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E24123" w14:textId="77777777" w:rsidR="00722ED2" w:rsidRPr="00F85CEB" w:rsidRDefault="00722ED2" w:rsidP="00AB1AD8">
      <w:pPr>
        <w:rPr>
          <w:rFonts w:cs="Times New Roman"/>
          <w:color w:val="7030A0"/>
          <w:szCs w:val="22"/>
          <w:lang w:val="it-IT"/>
        </w:rPr>
      </w:pPr>
    </w:p>
    <w:p w14:paraId="1AE9D540" w14:textId="77777777" w:rsidR="00722ED2" w:rsidRPr="003A404F" w:rsidRDefault="00722ED2" w:rsidP="00AB1AD8">
      <w:pPr>
        <w:rPr>
          <w:rFonts w:cs="Times New Roman"/>
          <w:color w:val="7030A0"/>
          <w:szCs w:val="22"/>
          <w:lang w:val="en-GB"/>
        </w:rPr>
      </w:pPr>
    </w:p>
    <w:p w14:paraId="644A2731" w14:textId="73406586" w:rsidR="00722ED2" w:rsidRPr="003A404F" w:rsidRDefault="0080246A" w:rsidP="00AB1AD8">
      <w:pPr>
        <w:rPr>
          <w:rFonts w:cs="Times New Roman"/>
          <w:color w:val="7030A0"/>
          <w:szCs w:val="22"/>
          <w:lang w:val="en-GB"/>
        </w:rPr>
      </w:pPr>
      <w:r w:rsidRPr="003A404F">
        <w:rPr>
          <w:noProof/>
          <w:szCs w:val="22"/>
        </w:rPr>
        <w:drawing>
          <wp:inline distT="0" distB="0" distL="0" distR="0" wp14:anchorId="392EEEF1" wp14:editId="3B9F8F11">
            <wp:extent cx="1809750"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1809750" cy="1250950"/>
                    </a:xfrm>
                    <a:prstGeom prst="rect">
                      <a:avLst/>
                    </a:prstGeom>
                    <a:noFill/>
                    <a:ln>
                      <a:noFill/>
                    </a:ln>
                  </pic:spPr>
                </pic:pic>
              </a:graphicData>
            </a:graphic>
          </wp:inline>
        </w:drawing>
      </w:r>
    </w:p>
    <w:p w14:paraId="0BCE6D81" w14:textId="77777777" w:rsidR="00722ED2" w:rsidRPr="003A404F" w:rsidRDefault="00722ED2" w:rsidP="00AB1AD8">
      <w:pPr>
        <w:rPr>
          <w:rFonts w:cs="Times New Roman"/>
          <w:szCs w:val="22"/>
        </w:rPr>
      </w:pPr>
    </w:p>
    <w:p w14:paraId="094B9428" w14:textId="77777777" w:rsidR="00722ED2" w:rsidRPr="003A404F" w:rsidRDefault="00722ED2" w:rsidP="00AB1AD8">
      <w:pPr>
        <w:rPr>
          <w:rFonts w:cs="Times New Roman"/>
          <w:szCs w:val="22"/>
        </w:rPr>
      </w:pPr>
    </w:p>
    <w:p w14:paraId="337F6F0A" w14:textId="77777777" w:rsidR="00722ED2" w:rsidRPr="003A404F" w:rsidRDefault="00722ED2" w:rsidP="00AB1AD8">
      <w:pPr>
        <w:rPr>
          <w:rFonts w:cs="Times New Roman"/>
          <w:szCs w:val="22"/>
        </w:rPr>
      </w:pPr>
    </w:p>
    <w:p w14:paraId="3AD3A86D" w14:textId="77777777" w:rsidR="00722ED2" w:rsidRPr="003A404F" w:rsidRDefault="00722ED2" w:rsidP="00AB1AD8">
      <w:pPr>
        <w:rPr>
          <w:rFonts w:cs="Times New Roman"/>
          <w:szCs w:val="22"/>
        </w:rPr>
      </w:pPr>
    </w:p>
    <w:p w14:paraId="64F1369C" w14:textId="77777777" w:rsidR="00722ED2" w:rsidRPr="003A404F" w:rsidRDefault="00722ED2" w:rsidP="00AB1AD8">
      <w:pPr>
        <w:rPr>
          <w:rFonts w:cs="Times New Roman"/>
          <w:szCs w:val="22"/>
        </w:rPr>
      </w:pPr>
      <w:r w:rsidRPr="003A404F">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4CDC02AF" w:rsidR="005868C1" w:rsidRPr="002D551F" w:rsidRDefault="005868C1" w:rsidP="00722ED2">
                            <w:pPr>
                              <w:pStyle w:val="Title"/>
                            </w:pPr>
                            <w:r w:rsidRPr="002D551F">
                              <w:t>TAPI 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160A9963"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Pr>
                                <w:rFonts w:asciiTheme="majorHAnsi" w:hAnsiTheme="majorHAnsi" w:cstheme="majorHAnsi"/>
                              </w:rPr>
                              <w:t>1.1</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3"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" filled="f" stroked="f">
                <v:textbox>
                  <w:txbxContent>
                    <w:p w14:paraId="18E4CA05" w14:textId="4CDC02AF" w:rsidR="005868C1" w:rsidRPr="002D551F" w:rsidRDefault="005868C1" w:rsidP="00722ED2">
                      <w:pPr>
                        <w:pStyle w:val="Title"/>
                      </w:pPr>
                      <w:r w:rsidRPr="002D551F">
                        <w:t>TAPI 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160A9963"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Pr>
                          <w:rFonts w:asciiTheme="majorHAnsi" w:hAnsiTheme="majorHAnsi" w:cstheme="majorHAnsi"/>
                        </w:rPr>
                        <w:t>1.1</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3A404F" w:rsidRDefault="00722ED2" w:rsidP="00AB1AD8">
      <w:pPr>
        <w:rPr>
          <w:rFonts w:cs="Times New Roman"/>
          <w:szCs w:val="22"/>
        </w:rPr>
      </w:pPr>
    </w:p>
    <w:p w14:paraId="7CB03703" w14:textId="77777777" w:rsidR="00722ED2" w:rsidRPr="003A404F" w:rsidRDefault="00722ED2" w:rsidP="00AB1AD8">
      <w:pPr>
        <w:rPr>
          <w:rFonts w:cs="Times New Roman"/>
          <w:szCs w:val="22"/>
        </w:rPr>
      </w:pPr>
    </w:p>
    <w:p w14:paraId="0F3B5E8F" w14:textId="77777777" w:rsidR="00722ED2" w:rsidRPr="003A404F" w:rsidRDefault="00722ED2" w:rsidP="00AB1AD8">
      <w:pPr>
        <w:rPr>
          <w:rFonts w:cs="Times New Roman"/>
          <w:szCs w:val="22"/>
        </w:rPr>
      </w:pPr>
    </w:p>
    <w:p w14:paraId="73A76026" w14:textId="77777777" w:rsidR="00722ED2" w:rsidRPr="003A404F" w:rsidRDefault="00722ED2" w:rsidP="00AB1AD8">
      <w:pPr>
        <w:rPr>
          <w:rFonts w:cs="Times New Roman"/>
          <w:szCs w:val="22"/>
        </w:rPr>
      </w:pPr>
    </w:p>
    <w:p w14:paraId="77208797" w14:textId="77777777" w:rsidR="00722ED2" w:rsidRPr="003A404F" w:rsidRDefault="00722ED2" w:rsidP="00AB1AD8">
      <w:pPr>
        <w:rPr>
          <w:rFonts w:cs="Times New Roman"/>
          <w:szCs w:val="22"/>
        </w:rPr>
      </w:pPr>
    </w:p>
    <w:p w14:paraId="35FE9A60" w14:textId="77777777" w:rsidR="00722ED2" w:rsidRPr="003A404F" w:rsidRDefault="00722ED2" w:rsidP="00AB1AD8">
      <w:pPr>
        <w:rPr>
          <w:rFonts w:cs="Times New Roman"/>
          <w:szCs w:val="22"/>
        </w:rPr>
      </w:pPr>
    </w:p>
    <w:p w14:paraId="03752BB9" w14:textId="77777777" w:rsidR="00722ED2" w:rsidRPr="003A404F" w:rsidRDefault="00722ED2" w:rsidP="00AB1AD8">
      <w:pPr>
        <w:spacing w:after="40"/>
        <w:rPr>
          <w:rFonts w:cs="Times New Roman"/>
          <w:szCs w:val="22"/>
        </w:rPr>
      </w:pPr>
      <w:r w:rsidRPr="003A404F">
        <w:rPr>
          <w:rFonts w:cs="Times New Roman"/>
          <w:szCs w:val="22"/>
        </w:rPr>
        <w:br w:type="page"/>
      </w:r>
      <w:r w:rsidRPr="003A404F">
        <w:rPr>
          <w:rFonts w:cs="Times New Roman"/>
          <w:szCs w:val="22"/>
        </w:rPr>
        <w:lastRenderedPageBreak/>
        <w:t>ONF Document Type: Technical Recommendation</w:t>
      </w:r>
    </w:p>
    <w:p w14:paraId="411AF953" w14:textId="4B32014C" w:rsidR="00722ED2" w:rsidRPr="003A404F" w:rsidRDefault="00722ED2" w:rsidP="00AB1AD8">
      <w:pPr>
        <w:spacing w:after="0"/>
        <w:rPr>
          <w:rFonts w:cs="Times New Roman"/>
          <w:szCs w:val="22"/>
        </w:rPr>
      </w:pPr>
    </w:p>
    <w:p w14:paraId="42DBC9EE" w14:textId="77777777" w:rsidR="00722ED2" w:rsidRPr="003A404F" w:rsidRDefault="00722ED2" w:rsidP="00AB1AD8">
      <w:pPr>
        <w:outlineLvl w:val="0"/>
        <w:rPr>
          <w:rFonts w:cs="Times New Roman"/>
          <w:b/>
          <w:szCs w:val="22"/>
        </w:rPr>
      </w:pPr>
      <w:bookmarkStart w:id="0" w:name="_Toc504129734"/>
      <w:bookmarkStart w:id="1" w:name="_Toc16163701"/>
      <w:bookmarkStart w:id="2" w:name="_Toc89432015"/>
      <w:r w:rsidRPr="003A404F">
        <w:rPr>
          <w:rFonts w:cs="Times New Roman"/>
          <w:b/>
          <w:szCs w:val="22"/>
        </w:rPr>
        <w:t>Disclaimer</w:t>
      </w:r>
      <w:bookmarkEnd w:id="0"/>
      <w:bookmarkEnd w:id="1"/>
      <w:bookmarkEnd w:id="2"/>
    </w:p>
    <w:p w14:paraId="04DE9511" w14:textId="77777777" w:rsidR="00722ED2" w:rsidRPr="003A404F" w:rsidRDefault="00722ED2" w:rsidP="00AB1AD8">
      <w:pPr>
        <w:jc w:val="left"/>
        <w:rPr>
          <w:rFonts w:cs="Times New Roman"/>
          <w:spacing w:val="20"/>
          <w:szCs w:val="22"/>
        </w:rPr>
      </w:pPr>
      <w:r w:rsidRPr="003A404F">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3A404F" w:rsidRDefault="00722ED2" w:rsidP="00AB1AD8">
      <w:pPr>
        <w:spacing w:after="0"/>
        <w:jc w:val="left"/>
        <w:rPr>
          <w:rFonts w:cs="Times New Roman"/>
          <w:szCs w:val="22"/>
        </w:rPr>
      </w:pPr>
      <w:r w:rsidRPr="003A404F">
        <w:rPr>
          <w:rFonts w:cs="Times New Roman"/>
          <w:szCs w:val="22"/>
        </w:rPr>
        <w:t>Any marks and brands contained herein are the property of their respective owners.</w:t>
      </w:r>
    </w:p>
    <w:p w14:paraId="068E242B" w14:textId="77777777" w:rsidR="00722ED2" w:rsidRPr="003A404F" w:rsidRDefault="00722ED2" w:rsidP="00AB1AD8">
      <w:pPr>
        <w:spacing w:after="0"/>
        <w:jc w:val="left"/>
        <w:rPr>
          <w:rFonts w:cs="Times New Roman"/>
          <w:szCs w:val="22"/>
        </w:rPr>
      </w:pPr>
    </w:p>
    <w:p w14:paraId="160E41F1" w14:textId="1BA84E49" w:rsidR="00722ED2" w:rsidRPr="003A404F" w:rsidRDefault="00722ED2" w:rsidP="00AB1AD8">
      <w:pPr>
        <w:jc w:val="left"/>
        <w:rPr>
          <w:rFonts w:cs="Times New Roman"/>
          <w:szCs w:val="22"/>
        </w:rPr>
      </w:pPr>
      <w:bookmarkStart w:id="3" w:name="_Toc504129735"/>
      <w:r w:rsidRPr="003A404F">
        <w:rPr>
          <w:rFonts w:cs="Times New Roman"/>
          <w:szCs w:val="22"/>
        </w:rPr>
        <w:t>Open Networking Foundation</w:t>
      </w:r>
      <w:bookmarkEnd w:id="3"/>
      <w:r w:rsidRPr="003A404F">
        <w:rPr>
          <w:rFonts w:cs="Times New Roman"/>
          <w:szCs w:val="22"/>
        </w:rPr>
        <w:br/>
      </w:r>
      <w:r w:rsidR="00BE10DD" w:rsidRPr="003A404F">
        <w:rPr>
          <w:rFonts w:cs="Times New Roman"/>
          <w:szCs w:val="22"/>
        </w:rPr>
        <w:t>1000 El Camino Real, Suite 100, Menlo Park, CA 94025</w:t>
      </w:r>
      <w:r w:rsidRPr="003A404F">
        <w:rPr>
          <w:rFonts w:cs="Times New Roman"/>
          <w:szCs w:val="22"/>
        </w:rPr>
        <w:br/>
      </w:r>
      <w:hyperlink r:id="rId15" w:history="1">
        <w:r w:rsidRPr="003A404F">
          <w:rPr>
            <w:rFonts w:cs="Times New Roman"/>
            <w:szCs w:val="22"/>
          </w:rPr>
          <w:t>www.opennetworking.org</w:t>
        </w:r>
      </w:hyperlink>
    </w:p>
    <w:p w14:paraId="3C04767E" w14:textId="7B9174AE" w:rsidR="00722ED2" w:rsidRPr="003A404F" w:rsidRDefault="00722ED2" w:rsidP="00AB1AD8">
      <w:pPr>
        <w:spacing w:after="0"/>
        <w:jc w:val="left"/>
        <w:rPr>
          <w:rFonts w:cs="Times New Roman"/>
          <w:szCs w:val="22"/>
        </w:rPr>
      </w:pPr>
      <w:r w:rsidRPr="00390895">
        <w:rPr>
          <w:rFonts w:cs="Times New Roman"/>
          <w:szCs w:val="22"/>
        </w:rPr>
        <w:t>©20</w:t>
      </w:r>
      <w:r w:rsidR="00390895" w:rsidRPr="00390895">
        <w:rPr>
          <w:rFonts w:cs="Times New Roman"/>
          <w:szCs w:val="22"/>
        </w:rPr>
        <w:t>21</w:t>
      </w:r>
      <w:r w:rsidRPr="00390895">
        <w:rPr>
          <w:rFonts w:cs="Times New Roman"/>
          <w:szCs w:val="22"/>
        </w:rPr>
        <w:t xml:space="preserve"> Open Networking Foundation. All rights reserved.</w:t>
      </w:r>
    </w:p>
    <w:p w14:paraId="1242A59B" w14:textId="77777777" w:rsidR="00722ED2" w:rsidRPr="003A404F" w:rsidRDefault="00722ED2" w:rsidP="00AB1AD8">
      <w:pPr>
        <w:spacing w:after="0"/>
        <w:jc w:val="left"/>
        <w:rPr>
          <w:rFonts w:cs="Times New Roman"/>
          <w:szCs w:val="22"/>
        </w:rPr>
      </w:pPr>
    </w:p>
    <w:p w14:paraId="21D7D904" w14:textId="35590F65" w:rsidR="00722ED2" w:rsidRPr="003A404F" w:rsidRDefault="00722ED2" w:rsidP="00AB1AD8">
      <w:pPr>
        <w:spacing w:after="0"/>
        <w:jc w:val="left"/>
        <w:rPr>
          <w:rFonts w:cs="Times New Roman"/>
          <w:szCs w:val="22"/>
        </w:rPr>
      </w:pPr>
      <w:r w:rsidRPr="003A404F">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3A404F" w:rsidRDefault="00722ED2" w:rsidP="00AB1AD8">
      <w:pPr>
        <w:spacing w:after="0"/>
        <w:rPr>
          <w:rFonts w:cs="Times New Roman"/>
          <w:szCs w:val="22"/>
        </w:rPr>
      </w:pPr>
    </w:p>
    <w:p w14:paraId="33734862" w14:textId="77777777" w:rsidR="00722ED2" w:rsidRPr="003A404F" w:rsidRDefault="00722ED2" w:rsidP="00AB1AD8">
      <w:pPr>
        <w:spacing w:after="0"/>
        <w:rPr>
          <w:rFonts w:cs="Times New Roman"/>
          <w:szCs w:val="22"/>
        </w:rPr>
      </w:pPr>
    </w:p>
    <w:p w14:paraId="28235448" w14:textId="77777777" w:rsidR="00722ED2" w:rsidRPr="003A404F" w:rsidRDefault="00722ED2" w:rsidP="00AB1AD8">
      <w:pPr>
        <w:spacing w:after="0"/>
        <w:rPr>
          <w:rFonts w:cs="Times New Roman"/>
          <w:szCs w:val="22"/>
        </w:rPr>
      </w:pPr>
      <w:r w:rsidRPr="003A404F">
        <w:rPr>
          <w:rFonts w:cs="Times New Roman"/>
          <w:szCs w:val="22"/>
        </w:rPr>
        <w:br w:type="page"/>
      </w:r>
    </w:p>
    <w:p w14:paraId="6E651B2E" w14:textId="77777777" w:rsidR="00722ED2" w:rsidRPr="00661FB9" w:rsidRDefault="00722ED2" w:rsidP="00443820">
      <w:pPr>
        <w:pStyle w:val="Heading1"/>
        <w:numPr>
          <w:ilvl w:val="0"/>
          <w:numId w:val="0"/>
        </w:numPr>
        <w:ind w:left="431" w:hanging="431"/>
      </w:pPr>
      <w:bookmarkStart w:id="4" w:name="_Toc89432016"/>
      <w:r w:rsidRPr="00661FB9">
        <w:lastRenderedPageBreak/>
        <w:t>Table of Contents</w:t>
      </w:r>
      <w:bookmarkEnd w:id="4"/>
    </w:p>
    <w:p w14:paraId="6C3CA3F5" w14:textId="22B37CF3" w:rsidR="00A86411" w:rsidRDefault="00722ED2">
      <w:pPr>
        <w:pStyle w:val="TOC1"/>
        <w:rPr>
          <w:rFonts w:asciiTheme="minorHAnsi" w:hAnsiTheme="minorHAnsi" w:cstheme="minorBidi"/>
          <w:b w:val="0"/>
          <w:noProof/>
          <w:color w:val="auto"/>
          <w:szCs w:val="22"/>
          <w:lang w:eastAsia="en-US"/>
        </w:rPr>
      </w:pPr>
      <w:r w:rsidRPr="00661FB9">
        <w:rPr>
          <w:rFonts w:cs="Times New Roman"/>
          <w:bCs/>
        </w:rPr>
        <w:fldChar w:fldCharType="begin"/>
      </w:r>
      <w:r w:rsidRPr="00661FB9">
        <w:rPr>
          <w:rFonts w:cs="Times New Roman"/>
          <w:bCs/>
        </w:rPr>
        <w:instrText xml:space="preserve"> TOC \o "1-4" \h \z \u </w:instrText>
      </w:r>
      <w:r w:rsidRPr="00661FB9">
        <w:rPr>
          <w:rFonts w:cs="Times New Roman"/>
          <w:bCs/>
        </w:rPr>
        <w:fldChar w:fldCharType="separate"/>
      </w:r>
      <w:hyperlink w:anchor="_Toc89432015" w:history="1">
        <w:r w:rsidR="00A86411" w:rsidRPr="001E0B66">
          <w:rPr>
            <w:rStyle w:val="Hyperlink"/>
            <w:rFonts w:cs="Times New Roman"/>
            <w:noProof/>
          </w:rPr>
          <w:t>Disclaimer</w:t>
        </w:r>
        <w:r w:rsidR="00A86411">
          <w:rPr>
            <w:noProof/>
            <w:webHidden/>
          </w:rPr>
          <w:tab/>
        </w:r>
        <w:r w:rsidR="00A86411">
          <w:rPr>
            <w:noProof/>
            <w:webHidden/>
          </w:rPr>
          <w:fldChar w:fldCharType="begin"/>
        </w:r>
        <w:r w:rsidR="00A86411">
          <w:rPr>
            <w:noProof/>
            <w:webHidden/>
          </w:rPr>
          <w:instrText xml:space="preserve"> PAGEREF _Toc89432015 \h </w:instrText>
        </w:r>
        <w:r w:rsidR="00A86411">
          <w:rPr>
            <w:noProof/>
            <w:webHidden/>
          </w:rPr>
        </w:r>
        <w:r w:rsidR="00A86411">
          <w:rPr>
            <w:noProof/>
            <w:webHidden/>
          </w:rPr>
          <w:fldChar w:fldCharType="separate"/>
        </w:r>
        <w:r w:rsidR="00A35D70">
          <w:rPr>
            <w:noProof/>
            <w:webHidden/>
          </w:rPr>
          <w:t>2</w:t>
        </w:r>
        <w:r w:rsidR="00A86411">
          <w:rPr>
            <w:noProof/>
            <w:webHidden/>
          </w:rPr>
          <w:fldChar w:fldCharType="end"/>
        </w:r>
      </w:hyperlink>
    </w:p>
    <w:p w14:paraId="6D6AEFA1" w14:textId="74EF2D2C" w:rsidR="00A86411" w:rsidRDefault="00A35D70">
      <w:pPr>
        <w:pStyle w:val="TOC1"/>
        <w:rPr>
          <w:rFonts w:asciiTheme="minorHAnsi" w:hAnsiTheme="minorHAnsi" w:cstheme="minorBidi"/>
          <w:b w:val="0"/>
          <w:noProof/>
          <w:color w:val="auto"/>
          <w:szCs w:val="22"/>
          <w:lang w:eastAsia="en-US"/>
        </w:rPr>
      </w:pPr>
      <w:hyperlink w:anchor="_Toc89432016" w:history="1">
        <w:r w:rsidR="00A86411" w:rsidRPr="001E0B66">
          <w:rPr>
            <w:rStyle w:val="Hyperlink"/>
            <w:noProof/>
          </w:rPr>
          <w:t>Table of Contents</w:t>
        </w:r>
        <w:r w:rsidR="00A86411">
          <w:rPr>
            <w:noProof/>
            <w:webHidden/>
          </w:rPr>
          <w:tab/>
        </w:r>
        <w:r w:rsidR="00A86411">
          <w:rPr>
            <w:noProof/>
            <w:webHidden/>
          </w:rPr>
          <w:fldChar w:fldCharType="begin"/>
        </w:r>
        <w:r w:rsidR="00A86411">
          <w:rPr>
            <w:noProof/>
            <w:webHidden/>
          </w:rPr>
          <w:instrText xml:space="preserve"> PAGEREF _Toc89432016 \h </w:instrText>
        </w:r>
        <w:r w:rsidR="00A86411">
          <w:rPr>
            <w:noProof/>
            <w:webHidden/>
          </w:rPr>
        </w:r>
        <w:r w:rsidR="00A86411">
          <w:rPr>
            <w:noProof/>
            <w:webHidden/>
          </w:rPr>
          <w:fldChar w:fldCharType="separate"/>
        </w:r>
        <w:r>
          <w:rPr>
            <w:noProof/>
            <w:webHidden/>
          </w:rPr>
          <w:t>3</w:t>
        </w:r>
        <w:r w:rsidR="00A86411">
          <w:rPr>
            <w:noProof/>
            <w:webHidden/>
          </w:rPr>
          <w:fldChar w:fldCharType="end"/>
        </w:r>
      </w:hyperlink>
    </w:p>
    <w:p w14:paraId="3A77D69E" w14:textId="5021B7A1" w:rsidR="00A86411" w:rsidRDefault="00A35D70">
      <w:pPr>
        <w:pStyle w:val="TOC1"/>
        <w:rPr>
          <w:rFonts w:asciiTheme="minorHAnsi" w:hAnsiTheme="minorHAnsi" w:cstheme="minorBidi"/>
          <w:b w:val="0"/>
          <w:noProof/>
          <w:color w:val="auto"/>
          <w:szCs w:val="22"/>
          <w:lang w:eastAsia="en-US"/>
        </w:rPr>
      </w:pPr>
      <w:hyperlink w:anchor="_Toc89432017" w:history="1">
        <w:r w:rsidR="00A86411" w:rsidRPr="001E0B66">
          <w:rPr>
            <w:rStyle w:val="Hyperlink"/>
            <w:noProof/>
          </w:rPr>
          <w:t>List of Figures</w:t>
        </w:r>
        <w:r w:rsidR="00A86411">
          <w:rPr>
            <w:noProof/>
            <w:webHidden/>
          </w:rPr>
          <w:tab/>
        </w:r>
        <w:r w:rsidR="00A86411">
          <w:rPr>
            <w:noProof/>
            <w:webHidden/>
          </w:rPr>
          <w:fldChar w:fldCharType="begin"/>
        </w:r>
        <w:r w:rsidR="00A86411">
          <w:rPr>
            <w:noProof/>
            <w:webHidden/>
          </w:rPr>
          <w:instrText xml:space="preserve"> PAGEREF _Toc89432017 \h </w:instrText>
        </w:r>
        <w:r w:rsidR="00A86411">
          <w:rPr>
            <w:noProof/>
            <w:webHidden/>
          </w:rPr>
        </w:r>
        <w:r w:rsidR="00A86411">
          <w:rPr>
            <w:noProof/>
            <w:webHidden/>
          </w:rPr>
          <w:fldChar w:fldCharType="separate"/>
        </w:r>
        <w:r>
          <w:rPr>
            <w:noProof/>
            <w:webHidden/>
          </w:rPr>
          <w:t>8</w:t>
        </w:r>
        <w:r w:rsidR="00A86411">
          <w:rPr>
            <w:noProof/>
            <w:webHidden/>
          </w:rPr>
          <w:fldChar w:fldCharType="end"/>
        </w:r>
      </w:hyperlink>
    </w:p>
    <w:p w14:paraId="2271513A" w14:textId="4EF269C3" w:rsidR="00A86411" w:rsidRDefault="00A35D70">
      <w:pPr>
        <w:pStyle w:val="TOC1"/>
        <w:rPr>
          <w:rFonts w:asciiTheme="minorHAnsi" w:hAnsiTheme="minorHAnsi" w:cstheme="minorBidi"/>
          <w:b w:val="0"/>
          <w:noProof/>
          <w:color w:val="auto"/>
          <w:szCs w:val="22"/>
          <w:lang w:eastAsia="en-US"/>
        </w:rPr>
      </w:pPr>
      <w:hyperlink w:anchor="_Toc89432018" w:history="1">
        <w:r w:rsidR="00A86411" w:rsidRPr="001E0B66">
          <w:rPr>
            <w:rStyle w:val="Hyperlink"/>
            <w:noProof/>
          </w:rPr>
          <w:t>List of Tables</w:t>
        </w:r>
        <w:r w:rsidR="00A86411">
          <w:rPr>
            <w:noProof/>
            <w:webHidden/>
          </w:rPr>
          <w:tab/>
        </w:r>
        <w:r w:rsidR="00A86411">
          <w:rPr>
            <w:noProof/>
            <w:webHidden/>
          </w:rPr>
          <w:fldChar w:fldCharType="begin"/>
        </w:r>
        <w:r w:rsidR="00A86411">
          <w:rPr>
            <w:noProof/>
            <w:webHidden/>
          </w:rPr>
          <w:instrText xml:space="preserve"> PAGEREF _Toc89432018 \h </w:instrText>
        </w:r>
        <w:r w:rsidR="00A86411">
          <w:rPr>
            <w:noProof/>
            <w:webHidden/>
          </w:rPr>
        </w:r>
        <w:r w:rsidR="00A86411">
          <w:rPr>
            <w:noProof/>
            <w:webHidden/>
          </w:rPr>
          <w:fldChar w:fldCharType="separate"/>
        </w:r>
        <w:r>
          <w:rPr>
            <w:noProof/>
            <w:webHidden/>
          </w:rPr>
          <w:t>11</w:t>
        </w:r>
        <w:r w:rsidR="00A86411">
          <w:rPr>
            <w:noProof/>
            <w:webHidden/>
          </w:rPr>
          <w:fldChar w:fldCharType="end"/>
        </w:r>
      </w:hyperlink>
    </w:p>
    <w:p w14:paraId="7045F223" w14:textId="024B4784" w:rsidR="00A86411" w:rsidRDefault="00A35D70">
      <w:pPr>
        <w:pStyle w:val="TOC1"/>
        <w:rPr>
          <w:rFonts w:asciiTheme="minorHAnsi" w:hAnsiTheme="minorHAnsi" w:cstheme="minorBidi"/>
          <w:b w:val="0"/>
          <w:noProof/>
          <w:color w:val="auto"/>
          <w:szCs w:val="22"/>
          <w:lang w:eastAsia="en-US"/>
        </w:rPr>
      </w:pPr>
      <w:hyperlink w:anchor="_Toc89432019" w:history="1">
        <w:r w:rsidR="00A86411" w:rsidRPr="001E0B66">
          <w:rPr>
            <w:rStyle w:val="Hyperlink"/>
            <w:rFonts w:cs="Times New Roman"/>
            <w:noProof/>
          </w:rPr>
          <w:t>Document History</w:t>
        </w:r>
        <w:r w:rsidR="00A86411">
          <w:rPr>
            <w:noProof/>
            <w:webHidden/>
          </w:rPr>
          <w:tab/>
        </w:r>
        <w:r w:rsidR="00A86411">
          <w:rPr>
            <w:noProof/>
            <w:webHidden/>
          </w:rPr>
          <w:fldChar w:fldCharType="begin"/>
        </w:r>
        <w:r w:rsidR="00A86411">
          <w:rPr>
            <w:noProof/>
            <w:webHidden/>
          </w:rPr>
          <w:instrText xml:space="preserve"> PAGEREF _Toc89432019 \h </w:instrText>
        </w:r>
        <w:r w:rsidR="00A86411">
          <w:rPr>
            <w:noProof/>
            <w:webHidden/>
          </w:rPr>
        </w:r>
        <w:r w:rsidR="00A86411">
          <w:rPr>
            <w:noProof/>
            <w:webHidden/>
          </w:rPr>
          <w:fldChar w:fldCharType="separate"/>
        </w:r>
        <w:r>
          <w:rPr>
            <w:noProof/>
            <w:webHidden/>
          </w:rPr>
          <w:t>14</w:t>
        </w:r>
        <w:r w:rsidR="00A86411">
          <w:rPr>
            <w:noProof/>
            <w:webHidden/>
          </w:rPr>
          <w:fldChar w:fldCharType="end"/>
        </w:r>
      </w:hyperlink>
    </w:p>
    <w:p w14:paraId="46672146" w14:textId="2391C60A" w:rsidR="00A86411" w:rsidRDefault="00A35D70">
      <w:pPr>
        <w:pStyle w:val="TOC1"/>
        <w:tabs>
          <w:tab w:val="left" w:pos="432"/>
        </w:tabs>
        <w:rPr>
          <w:rFonts w:asciiTheme="minorHAnsi" w:hAnsiTheme="minorHAnsi" w:cstheme="minorBidi"/>
          <w:b w:val="0"/>
          <w:noProof/>
          <w:color w:val="auto"/>
          <w:szCs w:val="22"/>
          <w:lang w:eastAsia="en-US"/>
        </w:rPr>
      </w:pPr>
      <w:hyperlink w:anchor="_Toc89432020" w:history="1">
        <w:r w:rsidR="00A86411" w:rsidRPr="001E0B66">
          <w:rPr>
            <w:rStyle w:val="Hyperlink"/>
            <w:rFonts w:cs="Times New Roman"/>
            <w:noProof/>
          </w:rPr>
          <w:t>1</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Introduction</w:t>
        </w:r>
        <w:r w:rsidR="00A86411">
          <w:rPr>
            <w:noProof/>
            <w:webHidden/>
          </w:rPr>
          <w:tab/>
        </w:r>
        <w:r w:rsidR="00A86411">
          <w:rPr>
            <w:noProof/>
            <w:webHidden/>
          </w:rPr>
          <w:fldChar w:fldCharType="begin"/>
        </w:r>
        <w:r w:rsidR="00A86411">
          <w:rPr>
            <w:noProof/>
            <w:webHidden/>
          </w:rPr>
          <w:instrText xml:space="preserve"> PAGEREF _Toc89432020 \h </w:instrText>
        </w:r>
        <w:r w:rsidR="00A86411">
          <w:rPr>
            <w:noProof/>
            <w:webHidden/>
          </w:rPr>
        </w:r>
        <w:r w:rsidR="00A86411">
          <w:rPr>
            <w:noProof/>
            <w:webHidden/>
          </w:rPr>
          <w:fldChar w:fldCharType="separate"/>
        </w:r>
        <w:r>
          <w:rPr>
            <w:noProof/>
            <w:webHidden/>
          </w:rPr>
          <w:t>15</w:t>
        </w:r>
        <w:r w:rsidR="00A86411">
          <w:rPr>
            <w:noProof/>
            <w:webHidden/>
          </w:rPr>
          <w:fldChar w:fldCharType="end"/>
        </w:r>
      </w:hyperlink>
    </w:p>
    <w:p w14:paraId="7D745E4E" w14:textId="552855E8" w:rsidR="00A86411" w:rsidRDefault="00A35D70">
      <w:pPr>
        <w:pStyle w:val="TOC2"/>
        <w:rPr>
          <w:rFonts w:asciiTheme="minorHAnsi" w:hAnsiTheme="minorHAnsi" w:cstheme="minorBidi"/>
          <w:noProof/>
          <w:color w:val="auto"/>
          <w:sz w:val="22"/>
          <w:lang w:eastAsia="en-US"/>
        </w:rPr>
      </w:pPr>
      <w:hyperlink w:anchor="_Toc89432021" w:history="1">
        <w:r w:rsidR="00A86411" w:rsidRPr="001E0B66">
          <w:rPr>
            <w:rStyle w:val="Hyperlink"/>
            <w:noProof/>
          </w:rPr>
          <w:t>1.1</w:t>
        </w:r>
        <w:r w:rsidR="00A86411">
          <w:rPr>
            <w:rFonts w:asciiTheme="minorHAnsi" w:hAnsiTheme="minorHAnsi" w:cstheme="minorBidi"/>
            <w:noProof/>
            <w:color w:val="auto"/>
            <w:sz w:val="22"/>
            <w:lang w:eastAsia="en-US"/>
          </w:rPr>
          <w:tab/>
        </w:r>
        <w:r w:rsidR="00A86411" w:rsidRPr="001E0B66">
          <w:rPr>
            <w:rStyle w:val="Hyperlink"/>
            <w:noProof/>
          </w:rPr>
          <w:t>General introduction to the model</w:t>
        </w:r>
        <w:r w:rsidR="00A86411">
          <w:rPr>
            <w:noProof/>
            <w:webHidden/>
          </w:rPr>
          <w:tab/>
        </w:r>
        <w:r w:rsidR="00A86411">
          <w:rPr>
            <w:noProof/>
            <w:webHidden/>
          </w:rPr>
          <w:fldChar w:fldCharType="begin"/>
        </w:r>
        <w:r w:rsidR="00A86411">
          <w:rPr>
            <w:noProof/>
            <w:webHidden/>
          </w:rPr>
          <w:instrText xml:space="preserve"> PAGEREF _Toc89432021 \h </w:instrText>
        </w:r>
        <w:r w:rsidR="00A86411">
          <w:rPr>
            <w:noProof/>
            <w:webHidden/>
          </w:rPr>
        </w:r>
        <w:r w:rsidR="00A86411">
          <w:rPr>
            <w:noProof/>
            <w:webHidden/>
          </w:rPr>
          <w:fldChar w:fldCharType="separate"/>
        </w:r>
        <w:r>
          <w:rPr>
            <w:noProof/>
            <w:webHidden/>
          </w:rPr>
          <w:t>15</w:t>
        </w:r>
        <w:r w:rsidR="00A86411">
          <w:rPr>
            <w:noProof/>
            <w:webHidden/>
          </w:rPr>
          <w:fldChar w:fldCharType="end"/>
        </w:r>
      </w:hyperlink>
    </w:p>
    <w:p w14:paraId="7452DB68" w14:textId="1D1AC478" w:rsidR="00A86411" w:rsidRDefault="00A35D70">
      <w:pPr>
        <w:pStyle w:val="TOC2"/>
        <w:rPr>
          <w:rFonts w:asciiTheme="minorHAnsi" w:hAnsiTheme="minorHAnsi" w:cstheme="minorBidi"/>
          <w:noProof/>
          <w:color w:val="auto"/>
          <w:sz w:val="22"/>
          <w:lang w:eastAsia="en-US"/>
        </w:rPr>
      </w:pPr>
      <w:hyperlink w:anchor="_Toc89432022" w:history="1">
        <w:r w:rsidR="00A86411" w:rsidRPr="001E0B66">
          <w:rPr>
            <w:rStyle w:val="Hyperlink"/>
            <w:noProof/>
          </w:rPr>
          <w:t>1.2</w:t>
        </w:r>
        <w:r w:rsidR="00A86411">
          <w:rPr>
            <w:rFonts w:asciiTheme="minorHAnsi" w:hAnsiTheme="minorHAnsi" w:cstheme="minorBidi"/>
            <w:noProof/>
            <w:color w:val="auto"/>
            <w:sz w:val="22"/>
            <w:lang w:eastAsia="en-US"/>
          </w:rPr>
          <w:tab/>
        </w:r>
        <w:r w:rsidR="00A86411" w:rsidRPr="001E0B66">
          <w:rPr>
            <w:rStyle w:val="Hyperlink"/>
            <w:noProof/>
          </w:rPr>
          <w:t>Introduction to this document</w:t>
        </w:r>
        <w:r w:rsidR="00A86411">
          <w:rPr>
            <w:noProof/>
            <w:webHidden/>
          </w:rPr>
          <w:tab/>
        </w:r>
        <w:r w:rsidR="00A86411">
          <w:rPr>
            <w:noProof/>
            <w:webHidden/>
          </w:rPr>
          <w:fldChar w:fldCharType="begin"/>
        </w:r>
        <w:r w:rsidR="00A86411">
          <w:rPr>
            <w:noProof/>
            <w:webHidden/>
          </w:rPr>
          <w:instrText xml:space="preserve"> PAGEREF _Toc89432022 \h </w:instrText>
        </w:r>
        <w:r w:rsidR="00A86411">
          <w:rPr>
            <w:noProof/>
            <w:webHidden/>
          </w:rPr>
        </w:r>
        <w:r w:rsidR="00A86411">
          <w:rPr>
            <w:noProof/>
            <w:webHidden/>
          </w:rPr>
          <w:fldChar w:fldCharType="separate"/>
        </w:r>
        <w:r>
          <w:rPr>
            <w:noProof/>
            <w:webHidden/>
          </w:rPr>
          <w:t>15</w:t>
        </w:r>
        <w:r w:rsidR="00A86411">
          <w:rPr>
            <w:noProof/>
            <w:webHidden/>
          </w:rPr>
          <w:fldChar w:fldCharType="end"/>
        </w:r>
      </w:hyperlink>
    </w:p>
    <w:p w14:paraId="29B81566" w14:textId="5CCCF0DD" w:rsidR="00A86411" w:rsidRDefault="00A35D70">
      <w:pPr>
        <w:pStyle w:val="TOC1"/>
        <w:tabs>
          <w:tab w:val="left" w:pos="432"/>
        </w:tabs>
        <w:rPr>
          <w:rFonts w:asciiTheme="minorHAnsi" w:hAnsiTheme="minorHAnsi" w:cstheme="minorBidi"/>
          <w:b w:val="0"/>
          <w:noProof/>
          <w:color w:val="auto"/>
          <w:szCs w:val="22"/>
          <w:lang w:eastAsia="en-US"/>
        </w:rPr>
      </w:pPr>
      <w:hyperlink w:anchor="_Toc89432023" w:history="1">
        <w:r w:rsidR="00A86411" w:rsidRPr="001E0B66">
          <w:rPr>
            <w:rStyle w:val="Hyperlink"/>
            <w:rFonts w:cs="Times New Roman"/>
            <w:noProof/>
          </w:rPr>
          <w:t>2</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RESTCONF/YANG Protocol considerations</w:t>
        </w:r>
        <w:r w:rsidR="00A86411">
          <w:rPr>
            <w:noProof/>
            <w:webHidden/>
          </w:rPr>
          <w:tab/>
        </w:r>
        <w:r w:rsidR="00A86411">
          <w:rPr>
            <w:noProof/>
            <w:webHidden/>
          </w:rPr>
          <w:fldChar w:fldCharType="begin"/>
        </w:r>
        <w:r w:rsidR="00A86411">
          <w:rPr>
            <w:noProof/>
            <w:webHidden/>
          </w:rPr>
          <w:instrText xml:space="preserve"> PAGEREF _Toc89432023 \h </w:instrText>
        </w:r>
        <w:r w:rsidR="00A86411">
          <w:rPr>
            <w:noProof/>
            <w:webHidden/>
          </w:rPr>
        </w:r>
        <w:r w:rsidR="00A86411">
          <w:rPr>
            <w:noProof/>
            <w:webHidden/>
          </w:rPr>
          <w:fldChar w:fldCharType="separate"/>
        </w:r>
        <w:r>
          <w:rPr>
            <w:noProof/>
            <w:webHidden/>
          </w:rPr>
          <w:t>17</w:t>
        </w:r>
        <w:r w:rsidR="00A86411">
          <w:rPr>
            <w:noProof/>
            <w:webHidden/>
          </w:rPr>
          <w:fldChar w:fldCharType="end"/>
        </w:r>
      </w:hyperlink>
    </w:p>
    <w:p w14:paraId="1619C432" w14:textId="09F1CB2D" w:rsidR="00A86411" w:rsidRDefault="00A35D70">
      <w:pPr>
        <w:pStyle w:val="TOC2"/>
        <w:rPr>
          <w:rFonts w:asciiTheme="minorHAnsi" w:hAnsiTheme="minorHAnsi" w:cstheme="minorBidi"/>
          <w:noProof/>
          <w:color w:val="auto"/>
          <w:sz w:val="22"/>
          <w:lang w:eastAsia="en-US"/>
        </w:rPr>
      </w:pPr>
      <w:hyperlink w:anchor="_Toc89432024" w:history="1">
        <w:r w:rsidR="00A86411" w:rsidRPr="001E0B66">
          <w:rPr>
            <w:rStyle w:val="Hyperlink"/>
            <w:noProof/>
          </w:rPr>
          <w:t>2.1</w:t>
        </w:r>
        <w:r w:rsidR="00A86411">
          <w:rPr>
            <w:rFonts w:asciiTheme="minorHAnsi" w:hAnsiTheme="minorHAnsi" w:cstheme="minorBidi"/>
            <w:noProof/>
            <w:color w:val="auto"/>
            <w:sz w:val="22"/>
            <w:lang w:eastAsia="en-US"/>
          </w:rPr>
          <w:tab/>
        </w:r>
        <w:r w:rsidR="00A86411" w:rsidRPr="001E0B66">
          <w:rPr>
            <w:rStyle w:val="Hyperlink"/>
            <w:noProof/>
          </w:rPr>
          <w:t>Root tree discovery</w:t>
        </w:r>
        <w:r w:rsidR="00A86411">
          <w:rPr>
            <w:noProof/>
            <w:webHidden/>
          </w:rPr>
          <w:tab/>
        </w:r>
        <w:r w:rsidR="00A86411">
          <w:rPr>
            <w:noProof/>
            <w:webHidden/>
          </w:rPr>
          <w:fldChar w:fldCharType="begin"/>
        </w:r>
        <w:r w:rsidR="00A86411">
          <w:rPr>
            <w:noProof/>
            <w:webHidden/>
          </w:rPr>
          <w:instrText xml:space="preserve"> PAGEREF _Toc89432024 \h </w:instrText>
        </w:r>
        <w:r w:rsidR="00A86411">
          <w:rPr>
            <w:noProof/>
            <w:webHidden/>
          </w:rPr>
        </w:r>
        <w:r w:rsidR="00A86411">
          <w:rPr>
            <w:noProof/>
            <w:webHidden/>
          </w:rPr>
          <w:fldChar w:fldCharType="separate"/>
        </w:r>
        <w:r>
          <w:rPr>
            <w:noProof/>
            <w:webHidden/>
          </w:rPr>
          <w:t>17</w:t>
        </w:r>
        <w:r w:rsidR="00A86411">
          <w:rPr>
            <w:noProof/>
            <w:webHidden/>
          </w:rPr>
          <w:fldChar w:fldCharType="end"/>
        </w:r>
      </w:hyperlink>
    </w:p>
    <w:p w14:paraId="75887958" w14:textId="1C634D30" w:rsidR="00A86411" w:rsidRDefault="00A35D70">
      <w:pPr>
        <w:pStyle w:val="TOC3"/>
        <w:rPr>
          <w:rFonts w:asciiTheme="minorHAnsi" w:hAnsiTheme="minorHAnsi" w:cstheme="minorBidi"/>
          <w:noProof/>
          <w:color w:val="auto"/>
          <w:sz w:val="22"/>
          <w:lang w:eastAsia="en-US"/>
        </w:rPr>
      </w:pPr>
      <w:hyperlink w:anchor="_Toc89432025" w:history="1">
        <w:r w:rsidR="00A86411" w:rsidRPr="001E0B66">
          <w:rPr>
            <w:rStyle w:val="Hyperlink"/>
            <w:noProof/>
          </w:rPr>
          <w:t>2.1.1</w:t>
        </w:r>
        <w:r w:rsidR="00A86411">
          <w:rPr>
            <w:rFonts w:asciiTheme="minorHAnsi" w:hAnsiTheme="minorHAnsi" w:cstheme="minorBidi"/>
            <w:noProof/>
            <w:color w:val="auto"/>
            <w:sz w:val="22"/>
            <w:lang w:eastAsia="en-US"/>
          </w:rPr>
          <w:tab/>
        </w:r>
        <w:r w:rsidR="00A86411" w:rsidRPr="001E0B66">
          <w:rPr>
            <w:rStyle w:val="Hyperlink"/>
            <w:noProof/>
          </w:rPr>
          <w:t>Extensible Resource Discovery (XRD) method</w:t>
        </w:r>
        <w:r w:rsidR="00A86411">
          <w:rPr>
            <w:noProof/>
            <w:webHidden/>
          </w:rPr>
          <w:tab/>
        </w:r>
        <w:r w:rsidR="00A86411">
          <w:rPr>
            <w:noProof/>
            <w:webHidden/>
          </w:rPr>
          <w:fldChar w:fldCharType="begin"/>
        </w:r>
        <w:r w:rsidR="00A86411">
          <w:rPr>
            <w:noProof/>
            <w:webHidden/>
          </w:rPr>
          <w:instrText xml:space="preserve"> PAGEREF _Toc89432025 \h </w:instrText>
        </w:r>
        <w:r w:rsidR="00A86411">
          <w:rPr>
            <w:noProof/>
            <w:webHidden/>
          </w:rPr>
        </w:r>
        <w:r w:rsidR="00A86411">
          <w:rPr>
            <w:noProof/>
            <w:webHidden/>
          </w:rPr>
          <w:fldChar w:fldCharType="separate"/>
        </w:r>
        <w:r>
          <w:rPr>
            <w:noProof/>
            <w:webHidden/>
          </w:rPr>
          <w:t>17</w:t>
        </w:r>
        <w:r w:rsidR="00A86411">
          <w:rPr>
            <w:noProof/>
            <w:webHidden/>
          </w:rPr>
          <w:fldChar w:fldCharType="end"/>
        </w:r>
      </w:hyperlink>
    </w:p>
    <w:p w14:paraId="0FA4143E" w14:textId="729665BA" w:rsidR="00A86411" w:rsidRDefault="00A35D70">
      <w:pPr>
        <w:pStyle w:val="TOC3"/>
        <w:rPr>
          <w:rFonts w:asciiTheme="minorHAnsi" w:hAnsiTheme="minorHAnsi" w:cstheme="minorBidi"/>
          <w:noProof/>
          <w:color w:val="auto"/>
          <w:sz w:val="22"/>
          <w:lang w:eastAsia="en-US"/>
        </w:rPr>
      </w:pPr>
      <w:hyperlink w:anchor="_Toc89432026" w:history="1">
        <w:r w:rsidR="00A86411" w:rsidRPr="001E0B66">
          <w:rPr>
            <w:rStyle w:val="Hyperlink"/>
            <w:noProof/>
          </w:rPr>
          <w:t>2.1.2</w:t>
        </w:r>
        <w:r w:rsidR="00A86411">
          <w:rPr>
            <w:rFonts w:asciiTheme="minorHAnsi" w:hAnsiTheme="minorHAnsi" w:cstheme="minorBidi"/>
            <w:noProof/>
            <w:color w:val="auto"/>
            <w:sz w:val="22"/>
            <w:lang w:eastAsia="en-US"/>
          </w:rPr>
          <w:tab/>
        </w:r>
        <w:r w:rsidR="00A86411" w:rsidRPr="001E0B66">
          <w:rPr>
            <w:rStyle w:val="Hyperlink"/>
            <w:noProof/>
          </w:rPr>
          <w:t>JSON Resource Discovery (JRD) method</w:t>
        </w:r>
        <w:r w:rsidR="00A86411">
          <w:rPr>
            <w:noProof/>
            <w:webHidden/>
          </w:rPr>
          <w:tab/>
        </w:r>
        <w:r w:rsidR="00A86411">
          <w:rPr>
            <w:noProof/>
            <w:webHidden/>
          </w:rPr>
          <w:fldChar w:fldCharType="begin"/>
        </w:r>
        <w:r w:rsidR="00A86411">
          <w:rPr>
            <w:noProof/>
            <w:webHidden/>
          </w:rPr>
          <w:instrText xml:space="preserve"> PAGEREF _Toc89432026 \h </w:instrText>
        </w:r>
        <w:r w:rsidR="00A86411">
          <w:rPr>
            <w:noProof/>
            <w:webHidden/>
          </w:rPr>
        </w:r>
        <w:r w:rsidR="00A86411">
          <w:rPr>
            <w:noProof/>
            <w:webHidden/>
          </w:rPr>
          <w:fldChar w:fldCharType="separate"/>
        </w:r>
        <w:r>
          <w:rPr>
            <w:noProof/>
            <w:webHidden/>
          </w:rPr>
          <w:t>17</w:t>
        </w:r>
        <w:r w:rsidR="00A86411">
          <w:rPr>
            <w:noProof/>
            <w:webHidden/>
          </w:rPr>
          <w:fldChar w:fldCharType="end"/>
        </w:r>
      </w:hyperlink>
    </w:p>
    <w:p w14:paraId="24A937F6" w14:textId="6608CA92" w:rsidR="00A86411" w:rsidRDefault="00A35D70">
      <w:pPr>
        <w:pStyle w:val="TOC2"/>
        <w:rPr>
          <w:rFonts w:asciiTheme="minorHAnsi" w:hAnsiTheme="minorHAnsi" w:cstheme="minorBidi"/>
          <w:noProof/>
          <w:color w:val="auto"/>
          <w:sz w:val="22"/>
          <w:lang w:eastAsia="en-US"/>
        </w:rPr>
      </w:pPr>
      <w:hyperlink w:anchor="_Toc89432027" w:history="1">
        <w:r w:rsidR="00A86411" w:rsidRPr="001E0B66">
          <w:rPr>
            <w:rStyle w:val="Hyperlink"/>
            <w:noProof/>
          </w:rPr>
          <w:t>2.2</w:t>
        </w:r>
        <w:r w:rsidR="00A86411">
          <w:rPr>
            <w:rFonts w:asciiTheme="minorHAnsi" w:hAnsiTheme="minorHAnsi" w:cstheme="minorBidi"/>
            <w:noProof/>
            <w:color w:val="auto"/>
            <w:sz w:val="22"/>
            <w:lang w:eastAsia="en-US"/>
          </w:rPr>
          <w:tab/>
        </w:r>
        <w:r w:rsidR="00A86411" w:rsidRPr="001E0B66">
          <w:rPr>
            <w:rStyle w:val="Hyperlink"/>
            <w:noProof/>
          </w:rPr>
          <w:t>YANG model’s discovery</w:t>
        </w:r>
        <w:r w:rsidR="00A86411">
          <w:rPr>
            <w:noProof/>
            <w:webHidden/>
          </w:rPr>
          <w:tab/>
        </w:r>
        <w:r w:rsidR="00A86411">
          <w:rPr>
            <w:noProof/>
            <w:webHidden/>
          </w:rPr>
          <w:fldChar w:fldCharType="begin"/>
        </w:r>
        <w:r w:rsidR="00A86411">
          <w:rPr>
            <w:noProof/>
            <w:webHidden/>
          </w:rPr>
          <w:instrText xml:space="preserve"> PAGEREF _Toc89432027 \h </w:instrText>
        </w:r>
        <w:r w:rsidR="00A86411">
          <w:rPr>
            <w:noProof/>
            <w:webHidden/>
          </w:rPr>
        </w:r>
        <w:r w:rsidR="00A86411">
          <w:rPr>
            <w:noProof/>
            <w:webHidden/>
          </w:rPr>
          <w:fldChar w:fldCharType="separate"/>
        </w:r>
        <w:r>
          <w:rPr>
            <w:noProof/>
            <w:webHidden/>
          </w:rPr>
          <w:t>18</w:t>
        </w:r>
        <w:r w:rsidR="00A86411">
          <w:rPr>
            <w:noProof/>
            <w:webHidden/>
          </w:rPr>
          <w:fldChar w:fldCharType="end"/>
        </w:r>
      </w:hyperlink>
    </w:p>
    <w:p w14:paraId="0AD49D01" w14:textId="71D7AE39" w:rsidR="00A86411" w:rsidRDefault="00A35D70">
      <w:pPr>
        <w:pStyle w:val="TOC2"/>
        <w:rPr>
          <w:rFonts w:asciiTheme="minorHAnsi" w:hAnsiTheme="minorHAnsi" w:cstheme="minorBidi"/>
          <w:noProof/>
          <w:color w:val="auto"/>
          <w:sz w:val="22"/>
          <w:lang w:eastAsia="en-US"/>
        </w:rPr>
      </w:pPr>
      <w:hyperlink w:anchor="_Toc89432028" w:history="1">
        <w:r w:rsidR="00A86411" w:rsidRPr="001E0B66">
          <w:rPr>
            <w:rStyle w:val="Hyperlink"/>
            <w:noProof/>
          </w:rPr>
          <w:t>2.3</w:t>
        </w:r>
        <w:r w:rsidR="00A86411">
          <w:rPr>
            <w:rFonts w:asciiTheme="minorHAnsi" w:hAnsiTheme="minorHAnsi" w:cstheme="minorBidi"/>
            <w:noProof/>
            <w:color w:val="auto"/>
            <w:sz w:val="22"/>
            <w:lang w:eastAsia="en-US"/>
          </w:rPr>
          <w:tab/>
        </w:r>
        <w:r w:rsidR="00A86411" w:rsidRPr="001E0B66">
          <w:rPr>
            <w:rStyle w:val="Hyperlink"/>
            <w:noProof/>
          </w:rPr>
          <w:t>Operations API (RPC) vs Data API</w:t>
        </w:r>
        <w:r w:rsidR="00A86411">
          <w:rPr>
            <w:noProof/>
            <w:webHidden/>
          </w:rPr>
          <w:tab/>
        </w:r>
        <w:r w:rsidR="00A86411">
          <w:rPr>
            <w:noProof/>
            <w:webHidden/>
          </w:rPr>
          <w:fldChar w:fldCharType="begin"/>
        </w:r>
        <w:r w:rsidR="00A86411">
          <w:rPr>
            <w:noProof/>
            <w:webHidden/>
          </w:rPr>
          <w:instrText xml:space="preserve"> PAGEREF _Toc89432028 \h </w:instrText>
        </w:r>
        <w:r w:rsidR="00A86411">
          <w:rPr>
            <w:noProof/>
            <w:webHidden/>
          </w:rPr>
        </w:r>
        <w:r w:rsidR="00A86411">
          <w:rPr>
            <w:noProof/>
            <w:webHidden/>
          </w:rPr>
          <w:fldChar w:fldCharType="separate"/>
        </w:r>
        <w:r>
          <w:rPr>
            <w:noProof/>
            <w:webHidden/>
          </w:rPr>
          <w:t>18</w:t>
        </w:r>
        <w:r w:rsidR="00A86411">
          <w:rPr>
            <w:noProof/>
            <w:webHidden/>
          </w:rPr>
          <w:fldChar w:fldCharType="end"/>
        </w:r>
      </w:hyperlink>
    </w:p>
    <w:p w14:paraId="1997F187" w14:textId="11166162" w:rsidR="00A86411" w:rsidRDefault="00A35D70">
      <w:pPr>
        <w:pStyle w:val="TOC2"/>
        <w:rPr>
          <w:rFonts w:asciiTheme="minorHAnsi" w:hAnsiTheme="minorHAnsi" w:cstheme="minorBidi"/>
          <w:noProof/>
          <w:color w:val="auto"/>
          <w:sz w:val="22"/>
          <w:lang w:eastAsia="en-US"/>
        </w:rPr>
      </w:pPr>
      <w:hyperlink w:anchor="_Toc89432029" w:history="1">
        <w:r w:rsidR="00A86411" w:rsidRPr="001E0B66">
          <w:rPr>
            <w:rStyle w:val="Hyperlink"/>
            <w:noProof/>
          </w:rPr>
          <w:t>2.4</w:t>
        </w:r>
        <w:r w:rsidR="00A86411">
          <w:rPr>
            <w:rFonts w:asciiTheme="minorHAnsi" w:hAnsiTheme="minorHAnsi" w:cstheme="minorBidi"/>
            <w:noProof/>
            <w:color w:val="auto"/>
            <w:sz w:val="22"/>
            <w:lang w:eastAsia="en-US"/>
          </w:rPr>
          <w:tab/>
        </w:r>
        <w:r w:rsidR="00A86411" w:rsidRPr="001E0B66">
          <w:rPr>
            <w:rStyle w:val="Hyperlink"/>
            <w:noProof/>
          </w:rPr>
          <w:t>JSON encoded Empty Lists</w:t>
        </w:r>
        <w:r w:rsidR="00A86411">
          <w:rPr>
            <w:noProof/>
            <w:webHidden/>
          </w:rPr>
          <w:tab/>
        </w:r>
        <w:r w:rsidR="00A86411">
          <w:rPr>
            <w:noProof/>
            <w:webHidden/>
          </w:rPr>
          <w:fldChar w:fldCharType="begin"/>
        </w:r>
        <w:r w:rsidR="00A86411">
          <w:rPr>
            <w:noProof/>
            <w:webHidden/>
          </w:rPr>
          <w:instrText xml:space="preserve"> PAGEREF _Toc89432029 \h </w:instrText>
        </w:r>
        <w:r w:rsidR="00A86411">
          <w:rPr>
            <w:noProof/>
            <w:webHidden/>
          </w:rPr>
        </w:r>
        <w:r w:rsidR="00A86411">
          <w:rPr>
            <w:noProof/>
            <w:webHidden/>
          </w:rPr>
          <w:fldChar w:fldCharType="separate"/>
        </w:r>
        <w:r>
          <w:rPr>
            <w:noProof/>
            <w:webHidden/>
          </w:rPr>
          <w:t>18</w:t>
        </w:r>
        <w:r w:rsidR="00A86411">
          <w:rPr>
            <w:noProof/>
            <w:webHidden/>
          </w:rPr>
          <w:fldChar w:fldCharType="end"/>
        </w:r>
      </w:hyperlink>
    </w:p>
    <w:p w14:paraId="75198A6D" w14:textId="5348B7EC" w:rsidR="00A86411" w:rsidRDefault="00A35D70">
      <w:pPr>
        <w:pStyle w:val="TOC2"/>
        <w:rPr>
          <w:rFonts w:asciiTheme="minorHAnsi" w:hAnsiTheme="minorHAnsi" w:cstheme="minorBidi"/>
          <w:noProof/>
          <w:color w:val="auto"/>
          <w:sz w:val="22"/>
          <w:lang w:eastAsia="en-US"/>
        </w:rPr>
      </w:pPr>
      <w:hyperlink w:anchor="_Toc89432030" w:history="1">
        <w:r w:rsidR="00A86411" w:rsidRPr="001E0B66">
          <w:rPr>
            <w:rStyle w:val="Hyperlink"/>
            <w:noProof/>
          </w:rPr>
          <w:t>2.5</w:t>
        </w:r>
        <w:r w:rsidR="00A86411">
          <w:rPr>
            <w:rFonts w:asciiTheme="minorHAnsi" w:hAnsiTheme="minorHAnsi" w:cstheme="minorBidi"/>
            <w:noProof/>
            <w:color w:val="auto"/>
            <w:sz w:val="22"/>
            <w:lang w:eastAsia="en-US"/>
          </w:rPr>
          <w:tab/>
        </w:r>
        <w:r w:rsidR="00A86411" w:rsidRPr="001E0B66">
          <w:rPr>
            <w:rStyle w:val="Hyperlink"/>
            <w:noProof/>
          </w:rPr>
          <w:t>Query filtering</w:t>
        </w:r>
        <w:r w:rsidR="00A86411">
          <w:rPr>
            <w:noProof/>
            <w:webHidden/>
          </w:rPr>
          <w:tab/>
        </w:r>
        <w:r w:rsidR="00A86411">
          <w:rPr>
            <w:noProof/>
            <w:webHidden/>
          </w:rPr>
          <w:fldChar w:fldCharType="begin"/>
        </w:r>
        <w:r w:rsidR="00A86411">
          <w:rPr>
            <w:noProof/>
            <w:webHidden/>
          </w:rPr>
          <w:instrText xml:space="preserve"> PAGEREF _Toc89432030 \h </w:instrText>
        </w:r>
        <w:r w:rsidR="00A86411">
          <w:rPr>
            <w:noProof/>
            <w:webHidden/>
          </w:rPr>
        </w:r>
        <w:r w:rsidR="00A86411">
          <w:rPr>
            <w:noProof/>
            <w:webHidden/>
          </w:rPr>
          <w:fldChar w:fldCharType="separate"/>
        </w:r>
        <w:r>
          <w:rPr>
            <w:noProof/>
            <w:webHidden/>
          </w:rPr>
          <w:t>19</w:t>
        </w:r>
        <w:r w:rsidR="00A86411">
          <w:rPr>
            <w:noProof/>
            <w:webHidden/>
          </w:rPr>
          <w:fldChar w:fldCharType="end"/>
        </w:r>
      </w:hyperlink>
    </w:p>
    <w:p w14:paraId="6FE07540" w14:textId="3ECD110B" w:rsidR="00A86411" w:rsidRDefault="00A35D70">
      <w:pPr>
        <w:pStyle w:val="TOC2"/>
        <w:rPr>
          <w:rFonts w:asciiTheme="minorHAnsi" w:hAnsiTheme="minorHAnsi" w:cstheme="minorBidi"/>
          <w:noProof/>
          <w:color w:val="auto"/>
          <w:sz w:val="22"/>
          <w:lang w:eastAsia="en-US"/>
        </w:rPr>
      </w:pPr>
      <w:hyperlink w:anchor="_Toc89432031" w:history="1">
        <w:r w:rsidR="00A86411" w:rsidRPr="001E0B66">
          <w:rPr>
            <w:rStyle w:val="Hyperlink"/>
            <w:noProof/>
          </w:rPr>
          <w:t>2.6</w:t>
        </w:r>
        <w:r w:rsidR="00A86411">
          <w:rPr>
            <w:rFonts w:asciiTheme="minorHAnsi" w:hAnsiTheme="minorHAnsi" w:cstheme="minorBidi"/>
            <w:noProof/>
            <w:color w:val="auto"/>
            <w:sz w:val="22"/>
            <w:lang w:eastAsia="en-US"/>
          </w:rPr>
          <w:tab/>
        </w:r>
        <w:r w:rsidR="00A86411" w:rsidRPr="001E0B66">
          <w:rPr>
            <w:rStyle w:val="Hyperlink"/>
            <w:noProof/>
          </w:rPr>
          <w:t>JSON Data encoding</w:t>
        </w:r>
        <w:r w:rsidR="00A86411">
          <w:rPr>
            <w:noProof/>
            <w:webHidden/>
          </w:rPr>
          <w:tab/>
        </w:r>
        <w:r w:rsidR="00A86411">
          <w:rPr>
            <w:noProof/>
            <w:webHidden/>
          </w:rPr>
          <w:fldChar w:fldCharType="begin"/>
        </w:r>
        <w:r w:rsidR="00A86411">
          <w:rPr>
            <w:noProof/>
            <w:webHidden/>
          </w:rPr>
          <w:instrText xml:space="preserve"> PAGEREF _Toc89432031 \h </w:instrText>
        </w:r>
        <w:r w:rsidR="00A86411">
          <w:rPr>
            <w:noProof/>
            <w:webHidden/>
          </w:rPr>
        </w:r>
        <w:r w:rsidR="00A86411">
          <w:rPr>
            <w:noProof/>
            <w:webHidden/>
          </w:rPr>
          <w:fldChar w:fldCharType="separate"/>
        </w:r>
        <w:r>
          <w:rPr>
            <w:noProof/>
            <w:webHidden/>
          </w:rPr>
          <w:t>20</w:t>
        </w:r>
        <w:r w:rsidR="00A86411">
          <w:rPr>
            <w:noProof/>
            <w:webHidden/>
          </w:rPr>
          <w:fldChar w:fldCharType="end"/>
        </w:r>
      </w:hyperlink>
    </w:p>
    <w:p w14:paraId="10FF099F" w14:textId="777EBA92" w:rsidR="00A86411" w:rsidRDefault="00A35D70">
      <w:pPr>
        <w:pStyle w:val="TOC3"/>
        <w:rPr>
          <w:rFonts w:asciiTheme="minorHAnsi" w:hAnsiTheme="minorHAnsi" w:cstheme="minorBidi"/>
          <w:noProof/>
          <w:color w:val="auto"/>
          <w:sz w:val="22"/>
          <w:lang w:eastAsia="en-US"/>
        </w:rPr>
      </w:pPr>
      <w:hyperlink w:anchor="_Toc89432032" w:history="1">
        <w:r w:rsidR="00A86411" w:rsidRPr="001E0B66">
          <w:rPr>
            <w:rStyle w:val="Hyperlink"/>
            <w:rFonts w:cs="Times New Roman"/>
            <w:noProof/>
          </w:rPr>
          <w:t>2.6.1</w:t>
        </w:r>
        <w:r w:rsidR="00A86411">
          <w:rPr>
            <w:rFonts w:asciiTheme="minorHAnsi" w:hAnsiTheme="minorHAnsi" w:cstheme="minorBidi"/>
            <w:noProof/>
            <w:color w:val="auto"/>
            <w:sz w:val="22"/>
            <w:lang w:eastAsia="en-US"/>
          </w:rPr>
          <w:tab/>
        </w:r>
        <w:r w:rsidR="00A86411" w:rsidRPr="001E0B66">
          <w:rPr>
            <w:rStyle w:val="Hyperlink"/>
            <w:rFonts w:cs="Times New Roman"/>
            <w:noProof/>
          </w:rPr>
          <w:t>Namespace Qualification</w:t>
        </w:r>
        <w:r w:rsidR="00A86411">
          <w:rPr>
            <w:noProof/>
            <w:webHidden/>
          </w:rPr>
          <w:tab/>
        </w:r>
        <w:r w:rsidR="00A86411">
          <w:rPr>
            <w:noProof/>
            <w:webHidden/>
          </w:rPr>
          <w:fldChar w:fldCharType="begin"/>
        </w:r>
        <w:r w:rsidR="00A86411">
          <w:rPr>
            <w:noProof/>
            <w:webHidden/>
          </w:rPr>
          <w:instrText xml:space="preserve"> PAGEREF _Toc89432032 \h </w:instrText>
        </w:r>
        <w:r w:rsidR="00A86411">
          <w:rPr>
            <w:noProof/>
            <w:webHidden/>
          </w:rPr>
        </w:r>
        <w:r w:rsidR="00A86411">
          <w:rPr>
            <w:noProof/>
            <w:webHidden/>
          </w:rPr>
          <w:fldChar w:fldCharType="separate"/>
        </w:r>
        <w:r>
          <w:rPr>
            <w:noProof/>
            <w:webHidden/>
          </w:rPr>
          <w:t>20</w:t>
        </w:r>
        <w:r w:rsidR="00A86411">
          <w:rPr>
            <w:noProof/>
            <w:webHidden/>
          </w:rPr>
          <w:fldChar w:fldCharType="end"/>
        </w:r>
      </w:hyperlink>
    </w:p>
    <w:p w14:paraId="2320C57F" w14:textId="495F0146" w:rsidR="00A86411" w:rsidRDefault="00A35D70">
      <w:pPr>
        <w:pStyle w:val="TOC2"/>
        <w:rPr>
          <w:rFonts w:asciiTheme="minorHAnsi" w:hAnsiTheme="minorHAnsi" w:cstheme="minorBidi"/>
          <w:noProof/>
          <w:color w:val="auto"/>
          <w:sz w:val="22"/>
          <w:lang w:eastAsia="en-US"/>
        </w:rPr>
      </w:pPr>
      <w:hyperlink w:anchor="_Toc89432033" w:history="1">
        <w:r w:rsidR="00A86411" w:rsidRPr="001E0B66">
          <w:rPr>
            <w:rStyle w:val="Hyperlink"/>
            <w:noProof/>
          </w:rPr>
          <w:t>2.7</w:t>
        </w:r>
        <w:r w:rsidR="00A86411">
          <w:rPr>
            <w:rFonts w:asciiTheme="minorHAnsi" w:hAnsiTheme="minorHAnsi" w:cstheme="minorBidi"/>
            <w:noProof/>
            <w:color w:val="auto"/>
            <w:sz w:val="22"/>
            <w:lang w:eastAsia="en-US"/>
          </w:rPr>
          <w:tab/>
        </w:r>
        <w:r w:rsidR="00A86411" w:rsidRPr="001E0B66">
          <w:rPr>
            <w:rStyle w:val="Hyperlink"/>
            <w:noProof/>
          </w:rPr>
          <w:t>TAPI Notifications</w:t>
        </w:r>
        <w:r w:rsidR="00A86411">
          <w:rPr>
            <w:noProof/>
            <w:webHidden/>
          </w:rPr>
          <w:tab/>
        </w:r>
        <w:r w:rsidR="00A86411">
          <w:rPr>
            <w:noProof/>
            <w:webHidden/>
          </w:rPr>
          <w:fldChar w:fldCharType="begin"/>
        </w:r>
        <w:r w:rsidR="00A86411">
          <w:rPr>
            <w:noProof/>
            <w:webHidden/>
          </w:rPr>
          <w:instrText xml:space="preserve"> PAGEREF _Toc89432033 \h </w:instrText>
        </w:r>
        <w:r w:rsidR="00A86411">
          <w:rPr>
            <w:noProof/>
            <w:webHidden/>
          </w:rPr>
        </w:r>
        <w:r w:rsidR="00A86411">
          <w:rPr>
            <w:noProof/>
            <w:webHidden/>
          </w:rPr>
          <w:fldChar w:fldCharType="separate"/>
        </w:r>
        <w:r>
          <w:rPr>
            <w:noProof/>
            <w:webHidden/>
          </w:rPr>
          <w:t>20</w:t>
        </w:r>
        <w:r w:rsidR="00A86411">
          <w:rPr>
            <w:noProof/>
            <w:webHidden/>
          </w:rPr>
          <w:fldChar w:fldCharType="end"/>
        </w:r>
      </w:hyperlink>
    </w:p>
    <w:p w14:paraId="3B455D79" w14:textId="6857A6A8" w:rsidR="00A86411" w:rsidRDefault="00A35D70">
      <w:pPr>
        <w:pStyle w:val="TOC3"/>
        <w:rPr>
          <w:rFonts w:asciiTheme="minorHAnsi" w:hAnsiTheme="minorHAnsi" w:cstheme="minorBidi"/>
          <w:noProof/>
          <w:color w:val="auto"/>
          <w:sz w:val="22"/>
          <w:lang w:eastAsia="en-US"/>
        </w:rPr>
      </w:pPr>
      <w:hyperlink w:anchor="_Toc89432034" w:history="1">
        <w:r w:rsidR="00A86411" w:rsidRPr="001E0B66">
          <w:rPr>
            <w:rStyle w:val="Hyperlink"/>
            <w:noProof/>
          </w:rPr>
          <w:t>2.7.1</w:t>
        </w:r>
        <w:r w:rsidR="00A86411">
          <w:rPr>
            <w:rFonts w:asciiTheme="minorHAnsi" w:hAnsiTheme="minorHAnsi" w:cstheme="minorBidi"/>
            <w:noProof/>
            <w:color w:val="auto"/>
            <w:sz w:val="22"/>
            <w:lang w:eastAsia="en-US"/>
          </w:rPr>
          <w:tab/>
        </w:r>
        <w:r w:rsidR="00A86411" w:rsidRPr="001E0B66">
          <w:rPr>
            <w:rStyle w:val="Hyperlink"/>
            <w:noProof/>
          </w:rPr>
          <w:t>RESTCONF Notifications and Stream discovery</w:t>
        </w:r>
        <w:r w:rsidR="00A86411">
          <w:rPr>
            <w:noProof/>
            <w:webHidden/>
          </w:rPr>
          <w:tab/>
        </w:r>
        <w:r w:rsidR="00A86411">
          <w:rPr>
            <w:noProof/>
            <w:webHidden/>
          </w:rPr>
          <w:fldChar w:fldCharType="begin"/>
        </w:r>
        <w:r w:rsidR="00A86411">
          <w:rPr>
            <w:noProof/>
            <w:webHidden/>
          </w:rPr>
          <w:instrText xml:space="preserve"> PAGEREF _Toc89432034 \h </w:instrText>
        </w:r>
        <w:r w:rsidR="00A86411">
          <w:rPr>
            <w:noProof/>
            <w:webHidden/>
          </w:rPr>
        </w:r>
        <w:r w:rsidR="00A86411">
          <w:rPr>
            <w:noProof/>
            <w:webHidden/>
          </w:rPr>
          <w:fldChar w:fldCharType="separate"/>
        </w:r>
        <w:r>
          <w:rPr>
            <w:noProof/>
            <w:webHidden/>
          </w:rPr>
          <w:t>21</w:t>
        </w:r>
        <w:r w:rsidR="00A86411">
          <w:rPr>
            <w:noProof/>
            <w:webHidden/>
          </w:rPr>
          <w:fldChar w:fldCharType="end"/>
        </w:r>
      </w:hyperlink>
    </w:p>
    <w:p w14:paraId="6F1FB79B" w14:textId="1EA8627B" w:rsidR="00A86411" w:rsidRDefault="00A35D70">
      <w:pPr>
        <w:pStyle w:val="TOC4"/>
        <w:rPr>
          <w:rFonts w:asciiTheme="minorHAnsi" w:hAnsiTheme="minorHAnsi"/>
          <w:sz w:val="22"/>
          <w:lang w:val="en-US" w:eastAsia="en-US"/>
        </w:rPr>
      </w:pPr>
      <w:hyperlink w:anchor="_Toc89432035" w:history="1">
        <w:r w:rsidR="00A86411" w:rsidRPr="001E0B66">
          <w:rPr>
            <w:rStyle w:val="Hyperlink"/>
            <w:rFonts w:cs="Times New Roman"/>
          </w:rPr>
          <w:t>2.7.1.1</w:t>
        </w:r>
        <w:r w:rsidR="00A86411">
          <w:rPr>
            <w:rFonts w:asciiTheme="minorHAnsi" w:hAnsiTheme="minorHAnsi"/>
            <w:sz w:val="22"/>
            <w:lang w:val="en-US" w:eastAsia="en-US"/>
          </w:rPr>
          <w:tab/>
        </w:r>
        <w:r w:rsidR="00A86411" w:rsidRPr="001E0B66">
          <w:rPr>
            <w:rStyle w:val="Hyperlink"/>
          </w:rPr>
          <w:t>SSE vs WebSocket</w:t>
        </w:r>
        <w:r w:rsidR="00A86411">
          <w:rPr>
            <w:webHidden/>
          </w:rPr>
          <w:tab/>
        </w:r>
        <w:r w:rsidR="00A86411">
          <w:rPr>
            <w:webHidden/>
          </w:rPr>
          <w:fldChar w:fldCharType="begin"/>
        </w:r>
        <w:r w:rsidR="00A86411">
          <w:rPr>
            <w:webHidden/>
          </w:rPr>
          <w:instrText xml:space="preserve"> PAGEREF _Toc89432035 \h </w:instrText>
        </w:r>
        <w:r w:rsidR="00A86411">
          <w:rPr>
            <w:webHidden/>
          </w:rPr>
        </w:r>
        <w:r w:rsidR="00A86411">
          <w:rPr>
            <w:webHidden/>
          </w:rPr>
          <w:fldChar w:fldCharType="separate"/>
        </w:r>
        <w:r>
          <w:rPr>
            <w:webHidden/>
          </w:rPr>
          <w:t>21</w:t>
        </w:r>
        <w:r w:rsidR="00A86411">
          <w:rPr>
            <w:webHidden/>
          </w:rPr>
          <w:fldChar w:fldCharType="end"/>
        </w:r>
      </w:hyperlink>
    </w:p>
    <w:p w14:paraId="2ED3AE8B" w14:textId="16D1CD7D" w:rsidR="00A86411" w:rsidRDefault="00A35D70">
      <w:pPr>
        <w:pStyle w:val="TOC4"/>
        <w:rPr>
          <w:rFonts w:asciiTheme="minorHAnsi" w:hAnsiTheme="minorHAnsi"/>
          <w:sz w:val="22"/>
          <w:lang w:val="en-US" w:eastAsia="en-US"/>
        </w:rPr>
      </w:pPr>
      <w:hyperlink w:anchor="_Toc89432036" w:history="1">
        <w:r w:rsidR="00A86411" w:rsidRPr="001E0B66">
          <w:rPr>
            <w:rStyle w:val="Hyperlink"/>
            <w:rFonts w:cs="Times New Roman"/>
          </w:rPr>
          <w:t>2.7.1.2</w:t>
        </w:r>
        <w:r w:rsidR="00A86411">
          <w:rPr>
            <w:rFonts w:asciiTheme="minorHAnsi" w:hAnsiTheme="minorHAnsi"/>
            <w:sz w:val="22"/>
            <w:lang w:val="en-US" w:eastAsia="en-US"/>
          </w:rPr>
          <w:tab/>
        </w:r>
        <w:r w:rsidR="00A86411" w:rsidRPr="001E0B66">
          <w:rPr>
            <w:rStyle w:val="Hyperlink"/>
          </w:rPr>
          <w:t>RESTCONF Stream discovery</w:t>
        </w:r>
        <w:r w:rsidR="00A86411">
          <w:rPr>
            <w:webHidden/>
          </w:rPr>
          <w:tab/>
        </w:r>
        <w:r w:rsidR="00A86411">
          <w:rPr>
            <w:webHidden/>
          </w:rPr>
          <w:fldChar w:fldCharType="begin"/>
        </w:r>
        <w:r w:rsidR="00A86411">
          <w:rPr>
            <w:webHidden/>
          </w:rPr>
          <w:instrText xml:space="preserve"> PAGEREF _Toc89432036 \h </w:instrText>
        </w:r>
        <w:r w:rsidR="00A86411">
          <w:rPr>
            <w:webHidden/>
          </w:rPr>
        </w:r>
        <w:r w:rsidR="00A86411">
          <w:rPr>
            <w:webHidden/>
          </w:rPr>
          <w:fldChar w:fldCharType="separate"/>
        </w:r>
        <w:r>
          <w:rPr>
            <w:webHidden/>
          </w:rPr>
          <w:t>21</w:t>
        </w:r>
        <w:r w:rsidR="00A86411">
          <w:rPr>
            <w:webHidden/>
          </w:rPr>
          <w:fldChar w:fldCharType="end"/>
        </w:r>
      </w:hyperlink>
    </w:p>
    <w:p w14:paraId="09DBE071" w14:textId="64C10173" w:rsidR="00A86411" w:rsidRDefault="00A35D70">
      <w:pPr>
        <w:pStyle w:val="TOC4"/>
        <w:rPr>
          <w:rFonts w:asciiTheme="minorHAnsi" w:hAnsiTheme="minorHAnsi"/>
          <w:sz w:val="22"/>
          <w:lang w:val="en-US" w:eastAsia="en-US"/>
        </w:rPr>
      </w:pPr>
      <w:hyperlink w:anchor="_Toc89432037" w:history="1">
        <w:r w:rsidR="00A86411" w:rsidRPr="001E0B66">
          <w:rPr>
            <w:rStyle w:val="Hyperlink"/>
            <w:rFonts w:cs="Times New Roman"/>
          </w:rPr>
          <w:t>2.7.1.3</w:t>
        </w:r>
        <w:r w:rsidR="00A86411">
          <w:rPr>
            <w:rFonts w:asciiTheme="minorHAnsi" w:hAnsiTheme="minorHAnsi"/>
            <w:sz w:val="22"/>
            <w:lang w:val="en-US" w:eastAsia="en-US"/>
          </w:rPr>
          <w:tab/>
        </w:r>
        <w:r w:rsidR="00A86411" w:rsidRPr="001E0B66">
          <w:rPr>
            <w:rStyle w:val="Hyperlink"/>
          </w:rPr>
          <w:t>TAPI Default RESTCONF stream</w:t>
        </w:r>
        <w:r w:rsidR="00A86411">
          <w:rPr>
            <w:webHidden/>
          </w:rPr>
          <w:tab/>
        </w:r>
        <w:r w:rsidR="00A86411">
          <w:rPr>
            <w:webHidden/>
          </w:rPr>
          <w:fldChar w:fldCharType="begin"/>
        </w:r>
        <w:r w:rsidR="00A86411">
          <w:rPr>
            <w:webHidden/>
          </w:rPr>
          <w:instrText xml:space="preserve"> PAGEREF _Toc89432037 \h </w:instrText>
        </w:r>
        <w:r w:rsidR="00A86411">
          <w:rPr>
            <w:webHidden/>
          </w:rPr>
        </w:r>
        <w:r w:rsidR="00A86411">
          <w:rPr>
            <w:webHidden/>
          </w:rPr>
          <w:fldChar w:fldCharType="separate"/>
        </w:r>
        <w:r>
          <w:rPr>
            <w:webHidden/>
          </w:rPr>
          <w:t>21</w:t>
        </w:r>
        <w:r w:rsidR="00A86411">
          <w:rPr>
            <w:webHidden/>
          </w:rPr>
          <w:fldChar w:fldCharType="end"/>
        </w:r>
      </w:hyperlink>
    </w:p>
    <w:p w14:paraId="533E0FA3" w14:textId="4850DCB6" w:rsidR="00A86411" w:rsidRDefault="00A35D70">
      <w:pPr>
        <w:pStyle w:val="TOC4"/>
        <w:rPr>
          <w:rFonts w:asciiTheme="minorHAnsi" w:hAnsiTheme="minorHAnsi"/>
          <w:sz w:val="22"/>
          <w:lang w:val="en-US" w:eastAsia="en-US"/>
        </w:rPr>
      </w:pPr>
      <w:hyperlink w:anchor="_Toc89432038" w:history="1">
        <w:r w:rsidR="00A86411" w:rsidRPr="001E0B66">
          <w:rPr>
            <w:rStyle w:val="Hyperlink"/>
            <w:rFonts w:cs="Times New Roman"/>
          </w:rPr>
          <w:t>2.7.1.4</w:t>
        </w:r>
        <w:r w:rsidR="00A86411">
          <w:rPr>
            <w:rFonts w:asciiTheme="minorHAnsi" w:hAnsiTheme="minorHAnsi"/>
            <w:sz w:val="22"/>
            <w:lang w:val="en-US" w:eastAsia="en-US"/>
          </w:rPr>
          <w:tab/>
        </w:r>
        <w:r w:rsidR="00A86411" w:rsidRPr="001E0B66">
          <w:rPr>
            <w:rStyle w:val="Hyperlink"/>
          </w:rPr>
          <w:t>Additional RESTCONF stream creation via TAPI (optional)</w:t>
        </w:r>
        <w:r w:rsidR="00A86411">
          <w:rPr>
            <w:webHidden/>
          </w:rPr>
          <w:tab/>
        </w:r>
        <w:r w:rsidR="00A86411">
          <w:rPr>
            <w:webHidden/>
          </w:rPr>
          <w:fldChar w:fldCharType="begin"/>
        </w:r>
        <w:r w:rsidR="00A86411">
          <w:rPr>
            <w:webHidden/>
          </w:rPr>
          <w:instrText xml:space="preserve"> PAGEREF _Toc89432038 \h </w:instrText>
        </w:r>
        <w:r w:rsidR="00A86411">
          <w:rPr>
            <w:webHidden/>
          </w:rPr>
        </w:r>
        <w:r w:rsidR="00A86411">
          <w:rPr>
            <w:webHidden/>
          </w:rPr>
          <w:fldChar w:fldCharType="separate"/>
        </w:r>
        <w:r>
          <w:rPr>
            <w:webHidden/>
          </w:rPr>
          <w:t>22</w:t>
        </w:r>
        <w:r w:rsidR="00A86411">
          <w:rPr>
            <w:webHidden/>
          </w:rPr>
          <w:fldChar w:fldCharType="end"/>
        </w:r>
      </w:hyperlink>
    </w:p>
    <w:p w14:paraId="0EEAD016" w14:textId="0C195E3D" w:rsidR="00A86411" w:rsidRDefault="00A35D70">
      <w:pPr>
        <w:pStyle w:val="TOC4"/>
        <w:rPr>
          <w:rFonts w:asciiTheme="minorHAnsi" w:hAnsiTheme="minorHAnsi"/>
          <w:sz w:val="22"/>
          <w:lang w:val="en-US" w:eastAsia="en-US"/>
        </w:rPr>
      </w:pPr>
      <w:hyperlink w:anchor="_Toc89432039" w:history="1">
        <w:r w:rsidR="00A86411" w:rsidRPr="001E0B66">
          <w:rPr>
            <w:rStyle w:val="Hyperlink"/>
            <w:rFonts w:cs="Times New Roman"/>
          </w:rPr>
          <w:t>2.7.1.5</w:t>
        </w:r>
        <w:r w:rsidR="00A86411">
          <w:rPr>
            <w:rFonts w:asciiTheme="minorHAnsi" w:hAnsiTheme="minorHAnsi"/>
            <w:sz w:val="22"/>
            <w:lang w:val="en-US" w:eastAsia="en-US"/>
          </w:rPr>
          <w:tab/>
        </w:r>
        <w:r w:rsidR="00A86411" w:rsidRPr="001E0B66">
          <w:rPr>
            <w:rStyle w:val="Hyperlink"/>
          </w:rPr>
          <w:t>RESTCONF stream subscription</w:t>
        </w:r>
        <w:r w:rsidR="00A86411">
          <w:rPr>
            <w:webHidden/>
          </w:rPr>
          <w:tab/>
        </w:r>
        <w:r w:rsidR="00A86411">
          <w:rPr>
            <w:webHidden/>
          </w:rPr>
          <w:fldChar w:fldCharType="begin"/>
        </w:r>
        <w:r w:rsidR="00A86411">
          <w:rPr>
            <w:webHidden/>
          </w:rPr>
          <w:instrText xml:space="preserve"> PAGEREF _Toc89432039 \h </w:instrText>
        </w:r>
        <w:r w:rsidR="00A86411">
          <w:rPr>
            <w:webHidden/>
          </w:rPr>
        </w:r>
        <w:r w:rsidR="00A86411">
          <w:rPr>
            <w:webHidden/>
          </w:rPr>
          <w:fldChar w:fldCharType="separate"/>
        </w:r>
        <w:r>
          <w:rPr>
            <w:webHidden/>
          </w:rPr>
          <w:t>23</w:t>
        </w:r>
        <w:r w:rsidR="00A86411">
          <w:rPr>
            <w:webHidden/>
          </w:rPr>
          <w:fldChar w:fldCharType="end"/>
        </w:r>
      </w:hyperlink>
    </w:p>
    <w:p w14:paraId="613D96BC" w14:textId="0D26BE31" w:rsidR="00A86411" w:rsidRDefault="00A35D70">
      <w:pPr>
        <w:pStyle w:val="TOC4"/>
        <w:rPr>
          <w:rFonts w:asciiTheme="minorHAnsi" w:hAnsiTheme="minorHAnsi"/>
          <w:sz w:val="22"/>
          <w:lang w:val="en-US" w:eastAsia="en-US"/>
        </w:rPr>
      </w:pPr>
      <w:hyperlink w:anchor="_Toc89432040" w:history="1">
        <w:r w:rsidR="00A86411" w:rsidRPr="001E0B66">
          <w:rPr>
            <w:rStyle w:val="Hyperlink"/>
            <w:rFonts w:cs="Times New Roman"/>
          </w:rPr>
          <w:t>2.7.1.6</w:t>
        </w:r>
        <w:r w:rsidR="00A86411">
          <w:rPr>
            <w:rFonts w:asciiTheme="minorHAnsi" w:hAnsiTheme="minorHAnsi"/>
            <w:sz w:val="22"/>
            <w:lang w:val="en-US" w:eastAsia="en-US"/>
          </w:rPr>
          <w:tab/>
        </w:r>
        <w:r w:rsidR="00A86411" w:rsidRPr="001E0B66">
          <w:rPr>
            <w:rStyle w:val="Hyperlink"/>
          </w:rPr>
          <w:t>Notification relevant parameters</w:t>
        </w:r>
        <w:r w:rsidR="00A86411">
          <w:rPr>
            <w:webHidden/>
          </w:rPr>
          <w:tab/>
        </w:r>
        <w:r w:rsidR="00A86411">
          <w:rPr>
            <w:webHidden/>
          </w:rPr>
          <w:fldChar w:fldCharType="begin"/>
        </w:r>
        <w:r w:rsidR="00A86411">
          <w:rPr>
            <w:webHidden/>
          </w:rPr>
          <w:instrText xml:space="preserve"> PAGEREF _Toc89432040 \h </w:instrText>
        </w:r>
        <w:r w:rsidR="00A86411">
          <w:rPr>
            <w:webHidden/>
          </w:rPr>
        </w:r>
        <w:r w:rsidR="00A86411">
          <w:rPr>
            <w:webHidden/>
          </w:rPr>
          <w:fldChar w:fldCharType="separate"/>
        </w:r>
        <w:r>
          <w:rPr>
            <w:webHidden/>
          </w:rPr>
          <w:t>24</w:t>
        </w:r>
        <w:r w:rsidR="00A86411">
          <w:rPr>
            <w:webHidden/>
          </w:rPr>
          <w:fldChar w:fldCharType="end"/>
        </w:r>
      </w:hyperlink>
    </w:p>
    <w:p w14:paraId="12CC93B9" w14:textId="1A4E06FE" w:rsidR="00A86411" w:rsidRDefault="00A35D70">
      <w:pPr>
        <w:pStyle w:val="TOC4"/>
        <w:rPr>
          <w:rFonts w:asciiTheme="minorHAnsi" w:hAnsiTheme="minorHAnsi"/>
          <w:sz w:val="22"/>
          <w:lang w:val="en-US" w:eastAsia="en-US"/>
        </w:rPr>
      </w:pPr>
      <w:hyperlink w:anchor="_Toc89432041" w:history="1">
        <w:r w:rsidR="00A86411" w:rsidRPr="001E0B66">
          <w:rPr>
            <w:rStyle w:val="Hyperlink"/>
            <w:rFonts w:cs="Times New Roman"/>
          </w:rPr>
          <w:t>2.7.1.7</w:t>
        </w:r>
        <w:r w:rsidR="00A86411">
          <w:rPr>
            <w:rFonts w:asciiTheme="minorHAnsi" w:hAnsiTheme="minorHAnsi"/>
            <w:sz w:val="22"/>
            <w:lang w:val="en-US" w:eastAsia="en-US"/>
          </w:rPr>
          <w:tab/>
        </w:r>
        <w:r w:rsidR="00A86411" w:rsidRPr="001E0B66">
          <w:rPr>
            <w:rStyle w:val="Hyperlink"/>
          </w:rPr>
          <w:t>State Propagation and Notification considerations</w:t>
        </w:r>
        <w:r w:rsidR="00A86411">
          <w:rPr>
            <w:webHidden/>
          </w:rPr>
          <w:tab/>
        </w:r>
        <w:r w:rsidR="00A86411">
          <w:rPr>
            <w:webHidden/>
          </w:rPr>
          <w:fldChar w:fldCharType="begin"/>
        </w:r>
        <w:r w:rsidR="00A86411">
          <w:rPr>
            <w:webHidden/>
          </w:rPr>
          <w:instrText xml:space="preserve"> PAGEREF _Toc89432041 \h </w:instrText>
        </w:r>
        <w:r w:rsidR="00A86411">
          <w:rPr>
            <w:webHidden/>
          </w:rPr>
        </w:r>
        <w:r w:rsidR="00A86411">
          <w:rPr>
            <w:webHidden/>
          </w:rPr>
          <w:fldChar w:fldCharType="separate"/>
        </w:r>
        <w:r>
          <w:rPr>
            <w:webHidden/>
          </w:rPr>
          <w:t>27</w:t>
        </w:r>
        <w:r w:rsidR="00A86411">
          <w:rPr>
            <w:webHidden/>
          </w:rPr>
          <w:fldChar w:fldCharType="end"/>
        </w:r>
      </w:hyperlink>
    </w:p>
    <w:p w14:paraId="4D4BE97D" w14:textId="458A12E4" w:rsidR="00A86411" w:rsidRDefault="00A35D70">
      <w:pPr>
        <w:pStyle w:val="TOC1"/>
        <w:tabs>
          <w:tab w:val="left" w:pos="432"/>
        </w:tabs>
        <w:rPr>
          <w:rFonts w:asciiTheme="minorHAnsi" w:hAnsiTheme="minorHAnsi" w:cstheme="minorBidi"/>
          <w:b w:val="0"/>
          <w:noProof/>
          <w:color w:val="auto"/>
          <w:szCs w:val="22"/>
          <w:lang w:eastAsia="en-US"/>
        </w:rPr>
      </w:pPr>
      <w:hyperlink w:anchor="_Toc89432042" w:history="1">
        <w:r w:rsidR="00A86411" w:rsidRPr="001E0B66">
          <w:rPr>
            <w:rStyle w:val="Hyperlink"/>
            <w:rFonts w:cs="Times New Roman"/>
            <w:noProof/>
          </w:rPr>
          <w:t>3</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ONF Transport – API (TAPI) considerations</w:t>
        </w:r>
        <w:r w:rsidR="00A86411">
          <w:rPr>
            <w:noProof/>
            <w:webHidden/>
          </w:rPr>
          <w:tab/>
        </w:r>
        <w:r w:rsidR="00A86411">
          <w:rPr>
            <w:noProof/>
            <w:webHidden/>
          </w:rPr>
          <w:fldChar w:fldCharType="begin"/>
        </w:r>
        <w:r w:rsidR="00A86411">
          <w:rPr>
            <w:noProof/>
            <w:webHidden/>
          </w:rPr>
          <w:instrText xml:space="preserve"> PAGEREF _Toc89432042 \h </w:instrText>
        </w:r>
        <w:r w:rsidR="00A86411">
          <w:rPr>
            <w:noProof/>
            <w:webHidden/>
          </w:rPr>
        </w:r>
        <w:r w:rsidR="00A86411">
          <w:rPr>
            <w:noProof/>
            <w:webHidden/>
          </w:rPr>
          <w:fldChar w:fldCharType="separate"/>
        </w:r>
        <w:r>
          <w:rPr>
            <w:noProof/>
            <w:webHidden/>
          </w:rPr>
          <w:t>29</w:t>
        </w:r>
        <w:r w:rsidR="00A86411">
          <w:rPr>
            <w:noProof/>
            <w:webHidden/>
          </w:rPr>
          <w:fldChar w:fldCharType="end"/>
        </w:r>
      </w:hyperlink>
    </w:p>
    <w:p w14:paraId="74492C9C" w14:textId="6BA1F202" w:rsidR="00A86411" w:rsidRDefault="00A35D70">
      <w:pPr>
        <w:pStyle w:val="TOC2"/>
        <w:rPr>
          <w:rFonts w:asciiTheme="minorHAnsi" w:hAnsiTheme="minorHAnsi" w:cstheme="minorBidi"/>
          <w:noProof/>
          <w:color w:val="auto"/>
          <w:sz w:val="22"/>
          <w:lang w:eastAsia="en-US"/>
        </w:rPr>
      </w:pPr>
      <w:hyperlink w:anchor="_Toc89432043" w:history="1">
        <w:r w:rsidR="00A86411" w:rsidRPr="001E0B66">
          <w:rPr>
            <w:rStyle w:val="Hyperlink"/>
            <w:noProof/>
          </w:rPr>
          <w:t>3.1</w:t>
        </w:r>
        <w:r w:rsidR="00A86411">
          <w:rPr>
            <w:rFonts w:asciiTheme="minorHAnsi" w:hAnsiTheme="minorHAnsi" w:cstheme="minorBidi"/>
            <w:noProof/>
            <w:color w:val="auto"/>
            <w:sz w:val="22"/>
            <w:lang w:eastAsia="en-US"/>
          </w:rPr>
          <w:tab/>
        </w:r>
        <w:r w:rsidR="00A86411" w:rsidRPr="001E0B66">
          <w:rPr>
            <w:rStyle w:val="Hyperlink"/>
            <w:noProof/>
          </w:rPr>
          <w:t>TAPI SDK version and documentation</w:t>
        </w:r>
        <w:r w:rsidR="00A86411">
          <w:rPr>
            <w:noProof/>
            <w:webHidden/>
          </w:rPr>
          <w:tab/>
        </w:r>
        <w:r w:rsidR="00A86411">
          <w:rPr>
            <w:noProof/>
            <w:webHidden/>
          </w:rPr>
          <w:fldChar w:fldCharType="begin"/>
        </w:r>
        <w:r w:rsidR="00A86411">
          <w:rPr>
            <w:noProof/>
            <w:webHidden/>
          </w:rPr>
          <w:instrText xml:space="preserve"> PAGEREF _Toc89432043 \h </w:instrText>
        </w:r>
        <w:r w:rsidR="00A86411">
          <w:rPr>
            <w:noProof/>
            <w:webHidden/>
          </w:rPr>
        </w:r>
        <w:r w:rsidR="00A86411">
          <w:rPr>
            <w:noProof/>
            <w:webHidden/>
          </w:rPr>
          <w:fldChar w:fldCharType="separate"/>
        </w:r>
        <w:r>
          <w:rPr>
            <w:noProof/>
            <w:webHidden/>
          </w:rPr>
          <w:t>29</w:t>
        </w:r>
        <w:r w:rsidR="00A86411">
          <w:rPr>
            <w:noProof/>
            <w:webHidden/>
          </w:rPr>
          <w:fldChar w:fldCharType="end"/>
        </w:r>
      </w:hyperlink>
    </w:p>
    <w:p w14:paraId="36415276" w14:textId="0518DD13" w:rsidR="00A86411" w:rsidRDefault="00A35D70">
      <w:pPr>
        <w:pStyle w:val="TOC2"/>
        <w:rPr>
          <w:rFonts w:asciiTheme="minorHAnsi" w:hAnsiTheme="minorHAnsi" w:cstheme="minorBidi"/>
          <w:noProof/>
          <w:color w:val="auto"/>
          <w:sz w:val="22"/>
          <w:lang w:eastAsia="en-US"/>
        </w:rPr>
      </w:pPr>
      <w:hyperlink w:anchor="_Toc89432044" w:history="1">
        <w:r w:rsidR="00A86411" w:rsidRPr="001E0B66">
          <w:rPr>
            <w:rStyle w:val="Hyperlink"/>
            <w:noProof/>
          </w:rPr>
          <w:t>3.2</w:t>
        </w:r>
        <w:r w:rsidR="00A86411">
          <w:rPr>
            <w:rFonts w:asciiTheme="minorHAnsi" w:hAnsiTheme="minorHAnsi" w:cstheme="minorBidi"/>
            <w:noProof/>
            <w:color w:val="auto"/>
            <w:sz w:val="22"/>
            <w:lang w:eastAsia="en-US"/>
          </w:rPr>
          <w:tab/>
        </w:r>
        <w:r w:rsidR="00A86411" w:rsidRPr="001E0B66">
          <w:rPr>
            <w:rStyle w:val="Hyperlink"/>
            <w:noProof/>
          </w:rPr>
          <w:t>TAPI Information model</w:t>
        </w:r>
        <w:r w:rsidR="00A86411">
          <w:rPr>
            <w:noProof/>
            <w:webHidden/>
          </w:rPr>
          <w:tab/>
        </w:r>
        <w:r w:rsidR="00A86411">
          <w:rPr>
            <w:noProof/>
            <w:webHidden/>
          </w:rPr>
          <w:fldChar w:fldCharType="begin"/>
        </w:r>
        <w:r w:rsidR="00A86411">
          <w:rPr>
            <w:noProof/>
            <w:webHidden/>
          </w:rPr>
          <w:instrText xml:space="preserve"> PAGEREF _Toc89432044 \h </w:instrText>
        </w:r>
        <w:r w:rsidR="00A86411">
          <w:rPr>
            <w:noProof/>
            <w:webHidden/>
          </w:rPr>
        </w:r>
        <w:r w:rsidR="00A86411">
          <w:rPr>
            <w:noProof/>
            <w:webHidden/>
          </w:rPr>
          <w:fldChar w:fldCharType="separate"/>
        </w:r>
        <w:r>
          <w:rPr>
            <w:noProof/>
            <w:webHidden/>
          </w:rPr>
          <w:t>29</w:t>
        </w:r>
        <w:r w:rsidR="00A86411">
          <w:rPr>
            <w:noProof/>
            <w:webHidden/>
          </w:rPr>
          <w:fldChar w:fldCharType="end"/>
        </w:r>
      </w:hyperlink>
    </w:p>
    <w:p w14:paraId="03054107" w14:textId="7EA4CB7B" w:rsidR="00A86411" w:rsidRDefault="00A35D70">
      <w:pPr>
        <w:pStyle w:val="TOC3"/>
        <w:rPr>
          <w:rFonts w:asciiTheme="minorHAnsi" w:hAnsiTheme="minorHAnsi" w:cstheme="minorBidi"/>
          <w:noProof/>
          <w:color w:val="auto"/>
          <w:sz w:val="22"/>
          <w:lang w:eastAsia="en-US"/>
        </w:rPr>
      </w:pPr>
      <w:hyperlink w:anchor="_Toc89432045" w:history="1">
        <w:r w:rsidR="00A86411" w:rsidRPr="001E0B66">
          <w:rPr>
            <w:rStyle w:val="Hyperlink"/>
            <w:noProof/>
          </w:rPr>
          <w:t>3.2.1</w:t>
        </w:r>
        <w:r w:rsidR="00A86411">
          <w:rPr>
            <w:rFonts w:asciiTheme="minorHAnsi" w:hAnsiTheme="minorHAnsi" w:cstheme="minorBidi"/>
            <w:noProof/>
            <w:color w:val="auto"/>
            <w:sz w:val="22"/>
            <w:lang w:eastAsia="en-US"/>
          </w:rPr>
          <w:tab/>
        </w:r>
        <w:r w:rsidR="00A86411" w:rsidRPr="001E0B66">
          <w:rPr>
            <w:rStyle w:val="Hyperlink"/>
            <w:noProof/>
          </w:rPr>
          <w:t>TAPI Standard Alarm and TCA List</w:t>
        </w:r>
        <w:r w:rsidR="00A86411">
          <w:rPr>
            <w:noProof/>
            <w:webHidden/>
          </w:rPr>
          <w:tab/>
        </w:r>
        <w:r w:rsidR="00A86411">
          <w:rPr>
            <w:noProof/>
            <w:webHidden/>
          </w:rPr>
          <w:fldChar w:fldCharType="begin"/>
        </w:r>
        <w:r w:rsidR="00A86411">
          <w:rPr>
            <w:noProof/>
            <w:webHidden/>
          </w:rPr>
          <w:instrText xml:space="preserve"> PAGEREF _Toc89432045 \h </w:instrText>
        </w:r>
        <w:r w:rsidR="00A86411">
          <w:rPr>
            <w:noProof/>
            <w:webHidden/>
          </w:rPr>
        </w:r>
        <w:r w:rsidR="00A86411">
          <w:rPr>
            <w:noProof/>
            <w:webHidden/>
          </w:rPr>
          <w:fldChar w:fldCharType="separate"/>
        </w:r>
        <w:r>
          <w:rPr>
            <w:noProof/>
            <w:webHidden/>
          </w:rPr>
          <w:t>30</w:t>
        </w:r>
        <w:r w:rsidR="00A86411">
          <w:rPr>
            <w:noProof/>
            <w:webHidden/>
          </w:rPr>
          <w:fldChar w:fldCharType="end"/>
        </w:r>
      </w:hyperlink>
    </w:p>
    <w:p w14:paraId="7B9C59F1" w14:textId="302CF83F" w:rsidR="00A86411" w:rsidRDefault="00A35D70">
      <w:pPr>
        <w:pStyle w:val="TOC3"/>
        <w:rPr>
          <w:rFonts w:asciiTheme="minorHAnsi" w:hAnsiTheme="minorHAnsi" w:cstheme="minorBidi"/>
          <w:noProof/>
          <w:color w:val="auto"/>
          <w:sz w:val="22"/>
          <w:lang w:eastAsia="en-US"/>
        </w:rPr>
      </w:pPr>
      <w:hyperlink w:anchor="_Toc89432046" w:history="1">
        <w:r w:rsidR="00A86411" w:rsidRPr="001E0B66">
          <w:rPr>
            <w:rStyle w:val="Hyperlink"/>
            <w:rFonts w:cs="Times New Roman"/>
            <w:noProof/>
          </w:rPr>
          <w:t>3.2.2</w:t>
        </w:r>
        <w:r w:rsidR="00A86411">
          <w:rPr>
            <w:rFonts w:asciiTheme="minorHAnsi" w:hAnsiTheme="minorHAnsi" w:cstheme="minorBidi"/>
            <w:noProof/>
            <w:color w:val="auto"/>
            <w:sz w:val="22"/>
            <w:lang w:eastAsia="en-US"/>
          </w:rPr>
          <w:tab/>
        </w:r>
        <w:r w:rsidR="00A86411" w:rsidRPr="001E0B66">
          <w:rPr>
            <w:rStyle w:val="Hyperlink"/>
            <w:rFonts w:cs="Times New Roman"/>
            <w:noProof/>
          </w:rPr>
          <w:t>Context</w:t>
        </w:r>
        <w:r w:rsidR="00A86411">
          <w:rPr>
            <w:noProof/>
            <w:webHidden/>
          </w:rPr>
          <w:tab/>
        </w:r>
        <w:r w:rsidR="00A86411">
          <w:rPr>
            <w:noProof/>
            <w:webHidden/>
          </w:rPr>
          <w:fldChar w:fldCharType="begin"/>
        </w:r>
        <w:r w:rsidR="00A86411">
          <w:rPr>
            <w:noProof/>
            <w:webHidden/>
          </w:rPr>
          <w:instrText xml:space="preserve"> PAGEREF _Toc89432046 \h </w:instrText>
        </w:r>
        <w:r w:rsidR="00A86411">
          <w:rPr>
            <w:noProof/>
            <w:webHidden/>
          </w:rPr>
        </w:r>
        <w:r w:rsidR="00A86411">
          <w:rPr>
            <w:noProof/>
            <w:webHidden/>
          </w:rPr>
          <w:fldChar w:fldCharType="separate"/>
        </w:r>
        <w:r>
          <w:rPr>
            <w:noProof/>
            <w:webHidden/>
          </w:rPr>
          <w:t>30</w:t>
        </w:r>
        <w:r w:rsidR="00A86411">
          <w:rPr>
            <w:noProof/>
            <w:webHidden/>
          </w:rPr>
          <w:fldChar w:fldCharType="end"/>
        </w:r>
      </w:hyperlink>
    </w:p>
    <w:p w14:paraId="38337FCB" w14:textId="4F7EECEC" w:rsidR="00A86411" w:rsidRDefault="00A35D70">
      <w:pPr>
        <w:pStyle w:val="TOC3"/>
        <w:rPr>
          <w:rFonts w:asciiTheme="minorHAnsi" w:hAnsiTheme="minorHAnsi" w:cstheme="minorBidi"/>
          <w:noProof/>
          <w:color w:val="auto"/>
          <w:sz w:val="22"/>
          <w:lang w:eastAsia="en-US"/>
        </w:rPr>
      </w:pPr>
      <w:hyperlink w:anchor="_Toc89432047" w:history="1">
        <w:r w:rsidR="00A86411" w:rsidRPr="001E0B66">
          <w:rPr>
            <w:rStyle w:val="Hyperlink"/>
            <w:rFonts w:cs="Times New Roman"/>
            <w:noProof/>
          </w:rPr>
          <w:t>3.2.3</w:t>
        </w:r>
        <w:r w:rsidR="00A86411">
          <w:rPr>
            <w:rFonts w:asciiTheme="minorHAnsi" w:hAnsiTheme="minorHAnsi" w:cstheme="minorBidi"/>
            <w:noProof/>
            <w:color w:val="auto"/>
            <w:sz w:val="22"/>
            <w:lang w:eastAsia="en-US"/>
          </w:rPr>
          <w:tab/>
        </w:r>
        <w:r w:rsidR="00A86411" w:rsidRPr="001E0B66">
          <w:rPr>
            <w:rStyle w:val="Hyperlink"/>
            <w:rFonts w:cs="Times New Roman"/>
            <w:noProof/>
          </w:rPr>
          <w:t>Node and Topology Aspects of Forwarding Domain</w:t>
        </w:r>
        <w:r w:rsidR="00A86411">
          <w:rPr>
            <w:noProof/>
            <w:webHidden/>
          </w:rPr>
          <w:tab/>
        </w:r>
        <w:r w:rsidR="00A86411">
          <w:rPr>
            <w:noProof/>
            <w:webHidden/>
          </w:rPr>
          <w:fldChar w:fldCharType="begin"/>
        </w:r>
        <w:r w:rsidR="00A86411">
          <w:rPr>
            <w:noProof/>
            <w:webHidden/>
          </w:rPr>
          <w:instrText xml:space="preserve"> PAGEREF _Toc89432047 \h </w:instrText>
        </w:r>
        <w:r w:rsidR="00A86411">
          <w:rPr>
            <w:noProof/>
            <w:webHidden/>
          </w:rPr>
        </w:r>
        <w:r w:rsidR="00A86411">
          <w:rPr>
            <w:noProof/>
            <w:webHidden/>
          </w:rPr>
          <w:fldChar w:fldCharType="separate"/>
        </w:r>
        <w:r>
          <w:rPr>
            <w:noProof/>
            <w:webHidden/>
          </w:rPr>
          <w:t>31</w:t>
        </w:r>
        <w:r w:rsidR="00A86411">
          <w:rPr>
            <w:noProof/>
            <w:webHidden/>
          </w:rPr>
          <w:fldChar w:fldCharType="end"/>
        </w:r>
      </w:hyperlink>
    </w:p>
    <w:p w14:paraId="2ABA6849" w14:textId="58EA6699" w:rsidR="00A86411" w:rsidRDefault="00A35D70">
      <w:pPr>
        <w:pStyle w:val="TOC4"/>
        <w:rPr>
          <w:rFonts w:asciiTheme="minorHAnsi" w:hAnsiTheme="minorHAnsi"/>
          <w:sz w:val="22"/>
          <w:lang w:val="en-US" w:eastAsia="en-US"/>
        </w:rPr>
      </w:pPr>
      <w:hyperlink w:anchor="_Toc89432048" w:history="1">
        <w:r w:rsidR="00A86411" w:rsidRPr="001E0B66">
          <w:rPr>
            <w:rStyle w:val="Hyperlink"/>
            <w:rFonts w:cs="Times New Roman"/>
          </w:rPr>
          <w:t>3.2.3.1</w:t>
        </w:r>
        <w:r w:rsidR="00A86411">
          <w:rPr>
            <w:rFonts w:asciiTheme="minorHAnsi" w:hAnsiTheme="minorHAnsi"/>
            <w:sz w:val="22"/>
            <w:lang w:val="en-US" w:eastAsia="en-US"/>
          </w:rPr>
          <w:tab/>
        </w:r>
        <w:r w:rsidR="00A86411" w:rsidRPr="001E0B66">
          <w:rPr>
            <w:rStyle w:val="Hyperlink"/>
            <w:rFonts w:cs="Times New Roman"/>
          </w:rPr>
          <w:t>Topology</w:t>
        </w:r>
        <w:r w:rsidR="00A86411">
          <w:rPr>
            <w:webHidden/>
          </w:rPr>
          <w:tab/>
        </w:r>
        <w:r w:rsidR="00A86411">
          <w:rPr>
            <w:webHidden/>
          </w:rPr>
          <w:fldChar w:fldCharType="begin"/>
        </w:r>
        <w:r w:rsidR="00A86411">
          <w:rPr>
            <w:webHidden/>
          </w:rPr>
          <w:instrText xml:space="preserve"> PAGEREF _Toc89432048 \h </w:instrText>
        </w:r>
        <w:r w:rsidR="00A86411">
          <w:rPr>
            <w:webHidden/>
          </w:rPr>
        </w:r>
        <w:r w:rsidR="00A86411">
          <w:rPr>
            <w:webHidden/>
          </w:rPr>
          <w:fldChar w:fldCharType="separate"/>
        </w:r>
        <w:r>
          <w:rPr>
            <w:webHidden/>
          </w:rPr>
          <w:t>31</w:t>
        </w:r>
        <w:r w:rsidR="00A86411">
          <w:rPr>
            <w:webHidden/>
          </w:rPr>
          <w:fldChar w:fldCharType="end"/>
        </w:r>
      </w:hyperlink>
    </w:p>
    <w:p w14:paraId="4C3F94AE" w14:textId="3CFE8D6B" w:rsidR="00A86411" w:rsidRDefault="00A35D70">
      <w:pPr>
        <w:pStyle w:val="TOC4"/>
        <w:rPr>
          <w:rFonts w:asciiTheme="minorHAnsi" w:hAnsiTheme="minorHAnsi"/>
          <w:sz w:val="22"/>
          <w:lang w:val="en-US" w:eastAsia="en-US"/>
        </w:rPr>
      </w:pPr>
      <w:hyperlink w:anchor="_Toc89432049" w:history="1">
        <w:r w:rsidR="00A86411" w:rsidRPr="001E0B66">
          <w:rPr>
            <w:rStyle w:val="Hyperlink"/>
            <w:rFonts w:cs="Times New Roman"/>
          </w:rPr>
          <w:t>3.2.3.2</w:t>
        </w:r>
        <w:r w:rsidR="00A86411">
          <w:rPr>
            <w:rFonts w:asciiTheme="minorHAnsi" w:hAnsiTheme="minorHAnsi"/>
            <w:sz w:val="22"/>
            <w:lang w:val="en-US" w:eastAsia="en-US"/>
          </w:rPr>
          <w:tab/>
        </w:r>
        <w:r w:rsidR="00A86411" w:rsidRPr="001E0B66">
          <w:rPr>
            <w:rStyle w:val="Hyperlink"/>
            <w:rFonts w:cs="Times New Roman"/>
          </w:rPr>
          <w:t>Node</w:t>
        </w:r>
        <w:r w:rsidR="00A86411">
          <w:rPr>
            <w:webHidden/>
          </w:rPr>
          <w:tab/>
        </w:r>
        <w:r w:rsidR="00A86411">
          <w:rPr>
            <w:webHidden/>
          </w:rPr>
          <w:fldChar w:fldCharType="begin"/>
        </w:r>
        <w:r w:rsidR="00A86411">
          <w:rPr>
            <w:webHidden/>
          </w:rPr>
          <w:instrText xml:space="preserve"> PAGEREF _Toc89432049 \h </w:instrText>
        </w:r>
        <w:r w:rsidR="00A86411">
          <w:rPr>
            <w:webHidden/>
          </w:rPr>
        </w:r>
        <w:r w:rsidR="00A86411">
          <w:rPr>
            <w:webHidden/>
          </w:rPr>
          <w:fldChar w:fldCharType="separate"/>
        </w:r>
        <w:r>
          <w:rPr>
            <w:webHidden/>
          </w:rPr>
          <w:t>32</w:t>
        </w:r>
        <w:r w:rsidR="00A86411">
          <w:rPr>
            <w:webHidden/>
          </w:rPr>
          <w:fldChar w:fldCharType="end"/>
        </w:r>
      </w:hyperlink>
    </w:p>
    <w:p w14:paraId="3E37C116" w14:textId="408FE4AA" w:rsidR="00A86411" w:rsidRDefault="00A35D70">
      <w:pPr>
        <w:pStyle w:val="TOC4"/>
        <w:rPr>
          <w:rFonts w:asciiTheme="minorHAnsi" w:hAnsiTheme="minorHAnsi"/>
          <w:sz w:val="22"/>
          <w:lang w:val="en-US" w:eastAsia="en-US"/>
        </w:rPr>
      </w:pPr>
      <w:hyperlink w:anchor="_Toc89432050" w:history="1">
        <w:r w:rsidR="00A86411" w:rsidRPr="001E0B66">
          <w:rPr>
            <w:rStyle w:val="Hyperlink"/>
            <w:rFonts w:cs="Times New Roman"/>
          </w:rPr>
          <w:t>3.2.3.3</w:t>
        </w:r>
        <w:r w:rsidR="00A86411">
          <w:rPr>
            <w:rFonts w:asciiTheme="minorHAnsi" w:hAnsiTheme="minorHAnsi"/>
            <w:sz w:val="22"/>
            <w:lang w:val="en-US" w:eastAsia="en-US"/>
          </w:rPr>
          <w:tab/>
        </w:r>
        <w:r w:rsidR="00A86411" w:rsidRPr="001E0B66">
          <w:rPr>
            <w:rStyle w:val="Hyperlink"/>
            <w:rFonts w:cs="Times New Roman"/>
          </w:rPr>
          <w:t>Link</w:t>
        </w:r>
        <w:r w:rsidR="00A86411">
          <w:rPr>
            <w:webHidden/>
          </w:rPr>
          <w:tab/>
        </w:r>
        <w:r w:rsidR="00A86411">
          <w:rPr>
            <w:webHidden/>
          </w:rPr>
          <w:fldChar w:fldCharType="begin"/>
        </w:r>
        <w:r w:rsidR="00A86411">
          <w:rPr>
            <w:webHidden/>
          </w:rPr>
          <w:instrText xml:space="preserve"> PAGEREF _Toc89432050 \h </w:instrText>
        </w:r>
        <w:r w:rsidR="00A86411">
          <w:rPr>
            <w:webHidden/>
          </w:rPr>
        </w:r>
        <w:r w:rsidR="00A86411">
          <w:rPr>
            <w:webHidden/>
          </w:rPr>
          <w:fldChar w:fldCharType="separate"/>
        </w:r>
        <w:r>
          <w:rPr>
            <w:webHidden/>
          </w:rPr>
          <w:t>32</w:t>
        </w:r>
        <w:r w:rsidR="00A86411">
          <w:rPr>
            <w:webHidden/>
          </w:rPr>
          <w:fldChar w:fldCharType="end"/>
        </w:r>
      </w:hyperlink>
    </w:p>
    <w:p w14:paraId="7BF735B7" w14:textId="2F8D9751" w:rsidR="00A86411" w:rsidRDefault="00A35D70">
      <w:pPr>
        <w:pStyle w:val="TOC3"/>
        <w:rPr>
          <w:rFonts w:asciiTheme="minorHAnsi" w:hAnsiTheme="minorHAnsi" w:cstheme="minorBidi"/>
          <w:noProof/>
          <w:color w:val="auto"/>
          <w:sz w:val="22"/>
          <w:lang w:eastAsia="en-US"/>
        </w:rPr>
      </w:pPr>
      <w:hyperlink w:anchor="_Toc89432051" w:history="1">
        <w:r w:rsidR="00A86411" w:rsidRPr="001E0B66">
          <w:rPr>
            <w:rStyle w:val="Hyperlink"/>
            <w:rFonts w:cs="Times New Roman"/>
            <w:noProof/>
          </w:rPr>
          <w:t>3.2.4</w:t>
        </w:r>
        <w:r w:rsidR="00A86411">
          <w:rPr>
            <w:rFonts w:asciiTheme="minorHAnsi" w:hAnsiTheme="minorHAnsi" w:cstheme="minorBidi"/>
            <w:noProof/>
            <w:color w:val="auto"/>
            <w:sz w:val="22"/>
            <w:lang w:eastAsia="en-US"/>
          </w:rPr>
          <w:tab/>
        </w:r>
        <w:r w:rsidR="00A86411" w:rsidRPr="001E0B66">
          <w:rPr>
            <w:rStyle w:val="Hyperlink"/>
            <w:rFonts w:cs="Times New Roman"/>
            <w:noProof/>
          </w:rPr>
          <w:t>Node Edge Point v/s Service End Point v/s Connection End Point</w:t>
        </w:r>
        <w:r w:rsidR="00A86411">
          <w:rPr>
            <w:noProof/>
            <w:webHidden/>
          </w:rPr>
          <w:tab/>
        </w:r>
        <w:r w:rsidR="00A86411">
          <w:rPr>
            <w:noProof/>
            <w:webHidden/>
          </w:rPr>
          <w:fldChar w:fldCharType="begin"/>
        </w:r>
        <w:r w:rsidR="00A86411">
          <w:rPr>
            <w:noProof/>
            <w:webHidden/>
          </w:rPr>
          <w:instrText xml:space="preserve"> PAGEREF _Toc89432051 \h </w:instrText>
        </w:r>
        <w:r w:rsidR="00A86411">
          <w:rPr>
            <w:noProof/>
            <w:webHidden/>
          </w:rPr>
        </w:r>
        <w:r w:rsidR="00A86411">
          <w:rPr>
            <w:noProof/>
            <w:webHidden/>
          </w:rPr>
          <w:fldChar w:fldCharType="separate"/>
        </w:r>
        <w:r>
          <w:rPr>
            <w:noProof/>
            <w:webHidden/>
          </w:rPr>
          <w:t>32</w:t>
        </w:r>
        <w:r w:rsidR="00A86411">
          <w:rPr>
            <w:noProof/>
            <w:webHidden/>
          </w:rPr>
          <w:fldChar w:fldCharType="end"/>
        </w:r>
      </w:hyperlink>
    </w:p>
    <w:p w14:paraId="55D4ADAF" w14:textId="2F73C4FB" w:rsidR="00A86411" w:rsidRDefault="00A35D70">
      <w:pPr>
        <w:pStyle w:val="TOC4"/>
        <w:rPr>
          <w:rFonts w:asciiTheme="minorHAnsi" w:hAnsiTheme="minorHAnsi"/>
          <w:sz w:val="22"/>
          <w:lang w:val="en-US" w:eastAsia="en-US"/>
        </w:rPr>
      </w:pPr>
      <w:hyperlink w:anchor="_Toc89432052" w:history="1">
        <w:r w:rsidR="00A86411" w:rsidRPr="001E0B66">
          <w:rPr>
            <w:rStyle w:val="Hyperlink"/>
            <w:rFonts w:cs="Times New Roman"/>
          </w:rPr>
          <w:t>3.2.4.1</w:t>
        </w:r>
        <w:r w:rsidR="00A86411">
          <w:rPr>
            <w:rFonts w:asciiTheme="minorHAnsi" w:hAnsiTheme="minorHAnsi"/>
            <w:sz w:val="22"/>
            <w:lang w:val="en-US" w:eastAsia="en-US"/>
          </w:rPr>
          <w:tab/>
        </w:r>
        <w:r w:rsidR="00A86411" w:rsidRPr="001E0B66">
          <w:rPr>
            <w:rStyle w:val="Hyperlink"/>
            <w:rFonts w:cs="Times New Roman"/>
          </w:rPr>
          <w:t>Node-Edge-Point (NEP)</w:t>
        </w:r>
        <w:r w:rsidR="00A86411">
          <w:rPr>
            <w:webHidden/>
          </w:rPr>
          <w:tab/>
        </w:r>
        <w:r w:rsidR="00A86411">
          <w:rPr>
            <w:webHidden/>
          </w:rPr>
          <w:fldChar w:fldCharType="begin"/>
        </w:r>
        <w:r w:rsidR="00A86411">
          <w:rPr>
            <w:webHidden/>
          </w:rPr>
          <w:instrText xml:space="preserve"> PAGEREF _Toc89432052 \h </w:instrText>
        </w:r>
        <w:r w:rsidR="00A86411">
          <w:rPr>
            <w:webHidden/>
          </w:rPr>
        </w:r>
        <w:r w:rsidR="00A86411">
          <w:rPr>
            <w:webHidden/>
          </w:rPr>
          <w:fldChar w:fldCharType="separate"/>
        </w:r>
        <w:r>
          <w:rPr>
            <w:webHidden/>
          </w:rPr>
          <w:t>33</w:t>
        </w:r>
        <w:r w:rsidR="00A86411">
          <w:rPr>
            <w:webHidden/>
          </w:rPr>
          <w:fldChar w:fldCharType="end"/>
        </w:r>
      </w:hyperlink>
    </w:p>
    <w:p w14:paraId="5B17E452" w14:textId="6E7AE44D" w:rsidR="00A86411" w:rsidRDefault="00A35D70">
      <w:pPr>
        <w:pStyle w:val="TOC4"/>
        <w:rPr>
          <w:rFonts w:asciiTheme="minorHAnsi" w:hAnsiTheme="minorHAnsi"/>
          <w:sz w:val="22"/>
          <w:lang w:val="en-US" w:eastAsia="en-US"/>
        </w:rPr>
      </w:pPr>
      <w:hyperlink w:anchor="_Toc89432053" w:history="1">
        <w:r w:rsidR="00A86411" w:rsidRPr="001E0B66">
          <w:rPr>
            <w:rStyle w:val="Hyperlink"/>
            <w:rFonts w:cs="Times New Roman"/>
          </w:rPr>
          <w:t>3.2.4.2</w:t>
        </w:r>
        <w:r w:rsidR="00A86411">
          <w:rPr>
            <w:rFonts w:asciiTheme="minorHAnsi" w:hAnsiTheme="minorHAnsi"/>
            <w:sz w:val="22"/>
            <w:lang w:val="en-US" w:eastAsia="en-US"/>
          </w:rPr>
          <w:tab/>
        </w:r>
        <w:r w:rsidR="00A86411" w:rsidRPr="001E0B66">
          <w:rPr>
            <w:rStyle w:val="Hyperlink"/>
            <w:rFonts w:cs="Times New Roman"/>
          </w:rPr>
          <w:t>Service-Interface-Point (SIP)</w:t>
        </w:r>
        <w:r w:rsidR="00A86411">
          <w:rPr>
            <w:webHidden/>
          </w:rPr>
          <w:tab/>
        </w:r>
        <w:r w:rsidR="00A86411">
          <w:rPr>
            <w:webHidden/>
          </w:rPr>
          <w:fldChar w:fldCharType="begin"/>
        </w:r>
        <w:r w:rsidR="00A86411">
          <w:rPr>
            <w:webHidden/>
          </w:rPr>
          <w:instrText xml:space="preserve"> PAGEREF _Toc89432053 \h </w:instrText>
        </w:r>
        <w:r w:rsidR="00A86411">
          <w:rPr>
            <w:webHidden/>
          </w:rPr>
        </w:r>
        <w:r w:rsidR="00A86411">
          <w:rPr>
            <w:webHidden/>
          </w:rPr>
          <w:fldChar w:fldCharType="separate"/>
        </w:r>
        <w:r>
          <w:rPr>
            <w:webHidden/>
          </w:rPr>
          <w:t>33</w:t>
        </w:r>
        <w:r w:rsidR="00A86411">
          <w:rPr>
            <w:webHidden/>
          </w:rPr>
          <w:fldChar w:fldCharType="end"/>
        </w:r>
      </w:hyperlink>
    </w:p>
    <w:p w14:paraId="3E9EFE26" w14:textId="2776ADB5" w:rsidR="00A86411" w:rsidRDefault="00A35D70">
      <w:pPr>
        <w:pStyle w:val="TOC4"/>
        <w:rPr>
          <w:rFonts w:asciiTheme="minorHAnsi" w:hAnsiTheme="minorHAnsi"/>
          <w:sz w:val="22"/>
          <w:lang w:val="en-US" w:eastAsia="en-US"/>
        </w:rPr>
      </w:pPr>
      <w:hyperlink w:anchor="_Toc89432054" w:history="1">
        <w:r w:rsidR="00A86411" w:rsidRPr="001E0B66">
          <w:rPr>
            <w:rStyle w:val="Hyperlink"/>
            <w:rFonts w:cs="Times New Roman"/>
          </w:rPr>
          <w:t>3.2.4.3</w:t>
        </w:r>
        <w:r w:rsidR="00A86411">
          <w:rPr>
            <w:rFonts w:asciiTheme="minorHAnsi" w:hAnsiTheme="minorHAnsi"/>
            <w:sz w:val="22"/>
            <w:lang w:val="en-US" w:eastAsia="en-US"/>
          </w:rPr>
          <w:tab/>
        </w:r>
        <w:r w:rsidR="00A86411" w:rsidRPr="001E0B66">
          <w:rPr>
            <w:rStyle w:val="Hyperlink"/>
            <w:rFonts w:cs="Times New Roman"/>
          </w:rPr>
          <w:t>Connection-End-Point (CEP)</w:t>
        </w:r>
        <w:r w:rsidR="00A86411">
          <w:rPr>
            <w:webHidden/>
          </w:rPr>
          <w:tab/>
        </w:r>
        <w:r w:rsidR="00A86411">
          <w:rPr>
            <w:webHidden/>
          </w:rPr>
          <w:fldChar w:fldCharType="begin"/>
        </w:r>
        <w:r w:rsidR="00A86411">
          <w:rPr>
            <w:webHidden/>
          </w:rPr>
          <w:instrText xml:space="preserve"> PAGEREF _Toc89432054 \h </w:instrText>
        </w:r>
        <w:r w:rsidR="00A86411">
          <w:rPr>
            <w:webHidden/>
          </w:rPr>
        </w:r>
        <w:r w:rsidR="00A86411">
          <w:rPr>
            <w:webHidden/>
          </w:rPr>
          <w:fldChar w:fldCharType="separate"/>
        </w:r>
        <w:r>
          <w:rPr>
            <w:webHidden/>
          </w:rPr>
          <w:t>33</w:t>
        </w:r>
        <w:r w:rsidR="00A86411">
          <w:rPr>
            <w:webHidden/>
          </w:rPr>
          <w:fldChar w:fldCharType="end"/>
        </w:r>
      </w:hyperlink>
    </w:p>
    <w:p w14:paraId="7488C1E8" w14:textId="10DCCD0E" w:rsidR="00A86411" w:rsidRDefault="00A35D70">
      <w:pPr>
        <w:pStyle w:val="TOC3"/>
        <w:rPr>
          <w:rFonts w:asciiTheme="minorHAnsi" w:hAnsiTheme="minorHAnsi" w:cstheme="minorBidi"/>
          <w:noProof/>
          <w:color w:val="auto"/>
          <w:sz w:val="22"/>
          <w:lang w:eastAsia="en-US"/>
        </w:rPr>
      </w:pPr>
      <w:hyperlink w:anchor="_Toc89432055" w:history="1">
        <w:r w:rsidR="00A86411" w:rsidRPr="001E0B66">
          <w:rPr>
            <w:rStyle w:val="Hyperlink"/>
            <w:rFonts w:cs="Times New Roman"/>
            <w:noProof/>
          </w:rPr>
          <w:t>3.2.5</w:t>
        </w:r>
        <w:r w:rsidR="00A86411">
          <w:rPr>
            <w:rFonts w:asciiTheme="minorHAnsi" w:hAnsiTheme="minorHAnsi" w:cstheme="minorBidi"/>
            <w:noProof/>
            <w:color w:val="auto"/>
            <w:sz w:val="22"/>
            <w:lang w:eastAsia="en-US"/>
          </w:rPr>
          <w:tab/>
        </w:r>
        <w:r w:rsidR="00A86411" w:rsidRPr="001E0B66">
          <w:rPr>
            <w:rStyle w:val="Hyperlink"/>
            <w:rFonts w:cs="Times New Roman"/>
            <w:noProof/>
          </w:rPr>
          <w:t>Equipment model</w:t>
        </w:r>
        <w:r w:rsidR="00A86411">
          <w:rPr>
            <w:noProof/>
            <w:webHidden/>
          </w:rPr>
          <w:tab/>
        </w:r>
        <w:r w:rsidR="00A86411">
          <w:rPr>
            <w:noProof/>
            <w:webHidden/>
          </w:rPr>
          <w:fldChar w:fldCharType="begin"/>
        </w:r>
        <w:r w:rsidR="00A86411">
          <w:rPr>
            <w:noProof/>
            <w:webHidden/>
          </w:rPr>
          <w:instrText xml:space="preserve"> PAGEREF _Toc89432055 \h </w:instrText>
        </w:r>
        <w:r w:rsidR="00A86411">
          <w:rPr>
            <w:noProof/>
            <w:webHidden/>
          </w:rPr>
        </w:r>
        <w:r w:rsidR="00A86411">
          <w:rPr>
            <w:noProof/>
            <w:webHidden/>
          </w:rPr>
          <w:fldChar w:fldCharType="separate"/>
        </w:r>
        <w:r>
          <w:rPr>
            <w:noProof/>
            <w:webHidden/>
          </w:rPr>
          <w:t>34</w:t>
        </w:r>
        <w:r w:rsidR="00A86411">
          <w:rPr>
            <w:noProof/>
            <w:webHidden/>
          </w:rPr>
          <w:fldChar w:fldCharType="end"/>
        </w:r>
      </w:hyperlink>
    </w:p>
    <w:p w14:paraId="3D83D3C6" w14:textId="558BF677" w:rsidR="00A86411" w:rsidRDefault="00A35D70">
      <w:pPr>
        <w:pStyle w:val="TOC4"/>
        <w:rPr>
          <w:rFonts w:asciiTheme="minorHAnsi" w:hAnsiTheme="minorHAnsi"/>
          <w:sz w:val="22"/>
          <w:lang w:val="en-US" w:eastAsia="en-US"/>
        </w:rPr>
      </w:pPr>
      <w:hyperlink w:anchor="_Toc89432056" w:history="1">
        <w:r w:rsidR="00A86411" w:rsidRPr="001E0B66">
          <w:rPr>
            <w:rStyle w:val="Hyperlink"/>
            <w:rFonts w:cs="Times New Roman"/>
          </w:rPr>
          <w:t>3.2.5.1</w:t>
        </w:r>
        <w:r w:rsidR="00A86411">
          <w:rPr>
            <w:rFonts w:asciiTheme="minorHAnsi" w:hAnsiTheme="minorHAnsi"/>
            <w:sz w:val="22"/>
            <w:lang w:val="en-US" w:eastAsia="en-US"/>
          </w:rPr>
          <w:tab/>
        </w:r>
        <w:r w:rsidR="00A86411" w:rsidRPr="001E0B66">
          <w:rPr>
            <w:rStyle w:val="Hyperlink"/>
            <w:rFonts w:cs="Times New Roman"/>
          </w:rPr>
          <w:t>Basic definitions</w:t>
        </w:r>
        <w:r w:rsidR="00A86411">
          <w:rPr>
            <w:webHidden/>
          </w:rPr>
          <w:tab/>
        </w:r>
        <w:r w:rsidR="00A86411">
          <w:rPr>
            <w:webHidden/>
          </w:rPr>
          <w:fldChar w:fldCharType="begin"/>
        </w:r>
        <w:r w:rsidR="00A86411">
          <w:rPr>
            <w:webHidden/>
          </w:rPr>
          <w:instrText xml:space="preserve"> PAGEREF _Toc89432056 \h </w:instrText>
        </w:r>
        <w:r w:rsidR="00A86411">
          <w:rPr>
            <w:webHidden/>
          </w:rPr>
        </w:r>
        <w:r w:rsidR="00A86411">
          <w:rPr>
            <w:webHidden/>
          </w:rPr>
          <w:fldChar w:fldCharType="separate"/>
        </w:r>
        <w:r>
          <w:rPr>
            <w:webHidden/>
          </w:rPr>
          <w:t>34</w:t>
        </w:r>
        <w:r w:rsidR="00A86411">
          <w:rPr>
            <w:webHidden/>
          </w:rPr>
          <w:fldChar w:fldCharType="end"/>
        </w:r>
      </w:hyperlink>
    </w:p>
    <w:p w14:paraId="05601B64" w14:textId="0FE76F3B" w:rsidR="00A86411" w:rsidRDefault="00A35D70">
      <w:pPr>
        <w:pStyle w:val="TOC3"/>
        <w:rPr>
          <w:rFonts w:asciiTheme="minorHAnsi" w:hAnsiTheme="minorHAnsi" w:cstheme="minorBidi"/>
          <w:noProof/>
          <w:color w:val="auto"/>
          <w:sz w:val="22"/>
          <w:lang w:eastAsia="en-US"/>
        </w:rPr>
      </w:pPr>
      <w:hyperlink w:anchor="_Toc89432057" w:history="1">
        <w:r w:rsidR="00A86411" w:rsidRPr="001E0B66">
          <w:rPr>
            <w:rStyle w:val="Hyperlink"/>
            <w:rFonts w:cs="Times New Roman"/>
            <w:noProof/>
          </w:rPr>
          <w:t>3.2.6</w:t>
        </w:r>
        <w:r w:rsidR="00A86411">
          <w:rPr>
            <w:rFonts w:asciiTheme="minorHAnsi" w:hAnsiTheme="minorHAnsi" w:cstheme="minorBidi"/>
            <w:noProof/>
            <w:color w:val="auto"/>
            <w:sz w:val="22"/>
            <w:lang w:eastAsia="en-US"/>
          </w:rPr>
          <w:tab/>
        </w:r>
        <w:r w:rsidR="00A86411" w:rsidRPr="001E0B66">
          <w:rPr>
            <w:rStyle w:val="Hyperlink"/>
            <w:rFonts w:cs="Times New Roman"/>
            <w:noProof/>
          </w:rPr>
          <w:t>Service, Connection and Route</w:t>
        </w:r>
        <w:r w:rsidR="00A86411">
          <w:rPr>
            <w:noProof/>
            <w:webHidden/>
          </w:rPr>
          <w:tab/>
        </w:r>
        <w:r w:rsidR="00A86411">
          <w:rPr>
            <w:noProof/>
            <w:webHidden/>
          </w:rPr>
          <w:fldChar w:fldCharType="begin"/>
        </w:r>
        <w:r w:rsidR="00A86411">
          <w:rPr>
            <w:noProof/>
            <w:webHidden/>
          </w:rPr>
          <w:instrText xml:space="preserve"> PAGEREF _Toc89432057 \h </w:instrText>
        </w:r>
        <w:r w:rsidR="00A86411">
          <w:rPr>
            <w:noProof/>
            <w:webHidden/>
          </w:rPr>
        </w:r>
        <w:r w:rsidR="00A86411">
          <w:rPr>
            <w:noProof/>
            <w:webHidden/>
          </w:rPr>
          <w:fldChar w:fldCharType="separate"/>
        </w:r>
        <w:r>
          <w:rPr>
            <w:noProof/>
            <w:webHidden/>
          </w:rPr>
          <w:t>35</w:t>
        </w:r>
        <w:r w:rsidR="00A86411">
          <w:rPr>
            <w:noProof/>
            <w:webHidden/>
          </w:rPr>
          <w:fldChar w:fldCharType="end"/>
        </w:r>
      </w:hyperlink>
    </w:p>
    <w:p w14:paraId="5307713E" w14:textId="4F56033F" w:rsidR="00A86411" w:rsidRDefault="00A35D70">
      <w:pPr>
        <w:pStyle w:val="TOC4"/>
        <w:rPr>
          <w:rFonts w:asciiTheme="minorHAnsi" w:hAnsiTheme="minorHAnsi"/>
          <w:sz w:val="22"/>
          <w:lang w:val="en-US" w:eastAsia="en-US"/>
        </w:rPr>
      </w:pPr>
      <w:hyperlink w:anchor="_Toc89432058" w:history="1">
        <w:r w:rsidR="00A86411" w:rsidRPr="001E0B66">
          <w:rPr>
            <w:rStyle w:val="Hyperlink"/>
            <w:rFonts w:cs="Times New Roman"/>
          </w:rPr>
          <w:t>3.2.6.1</w:t>
        </w:r>
        <w:r w:rsidR="00A86411">
          <w:rPr>
            <w:rFonts w:asciiTheme="minorHAnsi" w:hAnsiTheme="minorHAnsi"/>
            <w:sz w:val="22"/>
            <w:lang w:val="en-US" w:eastAsia="en-US"/>
          </w:rPr>
          <w:tab/>
        </w:r>
        <w:r w:rsidR="00A86411" w:rsidRPr="001E0B66">
          <w:rPr>
            <w:rStyle w:val="Hyperlink"/>
            <w:rFonts w:cs="Times New Roman"/>
          </w:rPr>
          <w:t>Connectivity-Service (CS)</w:t>
        </w:r>
        <w:r w:rsidR="00A86411">
          <w:rPr>
            <w:webHidden/>
          </w:rPr>
          <w:tab/>
        </w:r>
        <w:r w:rsidR="00A86411">
          <w:rPr>
            <w:webHidden/>
          </w:rPr>
          <w:fldChar w:fldCharType="begin"/>
        </w:r>
        <w:r w:rsidR="00A86411">
          <w:rPr>
            <w:webHidden/>
          </w:rPr>
          <w:instrText xml:space="preserve"> PAGEREF _Toc89432058 \h </w:instrText>
        </w:r>
        <w:r w:rsidR="00A86411">
          <w:rPr>
            <w:webHidden/>
          </w:rPr>
        </w:r>
        <w:r w:rsidR="00A86411">
          <w:rPr>
            <w:webHidden/>
          </w:rPr>
          <w:fldChar w:fldCharType="separate"/>
        </w:r>
        <w:r>
          <w:rPr>
            <w:webHidden/>
          </w:rPr>
          <w:t>35</w:t>
        </w:r>
        <w:r w:rsidR="00A86411">
          <w:rPr>
            <w:webHidden/>
          </w:rPr>
          <w:fldChar w:fldCharType="end"/>
        </w:r>
      </w:hyperlink>
    </w:p>
    <w:p w14:paraId="5F902DEA" w14:textId="4A899C65" w:rsidR="00A86411" w:rsidRDefault="00A35D70">
      <w:pPr>
        <w:pStyle w:val="TOC4"/>
        <w:rPr>
          <w:rFonts w:asciiTheme="minorHAnsi" w:hAnsiTheme="minorHAnsi"/>
          <w:sz w:val="22"/>
          <w:lang w:val="en-US" w:eastAsia="en-US"/>
        </w:rPr>
      </w:pPr>
      <w:hyperlink w:anchor="_Toc89432059" w:history="1">
        <w:r w:rsidR="00A86411" w:rsidRPr="001E0B66">
          <w:rPr>
            <w:rStyle w:val="Hyperlink"/>
            <w:rFonts w:cs="Times New Roman"/>
          </w:rPr>
          <w:t>3.2.6.2</w:t>
        </w:r>
        <w:r w:rsidR="00A86411">
          <w:rPr>
            <w:rFonts w:asciiTheme="minorHAnsi" w:hAnsiTheme="minorHAnsi"/>
            <w:sz w:val="22"/>
            <w:lang w:val="en-US" w:eastAsia="en-US"/>
          </w:rPr>
          <w:tab/>
        </w:r>
        <w:r w:rsidR="00A86411" w:rsidRPr="001E0B66">
          <w:rPr>
            <w:rStyle w:val="Hyperlink"/>
            <w:rFonts w:cs="Times New Roman"/>
          </w:rPr>
          <w:t>Connection</w:t>
        </w:r>
        <w:r w:rsidR="00A86411">
          <w:rPr>
            <w:webHidden/>
          </w:rPr>
          <w:tab/>
        </w:r>
        <w:r w:rsidR="00A86411">
          <w:rPr>
            <w:webHidden/>
          </w:rPr>
          <w:fldChar w:fldCharType="begin"/>
        </w:r>
        <w:r w:rsidR="00A86411">
          <w:rPr>
            <w:webHidden/>
          </w:rPr>
          <w:instrText xml:space="preserve"> PAGEREF _Toc89432059 \h </w:instrText>
        </w:r>
        <w:r w:rsidR="00A86411">
          <w:rPr>
            <w:webHidden/>
          </w:rPr>
        </w:r>
        <w:r w:rsidR="00A86411">
          <w:rPr>
            <w:webHidden/>
          </w:rPr>
          <w:fldChar w:fldCharType="separate"/>
        </w:r>
        <w:r>
          <w:rPr>
            <w:webHidden/>
          </w:rPr>
          <w:t>35</w:t>
        </w:r>
        <w:r w:rsidR="00A86411">
          <w:rPr>
            <w:webHidden/>
          </w:rPr>
          <w:fldChar w:fldCharType="end"/>
        </w:r>
      </w:hyperlink>
    </w:p>
    <w:p w14:paraId="393E5468" w14:textId="1EDCB038" w:rsidR="00A86411" w:rsidRDefault="00A35D70">
      <w:pPr>
        <w:pStyle w:val="TOC4"/>
        <w:rPr>
          <w:rFonts w:asciiTheme="minorHAnsi" w:hAnsiTheme="minorHAnsi"/>
          <w:sz w:val="22"/>
          <w:lang w:val="en-US" w:eastAsia="en-US"/>
        </w:rPr>
      </w:pPr>
      <w:hyperlink w:anchor="_Toc89432060" w:history="1">
        <w:r w:rsidR="00A86411" w:rsidRPr="001E0B66">
          <w:rPr>
            <w:rStyle w:val="Hyperlink"/>
            <w:rFonts w:cs="Times New Roman"/>
          </w:rPr>
          <w:t>3.2.6.3</w:t>
        </w:r>
        <w:r w:rsidR="00A86411">
          <w:rPr>
            <w:rFonts w:asciiTheme="minorHAnsi" w:hAnsiTheme="minorHAnsi"/>
            <w:sz w:val="22"/>
            <w:lang w:val="en-US" w:eastAsia="en-US"/>
          </w:rPr>
          <w:tab/>
        </w:r>
        <w:r w:rsidR="00A86411" w:rsidRPr="001E0B66">
          <w:rPr>
            <w:rStyle w:val="Hyperlink"/>
            <w:rFonts w:cs="Times New Roman"/>
          </w:rPr>
          <w:t>Route</w:t>
        </w:r>
        <w:r w:rsidR="00A86411">
          <w:rPr>
            <w:webHidden/>
          </w:rPr>
          <w:tab/>
        </w:r>
        <w:r w:rsidR="00A86411">
          <w:rPr>
            <w:webHidden/>
          </w:rPr>
          <w:fldChar w:fldCharType="begin"/>
        </w:r>
        <w:r w:rsidR="00A86411">
          <w:rPr>
            <w:webHidden/>
          </w:rPr>
          <w:instrText xml:space="preserve"> PAGEREF _Toc89432060 \h </w:instrText>
        </w:r>
        <w:r w:rsidR="00A86411">
          <w:rPr>
            <w:webHidden/>
          </w:rPr>
        </w:r>
        <w:r w:rsidR="00A86411">
          <w:rPr>
            <w:webHidden/>
          </w:rPr>
          <w:fldChar w:fldCharType="separate"/>
        </w:r>
        <w:r>
          <w:rPr>
            <w:webHidden/>
          </w:rPr>
          <w:t>35</w:t>
        </w:r>
        <w:r w:rsidR="00A86411">
          <w:rPr>
            <w:webHidden/>
          </w:rPr>
          <w:fldChar w:fldCharType="end"/>
        </w:r>
      </w:hyperlink>
    </w:p>
    <w:p w14:paraId="2738F0ED" w14:textId="0C42174B" w:rsidR="00A86411" w:rsidRDefault="00A35D70">
      <w:pPr>
        <w:pStyle w:val="TOC4"/>
        <w:rPr>
          <w:rFonts w:asciiTheme="minorHAnsi" w:hAnsiTheme="minorHAnsi"/>
          <w:sz w:val="22"/>
          <w:lang w:val="en-US" w:eastAsia="en-US"/>
        </w:rPr>
      </w:pPr>
      <w:hyperlink w:anchor="_Toc89432061" w:history="1">
        <w:r w:rsidR="00A86411" w:rsidRPr="001E0B66">
          <w:rPr>
            <w:rStyle w:val="Hyperlink"/>
            <w:rFonts w:cs="Times New Roman"/>
          </w:rPr>
          <w:t>3.2.6.4</w:t>
        </w:r>
        <w:r w:rsidR="00A86411">
          <w:rPr>
            <w:rFonts w:asciiTheme="minorHAnsi" w:hAnsiTheme="minorHAnsi"/>
            <w:sz w:val="22"/>
            <w:lang w:val="en-US" w:eastAsia="en-US"/>
          </w:rPr>
          <w:tab/>
        </w:r>
        <w:r w:rsidR="00A86411" w:rsidRPr="001E0B66">
          <w:rPr>
            <w:rStyle w:val="Hyperlink"/>
            <w:rFonts w:cs="Times New Roman"/>
          </w:rPr>
          <w:t>Path</w:t>
        </w:r>
        <w:r w:rsidR="00A86411">
          <w:rPr>
            <w:webHidden/>
          </w:rPr>
          <w:tab/>
        </w:r>
        <w:r w:rsidR="00A86411">
          <w:rPr>
            <w:webHidden/>
          </w:rPr>
          <w:fldChar w:fldCharType="begin"/>
        </w:r>
        <w:r w:rsidR="00A86411">
          <w:rPr>
            <w:webHidden/>
          </w:rPr>
          <w:instrText xml:space="preserve"> PAGEREF _Toc89432061 \h </w:instrText>
        </w:r>
        <w:r w:rsidR="00A86411">
          <w:rPr>
            <w:webHidden/>
          </w:rPr>
        </w:r>
        <w:r w:rsidR="00A86411">
          <w:rPr>
            <w:webHidden/>
          </w:rPr>
          <w:fldChar w:fldCharType="separate"/>
        </w:r>
        <w:r>
          <w:rPr>
            <w:webHidden/>
          </w:rPr>
          <w:t>35</w:t>
        </w:r>
        <w:r w:rsidR="00A86411">
          <w:rPr>
            <w:webHidden/>
          </w:rPr>
          <w:fldChar w:fldCharType="end"/>
        </w:r>
      </w:hyperlink>
    </w:p>
    <w:p w14:paraId="4E7F7117" w14:textId="13E6CF0E" w:rsidR="00A86411" w:rsidRDefault="00A35D70">
      <w:pPr>
        <w:pStyle w:val="TOC3"/>
        <w:rPr>
          <w:rFonts w:asciiTheme="minorHAnsi" w:hAnsiTheme="minorHAnsi" w:cstheme="minorBidi"/>
          <w:noProof/>
          <w:color w:val="auto"/>
          <w:sz w:val="22"/>
          <w:lang w:eastAsia="en-US"/>
        </w:rPr>
      </w:pPr>
      <w:hyperlink w:anchor="_Toc89432062" w:history="1">
        <w:r w:rsidR="00A86411" w:rsidRPr="001E0B66">
          <w:rPr>
            <w:rStyle w:val="Hyperlink"/>
            <w:rFonts w:cs="Times New Roman"/>
            <w:noProof/>
          </w:rPr>
          <w:t>3.2.7</w:t>
        </w:r>
        <w:r w:rsidR="00A86411">
          <w:rPr>
            <w:rFonts w:asciiTheme="minorHAnsi" w:hAnsiTheme="minorHAnsi" w:cstheme="minorBidi"/>
            <w:noProof/>
            <w:color w:val="auto"/>
            <w:sz w:val="22"/>
            <w:lang w:eastAsia="en-US"/>
          </w:rPr>
          <w:tab/>
        </w:r>
        <w:r w:rsidR="00A86411" w:rsidRPr="001E0B66">
          <w:rPr>
            <w:rStyle w:val="Hyperlink"/>
            <w:rFonts w:cs="Times New Roman"/>
            <w:noProof/>
          </w:rPr>
          <w:t>TAPI Alarm Framework</w:t>
        </w:r>
        <w:r w:rsidR="00A86411">
          <w:rPr>
            <w:noProof/>
            <w:webHidden/>
          </w:rPr>
          <w:tab/>
        </w:r>
        <w:r w:rsidR="00A86411">
          <w:rPr>
            <w:noProof/>
            <w:webHidden/>
          </w:rPr>
          <w:fldChar w:fldCharType="begin"/>
        </w:r>
        <w:r w:rsidR="00A86411">
          <w:rPr>
            <w:noProof/>
            <w:webHidden/>
          </w:rPr>
          <w:instrText xml:space="preserve"> PAGEREF _Toc89432062 \h </w:instrText>
        </w:r>
        <w:r w:rsidR="00A86411">
          <w:rPr>
            <w:noProof/>
            <w:webHidden/>
          </w:rPr>
        </w:r>
        <w:r w:rsidR="00A86411">
          <w:rPr>
            <w:noProof/>
            <w:webHidden/>
          </w:rPr>
          <w:fldChar w:fldCharType="separate"/>
        </w:r>
        <w:r>
          <w:rPr>
            <w:noProof/>
            <w:webHidden/>
          </w:rPr>
          <w:t>35</w:t>
        </w:r>
        <w:r w:rsidR="00A86411">
          <w:rPr>
            <w:noProof/>
            <w:webHidden/>
          </w:rPr>
          <w:fldChar w:fldCharType="end"/>
        </w:r>
      </w:hyperlink>
    </w:p>
    <w:p w14:paraId="0A2253A7" w14:textId="1B79B61B" w:rsidR="00A86411" w:rsidRDefault="00A35D70">
      <w:pPr>
        <w:pStyle w:val="TOC4"/>
        <w:rPr>
          <w:rFonts w:asciiTheme="minorHAnsi" w:hAnsiTheme="minorHAnsi"/>
          <w:sz w:val="22"/>
          <w:lang w:val="en-US" w:eastAsia="en-US"/>
        </w:rPr>
      </w:pPr>
      <w:hyperlink w:anchor="_Toc89432063" w:history="1">
        <w:r w:rsidR="00A86411" w:rsidRPr="001E0B66">
          <w:rPr>
            <w:rStyle w:val="Hyperlink"/>
            <w:rFonts w:cs="Times New Roman"/>
          </w:rPr>
          <w:t>3.2.7.1</w:t>
        </w:r>
        <w:r w:rsidR="00A86411">
          <w:rPr>
            <w:rFonts w:asciiTheme="minorHAnsi" w:hAnsiTheme="minorHAnsi"/>
            <w:sz w:val="22"/>
            <w:lang w:val="en-US" w:eastAsia="en-US"/>
          </w:rPr>
          <w:tab/>
        </w:r>
        <w:r w:rsidR="00A86411" w:rsidRPr="001E0B66">
          <w:rPr>
            <w:rStyle w:val="Hyperlink"/>
            <w:rFonts w:cs="Times New Roman"/>
          </w:rPr>
          <w:t>Relevant Parameters (alarm-info)</w:t>
        </w:r>
        <w:r w:rsidR="00A86411">
          <w:rPr>
            <w:webHidden/>
          </w:rPr>
          <w:tab/>
        </w:r>
        <w:r w:rsidR="00A86411">
          <w:rPr>
            <w:webHidden/>
          </w:rPr>
          <w:fldChar w:fldCharType="begin"/>
        </w:r>
        <w:r w:rsidR="00A86411">
          <w:rPr>
            <w:webHidden/>
          </w:rPr>
          <w:instrText xml:space="preserve"> PAGEREF _Toc89432063 \h </w:instrText>
        </w:r>
        <w:r w:rsidR="00A86411">
          <w:rPr>
            <w:webHidden/>
          </w:rPr>
        </w:r>
        <w:r w:rsidR="00A86411">
          <w:rPr>
            <w:webHidden/>
          </w:rPr>
          <w:fldChar w:fldCharType="separate"/>
        </w:r>
        <w:r>
          <w:rPr>
            <w:webHidden/>
          </w:rPr>
          <w:t>36</w:t>
        </w:r>
        <w:r w:rsidR="00A86411">
          <w:rPr>
            <w:webHidden/>
          </w:rPr>
          <w:fldChar w:fldCharType="end"/>
        </w:r>
      </w:hyperlink>
    </w:p>
    <w:p w14:paraId="61EFEE67" w14:textId="26357705" w:rsidR="00A86411" w:rsidRDefault="00A35D70">
      <w:pPr>
        <w:pStyle w:val="TOC3"/>
        <w:rPr>
          <w:rFonts w:asciiTheme="minorHAnsi" w:hAnsiTheme="minorHAnsi" w:cstheme="minorBidi"/>
          <w:noProof/>
          <w:color w:val="auto"/>
          <w:sz w:val="22"/>
          <w:lang w:eastAsia="en-US"/>
        </w:rPr>
      </w:pPr>
      <w:hyperlink w:anchor="_Toc89432064" w:history="1">
        <w:r w:rsidR="00A86411" w:rsidRPr="001E0B66">
          <w:rPr>
            <w:rStyle w:val="Hyperlink"/>
            <w:rFonts w:cs="Times New Roman"/>
            <w:noProof/>
          </w:rPr>
          <w:t>3.2.8</w:t>
        </w:r>
        <w:r w:rsidR="00A86411">
          <w:rPr>
            <w:rFonts w:asciiTheme="minorHAnsi" w:hAnsiTheme="minorHAnsi" w:cstheme="minorBidi"/>
            <w:noProof/>
            <w:color w:val="auto"/>
            <w:sz w:val="22"/>
            <w:lang w:eastAsia="en-US"/>
          </w:rPr>
          <w:tab/>
        </w:r>
        <w:r w:rsidR="00A86411" w:rsidRPr="001E0B66">
          <w:rPr>
            <w:rStyle w:val="Hyperlink"/>
            <w:rFonts w:cs="Times New Roman"/>
            <w:noProof/>
          </w:rPr>
          <w:t>TAPI Threshold Crossing Alerts</w:t>
        </w:r>
        <w:r w:rsidR="00A86411">
          <w:rPr>
            <w:noProof/>
            <w:webHidden/>
          </w:rPr>
          <w:tab/>
        </w:r>
        <w:r w:rsidR="00A86411">
          <w:rPr>
            <w:noProof/>
            <w:webHidden/>
          </w:rPr>
          <w:fldChar w:fldCharType="begin"/>
        </w:r>
        <w:r w:rsidR="00A86411">
          <w:rPr>
            <w:noProof/>
            <w:webHidden/>
          </w:rPr>
          <w:instrText xml:space="preserve"> PAGEREF _Toc89432064 \h </w:instrText>
        </w:r>
        <w:r w:rsidR="00A86411">
          <w:rPr>
            <w:noProof/>
            <w:webHidden/>
          </w:rPr>
        </w:r>
        <w:r w:rsidR="00A86411">
          <w:rPr>
            <w:noProof/>
            <w:webHidden/>
          </w:rPr>
          <w:fldChar w:fldCharType="separate"/>
        </w:r>
        <w:r>
          <w:rPr>
            <w:noProof/>
            <w:webHidden/>
          </w:rPr>
          <w:t>37</w:t>
        </w:r>
        <w:r w:rsidR="00A86411">
          <w:rPr>
            <w:noProof/>
            <w:webHidden/>
          </w:rPr>
          <w:fldChar w:fldCharType="end"/>
        </w:r>
      </w:hyperlink>
    </w:p>
    <w:p w14:paraId="4C99E339" w14:textId="313575A9" w:rsidR="00A86411" w:rsidRDefault="00A35D70">
      <w:pPr>
        <w:pStyle w:val="TOC4"/>
        <w:rPr>
          <w:rFonts w:asciiTheme="minorHAnsi" w:hAnsiTheme="minorHAnsi"/>
          <w:sz w:val="22"/>
          <w:lang w:val="en-US" w:eastAsia="en-US"/>
        </w:rPr>
      </w:pPr>
      <w:hyperlink w:anchor="_Toc89432065" w:history="1">
        <w:r w:rsidR="00A86411" w:rsidRPr="001E0B66">
          <w:rPr>
            <w:rStyle w:val="Hyperlink"/>
            <w:rFonts w:cs="Times New Roman"/>
          </w:rPr>
          <w:t>3.2.8.1</w:t>
        </w:r>
        <w:r w:rsidR="00A86411">
          <w:rPr>
            <w:rFonts w:asciiTheme="minorHAnsi" w:hAnsiTheme="minorHAnsi"/>
            <w:sz w:val="22"/>
            <w:lang w:val="en-US" w:eastAsia="en-US"/>
          </w:rPr>
          <w:tab/>
        </w:r>
        <w:r w:rsidR="00A86411" w:rsidRPr="001E0B66">
          <w:rPr>
            <w:rStyle w:val="Hyperlink"/>
            <w:rFonts w:cs="Times New Roman"/>
          </w:rPr>
          <w:t>Relevant Parameters (tca-info)</w:t>
        </w:r>
        <w:r w:rsidR="00A86411">
          <w:rPr>
            <w:webHidden/>
          </w:rPr>
          <w:tab/>
        </w:r>
        <w:r w:rsidR="00A86411">
          <w:rPr>
            <w:webHidden/>
          </w:rPr>
          <w:fldChar w:fldCharType="begin"/>
        </w:r>
        <w:r w:rsidR="00A86411">
          <w:rPr>
            <w:webHidden/>
          </w:rPr>
          <w:instrText xml:space="preserve"> PAGEREF _Toc89432065 \h </w:instrText>
        </w:r>
        <w:r w:rsidR="00A86411">
          <w:rPr>
            <w:webHidden/>
          </w:rPr>
        </w:r>
        <w:r w:rsidR="00A86411">
          <w:rPr>
            <w:webHidden/>
          </w:rPr>
          <w:fldChar w:fldCharType="separate"/>
        </w:r>
        <w:r>
          <w:rPr>
            <w:webHidden/>
          </w:rPr>
          <w:t>38</w:t>
        </w:r>
        <w:r w:rsidR="00A86411">
          <w:rPr>
            <w:webHidden/>
          </w:rPr>
          <w:fldChar w:fldCharType="end"/>
        </w:r>
      </w:hyperlink>
    </w:p>
    <w:p w14:paraId="46AEDA92" w14:textId="040832FF" w:rsidR="00A86411" w:rsidRDefault="00A35D70">
      <w:pPr>
        <w:pStyle w:val="TOC2"/>
        <w:rPr>
          <w:rFonts w:asciiTheme="minorHAnsi" w:hAnsiTheme="minorHAnsi" w:cstheme="minorBidi"/>
          <w:noProof/>
          <w:color w:val="auto"/>
          <w:sz w:val="22"/>
          <w:lang w:eastAsia="en-US"/>
        </w:rPr>
      </w:pPr>
      <w:hyperlink w:anchor="_Toc89432066" w:history="1">
        <w:r w:rsidR="00A86411" w:rsidRPr="001E0B66">
          <w:rPr>
            <w:rStyle w:val="Hyperlink"/>
            <w:noProof/>
          </w:rPr>
          <w:t>3.3</w:t>
        </w:r>
        <w:r w:rsidR="00A86411">
          <w:rPr>
            <w:rFonts w:asciiTheme="minorHAnsi" w:hAnsiTheme="minorHAnsi" w:cstheme="minorBidi"/>
            <w:noProof/>
            <w:color w:val="auto"/>
            <w:sz w:val="22"/>
            <w:lang w:eastAsia="en-US"/>
          </w:rPr>
          <w:tab/>
        </w:r>
        <w:r w:rsidR="00A86411" w:rsidRPr="001E0B66">
          <w:rPr>
            <w:rStyle w:val="Hyperlink"/>
            <w:noProof/>
          </w:rPr>
          <w:t>TAPI Data API</w:t>
        </w:r>
        <w:r w:rsidR="00A86411">
          <w:rPr>
            <w:noProof/>
            <w:webHidden/>
          </w:rPr>
          <w:tab/>
        </w:r>
        <w:r w:rsidR="00A86411">
          <w:rPr>
            <w:noProof/>
            <w:webHidden/>
          </w:rPr>
          <w:fldChar w:fldCharType="begin"/>
        </w:r>
        <w:r w:rsidR="00A86411">
          <w:rPr>
            <w:noProof/>
            <w:webHidden/>
          </w:rPr>
          <w:instrText xml:space="preserve"> PAGEREF _Toc89432066 \h </w:instrText>
        </w:r>
        <w:r w:rsidR="00A86411">
          <w:rPr>
            <w:noProof/>
            <w:webHidden/>
          </w:rPr>
        </w:r>
        <w:r w:rsidR="00A86411">
          <w:rPr>
            <w:noProof/>
            <w:webHidden/>
          </w:rPr>
          <w:fldChar w:fldCharType="separate"/>
        </w:r>
        <w:r>
          <w:rPr>
            <w:noProof/>
            <w:webHidden/>
          </w:rPr>
          <w:t>40</w:t>
        </w:r>
        <w:r w:rsidR="00A86411">
          <w:rPr>
            <w:noProof/>
            <w:webHidden/>
          </w:rPr>
          <w:fldChar w:fldCharType="end"/>
        </w:r>
      </w:hyperlink>
    </w:p>
    <w:p w14:paraId="3D03FD37" w14:textId="0F85FB25" w:rsidR="00A86411" w:rsidRDefault="00A35D70">
      <w:pPr>
        <w:pStyle w:val="TOC2"/>
        <w:rPr>
          <w:rFonts w:asciiTheme="minorHAnsi" w:hAnsiTheme="minorHAnsi" w:cstheme="minorBidi"/>
          <w:noProof/>
          <w:color w:val="auto"/>
          <w:sz w:val="22"/>
          <w:lang w:eastAsia="en-US"/>
        </w:rPr>
      </w:pPr>
      <w:hyperlink w:anchor="_Toc89432067" w:history="1">
        <w:r w:rsidR="00A86411" w:rsidRPr="001E0B66">
          <w:rPr>
            <w:rStyle w:val="Hyperlink"/>
            <w:noProof/>
          </w:rPr>
          <w:t>3.4</w:t>
        </w:r>
        <w:r w:rsidR="00A86411">
          <w:rPr>
            <w:rFonts w:asciiTheme="minorHAnsi" w:hAnsiTheme="minorHAnsi" w:cstheme="minorBidi"/>
            <w:noProof/>
            <w:color w:val="auto"/>
            <w:sz w:val="22"/>
            <w:lang w:eastAsia="en-US"/>
          </w:rPr>
          <w:tab/>
        </w:r>
        <w:r w:rsidR="00A86411" w:rsidRPr="001E0B66">
          <w:rPr>
            <w:rStyle w:val="Hyperlink"/>
            <w:noProof/>
          </w:rPr>
          <w:t>TAPI Notifications and TAPI Streaming</w:t>
        </w:r>
        <w:r w:rsidR="00A86411">
          <w:rPr>
            <w:noProof/>
            <w:webHidden/>
          </w:rPr>
          <w:tab/>
        </w:r>
        <w:r w:rsidR="00A86411">
          <w:rPr>
            <w:noProof/>
            <w:webHidden/>
          </w:rPr>
          <w:fldChar w:fldCharType="begin"/>
        </w:r>
        <w:r w:rsidR="00A86411">
          <w:rPr>
            <w:noProof/>
            <w:webHidden/>
          </w:rPr>
          <w:instrText xml:space="preserve"> PAGEREF _Toc89432067 \h </w:instrText>
        </w:r>
        <w:r w:rsidR="00A86411">
          <w:rPr>
            <w:noProof/>
            <w:webHidden/>
          </w:rPr>
        </w:r>
        <w:r w:rsidR="00A86411">
          <w:rPr>
            <w:noProof/>
            <w:webHidden/>
          </w:rPr>
          <w:fldChar w:fldCharType="separate"/>
        </w:r>
        <w:r>
          <w:rPr>
            <w:noProof/>
            <w:webHidden/>
          </w:rPr>
          <w:t>44</w:t>
        </w:r>
        <w:r w:rsidR="00A86411">
          <w:rPr>
            <w:noProof/>
            <w:webHidden/>
          </w:rPr>
          <w:fldChar w:fldCharType="end"/>
        </w:r>
      </w:hyperlink>
    </w:p>
    <w:p w14:paraId="5D15E937" w14:textId="03F8F3E5" w:rsidR="00A86411" w:rsidRDefault="00A35D70">
      <w:pPr>
        <w:pStyle w:val="TOC1"/>
        <w:tabs>
          <w:tab w:val="left" w:pos="432"/>
        </w:tabs>
        <w:rPr>
          <w:rFonts w:asciiTheme="minorHAnsi" w:hAnsiTheme="minorHAnsi" w:cstheme="minorBidi"/>
          <w:b w:val="0"/>
          <w:noProof/>
          <w:color w:val="auto"/>
          <w:szCs w:val="22"/>
          <w:lang w:eastAsia="en-US"/>
        </w:rPr>
      </w:pPr>
      <w:hyperlink w:anchor="_Toc89432068" w:history="1">
        <w:r w:rsidR="00A86411" w:rsidRPr="001E0B66">
          <w:rPr>
            <w:rStyle w:val="Hyperlink"/>
            <w:rFonts w:cs="Times New Roman"/>
            <w:noProof/>
          </w:rPr>
          <w:t>4</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Topology abstraction model</w:t>
        </w:r>
        <w:r w:rsidR="00A86411">
          <w:rPr>
            <w:noProof/>
            <w:webHidden/>
          </w:rPr>
          <w:tab/>
        </w:r>
        <w:r w:rsidR="00A86411">
          <w:rPr>
            <w:noProof/>
            <w:webHidden/>
          </w:rPr>
          <w:fldChar w:fldCharType="begin"/>
        </w:r>
        <w:r w:rsidR="00A86411">
          <w:rPr>
            <w:noProof/>
            <w:webHidden/>
          </w:rPr>
          <w:instrText xml:space="preserve"> PAGEREF _Toc89432068 \h </w:instrText>
        </w:r>
        <w:r w:rsidR="00A86411">
          <w:rPr>
            <w:noProof/>
            <w:webHidden/>
          </w:rPr>
        </w:r>
        <w:r w:rsidR="00A86411">
          <w:rPr>
            <w:noProof/>
            <w:webHidden/>
          </w:rPr>
          <w:fldChar w:fldCharType="separate"/>
        </w:r>
        <w:r>
          <w:rPr>
            <w:noProof/>
            <w:webHidden/>
          </w:rPr>
          <w:t>46</w:t>
        </w:r>
        <w:r w:rsidR="00A86411">
          <w:rPr>
            <w:noProof/>
            <w:webHidden/>
          </w:rPr>
          <w:fldChar w:fldCharType="end"/>
        </w:r>
      </w:hyperlink>
    </w:p>
    <w:p w14:paraId="2CA0D2B3" w14:textId="2B9CBD36" w:rsidR="00A86411" w:rsidRDefault="00A35D70">
      <w:pPr>
        <w:pStyle w:val="TOC2"/>
        <w:rPr>
          <w:rFonts w:asciiTheme="minorHAnsi" w:hAnsiTheme="minorHAnsi" w:cstheme="minorBidi"/>
          <w:noProof/>
          <w:color w:val="auto"/>
          <w:sz w:val="22"/>
          <w:lang w:eastAsia="en-US"/>
        </w:rPr>
      </w:pPr>
      <w:hyperlink w:anchor="_Toc89432069" w:history="1">
        <w:r w:rsidR="00A86411" w:rsidRPr="001E0B66">
          <w:rPr>
            <w:rStyle w:val="Hyperlink"/>
            <w:noProof/>
          </w:rPr>
          <w:t>4.1</w:t>
        </w:r>
        <w:r w:rsidR="00A86411">
          <w:rPr>
            <w:rFonts w:asciiTheme="minorHAnsi" w:hAnsiTheme="minorHAnsi" w:cstheme="minorBidi"/>
            <w:noProof/>
            <w:color w:val="auto"/>
            <w:sz w:val="22"/>
            <w:lang w:eastAsia="en-US"/>
          </w:rPr>
          <w:tab/>
        </w:r>
        <w:r w:rsidR="00A86411" w:rsidRPr="001E0B66">
          <w:rPr>
            <w:rStyle w:val="Hyperlink"/>
            <w:noProof/>
          </w:rPr>
          <w:t>Model guidelines</w:t>
        </w:r>
        <w:r w:rsidR="00A86411">
          <w:rPr>
            <w:noProof/>
            <w:webHidden/>
          </w:rPr>
          <w:tab/>
        </w:r>
        <w:r w:rsidR="00A86411">
          <w:rPr>
            <w:noProof/>
            <w:webHidden/>
          </w:rPr>
          <w:fldChar w:fldCharType="begin"/>
        </w:r>
        <w:r w:rsidR="00A86411">
          <w:rPr>
            <w:noProof/>
            <w:webHidden/>
          </w:rPr>
          <w:instrText xml:space="preserve"> PAGEREF _Toc89432069 \h </w:instrText>
        </w:r>
        <w:r w:rsidR="00A86411">
          <w:rPr>
            <w:noProof/>
            <w:webHidden/>
          </w:rPr>
        </w:r>
        <w:r w:rsidR="00A86411">
          <w:rPr>
            <w:noProof/>
            <w:webHidden/>
          </w:rPr>
          <w:fldChar w:fldCharType="separate"/>
        </w:r>
        <w:r>
          <w:rPr>
            <w:noProof/>
            <w:webHidden/>
          </w:rPr>
          <w:t>46</w:t>
        </w:r>
        <w:r w:rsidR="00A86411">
          <w:rPr>
            <w:noProof/>
            <w:webHidden/>
          </w:rPr>
          <w:fldChar w:fldCharType="end"/>
        </w:r>
      </w:hyperlink>
    </w:p>
    <w:p w14:paraId="30BFF033" w14:textId="021445FB" w:rsidR="00A86411" w:rsidRDefault="00A35D70">
      <w:pPr>
        <w:pStyle w:val="TOC3"/>
        <w:rPr>
          <w:rFonts w:asciiTheme="minorHAnsi" w:hAnsiTheme="minorHAnsi" w:cstheme="minorBidi"/>
          <w:noProof/>
          <w:color w:val="auto"/>
          <w:sz w:val="22"/>
          <w:lang w:eastAsia="en-US"/>
        </w:rPr>
      </w:pPr>
      <w:hyperlink w:anchor="_Toc89432070" w:history="1">
        <w:r w:rsidR="00A86411" w:rsidRPr="001E0B66">
          <w:rPr>
            <w:rStyle w:val="Hyperlink"/>
            <w:rFonts w:cs="Times New Roman"/>
            <w:noProof/>
          </w:rPr>
          <w:t>4.1.1</w:t>
        </w:r>
        <w:r w:rsidR="00A86411">
          <w:rPr>
            <w:rFonts w:asciiTheme="minorHAnsi" w:hAnsiTheme="minorHAnsi" w:cstheme="minorBidi"/>
            <w:noProof/>
            <w:color w:val="auto"/>
            <w:sz w:val="22"/>
            <w:lang w:eastAsia="en-US"/>
          </w:rPr>
          <w:tab/>
        </w:r>
        <w:r w:rsidR="00A86411" w:rsidRPr="001E0B66">
          <w:rPr>
            <w:rStyle w:val="Hyperlink"/>
            <w:rFonts w:cs="Times New Roman"/>
            <w:noProof/>
          </w:rPr>
          <w:t>DSR/ODU Layers</w:t>
        </w:r>
        <w:r w:rsidR="00A86411">
          <w:rPr>
            <w:noProof/>
            <w:webHidden/>
          </w:rPr>
          <w:tab/>
        </w:r>
        <w:r w:rsidR="00A86411">
          <w:rPr>
            <w:noProof/>
            <w:webHidden/>
          </w:rPr>
          <w:fldChar w:fldCharType="begin"/>
        </w:r>
        <w:r w:rsidR="00A86411">
          <w:rPr>
            <w:noProof/>
            <w:webHidden/>
          </w:rPr>
          <w:instrText xml:space="preserve"> PAGEREF _Toc89432070 \h </w:instrText>
        </w:r>
        <w:r w:rsidR="00A86411">
          <w:rPr>
            <w:noProof/>
            <w:webHidden/>
          </w:rPr>
        </w:r>
        <w:r w:rsidR="00A86411">
          <w:rPr>
            <w:noProof/>
            <w:webHidden/>
          </w:rPr>
          <w:fldChar w:fldCharType="separate"/>
        </w:r>
        <w:r>
          <w:rPr>
            <w:noProof/>
            <w:webHidden/>
          </w:rPr>
          <w:t>47</w:t>
        </w:r>
        <w:r w:rsidR="00A86411">
          <w:rPr>
            <w:noProof/>
            <w:webHidden/>
          </w:rPr>
          <w:fldChar w:fldCharType="end"/>
        </w:r>
      </w:hyperlink>
    </w:p>
    <w:p w14:paraId="4E6E9FD4" w14:textId="07288D95" w:rsidR="00A86411" w:rsidRDefault="00A35D70">
      <w:pPr>
        <w:pStyle w:val="TOC3"/>
        <w:rPr>
          <w:rFonts w:asciiTheme="minorHAnsi" w:hAnsiTheme="minorHAnsi" w:cstheme="minorBidi"/>
          <w:noProof/>
          <w:color w:val="auto"/>
          <w:sz w:val="22"/>
          <w:lang w:eastAsia="en-US"/>
        </w:rPr>
      </w:pPr>
      <w:hyperlink w:anchor="_Toc89432071" w:history="1">
        <w:r w:rsidR="00A86411" w:rsidRPr="001E0B66">
          <w:rPr>
            <w:rStyle w:val="Hyperlink"/>
            <w:rFonts w:cs="Times New Roman"/>
            <w:noProof/>
          </w:rPr>
          <w:t>4.1.2</w:t>
        </w:r>
        <w:r w:rsidR="00A86411">
          <w:rPr>
            <w:rFonts w:asciiTheme="minorHAnsi" w:hAnsiTheme="minorHAnsi" w:cstheme="minorBidi"/>
            <w:noProof/>
            <w:color w:val="auto"/>
            <w:sz w:val="22"/>
            <w:lang w:eastAsia="en-US"/>
          </w:rPr>
          <w:tab/>
        </w:r>
        <w:r w:rsidR="00A86411" w:rsidRPr="001E0B66">
          <w:rPr>
            <w:rStyle w:val="Hyperlink"/>
            <w:rFonts w:cs="Times New Roman"/>
            <w:noProof/>
          </w:rPr>
          <w:t>ODU/OTSi Layers</w:t>
        </w:r>
        <w:r w:rsidR="00A86411">
          <w:rPr>
            <w:noProof/>
            <w:webHidden/>
          </w:rPr>
          <w:tab/>
        </w:r>
        <w:r w:rsidR="00A86411">
          <w:rPr>
            <w:noProof/>
            <w:webHidden/>
          </w:rPr>
          <w:fldChar w:fldCharType="begin"/>
        </w:r>
        <w:r w:rsidR="00A86411">
          <w:rPr>
            <w:noProof/>
            <w:webHidden/>
          </w:rPr>
          <w:instrText xml:space="preserve"> PAGEREF _Toc89432071 \h </w:instrText>
        </w:r>
        <w:r w:rsidR="00A86411">
          <w:rPr>
            <w:noProof/>
            <w:webHidden/>
          </w:rPr>
        </w:r>
        <w:r w:rsidR="00A86411">
          <w:rPr>
            <w:noProof/>
            <w:webHidden/>
          </w:rPr>
          <w:fldChar w:fldCharType="separate"/>
        </w:r>
        <w:r>
          <w:rPr>
            <w:noProof/>
            <w:webHidden/>
          </w:rPr>
          <w:t>48</w:t>
        </w:r>
        <w:r w:rsidR="00A86411">
          <w:rPr>
            <w:noProof/>
            <w:webHidden/>
          </w:rPr>
          <w:fldChar w:fldCharType="end"/>
        </w:r>
      </w:hyperlink>
    </w:p>
    <w:p w14:paraId="04F676EA" w14:textId="6CB1C226" w:rsidR="00A86411" w:rsidRDefault="00A35D70">
      <w:pPr>
        <w:pStyle w:val="TOC3"/>
        <w:rPr>
          <w:rFonts w:asciiTheme="minorHAnsi" w:hAnsiTheme="minorHAnsi" w:cstheme="minorBidi"/>
          <w:noProof/>
          <w:color w:val="auto"/>
          <w:sz w:val="22"/>
          <w:lang w:eastAsia="en-US"/>
        </w:rPr>
      </w:pPr>
      <w:hyperlink w:anchor="_Toc89432072" w:history="1">
        <w:r w:rsidR="00A86411" w:rsidRPr="001E0B66">
          <w:rPr>
            <w:rStyle w:val="Hyperlink"/>
            <w:rFonts w:cs="Times New Roman"/>
            <w:noProof/>
          </w:rPr>
          <w:t>4.1.3</w:t>
        </w:r>
        <w:r w:rsidR="00A86411">
          <w:rPr>
            <w:rFonts w:asciiTheme="minorHAnsi" w:hAnsiTheme="minorHAnsi" w:cstheme="minorBidi"/>
            <w:noProof/>
            <w:color w:val="auto"/>
            <w:sz w:val="22"/>
            <w:lang w:eastAsia="en-US"/>
          </w:rPr>
          <w:tab/>
        </w:r>
        <w:r w:rsidR="00A86411" w:rsidRPr="001E0B66">
          <w:rPr>
            <w:rStyle w:val="Hyperlink"/>
            <w:rFonts w:cs="Times New Roman"/>
            <w:noProof/>
          </w:rPr>
          <w:t>OTSi/Photonic Media Layers</w:t>
        </w:r>
        <w:r w:rsidR="00A86411">
          <w:rPr>
            <w:noProof/>
            <w:webHidden/>
          </w:rPr>
          <w:tab/>
        </w:r>
        <w:r w:rsidR="00A86411">
          <w:rPr>
            <w:noProof/>
            <w:webHidden/>
          </w:rPr>
          <w:fldChar w:fldCharType="begin"/>
        </w:r>
        <w:r w:rsidR="00A86411">
          <w:rPr>
            <w:noProof/>
            <w:webHidden/>
          </w:rPr>
          <w:instrText xml:space="preserve"> PAGEREF _Toc89432072 \h </w:instrText>
        </w:r>
        <w:r w:rsidR="00A86411">
          <w:rPr>
            <w:noProof/>
            <w:webHidden/>
          </w:rPr>
        </w:r>
        <w:r w:rsidR="00A86411">
          <w:rPr>
            <w:noProof/>
            <w:webHidden/>
          </w:rPr>
          <w:fldChar w:fldCharType="separate"/>
        </w:r>
        <w:r>
          <w:rPr>
            <w:noProof/>
            <w:webHidden/>
          </w:rPr>
          <w:t>49</w:t>
        </w:r>
        <w:r w:rsidR="00A86411">
          <w:rPr>
            <w:noProof/>
            <w:webHidden/>
          </w:rPr>
          <w:fldChar w:fldCharType="end"/>
        </w:r>
      </w:hyperlink>
    </w:p>
    <w:p w14:paraId="7E3C9BE3" w14:textId="080C661E" w:rsidR="00A86411" w:rsidRDefault="00A35D70">
      <w:pPr>
        <w:pStyle w:val="TOC3"/>
        <w:rPr>
          <w:rFonts w:asciiTheme="minorHAnsi" w:hAnsiTheme="minorHAnsi" w:cstheme="minorBidi"/>
          <w:noProof/>
          <w:color w:val="auto"/>
          <w:sz w:val="22"/>
          <w:lang w:eastAsia="en-US"/>
        </w:rPr>
      </w:pPr>
      <w:hyperlink w:anchor="_Toc89432073" w:history="1">
        <w:r w:rsidR="00A86411" w:rsidRPr="001E0B66">
          <w:rPr>
            <w:rStyle w:val="Hyperlink"/>
            <w:rFonts w:cs="Times New Roman"/>
            <w:noProof/>
          </w:rPr>
          <w:t>4.1.4</w:t>
        </w:r>
        <w:r w:rsidR="00A86411">
          <w:rPr>
            <w:rFonts w:asciiTheme="minorHAnsi" w:hAnsiTheme="minorHAnsi" w:cstheme="minorBidi"/>
            <w:noProof/>
            <w:color w:val="auto"/>
            <w:sz w:val="22"/>
            <w:lang w:eastAsia="en-US"/>
          </w:rPr>
          <w:tab/>
        </w:r>
        <w:r w:rsidR="00A86411" w:rsidRPr="001E0B66">
          <w:rPr>
            <w:rStyle w:val="Hyperlink"/>
            <w:rFonts w:cs="Times New Roman"/>
            <w:noProof/>
          </w:rPr>
          <w:t>Photonic-Media Layers</w:t>
        </w:r>
        <w:r w:rsidR="00A86411">
          <w:rPr>
            <w:noProof/>
            <w:webHidden/>
          </w:rPr>
          <w:tab/>
        </w:r>
        <w:r w:rsidR="00A86411">
          <w:rPr>
            <w:noProof/>
            <w:webHidden/>
          </w:rPr>
          <w:fldChar w:fldCharType="begin"/>
        </w:r>
        <w:r w:rsidR="00A86411">
          <w:rPr>
            <w:noProof/>
            <w:webHidden/>
          </w:rPr>
          <w:instrText xml:space="preserve"> PAGEREF _Toc89432073 \h </w:instrText>
        </w:r>
        <w:r w:rsidR="00A86411">
          <w:rPr>
            <w:noProof/>
            <w:webHidden/>
          </w:rPr>
        </w:r>
        <w:r w:rsidR="00A86411">
          <w:rPr>
            <w:noProof/>
            <w:webHidden/>
          </w:rPr>
          <w:fldChar w:fldCharType="separate"/>
        </w:r>
        <w:r>
          <w:rPr>
            <w:noProof/>
            <w:webHidden/>
          </w:rPr>
          <w:t>50</w:t>
        </w:r>
        <w:r w:rsidR="00A86411">
          <w:rPr>
            <w:noProof/>
            <w:webHidden/>
          </w:rPr>
          <w:fldChar w:fldCharType="end"/>
        </w:r>
      </w:hyperlink>
    </w:p>
    <w:p w14:paraId="76354C19" w14:textId="0FE4BF28" w:rsidR="00A86411" w:rsidRDefault="00A35D70">
      <w:pPr>
        <w:pStyle w:val="TOC2"/>
        <w:rPr>
          <w:rFonts w:asciiTheme="minorHAnsi" w:hAnsiTheme="minorHAnsi" w:cstheme="minorBidi"/>
          <w:noProof/>
          <w:color w:val="auto"/>
          <w:sz w:val="22"/>
          <w:lang w:eastAsia="en-US"/>
        </w:rPr>
      </w:pPr>
      <w:hyperlink w:anchor="_Toc89432074" w:history="1">
        <w:r w:rsidR="00A86411" w:rsidRPr="001E0B66">
          <w:rPr>
            <w:rStyle w:val="Hyperlink"/>
            <w:noProof/>
          </w:rPr>
          <w:t>4.2</w:t>
        </w:r>
        <w:r w:rsidR="00A86411">
          <w:rPr>
            <w:rFonts w:asciiTheme="minorHAnsi" w:hAnsiTheme="minorHAnsi" w:cstheme="minorBidi"/>
            <w:noProof/>
            <w:color w:val="auto"/>
            <w:sz w:val="22"/>
            <w:lang w:eastAsia="en-US"/>
          </w:rPr>
          <w:tab/>
        </w:r>
        <w:r w:rsidR="00A86411" w:rsidRPr="001E0B66">
          <w:rPr>
            <w:rStyle w:val="Hyperlink"/>
            <w:noProof/>
          </w:rPr>
          <w:t>The use of INVENTORY_ID name in logical elements</w:t>
        </w:r>
        <w:r w:rsidR="00A86411">
          <w:rPr>
            <w:noProof/>
            <w:webHidden/>
          </w:rPr>
          <w:tab/>
        </w:r>
        <w:r w:rsidR="00A86411">
          <w:rPr>
            <w:noProof/>
            <w:webHidden/>
          </w:rPr>
          <w:fldChar w:fldCharType="begin"/>
        </w:r>
        <w:r w:rsidR="00A86411">
          <w:rPr>
            <w:noProof/>
            <w:webHidden/>
          </w:rPr>
          <w:instrText xml:space="preserve"> PAGEREF _Toc89432074 \h </w:instrText>
        </w:r>
        <w:r w:rsidR="00A86411">
          <w:rPr>
            <w:noProof/>
            <w:webHidden/>
          </w:rPr>
        </w:r>
        <w:r w:rsidR="00A86411">
          <w:rPr>
            <w:noProof/>
            <w:webHidden/>
          </w:rPr>
          <w:fldChar w:fldCharType="separate"/>
        </w:r>
        <w:r>
          <w:rPr>
            <w:noProof/>
            <w:webHidden/>
          </w:rPr>
          <w:t>52</w:t>
        </w:r>
        <w:r w:rsidR="00A86411">
          <w:rPr>
            <w:noProof/>
            <w:webHidden/>
          </w:rPr>
          <w:fldChar w:fldCharType="end"/>
        </w:r>
      </w:hyperlink>
    </w:p>
    <w:p w14:paraId="75B54600" w14:textId="12B5CCDA" w:rsidR="00A86411" w:rsidRDefault="00A35D70">
      <w:pPr>
        <w:pStyle w:val="TOC2"/>
        <w:rPr>
          <w:rFonts w:asciiTheme="minorHAnsi" w:hAnsiTheme="minorHAnsi" w:cstheme="minorBidi"/>
          <w:noProof/>
          <w:color w:val="auto"/>
          <w:sz w:val="22"/>
          <w:lang w:eastAsia="en-US"/>
        </w:rPr>
      </w:pPr>
      <w:hyperlink w:anchor="_Toc89432075" w:history="1">
        <w:r w:rsidR="00A86411" w:rsidRPr="001E0B66">
          <w:rPr>
            <w:rStyle w:val="Hyperlink"/>
            <w:noProof/>
          </w:rPr>
          <w:t>4.3</w:t>
        </w:r>
        <w:r w:rsidR="00A86411">
          <w:rPr>
            <w:rFonts w:asciiTheme="minorHAnsi" w:hAnsiTheme="minorHAnsi" w:cstheme="minorBidi"/>
            <w:noProof/>
            <w:color w:val="auto"/>
            <w:sz w:val="22"/>
            <w:lang w:eastAsia="en-US"/>
          </w:rPr>
          <w:tab/>
        </w:r>
        <w:r w:rsidR="00A86411" w:rsidRPr="001E0B66">
          <w:rPr>
            <w:rStyle w:val="Hyperlink"/>
            <w:noProof/>
          </w:rPr>
          <w:t>Network scenarios</w:t>
        </w:r>
        <w:r w:rsidR="00A86411">
          <w:rPr>
            <w:noProof/>
            <w:webHidden/>
          </w:rPr>
          <w:tab/>
        </w:r>
        <w:r w:rsidR="00A86411">
          <w:rPr>
            <w:noProof/>
            <w:webHidden/>
          </w:rPr>
          <w:fldChar w:fldCharType="begin"/>
        </w:r>
        <w:r w:rsidR="00A86411">
          <w:rPr>
            <w:noProof/>
            <w:webHidden/>
          </w:rPr>
          <w:instrText xml:space="preserve"> PAGEREF _Toc89432075 \h </w:instrText>
        </w:r>
        <w:r w:rsidR="00A86411">
          <w:rPr>
            <w:noProof/>
            <w:webHidden/>
          </w:rPr>
        </w:r>
        <w:r w:rsidR="00A86411">
          <w:rPr>
            <w:noProof/>
            <w:webHidden/>
          </w:rPr>
          <w:fldChar w:fldCharType="separate"/>
        </w:r>
        <w:r>
          <w:rPr>
            <w:noProof/>
            <w:webHidden/>
          </w:rPr>
          <w:t>55</w:t>
        </w:r>
        <w:r w:rsidR="00A86411">
          <w:rPr>
            <w:noProof/>
            <w:webHidden/>
          </w:rPr>
          <w:fldChar w:fldCharType="end"/>
        </w:r>
      </w:hyperlink>
    </w:p>
    <w:p w14:paraId="464B75FF" w14:textId="53DA9F8D" w:rsidR="00A86411" w:rsidRDefault="00A35D70">
      <w:pPr>
        <w:pStyle w:val="TOC3"/>
        <w:rPr>
          <w:rFonts w:asciiTheme="minorHAnsi" w:hAnsiTheme="minorHAnsi" w:cstheme="minorBidi"/>
          <w:noProof/>
          <w:color w:val="auto"/>
          <w:sz w:val="22"/>
          <w:lang w:eastAsia="en-US"/>
        </w:rPr>
      </w:pPr>
      <w:hyperlink w:anchor="_Toc89432076" w:history="1">
        <w:r w:rsidR="00A86411" w:rsidRPr="001E0B66">
          <w:rPr>
            <w:rStyle w:val="Hyperlink"/>
            <w:rFonts w:cs="Times New Roman"/>
            <w:noProof/>
          </w:rPr>
          <w:t>4.3.1</w:t>
        </w:r>
        <w:r w:rsidR="00A86411">
          <w:rPr>
            <w:rFonts w:asciiTheme="minorHAnsi" w:hAnsiTheme="minorHAnsi" w:cstheme="minorBidi"/>
            <w:noProof/>
            <w:color w:val="auto"/>
            <w:sz w:val="22"/>
            <w:lang w:eastAsia="en-US"/>
          </w:rPr>
          <w:tab/>
        </w:r>
        <w:r w:rsidR="00A86411" w:rsidRPr="001E0B66">
          <w:rPr>
            <w:rStyle w:val="Hyperlink"/>
            <w:rFonts w:cs="Times New Roman"/>
            <w:noProof/>
          </w:rPr>
          <w:t>Scenario 1: ROADM network equipped with OTN matrices</w:t>
        </w:r>
        <w:r w:rsidR="00A86411">
          <w:rPr>
            <w:noProof/>
            <w:webHidden/>
          </w:rPr>
          <w:tab/>
        </w:r>
        <w:r w:rsidR="00A86411">
          <w:rPr>
            <w:noProof/>
            <w:webHidden/>
          </w:rPr>
          <w:fldChar w:fldCharType="begin"/>
        </w:r>
        <w:r w:rsidR="00A86411">
          <w:rPr>
            <w:noProof/>
            <w:webHidden/>
          </w:rPr>
          <w:instrText xml:space="preserve"> PAGEREF _Toc89432076 \h </w:instrText>
        </w:r>
        <w:r w:rsidR="00A86411">
          <w:rPr>
            <w:noProof/>
            <w:webHidden/>
          </w:rPr>
        </w:r>
        <w:r w:rsidR="00A86411">
          <w:rPr>
            <w:noProof/>
            <w:webHidden/>
          </w:rPr>
          <w:fldChar w:fldCharType="separate"/>
        </w:r>
        <w:r>
          <w:rPr>
            <w:noProof/>
            <w:webHidden/>
          </w:rPr>
          <w:t>55</w:t>
        </w:r>
        <w:r w:rsidR="00A86411">
          <w:rPr>
            <w:noProof/>
            <w:webHidden/>
          </w:rPr>
          <w:fldChar w:fldCharType="end"/>
        </w:r>
      </w:hyperlink>
    </w:p>
    <w:p w14:paraId="57FA8530" w14:textId="61BBB196" w:rsidR="00A86411" w:rsidRDefault="00A35D70">
      <w:pPr>
        <w:pStyle w:val="TOC4"/>
        <w:rPr>
          <w:rFonts w:asciiTheme="minorHAnsi" w:hAnsiTheme="minorHAnsi"/>
          <w:sz w:val="22"/>
          <w:lang w:val="en-US" w:eastAsia="en-US"/>
        </w:rPr>
      </w:pPr>
      <w:hyperlink w:anchor="_Toc89432077" w:history="1">
        <w:r w:rsidR="00A86411" w:rsidRPr="001E0B66">
          <w:rPr>
            <w:rStyle w:val="Hyperlink"/>
            <w:rFonts w:cs="Times New Roman"/>
          </w:rPr>
          <w:t>4.3.1.1</w:t>
        </w:r>
        <w:r w:rsidR="00A86411">
          <w:rPr>
            <w:rFonts w:asciiTheme="minorHAnsi" w:hAnsiTheme="minorHAnsi"/>
            <w:sz w:val="22"/>
            <w:lang w:val="en-US" w:eastAsia="en-US"/>
          </w:rPr>
          <w:tab/>
        </w:r>
        <w:r w:rsidR="00A86411" w:rsidRPr="001E0B66">
          <w:rPr>
            <w:rStyle w:val="Hyperlink"/>
            <w:rFonts w:cs="Times New Roman"/>
          </w:rPr>
          <w:t>Model representation (Transitional Link approach)</w:t>
        </w:r>
        <w:r w:rsidR="00A86411">
          <w:rPr>
            <w:webHidden/>
          </w:rPr>
          <w:tab/>
        </w:r>
        <w:r w:rsidR="00A86411">
          <w:rPr>
            <w:webHidden/>
          </w:rPr>
          <w:fldChar w:fldCharType="begin"/>
        </w:r>
        <w:r w:rsidR="00A86411">
          <w:rPr>
            <w:webHidden/>
          </w:rPr>
          <w:instrText xml:space="preserve"> PAGEREF _Toc89432077 \h </w:instrText>
        </w:r>
        <w:r w:rsidR="00A86411">
          <w:rPr>
            <w:webHidden/>
          </w:rPr>
        </w:r>
        <w:r w:rsidR="00A86411">
          <w:rPr>
            <w:webHidden/>
          </w:rPr>
          <w:fldChar w:fldCharType="separate"/>
        </w:r>
        <w:r>
          <w:rPr>
            <w:webHidden/>
          </w:rPr>
          <w:t>55</w:t>
        </w:r>
        <w:r w:rsidR="00A86411">
          <w:rPr>
            <w:webHidden/>
          </w:rPr>
          <w:fldChar w:fldCharType="end"/>
        </w:r>
      </w:hyperlink>
    </w:p>
    <w:p w14:paraId="40D45C34" w14:textId="130D4492" w:rsidR="00A86411" w:rsidRDefault="00A35D70">
      <w:pPr>
        <w:pStyle w:val="TOC3"/>
        <w:rPr>
          <w:rFonts w:asciiTheme="minorHAnsi" w:hAnsiTheme="minorHAnsi" w:cstheme="minorBidi"/>
          <w:noProof/>
          <w:color w:val="auto"/>
          <w:sz w:val="22"/>
          <w:lang w:eastAsia="en-US"/>
        </w:rPr>
      </w:pPr>
      <w:hyperlink w:anchor="_Toc89432078" w:history="1">
        <w:r w:rsidR="00A86411" w:rsidRPr="001E0B66">
          <w:rPr>
            <w:rStyle w:val="Hyperlink"/>
            <w:rFonts w:cs="Times New Roman"/>
            <w:noProof/>
          </w:rPr>
          <w:t>4.3.2</w:t>
        </w:r>
        <w:r w:rsidR="00A86411">
          <w:rPr>
            <w:rFonts w:asciiTheme="minorHAnsi" w:hAnsiTheme="minorHAnsi" w:cstheme="minorBidi"/>
            <w:noProof/>
            <w:color w:val="auto"/>
            <w:sz w:val="22"/>
            <w:lang w:eastAsia="en-US"/>
          </w:rPr>
          <w:tab/>
        </w:r>
        <w:r w:rsidR="00A86411" w:rsidRPr="001E0B66">
          <w:rPr>
            <w:rStyle w:val="Hyperlink"/>
            <w:rFonts w:cs="Times New Roman"/>
            <w:noProof/>
          </w:rPr>
          <w:t>Scenario 2: Point-to-point DWDM link + Mesh DWDM network</w:t>
        </w:r>
        <w:r w:rsidR="00A86411">
          <w:rPr>
            <w:noProof/>
            <w:webHidden/>
          </w:rPr>
          <w:tab/>
        </w:r>
        <w:r w:rsidR="00A86411">
          <w:rPr>
            <w:noProof/>
            <w:webHidden/>
          </w:rPr>
          <w:fldChar w:fldCharType="begin"/>
        </w:r>
        <w:r w:rsidR="00A86411">
          <w:rPr>
            <w:noProof/>
            <w:webHidden/>
          </w:rPr>
          <w:instrText xml:space="preserve"> PAGEREF _Toc89432078 \h </w:instrText>
        </w:r>
        <w:r w:rsidR="00A86411">
          <w:rPr>
            <w:noProof/>
            <w:webHidden/>
          </w:rPr>
        </w:r>
        <w:r w:rsidR="00A86411">
          <w:rPr>
            <w:noProof/>
            <w:webHidden/>
          </w:rPr>
          <w:fldChar w:fldCharType="separate"/>
        </w:r>
        <w:r>
          <w:rPr>
            <w:noProof/>
            <w:webHidden/>
          </w:rPr>
          <w:t>59</w:t>
        </w:r>
        <w:r w:rsidR="00A86411">
          <w:rPr>
            <w:noProof/>
            <w:webHidden/>
          </w:rPr>
          <w:fldChar w:fldCharType="end"/>
        </w:r>
      </w:hyperlink>
    </w:p>
    <w:p w14:paraId="2DE20198" w14:textId="165AB536" w:rsidR="00A86411" w:rsidRDefault="00A35D70">
      <w:pPr>
        <w:pStyle w:val="TOC4"/>
        <w:rPr>
          <w:rFonts w:asciiTheme="minorHAnsi" w:hAnsiTheme="minorHAnsi"/>
          <w:sz w:val="22"/>
          <w:lang w:val="en-US" w:eastAsia="en-US"/>
        </w:rPr>
      </w:pPr>
      <w:hyperlink w:anchor="_Toc89432079" w:history="1">
        <w:r w:rsidR="00A86411" w:rsidRPr="001E0B66">
          <w:rPr>
            <w:rStyle w:val="Hyperlink"/>
            <w:rFonts w:cs="Times New Roman"/>
          </w:rPr>
          <w:t>4.3.2.1</w:t>
        </w:r>
        <w:r w:rsidR="00A86411">
          <w:rPr>
            <w:rFonts w:asciiTheme="minorHAnsi" w:hAnsiTheme="minorHAnsi"/>
            <w:sz w:val="22"/>
            <w:lang w:val="en-US" w:eastAsia="en-US"/>
          </w:rPr>
          <w:tab/>
        </w:r>
        <w:r w:rsidR="00A86411" w:rsidRPr="001E0B66">
          <w:rPr>
            <w:rStyle w:val="Hyperlink"/>
            <w:rFonts w:cs="Times New Roman"/>
          </w:rPr>
          <w:t>Model representation</w:t>
        </w:r>
        <w:r w:rsidR="00A86411">
          <w:rPr>
            <w:webHidden/>
          </w:rPr>
          <w:tab/>
        </w:r>
        <w:r w:rsidR="00A86411">
          <w:rPr>
            <w:webHidden/>
          </w:rPr>
          <w:fldChar w:fldCharType="begin"/>
        </w:r>
        <w:r w:rsidR="00A86411">
          <w:rPr>
            <w:webHidden/>
          </w:rPr>
          <w:instrText xml:space="preserve"> PAGEREF _Toc89432079 \h </w:instrText>
        </w:r>
        <w:r w:rsidR="00A86411">
          <w:rPr>
            <w:webHidden/>
          </w:rPr>
        </w:r>
        <w:r w:rsidR="00A86411">
          <w:rPr>
            <w:webHidden/>
          </w:rPr>
          <w:fldChar w:fldCharType="separate"/>
        </w:r>
        <w:r>
          <w:rPr>
            <w:webHidden/>
          </w:rPr>
          <w:t>60</w:t>
        </w:r>
        <w:r w:rsidR="00A86411">
          <w:rPr>
            <w:webHidden/>
          </w:rPr>
          <w:fldChar w:fldCharType="end"/>
        </w:r>
      </w:hyperlink>
    </w:p>
    <w:p w14:paraId="526401BA" w14:textId="1B819963" w:rsidR="00A86411" w:rsidRDefault="00A35D70">
      <w:pPr>
        <w:pStyle w:val="TOC1"/>
        <w:tabs>
          <w:tab w:val="left" w:pos="432"/>
        </w:tabs>
        <w:rPr>
          <w:rFonts w:asciiTheme="minorHAnsi" w:hAnsiTheme="minorHAnsi" w:cstheme="minorBidi"/>
          <w:b w:val="0"/>
          <w:noProof/>
          <w:color w:val="auto"/>
          <w:szCs w:val="22"/>
          <w:lang w:eastAsia="en-US"/>
        </w:rPr>
      </w:pPr>
      <w:hyperlink w:anchor="_Toc89432080" w:history="1">
        <w:r w:rsidR="00A86411" w:rsidRPr="001E0B66">
          <w:rPr>
            <w:rStyle w:val="Hyperlink"/>
            <w:noProof/>
          </w:rPr>
          <w:t>5</w:t>
        </w:r>
        <w:r w:rsidR="00A86411">
          <w:rPr>
            <w:rFonts w:asciiTheme="minorHAnsi" w:hAnsiTheme="minorHAnsi" w:cstheme="minorBidi"/>
            <w:b w:val="0"/>
            <w:noProof/>
            <w:color w:val="auto"/>
            <w:szCs w:val="22"/>
            <w:lang w:eastAsia="en-US"/>
          </w:rPr>
          <w:tab/>
        </w:r>
        <w:r w:rsidR="00A86411" w:rsidRPr="001E0B66">
          <w:rPr>
            <w:rStyle w:val="Hyperlink"/>
            <w:noProof/>
          </w:rPr>
          <w:t>Connectivity service model</w:t>
        </w:r>
        <w:r w:rsidR="00A86411">
          <w:rPr>
            <w:noProof/>
            <w:webHidden/>
          </w:rPr>
          <w:tab/>
        </w:r>
        <w:r w:rsidR="00A86411">
          <w:rPr>
            <w:noProof/>
            <w:webHidden/>
          </w:rPr>
          <w:fldChar w:fldCharType="begin"/>
        </w:r>
        <w:r w:rsidR="00A86411">
          <w:rPr>
            <w:noProof/>
            <w:webHidden/>
          </w:rPr>
          <w:instrText xml:space="preserve"> PAGEREF _Toc89432080 \h </w:instrText>
        </w:r>
        <w:r w:rsidR="00A86411">
          <w:rPr>
            <w:noProof/>
            <w:webHidden/>
          </w:rPr>
        </w:r>
        <w:r w:rsidR="00A86411">
          <w:rPr>
            <w:noProof/>
            <w:webHidden/>
          </w:rPr>
          <w:fldChar w:fldCharType="separate"/>
        </w:r>
        <w:r>
          <w:rPr>
            <w:noProof/>
            <w:webHidden/>
          </w:rPr>
          <w:t>63</w:t>
        </w:r>
        <w:r w:rsidR="00A86411">
          <w:rPr>
            <w:noProof/>
            <w:webHidden/>
          </w:rPr>
          <w:fldChar w:fldCharType="end"/>
        </w:r>
      </w:hyperlink>
    </w:p>
    <w:p w14:paraId="61A330C8" w14:textId="7BA5BEA1" w:rsidR="00A86411" w:rsidRDefault="00A35D70">
      <w:pPr>
        <w:pStyle w:val="TOC2"/>
        <w:rPr>
          <w:rFonts w:asciiTheme="minorHAnsi" w:hAnsiTheme="minorHAnsi" w:cstheme="minorBidi"/>
          <w:noProof/>
          <w:color w:val="auto"/>
          <w:sz w:val="22"/>
          <w:lang w:eastAsia="en-US"/>
        </w:rPr>
      </w:pPr>
      <w:hyperlink w:anchor="_Toc89432081" w:history="1">
        <w:r w:rsidR="00A86411" w:rsidRPr="001E0B66">
          <w:rPr>
            <w:rStyle w:val="Hyperlink"/>
            <w:noProof/>
          </w:rPr>
          <w:t>5.1</w:t>
        </w:r>
        <w:r w:rsidR="00A86411">
          <w:rPr>
            <w:rFonts w:asciiTheme="minorHAnsi" w:hAnsiTheme="minorHAnsi" w:cstheme="minorBidi"/>
            <w:noProof/>
            <w:color w:val="auto"/>
            <w:sz w:val="22"/>
            <w:lang w:eastAsia="en-US"/>
          </w:rPr>
          <w:tab/>
        </w:r>
        <w:r w:rsidR="00A86411" w:rsidRPr="001E0B66">
          <w:rPr>
            <w:rStyle w:val="Hyperlink"/>
            <w:noProof/>
          </w:rPr>
          <w:t>Model guidelines</w:t>
        </w:r>
        <w:r w:rsidR="00A86411">
          <w:rPr>
            <w:noProof/>
            <w:webHidden/>
          </w:rPr>
          <w:tab/>
        </w:r>
        <w:r w:rsidR="00A86411">
          <w:rPr>
            <w:noProof/>
            <w:webHidden/>
          </w:rPr>
          <w:fldChar w:fldCharType="begin"/>
        </w:r>
        <w:r w:rsidR="00A86411">
          <w:rPr>
            <w:noProof/>
            <w:webHidden/>
          </w:rPr>
          <w:instrText xml:space="preserve"> PAGEREF _Toc89432081 \h </w:instrText>
        </w:r>
        <w:r w:rsidR="00A86411">
          <w:rPr>
            <w:noProof/>
            <w:webHidden/>
          </w:rPr>
        </w:r>
        <w:r w:rsidR="00A86411">
          <w:rPr>
            <w:noProof/>
            <w:webHidden/>
          </w:rPr>
          <w:fldChar w:fldCharType="separate"/>
        </w:r>
        <w:r>
          <w:rPr>
            <w:noProof/>
            <w:webHidden/>
          </w:rPr>
          <w:t>63</w:t>
        </w:r>
        <w:r w:rsidR="00A86411">
          <w:rPr>
            <w:noProof/>
            <w:webHidden/>
          </w:rPr>
          <w:fldChar w:fldCharType="end"/>
        </w:r>
      </w:hyperlink>
    </w:p>
    <w:p w14:paraId="4C935E4B" w14:textId="2D003ABE" w:rsidR="00A86411" w:rsidRDefault="00A35D70">
      <w:pPr>
        <w:pStyle w:val="TOC3"/>
        <w:rPr>
          <w:rFonts w:asciiTheme="minorHAnsi" w:hAnsiTheme="minorHAnsi" w:cstheme="minorBidi"/>
          <w:noProof/>
          <w:color w:val="auto"/>
          <w:sz w:val="22"/>
          <w:lang w:eastAsia="en-US"/>
        </w:rPr>
      </w:pPr>
      <w:hyperlink w:anchor="_Toc89432082" w:history="1">
        <w:r w:rsidR="00A86411" w:rsidRPr="001E0B66">
          <w:rPr>
            <w:rStyle w:val="Hyperlink"/>
            <w:rFonts w:cs="Times New Roman"/>
            <w:noProof/>
          </w:rPr>
          <w:t>5.1.1</w:t>
        </w:r>
        <w:r w:rsidR="00A86411">
          <w:rPr>
            <w:rFonts w:asciiTheme="minorHAnsi" w:hAnsiTheme="minorHAnsi" w:cstheme="minorBidi"/>
            <w:noProof/>
            <w:color w:val="auto"/>
            <w:sz w:val="22"/>
            <w:lang w:eastAsia="en-US"/>
          </w:rPr>
          <w:tab/>
        </w:r>
        <w:r w:rsidR="00A86411" w:rsidRPr="001E0B66">
          <w:rPr>
            <w:rStyle w:val="Hyperlink"/>
            <w:rFonts w:cs="Times New Roman"/>
            <w:noProof/>
          </w:rPr>
          <w:t>Multi-layer connectivity service provisioning and connection generation</w:t>
        </w:r>
        <w:r w:rsidR="00A86411">
          <w:rPr>
            <w:noProof/>
            <w:webHidden/>
          </w:rPr>
          <w:tab/>
        </w:r>
        <w:r w:rsidR="00A86411">
          <w:rPr>
            <w:noProof/>
            <w:webHidden/>
          </w:rPr>
          <w:fldChar w:fldCharType="begin"/>
        </w:r>
        <w:r w:rsidR="00A86411">
          <w:rPr>
            <w:noProof/>
            <w:webHidden/>
          </w:rPr>
          <w:instrText xml:space="preserve"> PAGEREF _Toc89432082 \h </w:instrText>
        </w:r>
        <w:r w:rsidR="00A86411">
          <w:rPr>
            <w:noProof/>
            <w:webHidden/>
          </w:rPr>
        </w:r>
        <w:r w:rsidR="00A86411">
          <w:rPr>
            <w:noProof/>
            <w:webHidden/>
          </w:rPr>
          <w:fldChar w:fldCharType="separate"/>
        </w:r>
        <w:r>
          <w:rPr>
            <w:noProof/>
            <w:webHidden/>
          </w:rPr>
          <w:t>65</w:t>
        </w:r>
        <w:r w:rsidR="00A86411">
          <w:rPr>
            <w:noProof/>
            <w:webHidden/>
          </w:rPr>
          <w:fldChar w:fldCharType="end"/>
        </w:r>
      </w:hyperlink>
    </w:p>
    <w:p w14:paraId="4C9543D4" w14:textId="5DAA8E81" w:rsidR="00A86411" w:rsidRDefault="00A35D70">
      <w:pPr>
        <w:pStyle w:val="TOC4"/>
        <w:rPr>
          <w:rFonts w:asciiTheme="minorHAnsi" w:hAnsiTheme="minorHAnsi"/>
          <w:sz w:val="22"/>
          <w:lang w:val="en-US" w:eastAsia="en-US"/>
        </w:rPr>
      </w:pPr>
      <w:hyperlink w:anchor="_Toc89432083" w:history="1">
        <w:r w:rsidR="00A86411" w:rsidRPr="001E0B66">
          <w:rPr>
            <w:rStyle w:val="Hyperlink"/>
            <w:rFonts w:cs="Times New Roman"/>
          </w:rPr>
          <w:t>5.1.1.1</w:t>
        </w:r>
        <w:r w:rsidR="00A86411">
          <w:rPr>
            <w:rFonts w:asciiTheme="minorHAnsi" w:hAnsiTheme="minorHAnsi"/>
            <w:sz w:val="22"/>
            <w:lang w:val="en-US" w:eastAsia="en-US"/>
          </w:rPr>
          <w:tab/>
        </w:r>
        <w:r w:rsidR="00A86411" w:rsidRPr="001E0B66">
          <w:rPr>
            <w:rStyle w:val="Hyperlink"/>
          </w:rPr>
          <w:t>Relationship CS and Top-Level Connections</w:t>
        </w:r>
        <w:r w:rsidR="00A86411">
          <w:rPr>
            <w:webHidden/>
          </w:rPr>
          <w:tab/>
        </w:r>
        <w:r w:rsidR="00A86411">
          <w:rPr>
            <w:webHidden/>
          </w:rPr>
          <w:fldChar w:fldCharType="begin"/>
        </w:r>
        <w:r w:rsidR="00A86411">
          <w:rPr>
            <w:webHidden/>
          </w:rPr>
          <w:instrText xml:space="preserve"> PAGEREF _Toc89432083 \h </w:instrText>
        </w:r>
        <w:r w:rsidR="00A86411">
          <w:rPr>
            <w:webHidden/>
          </w:rPr>
        </w:r>
        <w:r w:rsidR="00A86411">
          <w:rPr>
            <w:webHidden/>
          </w:rPr>
          <w:fldChar w:fldCharType="separate"/>
        </w:r>
        <w:r>
          <w:rPr>
            <w:webHidden/>
          </w:rPr>
          <w:t>66</w:t>
        </w:r>
        <w:r w:rsidR="00A86411">
          <w:rPr>
            <w:webHidden/>
          </w:rPr>
          <w:fldChar w:fldCharType="end"/>
        </w:r>
      </w:hyperlink>
    </w:p>
    <w:p w14:paraId="1557FB07" w14:textId="2654A914" w:rsidR="00A86411" w:rsidRDefault="00A35D70">
      <w:pPr>
        <w:pStyle w:val="TOC4"/>
        <w:rPr>
          <w:rFonts w:asciiTheme="minorHAnsi" w:hAnsiTheme="minorHAnsi"/>
          <w:sz w:val="22"/>
          <w:lang w:val="en-US" w:eastAsia="en-US"/>
        </w:rPr>
      </w:pPr>
      <w:hyperlink w:anchor="_Toc89432084" w:history="1">
        <w:r w:rsidR="00A86411" w:rsidRPr="001E0B66">
          <w:rPr>
            <w:rStyle w:val="Hyperlink"/>
            <w:rFonts w:cs="Times New Roman"/>
          </w:rPr>
          <w:t>5.1.1.2</w:t>
        </w:r>
        <w:r w:rsidR="00A86411">
          <w:rPr>
            <w:rFonts w:asciiTheme="minorHAnsi" w:hAnsiTheme="minorHAnsi"/>
            <w:sz w:val="22"/>
            <w:lang w:val="en-US" w:eastAsia="en-US"/>
          </w:rPr>
          <w:tab/>
        </w:r>
        <w:r w:rsidR="00A86411" w:rsidRPr="001E0B66">
          <w:rPr>
            <w:rStyle w:val="Hyperlink"/>
          </w:rPr>
          <w:t>Example of DSR connectivity-service</w:t>
        </w:r>
        <w:r w:rsidR="00A86411">
          <w:rPr>
            <w:webHidden/>
          </w:rPr>
          <w:tab/>
        </w:r>
        <w:r w:rsidR="00A86411">
          <w:rPr>
            <w:webHidden/>
          </w:rPr>
          <w:fldChar w:fldCharType="begin"/>
        </w:r>
        <w:r w:rsidR="00A86411">
          <w:rPr>
            <w:webHidden/>
          </w:rPr>
          <w:instrText xml:space="preserve"> PAGEREF _Toc89432084 \h </w:instrText>
        </w:r>
        <w:r w:rsidR="00A86411">
          <w:rPr>
            <w:webHidden/>
          </w:rPr>
        </w:r>
        <w:r w:rsidR="00A86411">
          <w:rPr>
            <w:webHidden/>
          </w:rPr>
          <w:fldChar w:fldCharType="separate"/>
        </w:r>
        <w:r>
          <w:rPr>
            <w:webHidden/>
          </w:rPr>
          <w:t>69</w:t>
        </w:r>
        <w:r w:rsidR="00A86411">
          <w:rPr>
            <w:webHidden/>
          </w:rPr>
          <w:fldChar w:fldCharType="end"/>
        </w:r>
      </w:hyperlink>
    </w:p>
    <w:p w14:paraId="6B45FB4E" w14:textId="78B3F595" w:rsidR="00A86411" w:rsidRDefault="00A35D70">
      <w:pPr>
        <w:pStyle w:val="TOC3"/>
        <w:rPr>
          <w:rFonts w:asciiTheme="minorHAnsi" w:hAnsiTheme="minorHAnsi" w:cstheme="minorBidi"/>
          <w:noProof/>
          <w:color w:val="auto"/>
          <w:sz w:val="22"/>
          <w:lang w:eastAsia="en-US"/>
        </w:rPr>
      </w:pPr>
      <w:hyperlink w:anchor="_Toc89432085" w:history="1">
        <w:r w:rsidR="00A86411" w:rsidRPr="001E0B66">
          <w:rPr>
            <w:rStyle w:val="Hyperlink"/>
            <w:rFonts w:cs="Times New Roman"/>
            <w:noProof/>
          </w:rPr>
          <w:t>5.1.2</w:t>
        </w:r>
        <w:r w:rsidR="00A86411">
          <w:rPr>
            <w:rFonts w:asciiTheme="minorHAnsi" w:hAnsiTheme="minorHAnsi" w:cstheme="minorBidi"/>
            <w:noProof/>
            <w:color w:val="auto"/>
            <w:sz w:val="22"/>
            <w:lang w:eastAsia="en-US"/>
          </w:rPr>
          <w:tab/>
        </w:r>
        <w:r w:rsidR="00A86411" w:rsidRPr="001E0B66">
          <w:rPr>
            <w:rStyle w:val="Hyperlink"/>
            <w:rFonts w:cs="Times New Roman"/>
            <w:noProof/>
          </w:rPr>
          <w:t>Resiliency mechanism at connectivity service</w:t>
        </w:r>
        <w:r w:rsidR="00A86411">
          <w:rPr>
            <w:noProof/>
            <w:webHidden/>
          </w:rPr>
          <w:tab/>
        </w:r>
        <w:r w:rsidR="00A86411">
          <w:rPr>
            <w:noProof/>
            <w:webHidden/>
          </w:rPr>
          <w:fldChar w:fldCharType="begin"/>
        </w:r>
        <w:r w:rsidR="00A86411">
          <w:rPr>
            <w:noProof/>
            <w:webHidden/>
          </w:rPr>
          <w:instrText xml:space="preserve"> PAGEREF _Toc89432085 \h </w:instrText>
        </w:r>
        <w:r w:rsidR="00A86411">
          <w:rPr>
            <w:noProof/>
            <w:webHidden/>
          </w:rPr>
        </w:r>
        <w:r w:rsidR="00A86411">
          <w:rPr>
            <w:noProof/>
            <w:webHidden/>
          </w:rPr>
          <w:fldChar w:fldCharType="separate"/>
        </w:r>
        <w:r>
          <w:rPr>
            <w:noProof/>
            <w:webHidden/>
          </w:rPr>
          <w:t>70</w:t>
        </w:r>
        <w:r w:rsidR="00A86411">
          <w:rPr>
            <w:noProof/>
            <w:webHidden/>
          </w:rPr>
          <w:fldChar w:fldCharType="end"/>
        </w:r>
      </w:hyperlink>
    </w:p>
    <w:p w14:paraId="76C6CF47" w14:textId="21BBADD1" w:rsidR="00A86411" w:rsidRDefault="00A35D70">
      <w:pPr>
        <w:pStyle w:val="TOC3"/>
        <w:rPr>
          <w:rFonts w:asciiTheme="minorHAnsi" w:hAnsiTheme="minorHAnsi" w:cstheme="minorBidi"/>
          <w:noProof/>
          <w:color w:val="auto"/>
          <w:sz w:val="22"/>
          <w:lang w:eastAsia="en-US"/>
        </w:rPr>
      </w:pPr>
      <w:hyperlink w:anchor="_Toc89432086" w:history="1">
        <w:r w:rsidR="00A86411" w:rsidRPr="001E0B66">
          <w:rPr>
            <w:rStyle w:val="Hyperlink"/>
            <w:rFonts w:cs="Times New Roman"/>
            <w:noProof/>
          </w:rPr>
          <w:t>5.1.3</w:t>
        </w:r>
        <w:r w:rsidR="00A86411">
          <w:rPr>
            <w:rFonts w:asciiTheme="minorHAnsi" w:hAnsiTheme="minorHAnsi" w:cstheme="minorBidi"/>
            <w:noProof/>
            <w:color w:val="auto"/>
            <w:sz w:val="22"/>
            <w:lang w:eastAsia="en-US"/>
          </w:rPr>
          <w:tab/>
        </w:r>
        <w:r w:rsidR="00A86411" w:rsidRPr="001E0B66">
          <w:rPr>
            <w:rStyle w:val="Hyperlink"/>
            <w:rFonts w:cs="Times New Roman"/>
            <w:noProof/>
          </w:rPr>
          <w:t>Topology and service constrains for connectivity services</w:t>
        </w:r>
        <w:r w:rsidR="00A86411">
          <w:rPr>
            <w:noProof/>
            <w:webHidden/>
          </w:rPr>
          <w:tab/>
        </w:r>
        <w:r w:rsidR="00A86411">
          <w:rPr>
            <w:noProof/>
            <w:webHidden/>
          </w:rPr>
          <w:fldChar w:fldCharType="begin"/>
        </w:r>
        <w:r w:rsidR="00A86411">
          <w:rPr>
            <w:noProof/>
            <w:webHidden/>
          </w:rPr>
          <w:instrText xml:space="preserve"> PAGEREF _Toc89432086 \h </w:instrText>
        </w:r>
        <w:r w:rsidR="00A86411">
          <w:rPr>
            <w:noProof/>
            <w:webHidden/>
          </w:rPr>
        </w:r>
        <w:r w:rsidR="00A86411">
          <w:rPr>
            <w:noProof/>
            <w:webHidden/>
          </w:rPr>
          <w:fldChar w:fldCharType="separate"/>
        </w:r>
        <w:r>
          <w:rPr>
            <w:noProof/>
            <w:webHidden/>
          </w:rPr>
          <w:t>72</w:t>
        </w:r>
        <w:r w:rsidR="00A86411">
          <w:rPr>
            <w:noProof/>
            <w:webHidden/>
          </w:rPr>
          <w:fldChar w:fldCharType="end"/>
        </w:r>
      </w:hyperlink>
    </w:p>
    <w:p w14:paraId="440ABF05" w14:textId="24C01AFE" w:rsidR="00A86411" w:rsidRDefault="00A35D70">
      <w:pPr>
        <w:pStyle w:val="TOC2"/>
        <w:rPr>
          <w:rFonts w:asciiTheme="minorHAnsi" w:hAnsiTheme="minorHAnsi" w:cstheme="minorBidi"/>
          <w:noProof/>
          <w:color w:val="auto"/>
          <w:sz w:val="22"/>
          <w:lang w:eastAsia="en-US"/>
        </w:rPr>
      </w:pPr>
      <w:hyperlink w:anchor="_Toc89432087" w:history="1">
        <w:r w:rsidR="00A86411" w:rsidRPr="001E0B66">
          <w:rPr>
            <w:rStyle w:val="Hyperlink"/>
            <w:noProof/>
          </w:rPr>
          <w:t>5.2</w:t>
        </w:r>
        <w:r w:rsidR="00A86411">
          <w:rPr>
            <w:rFonts w:asciiTheme="minorHAnsi" w:hAnsiTheme="minorHAnsi" w:cstheme="minorBidi"/>
            <w:noProof/>
            <w:color w:val="auto"/>
            <w:sz w:val="22"/>
            <w:lang w:eastAsia="en-US"/>
          </w:rPr>
          <w:tab/>
        </w:r>
        <w:r w:rsidR="00A86411" w:rsidRPr="001E0B66">
          <w:rPr>
            <w:rStyle w:val="Hyperlink"/>
            <w:noProof/>
          </w:rPr>
          <w:t>RESTCONF Responses for Common operations</w:t>
        </w:r>
        <w:r w:rsidR="00A86411">
          <w:rPr>
            <w:noProof/>
            <w:webHidden/>
          </w:rPr>
          <w:tab/>
        </w:r>
        <w:r w:rsidR="00A86411">
          <w:rPr>
            <w:noProof/>
            <w:webHidden/>
          </w:rPr>
          <w:fldChar w:fldCharType="begin"/>
        </w:r>
        <w:r w:rsidR="00A86411">
          <w:rPr>
            <w:noProof/>
            <w:webHidden/>
          </w:rPr>
          <w:instrText xml:space="preserve"> PAGEREF _Toc89432087 \h </w:instrText>
        </w:r>
        <w:r w:rsidR="00A86411">
          <w:rPr>
            <w:noProof/>
            <w:webHidden/>
          </w:rPr>
        </w:r>
        <w:r w:rsidR="00A86411">
          <w:rPr>
            <w:noProof/>
            <w:webHidden/>
          </w:rPr>
          <w:fldChar w:fldCharType="separate"/>
        </w:r>
        <w:r>
          <w:rPr>
            <w:noProof/>
            <w:webHidden/>
          </w:rPr>
          <w:t>72</w:t>
        </w:r>
        <w:r w:rsidR="00A86411">
          <w:rPr>
            <w:noProof/>
            <w:webHidden/>
          </w:rPr>
          <w:fldChar w:fldCharType="end"/>
        </w:r>
      </w:hyperlink>
    </w:p>
    <w:p w14:paraId="6B4EEFC4" w14:textId="1BA0E0C2" w:rsidR="00A86411" w:rsidRDefault="00A35D70">
      <w:pPr>
        <w:pStyle w:val="TOC1"/>
        <w:tabs>
          <w:tab w:val="left" w:pos="432"/>
        </w:tabs>
        <w:rPr>
          <w:rFonts w:asciiTheme="minorHAnsi" w:hAnsiTheme="minorHAnsi" w:cstheme="minorBidi"/>
          <w:b w:val="0"/>
          <w:noProof/>
          <w:color w:val="auto"/>
          <w:szCs w:val="22"/>
          <w:lang w:eastAsia="en-US"/>
        </w:rPr>
      </w:pPr>
      <w:hyperlink w:anchor="_Toc89432088" w:history="1">
        <w:r w:rsidR="00A86411" w:rsidRPr="001E0B66">
          <w:rPr>
            <w:rStyle w:val="Hyperlink"/>
            <w:rFonts w:cs="Times New Roman"/>
            <w:noProof/>
          </w:rPr>
          <w:t>6</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Use C</w:t>
        </w:r>
        <w:r w:rsidR="00A86411" w:rsidRPr="001E0B66">
          <w:rPr>
            <w:rStyle w:val="Hyperlink"/>
            <w:noProof/>
          </w:rPr>
          <w:t>ases</w:t>
        </w:r>
        <w:r w:rsidR="00A86411">
          <w:rPr>
            <w:noProof/>
            <w:webHidden/>
          </w:rPr>
          <w:tab/>
        </w:r>
        <w:r w:rsidR="00A86411">
          <w:rPr>
            <w:noProof/>
            <w:webHidden/>
          </w:rPr>
          <w:fldChar w:fldCharType="begin"/>
        </w:r>
        <w:r w:rsidR="00A86411">
          <w:rPr>
            <w:noProof/>
            <w:webHidden/>
          </w:rPr>
          <w:instrText xml:space="preserve"> PAGEREF _Toc89432088 \h </w:instrText>
        </w:r>
        <w:r w:rsidR="00A86411">
          <w:rPr>
            <w:noProof/>
            <w:webHidden/>
          </w:rPr>
        </w:r>
        <w:r w:rsidR="00A86411">
          <w:rPr>
            <w:noProof/>
            <w:webHidden/>
          </w:rPr>
          <w:fldChar w:fldCharType="separate"/>
        </w:r>
        <w:r>
          <w:rPr>
            <w:noProof/>
            <w:webHidden/>
          </w:rPr>
          <w:t>80</w:t>
        </w:r>
        <w:r w:rsidR="00A86411">
          <w:rPr>
            <w:noProof/>
            <w:webHidden/>
          </w:rPr>
          <w:fldChar w:fldCharType="end"/>
        </w:r>
      </w:hyperlink>
    </w:p>
    <w:p w14:paraId="4E5120F2" w14:textId="45347D54" w:rsidR="00A86411" w:rsidRDefault="00A35D70">
      <w:pPr>
        <w:pStyle w:val="TOC2"/>
        <w:rPr>
          <w:rFonts w:asciiTheme="minorHAnsi" w:hAnsiTheme="minorHAnsi" w:cstheme="minorBidi"/>
          <w:noProof/>
          <w:color w:val="auto"/>
          <w:sz w:val="22"/>
          <w:lang w:eastAsia="en-US"/>
        </w:rPr>
      </w:pPr>
      <w:hyperlink w:anchor="_Toc89432089" w:history="1">
        <w:r w:rsidR="00A86411" w:rsidRPr="001E0B66">
          <w:rPr>
            <w:rStyle w:val="Hyperlink"/>
            <w:noProof/>
          </w:rPr>
          <w:t>6.1</w:t>
        </w:r>
        <w:r w:rsidR="00A86411">
          <w:rPr>
            <w:rFonts w:asciiTheme="minorHAnsi" w:hAnsiTheme="minorHAnsi" w:cstheme="minorBidi"/>
            <w:noProof/>
            <w:color w:val="auto"/>
            <w:sz w:val="22"/>
            <w:lang w:eastAsia="en-US"/>
          </w:rPr>
          <w:tab/>
        </w:r>
        <w:r w:rsidR="00A86411" w:rsidRPr="001E0B66">
          <w:rPr>
            <w:rStyle w:val="Hyperlink"/>
            <w:noProof/>
          </w:rPr>
          <w:t>Topology and services discovery</w:t>
        </w:r>
        <w:r w:rsidR="00A86411">
          <w:rPr>
            <w:noProof/>
            <w:webHidden/>
          </w:rPr>
          <w:tab/>
        </w:r>
        <w:r w:rsidR="00A86411">
          <w:rPr>
            <w:noProof/>
            <w:webHidden/>
          </w:rPr>
          <w:fldChar w:fldCharType="begin"/>
        </w:r>
        <w:r w:rsidR="00A86411">
          <w:rPr>
            <w:noProof/>
            <w:webHidden/>
          </w:rPr>
          <w:instrText xml:space="preserve"> PAGEREF _Toc89432089 \h </w:instrText>
        </w:r>
        <w:r w:rsidR="00A86411">
          <w:rPr>
            <w:noProof/>
            <w:webHidden/>
          </w:rPr>
        </w:r>
        <w:r w:rsidR="00A86411">
          <w:rPr>
            <w:noProof/>
            <w:webHidden/>
          </w:rPr>
          <w:fldChar w:fldCharType="separate"/>
        </w:r>
        <w:r>
          <w:rPr>
            <w:noProof/>
            <w:webHidden/>
          </w:rPr>
          <w:t>80</w:t>
        </w:r>
        <w:r w:rsidR="00A86411">
          <w:rPr>
            <w:noProof/>
            <w:webHidden/>
          </w:rPr>
          <w:fldChar w:fldCharType="end"/>
        </w:r>
      </w:hyperlink>
    </w:p>
    <w:p w14:paraId="1969CFBD" w14:textId="11E4DBD7" w:rsidR="00A86411" w:rsidRDefault="00A35D70">
      <w:pPr>
        <w:pStyle w:val="TOC3"/>
        <w:rPr>
          <w:rFonts w:asciiTheme="minorHAnsi" w:hAnsiTheme="minorHAnsi" w:cstheme="minorBidi"/>
          <w:noProof/>
          <w:color w:val="auto"/>
          <w:sz w:val="22"/>
          <w:lang w:eastAsia="en-US"/>
        </w:rPr>
      </w:pPr>
      <w:hyperlink w:anchor="_Toc89432090" w:history="1">
        <w:r w:rsidR="00A86411" w:rsidRPr="001E0B66">
          <w:rPr>
            <w:rStyle w:val="Hyperlink"/>
            <w:rFonts w:cs="Times New Roman"/>
            <w:noProof/>
          </w:rPr>
          <w:t>6.1.1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0a: Context &amp; Service Interface Points discovery (polling mode)</w:t>
        </w:r>
        <w:r w:rsidR="00A86411">
          <w:rPr>
            <w:noProof/>
            <w:webHidden/>
          </w:rPr>
          <w:tab/>
        </w:r>
        <w:r w:rsidR="00A86411">
          <w:rPr>
            <w:noProof/>
            <w:webHidden/>
          </w:rPr>
          <w:fldChar w:fldCharType="begin"/>
        </w:r>
        <w:r w:rsidR="00A86411">
          <w:rPr>
            <w:noProof/>
            <w:webHidden/>
          </w:rPr>
          <w:instrText xml:space="preserve"> PAGEREF _Toc89432090 \h </w:instrText>
        </w:r>
        <w:r w:rsidR="00A86411">
          <w:rPr>
            <w:noProof/>
            <w:webHidden/>
          </w:rPr>
        </w:r>
        <w:r w:rsidR="00A86411">
          <w:rPr>
            <w:noProof/>
            <w:webHidden/>
          </w:rPr>
          <w:fldChar w:fldCharType="separate"/>
        </w:r>
        <w:r>
          <w:rPr>
            <w:noProof/>
            <w:webHidden/>
          </w:rPr>
          <w:t>80</w:t>
        </w:r>
        <w:r w:rsidR="00A86411">
          <w:rPr>
            <w:noProof/>
            <w:webHidden/>
          </w:rPr>
          <w:fldChar w:fldCharType="end"/>
        </w:r>
      </w:hyperlink>
    </w:p>
    <w:p w14:paraId="0B5347C0" w14:textId="0CDDB5FE" w:rsidR="00A86411" w:rsidRDefault="00A35D70">
      <w:pPr>
        <w:pStyle w:val="TOC4"/>
        <w:rPr>
          <w:rFonts w:asciiTheme="minorHAnsi" w:hAnsiTheme="minorHAnsi"/>
          <w:sz w:val="22"/>
          <w:lang w:val="en-US" w:eastAsia="en-US"/>
        </w:rPr>
      </w:pPr>
      <w:hyperlink w:anchor="_Toc89432091" w:history="1">
        <w:r w:rsidR="00A86411" w:rsidRPr="001E0B66">
          <w:rPr>
            <w:rStyle w:val="Hyperlink"/>
            <w:rFonts w:cs="Times New Roman"/>
          </w:rPr>
          <w:t>6.1.1.1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_Toc89432091 \h </w:instrText>
        </w:r>
        <w:r w:rsidR="00A86411">
          <w:rPr>
            <w:webHidden/>
          </w:rPr>
        </w:r>
        <w:r w:rsidR="00A86411">
          <w:rPr>
            <w:webHidden/>
          </w:rPr>
          <w:fldChar w:fldCharType="separate"/>
        </w:r>
        <w:r>
          <w:rPr>
            <w:webHidden/>
          </w:rPr>
          <w:t>81</w:t>
        </w:r>
        <w:r w:rsidR="00A86411">
          <w:rPr>
            <w:webHidden/>
          </w:rPr>
          <w:fldChar w:fldCharType="end"/>
        </w:r>
      </w:hyperlink>
    </w:p>
    <w:p w14:paraId="14F44C2C" w14:textId="5C096B59" w:rsidR="00A86411" w:rsidRDefault="00A35D70">
      <w:pPr>
        <w:pStyle w:val="TOC3"/>
        <w:rPr>
          <w:rFonts w:asciiTheme="minorHAnsi" w:hAnsiTheme="minorHAnsi" w:cstheme="minorBidi"/>
          <w:noProof/>
          <w:color w:val="auto"/>
          <w:sz w:val="22"/>
          <w:lang w:eastAsia="en-US"/>
        </w:rPr>
      </w:pPr>
      <w:hyperlink w:anchor="_Toc89432092" w:history="1">
        <w:r w:rsidR="00A86411" w:rsidRPr="001E0B66">
          <w:rPr>
            <w:rStyle w:val="Hyperlink"/>
            <w:rFonts w:cs="Times New Roman"/>
            <w:noProof/>
          </w:rPr>
          <w:t>6.1.2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0b: Topology discovery (synchronous mode)</w:t>
        </w:r>
        <w:r w:rsidR="00A86411">
          <w:rPr>
            <w:noProof/>
            <w:webHidden/>
          </w:rPr>
          <w:tab/>
        </w:r>
        <w:r w:rsidR="00A86411">
          <w:rPr>
            <w:noProof/>
            <w:webHidden/>
          </w:rPr>
          <w:fldChar w:fldCharType="begin"/>
        </w:r>
        <w:r w:rsidR="00A86411">
          <w:rPr>
            <w:noProof/>
            <w:webHidden/>
          </w:rPr>
          <w:instrText xml:space="preserve"> PAGEREF _Toc89432092 \h </w:instrText>
        </w:r>
        <w:r w:rsidR="00A86411">
          <w:rPr>
            <w:noProof/>
            <w:webHidden/>
          </w:rPr>
        </w:r>
        <w:r w:rsidR="00A86411">
          <w:rPr>
            <w:noProof/>
            <w:webHidden/>
          </w:rPr>
          <w:fldChar w:fldCharType="separate"/>
        </w:r>
        <w:r>
          <w:rPr>
            <w:noProof/>
            <w:webHidden/>
          </w:rPr>
          <w:t>86</w:t>
        </w:r>
        <w:r w:rsidR="00A86411">
          <w:rPr>
            <w:noProof/>
            <w:webHidden/>
          </w:rPr>
          <w:fldChar w:fldCharType="end"/>
        </w:r>
      </w:hyperlink>
    </w:p>
    <w:p w14:paraId="7B1AE908" w14:textId="651A85A2" w:rsidR="00A86411" w:rsidRDefault="00A35D70">
      <w:pPr>
        <w:pStyle w:val="TOC4"/>
        <w:rPr>
          <w:rFonts w:asciiTheme="minorHAnsi" w:hAnsiTheme="minorHAnsi"/>
          <w:sz w:val="22"/>
          <w:lang w:val="en-US" w:eastAsia="en-US"/>
        </w:rPr>
      </w:pPr>
      <w:hyperlink w:anchor="_Toc89432093" w:history="1">
        <w:r w:rsidR="00A86411" w:rsidRPr="001E0B66">
          <w:rPr>
            <w:rStyle w:val="Hyperlink"/>
            <w:rFonts w:cs="Times New Roman"/>
          </w:rPr>
          <w:t>6.1.2.1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_Toc89432093 \h </w:instrText>
        </w:r>
        <w:r w:rsidR="00A86411">
          <w:rPr>
            <w:webHidden/>
          </w:rPr>
        </w:r>
        <w:r w:rsidR="00A86411">
          <w:rPr>
            <w:webHidden/>
          </w:rPr>
          <w:fldChar w:fldCharType="separate"/>
        </w:r>
        <w:r>
          <w:rPr>
            <w:webHidden/>
          </w:rPr>
          <w:t>88</w:t>
        </w:r>
        <w:r w:rsidR="00A86411">
          <w:rPr>
            <w:webHidden/>
          </w:rPr>
          <w:fldChar w:fldCharType="end"/>
        </w:r>
      </w:hyperlink>
    </w:p>
    <w:p w14:paraId="526AC8D3" w14:textId="3063AB8E" w:rsidR="00A86411" w:rsidRDefault="00A35D70">
      <w:pPr>
        <w:pStyle w:val="TOC4"/>
        <w:rPr>
          <w:rFonts w:asciiTheme="minorHAnsi" w:hAnsiTheme="minorHAnsi"/>
          <w:sz w:val="22"/>
          <w:lang w:val="en-US" w:eastAsia="en-US"/>
        </w:rPr>
      </w:pPr>
      <w:hyperlink w:anchor="_Toc89432094" w:history="1">
        <w:r w:rsidR="00A86411" w:rsidRPr="001E0B66">
          <w:rPr>
            <w:rStyle w:val="Hyperlink"/>
            <w:rFonts w:cs="Times New Roman"/>
          </w:rPr>
          <w:t>6.1.2.2</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_Toc89432094 \h </w:instrText>
        </w:r>
        <w:r w:rsidR="00A86411">
          <w:rPr>
            <w:webHidden/>
          </w:rPr>
        </w:r>
        <w:r w:rsidR="00A86411">
          <w:rPr>
            <w:webHidden/>
          </w:rPr>
          <w:fldChar w:fldCharType="separate"/>
        </w:r>
        <w:r>
          <w:rPr>
            <w:webHidden/>
          </w:rPr>
          <w:t>95</w:t>
        </w:r>
        <w:r w:rsidR="00A86411">
          <w:rPr>
            <w:webHidden/>
          </w:rPr>
          <w:fldChar w:fldCharType="end"/>
        </w:r>
      </w:hyperlink>
    </w:p>
    <w:p w14:paraId="65A7164D" w14:textId="2BD8D616" w:rsidR="00A86411" w:rsidRDefault="00A35D70">
      <w:pPr>
        <w:pStyle w:val="TOC3"/>
        <w:rPr>
          <w:rFonts w:asciiTheme="minorHAnsi" w:hAnsiTheme="minorHAnsi" w:cstheme="minorBidi"/>
          <w:noProof/>
          <w:color w:val="auto"/>
          <w:sz w:val="22"/>
          <w:lang w:eastAsia="en-US"/>
        </w:rPr>
      </w:pPr>
      <w:hyperlink w:anchor="_Toc89432095" w:history="1">
        <w:r w:rsidR="00A86411" w:rsidRPr="001E0B66">
          <w:rPr>
            <w:rStyle w:val="Hyperlink"/>
            <w:rFonts w:cs="Times New Roman"/>
            <w:noProof/>
          </w:rPr>
          <w:t>6.1.3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0c: Connectivity Service and Connection discovery (synchronous mode)</w:t>
        </w:r>
        <w:r w:rsidR="00A86411">
          <w:rPr>
            <w:noProof/>
            <w:webHidden/>
          </w:rPr>
          <w:tab/>
        </w:r>
        <w:r w:rsidR="00A86411">
          <w:rPr>
            <w:noProof/>
            <w:webHidden/>
          </w:rPr>
          <w:fldChar w:fldCharType="begin"/>
        </w:r>
        <w:r w:rsidR="00A86411">
          <w:rPr>
            <w:noProof/>
            <w:webHidden/>
          </w:rPr>
          <w:instrText xml:space="preserve"> PAGEREF _Toc89432095 \h </w:instrText>
        </w:r>
        <w:r w:rsidR="00A86411">
          <w:rPr>
            <w:noProof/>
            <w:webHidden/>
          </w:rPr>
        </w:r>
        <w:r w:rsidR="00A86411">
          <w:rPr>
            <w:noProof/>
            <w:webHidden/>
          </w:rPr>
          <w:fldChar w:fldCharType="separate"/>
        </w:r>
        <w:r>
          <w:rPr>
            <w:noProof/>
            <w:webHidden/>
          </w:rPr>
          <w:t>96</w:t>
        </w:r>
        <w:r w:rsidR="00A86411">
          <w:rPr>
            <w:noProof/>
            <w:webHidden/>
          </w:rPr>
          <w:fldChar w:fldCharType="end"/>
        </w:r>
      </w:hyperlink>
    </w:p>
    <w:p w14:paraId="560F6508" w14:textId="020E3C55" w:rsidR="00A86411" w:rsidRDefault="00A35D70">
      <w:pPr>
        <w:pStyle w:val="TOC4"/>
        <w:rPr>
          <w:rFonts w:asciiTheme="minorHAnsi" w:hAnsiTheme="minorHAnsi"/>
          <w:sz w:val="22"/>
          <w:lang w:val="en-US" w:eastAsia="en-US"/>
        </w:rPr>
      </w:pPr>
      <w:hyperlink w:anchor="_Toc89432096" w:history="1">
        <w:r w:rsidR="00A86411" w:rsidRPr="001E0B66">
          <w:rPr>
            <w:rStyle w:val="Hyperlink"/>
            <w:rFonts w:cs="Times New Roman"/>
          </w:rPr>
          <w:t>6.1.3.1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_Toc89432096 \h </w:instrText>
        </w:r>
        <w:r w:rsidR="00A86411">
          <w:rPr>
            <w:webHidden/>
          </w:rPr>
        </w:r>
        <w:r w:rsidR="00A86411">
          <w:rPr>
            <w:webHidden/>
          </w:rPr>
          <w:fldChar w:fldCharType="separate"/>
        </w:r>
        <w:r>
          <w:rPr>
            <w:webHidden/>
          </w:rPr>
          <w:t>98</w:t>
        </w:r>
        <w:r w:rsidR="00A86411">
          <w:rPr>
            <w:webHidden/>
          </w:rPr>
          <w:fldChar w:fldCharType="end"/>
        </w:r>
      </w:hyperlink>
    </w:p>
    <w:p w14:paraId="27A3D4AD" w14:textId="1CA809CA" w:rsidR="00A86411" w:rsidRDefault="00A35D70">
      <w:pPr>
        <w:pStyle w:val="TOC3"/>
        <w:rPr>
          <w:rFonts w:asciiTheme="minorHAnsi" w:hAnsiTheme="minorHAnsi" w:cstheme="minorBidi"/>
          <w:noProof/>
          <w:color w:val="auto"/>
          <w:sz w:val="22"/>
          <w:lang w:eastAsia="en-US"/>
        </w:rPr>
      </w:pPr>
      <w:hyperlink w:anchor="_Toc89432097" w:history="1">
        <w:r w:rsidR="00A86411" w:rsidRPr="001E0B66">
          <w:rPr>
            <w:rStyle w:val="Hyperlink"/>
            <w:rFonts w:cs="Times New Roman"/>
            <w:noProof/>
          </w:rPr>
          <w:t>6.1.4</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0d: Multi-domain OTN interdomain links discovery (Plug-id based on OTN TTI).</w:t>
        </w:r>
        <w:r w:rsidR="00A86411">
          <w:rPr>
            <w:noProof/>
            <w:webHidden/>
          </w:rPr>
          <w:tab/>
        </w:r>
        <w:r w:rsidR="00A86411">
          <w:rPr>
            <w:noProof/>
            <w:webHidden/>
          </w:rPr>
          <w:fldChar w:fldCharType="begin"/>
        </w:r>
        <w:r w:rsidR="00A86411">
          <w:rPr>
            <w:noProof/>
            <w:webHidden/>
          </w:rPr>
          <w:instrText xml:space="preserve"> PAGEREF _Toc89432097 \h </w:instrText>
        </w:r>
        <w:r w:rsidR="00A86411">
          <w:rPr>
            <w:noProof/>
            <w:webHidden/>
          </w:rPr>
        </w:r>
        <w:r w:rsidR="00A86411">
          <w:rPr>
            <w:noProof/>
            <w:webHidden/>
          </w:rPr>
          <w:fldChar w:fldCharType="separate"/>
        </w:r>
        <w:r>
          <w:rPr>
            <w:noProof/>
            <w:webHidden/>
          </w:rPr>
          <w:t>99</w:t>
        </w:r>
        <w:r w:rsidR="00A86411">
          <w:rPr>
            <w:noProof/>
            <w:webHidden/>
          </w:rPr>
          <w:fldChar w:fldCharType="end"/>
        </w:r>
      </w:hyperlink>
    </w:p>
    <w:p w14:paraId="5322B27C" w14:textId="20CEEB5B" w:rsidR="00A86411" w:rsidRDefault="00A35D70">
      <w:pPr>
        <w:pStyle w:val="TOC4"/>
        <w:rPr>
          <w:rFonts w:asciiTheme="minorHAnsi" w:hAnsiTheme="minorHAnsi"/>
          <w:sz w:val="22"/>
          <w:lang w:val="en-US" w:eastAsia="en-US"/>
        </w:rPr>
      </w:pPr>
      <w:hyperlink w:anchor="_Toc89432098" w:history="1">
        <w:r w:rsidR="00A86411" w:rsidRPr="001E0B66">
          <w:rPr>
            <w:rStyle w:val="Hyperlink"/>
            <w:rFonts w:cs="Times New Roman"/>
          </w:rPr>
          <w:t>6.1.4.1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_Toc89432098 \h </w:instrText>
        </w:r>
        <w:r w:rsidR="00A86411">
          <w:rPr>
            <w:webHidden/>
          </w:rPr>
        </w:r>
        <w:r w:rsidR="00A86411">
          <w:rPr>
            <w:webHidden/>
          </w:rPr>
          <w:fldChar w:fldCharType="separate"/>
        </w:r>
        <w:r>
          <w:rPr>
            <w:webHidden/>
          </w:rPr>
          <w:t>99</w:t>
        </w:r>
        <w:r w:rsidR="00A86411">
          <w:rPr>
            <w:webHidden/>
          </w:rPr>
          <w:fldChar w:fldCharType="end"/>
        </w:r>
      </w:hyperlink>
    </w:p>
    <w:p w14:paraId="75261D61" w14:textId="37499BFE" w:rsidR="00A86411" w:rsidRDefault="00A35D70">
      <w:pPr>
        <w:pStyle w:val="TOC4"/>
        <w:rPr>
          <w:rFonts w:asciiTheme="minorHAnsi" w:hAnsiTheme="minorHAnsi"/>
          <w:sz w:val="22"/>
          <w:lang w:val="en-US" w:eastAsia="en-US"/>
        </w:rPr>
      </w:pPr>
      <w:hyperlink w:anchor="_Toc89432099" w:history="1">
        <w:r w:rsidR="00A86411" w:rsidRPr="001E0B66">
          <w:rPr>
            <w:rStyle w:val="Hyperlink"/>
            <w:rFonts w:cs="Times New Roman"/>
          </w:rPr>
          <w:t>6.1.4.2</w:t>
        </w:r>
        <w:r w:rsidR="00A86411">
          <w:rPr>
            <w:rFonts w:asciiTheme="minorHAnsi" w:hAnsiTheme="minorHAnsi"/>
            <w:sz w:val="22"/>
            <w:lang w:val="en-US" w:eastAsia="en-US"/>
          </w:rPr>
          <w:tab/>
        </w:r>
        <w:r w:rsidR="00A86411" w:rsidRPr="001E0B66">
          <w:rPr>
            <w:rStyle w:val="Hyperlink"/>
            <w:rFonts w:cs="Times New Roman"/>
          </w:rPr>
          <w:t>Plug ID Concept</w:t>
        </w:r>
        <w:r w:rsidR="00A86411">
          <w:rPr>
            <w:webHidden/>
          </w:rPr>
          <w:tab/>
        </w:r>
        <w:r w:rsidR="00A86411">
          <w:rPr>
            <w:webHidden/>
          </w:rPr>
          <w:fldChar w:fldCharType="begin"/>
        </w:r>
        <w:r w:rsidR="00A86411">
          <w:rPr>
            <w:webHidden/>
          </w:rPr>
          <w:instrText xml:space="preserve"> PAGEREF _Toc89432099 \h </w:instrText>
        </w:r>
        <w:r w:rsidR="00A86411">
          <w:rPr>
            <w:webHidden/>
          </w:rPr>
        </w:r>
        <w:r w:rsidR="00A86411">
          <w:rPr>
            <w:webHidden/>
          </w:rPr>
          <w:fldChar w:fldCharType="separate"/>
        </w:r>
        <w:r>
          <w:rPr>
            <w:webHidden/>
          </w:rPr>
          <w:t>100</w:t>
        </w:r>
        <w:r w:rsidR="00A86411">
          <w:rPr>
            <w:webHidden/>
          </w:rPr>
          <w:fldChar w:fldCharType="end"/>
        </w:r>
      </w:hyperlink>
    </w:p>
    <w:p w14:paraId="52420660" w14:textId="721E0CD7" w:rsidR="00A86411" w:rsidRDefault="00A35D70">
      <w:pPr>
        <w:pStyle w:val="TOC2"/>
        <w:rPr>
          <w:rFonts w:asciiTheme="minorHAnsi" w:hAnsiTheme="minorHAnsi" w:cstheme="minorBidi"/>
          <w:noProof/>
          <w:color w:val="auto"/>
          <w:sz w:val="22"/>
          <w:lang w:eastAsia="en-US"/>
        </w:rPr>
      </w:pPr>
      <w:hyperlink w:anchor="_Toc89432100" w:history="1">
        <w:r w:rsidR="00A86411" w:rsidRPr="001E0B66">
          <w:rPr>
            <w:rStyle w:val="Hyperlink"/>
            <w:noProof/>
          </w:rPr>
          <w:t>6.2</w:t>
        </w:r>
        <w:r w:rsidR="00A86411">
          <w:rPr>
            <w:rFonts w:asciiTheme="minorHAnsi" w:hAnsiTheme="minorHAnsi" w:cstheme="minorBidi"/>
            <w:noProof/>
            <w:color w:val="auto"/>
            <w:sz w:val="22"/>
            <w:lang w:eastAsia="en-US"/>
          </w:rPr>
          <w:tab/>
        </w:r>
        <w:r w:rsidR="00A86411" w:rsidRPr="001E0B66">
          <w:rPr>
            <w:rStyle w:val="Hyperlink"/>
            <w:noProof/>
          </w:rPr>
          <w:t>Unconstrained E2E Service Provisioning</w:t>
        </w:r>
        <w:r w:rsidR="00A86411">
          <w:rPr>
            <w:noProof/>
            <w:webHidden/>
          </w:rPr>
          <w:tab/>
        </w:r>
        <w:r w:rsidR="00A86411">
          <w:rPr>
            <w:noProof/>
            <w:webHidden/>
          </w:rPr>
          <w:fldChar w:fldCharType="begin"/>
        </w:r>
        <w:r w:rsidR="00A86411">
          <w:rPr>
            <w:noProof/>
            <w:webHidden/>
          </w:rPr>
          <w:instrText xml:space="preserve"> PAGEREF _Toc89432100 \h </w:instrText>
        </w:r>
        <w:r w:rsidR="00A86411">
          <w:rPr>
            <w:noProof/>
            <w:webHidden/>
          </w:rPr>
        </w:r>
        <w:r w:rsidR="00A86411">
          <w:rPr>
            <w:noProof/>
            <w:webHidden/>
          </w:rPr>
          <w:fldChar w:fldCharType="separate"/>
        </w:r>
        <w:r>
          <w:rPr>
            <w:noProof/>
            <w:webHidden/>
          </w:rPr>
          <w:t>102</w:t>
        </w:r>
        <w:r w:rsidR="00A86411">
          <w:rPr>
            <w:noProof/>
            <w:webHidden/>
          </w:rPr>
          <w:fldChar w:fldCharType="end"/>
        </w:r>
      </w:hyperlink>
    </w:p>
    <w:p w14:paraId="49FB7FB2" w14:textId="6BC27E08" w:rsidR="00A86411" w:rsidRDefault="00A35D70">
      <w:pPr>
        <w:pStyle w:val="TOC3"/>
        <w:rPr>
          <w:rFonts w:asciiTheme="minorHAnsi" w:hAnsiTheme="minorHAnsi" w:cstheme="minorBidi"/>
          <w:noProof/>
          <w:color w:val="auto"/>
          <w:sz w:val="22"/>
          <w:lang w:eastAsia="en-US"/>
        </w:rPr>
      </w:pPr>
      <w:hyperlink w:anchor="_Toc89432101" w:history="1">
        <w:r w:rsidR="00A86411" w:rsidRPr="001E0B66">
          <w:rPr>
            <w:rStyle w:val="Hyperlink"/>
            <w:rFonts w:cs="Times New Roman"/>
            <w:noProof/>
          </w:rPr>
          <w:t>6.2.1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1.0: Generic Unconstrained Service Provisioning</w:t>
        </w:r>
        <w:r w:rsidR="00A86411">
          <w:rPr>
            <w:noProof/>
            <w:webHidden/>
          </w:rPr>
          <w:tab/>
        </w:r>
        <w:r w:rsidR="00A86411">
          <w:rPr>
            <w:noProof/>
            <w:webHidden/>
          </w:rPr>
          <w:fldChar w:fldCharType="begin"/>
        </w:r>
        <w:r w:rsidR="00A86411">
          <w:rPr>
            <w:noProof/>
            <w:webHidden/>
          </w:rPr>
          <w:instrText xml:space="preserve"> PAGEREF _Toc89432101 \h </w:instrText>
        </w:r>
        <w:r w:rsidR="00A86411">
          <w:rPr>
            <w:noProof/>
            <w:webHidden/>
          </w:rPr>
        </w:r>
        <w:r w:rsidR="00A86411">
          <w:rPr>
            <w:noProof/>
            <w:webHidden/>
          </w:rPr>
          <w:fldChar w:fldCharType="separate"/>
        </w:r>
        <w:r>
          <w:rPr>
            <w:noProof/>
            <w:webHidden/>
          </w:rPr>
          <w:t>103</w:t>
        </w:r>
        <w:r w:rsidR="00A86411">
          <w:rPr>
            <w:noProof/>
            <w:webHidden/>
          </w:rPr>
          <w:fldChar w:fldCharType="end"/>
        </w:r>
      </w:hyperlink>
    </w:p>
    <w:p w14:paraId="505E9BF1" w14:textId="3E41A79C" w:rsidR="00A86411" w:rsidRDefault="00A35D70">
      <w:pPr>
        <w:pStyle w:val="TOC4"/>
        <w:rPr>
          <w:rFonts w:asciiTheme="minorHAnsi" w:hAnsiTheme="minorHAnsi"/>
          <w:sz w:val="22"/>
          <w:lang w:val="en-US" w:eastAsia="en-US"/>
        </w:rPr>
      </w:pPr>
      <w:hyperlink w:anchor="_Toc89432102" w:history="1">
        <w:r w:rsidR="00A86411" w:rsidRPr="001E0B66">
          <w:rPr>
            <w:rStyle w:val="Hyperlink"/>
            <w:rFonts w:cs="Times New Roman"/>
          </w:rPr>
          <w:t>6.2.1.1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_Toc89432102 \h </w:instrText>
        </w:r>
        <w:r w:rsidR="00A86411">
          <w:rPr>
            <w:webHidden/>
          </w:rPr>
        </w:r>
        <w:r w:rsidR="00A86411">
          <w:rPr>
            <w:webHidden/>
          </w:rPr>
          <w:fldChar w:fldCharType="separate"/>
        </w:r>
        <w:r>
          <w:rPr>
            <w:webHidden/>
          </w:rPr>
          <w:t>104</w:t>
        </w:r>
        <w:r w:rsidR="00A86411">
          <w:rPr>
            <w:webHidden/>
          </w:rPr>
          <w:fldChar w:fldCharType="end"/>
        </w:r>
      </w:hyperlink>
    </w:p>
    <w:p w14:paraId="589142F1" w14:textId="47CE6604" w:rsidR="00A86411" w:rsidRDefault="00A35D70">
      <w:pPr>
        <w:pStyle w:val="TOC4"/>
        <w:rPr>
          <w:rFonts w:asciiTheme="minorHAnsi" w:hAnsiTheme="minorHAnsi"/>
          <w:sz w:val="22"/>
          <w:lang w:val="en-US" w:eastAsia="en-US"/>
        </w:rPr>
      </w:pPr>
      <w:hyperlink w:anchor="_Toc89432103" w:history="1">
        <w:r w:rsidR="00A86411" w:rsidRPr="001E0B66">
          <w:rPr>
            <w:rStyle w:val="Hyperlink"/>
            <w:rFonts w:cs="Times New Roman"/>
          </w:rPr>
          <w:t>6.2.1.2</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_Toc89432103 \h </w:instrText>
        </w:r>
        <w:r w:rsidR="00A86411">
          <w:rPr>
            <w:webHidden/>
          </w:rPr>
        </w:r>
        <w:r w:rsidR="00A86411">
          <w:rPr>
            <w:webHidden/>
          </w:rPr>
          <w:fldChar w:fldCharType="separate"/>
        </w:r>
        <w:r>
          <w:rPr>
            <w:webHidden/>
          </w:rPr>
          <w:t>121</w:t>
        </w:r>
        <w:r w:rsidR="00A86411">
          <w:rPr>
            <w:webHidden/>
          </w:rPr>
          <w:fldChar w:fldCharType="end"/>
        </w:r>
      </w:hyperlink>
    </w:p>
    <w:p w14:paraId="57C201F3" w14:textId="4A912A1B" w:rsidR="00A86411" w:rsidRDefault="00A35D70">
      <w:pPr>
        <w:pStyle w:val="TOC3"/>
        <w:rPr>
          <w:rFonts w:asciiTheme="minorHAnsi" w:hAnsiTheme="minorHAnsi" w:cstheme="minorBidi"/>
          <w:noProof/>
          <w:color w:val="auto"/>
          <w:sz w:val="22"/>
          <w:lang w:eastAsia="en-US"/>
        </w:rPr>
      </w:pPr>
      <w:hyperlink w:anchor="_Toc89432104" w:history="1">
        <w:r w:rsidR="00A86411" w:rsidRPr="001E0B66">
          <w:rPr>
            <w:rStyle w:val="Hyperlink"/>
            <w:noProof/>
          </w:rPr>
          <w:t>6.2.2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1a: Unconstrained DSR Service Provisioning single wavelength (=&lt;100G).</w:t>
        </w:r>
        <w:r w:rsidR="00A86411">
          <w:rPr>
            <w:noProof/>
            <w:webHidden/>
          </w:rPr>
          <w:tab/>
        </w:r>
        <w:r w:rsidR="00A86411">
          <w:rPr>
            <w:noProof/>
            <w:webHidden/>
          </w:rPr>
          <w:fldChar w:fldCharType="begin"/>
        </w:r>
        <w:r w:rsidR="00A86411">
          <w:rPr>
            <w:noProof/>
            <w:webHidden/>
          </w:rPr>
          <w:instrText xml:space="preserve"> PAGEREF _Toc89432104 \h </w:instrText>
        </w:r>
        <w:r w:rsidR="00A86411">
          <w:rPr>
            <w:noProof/>
            <w:webHidden/>
          </w:rPr>
        </w:r>
        <w:r w:rsidR="00A86411">
          <w:rPr>
            <w:noProof/>
            <w:webHidden/>
          </w:rPr>
          <w:fldChar w:fldCharType="separate"/>
        </w:r>
        <w:r>
          <w:rPr>
            <w:noProof/>
            <w:webHidden/>
          </w:rPr>
          <w:t>127</w:t>
        </w:r>
        <w:r w:rsidR="00A86411">
          <w:rPr>
            <w:noProof/>
            <w:webHidden/>
          </w:rPr>
          <w:fldChar w:fldCharType="end"/>
        </w:r>
      </w:hyperlink>
    </w:p>
    <w:p w14:paraId="48D19E6B" w14:textId="030BBCE8" w:rsidR="00A86411" w:rsidRDefault="00A35D70">
      <w:pPr>
        <w:pStyle w:val="TOC4"/>
        <w:rPr>
          <w:rFonts w:asciiTheme="minorHAnsi" w:hAnsiTheme="minorHAnsi"/>
          <w:sz w:val="22"/>
          <w:lang w:val="en-US" w:eastAsia="en-US"/>
        </w:rPr>
      </w:pPr>
      <w:hyperlink w:anchor="_Toc89432105" w:history="1">
        <w:r w:rsidR="00A86411" w:rsidRPr="001E0B66">
          <w:rPr>
            <w:rStyle w:val="Hyperlink"/>
            <w:rFonts w:cs="Times New Roman"/>
          </w:rPr>
          <w:t>6.2.2.1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_Toc89432105 \h </w:instrText>
        </w:r>
        <w:r w:rsidR="00A86411">
          <w:rPr>
            <w:webHidden/>
          </w:rPr>
        </w:r>
        <w:r w:rsidR="00A86411">
          <w:rPr>
            <w:webHidden/>
          </w:rPr>
          <w:fldChar w:fldCharType="separate"/>
        </w:r>
        <w:r>
          <w:rPr>
            <w:webHidden/>
          </w:rPr>
          <w:t>127</w:t>
        </w:r>
        <w:r w:rsidR="00A86411">
          <w:rPr>
            <w:webHidden/>
          </w:rPr>
          <w:fldChar w:fldCharType="end"/>
        </w:r>
      </w:hyperlink>
    </w:p>
    <w:p w14:paraId="2CB7523A" w14:textId="5B146421" w:rsidR="00A86411" w:rsidRDefault="00A35D70">
      <w:pPr>
        <w:pStyle w:val="TOC3"/>
        <w:rPr>
          <w:rFonts w:asciiTheme="minorHAnsi" w:hAnsiTheme="minorHAnsi" w:cstheme="minorBidi"/>
          <w:noProof/>
          <w:color w:val="auto"/>
          <w:sz w:val="22"/>
          <w:lang w:eastAsia="en-US"/>
        </w:rPr>
      </w:pPr>
      <w:hyperlink w:anchor="_Toc89432106" w:history="1">
        <w:r w:rsidR="00A86411" w:rsidRPr="001E0B66">
          <w:rPr>
            <w:rStyle w:val="Hyperlink"/>
            <w:rFonts w:cs="Times New Roman"/>
            <w:noProof/>
          </w:rPr>
          <w:t>6.2.3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1b: Unconstrained DSR Service Provisioning multi wavelength (beyond 100G).</w:t>
        </w:r>
        <w:r w:rsidR="00A86411">
          <w:rPr>
            <w:noProof/>
            <w:webHidden/>
          </w:rPr>
          <w:tab/>
        </w:r>
        <w:r w:rsidR="00A86411">
          <w:rPr>
            <w:noProof/>
            <w:webHidden/>
          </w:rPr>
          <w:fldChar w:fldCharType="begin"/>
        </w:r>
        <w:r w:rsidR="00A86411">
          <w:rPr>
            <w:noProof/>
            <w:webHidden/>
          </w:rPr>
          <w:instrText xml:space="preserve"> PAGEREF _Toc89432106 \h </w:instrText>
        </w:r>
        <w:r w:rsidR="00A86411">
          <w:rPr>
            <w:noProof/>
            <w:webHidden/>
          </w:rPr>
        </w:r>
        <w:r w:rsidR="00A86411">
          <w:rPr>
            <w:noProof/>
            <w:webHidden/>
          </w:rPr>
          <w:fldChar w:fldCharType="separate"/>
        </w:r>
        <w:r>
          <w:rPr>
            <w:noProof/>
            <w:webHidden/>
          </w:rPr>
          <w:t>129</w:t>
        </w:r>
        <w:r w:rsidR="00A86411">
          <w:rPr>
            <w:noProof/>
            <w:webHidden/>
          </w:rPr>
          <w:fldChar w:fldCharType="end"/>
        </w:r>
      </w:hyperlink>
    </w:p>
    <w:p w14:paraId="0FDA4F5E" w14:textId="444DBAA6" w:rsidR="00A86411" w:rsidRDefault="00A35D70">
      <w:pPr>
        <w:pStyle w:val="TOC4"/>
        <w:rPr>
          <w:rFonts w:asciiTheme="minorHAnsi" w:hAnsiTheme="minorHAnsi"/>
          <w:sz w:val="22"/>
          <w:lang w:val="en-US" w:eastAsia="en-US"/>
        </w:rPr>
      </w:pPr>
      <w:hyperlink w:anchor="_Toc89432107" w:history="1">
        <w:r w:rsidR="00A86411" w:rsidRPr="001E0B66">
          <w:rPr>
            <w:rStyle w:val="Hyperlink"/>
            <w:rFonts w:cs="Times New Roman"/>
          </w:rPr>
          <w:t>6.2.3.1</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_Toc89432107 \h </w:instrText>
        </w:r>
        <w:r w:rsidR="00A86411">
          <w:rPr>
            <w:webHidden/>
          </w:rPr>
        </w:r>
        <w:r w:rsidR="00A86411">
          <w:rPr>
            <w:webHidden/>
          </w:rPr>
          <w:fldChar w:fldCharType="separate"/>
        </w:r>
        <w:r>
          <w:rPr>
            <w:webHidden/>
          </w:rPr>
          <w:t>129</w:t>
        </w:r>
        <w:r w:rsidR="00A86411">
          <w:rPr>
            <w:webHidden/>
          </w:rPr>
          <w:fldChar w:fldCharType="end"/>
        </w:r>
      </w:hyperlink>
    </w:p>
    <w:p w14:paraId="452389E3" w14:textId="5BECAB67" w:rsidR="00A86411" w:rsidRDefault="00A35D70">
      <w:pPr>
        <w:pStyle w:val="TOC3"/>
        <w:rPr>
          <w:rFonts w:asciiTheme="minorHAnsi" w:hAnsiTheme="minorHAnsi" w:cstheme="minorBidi"/>
          <w:noProof/>
          <w:color w:val="auto"/>
          <w:sz w:val="22"/>
          <w:lang w:eastAsia="en-US"/>
        </w:rPr>
      </w:pPr>
      <w:hyperlink w:anchor="_Toc89432108" w:history="1">
        <w:r w:rsidR="00A86411" w:rsidRPr="001E0B66">
          <w:rPr>
            <w:rStyle w:val="Hyperlink"/>
            <w:rFonts w:cs="Times New Roman"/>
            <w:noProof/>
          </w:rPr>
          <w:t>6.2.4</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1c: Unconstrained DSR over ODU Service Provisioning</w:t>
        </w:r>
        <w:r w:rsidR="00A86411">
          <w:rPr>
            <w:noProof/>
            <w:webHidden/>
          </w:rPr>
          <w:tab/>
        </w:r>
        <w:r w:rsidR="00A86411">
          <w:rPr>
            <w:noProof/>
            <w:webHidden/>
          </w:rPr>
          <w:fldChar w:fldCharType="begin"/>
        </w:r>
        <w:r w:rsidR="00A86411">
          <w:rPr>
            <w:noProof/>
            <w:webHidden/>
          </w:rPr>
          <w:instrText xml:space="preserve"> PAGEREF _Toc89432108 \h </w:instrText>
        </w:r>
        <w:r w:rsidR="00A86411">
          <w:rPr>
            <w:noProof/>
            <w:webHidden/>
          </w:rPr>
        </w:r>
        <w:r w:rsidR="00A86411">
          <w:rPr>
            <w:noProof/>
            <w:webHidden/>
          </w:rPr>
          <w:fldChar w:fldCharType="separate"/>
        </w:r>
        <w:r>
          <w:rPr>
            <w:noProof/>
            <w:webHidden/>
          </w:rPr>
          <w:t>131</w:t>
        </w:r>
        <w:r w:rsidR="00A86411">
          <w:rPr>
            <w:noProof/>
            <w:webHidden/>
          </w:rPr>
          <w:fldChar w:fldCharType="end"/>
        </w:r>
      </w:hyperlink>
    </w:p>
    <w:p w14:paraId="7F6DA0E7" w14:textId="26B9D5D1" w:rsidR="00A86411" w:rsidRDefault="00A35D70">
      <w:pPr>
        <w:pStyle w:val="TOC4"/>
        <w:rPr>
          <w:rFonts w:asciiTheme="minorHAnsi" w:hAnsiTheme="minorHAnsi"/>
          <w:sz w:val="22"/>
          <w:lang w:val="en-US" w:eastAsia="en-US"/>
        </w:rPr>
      </w:pPr>
      <w:hyperlink w:anchor="_Toc89432109" w:history="1">
        <w:r w:rsidR="00A86411" w:rsidRPr="001E0B66">
          <w:rPr>
            <w:rStyle w:val="Hyperlink"/>
            <w:rFonts w:cs="Times New Roman"/>
          </w:rPr>
          <w:t>6.2.4.1</w:t>
        </w:r>
        <w:r w:rsidR="00A86411">
          <w:rPr>
            <w:rFonts w:asciiTheme="minorHAnsi" w:hAnsiTheme="minorHAnsi"/>
            <w:sz w:val="22"/>
            <w:lang w:val="en-US" w:eastAsia="en-US"/>
          </w:rPr>
          <w:tab/>
        </w:r>
        <w:r w:rsidR="00A86411" w:rsidRPr="001E0B66">
          <w:rPr>
            <w:rStyle w:val="Hyperlink"/>
            <w:rFonts w:cs="Times New Roman"/>
          </w:rPr>
          <w:t>Detailed Workflow</w:t>
        </w:r>
        <w:r w:rsidR="00A86411">
          <w:rPr>
            <w:webHidden/>
          </w:rPr>
          <w:tab/>
        </w:r>
        <w:r w:rsidR="00A86411">
          <w:rPr>
            <w:webHidden/>
          </w:rPr>
          <w:fldChar w:fldCharType="begin"/>
        </w:r>
        <w:r w:rsidR="00A86411">
          <w:rPr>
            <w:webHidden/>
          </w:rPr>
          <w:instrText xml:space="preserve"> PAGEREF _Toc89432109 \h </w:instrText>
        </w:r>
        <w:r w:rsidR="00A86411">
          <w:rPr>
            <w:webHidden/>
          </w:rPr>
        </w:r>
        <w:r w:rsidR="00A86411">
          <w:rPr>
            <w:webHidden/>
          </w:rPr>
          <w:fldChar w:fldCharType="separate"/>
        </w:r>
        <w:r>
          <w:rPr>
            <w:webHidden/>
          </w:rPr>
          <w:t>132</w:t>
        </w:r>
        <w:r w:rsidR="00A86411">
          <w:rPr>
            <w:webHidden/>
          </w:rPr>
          <w:fldChar w:fldCharType="end"/>
        </w:r>
      </w:hyperlink>
    </w:p>
    <w:p w14:paraId="2BC2BD26" w14:textId="0D315358" w:rsidR="00A86411" w:rsidRDefault="00A35D70">
      <w:pPr>
        <w:pStyle w:val="TOC4"/>
        <w:rPr>
          <w:rFonts w:asciiTheme="minorHAnsi" w:hAnsiTheme="minorHAnsi"/>
          <w:sz w:val="22"/>
          <w:lang w:val="en-US" w:eastAsia="en-US"/>
        </w:rPr>
      </w:pPr>
      <w:hyperlink w:anchor="_Toc89432110" w:history="1">
        <w:r w:rsidR="00A86411" w:rsidRPr="001E0B66">
          <w:rPr>
            <w:rStyle w:val="Hyperlink"/>
            <w:rFonts w:cs="Times New Roman"/>
          </w:rPr>
          <w:t>6.2.4.2</w:t>
        </w:r>
        <w:r w:rsidR="00A86411">
          <w:rPr>
            <w:rFonts w:asciiTheme="minorHAnsi" w:hAnsiTheme="minorHAnsi"/>
            <w:sz w:val="22"/>
            <w:lang w:val="en-US" w:eastAsia="en-US"/>
          </w:rPr>
          <w:tab/>
        </w:r>
        <w:r w:rsidR="00A86411" w:rsidRPr="001E0B66">
          <w:rPr>
            <w:rStyle w:val="Hyperlink"/>
            <w:rFonts w:cs="Times New Roman"/>
          </w:rPr>
          <w:t>Connectivity Service request processing</w:t>
        </w:r>
        <w:r w:rsidR="00A86411">
          <w:rPr>
            <w:webHidden/>
          </w:rPr>
          <w:tab/>
        </w:r>
        <w:r w:rsidR="00A86411">
          <w:rPr>
            <w:webHidden/>
          </w:rPr>
          <w:fldChar w:fldCharType="begin"/>
        </w:r>
        <w:r w:rsidR="00A86411">
          <w:rPr>
            <w:webHidden/>
          </w:rPr>
          <w:instrText xml:space="preserve"> PAGEREF _Toc89432110 \h </w:instrText>
        </w:r>
        <w:r w:rsidR="00A86411">
          <w:rPr>
            <w:webHidden/>
          </w:rPr>
        </w:r>
        <w:r w:rsidR="00A86411">
          <w:rPr>
            <w:webHidden/>
          </w:rPr>
          <w:fldChar w:fldCharType="separate"/>
        </w:r>
        <w:r>
          <w:rPr>
            <w:webHidden/>
          </w:rPr>
          <w:t>132</w:t>
        </w:r>
        <w:r w:rsidR="00A86411">
          <w:rPr>
            <w:webHidden/>
          </w:rPr>
          <w:fldChar w:fldCharType="end"/>
        </w:r>
      </w:hyperlink>
    </w:p>
    <w:p w14:paraId="68DF1EC3" w14:textId="0049714B" w:rsidR="00A86411" w:rsidRDefault="00A35D70">
      <w:pPr>
        <w:pStyle w:val="TOC4"/>
        <w:rPr>
          <w:rFonts w:asciiTheme="minorHAnsi" w:hAnsiTheme="minorHAnsi"/>
          <w:sz w:val="22"/>
          <w:lang w:val="en-US" w:eastAsia="en-US"/>
        </w:rPr>
      </w:pPr>
      <w:hyperlink w:anchor="_Toc89432111" w:history="1">
        <w:r w:rsidR="00A86411" w:rsidRPr="001E0B66">
          <w:rPr>
            <w:rStyle w:val="Hyperlink"/>
            <w:rFonts w:cs="Times New Roman"/>
          </w:rPr>
          <w:t>6.2.4.3</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_Toc89432111 \h </w:instrText>
        </w:r>
        <w:r w:rsidR="00A86411">
          <w:rPr>
            <w:webHidden/>
          </w:rPr>
        </w:r>
        <w:r w:rsidR="00A86411">
          <w:rPr>
            <w:webHidden/>
          </w:rPr>
          <w:fldChar w:fldCharType="separate"/>
        </w:r>
        <w:r>
          <w:rPr>
            <w:webHidden/>
          </w:rPr>
          <w:t>136</w:t>
        </w:r>
        <w:r w:rsidR="00A86411">
          <w:rPr>
            <w:webHidden/>
          </w:rPr>
          <w:fldChar w:fldCharType="end"/>
        </w:r>
      </w:hyperlink>
    </w:p>
    <w:p w14:paraId="52AC1560" w14:textId="42D92523" w:rsidR="00A86411" w:rsidRDefault="00A35D70">
      <w:pPr>
        <w:pStyle w:val="TOC4"/>
        <w:rPr>
          <w:rFonts w:asciiTheme="minorHAnsi" w:hAnsiTheme="minorHAnsi"/>
          <w:sz w:val="22"/>
          <w:lang w:val="en-US" w:eastAsia="en-US"/>
        </w:rPr>
      </w:pPr>
      <w:hyperlink w:anchor="_Toc89432112" w:history="1">
        <w:r w:rsidR="00A86411" w:rsidRPr="001E0B66">
          <w:rPr>
            <w:rStyle w:val="Hyperlink"/>
            <w:rFonts w:cs="Times New Roman"/>
          </w:rPr>
          <w:t>6.2.4.4</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_Toc89432112 \h </w:instrText>
        </w:r>
        <w:r w:rsidR="00A86411">
          <w:rPr>
            <w:webHidden/>
          </w:rPr>
        </w:r>
        <w:r w:rsidR="00A86411">
          <w:rPr>
            <w:webHidden/>
          </w:rPr>
          <w:fldChar w:fldCharType="separate"/>
        </w:r>
        <w:r>
          <w:rPr>
            <w:webHidden/>
          </w:rPr>
          <w:t>137</w:t>
        </w:r>
        <w:r w:rsidR="00A86411">
          <w:rPr>
            <w:webHidden/>
          </w:rPr>
          <w:fldChar w:fldCharType="end"/>
        </w:r>
      </w:hyperlink>
    </w:p>
    <w:p w14:paraId="2EBCEB5A" w14:textId="08C05680" w:rsidR="00A86411" w:rsidRDefault="00A35D70">
      <w:pPr>
        <w:pStyle w:val="TOC3"/>
        <w:rPr>
          <w:rFonts w:asciiTheme="minorHAnsi" w:hAnsiTheme="minorHAnsi" w:cstheme="minorBidi"/>
          <w:noProof/>
          <w:color w:val="auto"/>
          <w:sz w:val="22"/>
          <w:lang w:eastAsia="en-US"/>
        </w:rPr>
      </w:pPr>
      <w:hyperlink w:anchor="_Toc89432113" w:history="1">
        <w:r w:rsidR="00A86411" w:rsidRPr="001E0B66">
          <w:rPr>
            <w:rStyle w:val="Hyperlink"/>
            <w:rFonts w:cs="Times New Roman"/>
            <w:noProof/>
          </w:rPr>
          <w:t>6.2.5</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1d: Unconstrained PHOTONIC_MEDIA/OTSi Service Provisioning</w:t>
        </w:r>
        <w:r w:rsidR="00A86411">
          <w:rPr>
            <w:noProof/>
            <w:webHidden/>
          </w:rPr>
          <w:tab/>
        </w:r>
        <w:r w:rsidR="00A86411">
          <w:rPr>
            <w:noProof/>
            <w:webHidden/>
          </w:rPr>
          <w:fldChar w:fldCharType="begin"/>
        </w:r>
        <w:r w:rsidR="00A86411">
          <w:rPr>
            <w:noProof/>
            <w:webHidden/>
          </w:rPr>
          <w:instrText xml:space="preserve"> PAGEREF _Toc89432113 \h </w:instrText>
        </w:r>
        <w:r w:rsidR="00A86411">
          <w:rPr>
            <w:noProof/>
            <w:webHidden/>
          </w:rPr>
        </w:r>
        <w:r w:rsidR="00A86411">
          <w:rPr>
            <w:noProof/>
            <w:webHidden/>
          </w:rPr>
          <w:fldChar w:fldCharType="separate"/>
        </w:r>
        <w:r>
          <w:rPr>
            <w:noProof/>
            <w:webHidden/>
          </w:rPr>
          <w:t>139</w:t>
        </w:r>
        <w:r w:rsidR="00A86411">
          <w:rPr>
            <w:noProof/>
            <w:webHidden/>
          </w:rPr>
          <w:fldChar w:fldCharType="end"/>
        </w:r>
      </w:hyperlink>
    </w:p>
    <w:p w14:paraId="209DAF9E" w14:textId="3CCDA78A" w:rsidR="00A86411" w:rsidRDefault="00A35D70">
      <w:pPr>
        <w:pStyle w:val="TOC4"/>
        <w:rPr>
          <w:rFonts w:asciiTheme="minorHAnsi" w:hAnsiTheme="minorHAnsi"/>
          <w:sz w:val="22"/>
          <w:lang w:val="en-US" w:eastAsia="en-US"/>
        </w:rPr>
      </w:pPr>
      <w:hyperlink w:anchor="_Toc89432114" w:history="1">
        <w:r w:rsidR="00A86411" w:rsidRPr="001E0B66">
          <w:rPr>
            <w:rStyle w:val="Hyperlink"/>
            <w:rFonts w:cs="Times New Roman"/>
          </w:rPr>
          <w:t>6.2.5.1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_Toc89432114 \h </w:instrText>
        </w:r>
        <w:r w:rsidR="00A86411">
          <w:rPr>
            <w:webHidden/>
          </w:rPr>
        </w:r>
        <w:r w:rsidR="00A86411">
          <w:rPr>
            <w:webHidden/>
          </w:rPr>
          <w:fldChar w:fldCharType="separate"/>
        </w:r>
        <w:r>
          <w:rPr>
            <w:webHidden/>
          </w:rPr>
          <w:t>140</w:t>
        </w:r>
        <w:r w:rsidR="00A86411">
          <w:rPr>
            <w:webHidden/>
          </w:rPr>
          <w:fldChar w:fldCharType="end"/>
        </w:r>
      </w:hyperlink>
    </w:p>
    <w:p w14:paraId="5C6704A8" w14:textId="1BE543DB" w:rsidR="00A86411" w:rsidRDefault="00A35D70">
      <w:pPr>
        <w:pStyle w:val="TOC4"/>
        <w:rPr>
          <w:rFonts w:asciiTheme="minorHAnsi" w:hAnsiTheme="minorHAnsi"/>
          <w:sz w:val="22"/>
          <w:lang w:val="en-US" w:eastAsia="en-US"/>
        </w:rPr>
      </w:pPr>
      <w:hyperlink w:anchor="_Toc89432115" w:history="1">
        <w:r w:rsidR="00A86411" w:rsidRPr="001E0B66">
          <w:rPr>
            <w:rStyle w:val="Hyperlink"/>
            <w:rFonts w:cs="Times New Roman"/>
          </w:rPr>
          <w:t>6.2.5.2</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_Toc89432115 \h </w:instrText>
        </w:r>
        <w:r w:rsidR="00A86411">
          <w:rPr>
            <w:webHidden/>
          </w:rPr>
        </w:r>
        <w:r w:rsidR="00A86411">
          <w:rPr>
            <w:webHidden/>
          </w:rPr>
          <w:fldChar w:fldCharType="separate"/>
        </w:r>
        <w:r>
          <w:rPr>
            <w:webHidden/>
          </w:rPr>
          <w:t>140</w:t>
        </w:r>
        <w:r w:rsidR="00A86411">
          <w:rPr>
            <w:webHidden/>
          </w:rPr>
          <w:fldChar w:fldCharType="end"/>
        </w:r>
      </w:hyperlink>
    </w:p>
    <w:p w14:paraId="772A8D13" w14:textId="6374CF70" w:rsidR="00A86411" w:rsidRDefault="00A35D70">
      <w:pPr>
        <w:pStyle w:val="TOC3"/>
        <w:rPr>
          <w:rFonts w:asciiTheme="minorHAnsi" w:hAnsiTheme="minorHAnsi" w:cstheme="minorBidi"/>
          <w:noProof/>
          <w:color w:val="auto"/>
          <w:sz w:val="22"/>
          <w:lang w:eastAsia="en-US"/>
        </w:rPr>
      </w:pPr>
      <w:hyperlink w:anchor="_Toc89432116" w:history="1">
        <w:r w:rsidR="00A86411" w:rsidRPr="001E0B66">
          <w:rPr>
            <w:rStyle w:val="Hyperlink"/>
            <w:rFonts w:cs="Times New Roman"/>
            <w:noProof/>
          </w:rPr>
          <w:t>6.2.6</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1e: Unconstrained PHOTONIC_MEDIA/OTSiA Service Provisioning</w:t>
        </w:r>
        <w:r w:rsidR="00A86411">
          <w:rPr>
            <w:noProof/>
            <w:webHidden/>
          </w:rPr>
          <w:tab/>
        </w:r>
        <w:r w:rsidR="00A86411">
          <w:rPr>
            <w:noProof/>
            <w:webHidden/>
          </w:rPr>
          <w:fldChar w:fldCharType="begin"/>
        </w:r>
        <w:r w:rsidR="00A86411">
          <w:rPr>
            <w:noProof/>
            <w:webHidden/>
          </w:rPr>
          <w:instrText xml:space="preserve"> PAGEREF _Toc89432116 \h </w:instrText>
        </w:r>
        <w:r w:rsidR="00A86411">
          <w:rPr>
            <w:noProof/>
            <w:webHidden/>
          </w:rPr>
        </w:r>
        <w:r w:rsidR="00A86411">
          <w:rPr>
            <w:noProof/>
            <w:webHidden/>
          </w:rPr>
          <w:fldChar w:fldCharType="separate"/>
        </w:r>
        <w:r>
          <w:rPr>
            <w:noProof/>
            <w:webHidden/>
          </w:rPr>
          <w:t>142</w:t>
        </w:r>
        <w:r w:rsidR="00A86411">
          <w:rPr>
            <w:noProof/>
            <w:webHidden/>
          </w:rPr>
          <w:fldChar w:fldCharType="end"/>
        </w:r>
      </w:hyperlink>
    </w:p>
    <w:p w14:paraId="36730F42" w14:textId="23D5BB8A" w:rsidR="00A86411" w:rsidRDefault="00A35D70">
      <w:pPr>
        <w:pStyle w:val="TOC4"/>
        <w:rPr>
          <w:rFonts w:asciiTheme="minorHAnsi" w:hAnsiTheme="minorHAnsi"/>
          <w:sz w:val="22"/>
          <w:lang w:val="en-US" w:eastAsia="en-US"/>
        </w:rPr>
      </w:pPr>
      <w:hyperlink w:anchor="_Toc89432117" w:history="1">
        <w:r w:rsidR="00A86411" w:rsidRPr="001E0B66">
          <w:rPr>
            <w:rStyle w:val="Hyperlink"/>
            <w:rFonts w:cs="Times New Roman"/>
          </w:rPr>
          <w:t>6.2.6.1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_Toc89432117 \h </w:instrText>
        </w:r>
        <w:r w:rsidR="00A86411">
          <w:rPr>
            <w:webHidden/>
          </w:rPr>
        </w:r>
        <w:r w:rsidR="00A86411">
          <w:rPr>
            <w:webHidden/>
          </w:rPr>
          <w:fldChar w:fldCharType="separate"/>
        </w:r>
        <w:r>
          <w:rPr>
            <w:webHidden/>
          </w:rPr>
          <w:t>142</w:t>
        </w:r>
        <w:r w:rsidR="00A86411">
          <w:rPr>
            <w:webHidden/>
          </w:rPr>
          <w:fldChar w:fldCharType="end"/>
        </w:r>
      </w:hyperlink>
    </w:p>
    <w:p w14:paraId="771D2C77" w14:textId="5F4F6DE9" w:rsidR="00A86411" w:rsidRDefault="00A35D70">
      <w:pPr>
        <w:pStyle w:val="TOC4"/>
        <w:rPr>
          <w:rFonts w:asciiTheme="minorHAnsi" w:hAnsiTheme="minorHAnsi"/>
          <w:sz w:val="22"/>
          <w:lang w:val="en-US" w:eastAsia="en-US"/>
        </w:rPr>
      </w:pPr>
      <w:hyperlink w:anchor="_Toc89432118" w:history="1">
        <w:r w:rsidR="00A86411" w:rsidRPr="001E0B66">
          <w:rPr>
            <w:rStyle w:val="Hyperlink"/>
            <w:rFonts w:cs="Times New Roman"/>
          </w:rPr>
          <w:t>6.2.6.2</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_Toc89432118 \h </w:instrText>
        </w:r>
        <w:r w:rsidR="00A86411">
          <w:rPr>
            <w:webHidden/>
          </w:rPr>
        </w:r>
        <w:r w:rsidR="00A86411">
          <w:rPr>
            <w:webHidden/>
          </w:rPr>
          <w:fldChar w:fldCharType="separate"/>
        </w:r>
        <w:r>
          <w:rPr>
            <w:webHidden/>
          </w:rPr>
          <w:t>142</w:t>
        </w:r>
        <w:r w:rsidR="00A86411">
          <w:rPr>
            <w:webHidden/>
          </w:rPr>
          <w:fldChar w:fldCharType="end"/>
        </w:r>
      </w:hyperlink>
    </w:p>
    <w:p w14:paraId="353FDB19" w14:textId="5E7E2EAF" w:rsidR="00A86411" w:rsidRDefault="00A35D70">
      <w:pPr>
        <w:pStyle w:val="TOC3"/>
        <w:rPr>
          <w:rFonts w:asciiTheme="minorHAnsi" w:hAnsiTheme="minorHAnsi" w:cstheme="minorBidi"/>
          <w:noProof/>
          <w:color w:val="auto"/>
          <w:sz w:val="22"/>
          <w:lang w:eastAsia="en-US"/>
        </w:rPr>
      </w:pPr>
      <w:hyperlink w:anchor="_Toc89432119" w:history="1">
        <w:r w:rsidR="00A86411" w:rsidRPr="001E0B66">
          <w:rPr>
            <w:rStyle w:val="Hyperlink"/>
            <w:rFonts w:cs="Times New Roman"/>
            <w:noProof/>
          </w:rPr>
          <w:t>6.2.7</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1f: Unconstrained PHOTONIC_LAYER_QUALIFER_MC Service Provisioning</w:t>
        </w:r>
        <w:r w:rsidR="00A86411">
          <w:rPr>
            <w:noProof/>
            <w:webHidden/>
          </w:rPr>
          <w:tab/>
        </w:r>
        <w:r w:rsidR="00A86411">
          <w:rPr>
            <w:noProof/>
            <w:webHidden/>
          </w:rPr>
          <w:fldChar w:fldCharType="begin"/>
        </w:r>
        <w:r w:rsidR="00A86411">
          <w:rPr>
            <w:noProof/>
            <w:webHidden/>
          </w:rPr>
          <w:instrText xml:space="preserve"> PAGEREF _Toc89432119 \h </w:instrText>
        </w:r>
        <w:r w:rsidR="00A86411">
          <w:rPr>
            <w:noProof/>
            <w:webHidden/>
          </w:rPr>
        </w:r>
        <w:r w:rsidR="00A86411">
          <w:rPr>
            <w:noProof/>
            <w:webHidden/>
          </w:rPr>
          <w:fldChar w:fldCharType="separate"/>
        </w:r>
        <w:r>
          <w:rPr>
            <w:noProof/>
            <w:webHidden/>
          </w:rPr>
          <w:t>144</w:t>
        </w:r>
        <w:r w:rsidR="00A86411">
          <w:rPr>
            <w:noProof/>
            <w:webHidden/>
          </w:rPr>
          <w:fldChar w:fldCharType="end"/>
        </w:r>
      </w:hyperlink>
    </w:p>
    <w:p w14:paraId="6DC53050" w14:textId="70E670A4" w:rsidR="00A86411" w:rsidRDefault="00A35D70">
      <w:pPr>
        <w:pStyle w:val="TOC4"/>
        <w:rPr>
          <w:rFonts w:asciiTheme="minorHAnsi" w:hAnsiTheme="minorHAnsi"/>
          <w:sz w:val="22"/>
          <w:lang w:val="en-US" w:eastAsia="en-US"/>
        </w:rPr>
      </w:pPr>
      <w:hyperlink w:anchor="_Toc89432120" w:history="1">
        <w:r w:rsidR="00A86411" w:rsidRPr="001E0B66">
          <w:rPr>
            <w:rStyle w:val="Hyperlink"/>
            <w:rFonts w:cs="Times New Roman"/>
          </w:rPr>
          <w:t>6.2.7.1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_Toc89432120 \h </w:instrText>
        </w:r>
        <w:r w:rsidR="00A86411">
          <w:rPr>
            <w:webHidden/>
          </w:rPr>
        </w:r>
        <w:r w:rsidR="00A86411">
          <w:rPr>
            <w:webHidden/>
          </w:rPr>
          <w:fldChar w:fldCharType="separate"/>
        </w:r>
        <w:r>
          <w:rPr>
            <w:webHidden/>
          </w:rPr>
          <w:t>144</w:t>
        </w:r>
        <w:r w:rsidR="00A86411">
          <w:rPr>
            <w:webHidden/>
          </w:rPr>
          <w:fldChar w:fldCharType="end"/>
        </w:r>
      </w:hyperlink>
    </w:p>
    <w:p w14:paraId="40DB4BEC" w14:textId="60ABA820" w:rsidR="00A86411" w:rsidRDefault="00A35D70">
      <w:pPr>
        <w:pStyle w:val="TOC4"/>
        <w:rPr>
          <w:rFonts w:asciiTheme="minorHAnsi" w:hAnsiTheme="minorHAnsi"/>
          <w:sz w:val="22"/>
          <w:lang w:val="en-US" w:eastAsia="en-US"/>
        </w:rPr>
      </w:pPr>
      <w:hyperlink w:anchor="_Toc89432121" w:history="1">
        <w:r w:rsidR="00A86411" w:rsidRPr="001E0B66">
          <w:rPr>
            <w:rStyle w:val="Hyperlink"/>
            <w:rFonts w:cs="Times New Roman"/>
          </w:rPr>
          <w:t>6.2.7.2</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_Toc89432121 \h </w:instrText>
        </w:r>
        <w:r w:rsidR="00A86411">
          <w:rPr>
            <w:webHidden/>
          </w:rPr>
        </w:r>
        <w:r w:rsidR="00A86411">
          <w:rPr>
            <w:webHidden/>
          </w:rPr>
          <w:fldChar w:fldCharType="separate"/>
        </w:r>
        <w:r>
          <w:rPr>
            <w:webHidden/>
          </w:rPr>
          <w:t>144</w:t>
        </w:r>
        <w:r w:rsidR="00A86411">
          <w:rPr>
            <w:webHidden/>
          </w:rPr>
          <w:fldChar w:fldCharType="end"/>
        </w:r>
      </w:hyperlink>
    </w:p>
    <w:p w14:paraId="37FC7513" w14:textId="0D2CEDDB" w:rsidR="00A86411" w:rsidRDefault="00A35D70">
      <w:pPr>
        <w:pStyle w:val="TOC3"/>
        <w:rPr>
          <w:rFonts w:asciiTheme="minorHAnsi" w:hAnsiTheme="minorHAnsi" w:cstheme="minorBidi"/>
          <w:noProof/>
          <w:color w:val="auto"/>
          <w:sz w:val="22"/>
          <w:lang w:eastAsia="en-US"/>
        </w:rPr>
      </w:pPr>
      <w:hyperlink w:anchor="_Toc89432122" w:history="1">
        <w:r w:rsidR="00A86411" w:rsidRPr="001E0B66">
          <w:rPr>
            <w:rStyle w:val="Hyperlink"/>
            <w:rFonts w:cs="Times New Roman"/>
            <w:noProof/>
          </w:rPr>
          <w:t>6.2.8</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1g: Unconstrained PHOTONIC_MEDIA/OTSiMC over MC Service Provisioning</w:t>
        </w:r>
        <w:r w:rsidR="00A86411">
          <w:rPr>
            <w:noProof/>
            <w:webHidden/>
          </w:rPr>
          <w:tab/>
        </w:r>
        <w:r w:rsidR="00A86411">
          <w:rPr>
            <w:noProof/>
            <w:webHidden/>
          </w:rPr>
          <w:fldChar w:fldCharType="begin"/>
        </w:r>
        <w:r w:rsidR="00A86411">
          <w:rPr>
            <w:noProof/>
            <w:webHidden/>
          </w:rPr>
          <w:instrText xml:space="preserve"> PAGEREF _Toc89432122 \h </w:instrText>
        </w:r>
        <w:r w:rsidR="00A86411">
          <w:rPr>
            <w:noProof/>
            <w:webHidden/>
          </w:rPr>
        </w:r>
        <w:r w:rsidR="00A86411">
          <w:rPr>
            <w:noProof/>
            <w:webHidden/>
          </w:rPr>
          <w:fldChar w:fldCharType="separate"/>
        </w:r>
        <w:r>
          <w:rPr>
            <w:noProof/>
            <w:webHidden/>
          </w:rPr>
          <w:t>147</w:t>
        </w:r>
        <w:r w:rsidR="00A86411">
          <w:rPr>
            <w:noProof/>
            <w:webHidden/>
          </w:rPr>
          <w:fldChar w:fldCharType="end"/>
        </w:r>
      </w:hyperlink>
    </w:p>
    <w:p w14:paraId="6B2439A9" w14:textId="14F8D566" w:rsidR="00A86411" w:rsidRDefault="00A35D70">
      <w:pPr>
        <w:pStyle w:val="TOC4"/>
        <w:rPr>
          <w:rFonts w:asciiTheme="minorHAnsi" w:hAnsiTheme="minorHAnsi"/>
          <w:sz w:val="22"/>
          <w:lang w:val="en-US" w:eastAsia="en-US"/>
        </w:rPr>
      </w:pPr>
      <w:hyperlink w:anchor="_Toc89432123" w:history="1">
        <w:r w:rsidR="00A86411" w:rsidRPr="001E0B66">
          <w:rPr>
            <w:rStyle w:val="Hyperlink"/>
            <w:rFonts w:cs="Times New Roman"/>
          </w:rPr>
          <w:t>6.2.8.1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_Toc89432123 \h </w:instrText>
        </w:r>
        <w:r w:rsidR="00A86411">
          <w:rPr>
            <w:webHidden/>
          </w:rPr>
        </w:r>
        <w:r w:rsidR="00A86411">
          <w:rPr>
            <w:webHidden/>
          </w:rPr>
          <w:fldChar w:fldCharType="separate"/>
        </w:r>
        <w:r>
          <w:rPr>
            <w:webHidden/>
          </w:rPr>
          <w:t>148</w:t>
        </w:r>
        <w:r w:rsidR="00A86411">
          <w:rPr>
            <w:webHidden/>
          </w:rPr>
          <w:fldChar w:fldCharType="end"/>
        </w:r>
      </w:hyperlink>
    </w:p>
    <w:p w14:paraId="67C4E77A" w14:textId="33F214F7" w:rsidR="00A86411" w:rsidRDefault="00A35D70">
      <w:pPr>
        <w:pStyle w:val="TOC4"/>
        <w:rPr>
          <w:rFonts w:asciiTheme="minorHAnsi" w:hAnsiTheme="minorHAnsi"/>
          <w:sz w:val="22"/>
          <w:lang w:val="en-US" w:eastAsia="en-US"/>
        </w:rPr>
      </w:pPr>
      <w:hyperlink w:anchor="_Toc89432124" w:history="1">
        <w:r w:rsidR="00A86411" w:rsidRPr="001E0B66">
          <w:rPr>
            <w:rStyle w:val="Hyperlink"/>
            <w:rFonts w:cs="Times New Roman"/>
          </w:rPr>
          <w:t>6.2.8.2</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_Toc89432124 \h </w:instrText>
        </w:r>
        <w:r w:rsidR="00A86411">
          <w:rPr>
            <w:webHidden/>
          </w:rPr>
        </w:r>
        <w:r w:rsidR="00A86411">
          <w:rPr>
            <w:webHidden/>
          </w:rPr>
          <w:fldChar w:fldCharType="separate"/>
        </w:r>
        <w:r>
          <w:rPr>
            <w:webHidden/>
          </w:rPr>
          <w:t>149</w:t>
        </w:r>
        <w:r w:rsidR="00A86411">
          <w:rPr>
            <w:webHidden/>
          </w:rPr>
          <w:fldChar w:fldCharType="end"/>
        </w:r>
      </w:hyperlink>
    </w:p>
    <w:p w14:paraId="07F1207F" w14:textId="51598A68" w:rsidR="00A86411" w:rsidRDefault="00A35D70">
      <w:pPr>
        <w:pStyle w:val="TOC3"/>
        <w:rPr>
          <w:rFonts w:asciiTheme="minorHAnsi" w:hAnsiTheme="minorHAnsi" w:cstheme="minorBidi"/>
          <w:noProof/>
          <w:color w:val="auto"/>
          <w:sz w:val="22"/>
          <w:lang w:eastAsia="en-US"/>
        </w:rPr>
      </w:pPr>
      <w:hyperlink w:anchor="_Toc89432125" w:history="1">
        <w:r w:rsidR="00A86411" w:rsidRPr="001E0B66">
          <w:rPr>
            <w:rStyle w:val="Hyperlink"/>
            <w:rFonts w:cs="Times New Roman"/>
            <w:noProof/>
          </w:rPr>
          <w:t>6.2.9</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1h: Unconstr. asymmetric DSR Service Provisioning, DSR UNI to OTUk E-NNI grey interface.</w:t>
        </w:r>
        <w:r w:rsidR="00A86411">
          <w:rPr>
            <w:noProof/>
            <w:webHidden/>
          </w:rPr>
          <w:tab/>
        </w:r>
        <w:r w:rsidR="00A86411">
          <w:rPr>
            <w:noProof/>
            <w:webHidden/>
          </w:rPr>
          <w:fldChar w:fldCharType="begin"/>
        </w:r>
        <w:r w:rsidR="00A86411">
          <w:rPr>
            <w:noProof/>
            <w:webHidden/>
          </w:rPr>
          <w:instrText xml:space="preserve"> PAGEREF _Toc89432125 \h </w:instrText>
        </w:r>
        <w:r w:rsidR="00A86411">
          <w:rPr>
            <w:noProof/>
            <w:webHidden/>
          </w:rPr>
        </w:r>
        <w:r w:rsidR="00A86411">
          <w:rPr>
            <w:noProof/>
            <w:webHidden/>
          </w:rPr>
          <w:fldChar w:fldCharType="separate"/>
        </w:r>
        <w:r>
          <w:rPr>
            <w:noProof/>
            <w:webHidden/>
          </w:rPr>
          <w:t>149</w:t>
        </w:r>
        <w:r w:rsidR="00A86411">
          <w:rPr>
            <w:noProof/>
            <w:webHidden/>
          </w:rPr>
          <w:fldChar w:fldCharType="end"/>
        </w:r>
      </w:hyperlink>
    </w:p>
    <w:p w14:paraId="48784E33" w14:textId="207DCBC4" w:rsidR="00A86411" w:rsidRDefault="00A35D70">
      <w:pPr>
        <w:pStyle w:val="TOC4"/>
        <w:rPr>
          <w:rFonts w:asciiTheme="minorHAnsi" w:hAnsiTheme="minorHAnsi"/>
          <w:sz w:val="22"/>
          <w:lang w:val="en-US" w:eastAsia="en-US"/>
        </w:rPr>
      </w:pPr>
      <w:hyperlink w:anchor="_Toc89432126" w:history="1">
        <w:r w:rsidR="00A86411" w:rsidRPr="001E0B66">
          <w:rPr>
            <w:rStyle w:val="Hyperlink"/>
            <w:rFonts w:cs="Times New Roman"/>
          </w:rPr>
          <w:t>6.2.9.1</w:t>
        </w:r>
        <w:r w:rsidR="00A86411">
          <w:rPr>
            <w:rFonts w:asciiTheme="minorHAnsi" w:hAnsiTheme="minorHAnsi"/>
            <w:sz w:val="22"/>
            <w:lang w:val="en-US" w:eastAsia="en-US"/>
          </w:rPr>
          <w:tab/>
        </w:r>
        <w:r w:rsidR="00A86411" w:rsidRPr="001E0B66">
          <w:rPr>
            <w:rStyle w:val="Hyperlink"/>
            <w:rFonts w:cs="Times New Roman"/>
          </w:rPr>
          <w:t>Detailed Workflow</w:t>
        </w:r>
        <w:r w:rsidR="00A86411">
          <w:rPr>
            <w:webHidden/>
          </w:rPr>
          <w:tab/>
        </w:r>
        <w:r w:rsidR="00A86411">
          <w:rPr>
            <w:webHidden/>
          </w:rPr>
          <w:fldChar w:fldCharType="begin"/>
        </w:r>
        <w:r w:rsidR="00A86411">
          <w:rPr>
            <w:webHidden/>
          </w:rPr>
          <w:instrText xml:space="preserve"> PAGEREF _Toc89432126 \h </w:instrText>
        </w:r>
        <w:r w:rsidR="00A86411">
          <w:rPr>
            <w:webHidden/>
          </w:rPr>
        </w:r>
        <w:r w:rsidR="00A86411">
          <w:rPr>
            <w:webHidden/>
          </w:rPr>
          <w:fldChar w:fldCharType="separate"/>
        </w:r>
        <w:r>
          <w:rPr>
            <w:webHidden/>
          </w:rPr>
          <w:t>150</w:t>
        </w:r>
        <w:r w:rsidR="00A86411">
          <w:rPr>
            <w:webHidden/>
          </w:rPr>
          <w:fldChar w:fldCharType="end"/>
        </w:r>
      </w:hyperlink>
    </w:p>
    <w:p w14:paraId="4A5CDEDB" w14:textId="13C0D835" w:rsidR="00A86411" w:rsidRDefault="00A35D70">
      <w:pPr>
        <w:pStyle w:val="TOC4"/>
        <w:rPr>
          <w:rFonts w:asciiTheme="minorHAnsi" w:hAnsiTheme="minorHAnsi"/>
          <w:sz w:val="22"/>
          <w:lang w:val="en-US" w:eastAsia="en-US"/>
        </w:rPr>
      </w:pPr>
      <w:hyperlink w:anchor="_Toc89432127" w:history="1">
        <w:r w:rsidR="00A86411" w:rsidRPr="001E0B66">
          <w:rPr>
            <w:rStyle w:val="Hyperlink"/>
            <w:rFonts w:cs="Times New Roman"/>
          </w:rPr>
          <w:t>6.2.9.2</w:t>
        </w:r>
        <w:r w:rsidR="00A86411">
          <w:rPr>
            <w:rFonts w:asciiTheme="minorHAnsi" w:hAnsiTheme="minorHAnsi"/>
            <w:sz w:val="22"/>
            <w:lang w:val="en-US" w:eastAsia="en-US"/>
          </w:rPr>
          <w:tab/>
        </w:r>
        <w:r w:rsidR="00A86411" w:rsidRPr="001E0B66">
          <w:rPr>
            <w:rStyle w:val="Hyperlink"/>
            <w:rFonts w:cs="Times New Roman"/>
          </w:rPr>
          <w:t>Connectivity Service request processing</w:t>
        </w:r>
        <w:r w:rsidR="00A86411">
          <w:rPr>
            <w:webHidden/>
          </w:rPr>
          <w:tab/>
        </w:r>
        <w:r w:rsidR="00A86411">
          <w:rPr>
            <w:webHidden/>
          </w:rPr>
          <w:fldChar w:fldCharType="begin"/>
        </w:r>
        <w:r w:rsidR="00A86411">
          <w:rPr>
            <w:webHidden/>
          </w:rPr>
          <w:instrText xml:space="preserve"> PAGEREF _Toc89432127 \h </w:instrText>
        </w:r>
        <w:r w:rsidR="00A86411">
          <w:rPr>
            <w:webHidden/>
          </w:rPr>
        </w:r>
        <w:r w:rsidR="00A86411">
          <w:rPr>
            <w:webHidden/>
          </w:rPr>
          <w:fldChar w:fldCharType="separate"/>
        </w:r>
        <w:r>
          <w:rPr>
            <w:webHidden/>
          </w:rPr>
          <w:t>150</w:t>
        </w:r>
        <w:r w:rsidR="00A86411">
          <w:rPr>
            <w:webHidden/>
          </w:rPr>
          <w:fldChar w:fldCharType="end"/>
        </w:r>
      </w:hyperlink>
    </w:p>
    <w:p w14:paraId="67DE59B6" w14:textId="0C54FE70" w:rsidR="00A86411" w:rsidRDefault="00A35D70">
      <w:pPr>
        <w:pStyle w:val="TOC4"/>
        <w:rPr>
          <w:rFonts w:asciiTheme="minorHAnsi" w:hAnsiTheme="minorHAnsi"/>
          <w:sz w:val="22"/>
          <w:lang w:val="en-US" w:eastAsia="en-US"/>
        </w:rPr>
      </w:pPr>
      <w:hyperlink w:anchor="_Toc89432128" w:history="1">
        <w:r w:rsidR="00A86411" w:rsidRPr="001E0B66">
          <w:rPr>
            <w:rStyle w:val="Hyperlink"/>
            <w:rFonts w:cs="Times New Roman"/>
          </w:rPr>
          <w:t>6.2.9.3</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_Toc89432128 \h </w:instrText>
        </w:r>
        <w:r w:rsidR="00A86411">
          <w:rPr>
            <w:webHidden/>
          </w:rPr>
        </w:r>
        <w:r w:rsidR="00A86411">
          <w:rPr>
            <w:webHidden/>
          </w:rPr>
          <w:fldChar w:fldCharType="separate"/>
        </w:r>
        <w:r>
          <w:rPr>
            <w:webHidden/>
          </w:rPr>
          <w:t>150</w:t>
        </w:r>
        <w:r w:rsidR="00A86411">
          <w:rPr>
            <w:webHidden/>
          </w:rPr>
          <w:fldChar w:fldCharType="end"/>
        </w:r>
      </w:hyperlink>
    </w:p>
    <w:p w14:paraId="5824995F" w14:textId="43AC6B5D" w:rsidR="00A86411" w:rsidRDefault="00A35D70">
      <w:pPr>
        <w:pStyle w:val="TOC3"/>
        <w:rPr>
          <w:rFonts w:asciiTheme="minorHAnsi" w:hAnsiTheme="minorHAnsi" w:cstheme="minorBidi"/>
          <w:noProof/>
          <w:color w:val="auto"/>
          <w:sz w:val="22"/>
          <w:lang w:eastAsia="en-US"/>
        </w:rPr>
      </w:pPr>
      <w:hyperlink w:anchor="_Toc89432129" w:history="1">
        <w:r w:rsidR="00A86411" w:rsidRPr="001E0B66">
          <w:rPr>
            <w:rStyle w:val="Hyperlink"/>
            <w:rFonts w:cs="Times New Roman"/>
            <w:noProof/>
          </w:rPr>
          <w:t>6.2.10</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2a: Unconstr. PHOTONIC_MEDIA/OTSi or OTSiA Service Provisioning with channel selection</w:t>
        </w:r>
        <w:r w:rsidR="00A86411">
          <w:rPr>
            <w:noProof/>
            <w:webHidden/>
          </w:rPr>
          <w:tab/>
        </w:r>
        <w:r w:rsidR="00A86411">
          <w:rPr>
            <w:noProof/>
            <w:webHidden/>
          </w:rPr>
          <w:fldChar w:fldCharType="begin"/>
        </w:r>
        <w:r w:rsidR="00A86411">
          <w:rPr>
            <w:noProof/>
            <w:webHidden/>
          </w:rPr>
          <w:instrText xml:space="preserve"> PAGEREF _Toc89432129 \h </w:instrText>
        </w:r>
        <w:r w:rsidR="00A86411">
          <w:rPr>
            <w:noProof/>
            <w:webHidden/>
          </w:rPr>
        </w:r>
        <w:r w:rsidR="00A86411">
          <w:rPr>
            <w:noProof/>
            <w:webHidden/>
          </w:rPr>
          <w:fldChar w:fldCharType="separate"/>
        </w:r>
        <w:r>
          <w:rPr>
            <w:noProof/>
            <w:webHidden/>
          </w:rPr>
          <w:t>152</w:t>
        </w:r>
        <w:r w:rsidR="00A86411">
          <w:rPr>
            <w:noProof/>
            <w:webHidden/>
          </w:rPr>
          <w:fldChar w:fldCharType="end"/>
        </w:r>
      </w:hyperlink>
    </w:p>
    <w:p w14:paraId="0F1CADD4" w14:textId="2FDB5662" w:rsidR="00A86411" w:rsidRDefault="00A35D70">
      <w:pPr>
        <w:pStyle w:val="TOC4"/>
        <w:rPr>
          <w:rFonts w:asciiTheme="minorHAnsi" w:hAnsiTheme="minorHAnsi"/>
          <w:sz w:val="22"/>
          <w:lang w:val="en-US" w:eastAsia="en-US"/>
        </w:rPr>
      </w:pPr>
      <w:hyperlink w:anchor="_Toc89432130" w:history="1">
        <w:r w:rsidR="00A86411" w:rsidRPr="001E0B66">
          <w:rPr>
            <w:rStyle w:val="Hyperlink"/>
            <w:rFonts w:cs="Times New Roman"/>
          </w:rPr>
          <w:t>6.2.10.1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_Toc89432130 \h </w:instrText>
        </w:r>
        <w:r w:rsidR="00A86411">
          <w:rPr>
            <w:webHidden/>
          </w:rPr>
        </w:r>
        <w:r w:rsidR="00A86411">
          <w:rPr>
            <w:webHidden/>
          </w:rPr>
          <w:fldChar w:fldCharType="separate"/>
        </w:r>
        <w:r>
          <w:rPr>
            <w:webHidden/>
          </w:rPr>
          <w:t>152</w:t>
        </w:r>
        <w:r w:rsidR="00A86411">
          <w:rPr>
            <w:webHidden/>
          </w:rPr>
          <w:fldChar w:fldCharType="end"/>
        </w:r>
      </w:hyperlink>
    </w:p>
    <w:p w14:paraId="5A454919" w14:textId="36F242AC" w:rsidR="00A86411" w:rsidRDefault="00A35D70">
      <w:pPr>
        <w:pStyle w:val="TOC4"/>
        <w:rPr>
          <w:rFonts w:asciiTheme="minorHAnsi" w:hAnsiTheme="minorHAnsi"/>
          <w:sz w:val="22"/>
          <w:lang w:val="en-US" w:eastAsia="en-US"/>
        </w:rPr>
      </w:pPr>
      <w:hyperlink w:anchor="_Toc89432131" w:history="1">
        <w:r w:rsidR="00A86411" w:rsidRPr="001E0B66">
          <w:rPr>
            <w:rStyle w:val="Hyperlink"/>
            <w:rFonts w:cs="Times New Roman"/>
          </w:rPr>
          <w:t>6.2.10.2</w:t>
        </w:r>
        <w:r w:rsidR="00A86411">
          <w:rPr>
            <w:rFonts w:asciiTheme="minorHAnsi" w:hAnsiTheme="minorHAnsi"/>
            <w:sz w:val="22"/>
            <w:lang w:val="en-US" w:eastAsia="en-US"/>
          </w:rPr>
          <w:tab/>
        </w:r>
        <w:r w:rsidR="00A86411" w:rsidRPr="001E0B66">
          <w:rPr>
            <w:rStyle w:val="Hyperlink"/>
            <w:rFonts w:cs="Times New Roman"/>
          </w:rPr>
          <w:t>TAPI Server response behavior.</w:t>
        </w:r>
        <w:r w:rsidR="00A86411">
          <w:rPr>
            <w:webHidden/>
          </w:rPr>
          <w:tab/>
        </w:r>
        <w:r w:rsidR="00A86411">
          <w:rPr>
            <w:webHidden/>
          </w:rPr>
          <w:fldChar w:fldCharType="begin"/>
        </w:r>
        <w:r w:rsidR="00A86411">
          <w:rPr>
            <w:webHidden/>
          </w:rPr>
          <w:instrText xml:space="preserve"> PAGEREF _Toc89432131 \h </w:instrText>
        </w:r>
        <w:r w:rsidR="00A86411">
          <w:rPr>
            <w:webHidden/>
          </w:rPr>
        </w:r>
        <w:r w:rsidR="00A86411">
          <w:rPr>
            <w:webHidden/>
          </w:rPr>
          <w:fldChar w:fldCharType="separate"/>
        </w:r>
        <w:r>
          <w:rPr>
            <w:webHidden/>
          </w:rPr>
          <w:t>154</w:t>
        </w:r>
        <w:r w:rsidR="00A86411">
          <w:rPr>
            <w:webHidden/>
          </w:rPr>
          <w:fldChar w:fldCharType="end"/>
        </w:r>
      </w:hyperlink>
    </w:p>
    <w:p w14:paraId="2F122EEE" w14:textId="6DC35700" w:rsidR="00A86411" w:rsidRDefault="00A35D70">
      <w:pPr>
        <w:pStyle w:val="TOC3"/>
        <w:rPr>
          <w:rFonts w:asciiTheme="minorHAnsi" w:hAnsiTheme="minorHAnsi" w:cstheme="minorBidi"/>
          <w:noProof/>
          <w:color w:val="auto"/>
          <w:sz w:val="22"/>
          <w:lang w:eastAsia="en-US"/>
        </w:rPr>
      </w:pPr>
      <w:hyperlink w:anchor="_Toc89432132" w:history="1">
        <w:r w:rsidR="00A86411" w:rsidRPr="001E0B66">
          <w:rPr>
            <w:rStyle w:val="Hyperlink"/>
            <w:rFonts w:cs="Times New Roman"/>
            <w:noProof/>
          </w:rPr>
          <w:t>6.2.11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2b: Unconstrained DSR service provisioning with ODU channel selection</w:t>
        </w:r>
        <w:r w:rsidR="00A86411">
          <w:rPr>
            <w:noProof/>
            <w:webHidden/>
          </w:rPr>
          <w:tab/>
        </w:r>
        <w:r w:rsidR="00A86411">
          <w:rPr>
            <w:noProof/>
            <w:webHidden/>
          </w:rPr>
          <w:fldChar w:fldCharType="begin"/>
        </w:r>
        <w:r w:rsidR="00A86411">
          <w:rPr>
            <w:noProof/>
            <w:webHidden/>
          </w:rPr>
          <w:instrText xml:space="preserve"> PAGEREF _Toc89432132 \h </w:instrText>
        </w:r>
        <w:r w:rsidR="00A86411">
          <w:rPr>
            <w:noProof/>
            <w:webHidden/>
          </w:rPr>
        </w:r>
        <w:r w:rsidR="00A86411">
          <w:rPr>
            <w:noProof/>
            <w:webHidden/>
          </w:rPr>
          <w:fldChar w:fldCharType="separate"/>
        </w:r>
        <w:r>
          <w:rPr>
            <w:noProof/>
            <w:webHidden/>
          </w:rPr>
          <w:t>156</w:t>
        </w:r>
        <w:r w:rsidR="00A86411">
          <w:rPr>
            <w:noProof/>
            <w:webHidden/>
          </w:rPr>
          <w:fldChar w:fldCharType="end"/>
        </w:r>
      </w:hyperlink>
    </w:p>
    <w:p w14:paraId="679F3B0C" w14:textId="26D8E025" w:rsidR="00A86411" w:rsidRDefault="00A35D70">
      <w:pPr>
        <w:pStyle w:val="TOC4"/>
        <w:rPr>
          <w:rFonts w:asciiTheme="minorHAnsi" w:hAnsiTheme="minorHAnsi"/>
          <w:sz w:val="22"/>
          <w:lang w:val="en-US" w:eastAsia="en-US"/>
        </w:rPr>
      </w:pPr>
      <w:hyperlink w:anchor="_Toc89432133" w:history="1">
        <w:r w:rsidR="00A86411" w:rsidRPr="001E0B66">
          <w:rPr>
            <w:rStyle w:val="Hyperlink"/>
            <w:rFonts w:cs="Times New Roman"/>
          </w:rPr>
          <w:t>6.2.11.1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_Toc89432133 \h </w:instrText>
        </w:r>
        <w:r w:rsidR="00A86411">
          <w:rPr>
            <w:webHidden/>
          </w:rPr>
        </w:r>
        <w:r w:rsidR="00A86411">
          <w:rPr>
            <w:webHidden/>
          </w:rPr>
          <w:fldChar w:fldCharType="separate"/>
        </w:r>
        <w:r>
          <w:rPr>
            <w:webHidden/>
          </w:rPr>
          <w:t>156</w:t>
        </w:r>
        <w:r w:rsidR="00A86411">
          <w:rPr>
            <w:webHidden/>
          </w:rPr>
          <w:fldChar w:fldCharType="end"/>
        </w:r>
      </w:hyperlink>
    </w:p>
    <w:p w14:paraId="62A92C59" w14:textId="682FFB0D" w:rsidR="00A86411" w:rsidRDefault="00A35D70">
      <w:pPr>
        <w:pStyle w:val="TOC4"/>
        <w:rPr>
          <w:rFonts w:asciiTheme="minorHAnsi" w:hAnsiTheme="minorHAnsi"/>
          <w:sz w:val="22"/>
          <w:lang w:val="en-US" w:eastAsia="en-US"/>
        </w:rPr>
      </w:pPr>
      <w:hyperlink w:anchor="_Toc89432134" w:history="1">
        <w:r w:rsidR="00A86411" w:rsidRPr="001E0B66">
          <w:rPr>
            <w:rStyle w:val="Hyperlink"/>
            <w:rFonts w:cs="Times New Roman"/>
          </w:rPr>
          <w:t>6.2.11.2</w:t>
        </w:r>
        <w:r w:rsidR="00A86411">
          <w:rPr>
            <w:rFonts w:asciiTheme="minorHAnsi" w:hAnsiTheme="minorHAnsi"/>
            <w:sz w:val="22"/>
            <w:lang w:val="en-US" w:eastAsia="en-US"/>
          </w:rPr>
          <w:tab/>
        </w:r>
        <w:r w:rsidR="00A86411" w:rsidRPr="001E0B66">
          <w:rPr>
            <w:rStyle w:val="Hyperlink"/>
            <w:rFonts w:cs="Times New Roman"/>
          </w:rPr>
          <w:t>Connectivity Service request processing</w:t>
        </w:r>
        <w:r w:rsidR="00A86411">
          <w:rPr>
            <w:webHidden/>
          </w:rPr>
          <w:tab/>
        </w:r>
        <w:r w:rsidR="00A86411">
          <w:rPr>
            <w:webHidden/>
          </w:rPr>
          <w:fldChar w:fldCharType="begin"/>
        </w:r>
        <w:r w:rsidR="00A86411">
          <w:rPr>
            <w:webHidden/>
          </w:rPr>
          <w:instrText xml:space="preserve"> PAGEREF _Toc89432134 \h </w:instrText>
        </w:r>
        <w:r w:rsidR="00A86411">
          <w:rPr>
            <w:webHidden/>
          </w:rPr>
        </w:r>
        <w:r w:rsidR="00A86411">
          <w:rPr>
            <w:webHidden/>
          </w:rPr>
          <w:fldChar w:fldCharType="separate"/>
        </w:r>
        <w:r>
          <w:rPr>
            <w:webHidden/>
          </w:rPr>
          <w:t>157</w:t>
        </w:r>
        <w:r w:rsidR="00A86411">
          <w:rPr>
            <w:webHidden/>
          </w:rPr>
          <w:fldChar w:fldCharType="end"/>
        </w:r>
      </w:hyperlink>
    </w:p>
    <w:p w14:paraId="0F174F3E" w14:textId="2565DFB4" w:rsidR="00A86411" w:rsidRDefault="00A35D70">
      <w:pPr>
        <w:pStyle w:val="TOC3"/>
        <w:rPr>
          <w:rFonts w:asciiTheme="minorHAnsi" w:hAnsiTheme="minorHAnsi" w:cstheme="minorBidi"/>
          <w:noProof/>
          <w:color w:val="auto"/>
          <w:sz w:val="22"/>
          <w:lang w:eastAsia="en-US"/>
        </w:rPr>
      </w:pPr>
      <w:hyperlink w:anchor="_Toc89432135" w:history="1">
        <w:r w:rsidR="00A86411" w:rsidRPr="001E0B66">
          <w:rPr>
            <w:rStyle w:val="Hyperlink"/>
            <w:rFonts w:cs="Times New Roman"/>
            <w:noProof/>
          </w:rPr>
          <w:t>6.2.12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2c: Unconstr. PHOTONIC_LAYER_QUALIFER_MC/MCA serv. prov. with spectrum selection</w:t>
        </w:r>
        <w:r w:rsidR="00A86411">
          <w:rPr>
            <w:noProof/>
            <w:webHidden/>
          </w:rPr>
          <w:tab/>
        </w:r>
        <w:r w:rsidR="00A86411">
          <w:rPr>
            <w:noProof/>
            <w:webHidden/>
          </w:rPr>
          <w:fldChar w:fldCharType="begin"/>
        </w:r>
        <w:r w:rsidR="00A86411">
          <w:rPr>
            <w:noProof/>
            <w:webHidden/>
          </w:rPr>
          <w:instrText xml:space="preserve"> PAGEREF _Toc89432135 \h </w:instrText>
        </w:r>
        <w:r w:rsidR="00A86411">
          <w:rPr>
            <w:noProof/>
            <w:webHidden/>
          </w:rPr>
        </w:r>
        <w:r w:rsidR="00A86411">
          <w:rPr>
            <w:noProof/>
            <w:webHidden/>
          </w:rPr>
          <w:fldChar w:fldCharType="separate"/>
        </w:r>
        <w:r>
          <w:rPr>
            <w:noProof/>
            <w:webHidden/>
          </w:rPr>
          <w:t>158</w:t>
        </w:r>
        <w:r w:rsidR="00A86411">
          <w:rPr>
            <w:noProof/>
            <w:webHidden/>
          </w:rPr>
          <w:fldChar w:fldCharType="end"/>
        </w:r>
      </w:hyperlink>
    </w:p>
    <w:p w14:paraId="0C47A923" w14:textId="53F1B8F4" w:rsidR="00A86411" w:rsidRDefault="00A35D70">
      <w:pPr>
        <w:pStyle w:val="TOC4"/>
        <w:rPr>
          <w:rFonts w:asciiTheme="minorHAnsi" w:hAnsiTheme="minorHAnsi"/>
          <w:sz w:val="22"/>
          <w:lang w:val="en-US" w:eastAsia="en-US"/>
        </w:rPr>
      </w:pPr>
      <w:hyperlink w:anchor="_Toc89432136" w:history="1">
        <w:r w:rsidR="00A86411" w:rsidRPr="001E0B66">
          <w:rPr>
            <w:rStyle w:val="Hyperlink"/>
            <w:rFonts w:cs="Times New Roman"/>
          </w:rPr>
          <w:t>6.2.12.1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_Toc89432136 \h </w:instrText>
        </w:r>
        <w:r w:rsidR="00A86411">
          <w:rPr>
            <w:webHidden/>
          </w:rPr>
        </w:r>
        <w:r w:rsidR="00A86411">
          <w:rPr>
            <w:webHidden/>
          </w:rPr>
          <w:fldChar w:fldCharType="separate"/>
        </w:r>
        <w:r>
          <w:rPr>
            <w:webHidden/>
          </w:rPr>
          <w:t>159</w:t>
        </w:r>
        <w:r w:rsidR="00A86411">
          <w:rPr>
            <w:webHidden/>
          </w:rPr>
          <w:fldChar w:fldCharType="end"/>
        </w:r>
      </w:hyperlink>
    </w:p>
    <w:p w14:paraId="34304C41" w14:textId="765C46C5" w:rsidR="00A86411" w:rsidRDefault="00A35D70">
      <w:pPr>
        <w:pStyle w:val="TOC4"/>
        <w:rPr>
          <w:rFonts w:asciiTheme="minorHAnsi" w:hAnsiTheme="minorHAnsi"/>
          <w:sz w:val="22"/>
          <w:lang w:val="en-US" w:eastAsia="en-US"/>
        </w:rPr>
      </w:pPr>
      <w:hyperlink w:anchor="_Toc89432137" w:history="1">
        <w:r w:rsidR="00A86411" w:rsidRPr="001E0B66">
          <w:rPr>
            <w:rStyle w:val="Hyperlink"/>
            <w:rFonts w:cs="Times New Roman"/>
          </w:rPr>
          <w:t>6.2.12.2</w:t>
        </w:r>
        <w:r w:rsidR="00A86411">
          <w:rPr>
            <w:rFonts w:asciiTheme="minorHAnsi" w:hAnsiTheme="minorHAnsi"/>
            <w:sz w:val="22"/>
            <w:lang w:val="en-US" w:eastAsia="en-US"/>
          </w:rPr>
          <w:tab/>
        </w:r>
        <w:r w:rsidR="00A86411" w:rsidRPr="001E0B66">
          <w:rPr>
            <w:rStyle w:val="Hyperlink"/>
            <w:rFonts w:cs="Times New Roman"/>
          </w:rPr>
          <w:t>TAPI Server response behavior.</w:t>
        </w:r>
        <w:r w:rsidR="00A86411">
          <w:rPr>
            <w:webHidden/>
          </w:rPr>
          <w:tab/>
        </w:r>
        <w:r w:rsidR="00A86411">
          <w:rPr>
            <w:webHidden/>
          </w:rPr>
          <w:fldChar w:fldCharType="begin"/>
        </w:r>
        <w:r w:rsidR="00A86411">
          <w:rPr>
            <w:webHidden/>
          </w:rPr>
          <w:instrText xml:space="preserve"> PAGEREF _Toc89432137 \h </w:instrText>
        </w:r>
        <w:r w:rsidR="00A86411">
          <w:rPr>
            <w:webHidden/>
          </w:rPr>
        </w:r>
        <w:r w:rsidR="00A86411">
          <w:rPr>
            <w:webHidden/>
          </w:rPr>
          <w:fldChar w:fldCharType="separate"/>
        </w:r>
        <w:r>
          <w:rPr>
            <w:webHidden/>
          </w:rPr>
          <w:t>160</w:t>
        </w:r>
        <w:r w:rsidR="00A86411">
          <w:rPr>
            <w:webHidden/>
          </w:rPr>
          <w:fldChar w:fldCharType="end"/>
        </w:r>
      </w:hyperlink>
    </w:p>
    <w:p w14:paraId="3BEA175B" w14:textId="0D7C4C5B" w:rsidR="00A86411" w:rsidRDefault="00A35D70">
      <w:pPr>
        <w:pStyle w:val="TOC2"/>
        <w:rPr>
          <w:rFonts w:asciiTheme="minorHAnsi" w:hAnsiTheme="minorHAnsi" w:cstheme="minorBidi"/>
          <w:noProof/>
          <w:color w:val="auto"/>
          <w:sz w:val="22"/>
          <w:lang w:eastAsia="en-US"/>
        </w:rPr>
      </w:pPr>
      <w:hyperlink w:anchor="_Toc89432138" w:history="1">
        <w:r w:rsidR="00A86411" w:rsidRPr="001E0B66">
          <w:rPr>
            <w:rStyle w:val="Hyperlink"/>
            <w:noProof/>
          </w:rPr>
          <w:t>6.3</w:t>
        </w:r>
        <w:r w:rsidR="00A86411">
          <w:rPr>
            <w:rFonts w:asciiTheme="minorHAnsi" w:hAnsiTheme="minorHAnsi" w:cstheme="minorBidi"/>
            <w:noProof/>
            <w:color w:val="auto"/>
            <w:sz w:val="22"/>
            <w:lang w:eastAsia="en-US"/>
          </w:rPr>
          <w:tab/>
        </w:r>
        <w:r w:rsidR="00A86411" w:rsidRPr="001E0B66">
          <w:rPr>
            <w:rStyle w:val="Hyperlink"/>
            <w:noProof/>
          </w:rPr>
          <w:t>Constrained Provisioning</w:t>
        </w:r>
        <w:r w:rsidR="00A86411">
          <w:rPr>
            <w:noProof/>
            <w:webHidden/>
          </w:rPr>
          <w:tab/>
        </w:r>
        <w:r w:rsidR="00A86411">
          <w:rPr>
            <w:noProof/>
            <w:webHidden/>
          </w:rPr>
          <w:fldChar w:fldCharType="begin"/>
        </w:r>
        <w:r w:rsidR="00A86411">
          <w:rPr>
            <w:noProof/>
            <w:webHidden/>
          </w:rPr>
          <w:instrText xml:space="preserve"> PAGEREF _Toc89432138 \h </w:instrText>
        </w:r>
        <w:r w:rsidR="00A86411">
          <w:rPr>
            <w:noProof/>
            <w:webHidden/>
          </w:rPr>
        </w:r>
        <w:r w:rsidR="00A86411">
          <w:rPr>
            <w:noProof/>
            <w:webHidden/>
          </w:rPr>
          <w:fldChar w:fldCharType="separate"/>
        </w:r>
        <w:r>
          <w:rPr>
            <w:noProof/>
            <w:webHidden/>
          </w:rPr>
          <w:t>162</w:t>
        </w:r>
        <w:r w:rsidR="00A86411">
          <w:rPr>
            <w:noProof/>
            <w:webHidden/>
          </w:rPr>
          <w:fldChar w:fldCharType="end"/>
        </w:r>
      </w:hyperlink>
    </w:p>
    <w:p w14:paraId="1E8ECB50" w14:textId="6D88C827" w:rsidR="00A86411" w:rsidRDefault="00A35D70">
      <w:pPr>
        <w:pStyle w:val="TOC3"/>
        <w:rPr>
          <w:rFonts w:asciiTheme="minorHAnsi" w:hAnsiTheme="minorHAnsi" w:cstheme="minorBidi"/>
          <w:noProof/>
          <w:color w:val="auto"/>
          <w:sz w:val="22"/>
          <w:lang w:eastAsia="en-US"/>
        </w:rPr>
      </w:pPr>
      <w:hyperlink w:anchor="_Toc89432139" w:history="1">
        <w:r w:rsidR="00A86411" w:rsidRPr="001E0B66">
          <w:rPr>
            <w:rStyle w:val="Hyperlink"/>
            <w:rFonts w:cs="Times New Roman"/>
            <w:noProof/>
          </w:rPr>
          <w:t>6.3.1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3a: Include/exclude a node or group of nodes.</w:t>
        </w:r>
        <w:r w:rsidR="00A86411">
          <w:rPr>
            <w:noProof/>
            <w:webHidden/>
          </w:rPr>
          <w:tab/>
        </w:r>
        <w:r w:rsidR="00A86411">
          <w:rPr>
            <w:noProof/>
            <w:webHidden/>
          </w:rPr>
          <w:fldChar w:fldCharType="begin"/>
        </w:r>
        <w:r w:rsidR="00A86411">
          <w:rPr>
            <w:noProof/>
            <w:webHidden/>
          </w:rPr>
          <w:instrText xml:space="preserve"> PAGEREF _Toc89432139 \h </w:instrText>
        </w:r>
        <w:r w:rsidR="00A86411">
          <w:rPr>
            <w:noProof/>
            <w:webHidden/>
          </w:rPr>
        </w:r>
        <w:r w:rsidR="00A86411">
          <w:rPr>
            <w:noProof/>
            <w:webHidden/>
          </w:rPr>
          <w:fldChar w:fldCharType="separate"/>
        </w:r>
        <w:r>
          <w:rPr>
            <w:noProof/>
            <w:webHidden/>
          </w:rPr>
          <w:t>162</w:t>
        </w:r>
        <w:r w:rsidR="00A86411">
          <w:rPr>
            <w:noProof/>
            <w:webHidden/>
          </w:rPr>
          <w:fldChar w:fldCharType="end"/>
        </w:r>
      </w:hyperlink>
    </w:p>
    <w:p w14:paraId="671A79F4" w14:textId="6D2DFB01" w:rsidR="00A86411" w:rsidRDefault="00A35D70">
      <w:pPr>
        <w:pStyle w:val="TOC4"/>
        <w:rPr>
          <w:rFonts w:asciiTheme="minorHAnsi" w:hAnsiTheme="minorHAnsi"/>
          <w:sz w:val="22"/>
          <w:lang w:val="en-US" w:eastAsia="en-US"/>
        </w:rPr>
      </w:pPr>
      <w:hyperlink w:anchor="_Toc89432140" w:history="1">
        <w:r w:rsidR="00A86411" w:rsidRPr="001E0B66">
          <w:rPr>
            <w:rStyle w:val="Hyperlink"/>
            <w:rFonts w:cs="Times New Roman"/>
          </w:rPr>
          <w:t>6.3.1.1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_Toc89432140 \h </w:instrText>
        </w:r>
        <w:r w:rsidR="00A86411">
          <w:rPr>
            <w:webHidden/>
          </w:rPr>
        </w:r>
        <w:r w:rsidR="00A86411">
          <w:rPr>
            <w:webHidden/>
          </w:rPr>
          <w:fldChar w:fldCharType="separate"/>
        </w:r>
        <w:r>
          <w:rPr>
            <w:webHidden/>
          </w:rPr>
          <w:t>162</w:t>
        </w:r>
        <w:r w:rsidR="00A86411">
          <w:rPr>
            <w:webHidden/>
          </w:rPr>
          <w:fldChar w:fldCharType="end"/>
        </w:r>
      </w:hyperlink>
    </w:p>
    <w:p w14:paraId="7DC560D3" w14:textId="4F27F930" w:rsidR="00A86411" w:rsidRDefault="00A35D70">
      <w:pPr>
        <w:pStyle w:val="TOC3"/>
        <w:rPr>
          <w:rFonts w:asciiTheme="minorHAnsi" w:hAnsiTheme="minorHAnsi" w:cstheme="minorBidi"/>
          <w:noProof/>
          <w:color w:val="auto"/>
          <w:sz w:val="22"/>
          <w:lang w:eastAsia="en-US"/>
        </w:rPr>
      </w:pPr>
      <w:hyperlink w:anchor="_Toc89432141" w:history="1">
        <w:r w:rsidR="00A86411" w:rsidRPr="001E0B66">
          <w:rPr>
            <w:rStyle w:val="Hyperlink"/>
            <w:rFonts w:cs="Times New Roman"/>
            <w:noProof/>
          </w:rPr>
          <w:t>6.3.2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3b: Include/exclude a link or group of links.</w:t>
        </w:r>
        <w:r w:rsidR="00A86411">
          <w:rPr>
            <w:noProof/>
            <w:webHidden/>
          </w:rPr>
          <w:tab/>
        </w:r>
        <w:r w:rsidR="00A86411">
          <w:rPr>
            <w:noProof/>
            <w:webHidden/>
          </w:rPr>
          <w:fldChar w:fldCharType="begin"/>
        </w:r>
        <w:r w:rsidR="00A86411">
          <w:rPr>
            <w:noProof/>
            <w:webHidden/>
          </w:rPr>
          <w:instrText xml:space="preserve"> PAGEREF _Toc89432141 \h </w:instrText>
        </w:r>
        <w:r w:rsidR="00A86411">
          <w:rPr>
            <w:noProof/>
            <w:webHidden/>
          </w:rPr>
        </w:r>
        <w:r w:rsidR="00A86411">
          <w:rPr>
            <w:noProof/>
            <w:webHidden/>
          </w:rPr>
          <w:fldChar w:fldCharType="separate"/>
        </w:r>
        <w:r>
          <w:rPr>
            <w:noProof/>
            <w:webHidden/>
          </w:rPr>
          <w:t>163</w:t>
        </w:r>
        <w:r w:rsidR="00A86411">
          <w:rPr>
            <w:noProof/>
            <w:webHidden/>
          </w:rPr>
          <w:fldChar w:fldCharType="end"/>
        </w:r>
      </w:hyperlink>
    </w:p>
    <w:p w14:paraId="18208108" w14:textId="5D8BFAB1" w:rsidR="00A86411" w:rsidRDefault="00A35D70">
      <w:pPr>
        <w:pStyle w:val="TOC4"/>
        <w:rPr>
          <w:rFonts w:asciiTheme="minorHAnsi" w:hAnsiTheme="minorHAnsi"/>
          <w:sz w:val="22"/>
          <w:lang w:val="en-US" w:eastAsia="en-US"/>
        </w:rPr>
      </w:pPr>
      <w:hyperlink w:anchor="_Toc89432142" w:history="1">
        <w:r w:rsidR="00A86411" w:rsidRPr="001E0B66">
          <w:rPr>
            <w:rStyle w:val="Hyperlink"/>
            <w:rFonts w:cs="Times New Roman"/>
          </w:rPr>
          <w:t>6.3.2.1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_Toc89432142 \h </w:instrText>
        </w:r>
        <w:r w:rsidR="00A86411">
          <w:rPr>
            <w:webHidden/>
          </w:rPr>
        </w:r>
        <w:r w:rsidR="00A86411">
          <w:rPr>
            <w:webHidden/>
          </w:rPr>
          <w:fldChar w:fldCharType="separate"/>
        </w:r>
        <w:r>
          <w:rPr>
            <w:webHidden/>
          </w:rPr>
          <w:t>163</w:t>
        </w:r>
        <w:r w:rsidR="00A86411">
          <w:rPr>
            <w:webHidden/>
          </w:rPr>
          <w:fldChar w:fldCharType="end"/>
        </w:r>
      </w:hyperlink>
    </w:p>
    <w:p w14:paraId="3202C57B" w14:textId="256C0EF6" w:rsidR="00A86411" w:rsidRDefault="00A35D70">
      <w:pPr>
        <w:pStyle w:val="TOC3"/>
        <w:rPr>
          <w:rFonts w:asciiTheme="minorHAnsi" w:hAnsiTheme="minorHAnsi" w:cstheme="minorBidi"/>
          <w:noProof/>
          <w:color w:val="auto"/>
          <w:sz w:val="22"/>
          <w:lang w:eastAsia="en-US"/>
        </w:rPr>
      </w:pPr>
      <w:hyperlink w:anchor="_Toc89432143" w:history="1">
        <w:r w:rsidR="00A86411" w:rsidRPr="001E0B66">
          <w:rPr>
            <w:rStyle w:val="Hyperlink"/>
            <w:rFonts w:cs="Times New Roman"/>
            <w:noProof/>
          </w:rPr>
          <w:t>6.3.3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3c: Include/exclude the route used by another service.</w:t>
        </w:r>
        <w:r w:rsidR="00A86411">
          <w:rPr>
            <w:noProof/>
            <w:webHidden/>
          </w:rPr>
          <w:tab/>
        </w:r>
        <w:r w:rsidR="00A86411">
          <w:rPr>
            <w:noProof/>
            <w:webHidden/>
          </w:rPr>
          <w:fldChar w:fldCharType="begin"/>
        </w:r>
        <w:r w:rsidR="00A86411">
          <w:rPr>
            <w:noProof/>
            <w:webHidden/>
          </w:rPr>
          <w:instrText xml:space="preserve"> PAGEREF _Toc89432143 \h </w:instrText>
        </w:r>
        <w:r w:rsidR="00A86411">
          <w:rPr>
            <w:noProof/>
            <w:webHidden/>
          </w:rPr>
        </w:r>
        <w:r w:rsidR="00A86411">
          <w:rPr>
            <w:noProof/>
            <w:webHidden/>
          </w:rPr>
          <w:fldChar w:fldCharType="separate"/>
        </w:r>
        <w:r>
          <w:rPr>
            <w:noProof/>
            <w:webHidden/>
          </w:rPr>
          <w:t>164</w:t>
        </w:r>
        <w:r w:rsidR="00A86411">
          <w:rPr>
            <w:noProof/>
            <w:webHidden/>
          </w:rPr>
          <w:fldChar w:fldCharType="end"/>
        </w:r>
      </w:hyperlink>
    </w:p>
    <w:p w14:paraId="2F5ED4A7" w14:textId="755BF45E" w:rsidR="00A86411" w:rsidRDefault="00A35D70">
      <w:pPr>
        <w:pStyle w:val="TOC4"/>
        <w:rPr>
          <w:rFonts w:asciiTheme="minorHAnsi" w:hAnsiTheme="minorHAnsi"/>
          <w:sz w:val="22"/>
          <w:lang w:val="en-US" w:eastAsia="en-US"/>
        </w:rPr>
      </w:pPr>
      <w:hyperlink w:anchor="_Toc89432144" w:history="1">
        <w:r w:rsidR="00A86411" w:rsidRPr="001E0B66">
          <w:rPr>
            <w:rStyle w:val="Hyperlink"/>
            <w:rFonts w:cs="Times New Roman"/>
          </w:rPr>
          <w:t>6.3.3.1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_Toc89432144 \h </w:instrText>
        </w:r>
        <w:r w:rsidR="00A86411">
          <w:rPr>
            <w:webHidden/>
          </w:rPr>
        </w:r>
        <w:r w:rsidR="00A86411">
          <w:rPr>
            <w:webHidden/>
          </w:rPr>
          <w:fldChar w:fldCharType="separate"/>
        </w:r>
        <w:r>
          <w:rPr>
            <w:webHidden/>
          </w:rPr>
          <w:t>164</w:t>
        </w:r>
        <w:r w:rsidR="00A86411">
          <w:rPr>
            <w:webHidden/>
          </w:rPr>
          <w:fldChar w:fldCharType="end"/>
        </w:r>
      </w:hyperlink>
    </w:p>
    <w:p w14:paraId="6410E3C1" w14:textId="09786F51" w:rsidR="00A86411" w:rsidRDefault="00A35D70">
      <w:pPr>
        <w:pStyle w:val="TOC3"/>
        <w:rPr>
          <w:rFonts w:asciiTheme="minorHAnsi" w:hAnsiTheme="minorHAnsi" w:cstheme="minorBidi"/>
          <w:noProof/>
          <w:color w:val="auto"/>
          <w:sz w:val="22"/>
          <w:lang w:eastAsia="en-US"/>
        </w:rPr>
      </w:pPr>
      <w:hyperlink w:anchor="_Toc89432145" w:history="1">
        <w:r w:rsidR="00A86411" w:rsidRPr="001E0B66">
          <w:rPr>
            <w:rStyle w:val="Hyperlink"/>
            <w:rFonts w:cs="Times New Roman"/>
            <w:noProof/>
          </w:rPr>
          <w:t>6.3.4</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3d: Diverse Routing in SRG failure.</w:t>
        </w:r>
        <w:r w:rsidR="00A86411">
          <w:rPr>
            <w:noProof/>
            <w:webHidden/>
          </w:rPr>
          <w:tab/>
        </w:r>
        <w:r w:rsidR="00A86411">
          <w:rPr>
            <w:noProof/>
            <w:webHidden/>
          </w:rPr>
          <w:fldChar w:fldCharType="begin"/>
        </w:r>
        <w:r w:rsidR="00A86411">
          <w:rPr>
            <w:noProof/>
            <w:webHidden/>
          </w:rPr>
          <w:instrText xml:space="preserve"> PAGEREF _Toc89432145 \h </w:instrText>
        </w:r>
        <w:r w:rsidR="00A86411">
          <w:rPr>
            <w:noProof/>
            <w:webHidden/>
          </w:rPr>
        </w:r>
        <w:r w:rsidR="00A86411">
          <w:rPr>
            <w:noProof/>
            <w:webHidden/>
          </w:rPr>
          <w:fldChar w:fldCharType="separate"/>
        </w:r>
        <w:r>
          <w:rPr>
            <w:noProof/>
            <w:webHidden/>
          </w:rPr>
          <w:t>165</w:t>
        </w:r>
        <w:r w:rsidR="00A86411">
          <w:rPr>
            <w:noProof/>
            <w:webHidden/>
          </w:rPr>
          <w:fldChar w:fldCharType="end"/>
        </w:r>
      </w:hyperlink>
    </w:p>
    <w:p w14:paraId="76FE6230" w14:textId="4D6175C1" w:rsidR="00A86411" w:rsidRDefault="00A35D70">
      <w:pPr>
        <w:pStyle w:val="TOC4"/>
        <w:rPr>
          <w:rFonts w:asciiTheme="minorHAnsi" w:hAnsiTheme="minorHAnsi"/>
          <w:sz w:val="22"/>
          <w:lang w:val="en-US" w:eastAsia="en-US"/>
        </w:rPr>
      </w:pPr>
      <w:hyperlink w:anchor="_Toc89432146" w:history="1">
        <w:r w:rsidR="00A86411" w:rsidRPr="001E0B66">
          <w:rPr>
            <w:rStyle w:val="Hyperlink"/>
            <w:rFonts w:cs="Times New Roman"/>
          </w:rPr>
          <w:t>6.3.4.1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_Toc89432146 \h </w:instrText>
        </w:r>
        <w:r w:rsidR="00A86411">
          <w:rPr>
            <w:webHidden/>
          </w:rPr>
        </w:r>
        <w:r w:rsidR="00A86411">
          <w:rPr>
            <w:webHidden/>
          </w:rPr>
          <w:fldChar w:fldCharType="separate"/>
        </w:r>
        <w:r>
          <w:rPr>
            <w:webHidden/>
          </w:rPr>
          <w:t>165</w:t>
        </w:r>
        <w:r w:rsidR="00A86411">
          <w:rPr>
            <w:webHidden/>
          </w:rPr>
          <w:fldChar w:fldCharType="end"/>
        </w:r>
      </w:hyperlink>
    </w:p>
    <w:p w14:paraId="1809CE0A" w14:textId="2C429329" w:rsidR="00A86411" w:rsidRDefault="00A35D70">
      <w:pPr>
        <w:pStyle w:val="TOC3"/>
        <w:rPr>
          <w:rFonts w:asciiTheme="minorHAnsi" w:hAnsiTheme="minorHAnsi" w:cstheme="minorBidi"/>
          <w:noProof/>
          <w:color w:val="auto"/>
          <w:sz w:val="22"/>
          <w:lang w:eastAsia="en-US"/>
        </w:rPr>
      </w:pPr>
      <w:hyperlink w:anchor="_Toc89432147" w:history="1">
        <w:r w:rsidR="00A86411" w:rsidRPr="001E0B66">
          <w:rPr>
            <w:rStyle w:val="Hyperlink"/>
            <w:rFonts w:cs="Times New Roman"/>
            <w:noProof/>
          </w:rPr>
          <w:t>6.3.5</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3e: Constrained Provisioning based on min hops policy</w:t>
        </w:r>
        <w:r w:rsidR="00A86411">
          <w:rPr>
            <w:noProof/>
            <w:webHidden/>
          </w:rPr>
          <w:tab/>
        </w:r>
        <w:r w:rsidR="00A86411">
          <w:rPr>
            <w:noProof/>
            <w:webHidden/>
          </w:rPr>
          <w:fldChar w:fldCharType="begin"/>
        </w:r>
        <w:r w:rsidR="00A86411">
          <w:rPr>
            <w:noProof/>
            <w:webHidden/>
          </w:rPr>
          <w:instrText xml:space="preserve"> PAGEREF _Toc89432147 \h </w:instrText>
        </w:r>
        <w:r w:rsidR="00A86411">
          <w:rPr>
            <w:noProof/>
            <w:webHidden/>
          </w:rPr>
        </w:r>
        <w:r w:rsidR="00A86411">
          <w:rPr>
            <w:noProof/>
            <w:webHidden/>
          </w:rPr>
          <w:fldChar w:fldCharType="separate"/>
        </w:r>
        <w:r>
          <w:rPr>
            <w:noProof/>
            <w:webHidden/>
          </w:rPr>
          <w:t>166</w:t>
        </w:r>
        <w:r w:rsidR="00A86411">
          <w:rPr>
            <w:noProof/>
            <w:webHidden/>
          </w:rPr>
          <w:fldChar w:fldCharType="end"/>
        </w:r>
      </w:hyperlink>
    </w:p>
    <w:p w14:paraId="4B322030" w14:textId="52D559E7" w:rsidR="00A86411" w:rsidRDefault="00A35D70">
      <w:pPr>
        <w:pStyle w:val="TOC4"/>
        <w:rPr>
          <w:rFonts w:asciiTheme="minorHAnsi" w:hAnsiTheme="minorHAnsi"/>
          <w:sz w:val="22"/>
          <w:lang w:val="en-US" w:eastAsia="en-US"/>
        </w:rPr>
      </w:pPr>
      <w:hyperlink w:anchor="_Toc89432148" w:history="1">
        <w:r w:rsidR="00A86411" w:rsidRPr="001E0B66">
          <w:rPr>
            <w:rStyle w:val="Hyperlink"/>
            <w:rFonts w:cs="Times New Roman"/>
          </w:rPr>
          <w:t>6.3.5.1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_Toc89432148 \h </w:instrText>
        </w:r>
        <w:r w:rsidR="00A86411">
          <w:rPr>
            <w:webHidden/>
          </w:rPr>
        </w:r>
        <w:r w:rsidR="00A86411">
          <w:rPr>
            <w:webHidden/>
          </w:rPr>
          <w:fldChar w:fldCharType="separate"/>
        </w:r>
        <w:r>
          <w:rPr>
            <w:webHidden/>
          </w:rPr>
          <w:t>167</w:t>
        </w:r>
        <w:r w:rsidR="00A86411">
          <w:rPr>
            <w:webHidden/>
          </w:rPr>
          <w:fldChar w:fldCharType="end"/>
        </w:r>
      </w:hyperlink>
    </w:p>
    <w:p w14:paraId="5D09A103" w14:textId="7E0A14F3" w:rsidR="00A86411" w:rsidRDefault="00A35D70">
      <w:pPr>
        <w:pStyle w:val="TOC3"/>
        <w:rPr>
          <w:rFonts w:asciiTheme="minorHAnsi" w:hAnsiTheme="minorHAnsi" w:cstheme="minorBidi"/>
          <w:noProof/>
          <w:color w:val="auto"/>
          <w:sz w:val="22"/>
          <w:lang w:eastAsia="en-US"/>
        </w:rPr>
      </w:pPr>
      <w:hyperlink w:anchor="_Toc89432149" w:history="1">
        <w:r w:rsidR="00A86411" w:rsidRPr="001E0B66">
          <w:rPr>
            <w:rStyle w:val="Hyperlink"/>
            <w:rFonts w:cs="Times New Roman"/>
            <w:noProof/>
          </w:rPr>
          <w:t>6.3.6</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3f: Constrained Provisioning based on min latency policy</w:t>
        </w:r>
        <w:r w:rsidR="00A86411">
          <w:rPr>
            <w:noProof/>
            <w:webHidden/>
          </w:rPr>
          <w:tab/>
        </w:r>
        <w:r w:rsidR="00A86411">
          <w:rPr>
            <w:noProof/>
            <w:webHidden/>
          </w:rPr>
          <w:fldChar w:fldCharType="begin"/>
        </w:r>
        <w:r w:rsidR="00A86411">
          <w:rPr>
            <w:noProof/>
            <w:webHidden/>
          </w:rPr>
          <w:instrText xml:space="preserve"> PAGEREF _Toc89432149 \h </w:instrText>
        </w:r>
        <w:r w:rsidR="00A86411">
          <w:rPr>
            <w:noProof/>
            <w:webHidden/>
          </w:rPr>
        </w:r>
        <w:r w:rsidR="00A86411">
          <w:rPr>
            <w:noProof/>
            <w:webHidden/>
          </w:rPr>
          <w:fldChar w:fldCharType="separate"/>
        </w:r>
        <w:r>
          <w:rPr>
            <w:noProof/>
            <w:webHidden/>
          </w:rPr>
          <w:t>167</w:t>
        </w:r>
        <w:r w:rsidR="00A86411">
          <w:rPr>
            <w:noProof/>
            <w:webHidden/>
          </w:rPr>
          <w:fldChar w:fldCharType="end"/>
        </w:r>
      </w:hyperlink>
    </w:p>
    <w:p w14:paraId="5572C62E" w14:textId="251D6F31" w:rsidR="00A86411" w:rsidRDefault="00A35D70">
      <w:pPr>
        <w:pStyle w:val="TOC4"/>
        <w:rPr>
          <w:rFonts w:asciiTheme="minorHAnsi" w:hAnsiTheme="minorHAnsi"/>
          <w:sz w:val="22"/>
          <w:lang w:val="en-US" w:eastAsia="en-US"/>
        </w:rPr>
      </w:pPr>
      <w:hyperlink w:anchor="_Toc89432150" w:history="1">
        <w:r w:rsidR="00A86411" w:rsidRPr="001E0B66">
          <w:rPr>
            <w:rStyle w:val="Hyperlink"/>
            <w:rFonts w:cs="Times New Roman"/>
          </w:rPr>
          <w:t>6.3.6.1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_Toc89432150 \h </w:instrText>
        </w:r>
        <w:r w:rsidR="00A86411">
          <w:rPr>
            <w:webHidden/>
          </w:rPr>
        </w:r>
        <w:r w:rsidR="00A86411">
          <w:rPr>
            <w:webHidden/>
          </w:rPr>
          <w:fldChar w:fldCharType="separate"/>
        </w:r>
        <w:r>
          <w:rPr>
            <w:webHidden/>
          </w:rPr>
          <w:t>168</w:t>
        </w:r>
        <w:r w:rsidR="00A86411">
          <w:rPr>
            <w:webHidden/>
          </w:rPr>
          <w:fldChar w:fldCharType="end"/>
        </w:r>
      </w:hyperlink>
    </w:p>
    <w:p w14:paraId="2F29C79A" w14:textId="1BF3B140" w:rsidR="00A86411" w:rsidRDefault="00A35D70">
      <w:pPr>
        <w:pStyle w:val="TOC2"/>
        <w:rPr>
          <w:rFonts w:asciiTheme="minorHAnsi" w:hAnsiTheme="minorHAnsi" w:cstheme="minorBidi"/>
          <w:noProof/>
          <w:color w:val="auto"/>
          <w:sz w:val="22"/>
          <w:lang w:eastAsia="en-US"/>
        </w:rPr>
      </w:pPr>
      <w:hyperlink w:anchor="_Toc89432151" w:history="1">
        <w:r w:rsidR="00A86411" w:rsidRPr="001E0B66">
          <w:rPr>
            <w:rStyle w:val="Hyperlink"/>
            <w:noProof/>
          </w:rPr>
          <w:t>6.4</w:t>
        </w:r>
        <w:r w:rsidR="00A86411">
          <w:rPr>
            <w:rFonts w:asciiTheme="minorHAnsi" w:hAnsiTheme="minorHAnsi" w:cstheme="minorBidi"/>
            <w:noProof/>
            <w:color w:val="auto"/>
            <w:sz w:val="22"/>
            <w:lang w:eastAsia="en-US"/>
          </w:rPr>
          <w:tab/>
        </w:r>
        <w:r w:rsidR="00A86411" w:rsidRPr="001E0B66">
          <w:rPr>
            <w:rStyle w:val="Hyperlink"/>
            <w:noProof/>
          </w:rPr>
          <w:t>Inventory</w:t>
        </w:r>
        <w:r w:rsidR="00A86411">
          <w:rPr>
            <w:noProof/>
            <w:webHidden/>
          </w:rPr>
          <w:tab/>
        </w:r>
        <w:r w:rsidR="00A86411">
          <w:rPr>
            <w:noProof/>
            <w:webHidden/>
          </w:rPr>
          <w:fldChar w:fldCharType="begin"/>
        </w:r>
        <w:r w:rsidR="00A86411">
          <w:rPr>
            <w:noProof/>
            <w:webHidden/>
          </w:rPr>
          <w:instrText xml:space="preserve"> PAGEREF _Toc89432151 \h </w:instrText>
        </w:r>
        <w:r w:rsidR="00A86411">
          <w:rPr>
            <w:noProof/>
            <w:webHidden/>
          </w:rPr>
        </w:r>
        <w:r w:rsidR="00A86411">
          <w:rPr>
            <w:noProof/>
            <w:webHidden/>
          </w:rPr>
          <w:fldChar w:fldCharType="separate"/>
        </w:r>
        <w:r>
          <w:rPr>
            <w:noProof/>
            <w:webHidden/>
          </w:rPr>
          <w:t>169</w:t>
        </w:r>
        <w:r w:rsidR="00A86411">
          <w:rPr>
            <w:noProof/>
            <w:webHidden/>
          </w:rPr>
          <w:fldChar w:fldCharType="end"/>
        </w:r>
      </w:hyperlink>
    </w:p>
    <w:p w14:paraId="70DB2035" w14:textId="2F262AE1" w:rsidR="00A86411" w:rsidRDefault="00A35D70">
      <w:pPr>
        <w:pStyle w:val="TOC3"/>
        <w:rPr>
          <w:rFonts w:asciiTheme="minorHAnsi" w:hAnsiTheme="minorHAnsi" w:cstheme="minorBidi"/>
          <w:noProof/>
          <w:color w:val="auto"/>
          <w:sz w:val="22"/>
          <w:lang w:eastAsia="en-US"/>
        </w:rPr>
      </w:pPr>
      <w:hyperlink w:anchor="_Toc89432152" w:history="1">
        <w:r w:rsidR="00A86411" w:rsidRPr="001E0B66">
          <w:rPr>
            <w:rStyle w:val="Hyperlink"/>
            <w:rFonts w:cs="Times New Roman"/>
            <w:noProof/>
          </w:rPr>
          <w:t>6.4.1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4a: Introduction of references to external inventory model.</w:t>
        </w:r>
        <w:r w:rsidR="00A86411">
          <w:rPr>
            <w:noProof/>
            <w:webHidden/>
          </w:rPr>
          <w:tab/>
        </w:r>
        <w:r w:rsidR="00A86411">
          <w:rPr>
            <w:noProof/>
            <w:webHidden/>
          </w:rPr>
          <w:fldChar w:fldCharType="begin"/>
        </w:r>
        <w:r w:rsidR="00A86411">
          <w:rPr>
            <w:noProof/>
            <w:webHidden/>
          </w:rPr>
          <w:instrText xml:space="preserve"> PAGEREF _Toc89432152 \h </w:instrText>
        </w:r>
        <w:r w:rsidR="00A86411">
          <w:rPr>
            <w:noProof/>
            <w:webHidden/>
          </w:rPr>
        </w:r>
        <w:r w:rsidR="00A86411">
          <w:rPr>
            <w:noProof/>
            <w:webHidden/>
          </w:rPr>
          <w:fldChar w:fldCharType="separate"/>
        </w:r>
        <w:r>
          <w:rPr>
            <w:noProof/>
            <w:webHidden/>
          </w:rPr>
          <w:t>169</w:t>
        </w:r>
        <w:r w:rsidR="00A86411">
          <w:rPr>
            <w:noProof/>
            <w:webHidden/>
          </w:rPr>
          <w:fldChar w:fldCharType="end"/>
        </w:r>
      </w:hyperlink>
    </w:p>
    <w:p w14:paraId="216F731D" w14:textId="685F568B" w:rsidR="00A86411" w:rsidRDefault="00A35D70">
      <w:pPr>
        <w:pStyle w:val="TOC3"/>
        <w:rPr>
          <w:rFonts w:asciiTheme="minorHAnsi" w:hAnsiTheme="minorHAnsi" w:cstheme="minorBidi"/>
          <w:noProof/>
          <w:color w:val="auto"/>
          <w:sz w:val="22"/>
          <w:lang w:eastAsia="en-US"/>
        </w:rPr>
      </w:pPr>
      <w:hyperlink w:anchor="_Toc89432153" w:history="1">
        <w:r w:rsidR="00A86411" w:rsidRPr="001E0B66">
          <w:rPr>
            <w:rStyle w:val="Hyperlink"/>
            <w:rFonts w:cs="Times New Roman"/>
            <w:noProof/>
          </w:rPr>
          <w:t>6.4.2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4b: Complete Inventory model for NBI Interface.</w:t>
        </w:r>
        <w:r w:rsidR="00A86411">
          <w:rPr>
            <w:noProof/>
            <w:webHidden/>
          </w:rPr>
          <w:tab/>
        </w:r>
        <w:r w:rsidR="00A86411">
          <w:rPr>
            <w:noProof/>
            <w:webHidden/>
          </w:rPr>
          <w:fldChar w:fldCharType="begin"/>
        </w:r>
        <w:r w:rsidR="00A86411">
          <w:rPr>
            <w:noProof/>
            <w:webHidden/>
          </w:rPr>
          <w:instrText xml:space="preserve"> PAGEREF _Toc89432153 \h </w:instrText>
        </w:r>
        <w:r w:rsidR="00A86411">
          <w:rPr>
            <w:noProof/>
            <w:webHidden/>
          </w:rPr>
        </w:r>
        <w:r w:rsidR="00A86411">
          <w:rPr>
            <w:noProof/>
            <w:webHidden/>
          </w:rPr>
          <w:fldChar w:fldCharType="separate"/>
        </w:r>
        <w:r>
          <w:rPr>
            <w:noProof/>
            <w:webHidden/>
          </w:rPr>
          <w:t>170</w:t>
        </w:r>
        <w:r w:rsidR="00A86411">
          <w:rPr>
            <w:noProof/>
            <w:webHidden/>
          </w:rPr>
          <w:fldChar w:fldCharType="end"/>
        </w:r>
      </w:hyperlink>
    </w:p>
    <w:p w14:paraId="4B9FDBB4" w14:textId="7AF7720F" w:rsidR="00A86411" w:rsidRDefault="00A35D70">
      <w:pPr>
        <w:pStyle w:val="TOC4"/>
        <w:rPr>
          <w:rFonts w:asciiTheme="minorHAnsi" w:hAnsiTheme="minorHAnsi"/>
          <w:sz w:val="22"/>
          <w:lang w:val="en-US" w:eastAsia="en-US"/>
        </w:rPr>
      </w:pPr>
      <w:hyperlink w:anchor="_Toc89432154" w:history="1">
        <w:r w:rsidR="00A86411" w:rsidRPr="001E0B66">
          <w:rPr>
            <w:rStyle w:val="Hyperlink"/>
            <w:rFonts w:cs="Times New Roman"/>
          </w:rPr>
          <w:t>6.4.2.1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_Toc89432154 \h </w:instrText>
        </w:r>
        <w:r w:rsidR="00A86411">
          <w:rPr>
            <w:webHidden/>
          </w:rPr>
        </w:r>
        <w:r w:rsidR="00A86411">
          <w:rPr>
            <w:webHidden/>
          </w:rPr>
          <w:fldChar w:fldCharType="separate"/>
        </w:r>
        <w:r>
          <w:rPr>
            <w:webHidden/>
          </w:rPr>
          <w:t>171</w:t>
        </w:r>
        <w:r w:rsidR="00A86411">
          <w:rPr>
            <w:webHidden/>
          </w:rPr>
          <w:fldChar w:fldCharType="end"/>
        </w:r>
      </w:hyperlink>
    </w:p>
    <w:p w14:paraId="4EBC5CC2" w14:textId="7B3A4BE5" w:rsidR="00A86411" w:rsidRDefault="00A35D70">
      <w:pPr>
        <w:pStyle w:val="TOC4"/>
        <w:rPr>
          <w:rFonts w:asciiTheme="minorHAnsi" w:hAnsiTheme="minorHAnsi"/>
          <w:sz w:val="22"/>
          <w:lang w:val="en-US" w:eastAsia="en-US"/>
        </w:rPr>
      </w:pPr>
      <w:hyperlink w:anchor="_Toc89432155" w:history="1">
        <w:r w:rsidR="00A86411" w:rsidRPr="001E0B66">
          <w:rPr>
            <w:rStyle w:val="Hyperlink"/>
            <w:rFonts w:cs="Times New Roman"/>
          </w:rPr>
          <w:t>6.4.2.2</w:t>
        </w:r>
        <w:r w:rsidR="00A86411">
          <w:rPr>
            <w:rFonts w:asciiTheme="minorHAnsi" w:hAnsiTheme="minorHAnsi"/>
            <w:sz w:val="22"/>
            <w:lang w:val="en-US" w:eastAsia="en-US"/>
          </w:rPr>
          <w:tab/>
        </w:r>
        <w:r w:rsidR="00A86411" w:rsidRPr="001E0B66">
          <w:rPr>
            <w:rStyle w:val="Hyperlink"/>
            <w:rFonts w:cs="Times New Roman"/>
          </w:rPr>
          <w:t>Relative location of component with TAPI 2.1.3 using holder location</w:t>
        </w:r>
        <w:r w:rsidR="00A86411">
          <w:rPr>
            <w:webHidden/>
          </w:rPr>
          <w:tab/>
        </w:r>
        <w:r w:rsidR="00A86411">
          <w:rPr>
            <w:webHidden/>
          </w:rPr>
          <w:fldChar w:fldCharType="begin"/>
        </w:r>
        <w:r w:rsidR="00A86411">
          <w:rPr>
            <w:webHidden/>
          </w:rPr>
          <w:instrText xml:space="preserve"> PAGEREF _Toc89432155 \h </w:instrText>
        </w:r>
        <w:r w:rsidR="00A86411">
          <w:rPr>
            <w:webHidden/>
          </w:rPr>
        </w:r>
        <w:r w:rsidR="00A86411">
          <w:rPr>
            <w:webHidden/>
          </w:rPr>
          <w:fldChar w:fldCharType="separate"/>
        </w:r>
        <w:r>
          <w:rPr>
            <w:webHidden/>
          </w:rPr>
          <w:t>177</w:t>
        </w:r>
        <w:r w:rsidR="00A86411">
          <w:rPr>
            <w:webHidden/>
          </w:rPr>
          <w:fldChar w:fldCharType="end"/>
        </w:r>
      </w:hyperlink>
    </w:p>
    <w:p w14:paraId="2B3F6C8C" w14:textId="419E6E1F" w:rsidR="00A86411" w:rsidRDefault="00A35D70">
      <w:pPr>
        <w:pStyle w:val="TOC2"/>
        <w:rPr>
          <w:rFonts w:asciiTheme="minorHAnsi" w:hAnsiTheme="minorHAnsi" w:cstheme="minorBidi"/>
          <w:noProof/>
          <w:color w:val="auto"/>
          <w:sz w:val="22"/>
          <w:lang w:eastAsia="en-US"/>
        </w:rPr>
      </w:pPr>
      <w:hyperlink w:anchor="_Toc89432156" w:history="1">
        <w:r w:rsidR="00A86411" w:rsidRPr="001E0B66">
          <w:rPr>
            <w:rStyle w:val="Hyperlink"/>
            <w:noProof/>
          </w:rPr>
          <w:t>6.5</w:t>
        </w:r>
        <w:r w:rsidR="00A86411">
          <w:rPr>
            <w:rFonts w:asciiTheme="minorHAnsi" w:hAnsiTheme="minorHAnsi" w:cstheme="minorBidi"/>
            <w:noProof/>
            <w:color w:val="auto"/>
            <w:sz w:val="22"/>
            <w:lang w:eastAsia="en-US"/>
          </w:rPr>
          <w:tab/>
        </w:r>
        <w:r w:rsidR="00A86411" w:rsidRPr="001E0B66">
          <w:rPr>
            <w:rStyle w:val="Hyperlink"/>
            <w:noProof/>
          </w:rPr>
          <w:t>Resiliency</w:t>
        </w:r>
        <w:r w:rsidR="00A86411">
          <w:rPr>
            <w:noProof/>
            <w:webHidden/>
          </w:rPr>
          <w:tab/>
        </w:r>
        <w:r w:rsidR="00A86411">
          <w:rPr>
            <w:noProof/>
            <w:webHidden/>
          </w:rPr>
          <w:fldChar w:fldCharType="begin"/>
        </w:r>
        <w:r w:rsidR="00A86411">
          <w:rPr>
            <w:noProof/>
            <w:webHidden/>
          </w:rPr>
          <w:instrText xml:space="preserve"> PAGEREF _Toc89432156 \h </w:instrText>
        </w:r>
        <w:r w:rsidR="00A86411">
          <w:rPr>
            <w:noProof/>
            <w:webHidden/>
          </w:rPr>
        </w:r>
        <w:r w:rsidR="00A86411">
          <w:rPr>
            <w:noProof/>
            <w:webHidden/>
          </w:rPr>
          <w:fldChar w:fldCharType="separate"/>
        </w:r>
        <w:r>
          <w:rPr>
            <w:noProof/>
            <w:webHidden/>
          </w:rPr>
          <w:t>183</w:t>
        </w:r>
        <w:r w:rsidR="00A86411">
          <w:rPr>
            <w:noProof/>
            <w:webHidden/>
          </w:rPr>
          <w:fldChar w:fldCharType="end"/>
        </w:r>
      </w:hyperlink>
    </w:p>
    <w:p w14:paraId="3B340A2E" w14:textId="171FA0C9" w:rsidR="00A86411" w:rsidRDefault="00A35D70">
      <w:pPr>
        <w:pStyle w:val="TOC3"/>
        <w:rPr>
          <w:rFonts w:asciiTheme="minorHAnsi" w:hAnsiTheme="minorHAnsi" w:cstheme="minorBidi"/>
          <w:noProof/>
          <w:color w:val="auto"/>
          <w:sz w:val="22"/>
          <w:lang w:eastAsia="en-US"/>
        </w:rPr>
      </w:pPr>
      <w:hyperlink w:anchor="_Toc89432157" w:history="1">
        <w:r w:rsidR="00A86411" w:rsidRPr="001E0B66">
          <w:rPr>
            <w:rStyle w:val="Hyperlink"/>
            <w:rFonts w:cs="Times New Roman"/>
            <w:noProof/>
          </w:rPr>
          <w:t>6.5.1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5a: OLP OMS/OTS Protection Discovery</w:t>
        </w:r>
        <w:r w:rsidR="00A86411">
          <w:rPr>
            <w:noProof/>
            <w:webHidden/>
          </w:rPr>
          <w:tab/>
        </w:r>
        <w:r w:rsidR="00A86411">
          <w:rPr>
            <w:noProof/>
            <w:webHidden/>
          </w:rPr>
          <w:fldChar w:fldCharType="begin"/>
        </w:r>
        <w:r w:rsidR="00A86411">
          <w:rPr>
            <w:noProof/>
            <w:webHidden/>
          </w:rPr>
          <w:instrText xml:space="preserve"> PAGEREF _Toc89432157 \h </w:instrText>
        </w:r>
        <w:r w:rsidR="00A86411">
          <w:rPr>
            <w:noProof/>
            <w:webHidden/>
          </w:rPr>
        </w:r>
        <w:r w:rsidR="00A86411">
          <w:rPr>
            <w:noProof/>
            <w:webHidden/>
          </w:rPr>
          <w:fldChar w:fldCharType="separate"/>
        </w:r>
        <w:r>
          <w:rPr>
            <w:noProof/>
            <w:webHidden/>
          </w:rPr>
          <w:t>184</w:t>
        </w:r>
        <w:r w:rsidR="00A86411">
          <w:rPr>
            <w:noProof/>
            <w:webHidden/>
          </w:rPr>
          <w:fldChar w:fldCharType="end"/>
        </w:r>
      </w:hyperlink>
    </w:p>
    <w:p w14:paraId="56775FF3" w14:textId="36E2B765" w:rsidR="00A86411" w:rsidRDefault="00A35D70">
      <w:pPr>
        <w:pStyle w:val="TOC4"/>
        <w:rPr>
          <w:rFonts w:asciiTheme="minorHAnsi" w:hAnsiTheme="minorHAnsi"/>
          <w:sz w:val="22"/>
          <w:lang w:val="en-US" w:eastAsia="en-US"/>
        </w:rPr>
      </w:pPr>
      <w:hyperlink w:anchor="_Toc89432158" w:history="1">
        <w:r w:rsidR="00A86411" w:rsidRPr="001E0B66">
          <w:rPr>
            <w:rStyle w:val="Hyperlink"/>
            <w:rFonts w:cs="Times New Roman"/>
          </w:rPr>
          <w:t>6.5.1.1</w:t>
        </w:r>
        <w:r w:rsidR="00A86411">
          <w:rPr>
            <w:rFonts w:asciiTheme="minorHAnsi" w:hAnsiTheme="minorHAnsi"/>
            <w:sz w:val="22"/>
            <w:lang w:val="en-US" w:eastAsia="en-US"/>
          </w:rPr>
          <w:tab/>
        </w:r>
        <w:r w:rsidR="00A86411" w:rsidRPr="001E0B66">
          <w:rPr>
            <w:rStyle w:val="Hyperlink"/>
            <w:rFonts w:cs="Times New Roman"/>
          </w:rPr>
          <w:t>Expected result</w:t>
        </w:r>
        <w:r w:rsidR="00A86411">
          <w:rPr>
            <w:webHidden/>
          </w:rPr>
          <w:tab/>
        </w:r>
        <w:r w:rsidR="00A86411">
          <w:rPr>
            <w:webHidden/>
          </w:rPr>
          <w:fldChar w:fldCharType="begin"/>
        </w:r>
        <w:r w:rsidR="00A86411">
          <w:rPr>
            <w:webHidden/>
          </w:rPr>
          <w:instrText xml:space="preserve"> PAGEREF _Toc89432158 \h </w:instrText>
        </w:r>
        <w:r w:rsidR="00A86411">
          <w:rPr>
            <w:webHidden/>
          </w:rPr>
        </w:r>
        <w:r w:rsidR="00A86411">
          <w:rPr>
            <w:webHidden/>
          </w:rPr>
          <w:fldChar w:fldCharType="separate"/>
        </w:r>
        <w:r>
          <w:rPr>
            <w:webHidden/>
          </w:rPr>
          <w:t>185</w:t>
        </w:r>
        <w:r w:rsidR="00A86411">
          <w:rPr>
            <w:webHidden/>
          </w:rPr>
          <w:fldChar w:fldCharType="end"/>
        </w:r>
      </w:hyperlink>
    </w:p>
    <w:p w14:paraId="3CA8D3EE" w14:textId="1BF3438C" w:rsidR="00A86411" w:rsidRDefault="00A35D70">
      <w:pPr>
        <w:pStyle w:val="TOC3"/>
        <w:rPr>
          <w:rFonts w:asciiTheme="minorHAnsi" w:hAnsiTheme="minorHAnsi" w:cstheme="minorBidi"/>
          <w:noProof/>
          <w:color w:val="auto"/>
          <w:sz w:val="22"/>
          <w:lang w:eastAsia="en-US"/>
        </w:rPr>
      </w:pPr>
      <w:hyperlink w:anchor="_Toc89432159" w:history="1">
        <w:r w:rsidR="00A86411" w:rsidRPr="001E0B66">
          <w:rPr>
            <w:rStyle w:val="Hyperlink"/>
            <w:rFonts w:cs="Times New Roman"/>
            <w:noProof/>
          </w:rPr>
          <w:t>6.5.2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5b: OLP-based Transponder to Transponder Protection with Diverse Service Provisioning</w:t>
        </w:r>
        <w:r w:rsidR="00A86411">
          <w:rPr>
            <w:noProof/>
            <w:webHidden/>
          </w:rPr>
          <w:tab/>
        </w:r>
        <w:r w:rsidR="00A86411">
          <w:rPr>
            <w:noProof/>
            <w:webHidden/>
          </w:rPr>
          <w:fldChar w:fldCharType="begin"/>
        </w:r>
        <w:r w:rsidR="00A86411">
          <w:rPr>
            <w:noProof/>
            <w:webHidden/>
          </w:rPr>
          <w:instrText xml:space="preserve"> PAGEREF _Toc89432159 \h </w:instrText>
        </w:r>
        <w:r w:rsidR="00A86411">
          <w:rPr>
            <w:noProof/>
            <w:webHidden/>
          </w:rPr>
        </w:r>
        <w:r w:rsidR="00A86411">
          <w:rPr>
            <w:noProof/>
            <w:webHidden/>
          </w:rPr>
          <w:fldChar w:fldCharType="separate"/>
        </w:r>
        <w:r>
          <w:rPr>
            <w:noProof/>
            <w:webHidden/>
          </w:rPr>
          <w:t>186</w:t>
        </w:r>
        <w:r w:rsidR="00A86411">
          <w:rPr>
            <w:noProof/>
            <w:webHidden/>
          </w:rPr>
          <w:fldChar w:fldCharType="end"/>
        </w:r>
      </w:hyperlink>
    </w:p>
    <w:p w14:paraId="33D72575" w14:textId="0257CF9A" w:rsidR="00A86411" w:rsidRDefault="00A35D70">
      <w:pPr>
        <w:pStyle w:val="TOC4"/>
        <w:rPr>
          <w:rFonts w:asciiTheme="minorHAnsi" w:hAnsiTheme="minorHAnsi"/>
          <w:sz w:val="22"/>
          <w:lang w:val="en-US" w:eastAsia="en-US"/>
        </w:rPr>
      </w:pPr>
      <w:hyperlink w:anchor="_Toc89432160" w:history="1">
        <w:r w:rsidR="00A86411" w:rsidRPr="001E0B66">
          <w:rPr>
            <w:rStyle w:val="Hyperlink"/>
            <w:rFonts w:cs="Times New Roman"/>
          </w:rPr>
          <w:t>6.5.2.1</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_Toc89432160 \h </w:instrText>
        </w:r>
        <w:r w:rsidR="00A86411">
          <w:rPr>
            <w:webHidden/>
          </w:rPr>
        </w:r>
        <w:r w:rsidR="00A86411">
          <w:rPr>
            <w:webHidden/>
          </w:rPr>
          <w:fldChar w:fldCharType="separate"/>
        </w:r>
        <w:r>
          <w:rPr>
            <w:webHidden/>
          </w:rPr>
          <w:t>187</w:t>
        </w:r>
        <w:r w:rsidR="00A86411">
          <w:rPr>
            <w:webHidden/>
          </w:rPr>
          <w:fldChar w:fldCharType="end"/>
        </w:r>
      </w:hyperlink>
    </w:p>
    <w:p w14:paraId="5FC4C4BB" w14:textId="61AD1B71" w:rsidR="00A86411" w:rsidRDefault="00A35D70">
      <w:pPr>
        <w:pStyle w:val="TOC4"/>
        <w:rPr>
          <w:rFonts w:asciiTheme="minorHAnsi" w:hAnsiTheme="minorHAnsi"/>
          <w:sz w:val="22"/>
          <w:lang w:val="en-US" w:eastAsia="en-US"/>
        </w:rPr>
      </w:pPr>
      <w:hyperlink w:anchor="_Toc89432161" w:history="1">
        <w:r w:rsidR="00A86411" w:rsidRPr="001E0B66">
          <w:rPr>
            <w:rStyle w:val="Hyperlink"/>
            <w:rFonts w:cs="Times New Roman"/>
          </w:rPr>
          <w:t>6.5.2.2</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_Toc89432161 \h </w:instrText>
        </w:r>
        <w:r w:rsidR="00A86411">
          <w:rPr>
            <w:webHidden/>
          </w:rPr>
        </w:r>
        <w:r w:rsidR="00A86411">
          <w:rPr>
            <w:webHidden/>
          </w:rPr>
          <w:fldChar w:fldCharType="separate"/>
        </w:r>
        <w:r>
          <w:rPr>
            <w:webHidden/>
          </w:rPr>
          <w:t>190</w:t>
        </w:r>
        <w:r w:rsidR="00A86411">
          <w:rPr>
            <w:webHidden/>
          </w:rPr>
          <w:fldChar w:fldCharType="end"/>
        </w:r>
      </w:hyperlink>
    </w:p>
    <w:p w14:paraId="1ABC21DD" w14:textId="07722A80" w:rsidR="00A86411" w:rsidRDefault="00A35D70">
      <w:pPr>
        <w:pStyle w:val="TOC3"/>
        <w:rPr>
          <w:rFonts w:asciiTheme="minorHAnsi" w:hAnsiTheme="minorHAnsi" w:cstheme="minorBidi"/>
          <w:noProof/>
          <w:color w:val="auto"/>
          <w:sz w:val="22"/>
          <w:lang w:eastAsia="en-US"/>
        </w:rPr>
      </w:pPr>
      <w:hyperlink w:anchor="_Toc89432162" w:history="1">
        <w:r w:rsidR="00A86411" w:rsidRPr="001E0B66">
          <w:rPr>
            <w:rStyle w:val="Hyperlink"/>
            <w:rFonts w:cs="Times New Roman"/>
            <w:noProof/>
          </w:rPr>
          <w:t>6.5.3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5c: 1+1 DSR/ODU protection with Diverse Service Provisioning (eSNCP)</w:t>
        </w:r>
        <w:r w:rsidR="00A86411">
          <w:rPr>
            <w:noProof/>
            <w:webHidden/>
          </w:rPr>
          <w:tab/>
        </w:r>
        <w:r w:rsidR="00A86411">
          <w:rPr>
            <w:noProof/>
            <w:webHidden/>
          </w:rPr>
          <w:fldChar w:fldCharType="begin"/>
        </w:r>
        <w:r w:rsidR="00A86411">
          <w:rPr>
            <w:noProof/>
            <w:webHidden/>
          </w:rPr>
          <w:instrText xml:space="preserve"> PAGEREF _Toc89432162 \h </w:instrText>
        </w:r>
        <w:r w:rsidR="00A86411">
          <w:rPr>
            <w:noProof/>
            <w:webHidden/>
          </w:rPr>
        </w:r>
        <w:r w:rsidR="00A86411">
          <w:rPr>
            <w:noProof/>
            <w:webHidden/>
          </w:rPr>
          <w:fldChar w:fldCharType="separate"/>
        </w:r>
        <w:r>
          <w:rPr>
            <w:noProof/>
            <w:webHidden/>
          </w:rPr>
          <w:t>193</w:t>
        </w:r>
        <w:r w:rsidR="00A86411">
          <w:rPr>
            <w:noProof/>
            <w:webHidden/>
          </w:rPr>
          <w:fldChar w:fldCharType="end"/>
        </w:r>
      </w:hyperlink>
    </w:p>
    <w:p w14:paraId="3E6BCC4A" w14:textId="268D599E" w:rsidR="00A86411" w:rsidRDefault="00A35D70">
      <w:pPr>
        <w:pStyle w:val="TOC4"/>
        <w:rPr>
          <w:rFonts w:asciiTheme="minorHAnsi" w:hAnsiTheme="minorHAnsi"/>
          <w:sz w:val="22"/>
          <w:lang w:val="en-US" w:eastAsia="en-US"/>
        </w:rPr>
      </w:pPr>
      <w:hyperlink w:anchor="_Toc89432163" w:history="1">
        <w:r w:rsidR="00A86411" w:rsidRPr="001E0B66">
          <w:rPr>
            <w:rStyle w:val="Hyperlink"/>
            <w:rFonts w:cs="Times New Roman"/>
          </w:rPr>
          <w:t>6.5.3.1</w:t>
        </w:r>
        <w:r w:rsidR="00A86411">
          <w:rPr>
            <w:rFonts w:asciiTheme="minorHAnsi" w:hAnsiTheme="minorHAnsi"/>
            <w:sz w:val="22"/>
            <w:lang w:val="en-US" w:eastAsia="en-US"/>
          </w:rPr>
          <w:tab/>
        </w:r>
        <w:r w:rsidR="00A86411" w:rsidRPr="001E0B66">
          <w:rPr>
            <w:rStyle w:val="Hyperlink"/>
            <w:rFonts w:cs="Times New Roman"/>
          </w:rPr>
          <w:t>Expected result [with bidirectional transitional link example]</w:t>
        </w:r>
        <w:r w:rsidR="00A86411">
          <w:rPr>
            <w:webHidden/>
          </w:rPr>
          <w:tab/>
        </w:r>
        <w:r w:rsidR="00A86411">
          <w:rPr>
            <w:webHidden/>
          </w:rPr>
          <w:fldChar w:fldCharType="begin"/>
        </w:r>
        <w:r w:rsidR="00A86411">
          <w:rPr>
            <w:webHidden/>
          </w:rPr>
          <w:instrText xml:space="preserve"> PAGEREF _Toc89432163 \h </w:instrText>
        </w:r>
        <w:r w:rsidR="00A86411">
          <w:rPr>
            <w:webHidden/>
          </w:rPr>
        </w:r>
        <w:r w:rsidR="00A86411">
          <w:rPr>
            <w:webHidden/>
          </w:rPr>
          <w:fldChar w:fldCharType="separate"/>
        </w:r>
        <w:r>
          <w:rPr>
            <w:webHidden/>
          </w:rPr>
          <w:t>194</w:t>
        </w:r>
        <w:r w:rsidR="00A86411">
          <w:rPr>
            <w:webHidden/>
          </w:rPr>
          <w:fldChar w:fldCharType="end"/>
        </w:r>
      </w:hyperlink>
    </w:p>
    <w:p w14:paraId="488904C7" w14:textId="6848F686" w:rsidR="00A86411" w:rsidRDefault="00A35D70">
      <w:pPr>
        <w:pStyle w:val="TOC4"/>
        <w:rPr>
          <w:rFonts w:asciiTheme="minorHAnsi" w:hAnsiTheme="minorHAnsi"/>
          <w:sz w:val="22"/>
          <w:lang w:val="en-US" w:eastAsia="en-US"/>
        </w:rPr>
      </w:pPr>
      <w:hyperlink w:anchor="_Toc89432164" w:history="1">
        <w:r w:rsidR="00A86411" w:rsidRPr="001E0B66">
          <w:rPr>
            <w:rStyle w:val="Hyperlink"/>
            <w:rFonts w:cs="Times New Roman"/>
          </w:rPr>
          <w:t>6.5.3.2</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_Toc89432164 \h </w:instrText>
        </w:r>
        <w:r w:rsidR="00A86411">
          <w:rPr>
            <w:webHidden/>
          </w:rPr>
        </w:r>
        <w:r w:rsidR="00A86411">
          <w:rPr>
            <w:webHidden/>
          </w:rPr>
          <w:fldChar w:fldCharType="separate"/>
        </w:r>
        <w:r>
          <w:rPr>
            <w:webHidden/>
          </w:rPr>
          <w:t>195</w:t>
        </w:r>
        <w:r w:rsidR="00A86411">
          <w:rPr>
            <w:webHidden/>
          </w:rPr>
          <w:fldChar w:fldCharType="end"/>
        </w:r>
      </w:hyperlink>
    </w:p>
    <w:p w14:paraId="4B893496" w14:textId="2355105A" w:rsidR="00A86411" w:rsidRDefault="00A35D70">
      <w:pPr>
        <w:pStyle w:val="TOC3"/>
        <w:rPr>
          <w:rFonts w:asciiTheme="minorHAnsi" w:hAnsiTheme="minorHAnsi" w:cstheme="minorBidi"/>
          <w:noProof/>
          <w:color w:val="auto"/>
          <w:sz w:val="22"/>
          <w:lang w:eastAsia="en-US"/>
        </w:rPr>
      </w:pPr>
      <w:hyperlink w:anchor="_Toc89432165" w:history="1">
        <w:r w:rsidR="00A86411" w:rsidRPr="001E0B66">
          <w:rPr>
            <w:rStyle w:val="Hyperlink"/>
            <w:rFonts w:cs="Times New Roman"/>
            <w:noProof/>
          </w:rPr>
          <w:t>6.5.4</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5d: 1+1 DSR/ODU prot. with Diverse Service Provisioning (eSNCP) in Asymmetric scenarios</w:t>
        </w:r>
        <w:r w:rsidR="00A86411">
          <w:rPr>
            <w:noProof/>
            <w:webHidden/>
          </w:rPr>
          <w:tab/>
        </w:r>
        <w:r w:rsidR="00A86411">
          <w:rPr>
            <w:noProof/>
            <w:webHidden/>
          </w:rPr>
          <w:fldChar w:fldCharType="begin"/>
        </w:r>
        <w:r w:rsidR="00A86411">
          <w:rPr>
            <w:noProof/>
            <w:webHidden/>
          </w:rPr>
          <w:instrText xml:space="preserve"> PAGEREF _Toc89432165 \h </w:instrText>
        </w:r>
        <w:r w:rsidR="00A86411">
          <w:rPr>
            <w:noProof/>
            <w:webHidden/>
          </w:rPr>
        </w:r>
        <w:r w:rsidR="00A86411">
          <w:rPr>
            <w:noProof/>
            <w:webHidden/>
          </w:rPr>
          <w:fldChar w:fldCharType="separate"/>
        </w:r>
        <w:r>
          <w:rPr>
            <w:noProof/>
            <w:webHidden/>
          </w:rPr>
          <w:t>196</w:t>
        </w:r>
        <w:r w:rsidR="00A86411">
          <w:rPr>
            <w:noProof/>
            <w:webHidden/>
          </w:rPr>
          <w:fldChar w:fldCharType="end"/>
        </w:r>
      </w:hyperlink>
    </w:p>
    <w:p w14:paraId="69B346B7" w14:textId="5327D472" w:rsidR="00A86411" w:rsidRDefault="00A35D70">
      <w:pPr>
        <w:pStyle w:val="TOC4"/>
        <w:rPr>
          <w:rFonts w:asciiTheme="minorHAnsi" w:hAnsiTheme="minorHAnsi"/>
          <w:sz w:val="22"/>
          <w:lang w:val="en-US" w:eastAsia="en-US"/>
        </w:rPr>
      </w:pPr>
      <w:hyperlink w:anchor="_Toc89432166" w:history="1">
        <w:r w:rsidR="00A86411" w:rsidRPr="001E0B66">
          <w:rPr>
            <w:rStyle w:val="Hyperlink"/>
            <w:rFonts w:cs="Times New Roman"/>
          </w:rPr>
          <w:t>6.5.4.1</w:t>
        </w:r>
        <w:r w:rsidR="00A86411">
          <w:rPr>
            <w:rFonts w:asciiTheme="minorHAnsi" w:hAnsiTheme="minorHAnsi"/>
            <w:sz w:val="22"/>
            <w:lang w:val="en-US" w:eastAsia="en-US"/>
          </w:rPr>
          <w:tab/>
        </w:r>
        <w:r w:rsidR="00A86411" w:rsidRPr="001E0B66">
          <w:rPr>
            <w:rStyle w:val="Hyperlink"/>
            <w:rFonts w:cs="Times New Roman"/>
          </w:rPr>
          <w:t>Detailed Workflow</w:t>
        </w:r>
        <w:r w:rsidR="00A86411">
          <w:rPr>
            <w:webHidden/>
          </w:rPr>
          <w:tab/>
        </w:r>
        <w:r w:rsidR="00A86411">
          <w:rPr>
            <w:webHidden/>
          </w:rPr>
          <w:fldChar w:fldCharType="begin"/>
        </w:r>
        <w:r w:rsidR="00A86411">
          <w:rPr>
            <w:webHidden/>
          </w:rPr>
          <w:instrText xml:space="preserve"> PAGEREF _Toc89432166 \h </w:instrText>
        </w:r>
        <w:r w:rsidR="00A86411">
          <w:rPr>
            <w:webHidden/>
          </w:rPr>
        </w:r>
        <w:r w:rsidR="00A86411">
          <w:rPr>
            <w:webHidden/>
          </w:rPr>
          <w:fldChar w:fldCharType="separate"/>
        </w:r>
        <w:r>
          <w:rPr>
            <w:webHidden/>
          </w:rPr>
          <w:t>197</w:t>
        </w:r>
        <w:r w:rsidR="00A86411">
          <w:rPr>
            <w:webHidden/>
          </w:rPr>
          <w:fldChar w:fldCharType="end"/>
        </w:r>
      </w:hyperlink>
    </w:p>
    <w:p w14:paraId="1DACCDB9" w14:textId="465BFDB7" w:rsidR="00A86411" w:rsidRDefault="00A35D70">
      <w:pPr>
        <w:pStyle w:val="TOC4"/>
        <w:rPr>
          <w:rFonts w:asciiTheme="minorHAnsi" w:hAnsiTheme="minorHAnsi"/>
          <w:sz w:val="22"/>
          <w:lang w:val="en-US" w:eastAsia="en-US"/>
        </w:rPr>
      </w:pPr>
      <w:hyperlink w:anchor="_Toc89432167" w:history="1">
        <w:r w:rsidR="00A86411" w:rsidRPr="001E0B66">
          <w:rPr>
            <w:rStyle w:val="Hyperlink"/>
            <w:rFonts w:cs="Times New Roman"/>
          </w:rPr>
          <w:t>6.5.4.2</w:t>
        </w:r>
        <w:r w:rsidR="00A86411">
          <w:rPr>
            <w:rFonts w:asciiTheme="minorHAnsi" w:hAnsiTheme="minorHAnsi"/>
            <w:sz w:val="22"/>
            <w:lang w:val="en-US" w:eastAsia="en-US"/>
          </w:rPr>
          <w:tab/>
        </w:r>
        <w:r w:rsidR="00A86411" w:rsidRPr="001E0B66">
          <w:rPr>
            <w:rStyle w:val="Hyperlink"/>
            <w:rFonts w:cs="Times New Roman"/>
          </w:rPr>
          <w:t>Connectivity Service request processing</w:t>
        </w:r>
        <w:r w:rsidR="00A86411">
          <w:rPr>
            <w:webHidden/>
          </w:rPr>
          <w:tab/>
        </w:r>
        <w:r w:rsidR="00A86411">
          <w:rPr>
            <w:webHidden/>
          </w:rPr>
          <w:fldChar w:fldCharType="begin"/>
        </w:r>
        <w:r w:rsidR="00A86411">
          <w:rPr>
            <w:webHidden/>
          </w:rPr>
          <w:instrText xml:space="preserve"> PAGEREF _Toc89432167 \h </w:instrText>
        </w:r>
        <w:r w:rsidR="00A86411">
          <w:rPr>
            <w:webHidden/>
          </w:rPr>
        </w:r>
        <w:r w:rsidR="00A86411">
          <w:rPr>
            <w:webHidden/>
          </w:rPr>
          <w:fldChar w:fldCharType="separate"/>
        </w:r>
        <w:r>
          <w:rPr>
            <w:webHidden/>
          </w:rPr>
          <w:t>197</w:t>
        </w:r>
        <w:r w:rsidR="00A86411">
          <w:rPr>
            <w:webHidden/>
          </w:rPr>
          <w:fldChar w:fldCharType="end"/>
        </w:r>
      </w:hyperlink>
    </w:p>
    <w:p w14:paraId="095CF3A0" w14:textId="5BB44A65" w:rsidR="00A86411" w:rsidRDefault="00A35D70">
      <w:pPr>
        <w:pStyle w:val="TOC4"/>
        <w:rPr>
          <w:rFonts w:asciiTheme="minorHAnsi" w:hAnsiTheme="minorHAnsi"/>
          <w:sz w:val="22"/>
          <w:lang w:val="en-US" w:eastAsia="en-US"/>
        </w:rPr>
      </w:pPr>
      <w:hyperlink w:anchor="_Toc89432168" w:history="1">
        <w:r w:rsidR="00A86411" w:rsidRPr="001E0B66">
          <w:rPr>
            <w:rStyle w:val="Hyperlink"/>
            <w:rFonts w:cs="Times New Roman"/>
          </w:rPr>
          <w:t>6.5.4.3</w:t>
        </w:r>
        <w:r w:rsidR="00A86411">
          <w:rPr>
            <w:rFonts w:asciiTheme="minorHAnsi" w:hAnsiTheme="minorHAnsi"/>
            <w:sz w:val="22"/>
            <w:lang w:val="en-US" w:eastAsia="en-US"/>
          </w:rPr>
          <w:tab/>
        </w:r>
        <w:r w:rsidR="00A86411" w:rsidRPr="001E0B66">
          <w:rPr>
            <w:rStyle w:val="Hyperlink"/>
            <w:rFonts w:cs="Times New Roman"/>
          </w:rPr>
          <w:t>Expected results</w:t>
        </w:r>
        <w:r w:rsidR="00A86411">
          <w:rPr>
            <w:webHidden/>
          </w:rPr>
          <w:tab/>
        </w:r>
        <w:r w:rsidR="00A86411">
          <w:rPr>
            <w:webHidden/>
          </w:rPr>
          <w:fldChar w:fldCharType="begin"/>
        </w:r>
        <w:r w:rsidR="00A86411">
          <w:rPr>
            <w:webHidden/>
          </w:rPr>
          <w:instrText xml:space="preserve"> PAGEREF _Toc89432168 \h </w:instrText>
        </w:r>
        <w:r w:rsidR="00A86411">
          <w:rPr>
            <w:webHidden/>
          </w:rPr>
        </w:r>
        <w:r w:rsidR="00A86411">
          <w:rPr>
            <w:webHidden/>
          </w:rPr>
          <w:fldChar w:fldCharType="separate"/>
        </w:r>
        <w:r>
          <w:rPr>
            <w:webHidden/>
          </w:rPr>
          <w:t>198</w:t>
        </w:r>
        <w:r w:rsidR="00A86411">
          <w:rPr>
            <w:webHidden/>
          </w:rPr>
          <w:fldChar w:fldCharType="end"/>
        </w:r>
      </w:hyperlink>
    </w:p>
    <w:p w14:paraId="4DFAE431" w14:textId="6DFD8C67" w:rsidR="00A86411" w:rsidRDefault="00A35D70">
      <w:pPr>
        <w:pStyle w:val="TOC3"/>
        <w:rPr>
          <w:rFonts w:asciiTheme="minorHAnsi" w:hAnsiTheme="minorHAnsi" w:cstheme="minorBidi"/>
          <w:noProof/>
          <w:color w:val="auto"/>
          <w:sz w:val="22"/>
          <w:lang w:eastAsia="en-US"/>
        </w:rPr>
      </w:pPr>
      <w:hyperlink w:anchor="_Toc89432169" w:history="1">
        <w:r w:rsidR="00A86411" w:rsidRPr="001E0B66">
          <w:rPr>
            <w:rStyle w:val="Hyperlink"/>
            <w:rFonts w:cs="Times New Roman"/>
            <w:noProof/>
          </w:rPr>
          <w:t>6.5.5</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6a: Dynamic restoration policy for connectivity services</w:t>
        </w:r>
        <w:r w:rsidR="00A86411">
          <w:rPr>
            <w:noProof/>
            <w:webHidden/>
          </w:rPr>
          <w:tab/>
        </w:r>
        <w:r w:rsidR="00A86411">
          <w:rPr>
            <w:noProof/>
            <w:webHidden/>
          </w:rPr>
          <w:fldChar w:fldCharType="begin"/>
        </w:r>
        <w:r w:rsidR="00A86411">
          <w:rPr>
            <w:noProof/>
            <w:webHidden/>
          </w:rPr>
          <w:instrText xml:space="preserve"> PAGEREF _Toc89432169 \h </w:instrText>
        </w:r>
        <w:r w:rsidR="00A86411">
          <w:rPr>
            <w:noProof/>
            <w:webHidden/>
          </w:rPr>
        </w:r>
        <w:r w:rsidR="00A86411">
          <w:rPr>
            <w:noProof/>
            <w:webHidden/>
          </w:rPr>
          <w:fldChar w:fldCharType="separate"/>
        </w:r>
        <w:r>
          <w:rPr>
            <w:noProof/>
            <w:webHidden/>
          </w:rPr>
          <w:t>200</w:t>
        </w:r>
        <w:r w:rsidR="00A86411">
          <w:rPr>
            <w:noProof/>
            <w:webHidden/>
          </w:rPr>
          <w:fldChar w:fldCharType="end"/>
        </w:r>
      </w:hyperlink>
    </w:p>
    <w:p w14:paraId="2D1105F1" w14:textId="2A488834" w:rsidR="00A86411" w:rsidRDefault="00A35D70">
      <w:pPr>
        <w:pStyle w:val="TOC4"/>
        <w:rPr>
          <w:rFonts w:asciiTheme="minorHAnsi" w:hAnsiTheme="minorHAnsi"/>
          <w:sz w:val="22"/>
          <w:lang w:val="en-US" w:eastAsia="en-US"/>
        </w:rPr>
      </w:pPr>
      <w:hyperlink w:anchor="_Toc89432170" w:history="1">
        <w:r w:rsidR="00A86411" w:rsidRPr="001E0B66">
          <w:rPr>
            <w:rStyle w:val="Hyperlink"/>
            <w:rFonts w:cs="Times New Roman"/>
          </w:rPr>
          <w:t>6.5.5.1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_Toc89432170 \h </w:instrText>
        </w:r>
        <w:r w:rsidR="00A86411">
          <w:rPr>
            <w:webHidden/>
          </w:rPr>
        </w:r>
        <w:r w:rsidR="00A86411">
          <w:rPr>
            <w:webHidden/>
          </w:rPr>
          <w:fldChar w:fldCharType="separate"/>
        </w:r>
        <w:r>
          <w:rPr>
            <w:webHidden/>
          </w:rPr>
          <w:t>201</w:t>
        </w:r>
        <w:r w:rsidR="00A86411">
          <w:rPr>
            <w:webHidden/>
          </w:rPr>
          <w:fldChar w:fldCharType="end"/>
        </w:r>
      </w:hyperlink>
    </w:p>
    <w:p w14:paraId="011DB5BD" w14:textId="384FDFA2" w:rsidR="00A86411" w:rsidRDefault="00A35D70">
      <w:pPr>
        <w:pStyle w:val="TOC3"/>
        <w:rPr>
          <w:rFonts w:asciiTheme="minorHAnsi" w:hAnsiTheme="minorHAnsi" w:cstheme="minorBidi"/>
          <w:noProof/>
          <w:color w:val="auto"/>
          <w:sz w:val="22"/>
          <w:lang w:eastAsia="en-US"/>
        </w:rPr>
      </w:pPr>
      <w:hyperlink w:anchor="_Toc89432171" w:history="1">
        <w:r w:rsidR="00A86411" w:rsidRPr="001E0B66">
          <w:rPr>
            <w:rStyle w:val="Hyperlink"/>
            <w:rFonts w:cs="Times New Roman"/>
            <w:noProof/>
          </w:rPr>
          <w:t>6.5.6</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6b: Pre-Computed restoration policy for connectivity services.</w:t>
        </w:r>
        <w:r w:rsidR="00A86411">
          <w:rPr>
            <w:noProof/>
            <w:webHidden/>
          </w:rPr>
          <w:tab/>
        </w:r>
        <w:r w:rsidR="00A86411">
          <w:rPr>
            <w:noProof/>
            <w:webHidden/>
          </w:rPr>
          <w:fldChar w:fldCharType="begin"/>
        </w:r>
        <w:r w:rsidR="00A86411">
          <w:rPr>
            <w:noProof/>
            <w:webHidden/>
          </w:rPr>
          <w:instrText xml:space="preserve"> PAGEREF _Toc89432171 \h </w:instrText>
        </w:r>
        <w:r w:rsidR="00A86411">
          <w:rPr>
            <w:noProof/>
            <w:webHidden/>
          </w:rPr>
        </w:r>
        <w:r w:rsidR="00A86411">
          <w:rPr>
            <w:noProof/>
            <w:webHidden/>
          </w:rPr>
          <w:fldChar w:fldCharType="separate"/>
        </w:r>
        <w:r>
          <w:rPr>
            <w:noProof/>
            <w:webHidden/>
          </w:rPr>
          <w:t>202</w:t>
        </w:r>
        <w:r w:rsidR="00A86411">
          <w:rPr>
            <w:noProof/>
            <w:webHidden/>
          </w:rPr>
          <w:fldChar w:fldCharType="end"/>
        </w:r>
      </w:hyperlink>
    </w:p>
    <w:p w14:paraId="6BD1B633" w14:textId="099D7066" w:rsidR="00A86411" w:rsidRDefault="00A35D70">
      <w:pPr>
        <w:pStyle w:val="TOC4"/>
        <w:rPr>
          <w:rFonts w:asciiTheme="minorHAnsi" w:hAnsiTheme="minorHAnsi"/>
          <w:sz w:val="22"/>
          <w:lang w:val="en-US" w:eastAsia="en-US"/>
        </w:rPr>
      </w:pPr>
      <w:hyperlink w:anchor="_Toc89432172" w:history="1">
        <w:r w:rsidR="00A86411" w:rsidRPr="001E0B66">
          <w:rPr>
            <w:rStyle w:val="Hyperlink"/>
            <w:rFonts w:cs="Times New Roman"/>
          </w:rPr>
          <w:t>6.5.6.1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_Toc89432172 \h </w:instrText>
        </w:r>
        <w:r w:rsidR="00A86411">
          <w:rPr>
            <w:webHidden/>
          </w:rPr>
        </w:r>
        <w:r w:rsidR="00A86411">
          <w:rPr>
            <w:webHidden/>
          </w:rPr>
          <w:fldChar w:fldCharType="separate"/>
        </w:r>
        <w:r>
          <w:rPr>
            <w:webHidden/>
          </w:rPr>
          <w:t>202</w:t>
        </w:r>
        <w:r w:rsidR="00A86411">
          <w:rPr>
            <w:webHidden/>
          </w:rPr>
          <w:fldChar w:fldCharType="end"/>
        </w:r>
      </w:hyperlink>
    </w:p>
    <w:p w14:paraId="6747B89D" w14:textId="74FDA3B2" w:rsidR="00A86411" w:rsidRDefault="00A35D70">
      <w:pPr>
        <w:pStyle w:val="TOC3"/>
        <w:rPr>
          <w:rFonts w:asciiTheme="minorHAnsi" w:hAnsiTheme="minorHAnsi" w:cstheme="minorBidi"/>
          <w:noProof/>
          <w:color w:val="auto"/>
          <w:sz w:val="22"/>
          <w:lang w:eastAsia="en-US"/>
        </w:rPr>
      </w:pPr>
      <w:hyperlink w:anchor="_Toc89432173" w:history="1">
        <w:r w:rsidR="00A86411" w:rsidRPr="001E0B66">
          <w:rPr>
            <w:rStyle w:val="Hyperlink"/>
            <w:rFonts w:cs="Times New Roman"/>
            <w:noProof/>
          </w:rPr>
          <w:t>6.5.7</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7a: Dynamic restoration and 1+1 protection of DSR/ODU unconstrained service provisioning.</w:t>
        </w:r>
        <w:r w:rsidR="00A86411">
          <w:rPr>
            <w:noProof/>
            <w:webHidden/>
          </w:rPr>
          <w:tab/>
        </w:r>
        <w:r w:rsidR="00A86411">
          <w:rPr>
            <w:noProof/>
            <w:webHidden/>
          </w:rPr>
          <w:fldChar w:fldCharType="begin"/>
        </w:r>
        <w:r w:rsidR="00A86411">
          <w:rPr>
            <w:noProof/>
            <w:webHidden/>
          </w:rPr>
          <w:instrText xml:space="preserve"> PAGEREF _Toc89432173 \h </w:instrText>
        </w:r>
        <w:r w:rsidR="00A86411">
          <w:rPr>
            <w:noProof/>
            <w:webHidden/>
          </w:rPr>
        </w:r>
        <w:r w:rsidR="00A86411">
          <w:rPr>
            <w:noProof/>
            <w:webHidden/>
          </w:rPr>
          <w:fldChar w:fldCharType="separate"/>
        </w:r>
        <w:r>
          <w:rPr>
            <w:noProof/>
            <w:webHidden/>
          </w:rPr>
          <w:t>203</w:t>
        </w:r>
        <w:r w:rsidR="00A86411">
          <w:rPr>
            <w:noProof/>
            <w:webHidden/>
          </w:rPr>
          <w:fldChar w:fldCharType="end"/>
        </w:r>
      </w:hyperlink>
    </w:p>
    <w:p w14:paraId="45824E9A" w14:textId="12F52BEB" w:rsidR="00A86411" w:rsidRDefault="00A35D70">
      <w:pPr>
        <w:pStyle w:val="TOC4"/>
        <w:rPr>
          <w:rFonts w:asciiTheme="minorHAnsi" w:hAnsiTheme="minorHAnsi"/>
          <w:sz w:val="22"/>
          <w:lang w:val="en-US" w:eastAsia="en-US"/>
        </w:rPr>
      </w:pPr>
      <w:hyperlink w:anchor="_Toc89432174" w:history="1">
        <w:r w:rsidR="00A86411" w:rsidRPr="001E0B66">
          <w:rPr>
            <w:rStyle w:val="Hyperlink"/>
            <w:rFonts w:cs="Times New Roman"/>
          </w:rPr>
          <w:t>6.5.7.1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_Toc89432174 \h </w:instrText>
        </w:r>
        <w:r w:rsidR="00A86411">
          <w:rPr>
            <w:webHidden/>
          </w:rPr>
        </w:r>
        <w:r w:rsidR="00A86411">
          <w:rPr>
            <w:webHidden/>
          </w:rPr>
          <w:fldChar w:fldCharType="separate"/>
        </w:r>
        <w:r>
          <w:rPr>
            <w:webHidden/>
          </w:rPr>
          <w:t>204</w:t>
        </w:r>
        <w:r w:rsidR="00A86411">
          <w:rPr>
            <w:webHidden/>
          </w:rPr>
          <w:fldChar w:fldCharType="end"/>
        </w:r>
      </w:hyperlink>
    </w:p>
    <w:p w14:paraId="330E558B" w14:textId="138E98FA" w:rsidR="00A86411" w:rsidRDefault="00A35D70">
      <w:pPr>
        <w:pStyle w:val="TOC3"/>
        <w:rPr>
          <w:rFonts w:asciiTheme="minorHAnsi" w:hAnsiTheme="minorHAnsi" w:cstheme="minorBidi"/>
          <w:noProof/>
          <w:color w:val="auto"/>
          <w:sz w:val="22"/>
          <w:lang w:eastAsia="en-US"/>
        </w:rPr>
      </w:pPr>
      <w:hyperlink w:anchor="_Toc89432175" w:history="1">
        <w:r w:rsidR="00A86411" w:rsidRPr="001E0B66">
          <w:rPr>
            <w:rStyle w:val="Hyperlink"/>
            <w:rFonts w:cs="Times New Roman"/>
            <w:noProof/>
          </w:rPr>
          <w:t>6.5.8</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7b: Pre-Computed restoration policy and 1+1 prot. of DSR/ODU unconstrained service prov.</w:t>
        </w:r>
        <w:r w:rsidR="00A86411">
          <w:rPr>
            <w:noProof/>
            <w:webHidden/>
          </w:rPr>
          <w:tab/>
        </w:r>
        <w:r w:rsidR="00A86411">
          <w:rPr>
            <w:noProof/>
            <w:webHidden/>
          </w:rPr>
          <w:fldChar w:fldCharType="begin"/>
        </w:r>
        <w:r w:rsidR="00A86411">
          <w:rPr>
            <w:noProof/>
            <w:webHidden/>
          </w:rPr>
          <w:instrText xml:space="preserve"> PAGEREF _Toc89432175 \h </w:instrText>
        </w:r>
        <w:r w:rsidR="00A86411">
          <w:rPr>
            <w:noProof/>
            <w:webHidden/>
          </w:rPr>
        </w:r>
        <w:r w:rsidR="00A86411">
          <w:rPr>
            <w:noProof/>
            <w:webHidden/>
          </w:rPr>
          <w:fldChar w:fldCharType="separate"/>
        </w:r>
        <w:r>
          <w:rPr>
            <w:noProof/>
            <w:webHidden/>
          </w:rPr>
          <w:t>205</w:t>
        </w:r>
        <w:r w:rsidR="00A86411">
          <w:rPr>
            <w:noProof/>
            <w:webHidden/>
          </w:rPr>
          <w:fldChar w:fldCharType="end"/>
        </w:r>
      </w:hyperlink>
    </w:p>
    <w:p w14:paraId="47F4890A" w14:textId="797E1AF9" w:rsidR="00A86411" w:rsidRDefault="00A35D70">
      <w:pPr>
        <w:pStyle w:val="TOC4"/>
        <w:rPr>
          <w:rFonts w:asciiTheme="minorHAnsi" w:hAnsiTheme="minorHAnsi"/>
          <w:sz w:val="22"/>
          <w:lang w:val="en-US" w:eastAsia="en-US"/>
        </w:rPr>
      </w:pPr>
      <w:hyperlink w:anchor="_Toc89432176" w:history="1">
        <w:r w:rsidR="00A86411" w:rsidRPr="001E0B66">
          <w:rPr>
            <w:rStyle w:val="Hyperlink"/>
            <w:rFonts w:cs="Times New Roman"/>
          </w:rPr>
          <w:t>6.5.8.1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_Toc89432176 \h </w:instrText>
        </w:r>
        <w:r w:rsidR="00A86411">
          <w:rPr>
            <w:webHidden/>
          </w:rPr>
        </w:r>
        <w:r w:rsidR="00A86411">
          <w:rPr>
            <w:webHidden/>
          </w:rPr>
          <w:fldChar w:fldCharType="separate"/>
        </w:r>
        <w:r>
          <w:rPr>
            <w:webHidden/>
          </w:rPr>
          <w:t>206</w:t>
        </w:r>
        <w:r w:rsidR="00A86411">
          <w:rPr>
            <w:webHidden/>
          </w:rPr>
          <w:fldChar w:fldCharType="end"/>
        </w:r>
      </w:hyperlink>
    </w:p>
    <w:p w14:paraId="0B3A32C8" w14:textId="5836B711" w:rsidR="00A86411" w:rsidRDefault="00A35D70">
      <w:pPr>
        <w:pStyle w:val="TOC3"/>
        <w:rPr>
          <w:rFonts w:asciiTheme="minorHAnsi" w:hAnsiTheme="minorHAnsi" w:cstheme="minorBidi"/>
          <w:noProof/>
          <w:color w:val="auto"/>
          <w:sz w:val="22"/>
          <w:lang w:eastAsia="en-US"/>
        </w:rPr>
      </w:pPr>
      <w:hyperlink w:anchor="_Toc89432177" w:history="1">
        <w:r w:rsidR="00A86411" w:rsidRPr="001E0B66">
          <w:rPr>
            <w:rStyle w:val="Hyperlink"/>
            <w:rFonts w:cs="Times New Roman"/>
            <w:noProof/>
          </w:rPr>
          <w:t>6.5.9</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8: Permanent protection 1+1 for use cases</w:t>
        </w:r>
        <w:r w:rsidR="00A86411">
          <w:rPr>
            <w:noProof/>
            <w:webHidden/>
          </w:rPr>
          <w:tab/>
        </w:r>
        <w:r w:rsidR="00A86411">
          <w:rPr>
            <w:noProof/>
            <w:webHidden/>
          </w:rPr>
          <w:fldChar w:fldCharType="begin"/>
        </w:r>
        <w:r w:rsidR="00A86411">
          <w:rPr>
            <w:noProof/>
            <w:webHidden/>
          </w:rPr>
          <w:instrText xml:space="preserve"> PAGEREF _Toc89432177 \h </w:instrText>
        </w:r>
        <w:r w:rsidR="00A86411">
          <w:rPr>
            <w:noProof/>
            <w:webHidden/>
          </w:rPr>
        </w:r>
        <w:r w:rsidR="00A86411">
          <w:rPr>
            <w:noProof/>
            <w:webHidden/>
          </w:rPr>
          <w:fldChar w:fldCharType="separate"/>
        </w:r>
        <w:r>
          <w:rPr>
            <w:noProof/>
            <w:webHidden/>
          </w:rPr>
          <w:t>206</w:t>
        </w:r>
        <w:r w:rsidR="00A86411">
          <w:rPr>
            <w:noProof/>
            <w:webHidden/>
          </w:rPr>
          <w:fldChar w:fldCharType="end"/>
        </w:r>
      </w:hyperlink>
    </w:p>
    <w:p w14:paraId="52BAD695" w14:textId="6D388153" w:rsidR="00A86411" w:rsidRDefault="00A35D70">
      <w:pPr>
        <w:pStyle w:val="TOC4"/>
        <w:rPr>
          <w:rFonts w:asciiTheme="minorHAnsi" w:hAnsiTheme="minorHAnsi"/>
          <w:sz w:val="22"/>
          <w:lang w:val="en-US" w:eastAsia="en-US"/>
        </w:rPr>
      </w:pPr>
      <w:hyperlink w:anchor="_Toc89432178" w:history="1">
        <w:r w:rsidR="00A86411" w:rsidRPr="001E0B66">
          <w:rPr>
            <w:rStyle w:val="Hyperlink"/>
            <w:rFonts w:cs="Times New Roman"/>
          </w:rPr>
          <w:t>6.5.9.1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_Toc89432178 \h </w:instrText>
        </w:r>
        <w:r w:rsidR="00A86411">
          <w:rPr>
            <w:webHidden/>
          </w:rPr>
        </w:r>
        <w:r w:rsidR="00A86411">
          <w:rPr>
            <w:webHidden/>
          </w:rPr>
          <w:fldChar w:fldCharType="separate"/>
        </w:r>
        <w:r>
          <w:rPr>
            <w:webHidden/>
          </w:rPr>
          <w:t>207</w:t>
        </w:r>
        <w:r w:rsidR="00A86411">
          <w:rPr>
            <w:webHidden/>
          </w:rPr>
          <w:fldChar w:fldCharType="end"/>
        </w:r>
      </w:hyperlink>
    </w:p>
    <w:p w14:paraId="64C6E73F" w14:textId="7033BD95" w:rsidR="00A86411" w:rsidRDefault="00A35D70">
      <w:pPr>
        <w:pStyle w:val="TOC3"/>
        <w:rPr>
          <w:rFonts w:asciiTheme="minorHAnsi" w:hAnsiTheme="minorHAnsi" w:cstheme="minorBidi"/>
          <w:noProof/>
          <w:color w:val="auto"/>
          <w:sz w:val="22"/>
          <w:lang w:eastAsia="en-US"/>
        </w:rPr>
      </w:pPr>
      <w:hyperlink w:anchor="_Toc89432179" w:history="1">
        <w:r w:rsidR="00A86411" w:rsidRPr="001E0B66">
          <w:rPr>
            <w:rStyle w:val="Hyperlink"/>
            <w:rFonts w:cs="Times New Roman"/>
            <w:noProof/>
          </w:rPr>
          <w:t>6.5.10</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9: Reverted protection</w:t>
        </w:r>
        <w:r w:rsidR="00A86411">
          <w:rPr>
            <w:noProof/>
            <w:webHidden/>
          </w:rPr>
          <w:tab/>
        </w:r>
        <w:r w:rsidR="00A86411">
          <w:rPr>
            <w:noProof/>
            <w:webHidden/>
          </w:rPr>
          <w:fldChar w:fldCharType="begin"/>
        </w:r>
        <w:r w:rsidR="00A86411">
          <w:rPr>
            <w:noProof/>
            <w:webHidden/>
          </w:rPr>
          <w:instrText xml:space="preserve"> PAGEREF _Toc89432179 \h </w:instrText>
        </w:r>
        <w:r w:rsidR="00A86411">
          <w:rPr>
            <w:noProof/>
            <w:webHidden/>
          </w:rPr>
        </w:r>
        <w:r w:rsidR="00A86411">
          <w:rPr>
            <w:noProof/>
            <w:webHidden/>
          </w:rPr>
          <w:fldChar w:fldCharType="separate"/>
        </w:r>
        <w:r>
          <w:rPr>
            <w:noProof/>
            <w:webHidden/>
          </w:rPr>
          <w:t>207</w:t>
        </w:r>
        <w:r w:rsidR="00A86411">
          <w:rPr>
            <w:noProof/>
            <w:webHidden/>
          </w:rPr>
          <w:fldChar w:fldCharType="end"/>
        </w:r>
      </w:hyperlink>
    </w:p>
    <w:p w14:paraId="3DA242EA" w14:textId="7F650787" w:rsidR="00A86411" w:rsidRDefault="00A35D70">
      <w:pPr>
        <w:pStyle w:val="TOC4"/>
        <w:rPr>
          <w:rFonts w:asciiTheme="minorHAnsi" w:hAnsiTheme="minorHAnsi"/>
          <w:sz w:val="22"/>
          <w:lang w:val="en-US" w:eastAsia="en-US"/>
        </w:rPr>
      </w:pPr>
      <w:hyperlink w:anchor="_Toc89432180" w:history="1">
        <w:r w:rsidR="00A86411" w:rsidRPr="001E0B66">
          <w:rPr>
            <w:rStyle w:val="Hyperlink"/>
            <w:rFonts w:cs="Times New Roman"/>
          </w:rPr>
          <w:t>6.5.10.1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_Toc89432180 \h </w:instrText>
        </w:r>
        <w:r w:rsidR="00A86411">
          <w:rPr>
            <w:webHidden/>
          </w:rPr>
        </w:r>
        <w:r w:rsidR="00A86411">
          <w:rPr>
            <w:webHidden/>
          </w:rPr>
          <w:fldChar w:fldCharType="separate"/>
        </w:r>
        <w:r>
          <w:rPr>
            <w:webHidden/>
          </w:rPr>
          <w:t>208</w:t>
        </w:r>
        <w:r w:rsidR="00A86411">
          <w:rPr>
            <w:webHidden/>
          </w:rPr>
          <w:fldChar w:fldCharType="end"/>
        </w:r>
      </w:hyperlink>
    </w:p>
    <w:p w14:paraId="14EDDB7C" w14:textId="397F5B2F" w:rsidR="00A86411" w:rsidRDefault="00A35D70">
      <w:pPr>
        <w:pStyle w:val="TOC2"/>
        <w:rPr>
          <w:rFonts w:asciiTheme="minorHAnsi" w:hAnsiTheme="minorHAnsi" w:cstheme="minorBidi"/>
          <w:noProof/>
          <w:color w:val="auto"/>
          <w:sz w:val="22"/>
          <w:lang w:eastAsia="en-US"/>
        </w:rPr>
      </w:pPr>
      <w:hyperlink w:anchor="_Toc89432181" w:history="1">
        <w:r w:rsidR="00A86411" w:rsidRPr="001E0B66">
          <w:rPr>
            <w:rStyle w:val="Hyperlink"/>
            <w:noProof/>
          </w:rPr>
          <w:t>6.6</w:t>
        </w:r>
        <w:r w:rsidR="00A86411">
          <w:rPr>
            <w:rFonts w:asciiTheme="minorHAnsi" w:hAnsiTheme="minorHAnsi" w:cstheme="minorBidi"/>
            <w:noProof/>
            <w:color w:val="auto"/>
            <w:sz w:val="22"/>
            <w:lang w:eastAsia="en-US"/>
          </w:rPr>
          <w:tab/>
        </w:r>
        <w:r w:rsidR="00A86411" w:rsidRPr="001E0B66">
          <w:rPr>
            <w:rStyle w:val="Hyperlink"/>
            <w:noProof/>
          </w:rPr>
          <w:t>Maintenance</w:t>
        </w:r>
        <w:r w:rsidR="00A86411">
          <w:rPr>
            <w:noProof/>
            <w:webHidden/>
          </w:rPr>
          <w:tab/>
        </w:r>
        <w:r w:rsidR="00A86411">
          <w:rPr>
            <w:noProof/>
            <w:webHidden/>
          </w:rPr>
          <w:fldChar w:fldCharType="begin"/>
        </w:r>
        <w:r w:rsidR="00A86411">
          <w:rPr>
            <w:noProof/>
            <w:webHidden/>
          </w:rPr>
          <w:instrText xml:space="preserve"> PAGEREF _Toc89432181 \h </w:instrText>
        </w:r>
        <w:r w:rsidR="00A86411">
          <w:rPr>
            <w:noProof/>
            <w:webHidden/>
          </w:rPr>
        </w:r>
        <w:r w:rsidR="00A86411">
          <w:rPr>
            <w:noProof/>
            <w:webHidden/>
          </w:rPr>
          <w:fldChar w:fldCharType="separate"/>
        </w:r>
        <w:r>
          <w:rPr>
            <w:noProof/>
            <w:webHidden/>
          </w:rPr>
          <w:t>208</w:t>
        </w:r>
        <w:r w:rsidR="00A86411">
          <w:rPr>
            <w:noProof/>
            <w:webHidden/>
          </w:rPr>
          <w:fldChar w:fldCharType="end"/>
        </w:r>
      </w:hyperlink>
    </w:p>
    <w:p w14:paraId="0409DAAC" w14:textId="75BCC62F" w:rsidR="00A86411" w:rsidRDefault="00A35D70">
      <w:pPr>
        <w:pStyle w:val="TOC3"/>
        <w:rPr>
          <w:rFonts w:asciiTheme="minorHAnsi" w:hAnsiTheme="minorHAnsi" w:cstheme="minorBidi"/>
          <w:noProof/>
          <w:color w:val="auto"/>
          <w:sz w:val="22"/>
          <w:lang w:eastAsia="en-US"/>
        </w:rPr>
      </w:pPr>
      <w:hyperlink w:anchor="_Toc89432182" w:history="1">
        <w:r w:rsidR="00A86411" w:rsidRPr="001E0B66">
          <w:rPr>
            <w:rStyle w:val="Hyperlink"/>
            <w:rFonts w:cs="Times New Roman"/>
            <w:noProof/>
          </w:rPr>
          <w:t>6.6.1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10: Service deletion (applicable to all previous use cases)</w:t>
        </w:r>
        <w:r w:rsidR="00A86411">
          <w:rPr>
            <w:noProof/>
            <w:webHidden/>
          </w:rPr>
          <w:tab/>
        </w:r>
        <w:r w:rsidR="00A86411">
          <w:rPr>
            <w:noProof/>
            <w:webHidden/>
          </w:rPr>
          <w:fldChar w:fldCharType="begin"/>
        </w:r>
        <w:r w:rsidR="00A86411">
          <w:rPr>
            <w:noProof/>
            <w:webHidden/>
          </w:rPr>
          <w:instrText xml:space="preserve"> PAGEREF _Toc89432182 \h </w:instrText>
        </w:r>
        <w:r w:rsidR="00A86411">
          <w:rPr>
            <w:noProof/>
            <w:webHidden/>
          </w:rPr>
        </w:r>
        <w:r w:rsidR="00A86411">
          <w:rPr>
            <w:noProof/>
            <w:webHidden/>
          </w:rPr>
          <w:fldChar w:fldCharType="separate"/>
        </w:r>
        <w:r>
          <w:rPr>
            <w:noProof/>
            <w:webHidden/>
          </w:rPr>
          <w:t>208</w:t>
        </w:r>
        <w:r w:rsidR="00A86411">
          <w:rPr>
            <w:noProof/>
            <w:webHidden/>
          </w:rPr>
          <w:fldChar w:fldCharType="end"/>
        </w:r>
      </w:hyperlink>
    </w:p>
    <w:p w14:paraId="0916BBEC" w14:textId="74E844A4" w:rsidR="00A86411" w:rsidRDefault="00A35D70">
      <w:pPr>
        <w:pStyle w:val="TOC3"/>
        <w:rPr>
          <w:rFonts w:asciiTheme="minorHAnsi" w:hAnsiTheme="minorHAnsi" w:cstheme="minorBidi"/>
          <w:noProof/>
          <w:color w:val="auto"/>
          <w:sz w:val="22"/>
          <w:lang w:eastAsia="en-US"/>
        </w:rPr>
      </w:pPr>
      <w:hyperlink w:anchor="_Toc89432183" w:history="1">
        <w:r w:rsidR="00A86411" w:rsidRPr="001E0B66">
          <w:rPr>
            <w:rStyle w:val="Hyperlink"/>
            <w:rFonts w:cs="Times New Roman"/>
            <w:noProof/>
          </w:rPr>
          <w:t>6.6.2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11a: Modification of service path</w:t>
        </w:r>
        <w:r w:rsidR="00A86411">
          <w:rPr>
            <w:noProof/>
            <w:webHidden/>
          </w:rPr>
          <w:tab/>
        </w:r>
        <w:r w:rsidR="00A86411">
          <w:rPr>
            <w:noProof/>
            <w:webHidden/>
          </w:rPr>
          <w:fldChar w:fldCharType="begin"/>
        </w:r>
        <w:r w:rsidR="00A86411">
          <w:rPr>
            <w:noProof/>
            <w:webHidden/>
          </w:rPr>
          <w:instrText xml:space="preserve"> PAGEREF _Toc89432183 \h </w:instrText>
        </w:r>
        <w:r w:rsidR="00A86411">
          <w:rPr>
            <w:noProof/>
            <w:webHidden/>
          </w:rPr>
        </w:r>
        <w:r w:rsidR="00A86411">
          <w:rPr>
            <w:noProof/>
            <w:webHidden/>
          </w:rPr>
          <w:fldChar w:fldCharType="separate"/>
        </w:r>
        <w:r>
          <w:rPr>
            <w:noProof/>
            <w:webHidden/>
          </w:rPr>
          <w:t>209</w:t>
        </w:r>
        <w:r w:rsidR="00A86411">
          <w:rPr>
            <w:noProof/>
            <w:webHidden/>
          </w:rPr>
          <w:fldChar w:fldCharType="end"/>
        </w:r>
      </w:hyperlink>
    </w:p>
    <w:p w14:paraId="4834127E" w14:textId="0D17AB44" w:rsidR="00A86411" w:rsidRDefault="00A35D70">
      <w:pPr>
        <w:pStyle w:val="TOC3"/>
        <w:rPr>
          <w:rFonts w:asciiTheme="minorHAnsi" w:hAnsiTheme="minorHAnsi" w:cstheme="minorBidi"/>
          <w:noProof/>
          <w:color w:val="auto"/>
          <w:sz w:val="22"/>
          <w:lang w:eastAsia="en-US"/>
        </w:rPr>
      </w:pPr>
      <w:hyperlink w:anchor="_Toc89432184" w:history="1">
        <w:r w:rsidR="00A86411" w:rsidRPr="001E0B66">
          <w:rPr>
            <w:rStyle w:val="Hyperlink"/>
            <w:rFonts w:cs="Times New Roman"/>
            <w:noProof/>
          </w:rPr>
          <w:t>6.6.3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11b: Modification of service nominal path to secondary (prot.) path for maintenance operations</w:t>
        </w:r>
        <w:r w:rsidR="00A86411">
          <w:rPr>
            <w:noProof/>
            <w:webHidden/>
          </w:rPr>
          <w:tab/>
        </w:r>
        <w:r w:rsidR="00A86411">
          <w:rPr>
            <w:noProof/>
            <w:webHidden/>
          </w:rPr>
          <w:fldChar w:fldCharType="begin"/>
        </w:r>
        <w:r w:rsidR="00A86411">
          <w:rPr>
            <w:noProof/>
            <w:webHidden/>
          </w:rPr>
          <w:instrText xml:space="preserve"> PAGEREF _Toc89432184 \h </w:instrText>
        </w:r>
        <w:r w:rsidR="00A86411">
          <w:rPr>
            <w:noProof/>
            <w:webHidden/>
          </w:rPr>
        </w:r>
        <w:r w:rsidR="00A86411">
          <w:rPr>
            <w:noProof/>
            <w:webHidden/>
          </w:rPr>
          <w:fldChar w:fldCharType="separate"/>
        </w:r>
        <w:r>
          <w:rPr>
            <w:noProof/>
            <w:webHidden/>
          </w:rPr>
          <w:t>211</w:t>
        </w:r>
        <w:r w:rsidR="00A86411">
          <w:rPr>
            <w:noProof/>
            <w:webHidden/>
          </w:rPr>
          <w:fldChar w:fldCharType="end"/>
        </w:r>
      </w:hyperlink>
    </w:p>
    <w:p w14:paraId="10B649BD" w14:textId="2D4A764F" w:rsidR="00A86411" w:rsidRDefault="00A35D70">
      <w:pPr>
        <w:pStyle w:val="TOC2"/>
        <w:rPr>
          <w:rFonts w:asciiTheme="minorHAnsi" w:hAnsiTheme="minorHAnsi" w:cstheme="minorBidi"/>
          <w:noProof/>
          <w:color w:val="auto"/>
          <w:sz w:val="22"/>
          <w:lang w:eastAsia="en-US"/>
        </w:rPr>
      </w:pPr>
      <w:hyperlink w:anchor="_Toc89432185" w:history="1">
        <w:r w:rsidR="00A86411" w:rsidRPr="001E0B66">
          <w:rPr>
            <w:rStyle w:val="Hyperlink"/>
            <w:noProof/>
          </w:rPr>
          <w:t>6.7</w:t>
        </w:r>
        <w:r w:rsidR="00A86411">
          <w:rPr>
            <w:rFonts w:asciiTheme="minorHAnsi" w:hAnsiTheme="minorHAnsi" w:cstheme="minorBidi"/>
            <w:noProof/>
            <w:color w:val="auto"/>
            <w:sz w:val="22"/>
            <w:lang w:eastAsia="en-US"/>
          </w:rPr>
          <w:tab/>
        </w:r>
        <w:r w:rsidR="00A86411" w:rsidRPr="001E0B66">
          <w:rPr>
            <w:rStyle w:val="Hyperlink"/>
            <w:noProof/>
          </w:rPr>
          <w:t>Planning</w:t>
        </w:r>
        <w:r w:rsidR="00A86411">
          <w:rPr>
            <w:noProof/>
            <w:webHidden/>
          </w:rPr>
          <w:tab/>
        </w:r>
        <w:r w:rsidR="00A86411">
          <w:rPr>
            <w:noProof/>
            <w:webHidden/>
          </w:rPr>
          <w:fldChar w:fldCharType="begin"/>
        </w:r>
        <w:r w:rsidR="00A86411">
          <w:rPr>
            <w:noProof/>
            <w:webHidden/>
          </w:rPr>
          <w:instrText xml:space="preserve"> PAGEREF _Toc89432185 \h </w:instrText>
        </w:r>
        <w:r w:rsidR="00A86411">
          <w:rPr>
            <w:noProof/>
            <w:webHidden/>
          </w:rPr>
        </w:r>
        <w:r w:rsidR="00A86411">
          <w:rPr>
            <w:noProof/>
            <w:webHidden/>
          </w:rPr>
          <w:fldChar w:fldCharType="separate"/>
        </w:r>
        <w:r>
          <w:rPr>
            <w:noProof/>
            <w:webHidden/>
          </w:rPr>
          <w:t>213</w:t>
        </w:r>
        <w:r w:rsidR="00A86411">
          <w:rPr>
            <w:noProof/>
            <w:webHidden/>
          </w:rPr>
          <w:fldChar w:fldCharType="end"/>
        </w:r>
      </w:hyperlink>
    </w:p>
    <w:p w14:paraId="3C378298" w14:textId="2C5B9D82" w:rsidR="00A86411" w:rsidRDefault="00A35D70">
      <w:pPr>
        <w:pStyle w:val="TOC3"/>
        <w:rPr>
          <w:rFonts w:asciiTheme="minorHAnsi" w:hAnsiTheme="minorHAnsi" w:cstheme="minorBidi"/>
          <w:noProof/>
          <w:color w:val="auto"/>
          <w:sz w:val="22"/>
          <w:lang w:eastAsia="en-US"/>
        </w:rPr>
      </w:pPr>
      <w:hyperlink w:anchor="_Toc89432186" w:history="1">
        <w:r w:rsidR="00A86411" w:rsidRPr="001E0B66">
          <w:rPr>
            <w:rStyle w:val="Hyperlink"/>
            <w:rFonts w:cs="Times New Roman"/>
            <w:noProof/>
          </w:rPr>
          <w:t>6.7.1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12a: Path Computation</w:t>
        </w:r>
        <w:r w:rsidR="00A86411">
          <w:rPr>
            <w:noProof/>
            <w:webHidden/>
          </w:rPr>
          <w:tab/>
        </w:r>
        <w:r w:rsidR="00A86411">
          <w:rPr>
            <w:noProof/>
            <w:webHidden/>
          </w:rPr>
          <w:fldChar w:fldCharType="begin"/>
        </w:r>
        <w:r w:rsidR="00A86411">
          <w:rPr>
            <w:noProof/>
            <w:webHidden/>
          </w:rPr>
          <w:instrText xml:space="preserve"> PAGEREF _Toc89432186 \h </w:instrText>
        </w:r>
        <w:r w:rsidR="00A86411">
          <w:rPr>
            <w:noProof/>
            <w:webHidden/>
          </w:rPr>
        </w:r>
        <w:r w:rsidR="00A86411">
          <w:rPr>
            <w:noProof/>
            <w:webHidden/>
          </w:rPr>
          <w:fldChar w:fldCharType="separate"/>
        </w:r>
        <w:r>
          <w:rPr>
            <w:noProof/>
            <w:webHidden/>
          </w:rPr>
          <w:t>213</w:t>
        </w:r>
        <w:r w:rsidR="00A86411">
          <w:rPr>
            <w:noProof/>
            <w:webHidden/>
          </w:rPr>
          <w:fldChar w:fldCharType="end"/>
        </w:r>
      </w:hyperlink>
    </w:p>
    <w:p w14:paraId="3899DE21" w14:textId="5C12A60B" w:rsidR="00A86411" w:rsidRDefault="00A35D70">
      <w:pPr>
        <w:pStyle w:val="TOC4"/>
        <w:rPr>
          <w:rFonts w:asciiTheme="minorHAnsi" w:hAnsiTheme="minorHAnsi"/>
          <w:sz w:val="22"/>
          <w:lang w:val="en-US" w:eastAsia="en-US"/>
        </w:rPr>
      </w:pPr>
      <w:hyperlink w:anchor="_Toc89432187" w:history="1">
        <w:r w:rsidR="00A86411" w:rsidRPr="001E0B66">
          <w:rPr>
            <w:rStyle w:val="Hyperlink"/>
            <w:rFonts w:cs="Times New Roman"/>
          </w:rPr>
          <w:t>6.7.1.1</w:t>
        </w:r>
        <w:r w:rsidR="00A86411">
          <w:rPr>
            <w:rFonts w:asciiTheme="minorHAnsi" w:hAnsiTheme="minorHAnsi"/>
            <w:sz w:val="22"/>
            <w:lang w:val="en-US" w:eastAsia="en-US"/>
          </w:rPr>
          <w:tab/>
        </w:r>
        <w:r w:rsidR="00A86411" w:rsidRPr="001E0B66">
          <w:rPr>
            <w:rStyle w:val="Hyperlink"/>
            <w:rFonts w:cs="Times New Roman"/>
          </w:rPr>
          <w:t>Relevant Parameters</w:t>
        </w:r>
        <w:r w:rsidR="00A86411">
          <w:rPr>
            <w:webHidden/>
          </w:rPr>
          <w:tab/>
        </w:r>
        <w:r w:rsidR="00A86411">
          <w:rPr>
            <w:webHidden/>
          </w:rPr>
          <w:fldChar w:fldCharType="begin"/>
        </w:r>
        <w:r w:rsidR="00A86411">
          <w:rPr>
            <w:webHidden/>
          </w:rPr>
          <w:instrText xml:space="preserve"> PAGEREF _Toc89432187 \h </w:instrText>
        </w:r>
        <w:r w:rsidR="00A86411">
          <w:rPr>
            <w:webHidden/>
          </w:rPr>
        </w:r>
        <w:r w:rsidR="00A86411">
          <w:rPr>
            <w:webHidden/>
          </w:rPr>
          <w:fldChar w:fldCharType="separate"/>
        </w:r>
        <w:r>
          <w:rPr>
            <w:webHidden/>
          </w:rPr>
          <w:t>214</w:t>
        </w:r>
        <w:r w:rsidR="00A86411">
          <w:rPr>
            <w:webHidden/>
          </w:rPr>
          <w:fldChar w:fldCharType="end"/>
        </w:r>
      </w:hyperlink>
    </w:p>
    <w:p w14:paraId="01EB7AD3" w14:textId="042C067D" w:rsidR="00A86411" w:rsidRDefault="00A35D70">
      <w:pPr>
        <w:pStyle w:val="TOC3"/>
        <w:rPr>
          <w:rFonts w:asciiTheme="minorHAnsi" w:hAnsiTheme="minorHAnsi" w:cstheme="minorBidi"/>
          <w:noProof/>
          <w:color w:val="auto"/>
          <w:sz w:val="22"/>
          <w:lang w:eastAsia="en-US"/>
        </w:rPr>
      </w:pPr>
      <w:hyperlink w:anchor="_Toc89432188" w:history="1">
        <w:r w:rsidR="00A86411" w:rsidRPr="001E0B66">
          <w:rPr>
            <w:rStyle w:val="Hyperlink"/>
            <w:rFonts w:cs="Times New Roman"/>
            <w:noProof/>
          </w:rPr>
          <w:t>6.7.2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12b: Simultaneous pre-calculation of two disjoint paths</w:t>
        </w:r>
        <w:r w:rsidR="00A86411">
          <w:rPr>
            <w:noProof/>
            <w:webHidden/>
          </w:rPr>
          <w:tab/>
        </w:r>
        <w:r w:rsidR="00A86411">
          <w:rPr>
            <w:noProof/>
            <w:webHidden/>
          </w:rPr>
          <w:fldChar w:fldCharType="begin"/>
        </w:r>
        <w:r w:rsidR="00A86411">
          <w:rPr>
            <w:noProof/>
            <w:webHidden/>
          </w:rPr>
          <w:instrText xml:space="preserve"> PAGEREF _Toc89432188 \h </w:instrText>
        </w:r>
        <w:r w:rsidR="00A86411">
          <w:rPr>
            <w:noProof/>
            <w:webHidden/>
          </w:rPr>
        </w:r>
        <w:r w:rsidR="00A86411">
          <w:rPr>
            <w:noProof/>
            <w:webHidden/>
          </w:rPr>
          <w:fldChar w:fldCharType="separate"/>
        </w:r>
        <w:r>
          <w:rPr>
            <w:noProof/>
            <w:webHidden/>
          </w:rPr>
          <w:t>219</w:t>
        </w:r>
        <w:r w:rsidR="00A86411">
          <w:rPr>
            <w:noProof/>
            <w:webHidden/>
          </w:rPr>
          <w:fldChar w:fldCharType="end"/>
        </w:r>
      </w:hyperlink>
    </w:p>
    <w:p w14:paraId="41D3942B" w14:textId="62091555" w:rsidR="00A86411" w:rsidRDefault="00A35D70">
      <w:pPr>
        <w:pStyle w:val="TOC3"/>
        <w:rPr>
          <w:rFonts w:asciiTheme="minorHAnsi" w:hAnsiTheme="minorHAnsi" w:cstheme="minorBidi"/>
          <w:noProof/>
          <w:color w:val="auto"/>
          <w:sz w:val="22"/>
          <w:lang w:eastAsia="en-US"/>
        </w:rPr>
      </w:pPr>
      <w:hyperlink w:anchor="_Toc89432189" w:history="1">
        <w:r w:rsidR="00A86411" w:rsidRPr="001E0B66">
          <w:rPr>
            <w:rStyle w:val="Hyperlink"/>
            <w:rFonts w:cs="Times New Roman"/>
            <w:noProof/>
          </w:rPr>
          <w:t>6.7.3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12c: Multiple simultaneous path computation (Bulk request processing)</w:t>
        </w:r>
        <w:r w:rsidR="00A86411">
          <w:rPr>
            <w:noProof/>
            <w:webHidden/>
          </w:rPr>
          <w:tab/>
        </w:r>
        <w:r w:rsidR="00A86411">
          <w:rPr>
            <w:noProof/>
            <w:webHidden/>
          </w:rPr>
          <w:fldChar w:fldCharType="begin"/>
        </w:r>
        <w:r w:rsidR="00A86411">
          <w:rPr>
            <w:noProof/>
            <w:webHidden/>
          </w:rPr>
          <w:instrText xml:space="preserve"> PAGEREF _Toc89432189 \h </w:instrText>
        </w:r>
        <w:r w:rsidR="00A86411">
          <w:rPr>
            <w:noProof/>
            <w:webHidden/>
          </w:rPr>
        </w:r>
        <w:r w:rsidR="00A86411">
          <w:rPr>
            <w:noProof/>
            <w:webHidden/>
          </w:rPr>
          <w:fldChar w:fldCharType="separate"/>
        </w:r>
        <w:r>
          <w:rPr>
            <w:noProof/>
            <w:webHidden/>
          </w:rPr>
          <w:t>221</w:t>
        </w:r>
        <w:r w:rsidR="00A86411">
          <w:rPr>
            <w:noProof/>
            <w:webHidden/>
          </w:rPr>
          <w:fldChar w:fldCharType="end"/>
        </w:r>
      </w:hyperlink>
    </w:p>
    <w:p w14:paraId="6CE81335" w14:textId="1A62A81C" w:rsidR="00A86411" w:rsidRDefault="00A35D70">
      <w:pPr>
        <w:pStyle w:val="TOC2"/>
        <w:rPr>
          <w:rFonts w:asciiTheme="minorHAnsi" w:hAnsiTheme="minorHAnsi" w:cstheme="minorBidi"/>
          <w:noProof/>
          <w:color w:val="auto"/>
          <w:sz w:val="22"/>
          <w:lang w:eastAsia="en-US"/>
        </w:rPr>
      </w:pPr>
      <w:hyperlink w:anchor="_Toc89432190" w:history="1">
        <w:r w:rsidR="00A86411" w:rsidRPr="001E0B66">
          <w:rPr>
            <w:rStyle w:val="Hyperlink"/>
            <w:noProof/>
          </w:rPr>
          <w:t>6.8</w:t>
        </w:r>
        <w:r w:rsidR="00A86411">
          <w:rPr>
            <w:rFonts w:asciiTheme="minorHAnsi" w:hAnsiTheme="minorHAnsi" w:cstheme="minorBidi"/>
            <w:noProof/>
            <w:color w:val="auto"/>
            <w:sz w:val="22"/>
            <w:lang w:eastAsia="en-US"/>
          </w:rPr>
          <w:tab/>
        </w:r>
        <w:r w:rsidR="00A86411" w:rsidRPr="001E0B66">
          <w:rPr>
            <w:rStyle w:val="Hyperlink"/>
            <w:noProof/>
          </w:rPr>
          <w:t>Notifications and alarms.</w:t>
        </w:r>
        <w:r w:rsidR="00A86411">
          <w:rPr>
            <w:noProof/>
            <w:webHidden/>
          </w:rPr>
          <w:tab/>
        </w:r>
        <w:r w:rsidR="00A86411">
          <w:rPr>
            <w:noProof/>
            <w:webHidden/>
          </w:rPr>
          <w:fldChar w:fldCharType="begin"/>
        </w:r>
        <w:r w:rsidR="00A86411">
          <w:rPr>
            <w:noProof/>
            <w:webHidden/>
          </w:rPr>
          <w:instrText xml:space="preserve"> PAGEREF _Toc89432190 \h </w:instrText>
        </w:r>
        <w:r w:rsidR="00A86411">
          <w:rPr>
            <w:noProof/>
            <w:webHidden/>
          </w:rPr>
        </w:r>
        <w:r w:rsidR="00A86411">
          <w:rPr>
            <w:noProof/>
            <w:webHidden/>
          </w:rPr>
          <w:fldChar w:fldCharType="separate"/>
        </w:r>
        <w:r>
          <w:rPr>
            <w:noProof/>
            <w:webHidden/>
          </w:rPr>
          <w:t>223</w:t>
        </w:r>
        <w:r w:rsidR="00A86411">
          <w:rPr>
            <w:noProof/>
            <w:webHidden/>
          </w:rPr>
          <w:fldChar w:fldCharType="end"/>
        </w:r>
      </w:hyperlink>
    </w:p>
    <w:p w14:paraId="1E35C414" w14:textId="5AE6C6E5" w:rsidR="00A86411" w:rsidRDefault="00A35D70">
      <w:pPr>
        <w:pStyle w:val="TOC3"/>
        <w:rPr>
          <w:rFonts w:asciiTheme="minorHAnsi" w:hAnsiTheme="minorHAnsi" w:cstheme="minorBidi"/>
          <w:noProof/>
          <w:color w:val="auto"/>
          <w:sz w:val="22"/>
          <w:lang w:eastAsia="en-US"/>
        </w:rPr>
      </w:pPr>
      <w:hyperlink w:anchor="_Toc89432191" w:history="1">
        <w:r w:rsidR="00A86411" w:rsidRPr="001E0B66">
          <w:rPr>
            <w:rStyle w:val="Hyperlink"/>
            <w:rFonts w:cs="Times New Roman"/>
            <w:noProof/>
          </w:rPr>
          <w:t>6.8.1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13a: Subscription to Notification service</w:t>
        </w:r>
        <w:r w:rsidR="00A86411">
          <w:rPr>
            <w:noProof/>
            <w:webHidden/>
          </w:rPr>
          <w:tab/>
        </w:r>
        <w:r w:rsidR="00A86411">
          <w:rPr>
            <w:noProof/>
            <w:webHidden/>
          </w:rPr>
          <w:fldChar w:fldCharType="begin"/>
        </w:r>
        <w:r w:rsidR="00A86411">
          <w:rPr>
            <w:noProof/>
            <w:webHidden/>
          </w:rPr>
          <w:instrText xml:space="preserve"> PAGEREF _Toc89432191 \h </w:instrText>
        </w:r>
        <w:r w:rsidR="00A86411">
          <w:rPr>
            <w:noProof/>
            <w:webHidden/>
          </w:rPr>
        </w:r>
        <w:r w:rsidR="00A86411">
          <w:rPr>
            <w:noProof/>
            <w:webHidden/>
          </w:rPr>
          <w:fldChar w:fldCharType="separate"/>
        </w:r>
        <w:r>
          <w:rPr>
            <w:noProof/>
            <w:webHidden/>
          </w:rPr>
          <w:t>223</w:t>
        </w:r>
        <w:r w:rsidR="00A86411">
          <w:rPr>
            <w:noProof/>
            <w:webHidden/>
          </w:rPr>
          <w:fldChar w:fldCharType="end"/>
        </w:r>
      </w:hyperlink>
    </w:p>
    <w:p w14:paraId="0FAFF56E" w14:textId="750BF869" w:rsidR="00A86411" w:rsidRDefault="00A35D70">
      <w:pPr>
        <w:pStyle w:val="TOC3"/>
        <w:rPr>
          <w:rFonts w:asciiTheme="minorHAnsi" w:hAnsiTheme="minorHAnsi" w:cstheme="minorBidi"/>
          <w:noProof/>
          <w:color w:val="auto"/>
          <w:sz w:val="22"/>
          <w:lang w:eastAsia="en-US"/>
        </w:rPr>
      </w:pPr>
      <w:hyperlink w:anchor="_Toc89432192" w:history="1">
        <w:r w:rsidR="00A86411" w:rsidRPr="001E0B66">
          <w:rPr>
            <w:rStyle w:val="Hyperlink"/>
            <w:rFonts w:cs="Times New Roman"/>
            <w:noProof/>
          </w:rPr>
          <w:t>6.8.2</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13b: Subscription to Notification Service for Alarm Events.</w:t>
        </w:r>
        <w:r w:rsidR="00A86411">
          <w:rPr>
            <w:noProof/>
            <w:webHidden/>
          </w:rPr>
          <w:tab/>
        </w:r>
        <w:r w:rsidR="00A86411">
          <w:rPr>
            <w:noProof/>
            <w:webHidden/>
          </w:rPr>
          <w:fldChar w:fldCharType="begin"/>
        </w:r>
        <w:r w:rsidR="00A86411">
          <w:rPr>
            <w:noProof/>
            <w:webHidden/>
          </w:rPr>
          <w:instrText xml:space="preserve"> PAGEREF _Toc89432192 \h </w:instrText>
        </w:r>
        <w:r w:rsidR="00A86411">
          <w:rPr>
            <w:noProof/>
            <w:webHidden/>
          </w:rPr>
        </w:r>
        <w:r w:rsidR="00A86411">
          <w:rPr>
            <w:noProof/>
            <w:webHidden/>
          </w:rPr>
          <w:fldChar w:fldCharType="separate"/>
        </w:r>
        <w:r>
          <w:rPr>
            <w:noProof/>
            <w:webHidden/>
          </w:rPr>
          <w:t>226</w:t>
        </w:r>
        <w:r w:rsidR="00A86411">
          <w:rPr>
            <w:noProof/>
            <w:webHidden/>
          </w:rPr>
          <w:fldChar w:fldCharType="end"/>
        </w:r>
      </w:hyperlink>
    </w:p>
    <w:p w14:paraId="6C673F58" w14:textId="7D0FCABA" w:rsidR="00A86411" w:rsidRDefault="00A35D70">
      <w:pPr>
        <w:pStyle w:val="TOC3"/>
        <w:rPr>
          <w:rFonts w:asciiTheme="minorHAnsi" w:hAnsiTheme="minorHAnsi" w:cstheme="minorBidi"/>
          <w:noProof/>
          <w:color w:val="auto"/>
          <w:sz w:val="22"/>
          <w:lang w:eastAsia="en-US"/>
        </w:rPr>
      </w:pPr>
      <w:hyperlink w:anchor="_Toc89432193" w:history="1">
        <w:r w:rsidR="00A86411" w:rsidRPr="001E0B66">
          <w:rPr>
            <w:rStyle w:val="Hyperlink"/>
            <w:rFonts w:cs="Times New Roman"/>
            <w:noProof/>
          </w:rPr>
          <w:t>6.8.3</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13c: Subscription to Notification Service for Threshold Crossing Alert (TCA).</w:t>
        </w:r>
        <w:r w:rsidR="00A86411">
          <w:rPr>
            <w:noProof/>
            <w:webHidden/>
          </w:rPr>
          <w:tab/>
        </w:r>
        <w:r w:rsidR="00A86411">
          <w:rPr>
            <w:noProof/>
            <w:webHidden/>
          </w:rPr>
          <w:fldChar w:fldCharType="begin"/>
        </w:r>
        <w:r w:rsidR="00A86411">
          <w:rPr>
            <w:noProof/>
            <w:webHidden/>
          </w:rPr>
          <w:instrText xml:space="preserve"> PAGEREF _Toc89432193 \h </w:instrText>
        </w:r>
        <w:r w:rsidR="00A86411">
          <w:rPr>
            <w:noProof/>
            <w:webHidden/>
          </w:rPr>
        </w:r>
        <w:r w:rsidR="00A86411">
          <w:rPr>
            <w:noProof/>
            <w:webHidden/>
          </w:rPr>
          <w:fldChar w:fldCharType="separate"/>
        </w:r>
        <w:r>
          <w:rPr>
            <w:noProof/>
            <w:webHidden/>
          </w:rPr>
          <w:t>227</w:t>
        </w:r>
        <w:r w:rsidR="00A86411">
          <w:rPr>
            <w:noProof/>
            <w:webHidden/>
          </w:rPr>
          <w:fldChar w:fldCharType="end"/>
        </w:r>
      </w:hyperlink>
    </w:p>
    <w:p w14:paraId="4FF6109F" w14:textId="1A9F2F81" w:rsidR="00A86411" w:rsidRDefault="00A35D70">
      <w:pPr>
        <w:pStyle w:val="TOC3"/>
        <w:rPr>
          <w:rFonts w:asciiTheme="minorHAnsi" w:hAnsiTheme="minorHAnsi" w:cstheme="minorBidi"/>
          <w:noProof/>
          <w:color w:val="auto"/>
          <w:sz w:val="22"/>
          <w:lang w:eastAsia="en-US"/>
        </w:rPr>
      </w:pPr>
      <w:hyperlink w:anchor="_Toc89432194" w:history="1">
        <w:r w:rsidR="00A86411" w:rsidRPr="001E0B66">
          <w:rPr>
            <w:rStyle w:val="Hyperlink"/>
            <w:rFonts w:cs="Times New Roman"/>
            <w:noProof/>
          </w:rPr>
          <w:t>6.8.4</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14a: Subscription and Notification of insertion and removal of Topology Objects</w:t>
        </w:r>
        <w:r w:rsidR="00A86411">
          <w:rPr>
            <w:noProof/>
            <w:webHidden/>
          </w:rPr>
          <w:tab/>
        </w:r>
        <w:r w:rsidR="00A86411">
          <w:rPr>
            <w:noProof/>
            <w:webHidden/>
          </w:rPr>
          <w:fldChar w:fldCharType="begin"/>
        </w:r>
        <w:r w:rsidR="00A86411">
          <w:rPr>
            <w:noProof/>
            <w:webHidden/>
          </w:rPr>
          <w:instrText xml:space="preserve"> PAGEREF _Toc89432194 \h </w:instrText>
        </w:r>
        <w:r w:rsidR="00A86411">
          <w:rPr>
            <w:noProof/>
            <w:webHidden/>
          </w:rPr>
        </w:r>
        <w:r w:rsidR="00A86411">
          <w:rPr>
            <w:noProof/>
            <w:webHidden/>
          </w:rPr>
          <w:fldChar w:fldCharType="separate"/>
        </w:r>
        <w:r>
          <w:rPr>
            <w:noProof/>
            <w:webHidden/>
          </w:rPr>
          <w:t>228</w:t>
        </w:r>
        <w:r w:rsidR="00A86411">
          <w:rPr>
            <w:noProof/>
            <w:webHidden/>
          </w:rPr>
          <w:fldChar w:fldCharType="end"/>
        </w:r>
      </w:hyperlink>
    </w:p>
    <w:p w14:paraId="2DE89521" w14:textId="34A449E4" w:rsidR="00A86411" w:rsidRDefault="00A35D70">
      <w:pPr>
        <w:pStyle w:val="TOC3"/>
        <w:rPr>
          <w:rFonts w:asciiTheme="minorHAnsi" w:hAnsiTheme="minorHAnsi" w:cstheme="minorBidi"/>
          <w:noProof/>
          <w:color w:val="auto"/>
          <w:sz w:val="22"/>
          <w:lang w:eastAsia="en-US"/>
        </w:rPr>
      </w:pPr>
      <w:hyperlink w:anchor="_Toc89432195" w:history="1">
        <w:r w:rsidR="00A86411" w:rsidRPr="001E0B66">
          <w:rPr>
            <w:rStyle w:val="Hyperlink"/>
            <w:rFonts w:cs="Times New Roman"/>
            <w:noProof/>
          </w:rPr>
          <w:t>6.8.5</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14b: Subscription and Notification of insertion and removal of Connectivity Objects</w:t>
        </w:r>
        <w:r w:rsidR="00A86411">
          <w:rPr>
            <w:noProof/>
            <w:webHidden/>
          </w:rPr>
          <w:tab/>
        </w:r>
        <w:r w:rsidR="00A86411">
          <w:rPr>
            <w:noProof/>
            <w:webHidden/>
          </w:rPr>
          <w:fldChar w:fldCharType="begin"/>
        </w:r>
        <w:r w:rsidR="00A86411">
          <w:rPr>
            <w:noProof/>
            <w:webHidden/>
          </w:rPr>
          <w:instrText xml:space="preserve"> PAGEREF _Toc89432195 \h </w:instrText>
        </w:r>
        <w:r w:rsidR="00A86411">
          <w:rPr>
            <w:noProof/>
            <w:webHidden/>
          </w:rPr>
        </w:r>
        <w:r w:rsidR="00A86411">
          <w:rPr>
            <w:noProof/>
            <w:webHidden/>
          </w:rPr>
          <w:fldChar w:fldCharType="separate"/>
        </w:r>
        <w:r>
          <w:rPr>
            <w:noProof/>
            <w:webHidden/>
          </w:rPr>
          <w:t>229</w:t>
        </w:r>
        <w:r w:rsidR="00A86411">
          <w:rPr>
            <w:noProof/>
            <w:webHidden/>
          </w:rPr>
          <w:fldChar w:fldCharType="end"/>
        </w:r>
      </w:hyperlink>
    </w:p>
    <w:p w14:paraId="4EADE602" w14:textId="09C9ACE9" w:rsidR="00A86411" w:rsidRDefault="00A35D70">
      <w:pPr>
        <w:pStyle w:val="TOC3"/>
        <w:rPr>
          <w:rFonts w:asciiTheme="minorHAnsi" w:hAnsiTheme="minorHAnsi" w:cstheme="minorBidi"/>
          <w:noProof/>
          <w:color w:val="auto"/>
          <w:sz w:val="22"/>
          <w:lang w:eastAsia="en-US"/>
        </w:rPr>
      </w:pPr>
      <w:hyperlink w:anchor="_Toc89432196" w:history="1">
        <w:r w:rsidR="00A86411" w:rsidRPr="001E0B66">
          <w:rPr>
            <w:rStyle w:val="Hyperlink"/>
            <w:noProof/>
          </w:rPr>
          <w:t>6.8.6</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14c: Subscription and Notification of insertion and removal of Path Computation Objects</w:t>
        </w:r>
        <w:r w:rsidR="00A86411">
          <w:rPr>
            <w:noProof/>
            <w:webHidden/>
          </w:rPr>
          <w:tab/>
        </w:r>
        <w:r w:rsidR="00A86411">
          <w:rPr>
            <w:noProof/>
            <w:webHidden/>
          </w:rPr>
          <w:fldChar w:fldCharType="begin"/>
        </w:r>
        <w:r w:rsidR="00A86411">
          <w:rPr>
            <w:noProof/>
            <w:webHidden/>
          </w:rPr>
          <w:instrText xml:space="preserve"> PAGEREF _Toc89432196 \h </w:instrText>
        </w:r>
        <w:r w:rsidR="00A86411">
          <w:rPr>
            <w:noProof/>
            <w:webHidden/>
          </w:rPr>
        </w:r>
        <w:r w:rsidR="00A86411">
          <w:rPr>
            <w:noProof/>
            <w:webHidden/>
          </w:rPr>
          <w:fldChar w:fldCharType="separate"/>
        </w:r>
        <w:r>
          <w:rPr>
            <w:noProof/>
            <w:webHidden/>
          </w:rPr>
          <w:t>229</w:t>
        </w:r>
        <w:r w:rsidR="00A86411">
          <w:rPr>
            <w:noProof/>
            <w:webHidden/>
          </w:rPr>
          <w:fldChar w:fldCharType="end"/>
        </w:r>
      </w:hyperlink>
    </w:p>
    <w:p w14:paraId="005DBE76" w14:textId="7633F144" w:rsidR="00A86411" w:rsidRDefault="00A35D70">
      <w:pPr>
        <w:pStyle w:val="TOC3"/>
        <w:rPr>
          <w:rFonts w:asciiTheme="minorHAnsi" w:hAnsiTheme="minorHAnsi" w:cstheme="minorBidi"/>
          <w:noProof/>
          <w:color w:val="auto"/>
          <w:sz w:val="22"/>
          <w:lang w:eastAsia="en-US"/>
        </w:rPr>
      </w:pPr>
      <w:hyperlink w:anchor="_Toc89432197" w:history="1">
        <w:r w:rsidR="00A86411" w:rsidRPr="001E0B66">
          <w:rPr>
            <w:rStyle w:val="Hyperlink"/>
            <w:rFonts w:cs="Times New Roman"/>
            <w:noProof/>
          </w:rPr>
          <w:t>6.8.7</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15a: Notification of status change on existing Topology Objects</w:t>
        </w:r>
        <w:r w:rsidR="00A86411">
          <w:rPr>
            <w:noProof/>
            <w:webHidden/>
          </w:rPr>
          <w:tab/>
        </w:r>
        <w:r w:rsidR="00A86411">
          <w:rPr>
            <w:noProof/>
            <w:webHidden/>
          </w:rPr>
          <w:fldChar w:fldCharType="begin"/>
        </w:r>
        <w:r w:rsidR="00A86411">
          <w:rPr>
            <w:noProof/>
            <w:webHidden/>
          </w:rPr>
          <w:instrText xml:space="preserve"> PAGEREF _Toc89432197 \h </w:instrText>
        </w:r>
        <w:r w:rsidR="00A86411">
          <w:rPr>
            <w:noProof/>
            <w:webHidden/>
          </w:rPr>
        </w:r>
        <w:r w:rsidR="00A86411">
          <w:rPr>
            <w:noProof/>
            <w:webHidden/>
          </w:rPr>
          <w:fldChar w:fldCharType="separate"/>
        </w:r>
        <w:r>
          <w:rPr>
            <w:noProof/>
            <w:webHidden/>
          </w:rPr>
          <w:t>230</w:t>
        </w:r>
        <w:r w:rsidR="00A86411">
          <w:rPr>
            <w:noProof/>
            <w:webHidden/>
          </w:rPr>
          <w:fldChar w:fldCharType="end"/>
        </w:r>
      </w:hyperlink>
    </w:p>
    <w:p w14:paraId="27605F47" w14:textId="56974B50" w:rsidR="00A86411" w:rsidRDefault="00A35D70">
      <w:pPr>
        <w:pStyle w:val="TOC3"/>
        <w:rPr>
          <w:rFonts w:asciiTheme="minorHAnsi" w:hAnsiTheme="minorHAnsi" w:cstheme="minorBidi"/>
          <w:noProof/>
          <w:color w:val="auto"/>
          <w:sz w:val="22"/>
          <w:lang w:eastAsia="en-US"/>
        </w:rPr>
      </w:pPr>
      <w:hyperlink w:anchor="_Toc89432198" w:history="1">
        <w:r w:rsidR="00A86411" w:rsidRPr="001E0B66">
          <w:rPr>
            <w:rStyle w:val="Hyperlink"/>
            <w:rFonts w:cs="Times New Roman"/>
            <w:noProof/>
          </w:rPr>
          <w:t>6.8.8</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15b: Notification of status change on existing Connectivity Objects</w:t>
        </w:r>
        <w:r w:rsidR="00A86411">
          <w:rPr>
            <w:noProof/>
            <w:webHidden/>
          </w:rPr>
          <w:tab/>
        </w:r>
        <w:r w:rsidR="00A86411">
          <w:rPr>
            <w:noProof/>
            <w:webHidden/>
          </w:rPr>
          <w:fldChar w:fldCharType="begin"/>
        </w:r>
        <w:r w:rsidR="00A86411">
          <w:rPr>
            <w:noProof/>
            <w:webHidden/>
          </w:rPr>
          <w:instrText xml:space="preserve"> PAGEREF _Toc89432198 \h </w:instrText>
        </w:r>
        <w:r w:rsidR="00A86411">
          <w:rPr>
            <w:noProof/>
            <w:webHidden/>
          </w:rPr>
        </w:r>
        <w:r w:rsidR="00A86411">
          <w:rPr>
            <w:noProof/>
            <w:webHidden/>
          </w:rPr>
          <w:fldChar w:fldCharType="separate"/>
        </w:r>
        <w:r>
          <w:rPr>
            <w:noProof/>
            <w:webHidden/>
          </w:rPr>
          <w:t>231</w:t>
        </w:r>
        <w:r w:rsidR="00A86411">
          <w:rPr>
            <w:noProof/>
            <w:webHidden/>
          </w:rPr>
          <w:fldChar w:fldCharType="end"/>
        </w:r>
      </w:hyperlink>
    </w:p>
    <w:p w14:paraId="3733F94B" w14:textId="462DBB95" w:rsidR="00A86411" w:rsidRDefault="00A35D70">
      <w:pPr>
        <w:pStyle w:val="TOC3"/>
        <w:rPr>
          <w:rFonts w:asciiTheme="minorHAnsi" w:hAnsiTheme="minorHAnsi" w:cstheme="minorBidi"/>
          <w:noProof/>
          <w:color w:val="auto"/>
          <w:sz w:val="22"/>
          <w:lang w:eastAsia="en-US"/>
        </w:rPr>
      </w:pPr>
      <w:hyperlink w:anchor="_Toc89432199" w:history="1">
        <w:r w:rsidR="00A86411" w:rsidRPr="001E0B66">
          <w:rPr>
            <w:rStyle w:val="Hyperlink"/>
            <w:rFonts w:cs="Times New Roman"/>
            <w:noProof/>
          </w:rPr>
          <w:t>6.8.9</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15c: Notification of status change on the switching conditions of an existing Connection</w:t>
        </w:r>
        <w:r w:rsidR="00A86411">
          <w:rPr>
            <w:noProof/>
            <w:webHidden/>
          </w:rPr>
          <w:tab/>
        </w:r>
        <w:r w:rsidR="00A86411">
          <w:rPr>
            <w:noProof/>
            <w:webHidden/>
          </w:rPr>
          <w:fldChar w:fldCharType="begin"/>
        </w:r>
        <w:r w:rsidR="00A86411">
          <w:rPr>
            <w:noProof/>
            <w:webHidden/>
          </w:rPr>
          <w:instrText xml:space="preserve"> PAGEREF _Toc89432199 \h </w:instrText>
        </w:r>
        <w:r w:rsidR="00A86411">
          <w:rPr>
            <w:noProof/>
            <w:webHidden/>
          </w:rPr>
        </w:r>
        <w:r w:rsidR="00A86411">
          <w:rPr>
            <w:noProof/>
            <w:webHidden/>
          </w:rPr>
          <w:fldChar w:fldCharType="separate"/>
        </w:r>
        <w:r>
          <w:rPr>
            <w:noProof/>
            <w:webHidden/>
          </w:rPr>
          <w:t>231</w:t>
        </w:r>
        <w:r w:rsidR="00A86411">
          <w:rPr>
            <w:noProof/>
            <w:webHidden/>
          </w:rPr>
          <w:fldChar w:fldCharType="end"/>
        </w:r>
      </w:hyperlink>
    </w:p>
    <w:p w14:paraId="5FEF7395" w14:textId="124D7FE1" w:rsidR="00A86411" w:rsidRDefault="00A35D70">
      <w:pPr>
        <w:pStyle w:val="TOC3"/>
        <w:rPr>
          <w:rFonts w:asciiTheme="minorHAnsi" w:hAnsiTheme="minorHAnsi" w:cstheme="minorBidi"/>
          <w:noProof/>
          <w:color w:val="auto"/>
          <w:sz w:val="22"/>
          <w:lang w:eastAsia="en-US"/>
        </w:rPr>
      </w:pPr>
      <w:hyperlink w:anchor="_Toc89432200" w:history="1">
        <w:r w:rsidR="00A86411" w:rsidRPr="001E0B66">
          <w:rPr>
            <w:rStyle w:val="Hyperlink"/>
            <w:noProof/>
          </w:rPr>
          <w:t>6.8.10</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16a: Notification of Alarm events</w:t>
        </w:r>
        <w:r w:rsidR="00A86411">
          <w:rPr>
            <w:noProof/>
            <w:webHidden/>
          </w:rPr>
          <w:tab/>
        </w:r>
        <w:r w:rsidR="00A86411">
          <w:rPr>
            <w:noProof/>
            <w:webHidden/>
          </w:rPr>
          <w:fldChar w:fldCharType="begin"/>
        </w:r>
        <w:r w:rsidR="00A86411">
          <w:rPr>
            <w:noProof/>
            <w:webHidden/>
          </w:rPr>
          <w:instrText xml:space="preserve"> PAGEREF _Toc89432200 \h </w:instrText>
        </w:r>
        <w:r w:rsidR="00A86411">
          <w:rPr>
            <w:noProof/>
            <w:webHidden/>
          </w:rPr>
        </w:r>
        <w:r w:rsidR="00A86411">
          <w:rPr>
            <w:noProof/>
            <w:webHidden/>
          </w:rPr>
          <w:fldChar w:fldCharType="separate"/>
        </w:r>
        <w:r>
          <w:rPr>
            <w:noProof/>
            <w:webHidden/>
          </w:rPr>
          <w:t>232</w:t>
        </w:r>
        <w:r w:rsidR="00A86411">
          <w:rPr>
            <w:noProof/>
            <w:webHidden/>
          </w:rPr>
          <w:fldChar w:fldCharType="end"/>
        </w:r>
      </w:hyperlink>
    </w:p>
    <w:p w14:paraId="003203F5" w14:textId="37F0A8D0" w:rsidR="00A86411" w:rsidRDefault="00A35D70">
      <w:pPr>
        <w:pStyle w:val="TOC3"/>
        <w:rPr>
          <w:rFonts w:asciiTheme="minorHAnsi" w:hAnsiTheme="minorHAnsi" w:cstheme="minorBidi"/>
          <w:noProof/>
          <w:color w:val="auto"/>
          <w:sz w:val="22"/>
          <w:lang w:eastAsia="en-US"/>
        </w:rPr>
      </w:pPr>
      <w:hyperlink w:anchor="_Toc89432201" w:history="1">
        <w:r w:rsidR="00A86411" w:rsidRPr="001E0B66">
          <w:rPr>
            <w:rStyle w:val="Hyperlink"/>
            <w:rFonts w:cs="Times New Roman"/>
            <w:noProof/>
          </w:rPr>
          <w:t>6.8.11</w:t>
        </w:r>
        <w:r w:rsidR="00A86411">
          <w:rPr>
            <w:rFonts w:asciiTheme="minorHAnsi" w:hAnsiTheme="minorHAnsi" w:cstheme="minorBidi"/>
            <w:noProof/>
            <w:color w:val="auto"/>
            <w:sz w:val="22"/>
            <w:lang w:eastAsia="en-US"/>
          </w:rPr>
          <w:tab/>
        </w:r>
        <w:r w:rsidR="00A86411" w:rsidRPr="001E0B66">
          <w:rPr>
            <w:rStyle w:val="Hyperlink"/>
            <w:rFonts w:cs="Times New Roman"/>
            <w:noProof/>
          </w:rPr>
          <w:t>Use case 16b: Notification of Threshold Crossing Alert (TCA) events</w:t>
        </w:r>
        <w:r w:rsidR="00A86411">
          <w:rPr>
            <w:noProof/>
            <w:webHidden/>
          </w:rPr>
          <w:tab/>
        </w:r>
        <w:r w:rsidR="00A86411">
          <w:rPr>
            <w:noProof/>
            <w:webHidden/>
          </w:rPr>
          <w:fldChar w:fldCharType="begin"/>
        </w:r>
        <w:r w:rsidR="00A86411">
          <w:rPr>
            <w:noProof/>
            <w:webHidden/>
          </w:rPr>
          <w:instrText xml:space="preserve"> PAGEREF _Toc89432201 \h </w:instrText>
        </w:r>
        <w:r w:rsidR="00A86411">
          <w:rPr>
            <w:noProof/>
            <w:webHidden/>
          </w:rPr>
        </w:r>
        <w:r w:rsidR="00A86411">
          <w:rPr>
            <w:noProof/>
            <w:webHidden/>
          </w:rPr>
          <w:fldChar w:fldCharType="separate"/>
        </w:r>
        <w:r>
          <w:rPr>
            <w:noProof/>
            <w:webHidden/>
          </w:rPr>
          <w:t>233</w:t>
        </w:r>
        <w:r w:rsidR="00A86411">
          <w:rPr>
            <w:noProof/>
            <w:webHidden/>
          </w:rPr>
          <w:fldChar w:fldCharType="end"/>
        </w:r>
      </w:hyperlink>
    </w:p>
    <w:p w14:paraId="19CE85E7" w14:textId="7304D7E3" w:rsidR="00A86411" w:rsidRDefault="00A35D70">
      <w:pPr>
        <w:pStyle w:val="TOC2"/>
        <w:rPr>
          <w:rFonts w:asciiTheme="minorHAnsi" w:hAnsiTheme="minorHAnsi" w:cstheme="minorBidi"/>
          <w:noProof/>
          <w:color w:val="auto"/>
          <w:sz w:val="22"/>
          <w:lang w:eastAsia="en-US"/>
        </w:rPr>
      </w:pPr>
      <w:hyperlink w:anchor="_Toc89432202" w:history="1">
        <w:r w:rsidR="00A86411" w:rsidRPr="001E0B66">
          <w:rPr>
            <w:rStyle w:val="Hyperlink"/>
            <w:noProof/>
          </w:rPr>
          <w:t>6.9</w:t>
        </w:r>
        <w:r w:rsidR="00A86411">
          <w:rPr>
            <w:rFonts w:asciiTheme="minorHAnsi" w:hAnsiTheme="minorHAnsi" w:cstheme="minorBidi"/>
            <w:noProof/>
            <w:color w:val="auto"/>
            <w:sz w:val="22"/>
            <w:lang w:eastAsia="en-US"/>
          </w:rPr>
          <w:tab/>
        </w:r>
        <w:r w:rsidR="00A86411" w:rsidRPr="001E0B66">
          <w:rPr>
            <w:rStyle w:val="Hyperlink"/>
            <w:noProof/>
          </w:rPr>
          <w:t>Performance and OAM.</w:t>
        </w:r>
        <w:r w:rsidR="00A86411">
          <w:rPr>
            <w:noProof/>
            <w:webHidden/>
          </w:rPr>
          <w:tab/>
        </w:r>
        <w:r w:rsidR="00A86411">
          <w:rPr>
            <w:noProof/>
            <w:webHidden/>
          </w:rPr>
          <w:fldChar w:fldCharType="begin"/>
        </w:r>
        <w:r w:rsidR="00A86411">
          <w:rPr>
            <w:noProof/>
            <w:webHidden/>
          </w:rPr>
          <w:instrText xml:space="preserve"> PAGEREF _Toc89432202 \h </w:instrText>
        </w:r>
        <w:r w:rsidR="00A86411">
          <w:rPr>
            <w:noProof/>
            <w:webHidden/>
          </w:rPr>
        </w:r>
        <w:r w:rsidR="00A86411">
          <w:rPr>
            <w:noProof/>
            <w:webHidden/>
          </w:rPr>
          <w:fldChar w:fldCharType="separate"/>
        </w:r>
        <w:r>
          <w:rPr>
            <w:noProof/>
            <w:webHidden/>
          </w:rPr>
          <w:t>233</w:t>
        </w:r>
        <w:r w:rsidR="00A86411">
          <w:rPr>
            <w:noProof/>
            <w:webHidden/>
          </w:rPr>
          <w:fldChar w:fldCharType="end"/>
        </w:r>
      </w:hyperlink>
    </w:p>
    <w:p w14:paraId="22F3B5BB" w14:textId="41494A36" w:rsidR="00A86411" w:rsidRDefault="00A35D70">
      <w:pPr>
        <w:pStyle w:val="TOC1"/>
        <w:tabs>
          <w:tab w:val="left" w:pos="432"/>
        </w:tabs>
        <w:rPr>
          <w:rFonts w:asciiTheme="minorHAnsi" w:hAnsiTheme="minorHAnsi" w:cstheme="minorBidi"/>
          <w:b w:val="0"/>
          <w:noProof/>
          <w:color w:val="auto"/>
          <w:szCs w:val="22"/>
          <w:lang w:eastAsia="en-US"/>
        </w:rPr>
      </w:pPr>
      <w:hyperlink w:anchor="_Toc89432203" w:history="1">
        <w:r w:rsidR="00A86411" w:rsidRPr="001E0B66">
          <w:rPr>
            <w:rStyle w:val="Hyperlink"/>
            <w:noProof/>
          </w:rPr>
          <w:t>7</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References</w:t>
        </w:r>
        <w:r w:rsidR="00A86411">
          <w:rPr>
            <w:noProof/>
            <w:webHidden/>
          </w:rPr>
          <w:tab/>
        </w:r>
        <w:r w:rsidR="00A86411">
          <w:rPr>
            <w:noProof/>
            <w:webHidden/>
          </w:rPr>
          <w:fldChar w:fldCharType="begin"/>
        </w:r>
        <w:r w:rsidR="00A86411">
          <w:rPr>
            <w:noProof/>
            <w:webHidden/>
          </w:rPr>
          <w:instrText xml:space="preserve"> PAGEREF _Toc89432203 \h </w:instrText>
        </w:r>
        <w:r w:rsidR="00A86411">
          <w:rPr>
            <w:noProof/>
            <w:webHidden/>
          </w:rPr>
        </w:r>
        <w:r w:rsidR="00A86411">
          <w:rPr>
            <w:noProof/>
            <w:webHidden/>
          </w:rPr>
          <w:fldChar w:fldCharType="separate"/>
        </w:r>
        <w:r>
          <w:rPr>
            <w:noProof/>
            <w:webHidden/>
          </w:rPr>
          <w:t>234</w:t>
        </w:r>
        <w:r w:rsidR="00A86411">
          <w:rPr>
            <w:noProof/>
            <w:webHidden/>
          </w:rPr>
          <w:fldChar w:fldCharType="end"/>
        </w:r>
      </w:hyperlink>
    </w:p>
    <w:p w14:paraId="7A8F7B5D" w14:textId="1E6E468E" w:rsidR="00A86411" w:rsidRDefault="00A35D70">
      <w:pPr>
        <w:pStyle w:val="TOC1"/>
        <w:tabs>
          <w:tab w:val="left" w:pos="432"/>
        </w:tabs>
        <w:rPr>
          <w:rFonts w:asciiTheme="minorHAnsi" w:hAnsiTheme="minorHAnsi" w:cstheme="minorBidi"/>
          <w:b w:val="0"/>
          <w:noProof/>
          <w:color w:val="auto"/>
          <w:szCs w:val="22"/>
          <w:lang w:eastAsia="en-US"/>
        </w:rPr>
      </w:pPr>
      <w:hyperlink w:anchor="_Toc89432204" w:history="1">
        <w:r w:rsidR="00A86411" w:rsidRPr="001E0B66">
          <w:rPr>
            <w:rStyle w:val="Hyperlink"/>
            <w:rFonts w:cs="Times New Roman"/>
            <w:noProof/>
          </w:rPr>
          <w:t>8</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Definitions</w:t>
        </w:r>
        <w:r w:rsidR="00A86411">
          <w:rPr>
            <w:noProof/>
            <w:webHidden/>
          </w:rPr>
          <w:tab/>
        </w:r>
        <w:r w:rsidR="00A86411">
          <w:rPr>
            <w:noProof/>
            <w:webHidden/>
          </w:rPr>
          <w:fldChar w:fldCharType="begin"/>
        </w:r>
        <w:r w:rsidR="00A86411">
          <w:rPr>
            <w:noProof/>
            <w:webHidden/>
          </w:rPr>
          <w:instrText xml:space="preserve"> PAGEREF _Toc89432204 \h </w:instrText>
        </w:r>
        <w:r w:rsidR="00A86411">
          <w:rPr>
            <w:noProof/>
            <w:webHidden/>
          </w:rPr>
        </w:r>
        <w:r w:rsidR="00A86411">
          <w:rPr>
            <w:noProof/>
            <w:webHidden/>
          </w:rPr>
          <w:fldChar w:fldCharType="separate"/>
        </w:r>
        <w:r>
          <w:rPr>
            <w:noProof/>
            <w:webHidden/>
          </w:rPr>
          <w:t>235</w:t>
        </w:r>
        <w:r w:rsidR="00A86411">
          <w:rPr>
            <w:noProof/>
            <w:webHidden/>
          </w:rPr>
          <w:fldChar w:fldCharType="end"/>
        </w:r>
      </w:hyperlink>
    </w:p>
    <w:p w14:paraId="6D7C862F" w14:textId="0A1D3A4A" w:rsidR="00A86411" w:rsidRDefault="00A35D70">
      <w:pPr>
        <w:pStyle w:val="TOC2"/>
        <w:rPr>
          <w:rFonts w:asciiTheme="minorHAnsi" w:hAnsiTheme="minorHAnsi" w:cstheme="minorBidi"/>
          <w:noProof/>
          <w:color w:val="auto"/>
          <w:sz w:val="22"/>
          <w:lang w:eastAsia="en-US"/>
        </w:rPr>
      </w:pPr>
      <w:hyperlink w:anchor="_Toc89432205" w:history="1">
        <w:r w:rsidR="00A86411" w:rsidRPr="001E0B66">
          <w:rPr>
            <w:rStyle w:val="Hyperlink"/>
            <w:noProof/>
          </w:rPr>
          <w:t>8.1</w:t>
        </w:r>
        <w:r w:rsidR="00A86411">
          <w:rPr>
            <w:rFonts w:asciiTheme="minorHAnsi" w:hAnsiTheme="minorHAnsi" w:cstheme="minorBidi"/>
            <w:noProof/>
            <w:color w:val="auto"/>
            <w:sz w:val="22"/>
            <w:lang w:eastAsia="en-US"/>
          </w:rPr>
          <w:tab/>
        </w:r>
        <w:r w:rsidR="00A86411" w:rsidRPr="001E0B66">
          <w:rPr>
            <w:rStyle w:val="Hyperlink"/>
            <w:noProof/>
          </w:rPr>
          <w:t>Terms defined elsewhere</w:t>
        </w:r>
        <w:r w:rsidR="00A86411">
          <w:rPr>
            <w:noProof/>
            <w:webHidden/>
          </w:rPr>
          <w:tab/>
        </w:r>
        <w:r w:rsidR="00A86411">
          <w:rPr>
            <w:noProof/>
            <w:webHidden/>
          </w:rPr>
          <w:fldChar w:fldCharType="begin"/>
        </w:r>
        <w:r w:rsidR="00A86411">
          <w:rPr>
            <w:noProof/>
            <w:webHidden/>
          </w:rPr>
          <w:instrText xml:space="preserve"> PAGEREF _Toc89432205 \h </w:instrText>
        </w:r>
        <w:r w:rsidR="00A86411">
          <w:rPr>
            <w:noProof/>
            <w:webHidden/>
          </w:rPr>
        </w:r>
        <w:r w:rsidR="00A86411">
          <w:rPr>
            <w:noProof/>
            <w:webHidden/>
          </w:rPr>
          <w:fldChar w:fldCharType="separate"/>
        </w:r>
        <w:r>
          <w:rPr>
            <w:noProof/>
            <w:webHidden/>
          </w:rPr>
          <w:t>235</w:t>
        </w:r>
        <w:r w:rsidR="00A86411">
          <w:rPr>
            <w:noProof/>
            <w:webHidden/>
          </w:rPr>
          <w:fldChar w:fldCharType="end"/>
        </w:r>
      </w:hyperlink>
    </w:p>
    <w:p w14:paraId="5D34AC63" w14:textId="466E1C5C" w:rsidR="00A86411" w:rsidRDefault="00A35D70">
      <w:pPr>
        <w:pStyle w:val="TOC2"/>
        <w:rPr>
          <w:rFonts w:asciiTheme="minorHAnsi" w:hAnsiTheme="minorHAnsi" w:cstheme="minorBidi"/>
          <w:noProof/>
          <w:color w:val="auto"/>
          <w:sz w:val="22"/>
          <w:lang w:eastAsia="en-US"/>
        </w:rPr>
      </w:pPr>
      <w:hyperlink w:anchor="_Toc89432206" w:history="1">
        <w:r w:rsidR="00A86411" w:rsidRPr="001E0B66">
          <w:rPr>
            <w:rStyle w:val="Hyperlink"/>
            <w:noProof/>
          </w:rPr>
          <w:t>8.2</w:t>
        </w:r>
        <w:r w:rsidR="00A86411">
          <w:rPr>
            <w:rFonts w:asciiTheme="minorHAnsi" w:hAnsiTheme="minorHAnsi" w:cstheme="minorBidi"/>
            <w:noProof/>
            <w:color w:val="auto"/>
            <w:sz w:val="22"/>
            <w:lang w:eastAsia="en-US"/>
          </w:rPr>
          <w:tab/>
        </w:r>
        <w:r w:rsidR="00A86411" w:rsidRPr="001E0B66">
          <w:rPr>
            <w:rStyle w:val="Hyperlink"/>
            <w:noProof/>
          </w:rPr>
          <w:t>Terms defined in this TR</w:t>
        </w:r>
        <w:r w:rsidR="00A86411">
          <w:rPr>
            <w:noProof/>
            <w:webHidden/>
          </w:rPr>
          <w:tab/>
        </w:r>
        <w:r w:rsidR="00A86411">
          <w:rPr>
            <w:noProof/>
            <w:webHidden/>
          </w:rPr>
          <w:fldChar w:fldCharType="begin"/>
        </w:r>
        <w:r w:rsidR="00A86411">
          <w:rPr>
            <w:noProof/>
            <w:webHidden/>
          </w:rPr>
          <w:instrText xml:space="preserve"> PAGEREF _Toc89432206 \h </w:instrText>
        </w:r>
        <w:r w:rsidR="00A86411">
          <w:rPr>
            <w:noProof/>
            <w:webHidden/>
          </w:rPr>
        </w:r>
        <w:r w:rsidR="00A86411">
          <w:rPr>
            <w:noProof/>
            <w:webHidden/>
          </w:rPr>
          <w:fldChar w:fldCharType="separate"/>
        </w:r>
        <w:r>
          <w:rPr>
            <w:noProof/>
            <w:webHidden/>
          </w:rPr>
          <w:t>235</w:t>
        </w:r>
        <w:r w:rsidR="00A86411">
          <w:rPr>
            <w:noProof/>
            <w:webHidden/>
          </w:rPr>
          <w:fldChar w:fldCharType="end"/>
        </w:r>
      </w:hyperlink>
    </w:p>
    <w:p w14:paraId="48C640C9" w14:textId="63806A3A" w:rsidR="00A86411" w:rsidRDefault="00A35D70">
      <w:pPr>
        <w:pStyle w:val="TOC2"/>
        <w:rPr>
          <w:rFonts w:asciiTheme="minorHAnsi" w:hAnsiTheme="minorHAnsi" w:cstheme="minorBidi"/>
          <w:noProof/>
          <w:color w:val="auto"/>
          <w:sz w:val="22"/>
          <w:lang w:eastAsia="en-US"/>
        </w:rPr>
      </w:pPr>
      <w:hyperlink w:anchor="_Toc89432207" w:history="1">
        <w:r w:rsidR="00A86411" w:rsidRPr="001E0B66">
          <w:rPr>
            <w:rStyle w:val="Hyperlink"/>
            <w:noProof/>
          </w:rPr>
          <w:t>8.3</w:t>
        </w:r>
        <w:r w:rsidR="00A86411">
          <w:rPr>
            <w:rFonts w:asciiTheme="minorHAnsi" w:hAnsiTheme="minorHAnsi" w:cstheme="minorBidi"/>
            <w:noProof/>
            <w:color w:val="auto"/>
            <w:sz w:val="22"/>
            <w:lang w:eastAsia="en-US"/>
          </w:rPr>
          <w:tab/>
        </w:r>
        <w:r w:rsidR="00A86411" w:rsidRPr="001E0B66">
          <w:rPr>
            <w:rStyle w:val="Hyperlink"/>
            <w:noProof/>
          </w:rPr>
          <w:t>Abbreviations and acronyms</w:t>
        </w:r>
        <w:r w:rsidR="00A86411">
          <w:rPr>
            <w:noProof/>
            <w:webHidden/>
          </w:rPr>
          <w:tab/>
        </w:r>
        <w:r w:rsidR="00A86411">
          <w:rPr>
            <w:noProof/>
            <w:webHidden/>
          </w:rPr>
          <w:fldChar w:fldCharType="begin"/>
        </w:r>
        <w:r w:rsidR="00A86411">
          <w:rPr>
            <w:noProof/>
            <w:webHidden/>
          </w:rPr>
          <w:instrText xml:space="preserve"> PAGEREF _Toc89432207 \h </w:instrText>
        </w:r>
        <w:r w:rsidR="00A86411">
          <w:rPr>
            <w:noProof/>
            <w:webHidden/>
          </w:rPr>
        </w:r>
        <w:r w:rsidR="00A86411">
          <w:rPr>
            <w:noProof/>
            <w:webHidden/>
          </w:rPr>
          <w:fldChar w:fldCharType="separate"/>
        </w:r>
        <w:r>
          <w:rPr>
            <w:noProof/>
            <w:webHidden/>
          </w:rPr>
          <w:t>237</w:t>
        </w:r>
        <w:r w:rsidR="00A86411">
          <w:rPr>
            <w:noProof/>
            <w:webHidden/>
          </w:rPr>
          <w:fldChar w:fldCharType="end"/>
        </w:r>
      </w:hyperlink>
    </w:p>
    <w:p w14:paraId="78B02B4B" w14:textId="28A8376A" w:rsidR="00A86411" w:rsidRDefault="00A35D70">
      <w:pPr>
        <w:pStyle w:val="TOC1"/>
        <w:tabs>
          <w:tab w:val="left" w:pos="432"/>
        </w:tabs>
        <w:rPr>
          <w:rFonts w:asciiTheme="minorHAnsi" w:hAnsiTheme="minorHAnsi" w:cstheme="minorBidi"/>
          <w:b w:val="0"/>
          <w:noProof/>
          <w:color w:val="auto"/>
          <w:szCs w:val="22"/>
          <w:lang w:eastAsia="en-US"/>
        </w:rPr>
      </w:pPr>
      <w:hyperlink w:anchor="_Toc89432208" w:history="1">
        <w:r w:rsidR="00A86411" w:rsidRPr="001E0B66">
          <w:rPr>
            <w:rStyle w:val="Hyperlink"/>
            <w:rFonts w:cs="Times New Roman"/>
            <w:noProof/>
          </w:rPr>
          <w:t>9</w:t>
        </w:r>
        <w:r w:rsidR="00A86411">
          <w:rPr>
            <w:rFonts w:asciiTheme="minorHAnsi" w:hAnsiTheme="minorHAnsi" w:cstheme="minorBidi"/>
            <w:b w:val="0"/>
            <w:noProof/>
            <w:color w:val="auto"/>
            <w:szCs w:val="22"/>
            <w:lang w:eastAsia="en-US"/>
          </w:rPr>
          <w:tab/>
        </w:r>
        <w:r w:rsidR="00A86411" w:rsidRPr="001E0B66">
          <w:rPr>
            <w:rStyle w:val="Hyperlink"/>
            <w:rFonts w:cs="Times New Roman"/>
            <w:noProof/>
          </w:rPr>
          <w:t>Individuals engaged</w:t>
        </w:r>
        <w:r w:rsidR="00A86411">
          <w:rPr>
            <w:noProof/>
            <w:webHidden/>
          </w:rPr>
          <w:tab/>
        </w:r>
        <w:r w:rsidR="00A86411">
          <w:rPr>
            <w:noProof/>
            <w:webHidden/>
          </w:rPr>
          <w:fldChar w:fldCharType="begin"/>
        </w:r>
        <w:r w:rsidR="00A86411">
          <w:rPr>
            <w:noProof/>
            <w:webHidden/>
          </w:rPr>
          <w:instrText xml:space="preserve"> PAGEREF _Toc89432208 \h </w:instrText>
        </w:r>
        <w:r w:rsidR="00A86411">
          <w:rPr>
            <w:noProof/>
            <w:webHidden/>
          </w:rPr>
        </w:r>
        <w:r w:rsidR="00A86411">
          <w:rPr>
            <w:noProof/>
            <w:webHidden/>
          </w:rPr>
          <w:fldChar w:fldCharType="separate"/>
        </w:r>
        <w:r>
          <w:rPr>
            <w:noProof/>
            <w:webHidden/>
          </w:rPr>
          <w:t>239</w:t>
        </w:r>
        <w:r w:rsidR="00A86411">
          <w:rPr>
            <w:noProof/>
            <w:webHidden/>
          </w:rPr>
          <w:fldChar w:fldCharType="end"/>
        </w:r>
      </w:hyperlink>
    </w:p>
    <w:p w14:paraId="1979D901" w14:textId="59BCB592" w:rsidR="00A86411" w:rsidRDefault="00A35D70">
      <w:pPr>
        <w:pStyle w:val="TOC2"/>
        <w:rPr>
          <w:rFonts w:asciiTheme="minorHAnsi" w:hAnsiTheme="minorHAnsi" w:cstheme="minorBidi"/>
          <w:noProof/>
          <w:color w:val="auto"/>
          <w:sz w:val="22"/>
          <w:lang w:eastAsia="en-US"/>
        </w:rPr>
      </w:pPr>
      <w:hyperlink w:anchor="_Toc89432209" w:history="1">
        <w:r w:rsidR="00A86411" w:rsidRPr="001E0B66">
          <w:rPr>
            <w:rStyle w:val="Hyperlink"/>
            <w:noProof/>
          </w:rPr>
          <w:t>9.1</w:t>
        </w:r>
        <w:r w:rsidR="00A86411">
          <w:rPr>
            <w:rFonts w:asciiTheme="minorHAnsi" w:hAnsiTheme="minorHAnsi" w:cstheme="minorBidi"/>
            <w:noProof/>
            <w:color w:val="auto"/>
            <w:sz w:val="22"/>
            <w:lang w:eastAsia="en-US"/>
          </w:rPr>
          <w:tab/>
        </w:r>
        <w:r w:rsidR="00A86411" w:rsidRPr="001E0B66">
          <w:rPr>
            <w:rStyle w:val="Hyperlink"/>
            <w:noProof/>
          </w:rPr>
          <w:t>Editors</w:t>
        </w:r>
        <w:r w:rsidR="00A86411">
          <w:rPr>
            <w:noProof/>
            <w:webHidden/>
          </w:rPr>
          <w:tab/>
        </w:r>
        <w:r w:rsidR="00A86411">
          <w:rPr>
            <w:noProof/>
            <w:webHidden/>
          </w:rPr>
          <w:fldChar w:fldCharType="begin"/>
        </w:r>
        <w:r w:rsidR="00A86411">
          <w:rPr>
            <w:noProof/>
            <w:webHidden/>
          </w:rPr>
          <w:instrText xml:space="preserve"> PAGEREF _Toc89432209 \h </w:instrText>
        </w:r>
        <w:r w:rsidR="00A86411">
          <w:rPr>
            <w:noProof/>
            <w:webHidden/>
          </w:rPr>
        </w:r>
        <w:r w:rsidR="00A86411">
          <w:rPr>
            <w:noProof/>
            <w:webHidden/>
          </w:rPr>
          <w:fldChar w:fldCharType="separate"/>
        </w:r>
        <w:r>
          <w:rPr>
            <w:noProof/>
            <w:webHidden/>
          </w:rPr>
          <w:t>239</w:t>
        </w:r>
        <w:r w:rsidR="00A86411">
          <w:rPr>
            <w:noProof/>
            <w:webHidden/>
          </w:rPr>
          <w:fldChar w:fldCharType="end"/>
        </w:r>
      </w:hyperlink>
    </w:p>
    <w:p w14:paraId="7286BF78" w14:textId="7024D90E" w:rsidR="00A86411" w:rsidRDefault="00A35D70">
      <w:pPr>
        <w:pStyle w:val="TOC2"/>
        <w:rPr>
          <w:rFonts w:asciiTheme="minorHAnsi" w:hAnsiTheme="minorHAnsi" w:cstheme="minorBidi"/>
          <w:noProof/>
          <w:color w:val="auto"/>
          <w:sz w:val="22"/>
          <w:lang w:eastAsia="en-US"/>
        </w:rPr>
      </w:pPr>
      <w:hyperlink w:anchor="_Toc89432210" w:history="1">
        <w:r w:rsidR="00A86411" w:rsidRPr="001E0B66">
          <w:rPr>
            <w:rStyle w:val="Hyperlink"/>
            <w:noProof/>
          </w:rPr>
          <w:t>9.2</w:t>
        </w:r>
        <w:r w:rsidR="00A86411">
          <w:rPr>
            <w:rFonts w:asciiTheme="minorHAnsi" w:hAnsiTheme="minorHAnsi" w:cstheme="minorBidi"/>
            <w:noProof/>
            <w:color w:val="auto"/>
            <w:sz w:val="22"/>
            <w:lang w:eastAsia="en-US"/>
          </w:rPr>
          <w:tab/>
        </w:r>
        <w:r w:rsidR="00A86411" w:rsidRPr="001E0B66">
          <w:rPr>
            <w:rStyle w:val="Hyperlink"/>
            <w:noProof/>
          </w:rPr>
          <w:t>Contributors</w:t>
        </w:r>
        <w:r w:rsidR="00A86411">
          <w:rPr>
            <w:noProof/>
            <w:webHidden/>
          </w:rPr>
          <w:tab/>
        </w:r>
        <w:r w:rsidR="00A86411">
          <w:rPr>
            <w:noProof/>
            <w:webHidden/>
          </w:rPr>
          <w:fldChar w:fldCharType="begin"/>
        </w:r>
        <w:r w:rsidR="00A86411">
          <w:rPr>
            <w:noProof/>
            <w:webHidden/>
          </w:rPr>
          <w:instrText xml:space="preserve"> PAGEREF _Toc89432210 \h </w:instrText>
        </w:r>
        <w:r w:rsidR="00A86411">
          <w:rPr>
            <w:noProof/>
            <w:webHidden/>
          </w:rPr>
        </w:r>
        <w:r w:rsidR="00A86411">
          <w:rPr>
            <w:noProof/>
            <w:webHidden/>
          </w:rPr>
          <w:fldChar w:fldCharType="separate"/>
        </w:r>
        <w:r>
          <w:rPr>
            <w:noProof/>
            <w:webHidden/>
          </w:rPr>
          <w:t>239</w:t>
        </w:r>
        <w:r w:rsidR="00A86411">
          <w:rPr>
            <w:noProof/>
            <w:webHidden/>
          </w:rPr>
          <w:fldChar w:fldCharType="end"/>
        </w:r>
      </w:hyperlink>
    </w:p>
    <w:p w14:paraId="366C6311" w14:textId="52B2DDFB" w:rsidR="00A86411" w:rsidRDefault="00A35D70">
      <w:pPr>
        <w:pStyle w:val="TOC2"/>
        <w:rPr>
          <w:rFonts w:asciiTheme="minorHAnsi" w:hAnsiTheme="minorHAnsi" w:cstheme="minorBidi"/>
          <w:noProof/>
          <w:color w:val="auto"/>
          <w:sz w:val="22"/>
          <w:lang w:eastAsia="en-US"/>
        </w:rPr>
      </w:pPr>
      <w:hyperlink w:anchor="_Toc89432211" w:history="1">
        <w:r w:rsidR="00A86411" w:rsidRPr="001E0B66">
          <w:rPr>
            <w:rStyle w:val="Hyperlink"/>
            <w:noProof/>
          </w:rPr>
          <w:t>9.3</w:t>
        </w:r>
        <w:r w:rsidR="00A86411">
          <w:rPr>
            <w:rFonts w:asciiTheme="minorHAnsi" w:hAnsiTheme="minorHAnsi" w:cstheme="minorBidi"/>
            <w:noProof/>
            <w:color w:val="auto"/>
            <w:sz w:val="22"/>
            <w:lang w:eastAsia="en-US"/>
          </w:rPr>
          <w:tab/>
        </w:r>
        <w:r w:rsidR="00A86411" w:rsidRPr="001E0B66">
          <w:rPr>
            <w:rStyle w:val="Hyperlink"/>
            <w:noProof/>
          </w:rPr>
          <w:t>Acknowledgements</w:t>
        </w:r>
        <w:r w:rsidR="00A86411">
          <w:rPr>
            <w:noProof/>
            <w:webHidden/>
          </w:rPr>
          <w:tab/>
        </w:r>
        <w:r w:rsidR="00A86411">
          <w:rPr>
            <w:noProof/>
            <w:webHidden/>
          </w:rPr>
          <w:fldChar w:fldCharType="begin"/>
        </w:r>
        <w:r w:rsidR="00A86411">
          <w:rPr>
            <w:noProof/>
            <w:webHidden/>
          </w:rPr>
          <w:instrText xml:space="preserve"> PAGEREF _Toc89432211 \h </w:instrText>
        </w:r>
        <w:r w:rsidR="00A86411">
          <w:rPr>
            <w:noProof/>
            <w:webHidden/>
          </w:rPr>
        </w:r>
        <w:r w:rsidR="00A86411">
          <w:rPr>
            <w:noProof/>
            <w:webHidden/>
          </w:rPr>
          <w:fldChar w:fldCharType="separate"/>
        </w:r>
        <w:r>
          <w:rPr>
            <w:noProof/>
            <w:webHidden/>
          </w:rPr>
          <w:t>239</w:t>
        </w:r>
        <w:r w:rsidR="00A86411">
          <w:rPr>
            <w:noProof/>
            <w:webHidden/>
          </w:rPr>
          <w:fldChar w:fldCharType="end"/>
        </w:r>
      </w:hyperlink>
    </w:p>
    <w:p w14:paraId="03E5DA98" w14:textId="77216268" w:rsidR="00407786" w:rsidRDefault="00722ED2" w:rsidP="00661FB9">
      <w:pPr>
        <w:pStyle w:val="TOCHeading"/>
        <w:jc w:val="both"/>
        <w:rPr>
          <w:rFonts w:ascii="Times New Roman" w:eastAsiaTheme="minorEastAsia" w:hAnsi="Times New Roman" w:cs="Times New Roman"/>
          <w:bCs w:val="0"/>
          <w:color w:val="000000" w:themeColor="text1"/>
          <w:sz w:val="20"/>
          <w:szCs w:val="24"/>
        </w:rPr>
      </w:pPr>
      <w:r w:rsidRPr="00661FB9">
        <w:rPr>
          <w:rFonts w:ascii="Times New Roman" w:eastAsiaTheme="minorEastAsia" w:hAnsi="Times New Roman" w:cs="Times New Roman"/>
          <w:bCs w:val="0"/>
          <w:color w:val="000000" w:themeColor="text1"/>
          <w:sz w:val="20"/>
          <w:szCs w:val="24"/>
        </w:rPr>
        <w:fldChar w:fldCharType="end"/>
      </w:r>
    </w:p>
    <w:p w14:paraId="2DF85B9E" w14:textId="77777777" w:rsidR="00407786" w:rsidRDefault="00407786">
      <w:pPr>
        <w:spacing w:after="0"/>
        <w:jc w:val="left"/>
        <w:rPr>
          <w:rFonts w:cs="Times New Roman"/>
          <w:b/>
          <w:sz w:val="20"/>
          <w:szCs w:val="24"/>
        </w:rPr>
      </w:pPr>
      <w:r>
        <w:rPr>
          <w:rFonts w:cs="Times New Roman"/>
          <w:bCs/>
          <w:sz w:val="20"/>
          <w:szCs w:val="24"/>
        </w:rPr>
        <w:br w:type="page"/>
      </w:r>
    </w:p>
    <w:p w14:paraId="23FFBBAF" w14:textId="77777777" w:rsidR="00722ED2" w:rsidRPr="004B2691" w:rsidRDefault="00722ED2" w:rsidP="004B2691">
      <w:pPr>
        <w:pStyle w:val="Heading1"/>
        <w:numPr>
          <w:ilvl w:val="0"/>
          <w:numId w:val="0"/>
        </w:numPr>
        <w:ind w:left="431" w:hanging="431"/>
      </w:pPr>
      <w:bookmarkStart w:id="5" w:name="_Toc89432017"/>
      <w:r w:rsidRPr="004B2691">
        <w:lastRenderedPageBreak/>
        <w:t>List of Figures</w:t>
      </w:r>
      <w:bookmarkEnd w:id="5"/>
    </w:p>
    <w:p w14:paraId="0AF70FA6" w14:textId="592C91C6" w:rsidR="00A86411" w:rsidRDefault="00722ED2">
      <w:pPr>
        <w:pStyle w:val="TableofFigures"/>
        <w:tabs>
          <w:tab w:val="right" w:leader="dot" w:pos="10456"/>
        </w:tabs>
        <w:rPr>
          <w:rFonts w:asciiTheme="minorHAnsi" w:hAnsiTheme="minorHAnsi"/>
          <w:noProof/>
          <w:color w:val="auto"/>
          <w:sz w:val="22"/>
          <w:szCs w:val="22"/>
          <w:lang w:eastAsia="en-US"/>
        </w:rPr>
      </w:pPr>
      <w:r w:rsidRPr="003A404F">
        <w:rPr>
          <w:rFonts w:cs="Times New Roman"/>
          <w:sz w:val="22"/>
          <w:szCs w:val="22"/>
        </w:rPr>
        <w:fldChar w:fldCharType="begin"/>
      </w:r>
      <w:r w:rsidRPr="003A404F">
        <w:rPr>
          <w:rFonts w:cs="Times New Roman"/>
          <w:sz w:val="22"/>
          <w:szCs w:val="22"/>
        </w:rPr>
        <w:instrText xml:space="preserve"> TOC \h \z \c "Figure" </w:instrText>
      </w:r>
      <w:r w:rsidRPr="003A404F">
        <w:rPr>
          <w:rFonts w:cs="Times New Roman"/>
          <w:sz w:val="22"/>
          <w:szCs w:val="22"/>
        </w:rPr>
        <w:fldChar w:fldCharType="separate"/>
      </w:r>
      <w:hyperlink w:anchor="_Toc89432212" w:history="1">
        <w:r w:rsidR="00A86411" w:rsidRPr="00521B4C">
          <w:rPr>
            <w:rStyle w:val="Hyperlink"/>
            <w:noProof/>
          </w:rPr>
          <w:t>Figure 1</w:t>
        </w:r>
        <w:r w:rsidR="00A86411" w:rsidRPr="00521B4C">
          <w:rPr>
            <w:rStyle w:val="Hyperlink"/>
            <w:noProof/>
          </w:rPr>
          <w:noBreakHyphen/>
          <w:t>1 Example SDN architecture for WDM/OTN network</w:t>
        </w:r>
        <w:r w:rsidR="00A86411">
          <w:rPr>
            <w:noProof/>
            <w:webHidden/>
          </w:rPr>
          <w:tab/>
        </w:r>
        <w:r w:rsidR="00A86411">
          <w:rPr>
            <w:noProof/>
            <w:webHidden/>
          </w:rPr>
          <w:fldChar w:fldCharType="begin"/>
        </w:r>
        <w:r w:rsidR="00A86411">
          <w:rPr>
            <w:noProof/>
            <w:webHidden/>
          </w:rPr>
          <w:instrText xml:space="preserve"> PAGEREF _Toc89432212 \h </w:instrText>
        </w:r>
        <w:r w:rsidR="00A86411">
          <w:rPr>
            <w:noProof/>
            <w:webHidden/>
          </w:rPr>
        </w:r>
        <w:r w:rsidR="00A86411">
          <w:rPr>
            <w:noProof/>
            <w:webHidden/>
          </w:rPr>
          <w:fldChar w:fldCharType="separate"/>
        </w:r>
        <w:r w:rsidR="00A35D70">
          <w:rPr>
            <w:noProof/>
            <w:webHidden/>
          </w:rPr>
          <w:t>16</w:t>
        </w:r>
        <w:r w:rsidR="00A86411">
          <w:rPr>
            <w:noProof/>
            <w:webHidden/>
          </w:rPr>
          <w:fldChar w:fldCharType="end"/>
        </w:r>
      </w:hyperlink>
    </w:p>
    <w:p w14:paraId="432018B0" w14:textId="630C653F"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3" w:history="1">
        <w:r w:rsidR="00A86411" w:rsidRPr="00521B4C">
          <w:rPr>
            <w:rStyle w:val="Hyperlink"/>
            <w:noProof/>
          </w:rPr>
          <w:t>Figure 3</w:t>
        </w:r>
        <w:r w:rsidR="00A86411" w:rsidRPr="00521B4C">
          <w:rPr>
            <w:rStyle w:val="Hyperlink"/>
            <w:noProof/>
          </w:rPr>
          <w:noBreakHyphen/>
          <w:t>1 Transport API Functional Architecture</w:t>
        </w:r>
        <w:r w:rsidR="00A86411">
          <w:rPr>
            <w:noProof/>
            <w:webHidden/>
          </w:rPr>
          <w:tab/>
        </w:r>
        <w:r w:rsidR="00A86411">
          <w:rPr>
            <w:noProof/>
            <w:webHidden/>
          </w:rPr>
          <w:fldChar w:fldCharType="begin"/>
        </w:r>
        <w:r w:rsidR="00A86411">
          <w:rPr>
            <w:noProof/>
            <w:webHidden/>
          </w:rPr>
          <w:instrText xml:space="preserve"> PAGEREF _Toc89432213 \h </w:instrText>
        </w:r>
        <w:r w:rsidR="00A86411">
          <w:rPr>
            <w:noProof/>
            <w:webHidden/>
          </w:rPr>
        </w:r>
        <w:r w:rsidR="00A86411">
          <w:rPr>
            <w:noProof/>
            <w:webHidden/>
          </w:rPr>
          <w:fldChar w:fldCharType="separate"/>
        </w:r>
        <w:r>
          <w:rPr>
            <w:noProof/>
            <w:webHidden/>
          </w:rPr>
          <w:t>29</w:t>
        </w:r>
        <w:r w:rsidR="00A86411">
          <w:rPr>
            <w:noProof/>
            <w:webHidden/>
          </w:rPr>
          <w:fldChar w:fldCharType="end"/>
        </w:r>
      </w:hyperlink>
    </w:p>
    <w:p w14:paraId="415FF96B" w14:textId="095E6B2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4" w:history="1">
        <w:r w:rsidR="00A86411" w:rsidRPr="00521B4C">
          <w:rPr>
            <w:rStyle w:val="Hyperlink"/>
            <w:noProof/>
          </w:rPr>
          <w:t>Figure 3</w:t>
        </w:r>
        <w:r w:rsidR="00A86411" w:rsidRPr="00521B4C">
          <w:rPr>
            <w:rStyle w:val="Hyperlink"/>
            <w:noProof/>
          </w:rPr>
          <w:noBreakHyphen/>
          <w:t>2 TAPI Mapping from ITU-T.</w:t>
        </w:r>
        <w:r w:rsidR="00A86411">
          <w:rPr>
            <w:noProof/>
            <w:webHidden/>
          </w:rPr>
          <w:tab/>
        </w:r>
        <w:r w:rsidR="00A86411">
          <w:rPr>
            <w:noProof/>
            <w:webHidden/>
          </w:rPr>
          <w:fldChar w:fldCharType="begin"/>
        </w:r>
        <w:r w:rsidR="00A86411">
          <w:rPr>
            <w:noProof/>
            <w:webHidden/>
          </w:rPr>
          <w:instrText xml:space="preserve"> PAGEREF _Toc89432214 \h </w:instrText>
        </w:r>
        <w:r w:rsidR="00A86411">
          <w:rPr>
            <w:noProof/>
            <w:webHidden/>
          </w:rPr>
        </w:r>
        <w:r w:rsidR="00A86411">
          <w:rPr>
            <w:noProof/>
            <w:webHidden/>
          </w:rPr>
          <w:fldChar w:fldCharType="separate"/>
        </w:r>
        <w:r>
          <w:rPr>
            <w:noProof/>
            <w:webHidden/>
          </w:rPr>
          <w:t>33</w:t>
        </w:r>
        <w:r w:rsidR="00A86411">
          <w:rPr>
            <w:noProof/>
            <w:webHidden/>
          </w:rPr>
          <w:fldChar w:fldCharType="end"/>
        </w:r>
      </w:hyperlink>
    </w:p>
    <w:p w14:paraId="19F063C7" w14:textId="2AA7672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5" w:history="1">
        <w:r w:rsidR="00A86411" w:rsidRPr="00521B4C">
          <w:rPr>
            <w:rStyle w:val="Hyperlink"/>
            <w:noProof/>
          </w:rPr>
          <w:t>Figure 3</w:t>
        </w:r>
        <w:r w:rsidR="00A86411" w:rsidRPr="00521B4C">
          <w:rPr>
            <w:rStyle w:val="Hyperlink"/>
            <w:noProof/>
          </w:rPr>
          <w:noBreakHyphen/>
          <w:t>3 Simplified view of the TAPI Equipment / Physical model</w:t>
        </w:r>
        <w:r w:rsidR="00A86411">
          <w:rPr>
            <w:noProof/>
            <w:webHidden/>
          </w:rPr>
          <w:tab/>
        </w:r>
        <w:r w:rsidR="00A86411">
          <w:rPr>
            <w:noProof/>
            <w:webHidden/>
          </w:rPr>
          <w:fldChar w:fldCharType="begin"/>
        </w:r>
        <w:r w:rsidR="00A86411">
          <w:rPr>
            <w:noProof/>
            <w:webHidden/>
          </w:rPr>
          <w:instrText xml:space="preserve"> PAGEREF _Toc89432215 \h </w:instrText>
        </w:r>
        <w:r w:rsidR="00A86411">
          <w:rPr>
            <w:noProof/>
            <w:webHidden/>
          </w:rPr>
        </w:r>
        <w:r w:rsidR="00A86411">
          <w:rPr>
            <w:noProof/>
            <w:webHidden/>
          </w:rPr>
          <w:fldChar w:fldCharType="separate"/>
        </w:r>
        <w:r>
          <w:rPr>
            <w:noProof/>
            <w:webHidden/>
          </w:rPr>
          <w:t>34</w:t>
        </w:r>
        <w:r w:rsidR="00A86411">
          <w:rPr>
            <w:noProof/>
            <w:webHidden/>
          </w:rPr>
          <w:fldChar w:fldCharType="end"/>
        </w:r>
      </w:hyperlink>
    </w:p>
    <w:p w14:paraId="36307DF8" w14:textId="27FA822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6" w:history="1">
        <w:r w:rsidR="00A86411" w:rsidRPr="00521B4C">
          <w:rPr>
            <w:rStyle w:val="Hyperlink"/>
            <w:noProof/>
          </w:rPr>
          <w:t>Figure 3</w:t>
        </w:r>
        <w:r w:rsidR="00A86411" w:rsidRPr="00521B4C">
          <w:rPr>
            <w:rStyle w:val="Hyperlink"/>
            <w:noProof/>
          </w:rPr>
          <w:noBreakHyphen/>
          <w:t>4 YANG tree snippet for TAPI 2.1.3 alarm-info</w:t>
        </w:r>
        <w:r w:rsidR="00A86411">
          <w:rPr>
            <w:noProof/>
            <w:webHidden/>
          </w:rPr>
          <w:tab/>
        </w:r>
        <w:r w:rsidR="00A86411">
          <w:rPr>
            <w:noProof/>
            <w:webHidden/>
          </w:rPr>
          <w:fldChar w:fldCharType="begin"/>
        </w:r>
        <w:r w:rsidR="00A86411">
          <w:rPr>
            <w:noProof/>
            <w:webHidden/>
          </w:rPr>
          <w:instrText xml:space="preserve"> PAGEREF _Toc89432216 \h </w:instrText>
        </w:r>
        <w:r w:rsidR="00A86411">
          <w:rPr>
            <w:noProof/>
            <w:webHidden/>
          </w:rPr>
        </w:r>
        <w:r w:rsidR="00A86411">
          <w:rPr>
            <w:noProof/>
            <w:webHidden/>
          </w:rPr>
          <w:fldChar w:fldCharType="separate"/>
        </w:r>
        <w:r>
          <w:rPr>
            <w:noProof/>
            <w:webHidden/>
          </w:rPr>
          <w:t>36</w:t>
        </w:r>
        <w:r w:rsidR="00A86411">
          <w:rPr>
            <w:noProof/>
            <w:webHidden/>
          </w:rPr>
          <w:fldChar w:fldCharType="end"/>
        </w:r>
      </w:hyperlink>
    </w:p>
    <w:p w14:paraId="7D5D612A" w14:textId="0B3E56C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7" w:history="1">
        <w:r w:rsidR="00A86411" w:rsidRPr="00521B4C">
          <w:rPr>
            <w:rStyle w:val="Hyperlink"/>
            <w:noProof/>
          </w:rPr>
          <w:t>Figure 3</w:t>
        </w:r>
        <w:r w:rsidR="00A86411" w:rsidRPr="00521B4C">
          <w:rPr>
            <w:rStyle w:val="Hyperlink"/>
            <w:noProof/>
          </w:rPr>
          <w:noBreakHyphen/>
          <w:t>5 FEC function related thresholds</w:t>
        </w:r>
        <w:r w:rsidR="00A86411">
          <w:rPr>
            <w:noProof/>
            <w:webHidden/>
          </w:rPr>
          <w:tab/>
        </w:r>
        <w:r w:rsidR="00A86411">
          <w:rPr>
            <w:noProof/>
            <w:webHidden/>
          </w:rPr>
          <w:fldChar w:fldCharType="begin"/>
        </w:r>
        <w:r w:rsidR="00A86411">
          <w:rPr>
            <w:noProof/>
            <w:webHidden/>
          </w:rPr>
          <w:instrText xml:space="preserve"> PAGEREF _Toc89432217 \h </w:instrText>
        </w:r>
        <w:r w:rsidR="00A86411">
          <w:rPr>
            <w:noProof/>
            <w:webHidden/>
          </w:rPr>
        </w:r>
        <w:r w:rsidR="00A86411">
          <w:rPr>
            <w:noProof/>
            <w:webHidden/>
          </w:rPr>
          <w:fldChar w:fldCharType="separate"/>
        </w:r>
        <w:r>
          <w:rPr>
            <w:noProof/>
            <w:webHidden/>
          </w:rPr>
          <w:t>38</w:t>
        </w:r>
        <w:r w:rsidR="00A86411">
          <w:rPr>
            <w:noProof/>
            <w:webHidden/>
          </w:rPr>
          <w:fldChar w:fldCharType="end"/>
        </w:r>
      </w:hyperlink>
    </w:p>
    <w:p w14:paraId="026592CE" w14:textId="526D2D5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8" w:history="1">
        <w:r w:rsidR="00A86411" w:rsidRPr="00521B4C">
          <w:rPr>
            <w:rStyle w:val="Hyperlink"/>
            <w:noProof/>
          </w:rPr>
          <w:t>Figure 3</w:t>
        </w:r>
        <w:r w:rsidR="00A86411" w:rsidRPr="00521B4C">
          <w:rPr>
            <w:rStyle w:val="Hyperlink"/>
            <w:noProof/>
          </w:rPr>
          <w:noBreakHyphen/>
          <w:t>6 YANG tree snippet for TAPI 2.1.3 tca-info</w:t>
        </w:r>
        <w:r w:rsidR="00A86411">
          <w:rPr>
            <w:noProof/>
            <w:webHidden/>
          </w:rPr>
          <w:tab/>
        </w:r>
        <w:r w:rsidR="00A86411">
          <w:rPr>
            <w:noProof/>
            <w:webHidden/>
          </w:rPr>
          <w:fldChar w:fldCharType="begin"/>
        </w:r>
        <w:r w:rsidR="00A86411">
          <w:rPr>
            <w:noProof/>
            <w:webHidden/>
          </w:rPr>
          <w:instrText xml:space="preserve"> PAGEREF _Toc89432218 \h </w:instrText>
        </w:r>
        <w:r w:rsidR="00A86411">
          <w:rPr>
            <w:noProof/>
            <w:webHidden/>
          </w:rPr>
        </w:r>
        <w:r w:rsidR="00A86411">
          <w:rPr>
            <w:noProof/>
            <w:webHidden/>
          </w:rPr>
          <w:fldChar w:fldCharType="separate"/>
        </w:r>
        <w:r>
          <w:rPr>
            <w:noProof/>
            <w:webHidden/>
          </w:rPr>
          <w:t>38</w:t>
        </w:r>
        <w:r w:rsidR="00A86411">
          <w:rPr>
            <w:noProof/>
            <w:webHidden/>
          </w:rPr>
          <w:fldChar w:fldCharType="end"/>
        </w:r>
      </w:hyperlink>
    </w:p>
    <w:p w14:paraId="0DBD96C5" w14:textId="0E063C3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19" w:history="1">
        <w:r w:rsidR="00A86411" w:rsidRPr="00521B4C">
          <w:rPr>
            <w:rStyle w:val="Hyperlink"/>
            <w:noProof/>
          </w:rPr>
          <w:t>Figure 4</w:t>
        </w:r>
        <w:r w:rsidR="00A86411" w:rsidRPr="00521B4C">
          <w:rPr>
            <w:rStyle w:val="Hyperlink"/>
            <w:noProof/>
          </w:rPr>
          <w:noBreakHyphen/>
          <w:t>1 Media-channel entities relationship.</w:t>
        </w:r>
        <w:r w:rsidR="00A86411">
          <w:rPr>
            <w:noProof/>
            <w:webHidden/>
          </w:rPr>
          <w:tab/>
        </w:r>
        <w:r w:rsidR="00A86411">
          <w:rPr>
            <w:noProof/>
            <w:webHidden/>
          </w:rPr>
          <w:fldChar w:fldCharType="begin"/>
        </w:r>
        <w:r w:rsidR="00A86411">
          <w:rPr>
            <w:noProof/>
            <w:webHidden/>
          </w:rPr>
          <w:instrText xml:space="preserve"> PAGEREF _Toc89432219 \h </w:instrText>
        </w:r>
        <w:r w:rsidR="00A86411">
          <w:rPr>
            <w:noProof/>
            <w:webHidden/>
          </w:rPr>
        </w:r>
        <w:r w:rsidR="00A86411">
          <w:rPr>
            <w:noProof/>
            <w:webHidden/>
          </w:rPr>
          <w:fldChar w:fldCharType="separate"/>
        </w:r>
        <w:r>
          <w:rPr>
            <w:noProof/>
            <w:webHidden/>
          </w:rPr>
          <w:t>51</w:t>
        </w:r>
        <w:r w:rsidR="00A86411">
          <w:rPr>
            <w:noProof/>
            <w:webHidden/>
          </w:rPr>
          <w:fldChar w:fldCharType="end"/>
        </w:r>
      </w:hyperlink>
    </w:p>
    <w:p w14:paraId="3D4DC44F" w14:textId="145A116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0" w:history="1">
        <w:r w:rsidR="00A86411" w:rsidRPr="00521B4C">
          <w:rPr>
            <w:rStyle w:val="Hyperlink"/>
            <w:noProof/>
          </w:rPr>
          <w:t>Figure 4</w:t>
        </w:r>
        <w:r w:rsidR="00A86411" w:rsidRPr="00521B4C">
          <w:rPr>
            <w:rStyle w:val="Hyperlink"/>
            <w:noProof/>
          </w:rPr>
          <w:noBreakHyphen/>
          <w:t>2 NS-1: OTN/WDM Network scenario</w:t>
        </w:r>
        <w:r w:rsidR="00A86411">
          <w:rPr>
            <w:noProof/>
            <w:webHidden/>
          </w:rPr>
          <w:tab/>
        </w:r>
        <w:r w:rsidR="00A86411">
          <w:rPr>
            <w:noProof/>
            <w:webHidden/>
          </w:rPr>
          <w:fldChar w:fldCharType="begin"/>
        </w:r>
        <w:r w:rsidR="00A86411">
          <w:rPr>
            <w:noProof/>
            <w:webHidden/>
          </w:rPr>
          <w:instrText xml:space="preserve"> PAGEREF _Toc89432220 \h </w:instrText>
        </w:r>
        <w:r w:rsidR="00A86411">
          <w:rPr>
            <w:noProof/>
            <w:webHidden/>
          </w:rPr>
        </w:r>
        <w:r w:rsidR="00A86411">
          <w:rPr>
            <w:noProof/>
            <w:webHidden/>
          </w:rPr>
          <w:fldChar w:fldCharType="separate"/>
        </w:r>
        <w:r>
          <w:rPr>
            <w:noProof/>
            <w:webHidden/>
          </w:rPr>
          <w:t>55</w:t>
        </w:r>
        <w:r w:rsidR="00A86411">
          <w:rPr>
            <w:noProof/>
            <w:webHidden/>
          </w:rPr>
          <w:fldChar w:fldCharType="end"/>
        </w:r>
      </w:hyperlink>
    </w:p>
    <w:p w14:paraId="6B70D2C7" w14:textId="64B61EF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1" w:history="1">
        <w:r w:rsidR="00A86411" w:rsidRPr="00521B4C">
          <w:rPr>
            <w:rStyle w:val="Hyperlink"/>
            <w:noProof/>
          </w:rPr>
          <w:t>Figure 4</w:t>
        </w:r>
        <w:r w:rsidR="00A86411" w:rsidRPr="00521B4C">
          <w:rPr>
            <w:rStyle w:val="Hyperlink"/>
            <w:noProof/>
          </w:rPr>
          <w:noBreakHyphen/>
          <w:t>3 NS-1. T0: TAPI Topology Flat Abstraction model, transitional link approach.</w:t>
        </w:r>
        <w:r w:rsidR="00A86411">
          <w:rPr>
            <w:noProof/>
            <w:webHidden/>
          </w:rPr>
          <w:tab/>
        </w:r>
        <w:r w:rsidR="00A86411">
          <w:rPr>
            <w:noProof/>
            <w:webHidden/>
          </w:rPr>
          <w:fldChar w:fldCharType="begin"/>
        </w:r>
        <w:r w:rsidR="00A86411">
          <w:rPr>
            <w:noProof/>
            <w:webHidden/>
          </w:rPr>
          <w:instrText xml:space="preserve"> PAGEREF _Toc89432221 \h </w:instrText>
        </w:r>
        <w:r w:rsidR="00A86411">
          <w:rPr>
            <w:noProof/>
            <w:webHidden/>
          </w:rPr>
        </w:r>
        <w:r w:rsidR="00A86411">
          <w:rPr>
            <w:noProof/>
            <w:webHidden/>
          </w:rPr>
          <w:fldChar w:fldCharType="separate"/>
        </w:r>
        <w:r>
          <w:rPr>
            <w:noProof/>
            <w:webHidden/>
          </w:rPr>
          <w:t>56</w:t>
        </w:r>
        <w:r w:rsidR="00A86411">
          <w:rPr>
            <w:noProof/>
            <w:webHidden/>
          </w:rPr>
          <w:fldChar w:fldCharType="end"/>
        </w:r>
      </w:hyperlink>
    </w:p>
    <w:p w14:paraId="62531274" w14:textId="4ABBDA8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2" w:history="1">
        <w:r w:rsidR="00A86411" w:rsidRPr="00521B4C">
          <w:rPr>
            <w:rStyle w:val="Hyperlink"/>
            <w:noProof/>
          </w:rPr>
          <w:t>Figure 4</w:t>
        </w:r>
        <w:r w:rsidR="00A86411" w:rsidRPr="00521B4C">
          <w:rPr>
            <w:rStyle w:val="Hyperlink"/>
            <w:noProof/>
          </w:rPr>
          <w:noBreakHyphen/>
          <w:t>4 NS-1. T0: TAPI Topology Flat Abstraction model, transitional link approach (Device view).</w:t>
        </w:r>
        <w:r w:rsidR="00A86411">
          <w:rPr>
            <w:noProof/>
            <w:webHidden/>
          </w:rPr>
          <w:tab/>
        </w:r>
        <w:r w:rsidR="00A86411">
          <w:rPr>
            <w:noProof/>
            <w:webHidden/>
          </w:rPr>
          <w:fldChar w:fldCharType="begin"/>
        </w:r>
        <w:r w:rsidR="00A86411">
          <w:rPr>
            <w:noProof/>
            <w:webHidden/>
          </w:rPr>
          <w:instrText xml:space="preserve"> PAGEREF _Toc89432222 \h </w:instrText>
        </w:r>
        <w:r w:rsidR="00A86411">
          <w:rPr>
            <w:noProof/>
            <w:webHidden/>
          </w:rPr>
        </w:r>
        <w:r w:rsidR="00A86411">
          <w:rPr>
            <w:noProof/>
            <w:webHidden/>
          </w:rPr>
          <w:fldChar w:fldCharType="separate"/>
        </w:r>
        <w:r>
          <w:rPr>
            <w:noProof/>
            <w:webHidden/>
          </w:rPr>
          <w:t>57</w:t>
        </w:r>
        <w:r w:rsidR="00A86411">
          <w:rPr>
            <w:noProof/>
            <w:webHidden/>
          </w:rPr>
          <w:fldChar w:fldCharType="end"/>
        </w:r>
      </w:hyperlink>
    </w:p>
    <w:p w14:paraId="27F7D737" w14:textId="5C96631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3" w:history="1">
        <w:r w:rsidR="00A86411" w:rsidRPr="00521B4C">
          <w:rPr>
            <w:rStyle w:val="Hyperlink"/>
            <w:noProof/>
          </w:rPr>
          <w:t>Figure 4</w:t>
        </w:r>
        <w:r w:rsidR="00A86411" w:rsidRPr="00521B4C">
          <w:rPr>
            <w:rStyle w:val="Hyperlink"/>
            <w:noProof/>
          </w:rPr>
          <w:noBreakHyphen/>
          <w:t>5 NS-1.T0: TAPI Topology Flat Abstraction model multi-layer node approach.</w:t>
        </w:r>
        <w:r w:rsidR="00A86411">
          <w:rPr>
            <w:noProof/>
            <w:webHidden/>
          </w:rPr>
          <w:tab/>
        </w:r>
        <w:r w:rsidR="00A86411">
          <w:rPr>
            <w:noProof/>
            <w:webHidden/>
          </w:rPr>
          <w:fldChar w:fldCharType="begin"/>
        </w:r>
        <w:r w:rsidR="00A86411">
          <w:rPr>
            <w:noProof/>
            <w:webHidden/>
          </w:rPr>
          <w:instrText xml:space="preserve"> PAGEREF _Toc89432223 \h </w:instrText>
        </w:r>
        <w:r w:rsidR="00A86411">
          <w:rPr>
            <w:noProof/>
            <w:webHidden/>
          </w:rPr>
        </w:r>
        <w:r w:rsidR="00A86411">
          <w:rPr>
            <w:noProof/>
            <w:webHidden/>
          </w:rPr>
          <w:fldChar w:fldCharType="separate"/>
        </w:r>
        <w:r>
          <w:rPr>
            <w:noProof/>
            <w:webHidden/>
          </w:rPr>
          <w:t>57</w:t>
        </w:r>
        <w:r w:rsidR="00A86411">
          <w:rPr>
            <w:noProof/>
            <w:webHidden/>
          </w:rPr>
          <w:fldChar w:fldCharType="end"/>
        </w:r>
      </w:hyperlink>
    </w:p>
    <w:p w14:paraId="6A08221C" w14:textId="74B4415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4" w:history="1">
        <w:r w:rsidR="00A86411" w:rsidRPr="00521B4C">
          <w:rPr>
            <w:rStyle w:val="Hyperlink"/>
            <w:noProof/>
          </w:rPr>
          <w:t>Figure 4</w:t>
        </w:r>
        <w:r w:rsidR="00A86411" w:rsidRPr="00521B4C">
          <w:rPr>
            <w:rStyle w:val="Hyperlink"/>
            <w:noProof/>
          </w:rPr>
          <w:noBreakHyphen/>
          <w:t>6 NS-1.T0: TAPI Topology Flat Abstraction model multi-layer node approach (Device view).</w:t>
        </w:r>
        <w:r w:rsidR="00A86411">
          <w:rPr>
            <w:noProof/>
            <w:webHidden/>
          </w:rPr>
          <w:tab/>
        </w:r>
        <w:r w:rsidR="00A86411">
          <w:rPr>
            <w:noProof/>
            <w:webHidden/>
          </w:rPr>
          <w:fldChar w:fldCharType="begin"/>
        </w:r>
        <w:r w:rsidR="00A86411">
          <w:rPr>
            <w:noProof/>
            <w:webHidden/>
          </w:rPr>
          <w:instrText xml:space="preserve"> PAGEREF _Toc89432224 \h </w:instrText>
        </w:r>
        <w:r w:rsidR="00A86411">
          <w:rPr>
            <w:noProof/>
            <w:webHidden/>
          </w:rPr>
        </w:r>
        <w:r w:rsidR="00A86411">
          <w:rPr>
            <w:noProof/>
            <w:webHidden/>
          </w:rPr>
          <w:fldChar w:fldCharType="separate"/>
        </w:r>
        <w:r>
          <w:rPr>
            <w:noProof/>
            <w:webHidden/>
          </w:rPr>
          <w:t>58</w:t>
        </w:r>
        <w:r w:rsidR="00A86411">
          <w:rPr>
            <w:noProof/>
            <w:webHidden/>
          </w:rPr>
          <w:fldChar w:fldCharType="end"/>
        </w:r>
      </w:hyperlink>
    </w:p>
    <w:p w14:paraId="551170CD" w14:textId="734A767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5" w:history="1">
        <w:r w:rsidR="00A86411" w:rsidRPr="00521B4C">
          <w:rPr>
            <w:rStyle w:val="Hyperlink"/>
            <w:noProof/>
          </w:rPr>
          <w:t>Figure 4</w:t>
        </w:r>
        <w:r w:rsidR="00A86411" w:rsidRPr="00521B4C">
          <w:rPr>
            <w:rStyle w:val="Hyperlink"/>
            <w:noProof/>
          </w:rPr>
          <w:noBreakHyphen/>
          <w:t>7 NS-2: OTN/WDM Network scenario 2.</w:t>
        </w:r>
        <w:r w:rsidR="00A86411">
          <w:rPr>
            <w:noProof/>
            <w:webHidden/>
          </w:rPr>
          <w:tab/>
        </w:r>
        <w:r w:rsidR="00A86411">
          <w:rPr>
            <w:noProof/>
            <w:webHidden/>
          </w:rPr>
          <w:fldChar w:fldCharType="begin"/>
        </w:r>
        <w:r w:rsidR="00A86411">
          <w:rPr>
            <w:noProof/>
            <w:webHidden/>
          </w:rPr>
          <w:instrText xml:space="preserve"> PAGEREF _Toc89432225 \h </w:instrText>
        </w:r>
        <w:r w:rsidR="00A86411">
          <w:rPr>
            <w:noProof/>
            <w:webHidden/>
          </w:rPr>
        </w:r>
        <w:r w:rsidR="00A86411">
          <w:rPr>
            <w:noProof/>
            <w:webHidden/>
          </w:rPr>
          <w:fldChar w:fldCharType="separate"/>
        </w:r>
        <w:r>
          <w:rPr>
            <w:noProof/>
            <w:webHidden/>
          </w:rPr>
          <w:t>60</w:t>
        </w:r>
        <w:r w:rsidR="00A86411">
          <w:rPr>
            <w:noProof/>
            <w:webHidden/>
          </w:rPr>
          <w:fldChar w:fldCharType="end"/>
        </w:r>
      </w:hyperlink>
    </w:p>
    <w:p w14:paraId="19214024" w14:textId="7BA1173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6" w:history="1">
        <w:r w:rsidR="00A86411" w:rsidRPr="00521B4C">
          <w:rPr>
            <w:rStyle w:val="Hyperlink"/>
            <w:noProof/>
          </w:rPr>
          <w:t>Figure 4</w:t>
        </w:r>
        <w:r w:rsidR="00A86411" w:rsidRPr="00521B4C">
          <w:rPr>
            <w:rStyle w:val="Hyperlink"/>
            <w:noProof/>
          </w:rPr>
          <w:noBreakHyphen/>
          <w:t>8 NS-2. T0: TAPI Topology Flat Abstraction Transitional Link model.</w:t>
        </w:r>
        <w:r w:rsidR="00A86411">
          <w:rPr>
            <w:noProof/>
            <w:webHidden/>
          </w:rPr>
          <w:tab/>
        </w:r>
        <w:r w:rsidR="00A86411">
          <w:rPr>
            <w:noProof/>
            <w:webHidden/>
          </w:rPr>
          <w:fldChar w:fldCharType="begin"/>
        </w:r>
        <w:r w:rsidR="00A86411">
          <w:rPr>
            <w:noProof/>
            <w:webHidden/>
          </w:rPr>
          <w:instrText xml:space="preserve"> PAGEREF _Toc89432226 \h </w:instrText>
        </w:r>
        <w:r w:rsidR="00A86411">
          <w:rPr>
            <w:noProof/>
            <w:webHidden/>
          </w:rPr>
        </w:r>
        <w:r w:rsidR="00A86411">
          <w:rPr>
            <w:noProof/>
            <w:webHidden/>
          </w:rPr>
          <w:fldChar w:fldCharType="separate"/>
        </w:r>
        <w:r>
          <w:rPr>
            <w:noProof/>
            <w:webHidden/>
          </w:rPr>
          <w:t>60</w:t>
        </w:r>
        <w:r w:rsidR="00A86411">
          <w:rPr>
            <w:noProof/>
            <w:webHidden/>
          </w:rPr>
          <w:fldChar w:fldCharType="end"/>
        </w:r>
      </w:hyperlink>
    </w:p>
    <w:p w14:paraId="2BA66C7D" w14:textId="28D5AD82"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7" w:history="1">
        <w:r w:rsidR="00A86411" w:rsidRPr="00521B4C">
          <w:rPr>
            <w:rStyle w:val="Hyperlink"/>
            <w:noProof/>
          </w:rPr>
          <w:t>Figure 4</w:t>
        </w:r>
        <w:r w:rsidR="00A86411" w:rsidRPr="00521B4C">
          <w:rPr>
            <w:rStyle w:val="Hyperlink"/>
            <w:noProof/>
          </w:rPr>
          <w:noBreakHyphen/>
          <w:t>9 NS-2. T0: TAPI Topology Flat Abstraction Transitional Link model (Device view).</w:t>
        </w:r>
        <w:r w:rsidR="00A86411">
          <w:rPr>
            <w:noProof/>
            <w:webHidden/>
          </w:rPr>
          <w:tab/>
        </w:r>
        <w:r w:rsidR="00A86411">
          <w:rPr>
            <w:noProof/>
            <w:webHidden/>
          </w:rPr>
          <w:fldChar w:fldCharType="begin"/>
        </w:r>
        <w:r w:rsidR="00A86411">
          <w:rPr>
            <w:noProof/>
            <w:webHidden/>
          </w:rPr>
          <w:instrText xml:space="preserve"> PAGEREF _Toc89432227 \h </w:instrText>
        </w:r>
        <w:r w:rsidR="00A86411">
          <w:rPr>
            <w:noProof/>
            <w:webHidden/>
          </w:rPr>
        </w:r>
        <w:r w:rsidR="00A86411">
          <w:rPr>
            <w:noProof/>
            <w:webHidden/>
          </w:rPr>
          <w:fldChar w:fldCharType="separate"/>
        </w:r>
        <w:r>
          <w:rPr>
            <w:noProof/>
            <w:webHidden/>
          </w:rPr>
          <w:t>61</w:t>
        </w:r>
        <w:r w:rsidR="00A86411">
          <w:rPr>
            <w:noProof/>
            <w:webHidden/>
          </w:rPr>
          <w:fldChar w:fldCharType="end"/>
        </w:r>
      </w:hyperlink>
    </w:p>
    <w:p w14:paraId="2A9CAEDC" w14:textId="2582988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8" w:history="1">
        <w:r w:rsidR="00A86411" w:rsidRPr="00521B4C">
          <w:rPr>
            <w:rStyle w:val="Hyperlink"/>
            <w:noProof/>
          </w:rPr>
          <w:t>Figure 4</w:t>
        </w:r>
        <w:r w:rsidR="00A86411" w:rsidRPr="00521B4C">
          <w:rPr>
            <w:rStyle w:val="Hyperlink"/>
            <w:noProof/>
          </w:rPr>
          <w:noBreakHyphen/>
          <w:t>10 NS-2. T0: TAPI Topology Flat Abstraction Multi-Layer Node model.</w:t>
        </w:r>
        <w:r w:rsidR="00A86411">
          <w:rPr>
            <w:noProof/>
            <w:webHidden/>
          </w:rPr>
          <w:tab/>
        </w:r>
        <w:r w:rsidR="00A86411">
          <w:rPr>
            <w:noProof/>
            <w:webHidden/>
          </w:rPr>
          <w:fldChar w:fldCharType="begin"/>
        </w:r>
        <w:r w:rsidR="00A86411">
          <w:rPr>
            <w:noProof/>
            <w:webHidden/>
          </w:rPr>
          <w:instrText xml:space="preserve"> PAGEREF _Toc89432228 \h </w:instrText>
        </w:r>
        <w:r w:rsidR="00A86411">
          <w:rPr>
            <w:noProof/>
            <w:webHidden/>
          </w:rPr>
        </w:r>
        <w:r w:rsidR="00A86411">
          <w:rPr>
            <w:noProof/>
            <w:webHidden/>
          </w:rPr>
          <w:fldChar w:fldCharType="separate"/>
        </w:r>
        <w:r>
          <w:rPr>
            <w:noProof/>
            <w:webHidden/>
          </w:rPr>
          <w:t>62</w:t>
        </w:r>
        <w:r w:rsidR="00A86411">
          <w:rPr>
            <w:noProof/>
            <w:webHidden/>
          </w:rPr>
          <w:fldChar w:fldCharType="end"/>
        </w:r>
      </w:hyperlink>
    </w:p>
    <w:p w14:paraId="57ECF148" w14:textId="019922A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29" w:history="1">
        <w:r w:rsidR="00A86411" w:rsidRPr="00521B4C">
          <w:rPr>
            <w:rStyle w:val="Hyperlink"/>
            <w:noProof/>
          </w:rPr>
          <w:t>Figure 4</w:t>
        </w:r>
        <w:r w:rsidR="00A86411" w:rsidRPr="00521B4C">
          <w:rPr>
            <w:rStyle w:val="Hyperlink"/>
            <w:noProof/>
          </w:rPr>
          <w:noBreakHyphen/>
          <w:t>11 NS-2. T0: TAPI Topology Flat Abstraction Multi-Layer Node model (Device view).</w:t>
        </w:r>
        <w:r w:rsidR="00A86411">
          <w:rPr>
            <w:noProof/>
            <w:webHidden/>
          </w:rPr>
          <w:tab/>
        </w:r>
        <w:r w:rsidR="00A86411">
          <w:rPr>
            <w:noProof/>
            <w:webHidden/>
          </w:rPr>
          <w:fldChar w:fldCharType="begin"/>
        </w:r>
        <w:r w:rsidR="00A86411">
          <w:rPr>
            <w:noProof/>
            <w:webHidden/>
          </w:rPr>
          <w:instrText xml:space="preserve"> PAGEREF _Toc89432229 \h </w:instrText>
        </w:r>
        <w:r w:rsidR="00A86411">
          <w:rPr>
            <w:noProof/>
            <w:webHidden/>
          </w:rPr>
        </w:r>
        <w:r w:rsidR="00A86411">
          <w:rPr>
            <w:noProof/>
            <w:webHidden/>
          </w:rPr>
          <w:fldChar w:fldCharType="separate"/>
        </w:r>
        <w:r>
          <w:rPr>
            <w:noProof/>
            <w:webHidden/>
          </w:rPr>
          <w:t>62</w:t>
        </w:r>
        <w:r w:rsidR="00A86411">
          <w:rPr>
            <w:noProof/>
            <w:webHidden/>
          </w:rPr>
          <w:fldChar w:fldCharType="end"/>
        </w:r>
      </w:hyperlink>
    </w:p>
    <w:p w14:paraId="37F13C4F" w14:textId="275DAE1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0" w:history="1">
        <w:r w:rsidR="00A86411" w:rsidRPr="00521B4C">
          <w:rPr>
            <w:rStyle w:val="Hyperlink"/>
            <w:noProof/>
          </w:rPr>
          <w:t>Figure 5</w:t>
        </w:r>
        <w:r w:rsidR="00A86411" w:rsidRPr="00521B4C">
          <w:rPr>
            <w:rStyle w:val="Hyperlink"/>
            <w:noProof/>
          </w:rPr>
          <w:noBreakHyphen/>
          <w:t>1 Client/parent NEP relations of CEP objects for multi-layer transitions representation.</w:t>
        </w:r>
        <w:r w:rsidR="00A86411">
          <w:rPr>
            <w:noProof/>
            <w:webHidden/>
          </w:rPr>
          <w:tab/>
        </w:r>
        <w:r w:rsidR="00A86411">
          <w:rPr>
            <w:noProof/>
            <w:webHidden/>
          </w:rPr>
          <w:fldChar w:fldCharType="begin"/>
        </w:r>
        <w:r w:rsidR="00A86411">
          <w:rPr>
            <w:noProof/>
            <w:webHidden/>
          </w:rPr>
          <w:instrText xml:space="preserve"> PAGEREF _Toc89432230 \h </w:instrText>
        </w:r>
        <w:r w:rsidR="00A86411">
          <w:rPr>
            <w:noProof/>
            <w:webHidden/>
          </w:rPr>
        </w:r>
        <w:r w:rsidR="00A86411">
          <w:rPr>
            <w:noProof/>
            <w:webHidden/>
          </w:rPr>
          <w:fldChar w:fldCharType="separate"/>
        </w:r>
        <w:r>
          <w:rPr>
            <w:noProof/>
            <w:webHidden/>
          </w:rPr>
          <w:t>66</w:t>
        </w:r>
        <w:r w:rsidR="00A86411">
          <w:rPr>
            <w:noProof/>
            <w:webHidden/>
          </w:rPr>
          <w:fldChar w:fldCharType="end"/>
        </w:r>
      </w:hyperlink>
    </w:p>
    <w:p w14:paraId="3CA384C8" w14:textId="60378EA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1" w:history="1">
        <w:r w:rsidR="00A86411" w:rsidRPr="00521B4C">
          <w:rPr>
            <w:rStyle w:val="Hyperlink"/>
            <w:noProof/>
          </w:rPr>
          <w:t>Figure 6</w:t>
        </w:r>
        <w:r w:rsidR="00A86411" w:rsidRPr="00521B4C">
          <w:rPr>
            <w:rStyle w:val="Hyperlink"/>
            <w:noProof/>
          </w:rPr>
          <w:noBreakHyphen/>
          <w:t>1 UC-0a: Context and Service Interface Point - Workflow.</w:t>
        </w:r>
        <w:r w:rsidR="00A86411">
          <w:rPr>
            <w:noProof/>
            <w:webHidden/>
          </w:rPr>
          <w:tab/>
        </w:r>
        <w:r w:rsidR="00A86411">
          <w:rPr>
            <w:noProof/>
            <w:webHidden/>
          </w:rPr>
          <w:fldChar w:fldCharType="begin"/>
        </w:r>
        <w:r w:rsidR="00A86411">
          <w:rPr>
            <w:noProof/>
            <w:webHidden/>
          </w:rPr>
          <w:instrText xml:space="preserve"> PAGEREF _Toc89432231 \h </w:instrText>
        </w:r>
        <w:r w:rsidR="00A86411">
          <w:rPr>
            <w:noProof/>
            <w:webHidden/>
          </w:rPr>
        </w:r>
        <w:r w:rsidR="00A86411">
          <w:rPr>
            <w:noProof/>
            <w:webHidden/>
          </w:rPr>
          <w:fldChar w:fldCharType="separate"/>
        </w:r>
        <w:r>
          <w:rPr>
            <w:noProof/>
            <w:webHidden/>
          </w:rPr>
          <w:t>81</w:t>
        </w:r>
        <w:r w:rsidR="00A86411">
          <w:rPr>
            <w:noProof/>
            <w:webHidden/>
          </w:rPr>
          <w:fldChar w:fldCharType="end"/>
        </w:r>
      </w:hyperlink>
    </w:p>
    <w:p w14:paraId="6829BD94" w14:textId="18BF691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2" w:history="1">
        <w:r w:rsidR="00A86411" w:rsidRPr="00521B4C">
          <w:rPr>
            <w:rStyle w:val="Hyperlink"/>
            <w:noProof/>
          </w:rPr>
          <w:t>Figure 6</w:t>
        </w:r>
        <w:r w:rsidR="00A86411" w:rsidRPr="00521B4C">
          <w:rPr>
            <w:rStyle w:val="Hyperlink"/>
            <w:noProof/>
          </w:rPr>
          <w:noBreakHyphen/>
          <w:t>2 UC-0b: Topology discovery - Workflow.</w:t>
        </w:r>
        <w:r w:rsidR="00A86411">
          <w:rPr>
            <w:noProof/>
            <w:webHidden/>
          </w:rPr>
          <w:tab/>
        </w:r>
        <w:r w:rsidR="00A86411">
          <w:rPr>
            <w:noProof/>
            <w:webHidden/>
          </w:rPr>
          <w:fldChar w:fldCharType="begin"/>
        </w:r>
        <w:r w:rsidR="00A86411">
          <w:rPr>
            <w:noProof/>
            <w:webHidden/>
          </w:rPr>
          <w:instrText xml:space="preserve"> PAGEREF _Toc89432232 \h </w:instrText>
        </w:r>
        <w:r w:rsidR="00A86411">
          <w:rPr>
            <w:noProof/>
            <w:webHidden/>
          </w:rPr>
        </w:r>
        <w:r w:rsidR="00A86411">
          <w:rPr>
            <w:noProof/>
            <w:webHidden/>
          </w:rPr>
          <w:fldChar w:fldCharType="separate"/>
        </w:r>
        <w:r>
          <w:rPr>
            <w:noProof/>
            <w:webHidden/>
          </w:rPr>
          <w:t>88</w:t>
        </w:r>
        <w:r w:rsidR="00A86411">
          <w:rPr>
            <w:noProof/>
            <w:webHidden/>
          </w:rPr>
          <w:fldChar w:fldCharType="end"/>
        </w:r>
      </w:hyperlink>
    </w:p>
    <w:p w14:paraId="245AB733" w14:textId="6E1F7EF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3" w:history="1">
        <w:r w:rsidR="00A86411" w:rsidRPr="00521B4C">
          <w:rPr>
            <w:rStyle w:val="Hyperlink"/>
            <w:noProof/>
          </w:rPr>
          <w:t>Figure 6</w:t>
        </w:r>
        <w:r w:rsidR="00A86411" w:rsidRPr="00521B4C">
          <w:rPr>
            <w:rStyle w:val="Hyperlink"/>
            <w:noProof/>
          </w:rPr>
          <w:noBreakHyphen/>
          <w:t>3 TAPI topology representation at "day 0" following Transitional Link modelling approach.</w:t>
        </w:r>
        <w:r w:rsidR="00A86411">
          <w:rPr>
            <w:noProof/>
            <w:webHidden/>
          </w:rPr>
          <w:tab/>
        </w:r>
        <w:r w:rsidR="00A86411">
          <w:rPr>
            <w:noProof/>
            <w:webHidden/>
          </w:rPr>
          <w:fldChar w:fldCharType="begin"/>
        </w:r>
        <w:r w:rsidR="00A86411">
          <w:rPr>
            <w:noProof/>
            <w:webHidden/>
          </w:rPr>
          <w:instrText xml:space="preserve"> PAGEREF _Toc89432233 \h </w:instrText>
        </w:r>
        <w:r w:rsidR="00A86411">
          <w:rPr>
            <w:noProof/>
            <w:webHidden/>
          </w:rPr>
        </w:r>
        <w:r w:rsidR="00A86411">
          <w:rPr>
            <w:noProof/>
            <w:webHidden/>
          </w:rPr>
          <w:fldChar w:fldCharType="separate"/>
        </w:r>
        <w:r>
          <w:rPr>
            <w:noProof/>
            <w:webHidden/>
          </w:rPr>
          <w:t>96</w:t>
        </w:r>
        <w:r w:rsidR="00A86411">
          <w:rPr>
            <w:noProof/>
            <w:webHidden/>
          </w:rPr>
          <w:fldChar w:fldCharType="end"/>
        </w:r>
      </w:hyperlink>
    </w:p>
    <w:p w14:paraId="4732F09A" w14:textId="2F0CE30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4" w:history="1">
        <w:r w:rsidR="00A86411" w:rsidRPr="00521B4C">
          <w:rPr>
            <w:rStyle w:val="Hyperlink"/>
            <w:noProof/>
          </w:rPr>
          <w:t>Figure 6</w:t>
        </w:r>
        <w:r w:rsidR="00A86411" w:rsidRPr="00521B4C">
          <w:rPr>
            <w:rStyle w:val="Hyperlink"/>
            <w:noProof/>
          </w:rPr>
          <w:noBreakHyphen/>
          <w:t>4 TAPI topology representation at "day 0" following Multi-layer Node modelling approach.</w:t>
        </w:r>
        <w:r w:rsidR="00A86411">
          <w:rPr>
            <w:noProof/>
            <w:webHidden/>
          </w:rPr>
          <w:tab/>
        </w:r>
        <w:r w:rsidR="00A86411">
          <w:rPr>
            <w:noProof/>
            <w:webHidden/>
          </w:rPr>
          <w:fldChar w:fldCharType="begin"/>
        </w:r>
        <w:r w:rsidR="00A86411">
          <w:rPr>
            <w:noProof/>
            <w:webHidden/>
          </w:rPr>
          <w:instrText xml:space="preserve"> PAGEREF _Toc89432234 \h </w:instrText>
        </w:r>
        <w:r w:rsidR="00A86411">
          <w:rPr>
            <w:noProof/>
            <w:webHidden/>
          </w:rPr>
        </w:r>
        <w:r w:rsidR="00A86411">
          <w:rPr>
            <w:noProof/>
            <w:webHidden/>
          </w:rPr>
          <w:fldChar w:fldCharType="separate"/>
        </w:r>
        <w:r>
          <w:rPr>
            <w:noProof/>
            <w:webHidden/>
          </w:rPr>
          <w:t>96</w:t>
        </w:r>
        <w:r w:rsidR="00A86411">
          <w:rPr>
            <w:noProof/>
            <w:webHidden/>
          </w:rPr>
          <w:fldChar w:fldCharType="end"/>
        </w:r>
      </w:hyperlink>
    </w:p>
    <w:p w14:paraId="08450BF5" w14:textId="7160756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5" w:history="1">
        <w:r w:rsidR="00A86411" w:rsidRPr="00521B4C">
          <w:rPr>
            <w:rStyle w:val="Hyperlink"/>
            <w:noProof/>
          </w:rPr>
          <w:t>Figure 6</w:t>
        </w:r>
        <w:r w:rsidR="00A86411" w:rsidRPr="00521B4C">
          <w:rPr>
            <w:rStyle w:val="Hyperlink"/>
            <w:noProof/>
          </w:rPr>
          <w:noBreakHyphen/>
          <w:t>5 UC-0c: Connectivity Service - Workflows UC 0c-1 (top) and UC 0c-2 (bottom)</w:t>
        </w:r>
        <w:r w:rsidR="00A86411">
          <w:rPr>
            <w:noProof/>
            <w:webHidden/>
          </w:rPr>
          <w:tab/>
        </w:r>
        <w:r w:rsidR="00A86411">
          <w:rPr>
            <w:noProof/>
            <w:webHidden/>
          </w:rPr>
          <w:fldChar w:fldCharType="begin"/>
        </w:r>
        <w:r w:rsidR="00A86411">
          <w:rPr>
            <w:noProof/>
            <w:webHidden/>
          </w:rPr>
          <w:instrText xml:space="preserve"> PAGEREF _Toc89432235 \h </w:instrText>
        </w:r>
        <w:r w:rsidR="00A86411">
          <w:rPr>
            <w:noProof/>
            <w:webHidden/>
          </w:rPr>
        </w:r>
        <w:r w:rsidR="00A86411">
          <w:rPr>
            <w:noProof/>
            <w:webHidden/>
          </w:rPr>
          <w:fldChar w:fldCharType="separate"/>
        </w:r>
        <w:r>
          <w:rPr>
            <w:noProof/>
            <w:webHidden/>
          </w:rPr>
          <w:t>98</w:t>
        </w:r>
        <w:r w:rsidR="00A86411">
          <w:rPr>
            <w:noProof/>
            <w:webHidden/>
          </w:rPr>
          <w:fldChar w:fldCharType="end"/>
        </w:r>
      </w:hyperlink>
    </w:p>
    <w:p w14:paraId="5BE85878" w14:textId="517AD71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6" w:history="1">
        <w:r w:rsidR="00A86411" w:rsidRPr="00521B4C">
          <w:rPr>
            <w:rStyle w:val="Hyperlink"/>
            <w:rFonts w:cs="Times New Roman"/>
            <w:noProof/>
          </w:rPr>
          <w:t>Figure 6</w:t>
        </w:r>
        <w:r w:rsidR="00A86411" w:rsidRPr="00521B4C">
          <w:rPr>
            <w:rStyle w:val="Hyperlink"/>
            <w:rFonts w:cs="Times New Roman"/>
            <w:noProof/>
          </w:rPr>
          <w:noBreakHyphen/>
          <w:t>6: UC0d workflow</w:t>
        </w:r>
        <w:r w:rsidR="00A86411">
          <w:rPr>
            <w:noProof/>
            <w:webHidden/>
          </w:rPr>
          <w:tab/>
        </w:r>
        <w:r w:rsidR="00A86411">
          <w:rPr>
            <w:noProof/>
            <w:webHidden/>
          </w:rPr>
          <w:fldChar w:fldCharType="begin"/>
        </w:r>
        <w:r w:rsidR="00A86411">
          <w:rPr>
            <w:noProof/>
            <w:webHidden/>
          </w:rPr>
          <w:instrText xml:space="preserve"> PAGEREF _Toc89432236 \h </w:instrText>
        </w:r>
        <w:r w:rsidR="00A86411">
          <w:rPr>
            <w:noProof/>
            <w:webHidden/>
          </w:rPr>
        </w:r>
        <w:r w:rsidR="00A86411">
          <w:rPr>
            <w:noProof/>
            <w:webHidden/>
          </w:rPr>
          <w:fldChar w:fldCharType="separate"/>
        </w:r>
        <w:r>
          <w:rPr>
            <w:noProof/>
            <w:webHidden/>
          </w:rPr>
          <w:t>99</w:t>
        </w:r>
        <w:r w:rsidR="00A86411">
          <w:rPr>
            <w:noProof/>
            <w:webHidden/>
          </w:rPr>
          <w:fldChar w:fldCharType="end"/>
        </w:r>
      </w:hyperlink>
    </w:p>
    <w:p w14:paraId="7B96E2B6" w14:textId="6E5BDBFF"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7" w:history="1">
        <w:r w:rsidR="00A86411" w:rsidRPr="00521B4C">
          <w:rPr>
            <w:rStyle w:val="Hyperlink"/>
            <w:noProof/>
          </w:rPr>
          <w:t>Figure 6</w:t>
        </w:r>
        <w:r w:rsidR="00A86411" w:rsidRPr="00521B4C">
          <w:rPr>
            <w:rStyle w:val="Hyperlink"/>
            <w:noProof/>
          </w:rPr>
          <w:noBreakHyphen/>
          <w:t>7 UC-1: Unconstrained end-to-end service provisioning.</w:t>
        </w:r>
        <w:r w:rsidR="00A86411">
          <w:rPr>
            <w:noProof/>
            <w:webHidden/>
          </w:rPr>
          <w:tab/>
        </w:r>
        <w:r w:rsidR="00A86411">
          <w:rPr>
            <w:noProof/>
            <w:webHidden/>
          </w:rPr>
          <w:fldChar w:fldCharType="begin"/>
        </w:r>
        <w:r w:rsidR="00A86411">
          <w:rPr>
            <w:noProof/>
            <w:webHidden/>
          </w:rPr>
          <w:instrText xml:space="preserve"> PAGEREF _Toc89432237 \h </w:instrText>
        </w:r>
        <w:r w:rsidR="00A86411">
          <w:rPr>
            <w:noProof/>
            <w:webHidden/>
          </w:rPr>
        </w:r>
        <w:r w:rsidR="00A86411">
          <w:rPr>
            <w:noProof/>
            <w:webHidden/>
          </w:rPr>
          <w:fldChar w:fldCharType="separate"/>
        </w:r>
        <w:r>
          <w:rPr>
            <w:noProof/>
            <w:webHidden/>
          </w:rPr>
          <w:t>104</w:t>
        </w:r>
        <w:r w:rsidR="00A86411">
          <w:rPr>
            <w:noProof/>
            <w:webHidden/>
          </w:rPr>
          <w:fldChar w:fldCharType="end"/>
        </w:r>
      </w:hyperlink>
    </w:p>
    <w:p w14:paraId="66844844" w14:textId="725A5DB2"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8" w:history="1">
        <w:r w:rsidR="00A86411" w:rsidRPr="00521B4C">
          <w:rPr>
            <w:rStyle w:val="Hyperlink"/>
            <w:noProof/>
          </w:rPr>
          <w:t>Figure 6</w:t>
        </w:r>
        <w:r w:rsidR="00A86411" w:rsidRPr="00521B4C">
          <w:rPr>
            <w:rStyle w:val="Hyperlink"/>
            <w:noProof/>
          </w:rPr>
          <w:noBreakHyphen/>
          <w:t>8 TAPI Logical Termination Point Template – Basic Arrangements.</w:t>
        </w:r>
        <w:r w:rsidR="00A86411">
          <w:rPr>
            <w:noProof/>
            <w:webHidden/>
          </w:rPr>
          <w:tab/>
        </w:r>
        <w:r w:rsidR="00A86411">
          <w:rPr>
            <w:noProof/>
            <w:webHidden/>
          </w:rPr>
          <w:fldChar w:fldCharType="begin"/>
        </w:r>
        <w:r w:rsidR="00A86411">
          <w:rPr>
            <w:noProof/>
            <w:webHidden/>
          </w:rPr>
          <w:instrText xml:space="preserve"> PAGEREF _Toc89432238 \h </w:instrText>
        </w:r>
        <w:r w:rsidR="00A86411">
          <w:rPr>
            <w:noProof/>
            <w:webHidden/>
          </w:rPr>
        </w:r>
        <w:r w:rsidR="00A86411">
          <w:rPr>
            <w:noProof/>
            <w:webHidden/>
          </w:rPr>
          <w:fldChar w:fldCharType="separate"/>
        </w:r>
        <w:r>
          <w:rPr>
            <w:noProof/>
            <w:webHidden/>
          </w:rPr>
          <w:t>121</w:t>
        </w:r>
        <w:r w:rsidR="00A86411">
          <w:rPr>
            <w:noProof/>
            <w:webHidden/>
          </w:rPr>
          <w:fldChar w:fldCharType="end"/>
        </w:r>
      </w:hyperlink>
    </w:p>
    <w:p w14:paraId="7BD5451F" w14:textId="3C0C963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39" w:history="1">
        <w:r w:rsidR="00A86411" w:rsidRPr="00521B4C">
          <w:rPr>
            <w:rStyle w:val="Hyperlink"/>
            <w:noProof/>
          </w:rPr>
          <w:t>Figure 6</w:t>
        </w:r>
        <w:r w:rsidR="00A86411" w:rsidRPr="00521B4C">
          <w:rPr>
            <w:rStyle w:val="Hyperlink"/>
            <w:noProof/>
          </w:rPr>
          <w:noBreakHyphen/>
          <w:t>9 UNI Modelling simplifications</w:t>
        </w:r>
        <w:r w:rsidR="00A86411">
          <w:rPr>
            <w:noProof/>
            <w:webHidden/>
          </w:rPr>
          <w:tab/>
        </w:r>
        <w:r w:rsidR="00A86411">
          <w:rPr>
            <w:noProof/>
            <w:webHidden/>
          </w:rPr>
          <w:fldChar w:fldCharType="begin"/>
        </w:r>
        <w:r w:rsidR="00A86411">
          <w:rPr>
            <w:noProof/>
            <w:webHidden/>
          </w:rPr>
          <w:instrText xml:space="preserve"> PAGEREF _Toc89432239 \h </w:instrText>
        </w:r>
        <w:r w:rsidR="00A86411">
          <w:rPr>
            <w:noProof/>
            <w:webHidden/>
          </w:rPr>
        </w:r>
        <w:r w:rsidR="00A86411">
          <w:rPr>
            <w:noProof/>
            <w:webHidden/>
          </w:rPr>
          <w:fldChar w:fldCharType="separate"/>
        </w:r>
        <w:r>
          <w:rPr>
            <w:noProof/>
            <w:webHidden/>
          </w:rPr>
          <w:t>122</w:t>
        </w:r>
        <w:r w:rsidR="00A86411">
          <w:rPr>
            <w:noProof/>
            <w:webHidden/>
          </w:rPr>
          <w:fldChar w:fldCharType="end"/>
        </w:r>
      </w:hyperlink>
    </w:p>
    <w:p w14:paraId="3FC9B018" w14:textId="02ED187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0" w:history="1">
        <w:r w:rsidR="00A86411" w:rsidRPr="00521B4C">
          <w:rPr>
            <w:rStyle w:val="Hyperlink"/>
            <w:noProof/>
          </w:rPr>
          <w:t>Figure 6</w:t>
        </w:r>
        <w:r w:rsidR="00A86411" w:rsidRPr="00521B4C">
          <w:rPr>
            <w:rStyle w:val="Hyperlink"/>
            <w:noProof/>
          </w:rPr>
          <w:noBreakHyphen/>
          <w:t>10 Connectivity Service 10GE client signal over ODU2 (DSR-ODU Fixed Mapping) over ODU4 over single OTSi – Transitional Link modelling</w:t>
        </w:r>
        <w:r w:rsidR="00A86411">
          <w:rPr>
            <w:noProof/>
            <w:webHidden/>
          </w:rPr>
          <w:tab/>
        </w:r>
        <w:r w:rsidR="00A86411">
          <w:rPr>
            <w:noProof/>
            <w:webHidden/>
          </w:rPr>
          <w:fldChar w:fldCharType="begin"/>
        </w:r>
        <w:r w:rsidR="00A86411">
          <w:rPr>
            <w:noProof/>
            <w:webHidden/>
          </w:rPr>
          <w:instrText xml:space="preserve"> PAGEREF _Toc89432240 \h </w:instrText>
        </w:r>
        <w:r w:rsidR="00A86411">
          <w:rPr>
            <w:noProof/>
            <w:webHidden/>
          </w:rPr>
        </w:r>
        <w:r w:rsidR="00A86411">
          <w:rPr>
            <w:noProof/>
            <w:webHidden/>
          </w:rPr>
          <w:fldChar w:fldCharType="separate"/>
        </w:r>
        <w:r>
          <w:rPr>
            <w:noProof/>
            <w:webHidden/>
          </w:rPr>
          <w:t>123</w:t>
        </w:r>
        <w:r w:rsidR="00A86411">
          <w:rPr>
            <w:noProof/>
            <w:webHidden/>
          </w:rPr>
          <w:fldChar w:fldCharType="end"/>
        </w:r>
      </w:hyperlink>
    </w:p>
    <w:p w14:paraId="3775700C" w14:textId="50D8A4E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1" w:history="1">
        <w:r w:rsidR="00A86411" w:rsidRPr="00521B4C">
          <w:rPr>
            <w:rStyle w:val="Hyperlink"/>
            <w:noProof/>
          </w:rPr>
          <w:t>Figure 6</w:t>
        </w:r>
        <w:r w:rsidR="00A86411" w:rsidRPr="00521B4C">
          <w:rPr>
            <w:rStyle w:val="Hyperlink"/>
            <w:noProof/>
          </w:rPr>
          <w:noBreakHyphen/>
          <w:t>11 Connectivity Service 10GE client signal over ODU2 (DSR-ODU Fixed Mapping) over ODU4 over single OTSi – Multi-layer node modelling.</w:t>
        </w:r>
        <w:r w:rsidR="00A86411">
          <w:rPr>
            <w:noProof/>
            <w:webHidden/>
          </w:rPr>
          <w:tab/>
        </w:r>
        <w:r w:rsidR="00A86411">
          <w:rPr>
            <w:noProof/>
            <w:webHidden/>
          </w:rPr>
          <w:fldChar w:fldCharType="begin"/>
        </w:r>
        <w:r w:rsidR="00A86411">
          <w:rPr>
            <w:noProof/>
            <w:webHidden/>
          </w:rPr>
          <w:instrText xml:space="preserve"> PAGEREF _Toc89432241 \h </w:instrText>
        </w:r>
        <w:r w:rsidR="00A86411">
          <w:rPr>
            <w:noProof/>
            <w:webHidden/>
          </w:rPr>
        </w:r>
        <w:r w:rsidR="00A86411">
          <w:rPr>
            <w:noProof/>
            <w:webHidden/>
          </w:rPr>
          <w:fldChar w:fldCharType="separate"/>
        </w:r>
        <w:r>
          <w:rPr>
            <w:noProof/>
            <w:webHidden/>
          </w:rPr>
          <w:t>123</w:t>
        </w:r>
        <w:r w:rsidR="00A86411">
          <w:rPr>
            <w:noProof/>
            <w:webHidden/>
          </w:rPr>
          <w:fldChar w:fldCharType="end"/>
        </w:r>
      </w:hyperlink>
    </w:p>
    <w:p w14:paraId="2F584258" w14:textId="3DA6624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2" w:history="1">
        <w:r w:rsidR="00A86411" w:rsidRPr="00521B4C">
          <w:rPr>
            <w:rStyle w:val="Hyperlink"/>
            <w:noProof/>
          </w:rPr>
          <w:t>Figure 6</w:t>
        </w:r>
        <w:r w:rsidR="00A86411" w:rsidRPr="00521B4C">
          <w:rPr>
            <w:rStyle w:val="Hyperlink"/>
            <w:noProof/>
          </w:rPr>
          <w:noBreakHyphen/>
          <w:t>12 Connectivity Service 1GE client signal over ODU0 over ODU2 over ODU4 (Fixed DSR-ODU mapping, flexible ODU allocation)</w:t>
        </w:r>
        <w:r w:rsidR="00A86411">
          <w:rPr>
            <w:noProof/>
            <w:webHidden/>
          </w:rPr>
          <w:tab/>
        </w:r>
        <w:r w:rsidR="00A86411">
          <w:rPr>
            <w:noProof/>
            <w:webHidden/>
          </w:rPr>
          <w:fldChar w:fldCharType="begin"/>
        </w:r>
        <w:r w:rsidR="00A86411">
          <w:rPr>
            <w:noProof/>
            <w:webHidden/>
          </w:rPr>
          <w:instrText xml:space="preserve"> PAGEREF _Toc89432242 \h </w:instrText>
        </w:r>
        <w:r w:rsidR="00A86411">
          <w:rPr>
            <w:noProof/>
            <w:webHidden/>
          </w:rPr>
        </w:r>
        <w:r w:rsidR="00A86411">
          <w:rPr>
            <w:noProof/>
            <w:webHidden/>
          </w:rPr>
          <w:fldChar w:fldCharType="separate"/>
        </w:r>
        <w:r>
          <w:rPr>
            <w:noProof/>
            <w:webHidden/>
          </w:rPr>
          <w:t>124</w:t>
        </w:r>
        <w:r w:rsidR="00A86411">
          <w:rPr>
            <w:noProof/>
            <w:webHidden/>
          </w:rPr>
          <w:fldChar w:fldCharType="end"/>
        </w:r>
      </w:hyperlink>
    </w:p>
    <w:p w14:paraId="67F5F678" w14:textId="60D2FAB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3" w:history="1">
        <w:r w:rsidR="00A86411" w:rsidRPr="00521B4C">
          <w:rPr>
            <w:rStyle w:val="Hyperlink"/>
            <w:noProof/>
          </w:rPr>
          <w:t>Figure 6</w:t>
        </w:r>
        <w:r w:rsidR="00A86411" w:rsidRPr="00521B4C">
          <w:rPr>
            <w:rStyle w:val="Hyperlink"/>
            <w:noProof/>
          </w:rPr>
          <w:noBreakHyphen/>
          <w:t>13 Connectivity Service 1GE client signal over ODU0 over ODU2 over ODU4 (Fixed DSR-ODU mapping, flexible ODU allocation) with intermediate ODU0 switching</w:t>
        </w:r>
        <w:r w:rsidR="00A86411">
          <w:rPr>
            <w:noProof/>
            <w:webHidden/>
          </w:rPr>
          <w:tab/>
        </w:r>
        <w:r w:rsidR="00A86411">
          <w:rPr>
            <w:noProof/>
            <w:webHidden/>
          </w:rPr>
          <w:fldChar w:fldCharType="begin"/>
        </w:r>
        <w:r w:rsidR="00A86411">
          <w:rPr>
            <w:noProof/>
            <w:webHidden/>
          </w:rPr>
          <w:instrText xml:space="preserve"> PAGEREF _Toc89432243 \h </w:instrText>
        </w:r>
        <w:r w:rsidR="00A86411">
          <w:rPr>
            <w:noProof/>
            <w:webHidden/>
          </w:rPr>
        </w:r>
        <w:r w:rsidR="00A86411">
          <w:rPr>
            <w:noProof/>
            <w:webHidden/>
          </w:rPr>
          <w:fldChar w:fldCharType="separate"/>
        </w:r>
        <w:r>
          <w:rPr>
            <w:noProof/>
            <w:webHidden/>
          </w:rPr>
          <w:t>125</w:t>
        </w:r>
        <w:r w:rsidR="00A86411">
          <w:rPr>
            <w:noProof/>
            <w:webHidden/>
          </w:rPr>
          <w:fldChar w:fldCharType="end"/>
        </w:r>
      </w:hyperlink>
    </w:p>
    <w:p w14:paraId="61FD44E4" w14:textId="2C1E07E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4" w:history="1">
        <w:r w:rsidR="00A86411" w:rsidRPr="00521B4C">
          <w:rPr>
            <w:rStyle w:val="Hyperlink"/>
            <w:noProof/>
          </w:rPr>
          <w:t>Figure 6</w:t>
        </w:r>
        <w:r w:rsidR="00A86411" w:rsidRPr="00521B4C">
          <w:rPr>
            <w:rStyle w:val="Hyperlink"/>
            <w:noProof/>
          </w:rPr>
          <w:noBreakHyphen/>
          <w:t>14 Connectivity Service 10GE client signal over ODU2 over ODU4 (Fixed DSR-ODU mapping, flexible ODU allocation) with intermediate transponder regeneration.</w:t>
        </w:r>
        <w:r w:rsidR="00A86411">
          <w:rPr>
            <w:noProof/>
            <w:webHidden/>
          </w:rPr>
          <w:tab/>
        </w:r>
        <w:r w:rsidR="00A86411">
          <w:rPr>
            <w:noProof/>
            <w:webHidden/>
          </w:rPr>
          <w:fldChar w:fldCharType="begin"/>
        </w:r>
        <w:r w:rsidR="00A86411">
          <w:rPr>
            <w:noProof/>
            <w:webHidden/>
          </w:rPr>
          <w:instrText xml:space="preserve"> PAGEREF _Toc89432244 \h </w:instrText>
        </w:r>
        <w:r w:rsidR="00A86411">
          <w:rPr>
            <w:noProof/>
            <w:webHidden/>
          </w:rPr>
        </w:r>
        <w:r w:rsidR="00A86411">
          <w:rPr>
            <w:noProof/>
            <w:webHidden/>
          </w:rPr>
          <w:fldChar w:fldCharType="separate"/>
        </w:r>
        <w:r>
          <w:rPr>
            <w:noProof/>
            <w:webHidden/>
          </w:rPr>
          <w:t>126</w:t>
        </w:r>
        <w:r w:rsidR="00A86411">
          <w:rPr>
            <w:noProof/>
            <w:webHidden/>
          </w:rPr>
          <w:fldChar w:fldCharType="end"/>
        </w:r>
      </w:hyperlink>
    </w:p>
    <w:p w14:paraId="4C48BCDD" w14:textId="77E8A5F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5" w:history="1">
        <w:r w:rsidR="00A86411" w:rsidRPr="00521B4C">
          <w:rPr>
            <w:rStyle w:val="Hyperlink"/>
            <w:noProof/>
          </w:rPr>
          <w:t>Figure 6</w:t>
        </w:r>
        <w:r w:rsidR="00A86411" w:rsidRPr="00521B4C">
          <w:rPr>
            <w:rStyle w:val="Hyperlink"/>
            <w:noProof/>
          </w:rPr>
          <w:noBreakHyphen/>
          <w:t>15 200GE over ODUC2 connectivity-service over two OTSi/OTSiMC over a single physical (PHOTONIC-MEDIA_OMS) port (Transitional Link).</w:t>
        </w:r>
        <w:r w:rsidR="00A86411">
          <w:rPr>
            <w:noProof/>
            <w:webHidden/>
          </w:rPr>
          <w:tab/>
        </w:r>
        <w:r w:rsidR="00A86411">
          <w:rPr>
            <w:noProof/>
            <w:webHidden/>
          </w:rPr>
          <w:fldChar w:fldCharType="begin"/>
        </w:r>
        <w:r w:rsidR="00A86411">
          <w:rPr>
            <w:noProof/>
            <w:webHidden/>
          </w:rPr>
          <w:instrText xml:space="preserve"> PAGEREF _Toc89432245 \h </w:instrText>
        </w:r>
        <w:r w:rsidR="00A86411">
          <w:rPr>
            <w:noProof/>
            <w:webHidden/>
          </w:rPr>
        </w:r>
        <w:r w:rsidR="00A86411">
          <w:rPr>
            <w:noProof/>
            <w:webHidden/>
          </w:rPr>
          <w:fldChar w:fldCharType="separate"/>
        </w:r>
        <w:r>
          <w:rPr>
            <w:noProof/>
            <w:webHidden/>
          </w:rPr>
          <w:t>130</w:t>
        </w:r>
        <w:r w:rsidR="00A86411">
          <w:rPr>
            <w:noProof/>
            <w:webHidden/>
          </w:rPr>
          <w:fldChar w:fldCharType="end"/>
        </w:r>
      </w:hyperlink>
    </w:p>
    <w:p w14:paraId="1D82428E" w14:textId="71C5BBD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6" w:history="1">
        <w:r w:rsidR="00A86411" w:rsidRPr="00521B4C">
          <w:rPr>
            <w:rStyle w:val="Hyperlink"/>
            <w:noProof/>
          </w:rPr>
          <w:t>Figure 6</w:t>
        </w:r>
        <w:r w:rsidR="00A86411" w:rsidRPr="00521B4C">
          <w:rPr>
            <w:rStyle w:val="Hyperlink"/>
            <w:noProof/>
          </w:rPr>
          <w:noBreakHyphen/>
          <w:t>16 200GE over ODUC2 connectivity-service over two OTSi/OTSiMC over a single physical (PHOTONIC-MEDIA_OMS) port (Multi-Layer Node).</w:t>
        </w:r>
        <w:r w:rsidR="00A86411">
          <w:rPr>
            <w:noProof/>
            <w:webHidden/>
          </w:rPr>
          <w:tab/>
        </w:r>
        <w:r w:rsidR="00A86411">
          <w:rPr>
            <w:noProof/>
            <w:webHidden/>
          </w:rPr>
          <w:fldChar w:fldCharType="begin"/>
        </w:r>
        <w:r w:rsidR="00A86411">
          <w:rPr>
            <w:noProof/>
            <w:webHidden/>
          </w:rPr>
          <w:instrText xml:space="preserve"> PAGEREF _Toc89432246 \h </w:instrText>
        </w:r>
        <w:r w:rsidR="00A86411">
          <w:rPr>
            <w:noProof/>
            <w:webHidden/>
          </w:rPr>
        </w:r>
        <w:r w:rsidR="00A86411">
          <w:rPr>
            <w:noProof/>
            <w:webHidden/>
          </w:rPr>
          <w:fldChar w:fldCharType="separate"/>
        </w:r>
        <w:r>
          <w:rPr>
            <w:noProof/>
            <w:webHidden/>
          </w:rPr>
          <w:t>130</w:t>
        </w:r>
        <w:r w:rsidR="00A86411">
          <w:rPr>
            <w:noProof/>
            <w:webHidden/>
          </w:rPr>
          <w:fldChar w:fldCharType="end"/>
        </w:r>
      </w:hyperlink>
    </w:p>
    <w:p w14:paraId="293FF404" w14:textId="631C3B5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7" w:history="1">
        <w:r w:rsidR="00A86411" w:rsidRPr="00521B4C">
          <w:rPr>
            <w:rStyle w:val="Hyperlink"/>
            <w:noProof/>
          </w:rPr>
          <w:t>Figure 6</w:t>
        </w:r>
        <w:r w:rsidR="00A86411" w:rsidRPr="00521B4C">
          <w:rPr>
            <w:rStyle w:val="Hyperlink"/>
            <w:noProof/>
          </w:rPr>
          <w:noBreakHyphen/>
          <w:t>17 UC-1c Client port representation - initial state.</w:t>
        </w:r>
        <w:r w:rsidR="00A86411">
          <w:rPr>
            <w:noProof/>
            <w:webHidden/>
          </w:rPr>
          <w:tab/>
        </w:r>
        <w:r w:rsidR="00A86411">
          <w:rPr>
            <w:noProof/>
            <w:webHidden/>
          </w:rPr>
          <w:fldChar w:fldCharType="begin"/>
        </w:r>
        <w:r w:rsidR="00A86411">
          <w:rPr>
            <w:noProof/>
            <w:webHidden/>
          </w:rPr>
          <w:instrText xml:space="preserve"> PAGEREF _Toc89432247 \h </w:instrText>
        </w:r>
        <w:r w:rsidR="00A86411">
          <w:rPr>
            <w:noProof/>
            <w:webHidden/>
          </w:rPr>
        </w:r>
        <w:r w:rsidR="00A86411">
          <w:rPr>
            <w:noProof/>
            <w:webHidden/>
          </w:rPr>
          <w:fldChar w:fldCharType="separate"/>
        </w:r>
        <w:r>
          <w:rPr>
            <w:noProof/>
            <w:webHidden/>
          </w:rPr>
          <w:t>134</w:t>
        </w:r>
        <w:r w:rsidR="00A86411">
          <w:rPr>
            <w:noProof/>
            <w:webHidden/>
          </w:rPr>
          <w:fldChar w:fldCharType="end"/>
        </w:r>
      </w:hyperlink>
    </w:p>
    <w:p w14:paraId="1580FA4C" w14:textId="134B2190"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8" w:history="1">
        <w:r w:rsidR="00A86411" w:rsidRPr="00521B4C">
          <w:rPr>
            <w:rStyle w:val="Hyperlink"/>
            <w:noProof/>
          </w:rPr>
          <w:t>Figure 6</w:t>
        </w:r>
        <w:r w:rsidR="00A86411" w:rsidRPr="00521B4C">
          <w:rPr>
            <w:rStyle w:val="Hyperlink"/>
            <w:noProof/>
          </w:rPr>
          <w:noBreakHyphen/>
          <w:t>18 UC-1c TAPI context reflecting the line side ODU NEP and SIP over an OTSiA</w:t>
        </w:r>
        <w:r w:rsidR="00A86411">
          <w:rPr>
            <w:noProof/>
            <w:webHidden/>
          </w:rPr>
          <w:tab/>
        </w:r>
        <w:r w:rsidR="00A86411">
          <w:rPr>
            <w:noProof/>
            <w:webHidden/>
          </w:rPr>
          <w:fldChar w:fldCharType="begin"/>
        </w:r>
        <w:r w:rsidR="00A86411">
          <w:rPr>
            <w:noProof/>
            <w:webHidden/>
          </w:rPr>
          <w:instrText xml:space="preserve"> PAGEREF _Toc89432248 \h </w:instrText>
        </w:r>
        <w:r w:rsidR="00A86411">
          <w:rPr>
            <w:noProof/>
            <w:webHidden/>
          </w:rPr>
        </w:r>
        <w:r w:rsidR="00A86411">
          <w:rPr>
            <w:noProof/>
            <w:webHidden/>
          </w:rPr>
          <w:fldChar w:fldCharType="separate"/>
        </w:r>
        <w:r>
          <w:rPr>
            <w:noProof/>
            <w:webHidden/>
          </w:rPr>
          <w:t>135</w:t>
        </w:r>
        <w:r w:rsidR="00A86411">
          <w:rPr>
            <w:noProof/>
            <w:webHidden/>
          </w:rPr>
          <w:fldChar w:fldCharType="end"/>
        </w:r>
      </w:hyperlink>
    </w:p>
    <w:p w14:paraId="100EFBF8" w14:textId="48C233B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49" w:history="1">
        <w:r w:rsidR="00A86411" w:rsidRPr="00521B4C">
          <w:rPr>
            <w:rStyle w:val="Hyperlink"/>
            <w:noProof/>
          </w:rPr>
          <w:t>Figure 6</w:t>
        </w:r>
        <w:r w:rsidR="00A86411" w:rsidRPr="00521B4C">
          <w:rPr>
            <w:rStyle w:val="Hyperlink"/>
            <w:noProof/>
          </w:rPr>
          <w:noBreakHyphen/>
          <w:t>19 UC-1c TAPI context representation of the discovered DSR/ODU multi-layer node CLIENT/LINE ports.</w:t>
        </w:r>
        <w:r w:rsidR="00A86411">
          <w:rPr>
            <w:noProof/>
            <w:webHidden/>
          </w:rPr>
          <w:tab/>
        </w:r>
        <w:r w:rsidR="00A86411">
          <w:rPr>
            <w:noProof/>
            <w:webHidden/>
          </w:rPr>
          <w:fldChar w:fldCharType="begin"/>
        </w:r>
        <w:r w:rsidR="00A86411">
          <w:rPr>
            <w:noProof/>
            <w:webHidden/>
          </w:rPr>
          <w:instrText xml:space="preserve"> PAGEREF _Toc89432249 \h </w:instrText>
        </w:r>
        <w:r w:rsidR="00A86411">
          <w:rPr>
            <w:noProof/>
            <w:webHidden/>
          </w:rPr>
        </w:r>
        <w:r w:rsidR="00A86411">
          <w:rPr>
            <w:noProof/>
            <w:webHidden/>
          </w:rPr>
          <w:fldChar w:fldCharType="separate"/>
        </w:r>
        <w:r>
          <w:rPr>
            <w:noProof/>
            <w:webHidden/>
          </w:rPr>
          <w:t>136</w:t>
        </w:r>
        <w:r w:rsidR="00A86411">
          <w:rPr>
            <w:noProof/>
            <w:webHidden/>
          </w:rPr>
          <w:fldChar w:fldCharType="end"/>
        </w:r>
      </w:hyperlink>
    </w:p>
    <w:p w14:paraId="29E52213" w14:textId="071065F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0" w:history="1">
        <w:r w:rsidR="00A86411" w:rsidRPr="00521B4C">
          <w:rPr>
            <w:rStyle w:val="Hyperlink"/>
            <w:noProof/>
          </w:rPr>
          <w:t>Figure 6</w:t>
        </w:r>
        <w:r w:rsidR="00A86411" w:rsidRPr="00521B4C">
          <w:rPr>
            <w:rStyle w:val="Hyperlink"/>
            <w:noProof/>
          </w:rPr>
          <w:noBreakHyphen/>
          <w:t>20 UC1c: TAPI context representation of DSR direct mapping over HO-ODUk (ODUj = ODUk)</w:t>
        </w:r>
        <w:r w:rsidR="00A86411">
          <w:rPr>
            <w:noProof/>
            <w:webHidden/>
          </w:rPr>
          <w:tab/>
        </w:r>
        <w:r w:rsidR="00A86411">
          <w:rPr>
            <w:noProof/>
            <w:webHidden/>
          </w:rPr>
          <w:fldChar w:fldCharType="begin"/>
        </w:r>
        <w:r w:rsidR="00A86411">
          <w:rPr>
            <w:noProof/>
            <w:webHidden/>
          </w:rPr>
          <w:instrText xml:space="preserve"> PAGEREF _Toc89432250 \h </w:instrText>
        </w:r>
        <w:r w:rsidR="00A86411">
          <w:rPr>
            <w:noProof/>
            <w:webHidden/>
          </w:rPr>
        </w:r>
        <w:r w:rsidR="00A86411">
          <w:rPr>
            <w:noProof/>
            <w:webHidden/>
          </w:rPr>
          <w:fldChar w:fldCharType="separate"/>
        </w:r>
        <w:r>
          <w:rPr>
            <w:noProof/>
            <w:webHidden/>
          </w:rPr>
          <w:t>138</w:t>
        </w:r>
        <w:r w:rsidR="00A86411">
          <w:rPr>
            <w:noProof/>
            <w:webHidden/>
          </w:rPr>
          <w:fldChar w:fldCharType="end"/>
        </w:r>
      </w:hyperlink>
    </w:p>
    <w:p w14:paraId="56590998" w14:textId="5D7F794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1" w:history="1">
        <w:r w:rsidR="00A86411" w:rsidRPr="00521B4C">
          <w:rPr>
            <w:rStyle w:val="Hyperlink"/>
            <w:noProof/>
          </w:rPr>
          <w:t>Figure 6</w:t>
        </w:r>
        <w:r w:rsidR="00A86411" w:rsidRPr="00521B4C">
          <w:rPr>
            <w:rStyle w:val="Hyperlink"/>
            <w:noProof/>
          </w:rPr>
          <w:noBreakHyphen/>
          <w:t>21 UC1c: TAPI context representation of DSR mapping over LO-ODUj multiplexed over HO-ODUk</w:t>
        </w:r>
        <w:r w:rsidR="00A86411">
          <w:rPr>
            <w:noProof/>
            <w:webHidden/>
          </w:rPr>
          <w:tab/>
        </w:r>
        <w:r w:rsidR="00A86411">
          <w:rPr>
            <w:noProof/>
            <w:webHidden/>
          </w:rPr>
          <w:fldChar w:fldCharType="begin"/>
        </w:r>
        <w:r w:rsidR="00A86411">
          <w:rPr>
            <w:noProof/>
            <w:webHidden/>
          </w:rPr>
          <w:instrText xml:space="preserve"> PAGEREF _Toc89432251 \h </w:instrText>
        </w:r>
        <w:r w:rsidR="00A86411">
          <w:rPr>
            <w:noProof/>
            <w:webHidden/>
          </w:rPr>
        </w:r>
        <w:r w:rsidR="00A86411">
          <w:rPr>
            <w:noProof/>
            <w:webHidden/>
          </w:rPr>
          <w:fldChar w:fldCharType="separate"/>
        </w:r>
        <w:r>
          <w:rPr>
            <w:noProof/>
            <w:webHidden/>
          </w:rPr>
          <w:t>139</w:t>
        </w:r>
        <w:r w:rsidR="00A86411">
          <w:rPr>
            <w:noProof/>
            <w:webHidden/>
          </w:rPr>
          <w:fldChar w:fldCharType="end"/>
        </w:r>
      </w:hyperlink>
    </w:p>
    <w:p w14:paraId="30D1EC21" w14:textId="40E4E62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2" w:history="1">
        <w:r w:rsidR="00A86411" w:rsidRPr="00521B4C">
          <w:rPr>
            <w:rStyle w:val="Hyperlink"/>
            <w:noProof/>
          </w:rPr>
          <w:t>Figure 6</w:t>
        </w:r>
        <w:r w:rsidR="00A86411" w:rsidRPr="00521B4C">
          <w:rPr>
            <w:rStyle w:val="Hyperlink"/>
            <w:noProof/>
          </w:rPr>
          <w:noBreakHyphen/>
          <w:t>22 OTSi single lambda connectivity-service - Transitional link model.</w:t>
        </w:r>
        <w:r w:rsidR="00A86411">
          <w:rPr>
            <w:noProof/>
            <w:webHidden/>
          </w:rPr>
          <w:tab/>
        </w:r>
        <w:r w:rsidR="00A86411">
          <w:rPr>
            <w:noProof/>
            <w:webHidden/>
          </w:rPr>
          <w:fldChar w:fldCharType="begin"/>
        </w:r>
        <w:r w:rsidR="00A86411">
          <w:rPr>
            <w:noProof/>
            <w:webHidden/>
          </w:rPr>
          <w:instrText xml:space="preserve"> PAGEREF _Toc89432252 \h </w:instrText>
        </w:r>
        <w:r w:rsidR="00A86411">
          <w:rPr>
            <w:noProof/>
            <w:webHidden/>
          </w:rPr>
        </w:r>
        <w:r w:rsidR="00A86411">
          <w:rPr>
            <w:noProof/>
            <w:webHidden/>
          </w:rPr>
          <w:fldChar w:fldCharType="separate"/>
        </w:r>
        <w:r>
          <w:rPr>
            <w:noProof/>
            <w:webHidden/>
          </w:rPr>
          <w:t>140</w:t>
        </w:r>
        <w:r w:rsidR="00A86411">
          <w:rPr>
            <w:noProof/>
            <w:webHidden/>
          </w:rPr>
          <w:fldChar w:fldCharType="end"/>
        </w:r>
      </w:hyperlink>
    </w:p>
    <w:p w14:paraId="005C74A6" w14:textId="1F49375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3" w:history="1">
        <w:r w:rsidR="00A86411" w:rsidRPr="00521B4C">
          <w:rPr>
            <w:rStyle w:val="Hyperlink"/>
            <w:noProof/>
          </w:rPr>
          <w:t>Figure 6</w:t>
        </w:r>
        <w:r w:rsidR="00A86411" w:rsidRPr="00521B4C">
          <w:rPr>
            <w:rStyle w:val="Hyperlink"/>
            <w:noProof/>
          </w:rPr>
          <w:noBreakHyphen/>
          <w:t>23 OTSi single lambda connectivity-service - Multi-layer node approach.</w:t>
        </w:r>
        <w:r w:rsidR="00A86411">
          <w:rPr>
            <w:noProof/>
            <w:webHidden/>
          </w:rPr>
          <w:tab/>
        </w:r>
        <w:r w:rsidR="00A86411">
          <w:rPr>
            <w:noProof/>
            <w:webHidden/>
          </w:rPr>
          <w:fldChar w:fldCharType="begin"/>
        </w:r>
        <w:r w:rsidR="00A86411">
          <w:rPr>
            <w:noProof/>
            <w:webHidden/>
          </w:rPr>
          <w:instrText xml:space="preserve"> PAGEREF _Toc89432253 \h </w:instrText>
        </w:r>
        <w:r w:rsidR="00A86411">
          <w:rPr>
            <w:noProof/>
            <w:webHidden/>
          </w:rPr>
        </w:r>
        <w:r w:rsidR="00A86411">
          <w:rPr>
            <w:noProof/>
            <w:webHidden/>
          </w:rPr>
          <w:fldChar w:fldCharType="separate"/>
        </w:r>
        <w:r>
          <w:rPr>
            <w:noProof/>
            <w:webHidden/>
          </w:rPr>
          <w:t>141</w:t>
        </w:r>
        <w:r w:rsidR="00A86411">
          <w:rPr>
            <w:noProof/>
            <w:webHidden/>
          </w:rPr>
          <w:fldChar w:fldCharType="end"/>
        </w:r>
      </w:hyperlink>
    </w:p>
    <w:p w14:paraId="75F3C2CB" w14:textId="5F156A7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4" w:history="1">
        <w:r w:rsidR="00A86411" w:rsidRPr="00521B4C">
          <w:rPr>
            <w:rStyle w:val="Hyperlink"/>
            <w:noProof/>
          </w:rPr>
          <w:t>Figure 6</w:t>
        </w:r>
        <w:r w:rsidR="00A86411" w:rsidRPr="00521B4C">
          <w:rPr>
            <w:rStyle w:val="Hyperlink"/>
            <w:noProof/>
          </w:rPr>
          <w:noBreakHyphen/>
          <w:t>24 OTSiA multi-wavelength connectivity-service (transitional link model abstraction).</w:t>
        </w:r>
        <w:r w:rsidR="00A86411">
          <w:rPr>
            <w:noProof/>
            <w:webHidden/>
          </w:rPr>
          <w:tab/>
        </w:r>
        <w:r w:rsidR="00A86411">
          <w:rPr>
            <w:noProof/>
            <w:webHidden/>
          </w:rPr>
          <w:fldChar w:fldCharType="begin"/>
        </w:r>
        <w:r w:rsidR="00A86411">
          <w:rPr>
            <w:noProof/>
            <w:webHidden/>
          </w:rPr>
          <w:instrText xml:space="preserve"> PAGEREF _Toc89432254 \h </w:instrText>
        </w:r>
        <w:r w:rsidR="00A86411">
          <w:rPr>
            <w:noProof/>
            <w:webHidden/>
          </w:rPr>
        </w:r>
        <w:r w:rsidR="00A86411">
          <w:rPr>
            <w:noProof/>
            <w:webHidden/>
          </w:rPr>
          <w:fldChar w:fldCharType="separate"/>
        </w:r>
        <w:r>
          <w:rPr>
            <w:noProof/>
            <w:webHidden/>
          </w:rPr>
          <w:t>143</w:t>
        </w:r>
        <w:r w:rsidR="00A86411">
          <w:rPr>
            <w:noProof/>
            <w:webHidden/>
          </w:rPr>
          <w:fldChar w:fldCharType="end"/>
        </w:r>
      </w:hyperlink>
    </w:p>
    <w:p w14:paraId="2384D252" w14:textId="37E448B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5" w:history="1">
        <w:r w:rsidR="00A86411" w:rsidRPr="00521B4C">
          <w:rPr>
            <w:rStyle w:val="Hyperlink"/>
            <w:noProof/>
          </w:rPr>
          <w:t>Figure 6</w:t>
        </w:r>
        <w:r w:rsidR="00A86411" w:rsidRPr="00521B4C">
          <w:rPr>
            <w:rStyle w:val="Hyperlink"/>
            <w:noProof/>
          </w:rPr>
          <w:noBreakHyphen/>
          <w:t>25 OTSiA multi-wavelength connectivity-service (multi-layer node model abstraction).</w:t>
        </w:r>
        <w:r w:rsidR="00A86411">
          <w:rPr>
            <w:noProof/>
            <w:webHidden/>
          </w:rPr>
          <w:tab/>
        </w:r>
        <w:r w:rsidR="00A86411">
          <w:rPr>
            <w:noProof/>
            <w:webHidden/>
          </w:rPr>
          <w:fldChar w:fldCharType="begin"/>
        </w:r>
        <w:r w:rsidR="00A86411">
          <w:rPr>
            <w:noProof/>
            <w:webHidden/>
          </w:rPr>
          <w:instrText xml:space="preserve"> PAGEREF _Toc89432255 \h </w:instrText>
        </w:r>
        <w:r w:rsidR="00A86411">
          <w:rPr>
            <w:noProof/>
            <w:webHidden/>
          </w:rPr>
        </w:r>
        <w:r w:rsidR="00A86411">
          <w:rPr>
            <w:noProof/>
            <w:webHidden/>
          </w:rPr>
          <w:fldChar w:fldCharType="separate"/>
        </w:r>
        <w:r>
          <w:rPr>
            <w:noProof/>
            <w:webHidden/>
          </w:rPr>
          <w:t>143</w:t>
        </w:r>
        <w:r w:rsidR="00A86411">
          <w:rPr>
            <w:noProof/>
            <w:webHidden/>
          </w:rPr>
          <w:fldChar w:fldCharType="end"/>
        </w:r>
      </w:hyperlink>
    </w:p>
    <w:p w14:paraId="39855D4B" w14:textId="72CE2CB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6" w:history="1">
        <w:r w:rsidR="00A86411" w:rsidRPr="00521B4C">
          <w:rPr>
            <w:rStyle w:val="Hyperlink"/>
            <w:noProof/>
          </w:rPr>
          <w:t>Figure 6</w:t>
        </w:r>
        <w:r w:rsidR="00A86411" w:rsidRPr="00521B4C">
          <w:rPr>
            <w:rStyle w:val="Hyperlink"/>
            <w:noProof/>
          </w:rPr>
          <w:noBreakHyphen/>
          <w:t>26 Full Bidirectional - UNI and OMS bidirectional scenario.</w:t>
        </w:r>
        <w:r w:rsidR="00A86411">
          <w:rPr>
            <w:noProof/>
            <w:webHidden/>
          </w:rPr>
          <w:tab/>
        </w:r>
        <w:r w:rsidR="00A86411">
          <w:rPr>
            <w:noProof/>
            <w:webHidden/>
          </w:rPr>
          <w:fldChar w:fldCharType="begin"/>
        </w:r>
        <w:r w:rsidR="00A86411">
          <w:rPr>
            <w:noProof/>
            <w:webHidden/>
          </w:rPr>
          <w:instrText xml:space="preserve"> PAGEREF _Toc89432256 \h </w:instrText>
        </w:r>
        <w:r w:rsidR="00A86411">
          <w:rPr>
            <w:noProof/>
            <w:webHidden/>
          </w:rPr>
        </w:r>
        <w:r w:rsidR="00A86411">
          <w:rPr>
            <w:noProof/>
            <w:webHidden/>
          </w:rPr>
          <w:fldChar w:fldCharType="separate"/>
        </w:r>
        <w:r>
          <w:rPr>
            <w:noProof/>
            <w:webHidden/>
          </w:rPr>
          <w:t>145</w:t>
        </w:r>
        <w:r w:rsidR="00A86411">
          <w:rPr>
            <w:noProof/>
            <w:webHidden/>
          </w:rPr>
          <w:fldChar w:fldCharType="end"/>
        </w:r>
      </w:hyperlink>
    </w:p>
    <w:p w14:paraId="4C58E75A" w14:textId="24DF2E7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7" w:history="1">
        <w:r w:rsidR="00A86411" w:rsidRPr="00521B4C">
          <w:rPr>
            <w:rStyle w:val="Hyperlink"/>
            <w:noProof/>
          </w:rPr>
          <w:t>Figure 6</w:t>
        </w:r>
        <w:r w:rsidR="00A86411" w:rsidRPr="00521B4C">
          <w:rPr>
            <w:rStyle w:val="Hyperlink"/>
            <w:noProof/>
          </w:rPr>
          <w:noBreakHyphen/>
          <w:t>27 Mixed Scenario - UNI bidirectional and OMS unidirectional.</w:t>
        </w:r>
        <w:r w:rsidR="00A86411">
          <w:rPr>
            <w:noProof/>
            <w:webHidden/>
          </w:rPr>
          <w:tab/>
        </w:r>
        <w:r w:rsidR="00A86411">
          <w:rPr>
            <w:noProof/>
            <w:webHidden/>
          </w:rPr>
          <w:fldChar w:fldCharType="begin"/>
        </w:r>
        <w:r w:rsidR="00A86411">
          <w:rPr>
            <w:noProof/>
            <w:webHidden/>
          </w:rPr>
          <w:instrText xml:space="preserve"> PAGEREF _Toc89432257 \h </w:instrText>
        </w:r>
        <w:r w:rsidR="00A86411">
          <w:rPr>
            <w:noProof/>
            <w:webHidden/>
          </w:rPr>
        </w:r>
        <w:r w:rsidR="00A86411">
          <w:rPr>
            <w:noProof/>
            <w:webHidden/>
          </w:rPr>
          <w:fldChar w:fldCharType="separate"/>
        </w:r>
        <w:r>
          <w:rPr>
            <w:noProof/>
            <w:webHidden/>
          </w:rPr>
          <w:t>146</w:t>
        </w:r>
        <w:r w:rsidR="00A86411">
          <w:rPr>
            <w:noProof/>
            <w:webHidden/>
          </w:rPr>
          <w:fldChar w:fldCharType="end"/>
        </w:r>
      </w:hyperlink>
    </w:p>
    <w:p w14:paraId="09B05120" w14:textId="22CF9E5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8" w:history="1">
        <w:r w:rsidR="00A86411" w:rsidRPr="00521B4C">
          <w:rPr>
            <w:rStyle w:val="Hyperlink"/>
            <w:noProof/>
          </w:rPr>
          <w:t>Figure 6</w:t>
        </w:r>
        <w:r w:rsidR="00A86411" w:rsidRPr="00521B4C">
          <w:rPr>
            <w:rStyle w:val="Hyperlink"/>
            <w:noProof/>
          </w:rPr>
          <w:noBreakHyphen/>
          <w:t>28 Full Unidirectional - UNI and OMS unidirectional scenario.</w:t>
        </w:r>
        <w:r w:rsidR="00A86411">
          <w:rPr>
            <w:noProof/>
            <w:webHidden/>
          </w:rPr>
          <w:tab/>
        </w:r>
        <w:r w:rsidR="00A86411">
          <w:rPr>
            <w:noProof/>
            <w:webHidden/>
          </w:rPr>
          <w:fldChar w:fldCharType="begin"/>
        </w:r>
        <w:r w:rsidR="00A86411">
          <w:rPr>
            <w:noProof/>
            <w:webHidden/>
          </w:rPr>
          <w:instrText xml:space="preserve"> PAGEREF _Toc89432258 \h </w:instrText>
        </w:r>
        <w:r w:rsidR="00A86411">
          <w:rPr>
            <w:noProof/>
            <w:webHidden/>
          </w:rPr>
        </w:r>
        <w:r w:rsidR="00A86411">
          <w:rPr>
            <w:noProof/>
            <w:webHidden/>
          </w:rPr>
          <w:fldChar w:fldCharType="separate"/>
        </w:r>
        <w:r>
          <w:rPr>
            <w:noProof/>
            <w:webHidden/>
          </w:rPr>
          <w:t>147</w:t>
        </w:r>
        <w:r w:rsidR="00A86411">
          <w:rPr>
            <w:noProof/>
            <w:webHidden/>
          </w:rPr>
          <w:fldChar w:fldCharType="end"/>
        </w:r>
      </w:hyperlink>
    </w:p>
    <w:p w14:paraId="4C24DB8B" w14:textId="382B580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59" w:history="1">
        <w:r w:rsidR="00A86411" w:rsidRPr="00521B4C">
          <w:rPr>
            <w:rStyle w:val="Hyperlink"/>
            <w:noProof/>
          </w:rPr>
          <w:t>Figure 6</w:t>
        </w:r>
        <w:r w:rsidR="00A86411" w:rsidRPr="00521B4C">
          <w:rPr>
            <w:rStyle w:val="Hyperlink"/>
            <w:noProof/>
          </w:rPr>
          <w:noBreakHyphen/>
          <w:t>29 Asymmetric scenario.</w:t>
        </w:r>
        <w:r w:rsidR="00A86411">
          <w:rPr>
            <w:noProof/>
            <w:webHidden/>
          </w:rPr>
          <w:tab/>
        </w:r>
        <w:r w:rsidR="00A86411">
          <w:rPr>
            <w:noProof/>
            <w:webHidden/>
          </w:rPr>
          <w:fldChar w:fldCharType="begin"/>
        </w:r>
        <w:r w:rsidR="00A86411">
          <w:rPr>
            <w:noProof/>
            <w:webHidden/>
          </w:rPr>
          <w:instrText xml:space="preserve"> PAGEREF _Toc89432259 \h </w:instrText>
        </w:r>
        <w:r w:rsidR="00A86411">
          <w:rPr>
            <w:noProof/>
            <w:webHidden/>
          </w:rPr>
        </w:r>
        <w:r w:rsidR="00A86411">
          <w:rPr>
            <w:noProof/>
            <w:webHidden/>
          </w:rPr>
          <w:fldChar w:fldCharType="separate"/>
        </w:r>
        <w:r>
          <w:rPr>
            <w:noProof/>
            <w:webHidden/>
          </w:rPr>
          <w:t>151</w:t>
        </w:r>
        <w:r w:rsidR="00A86411">
          <w:rPr>
            <w:noProof/>
            <w:webHidden/>
          </w:rPr>
          <w:fldChar w:fldCharType="end"/>
        </w:r>
      </w:hyperlink>
    </w:p>
    <w:p w14:paraId="3D072FB3" w14:textId="494DAB10"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0" w:history="1">
        <w:r w:rsidR="00A86411" w:rsidRPr="00521B4C">
          <w:rPr>
            <w:rStyle w:val="Hyperlink"/>
            <w:noProof/>
          </w:rPr>
          <w:t>Figure 6</w:t>
        </w:r>
        <w:r w:rsidR="00A86411" w:rsidRPr="00521B4C">
          <w:rPr>
            <w:rStyle w:val="Hyperlink"/>
            <w:noProof/>
          </w:rPr>
          <w:noBreakHyphen/>
          <w:t>30 Asymmetric use case: TAPI Symmetric transit scenario with client monitoring.</w:t>
        </w:r>
        <w:r w:rsidR="00A86411">
          <w:rPr>
            <w:noProof/>
            <w:webHidden/>
          </w:rPr>
          <w:tab/>
        </w:r>
        <w:r w:rsidR="00A86411">
          <w:rPr>
            <w:noProof/>
            <w:webHidden/>
          </w:rPr>
          <w:fldChar w:fldCharType="begin"/>
        </w:r>
        <w:r w:rsidR="00A86411">
          <w:rPr>
            <w:noProof/>
            <w:webHidden/>
          </w:rPr>
          <w:instrText xml:space="preserve"> PAGEREF _Toc89432260 \h </w:instrText>
        </w:r>
        <w:r w:rsidR="00A86411">
          <w:rPr>
            <w:noProof/>
            <w:webHidden/>
          </w:rPr>
        </w:r>
        <w:r w:rsidR="00A86411">
          <w:rPr>
            <w:noProof/>
            <w:webHidden/>
          </w:rPr>
          <w:fldChar w:fldCharType="separate"/>
        </w:r>
        <w:r>
          <w:rPr>
            <w:noProof/>
            <w:webHidden/>
          </w:rPr>
          <w:t>151</w:t>
        </w:r>
        <w:r w:rsidR="00A86411">
          <w:rPr>
            <w:noProof/>
            <w:webHidden/>
          </w:rPr>
          <w:fldChar w:fldCharType="end"/>
        </w:r>
      </w:hyperlink>
    </w:p>
    <w:p w14:paraId="57BDB573" w14:textId="2F8E63F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1" w:history="1">
        <w:r w:rsidR="00A86411" w:rsidRPr="00521B4C">
          <w:rPr>
            <w:rStyle w:val="Hyperlink"/>
            <w:noProof/>
          </w:rPr>
          <w:t>Figure 6</w:t>
        </w:r>
        <w:r w:rsidR="00A86411" w:rsidRPr="00521B4C">
          <w:rPr>
            <w:rStyle w:val="Hyperlink"/>
            <w:noProof/>
          </w:rPr>
          <w:noBreakHyphen/>
          <w:t>31 UC-4b Hierarchical arrangement of equipment objects with TAPI 2.1.3.</w:t>
        </w:r>
        <w:r w:rsidR="00A86411">
          <w:rPr>
            <w:noProof/>
            <w:webHidden/>
          </w:rPr>
          <w:tab/>
        </w:r>
        <w:r w:rsidR="00A86411">
          <w:rPr>
            <w:noProof/>
            <w:webHidden/>
          </w:rPr>
          <w:fldChar w:fldCharType="begin"/>
        </w:r>
        <w:r w:rsidR="00A86411">
          <w:rPr>
            <w:noProof/>
            <w:webHidden/>
          </w:rPr>
          <w:instrText xml:space="preserve"> PAGEREF _Toc89432261 \h </w:instrText>
        </w:r>
        <w:r w:rsidR="00A86411">
          <w:rPr>
            <w:noProof/>
            <w:webHidden/>
          </w:rPr>
        </w:r>
        <w:r w:rsidR="00A86411">
          <w:rPr>
            <w:noProof/>
            <w:webHidden/>
          </w:rPr>
          <w:fldChar w:fldCharType="separate"/>
        </w:r>
        <w:r>
          <w:rPr>
            <w:noProof/>
            <w:webHidden/>
          </w:rPr>
          <w:t>178</w:t>
        </w:r>
        <w:r w:rsidR="00A86411">
          <w:rPr>
            <w:noProof/>
            <w:webHidden/>
          </w:rPr>
          <w:fldChar w:fldCharType="end"/>
        </w:r>
      </w:hyperlink>
    </w:p>
    <w:p w14:paraId="23E6EB4C" w14:textId="2ADE763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2" w:history="1">
        <w:r w:rsidR="00A86411" w:rsidRPr="00521B4C">
          <w:rPr>
            <w:rStyle w:val="Hyperlink"/>
            <w:noProof/>
          </w:rPr>
          <w:t>Figure 6</w:t>
        </w:r>
        <w:r w:rsidR="00A86411" w:rsidRPr="00521B4C">
          <w:rPr>
            <w:rStyle w:val="Hyperlink"/>
            <w:noProof/>
          </w:rPr>
          <w:noBreakHyphen/>
          <w:t>32 UC-4b Network Element Subracks container-holder location examples.</w:t>
        </w:r>
        <w:r w:rsidR="00A86411">
          <w:rPr>
            <w:noProof/>
            <w:webHidden/>
          </w:rPr>
          <w:tab/>
        </w:r>
        <w:r w:rsidR="00A86411">
          <w:rPr>
            <w:noProof/>
            <w:webHidden/>
          </w:rPr>
          <w:fldChar w:fldCharType="begin"/>
        </w:r>
        <w:r w:rsidR="00A86411">
          <w:rPr>
            <w:noProof/>
            <w:webHidden/>
          </w:rPr>
          <w:instrText xml:space="preserve"> PAGEREF _Toc89432262 \h </w:instrText>
        </w:r>
        <w:r w:rsidR="00A86411">
          <w:rPr>
            <w:noProof/>
            <w:webHidden/>
          </w:rPr>
        </w:r>
        <w:r w:rsidR="00A86411">
          <w:rPr>
            <w:noProof/>
            <w:webHidden/>
          </w:rPr>
          <w:fldChar w:fldCharType="separate"/>
        </w:r>
        <w:r>
          <w:rPr>
            <w:noProof/>
            <w:webHidden/>
          </w:rPr>
          <w:t>180</w:t>
        </w:r>
        <w:r w:rsidR="00A86411">
          <w:rPr>
            <w:noProof/>
            <w:webHidden/>
          </w:rPr>
          <w:fldChar w:fldCharType="end"/>
        </w:r>
      </w:hyperlink>
    </w:p>
    <w:p w14:paraId="6CDD9960" w14:textId="13BD8A8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3" w:history="1">
        <w:r w:rsidR="00A86411" w:rsidRPr="00521B4C">
          <w:rPr>
            <w:rStyle w:val="Hyperlink"/>
            <w:rFonts w:cs="Times New Roman"/>
            <w:noProof/>
          </w:rPr>
          <w:t>Figure 6</w:t>
        </w:r>
        <w:r w:rsidR="00A86411" w:rsidRPr="00521B4C">
          <w:rPr>
            <w:rStyle w:val="Hyperlink"/>
            <w:rFonts w:cs="Times New Roman"/>
            <w:noProof/>
          </w:rPr>
          <w:noBreakHyphen/>
          <w:t>33 UC-5a OLP protection TAPI representation. Note that Route A and Route B represented as dashed lines are not connections (only refer to routes of the single OMS top connection).</w:t>
        </w:r>
        <w:r w:rsidR="00A86411">
          <w:rPr>
            <w:noProof/>
            <w:webHidden/>
          </w:rPr>
          <w:tab/>
        </w:r>
        <w:r w:rsidR="00A86411">
          <w:rPr>
            <w:noProof/>
            <w:webHidden/>
          </w:rPr>
          <w:fldChar w:fldCharType="begin"/>
        </w:r>
        <w:r w:rsidR="00A86411">
          <w:rPr>
            <w:noProof/>
            <w:webHidden/>
          </w:rPr>
          <w:instrText xml:space="preserve"> PAGEREF _Toc89432263 \h </w:instrText>
        </w:r>
        <w:r w:rsidR="00A86411">
          <w:rPr>
            <w:noProof/>
            <w:webHidden/>
          </w:rPr>
        </w:r>
        <w:r w:rsidR="00A86411">
          <w:rPr>
            <w:noProof/>
            <w:webHidden/>
          </w:rPr>
          <w:fldChar w:fldCharType="separate"/>
        </w:r>
        <w:r>
          <w:rPr>
            <w:noProof/>
            <w:webHidden/>
          </w:rPr>
          <w:t>185</w:t>
        </w:r>
        <w:r w:rsidR="00A86411">
          <w:rPr>
            <w:noProof/>
            <w:webHidden/>
          </w:rPr>
          <w:fldChar w:fldCharType="end"/>
        </w:r>
      </w:hyperlink>
    </w:p>
    <w:p w14:paraId="0C51DEC1" w14:textId="3EF3466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4" w:history="1">
        <w:r w:rsidR="00A86411" w:rsidRPr="00521B4C">
          <w:rPr>
            <w:rStyle w:val="Hyperlink"/>
            <w:noProof/>
          </w:rPr>
          <w:t>Figure 6</w:t>
        </w:r>
        <w:r w:rsidR="00A86411" w:rsidRPr="00521B4C">
          <w:rPr>
            <w:rStyle w:val="Hyperlink"/>
            <w:noProof/>
          </w:rPr>
          <w:noBreakHyphen/>
          <w:t>34 UC-5b OLP TAPI Connectivity-Service low-level description.</w:t>
        </w:r>
        <w:r w:rsidR="00A86411">
          <w:rPr>
            <w:noProof/>
            <w:webHidden/>
          </w:rPr>
          <w:tab/>
        </w:r>
        <w:r w:rsidR="00A86411">
          <w:rPr>
            <w:noProof/>
            <w:webHidden/>
          </w:rPr>
          <w:fldChar w:fldCharType="begin"/>
        </w:r>
        <w:r w:rsidR="00A86411">
          <w:rPr>
            <w:noProof/>
            <w:webHidden/>
          </w:rPr>
          <w:instrText xml:space="preserve"> PAGEREF _Toc89432264 \h </w:instrText>
        </w:r>
        <w:r w:rsidR="00A86411">
          <w:rPr>
            <w:noProof/>
            <w:webHidden/>
          </w:rPr>
        </w:r>
        <w:r w:rsidR="00A86411">
          <w:rPr>
            <w:noProof/>
            <w:webHidden/>
          </w:rPr>
          <w:fldChar w:fldCharType="separate"/>
        </w:r>
        <w:r>
          <w:rPr>
            <w:noProof/>
            <w:webHidden/>
          </w:rPr>
          <w:t>188</w:t>
        </w:r>
        <w:r w:rsidR="00A86411">
          <w:rPr>
            <w:noProof/>
            <w:webHidden/>
          </w:rPr>
          <w:fldChar w:fldCharType="end"/>
        </w:r>
      </w:hyperlink>
    </w:p>
    <w:p w14:paraId="3BDB54BA" w14:textId="001BA53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5" w:history="1">
        <w:r w:rsidR="00A86411" w:rsidRPr="00521B4C">
          <w:rPr>
            <w:rStyle w:val="Hyperlink"/>
            <w:noProof/>
          </w:rPr>
          <w:t>Figure 6</w:t>
        </w:r>
        <w:r w:rsidR="00A86411" w:rsidRPr="00521B4C">
          <w:rPr>
            <w:rStyle w:val="Hyperlink"/>
            <w:noProof/>
          </w:rPr>
          <w:noBreakHyphen/>
          <w:t>35 UC-5b OLP TAPI Connectivity-Service low-level description. Unidirectional OLS modelling.</w:t>
        </w:r>
        <w:r w:rsidR="00A86411">
          <w:rPr>
            <w:noProof/>
            <w:webHidden/>
          </w:rPr>
          <w:tab/>
        </w:r>
        <w:r w:rsidR="00A86411">
          <w:rPr>
            <w:noProof/>
            <w:webHidden/>
          </w:rPr>
          <w:fldChar w:fldCharType="begin"/>
        </w:r>
        <w:r w:rsidR="00A86411">
          <w:rPr>
            <w:noProof/>
            <w:webHidden/>
          </w:rPr>
          <w:instrText xml:space="preserve"> PAGEREF _Toc89432265 \h </w:instrText>
        </w:r>
        <w:r w:rsidR="00A86411">
          <w:rPr>
            <w:noProof/>
            <w:webHidden/>
          </w:rPr>
        </w:r>
        <w:r w:rsidR="00A86411">
          <w:rPr>
            <w:noProof/>
            <w:webHidden/>
          </w:rPr>
          <w:fldChar w:fldCharType="separate"/>
        </w:r>
        <w:r>
          <w:rPr>
            <w:noProof/>
            <w:webHidden/>
          </w:rPr>
          <w:t>189</w:t>
        </w:r>
        <w:r w:rsidR="00A86411">
          <w:rPr>
            <w:noProof/>
            <w:webHidden/>
          </w:rPr>
          <w:fldChar w:fldCharType="end"/>
        </w:r>
      </w:hyperlink>
    </w:p>
    <w:p w14:paraId="684E2967" w14:textId="1A9A433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6" w:history="1">
        <w:r w:rsidR="00A86411" w:rsidRPr="00521B4C">
          <w:rPr>
            <w:rStyle w:val="Hyperlink"/>
            <w:noProof/>
          </w:rPr>
          <w:t>Figure 6</w:t>
        </w:r>
        <w:r w:rsidR="00A86411" w:rsidRPr="00521B4C">
          <w:rPr>
            <w:rStyle w:val="Hyperlink"/>
            <w:noProof/>
          </w:rPr>
          <w:noBreakHyphen/>
          <w:t>36 UC5c: eSNCP protection schema for HO-ODUk Top Connection [transitional link].</w:t>
        </w:r>
        <w:r w:rsidR="00A86411">
          <w:rPr>
            <w:noProof/>
            <w:webHidden/>
          </w:rPr>
          <w:tab/>
        </w:r>
        <w:r w:rsidR="00A86411">
          <w:rPr>
            <w:noProof/>
            <w:webHidden/>
          </w:rPr>
          <w:fldChar w:fldCharType="begin"/>
        </w:r>
        <w:r w:rsidR="00A86411">
          <w:rPr>
            <w:noProof/>
            <w:webHidden/>
          </w:rPr>
          <w:instrText xml:space="preserve"> PAGEREF _Toc89432266 \h </w:instrText>
        </w:r>
        <w:r w:rsidR="00A86411">
          <w:rPr>
            <w:noProof/>
            <w:webHidden/>
          </w:rPr>
        </w:r>
        <w:r w:rsidR="00A86411">
          <w:rPr>
            <w:noProof/>
            <w:webHidden/>
          </w:rPr>
          <w:fldChar w:fldCharType="separate"/>
        </w:r>
        <w:r>
          <w:rPr>
            <w:noProof/>
            <w:webHidden/>
          </w:rPr>
          <w:t>194</w:t>
        </w:r>
        <w:r w:rsidR="00A86411">
          <w:rPr>
            <w:noProof/>
            <w:webHidden/>
          </w:rPr>
          <w:fldChar w:fldCharType="end"/>
        </w:r>
      </w:hyperlink>
    </w:p>
    <w:p w14:paraId="19973959" w14:textId="521276C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7" w:history="1">
        <w:r w:rsidR="00A86411" w:rsidRPr="00521B4C">
          <w:rPr>
            <w:rStyle w:val="Hyperlink"/>
            <w:noProof/>
          </w:rPr>
          <w:t>Figure 6</w:t>
        </w:r>
        <w:r w:rsidR="00A86411" w:rsidRPr="00521B4C">
          <w:rPr>
            <w:rStyle w:val="Hyperlink"/>
            <w:noProof/>
          </w:rPr>
          <w:noBreakHyphen/>
          <w:t>37 TAPI context after asymmetric connectivity-service with 1+1 Protection with Diverse Service Provisioning (eSNCP) provisioning between UNI DSR and E-NNI OTUk interfaces.</w:t>
        </w:r>
        <w:r w:rsidR="00A86411">
          <w:rPr>
            <w:noProof/>
            <w:webHidden/>
          </w:rPr>
          <w:tab/>
        </w:r>
        <w:r w:rsidR="00A86411">
          <w:rPr>
            <w:noProof/>
            <w:webHidden/>
          </w:rPr>
          <w:fldChar w:fldCharType="begin"/>
        </w:r>
        <w:r w:rsidR="00A86411">
          <w:rPr>
            <w:noProof/>
            <w:webHidden/>
          </w:rPr>
          <w:instrText xml:space="preserve"> PAGEREF _Toc89432267 \h </w:instrText>
        </w:r>
        <w:r w:rsidR="00A86411">
          <w:rPr>
            <w:noProof/>
            <w:webHidden/>
          </w:rPr>
        </w:r>
        <w:r w:rsidR="00A86411">
          <w:rPr>
            <w:noProof/>
            <w:webHidden/>
          </w:rPr>
          <w:fldChar w:fldCharType="separate"/>
        </w:r>
        <w:r>
          <w:rPr>
            <w:noProof/>
            <w:webHidden/>
          </w:rPr>
          <w:t>199</w:t>
        </w:r>
        <w:r w:rsidR="00A86411">
          <w:rPr>
            <w:noProof/>
            <w:webHidden/>
          </w:rPr>
          <w:fldChar w:fldCharType="end"/>
        </w:r>
      </w:hyperlink>
    </w:p>
    <w:p w14:paraId="597FD882" w14:textId="04C99FBC"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8" w:history="1">
        <w:r w:rsidR="00A86411" w:rsidRPr="00521B4C">
          <w:rPr>
            <w:rStyle w:val="Hyperlink"/>
            <w:noProof/>
          </w:rPr>
          <w:t>Figure 6</w:t>
        </w:r>
        <w:r w:rsidR="00A86411" w:rsidRPr="00521B4C">
          <w:rPr>
            <w:rStyle w:val="Hyperlink"/>
            <w:noProof/>
          </w:rPr>
          <w:noBreakHyphen/>
          <w:t>38 UC-6a: Resiliency workflow (note, the triggering of the restoration MAY happen prior to the notifications)</w:t>
        </w:r>
        <w:r w:rsidR="00A86411">
          <w:rPr>
            <w:noProof/>
            <w:webHidden/>
          </w:rPr>
          <w:tab/>
        </w:r>
        <w:r w:rsidR="00A86411">
          <w:rPr>
            <w:noProof/>
            <w:webHidden/>
          </w:rPr>
          <w:fldChar w:fldCharType="begin"/>
        </w:r>
        <w:r w:rsidR="00A86411">
          <w:rPr>
            <w:noProof/>
            <w:webHidden/>
          </w:rPr>
          <w:instrText xml:space="preserve"> PAGEREF _Toc89432268 \h </w:instrText>
        </w:r>
        <w:r w:rsidR="00A86411">
          <w:rPr>
            <w:noProof/>
            <w:webHidden/>
          </w:rPr>
        </w:r>
        <w:r w:rsidR="00A86411">
          <w:rPr>
            <w:noProof/>
            <w:webHidden/>
          </w:rPr>
          <w:fldChar w:fldCharType="separate"/>
        </w:r>
        <w:r>
          <w:rPr>
            <w:noProof/>
            <w:webHidden/>
          </w:rPr>
          <w:t>201</w:t>
        </w:r>
        <w:r w:rsidR="00A86411">
          <w:rPr>
            <w:noProof/>
            <w:webHidden/>
          </w:rPr>
          <w:fldChar w:fldCharType="end"/>
        </w:r>
      </w:hyperlink>
    </w:p>
    <w:p w14:paraId="18A1D084" w14:textId="453EF51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69" w:history="1">
        <w:r w:rsidR="00A86411" w:rsidRPr="00521B4C">
          <w:rPr>
            <w:rStyle w:val="Hyperlink"/>
            <w:noProof/>
          </w:rPr>
          <w:t>Figure 6</w:t>
        </w:r>
        <w:r w:rsidR="00A86411" w:rsidRPr="00521B4C">
          <w:rPr>
            <w:rStyle w:val="Hyperlink"/>
            <w:noProof/>
          </w:rPr>
          <w:noBreakHyphen/>
          <w:t>39 UC-10: Service Deletion workflow.</w:t>
        </w:r>
        <w:r w:rsidR="00A86411">
          <w:rPr>
            <w:noProof/>
            <w:webHidden/>
          </w:rPr>
          <w:tab/>
        </w:r>
        <w:r w:rsidR="00A86411">
          <w:rPr>
            <w:noProof/>
            <w:webHidden/>
          </w:rPr>
          <w:fldChar w:fldCharType="begin"/>
        </w:r>
        <w:r w:rsidR="00A86411">
          <w:rPr>
            <w:noProof/>
            <w:webHidden/>
          </w:rPr>
          <w:instrText xml:space="preserve"> PAGEREF _Toc89432269 \h </w:instrText>
        </w:r>
        <w:r w:rsidR="00A86411">
          <w:rPr>
            <w:noProof/>
            <w:webHidden/>
          </w:rPr>
        </w:r>
        <w:r w:rsidR="00A86411">
          <w:rPr>
            <w:noProof/>
            <w:webHidden/>
          </w:rPr>
          <w:fldChar w:fldCharType="separate"/>
        </w:r>
        <w:r>
          <w:rPr>
            <w:noProof/>
            <w:webHidden/>
          </w:rPr>
          <w:t>209</w:t>
        </w:r>
        <w:r w:rsidR="00A86411">
          <w:rPr>
            <w:noProof/>
            <w:webHidden/>
          </w:rPr>
          <w:fldChar w:fldCharType="end"/>
        </w:r>
      </w:hyperlink>
    </w:p>
    <w:p w14:paraId="12C910E7" w14:textId="7C9AAB3C"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0" w:history="1">
        <w:r w:rsidR="00A86411" w:rsidRPr="00521B4C">
          <w:rPr>
            <w:rStyle w:val="Hyperlink"/>
            <w:noProof/>
          </w:rPr>
          <w:t>Figure 6</w:t>
        </w:r>
        <w:r w:rsidR="00A86411" w:rsidRPr="00521B4C">
          <w:rPr>
            <w:rStyle w:val="Hyperlink"/>
            <w:noProof/>
          </w:rPr>
          <w:noBreakHyphen/>
          <w:t>40 UC-11a: Service Modification.</w:t>
        </w:r>
        <w:r w:rsidR="00A86411">
          <w:rPr>
            <w:noProof/>
            <w:webHidden/>
          </w:rPr>
          <w:tab/>
        </w:r>
        <w:r w:rsidR="00A86411">
          <w:rPr>
            <w:noProof/>
            <w:webHidden/>
          </w:rPr>
          <w:fldChar w:fldCharType="begin"/>
        </w:r>
        <w:r w:rsidR="00A86411">
          <w:rPr>
            <w:noProof/>
            <w:webHidden/>
          </w:rPr>
          <w:instrText xml:space="preserve"> PAGEREF _Toc89432270 \h </w:instrText>
        </w:r>
        <w:r w:rsidR="00A86411">
          <w:rPr>
            <w:noProof/>
            <w:webHidden/>
          </w:rPr>
        </w:r>
        <w:r w:rsidR="00A86411">
          <w:rPr>
            <w:noProof/>
            <w:webHidden/>
          </w:rPr>
          <w:fldChar w:fldCharType="separate"/>
        </w:r>
        <w:r>
          <w:rPr>
            <w:noProof/>
            <w:webHidden/>
          </w:rPr>
          <w:t>211</w:t>
        </w:r>
        <w:r w:rsidR="00A86411">
          <w:rPr>
            <w:noProof/>
            <w:webHidden/>
          </w:rPr>
          <w:fldChar w:fldCharType="end"/>
        </w:r>
      </w:hyperlink>
    </w:p>
    <w:p w14:paraId="469A2331" w14:textId="4DE977B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1" w:history="1">
        <w:r w:rsidR="00A86411" w:rsidRPr="00521B4C">
          <w:rPr>
            <w:rStyle w:val="Hyperlink"/>
            <w:noProof/>
          </w:rPr>
          <w:t>Figure 6</w:t>
        </w:r>
        <w:r w:rsidR="00A86411" w:rsidRPr="00521B4C">
          <w:rPr>
            <w:rStyle w:val="Hyperlink"/>
            <w:noProof/>
          </w:rPr>
          <w:noBreakHyphen/>
          <w:t>41 UC-11a: Service Modification.</w:t>
        </w:r>
        <w:r w:rsidR="00A86411">
          <w:rPr>
            <w:noProof/>
            <w:webHidden/>
          </w:rPr>
          <w:tab/>
        </w:r>
        <w:r w:rsidR="00A86411">
          <w:rPr>
            <w:noProof/>
            <w:webHidden/>
          </w:rPr>
          <w:fldChar w:fldCharType="begin"/>
        </w:r>
        <w:r w:rsidR="00A86411">
          <w:rPr>
            <w:noProof/>
            <w:webHidden/>
          </w:rPr>
          <w:instrText xml:space="preserve"> PAGEREF _Toc89432271 \h </w:instrText>
        </w:r>
        <w:r w:rsidR="00A86411">
          <w:rPr>
            <w:noProof/>
            <w:webHidden/>
          </w:rPr>
        </w:r>
        <w:r w:rsidR="00A86411">
          <w:rPr>
            <w:noProof/>
            <w:webHidden/>
          </w:rPr>
          <w:fldChar w:fldCharType="separate"/>
        </w:r>
        <w:r>
          <w:rPr>
            <w:noProof/>
            <w:webHidden/>
          </w:rPr>
          <w:t>212</w:t>
        </w:r>
        <w:r w:rsidR="00A86411">
          <w:rPr>
            <w:noProof/>
            <w:webHidden/>
          </w:rPr>
          <w:fldChar w:fldCharType="end"/>
        </w:r>
      </w:hyperlink>
    </w:p>
    <w:p w14:paraId="2244EE43" w14:textId="469E0912"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2" w:history="1">
        <w:r w:rsidR="00A86411" w:rsidRPr="00521B4C">
          <w:rPr>
            <w:rStyle w:val="Hyperlink"/>
            <w:noProof/>
          </w:rPr>
          <w:t>Figure 6</w:t>
        </w:r>
        <w:r w:rsidR="00A86411" w:rsidRPr="00521B4C">
          <w:rPr>
            <w:rStyle w:val="Hyperlink"/>
            <w:noProof/>
          </w:rPr>
          <w:noBreakHyphen/>
          <w:t>42 UC-12a: Pre-calculation of the optimum path workflow.</w:t>
        </w:r>
        <w:r w:rsidR="00A86411">
          <w:rPr>
            <w:noProof/>
            <w:webHidden/>
          </w:rPr>
          <w:tab/>
        </w:r>
        <w:r w:rsidR="00A86411">
          <w:rPr>
            <w:noProof/>
            <w:webHidden/>
          </w:rPr>
          <w:fldChar w:fldCharType="begin"/>
        </w:r>
        <w:r w:rsidR="00A86411">
          <w:rPr>
            <w:noProof/>
            <w:webHidden/>
          </w:rPr>
          <w:instrText xml:space="preserve"> PAGEREF _Toc89432272 \h </w:instrText>
        </w:r>
        <w:r w:rsidR="00A86411">
          <w:rPr>
            <w:noProof/>
            <w:webHidden/>
          </w:rPr>
        </w:r>
        <w:r w:rsidR="00A86411">
          <w:rPr>
            <w:noProof/>
            <w:webHidden/>
          </w:rPr>
          <w:fldChar w:fldCharType="separate"/>
        </w:r>
        <w:r>
          <w:rPr>
            <w:noProof/>
            <w:webHidden/>
          </w:rPr>
          <w:t>214</w:t>
        </w:r>
        <w:r w:rsidR="00A86411">
          <w:rPr>
            <w:noProof/>
            <w:webHidden/>
          </w:rPr>
          <w:fldChar w:fldCharType="end"/>
        </w:r>
      </w:hyperlink>
    </w:p>
    <w:p w14:paraId="4975438D" w14:textId="15711A5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3" w:history="1">
        <w:r w:rsidR="00A86411" w:rsidRPr="00521B4C">
          <w:rPr>
            <w:rStyle w:val="Hyperlink"/>
            <w:noProof/>
          </w:rPr>
          <w:t>Figure 6</w:t>
        </w:r>
        <w:r w:rsidR="00A86411" w:rsidRPr="00521B4C">
          <w:rPr>
            <w:rStyle w:val="Hyperlink"/>
            <w:noProof/>
          </w:rPr>
          <w:noBreakHyphen/>
          <w:t>43 UC-12b: Simultaneous pre-calculation of two disjoint paths</w:t>
        </w:r>
        <w:r w:rsidR="00A86411">
          <w:rPr>
            <w:noProof/>
            <w:webHidden/>
          </w:rPr>
          <w:tab/>
        </w:r>
        <w:r w:rsidR="00A86411">
          <w:rPr>
            <w:noProof/>
            <w:webHidden/>
          </w:rPr>
          <w:fldChar w:fldCharType="begin"/>
        </w:r>
        <w:r w:rsidR="00A86411">
          <w:rPr>
            <w:noProof/>
            <w:webHidden/>
          </w:rPr>
          <w:instrText xml:space="preserve"> PAGEREF _Toc89432273 \h </w:instrText>
        </w:r>
        <w:r w:rsidR="00A86411">
          <w:rPr>
            <w:noProof/>
            <w:webHidden/>
          </w:rPr>
        </w:r>
        <w:r w:rsidR="00A86411">
          <w:rPr>
            <w:noProof/>
            <w:webHidden/>
          </w:rPr>
          <w:fldChar w:fldCharType="separate"/>
        </w:r>
        <w:r>
          <w:rPr>
            <w:noProof/>
            <w:webHidden/>
          </w:rPr>
          <w:t>220</w:t>
        </w:r>
        <w:r w:rsidR="00A86411">
          <w:rPr>
            <w:noProof/>
            <w:webHidden/>
          </w:rPr>
          <w:fldChar w:fldCharType="end"/>
        </w:r>
      </w:hyperlink>
    </w:p>
    <w:p w14:paraId="32AD4F71" w14:textId="7A0AFFC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4" w:history="1">
        <w:r w:rsidR="00A86411" w:rsidRPr="00521B4C">
          <w:rPr>
            <w:rStyle w:val="Hyperlink"/>
            <w:noProof/>
          </w:rPr>
          <w:t>Figure 6</w:t>
        </w:r>
        <w:r w:rsidR="00A86411" w:rsidRPr="00521B4C">
          <w:rPr>
            <w:rStyle w:val="Hyperlink"/>
            <w:noProof/>
          </w:rPr>
          <w:noBreakHyphen/>
          <w:t>44 UC-13a: Subscription to notification stream service</w:t>
        </w:r>
        <w:r w:rsidR="00A86411">
          <w:rPr>
            <w:noProof/>
            <w:webHidden/>
          </w:rPr>
          <w:tab/>
        </w:r>
        <w:r w:rsidR="00A86411">
          <w:rPr>
            <w:noProof/>
            <w:webHidden/>
          </w:rPr>
          <w:fldChar w:fldCharType="begin"/>
        </w:r>
        <w:r w:rsidR="00A86411">
          <w:rPr>
            <w:noProof/>
            <w:webHidden/>
          </w:rPr>
          <w:instrText xml:space="preserve"> PAGEREF _Toc89432274 \h </w:instrText>
        </w:r>
        <w:r w:rsidR="00A86411">
          <w:rPr>
            <w:noProof/>
            <w:webHidden/>
          </w:rPr>
        </w:r>
        <w:r w:rsidR="00A86411">
          <w:rPr>
            <w:noProof/>
            <w:webHidden/>
          </w:rPr>
          <w:fldChar w:fldCharType="separate"/>
        </w:r>
        <w:r>
          <w:rPr>
            <w:noProof/>
            <w:webHidden/>
          </w:rPr>
          <w:t>226</w:t>
        </w:r>
        <w:r w:rsidR="00A86411">
          <w:rPr>
            <w:noProof/>
            <w:webHidden/>
          </w:rPr>
          <w:fldChar w:fldCharType="end"/>
        </w:r>
      </w:hyperlink>
    </w:p>
    <w:p w14:paraId="3349617E" w14:textId="3DCD6603" w:rsidR="0031412A" w:rsidRPr="003A404F" w:rsidRDefault="00722ED2" w:rsidP="00745039">
      <w:pPr>
        <w:rPr>
          <w:rFonts w:cs="Times New Roman"/>
          <w:szCs w:val="22"/>
        </w:rPr>
      </w:pPr>
      <w:r w:rsidRPr="003A404F">
        <w:rPr>
          <w:rFonts w:cs="Times New Roman"/>
          <w:szCs w:val="22"/>
        </w:rPr>
        <w:fldChar w:fldCharType="end"/>
      </w:r>
    </w:p>
    <w:p w14:paraId="3FA68381" w14:textId="4037E36C" w:rsidR="0031412A" w:rsidRPr="004B2691" w:rsidRDefault="0031412A" w:rsidP="004B2691">
      <w:pPr>
        <w:pStyle w:val="Heading1"/>
        <w:numPr>
          <w:ilvl w:val="0"/>
          <w:numId w:val="0"/>
        </w:numPr>
        <w:ind w:left="431" w:hanging="431"/>
      </w:pPr>
      <w:bookmarkStart w:id="6" w:name="_Toc89432018"/>
      <w:r w:rsidRPr="004B2691">
        <w:lastRenderedPageBreak/>
        <w:t xml:space="preserve">List of </w:t>
      </w:r>
      <w:r w:rsidR="008C00F3" w:rsidRPr="004B2691">
        <w:t>Tables</w:t>
      </w:r>
      <w:bookmarkEnd w:id="6"/>
    </w:p>
    <w:bookmarkStart w:id="7" w:name="_Toc16163703"/>
    <w:p w14:paraId="72D76791" w14:textId="0C7678FC" w:rsidR="00A86411" w:rsidRDefault="0031412A">
      <w:pPr>
        <w:pStyle w:val="TableofFigures"/>
        <w:tabs>
          <w:tab w:val="right" w:leader="dot" w:pos="10456"/>
        </w:tabs>
        <w:rPr>
          <w:rFonts w:asciiTheme="minorHAnsi" w:hAnsiTheme="minorHAnsi"/>
          <w:noProof/>
          <w:color w:val="auto"/>
          <w:sz w:val="22"/>
          <w:szCs w:val="22"/>
          <w:lang w:eastAsia="en-US"/>
        </w:rPr>
      </w:pPr>
      <w:r w:rsidRPr="003A404F">
        <w:rPr>
          <w:rFonts w:asciiTheme="minorHAnsi" w:hAnsiTheme="minorHAnsi" w:cs="Times New Roman"/>
          <w:sz w:val="22"/>
          <w:szCs w:val="22"/>
        </w:rPr>
        <w:fldChar w:fldCharType="begin"/>
      </w:r>
      <w:r w:rsidRPr="003A404F">
        <w:rPr>
          <w:rFonts w:cs="Times New Roman"/>
          <w:sz w:val="22"/>
          <w:szCs w:val="22"/>
        </w:rPr>
        <w:instrText xml:space="preserve"> TOC \h \z \t "Descripción;Caption below" \c </w:instrText>
      </w:r>
      <w:r w:rsidRPr="003A404F">
        <w:rPr>
          <w:rFonts w:asciiTheme="minorHAnsi" w:hAnsiTheme="minorHAnsi" w:cs="Times New Roman"/>
          <w:sz w:val="22"/>
          <w:szCs w:val="22"/>
        </w:rPr>
        <w:fldChar w:fldCharType="separate"/>
      </w:r>
      <w:hyperlink w:anchor="_Toc89432275" w:history="1">
        <w:r w:rsidR="00A86411" w:rsidRPr="00F90A96">
          <w:rPr>
            <w:rStyle w:val="Hyperlink"/>
            <w:noProof/>
          </w:rPr>
          <w:t>Table 1: RESTCONF Query filters</w:t>
        </w:r>
        <w:r w:rsidR="00A86411">
          <w:rPr>
            <w:noProof/>
            <w:webHidden/>
          </w:rPr>
          <w:tab/>
        </w:r>
        <w:r w:rsidR="00A86411">
          <w:rPr>
            <w:noProof/>
            <w:webHidden/>
          </w:rPr>
          <w:fldChar w:fldCharType="begin"/>
        </w:r>
        <w:r w:rsidR="00A86411">
          <w:rPr>
            <w:noProof/>
            <w:webHidden/>
          </w:rPr>
          <w:instrText xml:space="preserve"> PAGEREF _Toc89432275 \h </w:instrText>
        </w:r>
        <w:r w:rsidR="00A86411">
          <w:rPr>
            <w:noProof/>
            <w:webHidden/>
          </w:rPr>
        </w:r>
        <w:r w:rsidR="00A86411">
          <w:rPr>
            <w:noProof/>
            <w:webHidden/>
          </w:rPr>
          <w:fldChar w:fldCharType="separate"/>
        </w:r>
        <w:r w:rsidR="00A35D70">
          <w:rPr>
            <w:noProof/>
            <w:webHidden/>
          </w:rPr>
          <w:t>19</w:t>
        </w:r>
        <w:r w:rsidR="00A86411">
          <w:rPr>
            <w:noProof/>
            <w:webHidden/>
          </w:rPr>
          <w:fldChar w:fldCharType="end"/>
        </w:r>
      </w:hyperlink>
    </w:p>
    <w:p w14:paraId="4CAD147F" w14:textId="4372364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6" w:history="1">
        <w:r w:rsidR="00A86411" w:rsidRPr="00F90A96">
          <w:rPr>
            <w:rStyle w:val="Hyperlink"/>
            <w:noProof/>
          </w:rPr>
          <w:t>Table 2: TAPI YANG models summary.</w:t>
        </w:r>
        <w:r w:rsidR="00A86411">
          <w:rPr>
            <w:noProof/>
            <w:webHidden/>
          </w:rPr>
          <w:tab/>
        </w:r>
        <w:r w:rsidR="00A86411">
          <w:rPr>
            <w:noProof/>
            <w:webHidden/>
          </w:rPr>
          <w:fldChar w:fldCharType="begin"/>
        </w:r>
        <w:r w:rsidR="00A86411">
          <w:rPr>
            <w:noProof/>
            <w:webHidden/>
          </w:rPr>
          <w:instrText xml:space="preserve"> PAGEREF _Toc89432276 \h </w:instrText>
        </w:r>
        <w:r w:rsidR="00A86411">
          <w:rPr>
            <w:noProof/>
            <w:webHidden/>
          </w:rPr>
        </w:r>
        <w:r w:rsidR="00A86411">
          <w:rPr>
            <w:noProof/>
            <w:webHidden/>
          </w:rPr>
          <w:fldChar w:fldCharType="separate"/>
        </w:r>
        <w:r>
          <w:rPr>
            <w:noProof/>
            <w:webHidden/>
          </w:rPr>
          <w:t>29</w:t>
        </w:r>
        <w:r w:rsidR="00A86411">
          <w:rPr>
            <w:noProof/>
            <w:webHidden/>
          </w:rPr>
          <w:fldChar w:fldCharType="end"/>
        </w:r>
      </w:hyperlink>
    </w:p>
    <w:p w14:paraId="26F8187E" w14:textId="107E06F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7" w:history="1">
        <w:r w:rsidR="00A86411" w:rsidRPr="00F90A96">
          <w:rPr>
            <w:rStyle w:val="Hyperlink"/>
            <w:noProof/>
          </w:rPr>
          <w:t>Table 3: TAPI 2.1.3 Alarm information (alarm-info) Relevant Parameters</w:t>
        </w:r>
        <w:r w:rsidR="00A86411">
          <w:rPr>
            <w:noProof/>
            <w:webHidden/>
          </w:rPr>
          <w:tab/>
        </w:r>
        <w:r w:rsidR="00A86411">
          <w:rPr>
            <w:noProof/>
            <w:webHidden/>
          </w:rPr>
          <w:fldChar w:fldCharType="begin"/>
        </w:r>
        <w:r w:rsidR="00A86411">
          <w:rPr>
            <w:noProof/>
            <w:webHidden/>
          </w:rPr>
          <w:instrText xml:space="preserve"> PAGEREF _Toc89432277 \h </w:instrText>
        </w:r>
        <w:r w:rsidR="00A86411">
          <w:rPr>
            <w:noProof/>
            <w:webHidden/>
          </w:rPr>
        </w:r>
        <w:r w:rsidR="00A86411">
          <w:rPr>
            <w:noProof/>
            <w:webHidden/>
          </w:rPr>
          <w:fldChar w:fldCharType="separate"/>
        </w:r>
        <w:r>
          <w:rPr>
            <w:noProof/>
            <w:webHidden/>
          </w:rPr>
          <w:t>36</w:t>
        </w:r>
        <w:r w:rsidR="00A86411">
          <w:rPr>
            <w:noProof/>
            <w:webHidden/>
          </w:rPr>
          <w:fldChar w:fldCharType="end"/>
        </w:r>
      </w:hyperlink>
    </w:p>
    <w:p w14:paraId="16D050C6" w14:textId="4F25D3AF"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8" w:history="1">
        <w:r w:rsidR="00A86411" w:rsidRPr="00F90A96">
          <w:rPr>
            <w:rStyle w:val="Hyperlink"/>
            <w:noProof/>
          </w:rPr>
          <w:t>Table 4: TAPI 2.1.3 Threshold Crossing Alert information (tca-info) Relevant Parameters</w:t>
        </w:r>
        <w:r w:rsidR="00A86411">
          <w:rPr>
            <w:noProof/>
            <w:webHidden/>
          </w:rPr>
          <w:tab/>
        </w:r>
        <w:r w:rsidR="00A86411">
          <w:rPr>
            <w:noProof/>
            <w:webHidden/>
          </w:rPr>
          <w:fldChar w:fldCharType="begin"/>
        </w:r>
        <w:r w:rsidR="00A86411">
          <w:rPr>
            <w:noProof/>
            <w:webHidden/>
          </w:rPr>
          <w:instrText xml:space="preserve"> PAGEREF _Toc89432278 \h </w:instrText>
        </w:r>
        <w:r w:rsidR="00A86411">
          <w:rPr>
            <w:noProof/>
            <w:webHidden/>
          </w:rPr>
        </w:r>
        <w:r w:rsidR="00A86411">
          <w:rPr>
            <w:noProof/>
            <w:webHidden/>
          </w:rPr>
          <w:fldChar w:fldCharType="separate"/>
        </w:r>
        <w:r>
          <w:rPr>
            <w:noProof/>
            <w:webHidden/>
          </w:rPr>
          <w:t>38</w:t>
        </w:r>
        <w:r w:rsidR="00A86411">
          <w:rPr>
            <w:noProof/>
            <w:webHidden/>
          </w:rPr>
          <w:fldChar w:fldCharType="end"/>
        </w:r>
      </w:hyperlink>
    </w:p>
    <w:p w14:paraId="50B77BD8" w14:textId="434CA9AC"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79" w:history="1">
        <w:r w:rsidR="00A86411" w:rsidRPr="00F90A96">
          <w:rPr>
            <w:rStyle w:val="Hyperlink"/>
            <w:noProof/>
          </w:rPr>
          <w:t>Table 5: Minimum subset required of TAPI RESTCONF Data API</w:t>
        </w:r>
        <w:r w:rsidR="00A86411">
          <w:rPr>
            <w:noProof/>
            <w:webHidden/>
          </w:rPr>
          <w:tab/>
        </w:r>
        <w:r w:rsidR="00A86411">
          <w:rPr>
            <w:noProof/>
            <w:webHidden/>
          </w:rPr>
          <w:fldChar w:fldCharType="begin"/>
        </w:r>
        <w:r w:rsidR="00A86411">
          <w:rPr>
            <w:noProof/>
            <w:webHidden/>
          </w:rPr>
          <w:instrText xml:space="preserve"> PAGEREF _Toc89432279 \h </w:instrText>
        </w:r>
        <w:r w:rsidR="00A86411">
          <w:rPr>
            <w:noProof/>
            <w:webHidden/>
          </w:rPr>
        </w:r>
        <w:r w:rsidR="00A86411">
          <w:rPr>
            <w:noProof/>
            <w:webHidden/>
          </w:rPr>
          <w:fldChar w:fldCharType="separate"/>
        </w:r>
        <w:r>
          <w:rPr>
            <w:noProof/>
            <w:webHidden/>
          </w:rPr>
          <w:t>41</w:t>
        </w:r>
        <w:r w:rsidR="00A86411">
          <w:rPr>
            <w:noProof/>
            <w:webHidden/>
          </w:rPr>
          <w:fldChar w:fldCharType="end"/>
        </w:r>
      </w:hyperlink>
    </w:p>
    <w:p w14:paraId="2A16E4FD" w14:textId="3A361A1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0" w:history="1">
        <w:r w:rsidR="00A86411" w:rsidRPr="00F90A96">
          <w:rPr>
            <w:rStyle w:val="Hyperlink"/>
            <w:noProof/>
          </w:rPr>
          <w:t>Table 6: Inventory-id fields format.</w:t>
        </w:r>
        <w:r w:rsidR="00A86411">
          <w:rPr>
            <w:noProof/>
            <w:webHidden/>
          </w:rPr>
          <w:tab/>
        </w:r>
        <w:r w:rsidR="00A86411">
          <w:rPr>
            <w:noProof/>
            <w:webHidden/>
          </w:rPr>
          <w:fldChar w:fldCharType="begin"/>
        </w:r>
        <w:r w:rsidR="00A86411">
          <w:rPr>
            <w:noProof/>
            <w:webHidden/>
          </w:rPr>
          <w:instrText xml:space="preserve"> PAGEREF _Toc89432280 \h </w:instrText>
        </w:r>
        <w:r w:rsidR="00A86411">
          <w:rPr>
            <w:noProof/>
            <w:webHidden/>
          </w:rPr>
        </w:r>
        <w:r w:rsidR="00A86411">
          <w:rPr>
            <w:noProof/>
            <w:webHidden/>
          </w:rPr>
          <w:fldChar w:fldCharType="separate"/>
        </w:r>
        <w:r>
          <w:rPr>
            <w:noProof/>
            <w:webHidden/>
          </w:rPr>
          <w:t>52</w:t>
        </w:r>
        <w:r w:rsidR="00A86411">
          <w:rPr>
            <w:noProof/>
            <w:webHidden/>
          </w:rPr>
          <w:fldChar w:fldCharType="end"/>
        </w:r>
      </w:hyperlink>
    </w:p>
    <w:p w14:paraId="4B5B7761" w14:textId="4481629C"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1" w:history="1">
        <w:r w:rsidR="00A86411" w:rsidRPr="00F90A96">
          <w:rPr>
            <w:rStyle w:val="Hyperlink"/>
            <w:noProof/>
          </w:rPr>
          <w:t>Table 7: Inventory-id fields combination allowance.</w:t>
        </w:r>
        <w:r w:rsidR="00A86411">
          <w:rPr>
            <w:noProof/>
            <w:webHidden/>
          </w:rPr>
          <w:tab/>
        </w:r>
        <w:r w:rsidR="00A86411">
          <w:rPr>
            <w:noProof/>
            <w:webHidden/>
          </w:rPr>
          <w:fldChar w:fldCharType="begin"/>
        </w:r>
        <w:r w:rsidR="00A86411">
          <w:rPr>
            <w:noProof/>
            <w:webHidden/>
          </w:rPr>
          <w:instrText xml:space="preserve"> PAGEREF _Toc89432281 \h </w:instrText>
        </w:r>
        <w:r w:rsidR="00A86411">
          <w:rPr>
            <w:noProof/>
            <w:webHidden/>
          </w:rPr>
        </w:r>
        <w:r w:rsidR="00A86411">
          <w:rPr>
            <w:noProof/>
            <w:webHidden/>
          </w:rPr>
          <w:fldChar w:fldCharType="separate"/>
        </w:r>
        <w:r>
          <w:rPr>
            <w:noProof/>
            <w:webHidden/>
          </w:rPr>
          <w:t>54</w:t>
        </w:r>
        <w:r w:rsidR="00A86411">
          <w:rPr>
            <w:noProof/>
            <w:webHidden/>
          </w:rPr>
          <w:fldChar w:fldCharType="end"/>
        </w:r>
      </w:hyperlink>
    </w:p>
    <w:p w14:paraId="0EFFAA4B" w14:textId="424BD47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2" w:history="1">
        <w:r w:rsidR="00A86411" w:rsidRPr="00F90A96">
          <w:rPr>
            <w:rStyle w:val="Hyperlink"/>
            <w:noProof/>
          </w:rPr>
          <w:t>Table 8: Responses for GET Operations</w:t>
        </w:r>
        <w:r w:rsidR="00A86411">
          <w:rPr>
            <w:noProof/>
            <w:webHidden/>
          </w:rPr>
          <w:tab/>
        </w:r>
        <w:r w:rsidR="00A86411">
          <w:rPr>
            <w:noProof/>
            <w:webHidden/>
          </w:rPr>
          <w:fldChar w:fldCharType="begin"/>
        </w:r>
        <w:r w:rsidR="00A86411">
          <w:rPr>
            <w:noProof/>
            <w:webHidden/>
          </w:rPr>
          <w:instrText xml:space="preserve"> PAGEREF _Toc89432282 \h </w:instrText>
        </w:r>
        <w:r w:rsidR="00A86411">
          <w:rPr>
            <w:noProof/>
            <w:webHidden/>
          </w:rPr>
        </w:r>
        <w:r w:rsidR="00A86411">
          <w:rPr>
            <w:noProof/>
            <w:webHidden/>
          </w:rPr>
          <w:fldChar w:fldCharType="separate"/>
        </w:r>
        <w:r>
          <w:rPr>
            <w:noProof/>
            <w:webHidden/>
          </w:rPr>
          <w:t>72</w:t>
        </w:r>
        <w:r w:rsidR="00A86411">
          <w:rPr>
            <w:noProof/>
            <w:webHidden/>
          </w:rPr>
          <w:fldChar w:fldCharType="end"/>
        </w:r>
      </w:hyperlink>
    </w:p>
    <w:p w14:paraId="0134C1DD" w14:textId="5C41EC5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3" w:history="1">
        <w:r w:rsidR="00A86411" w:rsidRPr="00F90A96">
          <w:rPr>
            <w:rStyle w:val="Hyperlink"/>
            <w:noProof/>
          </w:rPr>
          <w:t>Table 9: Responses for POST Operations</w:t>
        </w:r>
        <w:r w:rsidR="00A86411">
          <w:rPr>
            <w:noProof/>
            <w:webHidden/>
          </w:rPr>
          <w:tab/>
        </w:r>
        <w:r w:rsidR="00A86411">
          <w:rPr>
            <w:noProof/>
            <w:webHidden/>
          </w:rPr>
          <w:fldChar w:fldCharType="begin"/>
        </w:r>
        <w:r w:rsidR="00A86411">
          <w:rPr>
            <w:noProof/>
            <w:webHidden/>
          </w:rPr>
          <w:instrText xml:space="preserve"> PAGEREF _Toc89432283 \h </w:instrText>
        </w:r>
        <w:r w:rsidR="00A86411">
          <w:rPr>
            <w:noProof/>
            <w:webHidden/>
          </w:rPr>
        </w:r>
        <w:r w:rsidR="00A86411">
          <w:rPr>
            <w:noProof/>
            <w:webHidden/>
          </w:rPr>
          <w:fldChar w:fldCharType="separate"/>
        </w:r>
        <w:r>
          <w:rPr>
            <w:noProof/>
            <w:webHidden/>
          </w:rPr>
          <w:t>74</w:t>
        </w:r>
        <w:r w:rsidR="00A86411">
          <w:rPr>
            <w:noProof/>
            <w:webHidden/>
          </w:rPr>
          <w:fldChar w:fldCharType="end"/>
        </w:r>
      </w:hyperlink>
    </w:p>
    <w:p w14:paraId="5FFDDAC1" w14:textId="70E9952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4" w:history="1">
        <w:r w:rsidR="00A86411" w:rsidRPr="00F90A96">
          <w:rPr>
            <w:rStyle w:val="Hyperlink"/>
            <w:noProof/>
          </w:rPr>
          <w:t>Table 10: Responses for DELETE Operations</w:t>
        </w:r>
        <w:r w:rsidR="00A86411">
          <w:rPr>
            <w:noProof/>
            <w:webHidden/>
          </w:rPr>
          <w:tab/>
        </w:r>
        <w:r w:rsidR="00A86411">
          <w:rPr>
            <w:noProof/>
            <w:webHidden/>
          </w:rPr>
          <w:fldChar w:fldCharType="begin"/>
        </w:r>
        <w:r w:rsidR="00A86411">
          <w:rPr>
            <w:noProof/>
            <w:webHidden/>
          </w:rPr>
          <w:instrText xml:space="preserve"> PAGEREF _Toc89432284 \h </w:instrText>
        </w:r>
        <w:r w:rsidR="00A86411">
          <w:rPr>
            <w:noProof/>
            <w:webHidden/>
          </w:rPr>
        </w:r>
        <w:r w:rsidR="00A86411">
          <w:rPr>
            <w:noProof/>
            <w:webHidden/>
          </w:rPr>
          <w:fldChar w:fldCharType="separate"/>
        </w:r>
        <w:r>
          <w:rPr>
            <w:noProof/>
            <w:webHidden/>
          </w:rPr>
          <w:t>77</w:t>
        </w:r>
        <w:r w:rsidR="00A86411">
          <w:rPr>
            <w:noProof/>
            <w:webHidden/>
          </w:rPr>
          <w:fldChar w:fldCharType="end"/>
        </w:r>
      </w:hyperlink>
    </w:p>
    <w:p w14:paraId="28BE030B" w14:textId="1348010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5" w:history="1">
        <w:r w:rsidR="00A86411" w:rsidRPr="00F90A96">
          <w:rPr>
            <w:rStyle w:val="Hyperlink"/>
            <w:noProof/>
          </w:rPr>
          <w:t>Table 11: Context object definition</w:t>
        </w:r>
        <w:r w:rsidR="00A86411">
          <w:rPr>
            <w:noProof/>
            <w:webHidden/>
          </w:rPr>
          <w:tab/>
        </w:r>
        <w:r w:rsidR="00A86411">
          <w:rPr>
            <w:noProof/>
            <w:webHidden/>
          </w:rPr>
          <w:fldChar w:fldCharType="begin"/>
        </w:r>
        <w:r w:rsidR="00A86411">
          <w:rPr>
            <w:noProof/>
            <w:webHidden/>
          </w:rPr>
          <w:instrText xml:space="preserve"> PAGEREF _Toc89432285 \h </w:instrText>
        </w:r>
        <w:r w:rsidR="00A86411">
          <w:rPr>
            <w:noProof/>
            <w:webHidden/>
          </w:rPr>
        </w:r>
        <w:r w:rsidR="00A86411">
          <w:rPr>
            <w:noProof/>
            <w:webHidden/>
          </w:rPr>
          <w:fldChar w:fldCharType="separate"/>
        </w:r>
        <w:r>
          <w:rPr>
            <w:noProof/>
            <w:webHidden/>
          </w:rPr>
          <w:t>81</w:t>
        </w:r>
        <w:r w:rsidR="00A86411">
          <w:rPr>
            <w:noProof/>
            <w:webHidden/>
          </w:rPr>
          <w:fldChar w:fldCharType="end"/>
        </w:r>
      </w:hyperlink>
    </w:p>
    <w:p w14:paraId="1C8795A4" w14:textId="728D4CE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6" w:history="1">
        <w:r w:rsidR="00A86411" w:rsidRPr="00F90A96">
          <w:rPr>
            <w:rStyle w:val="Hyperlink"/>
            <w:noProof/>
          </w:rPr>
          <w:t>Table 12: Service Interface Point (SIP) object definition</w:t>
        </w:r>
        <w:r w:rsidR="00A86411">
          <w:rPr>
            <w:noProof/>
            <w:webHidden/>
          </w:rPr>
          <w:tab/>
        </w:r>
        <w:r w:rsidR="00A86411">
          <w:rPr>
            <w:noProof/>
            <w:webHidden/>
          </w:rPr>
          <w:fldChar w:fldCharType="begin"/>
        </w:r>
        <w:r w:rsidR="00A86411">
          <w:rPr>
            <w:noProof/>
            <w:webHidden/>
          </w:rPr>
          <w:instrText xml:space="preserve"> PAGEREF _Toc89432286 \h </w:instrText>
        </w:r>
        <w:r w:rsidR="00A86411">
          <w:rPr>
            <w:noProof/>
            <w:webHidden/>
          </w:rPr>
        </w:r>
        <w:r w:rsidR="00A86411">
          <w:rPr>
            <w:noProof/>
            <w:webHidden/>
          </w:rPr>
          <w:fldChar w:fldCharType="separate"/>
        </w:r>
        <w:r>
          <w:rPr>
            <w:noProof/>
            <w:webHidden/>
          </w:rPr>
          <w:t>82</w:t>
        </w:r>
        <w:r w:rsidR="00A86411">
          <w:rPr>
            <w:noProof/>
            <w:webHidden/>
          </w:rPr>
          <w:fldChar w:fldCharType="end"/>
        </w:r>
      </w:hyperlink>
    </w:p>
    <w:p w14:paraId="1884637C" w14:textId="7BC2FAF2"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7" w:history="1">
        <w:r w:rsidR="00A86411" w:rsidRPr="00F90A96">
          <w:rPr>
            <w:rStyle w:val="Hyperlink"/>
            <w:noProof/>
          </w:rPr>
          <w:t>Table 13: Topology object definition</w:t>
        </w:r>
        <w:r w:rsidR="00A86411">
          <w:rPr>
            <w:noProof/>
            <w:webHidden/>
          </w:rPr>
          <w:tab/>
        </w:r>
        <w:r w:rsidR="00A86411">
          <w:rPr>
            <w:noProof/>
            <w:webHidden/>
          </w:rPr>
          <w:fldChar w:fldCharType="begin"/>
        </w:r>
        <w:r w:rsidR="00A86411">
          <w:rPr>
            <w:noProof/>
            <w:webHidden/>
          </w:rPr>
          <w:instrText xml:space="preserve"> PAGEREF _Toc89432287 \h </w:instrText>
        </w:r>
        <w:r w:rsidR="00A86411">
          <w:rPr>
            <w:noProof/>
            <w:webHidden/>
          </w:rPr>
        </w:r>
        <w:r w:rsidR="00A86411">
          <w:rPr>
            <w:noProof/>
            <w:webHidden/>
          </w:rPr>
          <w:fldChar w:fldCharType="separate"/>
        </w:r>
        <w:r>
          <w:rPr>
            <w:noProof/>
            <w:webHidden/>
          </w:rPr>
          <w:t>89</w:t>
        </w:r>
        <w:r w:rsidR="00A86411">
          <w:rPr>
            <w:noProof/>
            <w:webHidden/>
          </w:rPr>
          <w:fldChar w:fldCharType="end"/>
        </w:r>
      </w:hyperlink>
    </w:p>
    <w:p w14:paraId="29E95AA6" w14:textId="6CFA19C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8" w:history="1">
        <w:r w:rsidR="00A86411" w:rsidRPr="00F90A96">
          <w:rPr>
            <w:rStyle w:val="Hyperlink"/>
            <w:noProof/>
          </w:rPr>
          <w:t>Table 14: Node object definition</w:t>
        </w:r>
        <w:r w:rsidR="00A86411">
          <w:rPr>
            <w:noProof/>
            <w:webHidden/>
          </w:rPr>
          <w:tab/>
        </w:r>
        <w:r w:rsidR="00A86411">
          <w:rPr>
            <w:noProof/>
            <w:webHidden/>
          </w:rPr>
          <w:fldChar w:fldCharType="begin"/>
        </w:r>
        <w:r w:rsidR="00A86411">
          <w:rPr>
            <w:noProof/>
            <w:webHidden/>
          </w:rPr>
          <w:instrText xml:space="preserve"> PAGEREF _Toc89432288 \h </w:instrText>
        </w:r>
        <w:r w:rsidR="00A86411">
          <w:rPr>
            <w:noProof/>
            <w:webHidden/>
          </w:rPr>
        </w:r>
        <w:r w:rsidR="00A86411">
          <w:rPr>
            <w:noProof/>
            <w:webHidden/>
          </w:rPr>
          <w:fldChar w:fldCharType="separate"/>
        </w:r>
        <w:r>
          <w:rPr>
            <w:noProof/>
            <w:webHidden/>
          </w:rPr>
          <w:t>89</w:t>
        </w:r>
        <w:r w:rsidR="00A86411">
          <w:rPr>
            <w:noProof/>
            <w:webHidden/>
          </w:rPr>
          <w:fldChar w:fldCharType="end"/>
        </w:r>
      </w:hyperlink>
    </w:p>
    <w:p w14:paraId="78475A88" w14:textId="3721B18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89" w:history="1">
        <w:r w:rsidR="00A86411" w:rsidRPr="00F90A96">
          <w:rPr>
            <w:rStyle w:val="Hyperlink"/>
            <w:noProof/>
          </w:rPr>
          <w:t>Table 15: Node-edge-point (</w:t>
        </w:r>
        <w:r w:rsidR="00A86411" w:rsidRPr="00F90A96">
          <w:rPr>
            <w:rStyle w:val="Hyperlink"/>
            <w:b/>
            <w:bCs/>
            <w:noProof/>
          </w:rPr>
          <w:t>NEP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_Toc89432289 \h </w:instrText>
        </w:r>
        <w:r w:rsidR="00A86411">
          <w:rPr>
            <w:noProof/>
            <w:webHidden/>
          </w:rPr>
        </w:r>
        <w:r w:rsidR="00A86411">
          <w:rPr>
            <w:noProof/>
            <w:webHidden/>
          </w:rPr>
          <w:fldChar w:fldCharType="separate"/>
        </w:r>
        <w:r>
          <w:rPr>
            <w:noProof/>
            <w:webHidden/>
          </w:rPr>
          <w:t>90</w:t>
        </w:r>
        <w:r w:rsidR="00A86411">
          <w:rPr>
            <w:noProof/>
            <w:webHidden/>
          </w:rPr>
          <w:fldChar w:fldCharType="end"/>
        </w:r>
      </w:hyperlink>
    </w:p>
    <w:p w14:paraId="64691781" w14:textId="12808400"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0" w:history="1">
        <w:r w:rsidR="00A86411" w:rsidRPr="00F90A96">
          <w:rPr>
            <w:rStyle w:val="Hyperlink"/>
            <w:noProof/>
          </w:rPr>
          <w:t>Table 16: Node-rule-group object definition</w:t>
        </w:r>
        <w:r w:rsidR="00A86411">
          <w:rPr>
            <w:noProof/>
            <w:webHidden/>
          </w:rPr>
          <w:tab/>
        </w:r>
        <w:r w:rsidR="00A86411">
          <w:rPr>
            <w:noProof/>
            <w:webHidden/>
          </w:rPr>
          <w:fldChar w:fldCharType="begin"/>
        </w:r>
        <w:r w:rsidR="00A86411">
          <w:rPr>
            <w:noProof/>
            <w:webHidden/>
          </w:rPr>
          <w:instrText xml:space="preserve"> PAGEREF _Toc89432290 \h </w:instrText>
        </w:r>
        <w:r w:rsidR="00A86411">
          <w:rPr>
            <w:noProof/>
            <w:webHidden/>
          </w:rPr>
        </w:r>
        <w:r w:rsidR="00A86411">
          <w:rPr>
            <w:noProof/>
            <w:webHidden/>
          </w:rPr>
          <w:fldChar w:fldCharType="separate"/>
        </w:r>
        <w:r>
          <w:rPr>
            <w:noProof/>
            <w:webHidden/>
          </w:rPr>
          <w:t>92</w:t>
        </w:r>
        <w:r w:rsidR="00A86411">
          <w:rPr>
            <w:noProof/>
            <w:webHidden/>
          </w:rPr>
          <w:fldChar w:fldCharType="end"/>
        </w:r>
      </w:hyperlink>
    </w:p>
    <w:p w14:paraId="2EB792B2" w14:textId="34D7EE6F"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1" w:history="1">
        <w:r w:rsidR="00A86411" w:rsidRPr="00F90A96">
          <w:rPr>
            <w:rStyle w:val="Hyperlink"/>
            <w:noProof/>
          </w:rPr>
          <w:t>Table 17: Rule object definition</w:t>
        </w:r>
        <w:r w:rsidR="00A86411">
          <w:rPr>
            <w:noProof/>
            <w:webHidden/>
          </w:rPr>
          <w:tab/>
        </w:r>
        <w:r w:rsidR="00A86411">
          <w:rPr>
            <w:noProof/>
            <w:webHidden/>
          </w:rPr>
          <w:fldChar w:fldCharType="begin"/>
        </w:r>
        <w:r w:rsidR="00A86411">
          <w:rPr>
            <w:noProof/>
            <w:webHidden/>
          </w:rPr>
          <w:instrText xml:space="preserve"> PAGEREF _Toc89432291 \h </w:instrText>
        </w:r>
        <w:r w:rsidR="00A86411">
          <w:rPr>
            <w:noProof/>
            <w:webHidden/>
          </w:rPr>
        </w:r>
        <w:r w:rsidR="00A86411">
          <w:rPr>
            <w:noProof/>
            <w:webHidden/>
          </w:rPr>
          <w:fldChar w:fldCharType="separate"/>
        </w:r>
        <w:r>
          <w:rPr>
            <w:noProof/>
            <w:webHidden/>
          </w:rPr>
          <w:t>93</w:t>
        </w:r>
        <w:r w:rsidR="00A86411">
          <w:rPr>
            <w:noProof/>
            <w:webHidden/>
          </w:rPr>
          <w:fldChar w:fldCharType="end"/>
        </w:r>
      </w:hyperlink>
    </w:p>
    <w:p w14:paraId="5383808B" w14:textId="4E76F22E"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2" w:history="1">
        <w:r w:rsidR="00A86411" w:rsidRPr="00F90A96">
          <w:rPr>
            <w:rStyle w:val="Hyperlink"/>
            <w:rFonts w:cs="Times New Roman"/>
            <w:noProof/>
          </w:rPr>
          <w:t>Table 18: Link object definition</w:t>
        </w:r>
        <w:r w:rsidR="00A86411">
          <w:rPr>
            <w:noProof/>
            <w:webHidden/>
          </w:rPr>
          <w:tab/>
        </w:r>
        <w:r w:rsidR="00A86411">
          <w:rPr>
            <w:noProof/>
            <w:webHidden/>
          </w:rPr>
          <w:fldChar w:fldCharType="begin"/>
        </w:r>
        <w:r w:rsidR="00A86411">
          <w:rPr>
            <w:noProof/>
            <w:webHidden/>
          </w:rPr>
          <w:instrText xml:space="preserve"> PAGEREF _Toc89432292 \h </w:instrText>
        </w:r>
        <w:r w:rsidR="00A86411">
          <w:rPr>
            <w:noProof/>
            <w:webHidden/>
          </w:rPr>
        </w:r>
        <w:r w:rsidR="00A86411">
          <w:rPr>
            <w:noProof/>
            <w:webHidden/>
          </w:rPr>
          <w:fldChar w:fldCharType="separate"/>
        </w:r>
        <w:r>
          <w:rPr>
            <w:noProof/>
            <w:webHidden/>
          </w:rPr>
          <w:t>93</w:t>
        </w:r>
        <w:r w:rsidR="00A86411">
          <w:rPr>
            <w:noProof/>
            <w:webHidden/>
          </w:rPr>
          <w:fldChar w:fldCharType="end"/>
        </w:r>
      </w:hyperlink>
    </w:p>
    <w:p w14:paraId="76E73214" w14:textId="5B7B84C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3" w:history="1">
        <w:r w:rsidR="00A86411" w:rsidRPr="00F90A96">
          <w:rPr>
            <w:rStyle w:val="Hyperlink"/>
            <w:noProof/>
          </w:rPr>
          <w:t>Table 19: Connectivity-service (</w:t>
        </w:r>
        <w:r w:rsidR="00A86411" w:rsidRPr="00F90A96">
          <w:rPr>
            <w:rStyle w:val="Hyperlink"/>
            <w:b/>
            <w:bCs/>
            <w:noProof/>
          </w:rPr>
          <w:t>CS</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_Toc89432293 \h </w:instrText>
        </w:r>
        <w:r w:rsidR="00A86411">
          <w:rPr>
            <w:noProof/>
            <w:webHidden/>
          </w:rPr>
        </w:r>
        <w:r w:rsidR="00A86411">
          <w:rPr>
            <w:noProof/>
            <w:webHidden/>
          </w:rPr>
          <w:fldChar w:fldCharType="separate"/>
        </w:r>
        <w:r>
          <w:rPr>
            <w:noProof/>
            <w:webHidden/>
          </w:rPr>
          <w:t>104</w:t>
        </w:r>
        <w:r w:rsidR="00A86411">
          <w:rPr>
            <w:noProof/>
            <w:webHidden/>
          </w:rPr>
          <w:fldChar w:fldCharType="end"/>
        </w:r>
      </w:hyperlink>
    </w:p>
    <w:p w14:paraId="1E792473" w14:textId="5318410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4" w:history="1">
        <w:r w:rsidR="00A86411" w:rsidRPr="00F90A96">
          <w:rPr>
            <w:rStyle w:val="Hyperlink"/>
            <w:noProof/>
          </w:rPr>
          <w:t>Table 20: Connectivity-service-end-point (</w:t>
        </w:r>
        <w:r w:rsidR="00A86411" w:rsidRPr="00F90A96">
          <w:rPr>
            <w:rStyle w:val="Hyperlink"/>
            <w:b/>
            <w:bCs/>
            <w:noProof/>
          </w:rPr>
          <w:t>CSEP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_Toc89432294 \h </w:instrText>
        </w:r>
        <w:r w:rsidR="00A86411">
          <w:rPr>
            <w:noProof/>
            <w:webHidden/>
          </w:rPr>
        </w:r>
        <w:r w:rsidR="00A86411">
          <w:rPr>
            <w:noProof/>
            <w:webHidden/>
          </w:rPr>
          <w:fldChar w:fldCharType="separate"/>
        </w:r>
        <w:r>
          <w:rPr>
            <w:noProof/>
            <w:webHidden/>
          </w:rPr>
          <w:t>106</w:t>
        </w:r>
        <w:r w:rsidR="00A86411">
          <w:rPr>
            <w:noProof/>
            <w:webHidden/>
          </w:rPr>
          <w:fldChar w:fldCharType="end"/>
        </w:r>
      </w:hyperlink>
    </w:p>
    <w:p w14:paraId="28781AEF" w14:textId="23F53C8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5" w:history="1">
        <w:r w:rsidR="00A86411" w:rsidRPr="00F90A96">
          <w:rPr>
            <w:rStyle w:val="Hyperlink"/>
            <w:noProof/>
          </w:rPr>
          <w:t>Table 21: Connection object definition</w:t>
        </w:r>
        <w:r w:rsidR="00A86411">
          <w:rPr>
            <w:noProof/>
            <w:webHidden/>
          </w:rPr>
          <w:tab/>
        </w:r>
        <w:r w:rsidR="00A86411">
          <w:rPr>
            <w:noProof/>
            <w:webHidden/>
          </w:rPr>
          <w:fldChar w:fldCharType="begin"/>
        </w:r>
        <w:r w:rsidR="00A86411">
          <w:rPr>
            <w:noProof/>
            <w:webHidden/>
          </w:rPr>
          <w:instrText xml:space="preserve"> PAGEREF _Toc89432295 \h </w:instrText>
        </w:r>
        <w:r w:rsidR="00A86411">
          <w:rPr>
            <w:noProof/>
            <w:webHidden/>
          </w:rPr>
        </w:r>
        <w:r w:rsidR="00A86411">
          <w:rPr>
            <w:noProof/>
            <w:webHidden/>
          </w:rPr>
          <w:fldChar w:fldCharType="separate"/>
        </w:r>
        <w:r>
          <w:rPr>
            <w:noProof/>
            <w:webHidden/>
          </w:rPr>
          <w:t>107</w:t>
        </w:r>
        <w:r w:rsidR="00A86411">
          <w:rPr>
            <w:noProof/>
            <w:webHidden/>
          </w:rPr>
          <w:fldChar w:fldCharType="end"/>
        </w:r>
      </w:hyperlink>
    </w:p>
    <w:p w14:paraId="22ADFD6C" w14:textId="005305D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6" w:history="1">
        <w:r w:rsidR="00A86411" w:rsidRPr="00F90A96">
          <w:rPr>
            <w:rStyle w:val="Hyperlink"/>
            <w:noProof/>
          </w:rPr>
          <w:t>Table 22: Connection-end-point (</w:t>
        </w:r>
        <w:r w:rsidR="00A86411" w:rsidRPr="00F90A96">
          <w:rPr>
            <w:rStyle w:val="Hyperlink"/>
            <w:b/>
            <w:bCs/>
            <w:noProof/>
          </w:rPr>
          <w:t>CEP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_Toc89432296 \h </w:instrText>
        </w:r>
        <w:r w:rsidR="00A86411">
          <w:rPr>
            <w:noProof/>
            <w:webHidden/>
          </w:rPr>
        </w:r>
        <w:r w:rsidR="00A86411">
          <w:rPr>
            <w:noProof/>
            <w:webHidden/>
          </w:rPr>
          <w:fldChar w:fldCharType="separate"/>
        </w:r>
        <w:r>
          <w:rPr>
            <w:noProof/>
            <w:webHidden/>
          </w:rPr>
          <w:t>108</w:t>
        </w:r>
        <w:r w:rsidR="00A86411">
          <w:rPr>
            <w:noProof/>
            <w:webHidden/>
          </w:rPr>
          <w:fldChar w:fldCharType="end"/>
        </w:r>
      </w:hyperlink>
    </w:p>
    <w:p w14:paraId="07DFCD5D" w14:textId="5905EED2"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7" w:history="1">
        <w:r w:rsidR="00A86411" w:rsidRPr="00F90A96">
          <w:rPr>
            <w:rStyle w:val="Hyperlink"/>
            <w:noProof/>
          </w:rPr>
          <w:t>Table 23: odu-connection-end-point-spec (</w:t>
        </w:r>
        <w:r w:rsidR="00A86411" w:rsidRPr="00F90A96">
          <w:rPr>
            <w:rStyle w:val="Hyperlink"/>
            <w:b/>
            <w:bCs/>
            <w:noProof/>
          </w:rPr>
          <w:t>ODU</w:t>
        </w:r>
        <w:r w:rsidR="00A86411" w:rsidRPr="00F90A96">
          <w:rPr>
            <w:rStyle w:val="Hyperlink"/>
            <w:noProof/>
          </w:rPr>
          <w:t xml:space="preserve"> </w:t>
        </w:r>
        <w:r w:rsidR="00A86411" w:rsidRPr="00F90A96">
          <w:rPr>
            <w:rStyle w:val="Hyperlink"/>
            <w:b/>
            <w:bCs/>
            <w:noProof/>
          </w:rPr>
          <w:t>CEP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_Toc89432297 \h </w:instrText>
        </w:r>
        <w:r w:rsidR="00A86411">
          <w:rPr>
            <w:noProof/>
            <w:webHidden/>
          </w:rPr>
        </w:r>
        <w:r w:rsidR="00A86411">
          <w:rPr>
            <w:noProof/>
            <w:webHidden/>
          </w:rPr>
          <w:fldChar w:fldCharType="separate"/>
        </w:r>
        <w:r>
          <w:rPr>
            <w:noProof/>
            <w:webHidden/>
          </w:rPr>
          <w:t>110</w:t>
        </w:r>
        <w:r w:rsidR="00A86411">
          <w:rPr>
            <w:noProof/>
            <w:webHidden/>
          </w:rPr>
          <w:fldChar w:fldCharType="end"/>
        </w:r>
      </w:hyperlink>
    </w:p>
    <w:p w14:paraId="2FD613F2" w14:textId="6667732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8" w:history="1">
        <w:r w:rsidR="00A86411" w:rsidRPr="00F90A96">
          <w:rPr>
            <w:rStyle w:val="Hyperlink"/>
            <w:noProof/>
          </w:rPr>
          <w:t>Table 24: otsi-connection-end-point-spec (</w:t>
        </w:r>
        <w:r w:rsidR="00A86411" w:rsidRPr="00F90A96">
          <w:rPr>
            <w:rStyle w:val="Hyperlink"/>
            <w:b/>
            <w:bCs/>
            <w:noProof/>
          </w:rPr>
          <w:t>CEP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_Toc89432298 \h </w:instrText>
        </w:r>
        <w:r w:rsidR="00A86411">
          <w:rPr>
            <w:noProof/>
            <w:webHidden/>
          </w:rPr>
        </w:r>
        <w:r w:rsidR="00A86411">
          <w:rPr>
            <w:noProof/>
            <w:webHidden/>
          </w:rPr>
          <w:fldChar w:fldCharType="separate"/>
        </w:r>
        <w:r>
          <w:rPr>
            <w:noProof/>
            <w:webHidden/>
          </w:rPr>
          <w:t>112</w:t>
        </w:r>
        <w:r w:rsidR="00A86411">
          <w:rPr>
            <w:noProof/>
            <w:webHidden/>
          </w:rPr>
          <w:fldChar w:fldCharType="end"/>
        </w:r>
      </w:hyperlink>
    </w:p>
    <w:p w14:paraId="42C7F65E" w14:textId="3930850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299" w:history="1">
        <w:r w:rsidR="00A86411" w:rsidRPr="00F90A96">
          <w:rPr>
            <w:rStyle w:val="Hyperlink"/>
            <w:noProof/>
          </w:rPr>
          <w:t>Table 25: OTSI-Assembly-connection-end-point-spec (</w:t>
        </w:r>
        <w:r w:rsidR="00A86411" w:rsidRPr="00F90A96">
          <w:rPr>
            <w:rStyle w:val="Hyperlink"/>
            <w:b/>
            <w:bCs/>
            <w:noProof/>
          </w:rPr>
          <w:t>OTSiA CEP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_Toc89432299 \h </w:instrText>
        </w:r>
        <w:r w:rsidR="00A86411">
          <w:rPr>
            <w:noProof/>
            <w:webHidden/>
          </w:rPr>
        </w:r>
        <w:r w:rsidR="00A86411">
          <w:rPr>
            <w:noProof/>
            <w:webHidden/>
          </w:rPr>
          <w:fldChar w:fldCharType="separate"/>
        </w:r>
        <w:r>
          <w:rPr>
            <w:noProof/>
            <w:webHidden/>
          </w:rPr>
          <w:t>114</w:t>
        </w:r>
        <w:r w:rsidR="00A86411">
          <w:rPr>
            <w:noProof/>
            <w:webHidden/>
          </w:rPr>
          <w:fldChar w:fldCharType="end"/>
        </w:r>
      </w:hyperlink>
    </w:p>
    <w:p w14:paraId="0C434A9F" w14:textId="7FC44FF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0" w:history="1">
        <w:r w:rsidR="00A86411" w:rsidRPr="00F90A96">
          <w:rPr>
            <w:rStyle w:val="Hyperlink"/>
            <w:noProof/>
          </w:rPr>
          <w:t>Table 26: Media-channel-connection-end-point-spec (</w:t>
        </w:r>
        <w:r w:rsidR="00A86411" w:rsidRPr="00F90A96">
          <w:rPr>
            <w:rStyle w:val="Hyperlink"/>
            <w:b/>
            <w:bCs/>
            <w:noProof/>
          </w:rPr>
          <w:t>MC CEP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_Toc89432300 \h </w:instrText>
        </w:r>
        <w:r w:rsidR="00A86411">
          <w:rPr>
            <w:noProof/>
            <w:webHidden/>
          </w:rPr>
        </w:r>
        <w:r w:rsidR="00A86411">
          <w:rPr>
            <w:noProof/>
            <w:webHidden/>
          </w:rPr>
          <w:fldChar w:fldCharType="separate"/>
        </w:r>
        <w:r>
          <w:rPr>
            <w:noProof/>
            <w:webHidden/>
          </w:rPr>
          <w:t>115</w:t>
        </w:r>
        <w:r w:rsidR="00A86411">
          <w:rPr>
            <w:noProof/>
            <w:webHidden/>
          </w:rPr>
          <w:fldChar w:fldCharType="end"/>
        </w:r>
      </w:hyperlink>
    </w:p>
    <w:p w14:paraId="0C925A68" w14:textId="04C4CCA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1" w:history="1">
        <w:r w:rsidR="00A86411" w:rsidRPr="00F90A96">
          <w:rPr>
            <w:rStyle w:val="Hyperlink"/>
            <w:noProof/>
          </w:rPr>
          <w:t>Table 27: ots-connection-end-point-spec (</w:t>
        </w:r>
        <w:r w:rsidR="00A86411" w:rsidRPr="00F90A96">
          <w:rPr>
            <w:rStyle w:val="Hyperlink"/>
            <w:b/>
            <w:bCs/>
            <w:noProof/>
          </w:rPr>
          <w:t>OTS CEP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_Toc89432301 \h </w:instrText>
        </w:r>
        <w:r w:rsidR="00A86411">
          <w:rPr>
            <w:noProof/>
            <w:webHidden/>
          </w:rPr>
        </w:r>
        <w:r w:rsidR="00A86411">
          <w:rPr>
            <w:noProof/>
            <w:webHidden/>
          </w:rPr>
          <w:fldChar w:fldCharType="separate"/>
        </w:r>
        <w:r>
          <w:rPr>
            <w:noProof/>
            <w:webHidden/>
          </w:rPr>
          <w:t>115</w:t>
        </w:r>
        <w:r w:rsidR="00A86411">
          <w:rPr>
            <w:noProof/>
            <w:webHidden/>
          </w:rPr>
          <w:fldChar w:fldCharType="end"/>
        </w:r>
      </w:hyperlink>
    </w:p>
    <w:p w14:paraId="65A2F470" w14:textId="67C99800"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2" w:history="1">
        <w:r w:rsidR="00A86411" w:rsidRPr="00F90A96">
          <w:rPr>
            <w:rStyle w:val="Hyperlink"/>
            <w:noProof/>
          </w:rPr>
          <w:t>Table 28: Route object definition</w:t>
        </w:r>
        <w:r w:rsidR="00A86411">
          <w:rPr>
            <w:noProof/>
            <w:webHidden/>
          </w:rPr>
          <w:tab/>
        </w:r>
        <w:r w:rsidR="00A86411">
          <w:rPr>
            <w:noProof/>
            <w:webHidden/>
          </w:rPr>
          <w:fldChar w:fldCharType="begin"/>
        </w:r>
        <w:r w:rsidR="00A86411">
          <w:rPr>
            <w:noProof/>
            <w:webHidden/>
          </w:rPr>
          <w:instrText xml:space="preserve"> PAGEREF _Toc89432302 \h </w:instrText>
        </w:r>
        <w:r w:rsidR="00A86411">
          <w:rPr>
            <w:noProof/>
            <w:webHidden/>
          </w:rPr>
        </w:r>
        <w:r w:rsidR="00A86411">
          <w:rPr>
            <w:noProof/>
            <w:webHidden/>
          </w:rPr>
          <w:fldChar w:fldCharType="separate"/>
        </w:r>
        <w:r>
          <w:rPr>
            <w:noProof/>
            <w:webHidden/>
          </w:rPr>
          <w:t>116</w:t>
        </w:r>
        <w:r w:rsidR="00A86411">
          <w:rPr>
            <w:noProof/>
            <w:webHidden/>
          </w:rPr>
          <w:fldChar w:fldCharType="end"/>
        </w:r>
      </w:hyperlink>
    </w:p>
    <w:p w14:paraId="3788506B" w14:textId="12998AC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3" w:history="1">
        <w:r w:rsidR="00A86411" w:rsidRPr="00F90A96">
          <w:rPr>
            <w:rStyle w:val="Hyperlink"/>
            <w:noProof/>
          </w:rPr>
          <w:t>Table 29: otsia-connectivity-service-end-point-spec (</w:t>
        </w:r>
        <w:r w:rsidR="00A86411" w:rsidRPr="00F90A96">
          <w:rPr>
            <w:rStyle w:val="Hyperlink"/>
            <w:b/>
            <w:bCs/>
            <w:noProof/>
          </w:rPr>
          <w:t>OTSiA CSEP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_Toc89432303 \h </w:instrText>
        </w:r>
        <w:r w:rsidR="00A86411">
          <w:rPr>
            <w:noProof/>
            <w:webHidden/>
          </w:rPr>
        </w:r>
        <w:r w:rsidR="00A86411">
          <w:rPr>
            <w:noProof/>
            <w:webHidden/>
          </w:rPr>
          <w:fldChar w:fldCharType="separate"/>
        </w:r>
        <w:r>
          <w:rPr>
            <w:noProof/>
            <w:webHidden/>
          </w:rPr>
          <w:t>117</w:t>
        </w:r>
        <w:r w:rsidR="00A86411">
          <w:rPr>
            <w:noProof/>
            <w:webHidden/>
          </w:rPr>
          <w:fldChar w:fldCharType="end"/>
        </w:r>
      </w:hyperlink>
    </w:p>
    <w:p w14:paraId="0381E9A6" w14:textId="1248AFA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4" w:history="1">
        <w:r w:rsidR="00A86411" w:rsidRPr="00F90A96">
          <w:rPr>
            <w:rStyle w:val="Hyperlink"/>
            <w:noProof/>
          </w:rPr>
          <w:t>Table 30: mca-connectivity-service-end-point-spec (</w:t>
        </w:r>
        <w:r w:rsidR="00A86411" w:rsidRPr="00F90A96">
          <w:rPr>
            <w:rStyle w:val="Hyperlink"/>
            <w:b/>
            <w:bCs/>
            <w:noProof/>
          </w:rPr>
          <w:t>MCA CSEP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_Toc89432304 \h </w:instrText>
        </w:r>
        <w:r w:rsidR="00A86411">
          <w:rPr>
            <w:noProof/>
            <w:webHidden/>
          </w:rPr>
        </w:r>
        <w:r w:rsidR="00A86411">
          <w:rPr>
            <w:noProof/>
            <w:webHidden/>
          </w:rPr>
          <w:fldChar w:fldCharType="separate"/>
        </w:r>
        <w:r>
          <w:rPr>
            <w:noProof/>
            <w:webHidden/>
          </w:rPr>
          <w:t>119</w:t>
        </w:r>
        <w:r w:rsidR="00A86411">
          <w:rPr>
            <w:noProof/>
            <w:webHidden/>
          </w:rPr>
          <w:fldChar w:fldCharType="end"/>
        </w:r>
      </w:hyperlink>
    </w:p>
    <w:p w14:paraId="29ED3170" w14:textId="32B3AB5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5" w:history="1">
        <w:r w:rsidR="00A86411" w:rsidRPr="00F90A96">
          <w:rPr>
            <w:rStyle w:val="Hyperlink"/>
            <w:noProof/>
          </w:rPr>
          <w:t>Table 31: Connectivity-service (</w:t>
        </w:r>
        <w:r w:rsidR="00A86411" w:rsidRPr="00F90A96">
          <w:rPr>
            <w:rStyle w:val="Hyperlink"/>
            <w:b/>
            <w:bCs/>
            <w:noProof/>
          </w:rPr>
          <w:t>CS</w:t>
        </w:r>
        <w:r w:rsidR="00A86411" w:rsidRPr="00F90A96">
          <w:rPr>
            <w:rStyle w:val="Hyperlink"/>
            <w:noProof/>
          </w:rPr>
          <w:t>) object definition (DSR UC1a)</w:t>
        </w:r>
        <w:r w:rsidR="00A86411">
          <w:rPr>
            <w:noProof/>
            <w:webHidden/>
          </w:rPr>
          <w:tab/>
        </w:r>
        <w:r w:rsidR="00A86411">
          <w:rPr>
            <w:noProof/>
            <w:webHidden/>
          </w:rPr>
          <w:fldChar w:fldCharType="begin"/>
        </w:r>
        <w:r w:rsidR="00A86411">
          <w:rPr>
            <w:noProof/>
            <w:webHidden/>
          </w:rPr>
          <w:instrText xml:space="preserve"> PAGEREF _Toc89432305 \h </w:instrText>
        </w:r>
        <w:r w:rsidR="00A86411">
          <w:rPr>
            <w:noProof/>
            <w:webHidden/>
          </w:rPr>
        </w:r>
        <w:r w:rsidR="00A86411">
          <w:rPr>
            <w:noProof/>
            <w:webHidden/>
          </w:rPr>
          <w:fldChar w:fldCharType="separate"/>
        </w:r>
        <w:r>
          <w:rPr>
            <w:noProof/>
            <w:webHidden/>
          </w:rPr>
          <w:t>127</w:t>
        </w:r>
        <w:r w:rsidR="00A86411">
          <w:rPr>
            <w:noProof/>
            <w:webHidden/>
          </w:rPr>
          <w:fldChar w:fldCharType="end"/>
        </w:r>
      </w:hyperlink>
    </w:p>
    <w:p w14:paraId="0B8E6F01" w14:textId="5E71CEE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6" w:history="1">
        <w:r w:rsidR="00A86411" w:rsidRPr="00F90A96">
          <w:rPr>
            <w:rStyle w:val="Hyperlink"/>
            <w:noProof/>
          </w:rPr>
          <w:t>Table 32: Connectivity-service-end-point (</w:t>
        </w:r>
        <w:r w:rsidR="00A86411" w:rsidRPr="00F90A96">
          <w:rPr>
            <w:rStyle w:val="Hyperlink"/>
            <w:b/>
            <w:bCs/>
            <w:noProof/>
          </w:rPr>
          <w:t>CSEP</w:t>
        </w:r>
        <w:r w:rsidR="00A86411" w:rsidRPr="00F90A96">
          <w:rPr>
            <w:rStyle w:val="Hyperlink"/>
            <w:noProof/>
          </w:rPr>
          <w:t>) object definition (DSR UC1a)</w:t>
        </w:r>
        <w:r w:rsidR="00A86411">
          <w:rPr>
            <w:noProof/>
            <w:webHidden/>
          </w:rPr>
          <w:tab/>
        </w:r>
        <w:r w:rsidR="00A86411">
          <w:rPr>
            <w:noProof/>
            <w:webHidden/>
          </w:rPr>
          <w:fldChar w:fldCharType="begin"/>
        </w:r>
        <w:r w:rsidR="00A86411">
          <w:rPr>
            <w:noProof/>
            <w:webHidden/>
          </w:rPr>
          <w:instrText xml:space="preserve"> PAGEREF _Toc89432306 \h </w:instrText>
        </w:r>
        <w:r w:rsidR="00A86411">
          <w:rPr>
            <w:noProof/>
            <w:webHidden/>
          </w:rPr>
        </w:r>
        <w:r w:rsidR="00A86411">
          <w:rPr>
            <w:noProof/>
            <w:webHidden/>
          </w:rPr>
          <w:fldChar w:fldCharType="separate"/>
        </w:r>
        <w:r>
          <w:rPr>
            <w:noProof/>
            <w:webHidden/>
          </w:rPr>
          <w:t>128</w:t>
        </w:r>
        <w:r w:rsidR="00A86411">
          <w:rPr>
            <w:noProof/>
            <w:webHidden/>
          </w:rPr>
          <w:fldChar w:fldCharType="end"/>
        </w:r>
      </w:hyperlink>
    </w:p>
    <w:p w14:paraId="7245409E" w14:textId="5509FADE"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7" w:history="1">
        <w:r w:rsidR="00A86411" w:rsidRPr="00F90A96">
          <w:rPr>
            <w:rStyle w:val="Hyperlink"/>
            <w:noProof/>
          </w:rPr>
          <w:t>Table 33: ODU connectivity-service-end-point (</w:t>
        </w:r>
        <w:r w:rsidR="00A86411" w:rsidRPr="00F90A96">
          <w:rPr>
            <w:rStyle w:val="Hyperlink"/>
            <w:b/>
            <w:bCs/>
            <w:noProof/>
          </w:rPr>
          <w:t>ODU</w:t>
        </w:r>
        <w:r w:rsidR="00A86411" w:rsidRPr="00F90A96">
          <w:rPr>
            <w:rStyle w:val="Hyperlink"/>
            <w:noProof/>
          </w:rPr>
          <w:t xml:space="preserve"> </w:t>
        </w:r>
        <w:r w:rsidR="00A86411" w:rsidRPr="00F90A96">
          <w:rPr>
            <w:rStyle w:val="Hyperlink"/>
            <w:b/>
            <w:bCs/>
            <w:noProof/>
          </w:rPr>
          <w:t>CSEP</w:t>
        </w:r>
        <w:r w:rsidR="00A86411" w:rsidRPr="00F90A96">
          <w:rPr>
            <w:rStyle w:val="Hyperlink"/>
            <w:noProof/>
          </w:rPr>
          <w:t>) object definition (UC1c)</w:t>
        </w:r>
        <w:r w:rsidR="00A86411">
          <w:rPr>
            <w:noProof/>
            <w:webHidden/>
          </w:rPr>
          <w:tab/>
        </w:r>
        <w:r w:rsidR="00A86411">
          <w:rPr>
            <w:noProof/>
            <w:webHidden/>
          </w:rPr>
          <w:fldChar w:fldCharType="begin"/>
        </w:r>
        <w:r w:rsidR="00A86411">
          <w:rPr>
            <w:noProof/>
            <w:webHidden/>
          </w:rPr>
          <w:instrText xml:space="preserve"> PAGEREF _Toc89432307 \h </w:instrText>
        </w:r>
        <w:r w:rsidR="00A86411">
          <w:rPr>
            <w:noProof/>
            <w:webHidden/>
          </w:rPr>
        </w:r>
        <w:r w:rsidR="00A86411">
          <w:rPr>
            <w:noProof/>
            <w:webHidden/>
          </w:rPr>
          <w:fldChar w:fldCharType="separate"/>
        </w:r>
        <w:r>
          <w:rPr>
            <w:noProof/>
            <w:webHidden/>
          </w:rPr>
          <w:t>136</w:t>
        </w:r>
        <w:r w:rsidR="00A86411">
          <w:rPr>
            <w:noProof/>
            <w:webHidden/>
          </w:rPr>
          <w:fldChar w:fldCharType="end"/>
        </w:r>
      </w:hyperlink>
    </w:p>
    <w:p w14:paraId="65CCE3A2" w14:textId="7F0BB6E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8" w:history="1">
        <w:r w:rsidR="00A86411" w:rsidRPr="00F90A96">
          <w:rPr>
            <w:rStyle w:val="Hyperlink"/>
            <w:noProof/>
          </w:rPr>
          <w:t xml:space="preserve">Table 34: ODU </w:t>
        </w:r>
        <w:r w:rsidR="00A86411" w:rsidRPr="00F90A96">
          <w:rPr>
            <w:rStyle w:val="Hyperlink"/>
            <w:rFonts w:cs="Times New Roman"/>
            <w:noProof/>
          </w:rPr>
          <w:t>odu-connection-end-point-spec</w:t>
        </w:r>
        <w:r w:rsidR="00A86411" w:rsidRPr="00F90A96">
          <w:rPr>
            <w:rStyle w:val="Hyperlink"/>
            <w:noProof/>
          </w:rPr>
          <w:t xml:space="preserve"> (</w:t>
        </w:r>
        <w:r w:rsidR="00A86411" w:rsidRPr="00F90A96">
          <w:rPr>
            <w:rStyle w:val="Hyperlink"/>
            <w:b/>
            <w:bCs/>
            <w:noProof/>
          </w:rPr>
          <w:t>ODU</w:t>
        </w:r>
        <w:r w:rsidR="00A86411" w:rsidRPr="00F90A96">
          <w:rPr>
            <w:rStyle w:val="Hyperlink"/>
            <w:noProof/>
          </w:rPr>
          <w:t xml:space="preserve"> </w:t>
        </w:r>
        <w:r w:rsidR="00A86411" w:rsidRPr="00F90A96">
          <w:rPr>
            <w:rStyle w:val="Hyperlink"/>
            <w:b/>
            <w:bCs/>
            <w:noProof/>
          </w:rPr>
          <w:t>CEP</w:t>
        </w:r>
        <w:r w:rsidR="00A86411" w:rsidRPr="00F90A96">
          <w:rPr>
            <w:rStyle w:val="Hyperlink"/>
            <w:noProof/>
          </w:rPr>
          <w:t>) object definition (UC1c)</w:t>
        </w:r>
        <w:r w:rsidR="00A86411">
          <w:rPr>
            <w:noProof/>
            <w:webHidden/>
          </w:rPr>
          <w:tab/>
        </w:r>
        <w:r w:rsidR="00A86411">
          <w:rPr>
            <w:noProof/>
            <w:webHidden/>
          </w:rPr>
          <w:fldChar w:fldCharType="begin"/>
        </w:r>
        <w:r w:rsidR="00A86411">
          <w:rPr>
            <w:noProof/>
            <w:webHidden/>
          </w:rPr>
          <w:instrText xml:space="preserve"> PAGEREF _Toc89432308 \h </w:instrText>
        </w:r>
        <w:r w:rsidR="00A86411">
          <w:rPr>
            <w:noProof/>
            <w:webHidden/>
          </w:rPr>
        </w:r>
        <w:r w:rsidR="00A86411">
          <w:rPr>
            <w:noProof/>
            <w:webHidden/>
          </w:rPr>
          <w:fldChar w:fldCharType="separate"/>
        </w:r>
        <w:r>
          <w:rPr>
            <w:noProof/>
            <w:webHidden/>
          </w:rPr>
          <w:t>137</w:t>
        </w:r>
        <w:r w:rsidR="00A86411">
          <w:rPr>
            <w:noProof/>
            <w:webHidden/>
          </w:rPr>
          <w:fldChar w:fldCharType="end"/>
        </w:r>
      </w:hyperlink>
    </w:p>
    <w:p w14:paraId="0045AFF9" w14:textId="609AE1CD"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09" w:history="1">
        <w:r w:rsidR="00A86411" w:rsidRPr="00F90A96">
          <w:rPr>
            <w:rStyle w:val="Hyperlink"/>
            <w:noProof/>
          </w:rPr>
          <w:t>Table 35: Connectivity-service-end-point server-connectivity-end-point constraint definition</w:t>
        </w:r>
        <w:r w:rsidR="00A86411">
          <w:rPr>
            <w:noProof/>
            <w:webHidden/>
          </w:rPr>
          <w:tab/>
        </w:r>
        <w:r w:rsidR="00A86411">
          <w:rPr>
            <w:noProof/>
            <w:webHidden/>
          </w:rPr>
          <w:fldChar w:fldCharType="begin"/>
        </w:r>
        <w:r w:rsidR="00A86411">
          <w:rPr>
            <w:noProof/>
            <w:webHidden/>
          </w:rPr>
          <w:instrText xml:space="preserve"> PAGEREF _Toc89432309 \h </w:instrText>
        </w:r>
        <w:r w:rsidR="00A86411">
          <w:rPr>
            <w:noProof/>
            <w:webHidden/>
          </w:rPr>
        </w:r>
        <w:r w:rsidR="00A86411">
          <w:rPr>
            <w:noProof/>
            <w:webHidden/>
          </w:rPr>
          <w:fldChar w:fldCharType="separate"/>
        </w:r>
        <w:r>
          <w:rPr>
            <w:noProof/>
            <w:webHidden/>
          </w:rPr>
          <w:t>148</w:t>
        </w:r>
        <w:r w:rsidR="00A86411">
          <w:rPr>
            <w:noProof/>
            <w:webHidden/>
          </w:rPr>
          <w:fldChar w:fldCharType="end"/>
        </w:r>
      </w:hyperlink>
    </w:p>
    <w:p w14:paraId="0C7C8913" w14:textId="05EE181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0" w:history="1">
        <w:r w:rsidR="00A86411" w:rsidRPr="00F90A96">
          <w:rPr>
            <w:rStyle w:val="Hyperlink"/>
            <w:noProof/>
          </w:rPr>
          <w:t>Table 36: otsi-connectivity-service-end-point-spec (</w:t>
        </w:r>
        <w:r w:rsidR="00A86411" w:rsidRPr="00F90A96">
          <w:rPr>
            <w:rStyle w:val="Hyperlink"/>
            <w:b/>
            <w:bCs/>
            <w:noProof/>
          </w:rPr>
          <w:t>CSEP</w:t>
        </w:r>
        <w:r w:rsidR="00A86411" w:rsidRPr="00F90A96">
          <w:rPr>
            <w:rStyle w:val="Hyperlink"/>
            <w:noProof/>
          </w:rPr>
          <w:t>) object definition</w:t>
        </w:r>
        <w:r w:rsidR="00A86411">
          <w:rPr>
            <w:noProof/>
            <w:webHidden/>
          </w:rPr>
          <w:tab/>
        </w:r>
        <w:r w:rsidR="00A86411">
          <w:rPr>
            <w:noProof/>
            <w:webHidden/>
          </w:rPr>
          <w:fldChar w:fldCharType="begin"/>
        </w:r>
        <w:r w:rsidR="00A86411">
          <w:rPr>
            <w:noProof/>
            <w:webHidden/>
          </w:rPr>
          <w:instrText xml:space="preserve"> PAGEREF _Toc89432310 \h </w:instrText>
        </w:r>
        <w:r w:rsidR="00A86411">
          <w:rPr>
            <w:noProof/>
            <w:webHidden/>
          </w:rPr>
        </w:r>
        <w:r w:rsidR="00A86411">
          <w:rPr>
            <w:noProof/>
            <w:webHidden/>
          </w:rPr>
          <w:fldChar w:fldCharType="separate"/>
        </w:r>
        <w:r>
          <w:rPr>
            <w:noProof/>
            <w:webHidden/>
          </w:rPr>
          <w:t>153</w:t>
        </w:r>
        <w:r w:rsidR="00A86411">
          <w:rPr>
            <w:noProof/>
            <w:webHidden/>
          </w:rPr>
          <w:fldChar w:fldCharType="end"/>
        </w:r>
      </w:hyperlink>
    </w:p>
    <w:p w14:paraId="20A3586D" w14:textId="353B297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1" w:history="1">
        <w:r w:rsidR="00A86411" w:rsidRPr="00F90A96">
          <w:rPr>
            <w:rStyle w:val="Hyperlink"/>
            <w:noProof/>
          </w:rPr>
          <w:t>Table 37: UC2a expected response behavior.</w:t>
        </w:r>
        <w:r w:rsidR="00A86411">
          <w:rPr>
            <w:noProof/>
            <w:webHidden/>
          </w:rPr>
          <w:tab/>
        </w:r>
        <w:r w:rsidR="00A86411">
          <w:rPr>
            <w:noProof/>
            <w:webHidden/>
          </w:rPr>
          <w:fldChar w:fldCharType="begin"/>
        </w:r>
        <w:r w:rsidR="00A86411">
          <w:rPr>
            <w:noProof/>
            <w:webHidden/>
          </w:rPr>
          <w:instrText xml:space="preserve"> PAGEREF _Toc89432311 \h </w:instrText>
        </w:r>
        <w:r w:rsidR="00A86411">
          <w:rPr>
            <w:noProof/>
            <w:webHidden/>
          </w:rPr>
        </w:r>
        <w:r w:rsidR="00A86411">
          <w:rPr>
            <w:noProof/>
            <w:webHidden/>
          </w:rPr>
          <w:fldChar w:fldCharType="separate"/>
        </w:r>
        <w:r>
          <w:rPr>
            <w:noProof/>
            <w:webHidden/>
          </w:rPr>
          <w:t>154</w:t>
        </w:r>
        <w:r w:rsidR="00A86411">
          <w:rPr>
            <w:noProof/>
            <w:webHidden/>
          </w:rPr>
          <w:fldChar w:fldCharType="end"/>
        </w:r>
      </w:hyperlink>
    </w:p>
    <w:p w14:paraId="35840A22" w14:textId="021549F2"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2" w:history="1">
        <w:r w:rsidR="00A86411" w:rsidRPr="00F90A96">
          <w:rPr>
            <w:rStyle w:val="Hyperlink"/>
            <w:noProof/>
          </w:rPr>
          <w:t>Table 38: ODU connectivity-service-end-point (</w:t>
        </w:r>
        <w:r w:rsidR="00A86411" w:rsidRPr="00F90A96">
          <w:rPr>
            <w:rStyle w:val="Hyperlink"/>
            <w:b/>
            <w:bCs/>
            <w:noProof/>
          </w:rPr>
          <w:t>ODU</w:t>
        </w:r>
        <w:r w:rsidR="00A86411" w:rsidRPr="00F90A96">
          <w:rPr>
            <w:rStyle w:val="Hyperlink"/>
            <w:noProof/>
          </w:rPr>
          <w:t xml:space="preserve"> </w:t>
        </w:r>
        <w:r w:rsidR="00A86411" w:rsidRPr="00F90A96">
          <w:rPr>
            <w:rStyle w:val="Hyperlink"/>
            <w:b/>
            <w:bCs/>
            <w:noProof/>
          </w:rPr>
          <w:t>CSEP</w:t>
        </w:r>
        <w:r w:rsidR="00A86411" w:rsidRPr="00F90A96">
          <w:rPr>
            <w:rStyle w:val="Hyperlink"/>
            <w:noProof/>
          </w:rPr>
          <w:t>) object definition (UC2b)</w:t>
        </w:r>
        <w:r w:rsidR="00A86411">
          <w:rPr>
            <w:noProof/>
            <w:webHidden/>
          </w:rPr>
          <w:tab/>
        </w:r>
        <w:r w:rsidR="00A86411">
          <w:rPr>
            <w:noProof/>
            <w:webHidden/>
          </w:rPr>
          <w:fldChar w:fldCharType="begin"/>
        </w:r>
        <w:r w:rsidR="00A86411">
          <w:rPr>
            <w:noProof/>
            <w:webHidden/>
          </w:rPr>
          <w:instrText xml:space="preserve"> PAGEREF _Toc89432312 \h </w:instrText>
        </w:r>
        <w:r w:rsidR="00A86411">
          <w:rPr>
            <w:noProof/>
            <w:webHidden/>
          </w:rPr>
        </w:r>
        <w:r w:rsidR="00A86411">
          <w:rPr>
            <w:noProof/>
            <w:webHidden/>
          </w:rPr>
          <w:fldChar w:fldCharType="separate"/>
        </w:r>
        <w:r>
          <w:rPr>
            <w:noProof/>
            <w:webHidden/>
          </w:rPr>
          <w:t>156</w:t>
        </w:r>
        <w:r w:rsidR="00A86411">
          <w:rPr>
            <w:noProof/>
            <w:webHidden/>
          </w:rPr>
          <w:fldChar w:fldCharType="end"/>
        </w:r>
      </w:hyperlink>
    </w:p>
    <w:p w14:paraId="25857BF4" w14:textId="10A0E03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3" w:history="1">
        <w:r w:rsidR="00A86411" w:rsidRPr="00F90A96">
          <w:rPr>
            <w:rStyle w:val="Hyperlink"/>
            <w:noProof/>
          </w:rPr>
          <w:t>Table 39: mca-connectivity-service-end-point-spec object definition</w:t>
        </w:r>
        <w:r w:rsidR="00A86411">
          <w:rPr>
            <w:noProof/>
            <w:webHidden/>
          </w:rPr>
          <w:tab/>
        </w:r>
        <w:r w:rsidR="00A86411">
          <w:rPr>
            <w:noProof/>
            <w:webHidden/>
          </w:rPr>
          <w:fldChar w:fldCharType="begin"/>
        </w:r>
        <w:r w:rsidR="00A86411">
          <w:rPr>
            <w:noProof/>
            <w:webHidden/>
          </w:rPr>
          <w:instrText xml:space="preserve"> PAGEREF _Toc89432313 \h </w:instrText>
        </w:r>
        <w:r w:rsidR="00A86411">
          <w:rPr>
            <w:noProof/>
            <w:webHidden/>
          </w:rPr>
        </w:r>
        <w:r w:rsidR="00A86411">
          <w:rPr>
            <w:noProof/>
            <w:webHidden/>
          </w:rPr>
          <w:fldChar w:fldCharType="separate"/>
        </w:r>
        <w:r>
          <w:rPr>
            <w:noProof/>
            <w:webHidden/>
          </w:rPr>
          <w:t>159</w:t>
        </w:r>
        <w:r w:rsidR="00A86411">
          <w:rPr>
            <w:noProof/>
            <w:webHidden/>
          </w:rPr>
          <w:fldChar w:fldCharType="end"/>
        </w:r>
      </w:hyperlink>
    </w:p>
    <w:p w14:paraId="0CF10747" w14:textId="7FB6DC2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4" w:history="1">
        <w:r w:rsidR="00A86411" w:rsidRPr="00F90A96">
          <w:rPr>
            <w:rStyle w:val="Hyperlink"/>
            <w:noProof/>
          </w:rPr>
          <w:t>Table 40: UC2c expected response behavior.</w:t>
        </w:r>
        <w:r w:rsidR="00A86411">
          <w:rPr>
            <w:noProof/>
            <w:webHidden/>
          </w:rPr>
          <w:tab/>
        </w:r>
        <w:r w:rsidR="00A86411">
          <w:rPr>
            <w:noProof/>
            <w:webHidden/>
          </w:rPr>
          <w:fldChar w:fldCharType="begin"/>
        </w:r>
        <w:r w:rsidR="00A86411">
          <w:rPr>
            <w:noProof/>
            <w:webHidden/>
          </w:rPr>
          <w:instrText xml:space="preserve"> PAGEREF _Toc89432314 \h </w:instrText>
        </w:r>
        <w:r w:rsidR="00A86411">
          <w:rPr>
            <w:noProof/>
            <w:webHidden/>
          </w:rPr>
        </w:r>
        <w:r w:rsidR="00A86411">
          <w:rPr>
            <w:noProof/>
            <w:webHidden/>
          </w:rPr>
          <w:fldChar w:fldCharType="separate"/>
        </w:r>
        <w:r>
          <w:rPr>
            <w:noProof/>
            <w:webHidden/>
          </w:rPr>
          <w:t>160</w:t>
        </w:r>
        <w:r w:rsidR="00A86411">
          <w:rPr>
            <w:noProof/>
            <w:webHidden/>
          </w:rPr>
          <w:fldChar w:fldCharType="end"/>
        </w:r>
      </w:hyperlink>
    </w:p>
    <w:p w14:paraId="15B0D4C9" w14:textId="147173A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5" w:history="1">
        <w:r w:rsidR="00A86411" w:rsidRPr="00F90A96">
          <w:rPr>
            <w:rStyle w:val="Hyperlink"/>
            <w:noProof/>
          </w:rPr>
          <w:t>Table 41: Connectivity-service node topology-constrains object definitions.</w:t>
        </w:r>
        <w:r w:rsidR="00A86411">
          <w:rPr>
            <w:noProof/>
            <w:webHidden/>
          </w:rPr>
          <w:tab/>
        </w:r>
        <w:r w:rsidR="00A86411">
          <w:rPr>
            <w:noProof/>
            <w:webHidden/>
          </w:rPr>
          <w:fldChar w:fldCharType="begin"/>
        </w:r>
        <w:r w:rsidR="00A86411">
          <w:rPr>
            <w:noProof/>
            <w:webHidden/>
          </w:rPr>
          <w:instrText xml:space="preserve"> PAGEREF _Toc89432315 \h </w:instrText>
        </w:r>
        <w:r w:rsidR="00A86411">
          <w:rPr>
            <w:noProof/>
            <w:webHidden/>
          </w:rPr>
        </w:r>
        <w:r w:rsidR="00A86411">
          <w:rPr>
            <w:noProof/>
            <w:webHidden/>
          </w:rPr>
          <w:fldChar w:fldCharType="separate"/>
        </w:r>
        <w:r>
          <w:rPr>
            <w:noProof/>
            <w:webHidden/>
          </w:rPr>
          <w:t>162</w:t>
        </w:r>
        <w:r w:rsidR="00A86411">
          <w:rPr>
            <w:noProof/>
            <w:webHidden/>
          </w:rPr>
          <w:fldChar w:fldCharType="end"/>
        </w:r>
      </w:hyperlink>
    </w:p>
    <w:p w14:paraId="3BDFDA04" w14:textId="2A29FEF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6" w:history="1">
        <w:r w:rsidR="00A86411" w:rsidRPr="00F90A96">
          <w:rPr>
            <w:rStyle w:val="Hyperlink"/>
            <w:noProof/>
          </w:rPr>
          <w:t>Table 42: Connectivity-service link topology-constrains object definitions.</w:t>
        </w:r>
        <w:r w:rsidR="00A86411">
          <w:rPr>
            <w:noProof/>
            <w:webHidden/>
          </w:rPr>
          <w:tab/>
        </w:r>
        <w:r w:rsidR="00A86411">
          <w:rPr>
            <w:noProof/>
            <w:webHidden/>
          </w:rPr>
          <w:fldChar w:fldCharType="begin"/>
        </w:r>
        <w:r w:rsidR="00A86411">
          <w:rPr>
            <w:noProof/>
            <w:webHidden/>
          </w:rPr>
          <w:instrText xml:space="preserve"> PAGEREF _Toc89432316 \h </w:instrText>
        </w:r>
        <w:r w:rsidR="00A86411">
          <w:rPr>
            <w:noProof/>
            <w:webHidden/>
          </w:rPr>
        </w:r>
        <w:r w:rsidR="00A86411">
          <w:rPr>
            <w:noProof/>
            <w:webHidden/>
          </w:rPr>
          <w:fldChar w:fldCharType="separate"/>
        </w:r>
        <w:r>
          <w:rPr>
            <w:noProof/>
            <w:webHidden/>
          </w:rPr>
          <w:t>163</w:t>
        </w:r>
        <w:r w:rsidR="00A86411">
          <w:rPr>
            <w:noProof/>
            <w:webHidden/>
          </w:rPr>
          <w:fldChar w:fldCharType="end"/>
        </w:r>
      </w:hyperlink>
    </w:p>
    <w:p w14:paraId="15BBB1BC" w14:textId="09C45F8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7" w:history="1">
        <w:r w:rsidR="00A86411" w:rsidRPr="00F90A96">
          <w:rPr>
            <w:rStyle w:val="Hyperlink"/>
            <w:noProof/>
          </w:rPr>
          <w:t>Table 43: Connectivity-service coroute-inclusion and diversity-exclusion object definitions.</w:t>
        </w:r>
        <w:r w:rsidR="00A86411">
          <w:rPr>
            <w:noProof/>
            <w:webHidden/>
          </w:rPr>
          <w:tab/>
        </w:r>
        <w:r w:rsidR="00A86411">
          <w:rPr>
            <w:noProof/>
            <w:webHidden/>
          </w:rPr>
          <w:fldChar w:fldCharType="begin"/>
        </w:r>
        <w:r w:rsidR="00A86411">
          <w:rPr>
            <w:noProof/>
            <w:webHidden/>
          </w:rPr>
          <w:instrText xml:space="preserve"> PAGEREF _Toc89432317 \h </w:instrText>
        </w:r>
        <w:r w:rsidR="00A86411">
          <w:rPr>
            <w:noProof/>
            <w:webHidden/>
          </w:rPr>
        </w:r>
        <w:r w:rsidR="00A86411">
          <w:rPr>
            <w:noProof/>
            <w:webHidden/>
          </w:rPr>
          <w:fldChar w:fldCharType="separate"/>
        </w:r>
        <w:r>
          <w:rPr>
            <w:noProof/>
            <w:webHidden/>
          </w:rPr>
          <w:t>164</w:t>
        </w:r>
        <w:r w:rsidR="00A86411">
          <w:rPr>
            <w:noProof/>
            <w:webHidden/>
          </w:rPr>
          <w:fldChar w:fldCharType="end"/>
        </w:r>
      </w:hyperlink>
    </w:p>
    <w:p w14:paraId="5C9E2A73" w14:textId="6FCE33EC"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8" w:history="1">
        <w:r w:rsidR="00A86411" w:rsidRPr="00F90A96">
          <w:rPr>
            <w:rStyle w:val="Hyperlink"/>
            <w:noProof/>
          </w:rPr>
          <w:t>Table 44: Connectivity-service diversity-policy for SRGs.</w:t>
        </w:r>
        <w:r w:rsidR="00A86411">
          <w:rPr>
            <w:noProof/>
            <w:webHidden/>
          </w:rPr>
          <w:tab/>
        </w:r>
        <w:r w:rsidR="00A86411">
          <w:rPr>
            <w:noProof/>
            <w:webHidden/>
          </w:rPr>
          <w:fldChar w:fldCharType="begin"/>
        </w:r>
        <w:r w:rsidR="00A86411">
          <w:rPr>
            <w:noProof/>
            <w:webHidden/>
          </w:rPr>
          <w:instrText xml:space="preserve"> PAGEREF _Toc89432318 \h </w:instrText>
        </w:r>
        <w:r w:rsidR="00A86411">
          <w:rPr>
            <w:noProof/>
            <w:webHidden/>
          </w:rPr>
        </w:r>
        <w:r w:rsidR="00A86411">
          <w:rPr>
            <w:noProof/>
            <w:webHidden/>
          </w:rPr>
          <w:fldChar w:fldCharType="separate"/>
        </w:r>
        <w:r>
          <w:rPr>
            <w:noProof/>
            <w:webHidden/>
          </w:rPr>
          <w:t>166</w:t>
        </w:r>
        <w:r w:rsidR="00A86411">
          <w:rPr>
            <w:noProof/>
            <w:webHidden/>
          </w:rPr>
          <w:fldChar w:fldCharType="end"/>
        </w:r>
      </w:hyperlink>
    </w:p>
    <w:p w14:paraId="3ACF5D9C" w14:textId="36E7AD5B"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19" w:history="1">
        <w:r w:rsidR="00A86411" w:rsidRPr="00F90A96">
          <w:rPr>
            <w:rStyle w:val="Hyperlink"/>
            <w:noProof/>
          </w:rPr>
          <w:t>Table 45: Connectivity-service route-objective-function (UC3e).</w:t>
        </w:r>
        <w:r w:rsidR="00A86411">
          <w:rPr>
            <w:noProof/>
            <w:webHidden/>
          </w:rPr>
          <w:tab/>
        </w:r>
        <w:r w:rsidR="00A86411">
          <w:rPr>
            <w:noProof/>
            <w:webHidden/>
          </w:rPr>
          <w:fldChar w:fldCharType="begin"/>
        </w:r>
        <w:r w:rsidR="00A86411">
          <w:rPr>
            <w:noProof/>
            <w:webHidden/>
          </w:rPr>
          <w:instrText xml:space="preserve"> PAGEREF _Toc89432319 \h </w:instrText>
        </w:r>
        <w:r w:rsidR="00A86411">
          <w:rPr>
            <w:noProof/>
            <w:webHidden/>
          </w:rPr>
        </w:r>
        <w:r w:rsidR="00A86411">
          <w:rPr>
            <w:noProof/>
            <w:webHidden/>
          </w:rPr>
          <w:fldChar w:fldCharType="separate"/>
        </w:r>
        <w:r>
          <w:rPr>
            <w:noProof/>
            <w:webHidden/>
          </w:rPr>
          <w:t>167</w:t>
        </w:r>
        <w:r w:rsidR="00A86411">
          <w:rPr>
            <w:noProof/>
            <w:webHidden/>
          </w:rPr>
          <w:fldChar w:fldCharType="end"/>
        </w:r>
      </w:hyperlink>
    </w:p>
    <w:p w14:paraId="40470FB9" w14:textId="1D65B84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0" w:history="1">
        <w:r w:rsidR="00A86411" w:rsidRPr="00F90A96">
          <w:rPr>
            <w:rStyle w:val="Hyperlink"/>
            <w:noProof/>
          </w:rPr>
          <w:t>Table 46: Connectivity-service route-objective-function (UC3f)</w:t>
        </w:r>
        <w:r w:rsidR="00A86411">
          <w:rPr>
            <w:noProof/>
            <w:webHidden/>
          </w:rPr>
          <w:tab/>
        </w:r>
        <w:r w:rsidR="00A86411">
          <w:rPr>
            <w:noProof/>
            <w:webHidden/>
          </w:rPr>
          <w:fldChar w:fldCharType="begin"/>
        </w:r>
        <w:r w:rsidR="00A86411">
          <w:rPr>
            <w:noProof/>
            <w:webHidden/>
          </w:rPr>
          <w:instrText xml:space="preserve"> PAGEREF _Toc89432320 \h </w:instrText>
        </w:r>
        <w:r w:rsidR="00A86411">
          <w:rPr>
            <w:noProof/>
            <w:webHidden/>
          </w:rPr>
        </w:r>
        <w:r w:rsidR="00A86411">
          <w:rPr>
            <w:noProof/>
            <w:webHidden/>
          </w:rPr>
          <w:fldChar w:fldCharType="separate"/>
        </w:r>
        <w:r>
          <w:rPr>
            <w:noProof/>
            <w:webHidden/>
          </w:rPr>
          <w:t>168</w:t>
        </w:r>
        <w:r w:rsidR="00A86411">
          <w:rPr>
            <w:noProof/>
            <w:webHidden/>
          </w:rPr>
          <w:fldChar w:fldCharType="end"/>
        </w:r>
      </w:hyperlink>
    </w:p>
    <w:p w14:paraId="01331530" w14:textId="3D09052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1" w:history="1">
        <w:r w:rsidR="00A86411" w:rsidRPr="00F90A96">
          <w:rPr>
            <w:rStyle w:val="Hyperlink"/>
            <w:noProof/>
          </w:rPr>
          <w:t>Table 47: Parameters for equipment model required.</w:t>
        </w:r>
        <w:r w:rsidR="00A86411">
          <w:rPr>
            <w:noProof/>
            <w:webHidden/>
          </w:rPr>
          <w:tab/>
        </w:r>
        <w:r w:rsidR="00A86411">
          <w:rPr>
            <w:noProof/>
            <w:webHidden/>
          </w:rPr>
          <w:fldChar w:fldCharType="begin"/>
        </w:r>
        <w:r w:rsidR="00A86411">
          <w:rPr>
            <w:noProof/>
            <w:webHidden/>
          </w:rPr>
          <w:instrText xml:space="preserve"> PAGEREF _Toc89432321 \h </w:instrText>
        </w:r>
        <w:r w:rsidR="00A86411">
          <w:rPr>
            <w:noProof/>
            <w:webHidden/>
          </w:rPr>
        </w:r>
        <w:r w:rsidR="00A86411">
          <w:rPr>
            <w:noProof/>
            <w:webHidden/>
          </w:rPr>
          <w:fldChar w:fldCharType="separate"/>
        </w:r>
        <w:r>
          <w:rPr>
            <w:noProof/>
            <w:webHidden/>
          </w:rPr>
          <w:t>171</w:t>
        </w:r>
        <w:r w:rsidR="00A86411">
          <w:rPr>
            <w:noProof/>
            <w:webHidden/>
          </w:rPr>
          <w:fldChar w:fldCharType="end"/>
        </w:r>
      </w:hyperlink>
    </w:p>
    <w:p w14:paraId="1FC071E9" w14:textId="7FF1072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2" w:history="1">
        <w:r w:rsidR="00A86411" w:rsidRPr="00F90A96">
          <w:rPr>
            <w:rStyle w:val="Hyperlink"/>
            <w:noProof/>
          </w:rPr>
          <w:t>Table 48: Device and Equipment object's parameters required for UC4b.</w:t>
        </w:r>
        <w:r w:rsidR="00A86411">
          <w:rPr>
            <w:noProof/>
            <w:webHidden/>
          </w:rPr>
          <w:tab/>
        </w:r>
        <w:r w:rsidR="00A86411">
          <w:rPr>
            <w:noProof/>
            <w:webHidden/>
          </w:rPr>
          <w:fldChar w:fldCharType="begin"/>
        </w:r>
        <w:r w:rsidR="00A86411">
          <w:rPr>
            <w:noProof/>
            <w:webHidden/>
          </w:rPr>
          <w:instrText xml:space="preserve"> PAGEREF _Toc89432322 \h </w:instrText>
        </w:r>
        <w:r w:rsidR="00A86411">
          <w:rPr>
            <w:noProof/>
            <w:webHidden/>
          </w:rPr>
        </w:r>
        <w:r w:rsidR="00A86411">
          <w:rPr>
            <w:noProof/>
            <w:webHidden/>
          </w:rPr>
          <w:fldChar w:fldCharType="separate"/>
        </w:r>
        <w:r>
          <w:rPr>
            <w:noProof/>
            <w:webHidden/>
          </w:rPr>
          <w:t>172</w:t>
        </w:r>
        <w:r w:rsidR="00A86411">
          <w:rPr>
            <w:noProof/>
            <w:webHidden/>
          </w:rPr>
          <w:fldChar w:fldCharType="end"/>
        </w:r>
      </w:hyperlink>
    </w:p>
    <w:p w14:paraId="34DEB636" w14:textId="393C5A9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3" w:history="1">
        <w:r w:rsidR="00A86411" w:rsidRPr="00F90A96">
          <w:rPr>
            <w:rStyle w:val="Hyperlink"/>
            <w:noProof/>
          </w:rPr>
          <w:t>Table 49: Common-holder-properties object's parameters required for UC4b.</w:t>
        </w:r>
        <w:r w:rsidR="00A86411">
          <w:rPr>
            <w:noProof/>
            <w:webHidden/>
          </w:rPr>
          <w:tab/>
        </w:r>
        <w:r w:rsidR="00A86411">
          <w:rPr>
            <w:noProof/>
            <w:webHidden/>
          </w:rPr>
          <w:fldChar w:fldCharType="begin"/>
        </w:r>
        <w:r w:rsidR="00A86411">
          <w:rPr>
            <w:noProof/>
            <w:webHidden/>
          </w:rPr>
          <w:instrText xml:space="preserve"> PAGEREF _Toc89432323 \h </w:instrText>
        </w:r>
        <w:r w:rsidR="00A86411">
          <w:rPr>
            <w:noProof/>
            <w:webHidden/>
          </w:rPr>
        </w:r>
        <w:r w:rsidR="00A86411">
          <w:rPr>
            <w:noProof/>
            <w:webHidden/>
          </w:rPr>
          <w:fldChar w:fldCharType="separate"/>
        </w:r>
        <w:r>
          <w:rPr>
            <w:noProof/>
            <w:webHidden/>
          </w:rPr>
          <w:t>174</w:t>
        </w:r>
        <w:r w:rsidR="00A86411">
          <w:rPr>
            <w:noProof/>
            <w:webHidden/>
          </w:rPr>
          <w:fldChar w:fldCharType="end"/>
        </w:r>
      </w:hyperlink>
    </w:p>
    <w:p w14:paraId="5F010E4B" w14:textId="3C82F2E0"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4" w:history="1">
        <w:r w:rsidR="00A86411" w:rsidRPr="00F90A96">
          <w:rPr>
            <w:rStyle w:val="Hyperlink"/>
            <w:noProof/>
          </w:rPr>
          <w:t>Table 50: Common-equipment-properties object’s parameters required for UC4b.</w:t>
        </w:r>
        <w:r w:rsidR="00A86411">
          <w:rPr>
            <w:noProof/>
            <w:webHidden/>
          </w:rPr>
          <w:tab/>
        </w:r>
        <w:r w:rsidR="00A86411">
          <w:rPr>
            <w:noProof/>
            <w:webHidden/>
          </w:rPr>
          <w:fldChar w:fldCharType="begin"/>
        </w:r>
        <w:r w:rsidR="00A86411">
          <w:rPr>
            <w:noProof/>
            <w:webHidden/>
          </w:rPr>
          <w:instrText xml:space="preserve"> PAGEREF _Toc89432324 \h </w:instrText>
        </w:r>
        <w:r w:rsidR="00A86411">
          <w:rPr>
            <w:noProof/>
            <w:webHidden/>
          </w:rPr>
        </w:r>
        <w:r w:rsidR="00A86411">
          <w:rPr>
            <w:noProof/>
            <w:webHidden/>
          </w:rPr>
          <w:fldChar w:fldCharType="separate"/>
        </w:r>
        <w:r>
          <w:rPr>
            <w:noProof/>
            <w:webHidden/>
          </w:rPr>
          <w:t>174</w:t>
        </w:r>
        <w:r w:rsidR="00A86411">
          <w:rPr>
            <w:noProof/>
            <w:webHidden/>
          </w:rPr>
          <w:fldChar w:fldCharType="end"/>
        </w:r>
      </w:hyperlink>
    </w:p>
    <w:p w14:paraId="468E3F2E" w14:textId="1E397A8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5" w:history="1">
        <w:r w:rsidR="00A86411" w:rsidRPr="00F90A96">
          <w:rPr>
            <w:rStyle w:val="Hyperlink"/>
            <w:noProof/>
          </w:rPr>
          <w:t>Table 51: Common-actual-properties object’s parameters required for UC4b.</w:t>
        </w:r>
        <w:r w:rsidR="00A86411">
          <w:rPr>
            <w:noProof/>
            <w:webHidden/>
          </w:rPr>
          <w:tab/>
        </w:r>
        <w:r w:rsidR="00A86411">
          <w:rPr>
            <w:noProof/>
            <w:webHidden/>
          </w:rPr>
          <w:fldChar w:fldCharType="begin"/>
        </w:r>
        <w:r w:rsidR="00A86411">
          <w:rPr>
            <w:noProof/>
            <w:webHidden/>
          </w:rPr>
          <w:instrText xml:space="preserve"> PAGEREF _Toc89432325 \h </w:instrText>
        </w:r>
        <w:r w:rsidR="00A86411">
          <w:rPr>
            <w:noProof/>
            <w:webHidden/>
          </w:rPr>
        </w:r>
        <w:r w:rsidR="00A86411">
          <w:rPr>
            <w:noProof/>
            <w:webHidden/>
          </w:rPr>
          <w:fldChar w:fldCharType="separate"/>
        </w:r>
        <w:r>
          <w:rPr>
            <w:noProof/>
            <w:webHidden/>
          </w:rPr>
          <w:t>175</w:t>
        </w:r>
        <w:r w:rsidR="00A86411">
          <w:rPr>
            <w:noProof/>
            <w:webHidden/>
          </w:rPr>
          <w:fldChar w:fldCharType="end"/>
        </w:r>
      </w:hyperlink>
    </w:p>
    <w:p w14:paraId="5A1AA778" w14:textId="1E6C705A"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6" w:history="1">
        <w:r w:rsidR="00A86411" w:rsidRPr="00F90A96">
          <w:rPr>
            <w:rStyle w:val="Hyperlink"/>
            <w:noProof/>
          </w:rPr>
          <w:t>Table 52: Additional device object’s parameters required for UC4b (via name value pairs).</w:t>
        </w:r>
        <w:r w:rsidR="00A86411">
          <w:rPr>
            <w:noProof/>
            <w:webHidden/>
          </w:rPr>
          <w:tab/>
        </w:r>
        <w:r w:rsidR="00A86411">
          <w:rPr>
            <w:noProof/>
            <w:webHidden/>
          </w:rPr>
          <w:fldChar w:fldCharType="begin"/>
        </w:r>
        <w:r w:rsidR="00A86411">
          <w:rPr>
            <w:noProof/>
            <w:webHidden/>
          </w:rPr>
          <w:instrText xml:space="preserve"> PAGEREF _Toc89432326 \h </w:instrText>
        </w:r>
        <w:r w:rsidR="00A86411">
          <w:rPr>
            <w:noProof/>
            <w:webHidden/>
          </w:rPr>
        </w:r>
        <w:r w:rsidR="00A86411">
          <w:rPr>
            <w:noProof/>
            <w:webHidden/>
          </w:rPr>
          <w:fldChar w:fldCharType="separate"/>
        </w:r>
        <w:r>
          <w:rPr>
            <w:noProof/>
            <w:webHidden/>
          </w:rPr>
          <w:t>176</w:t>
        </w:r>
        <w:r w:rsidR="00A86411">
          <w:rPr>
            <w:noProof/>
            <w:webHidden/>
          </w:rPr>
          <w:fldChar w:fldCharType="end"/>
        </w:r>
      </w:hyperlink>
    </w:p>
    <w:p w14:paraId="4B9785AD" w14:textId="582BEDEC"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7" w:history="1">
        <w:r w:rsidR="00A86411" w:rsidRPr="00F90A96">
          <w:rPr>
            <w:rStyle w:val="Hyperlink"/>
            <w:noProof/>
          </w:rPr>
          <w:t>Table 53: Additional physical-span parameters required for UC4b</w:t>
        </w:r>
        <w:r w:rsidR="00A86411">
          <w:rPr>
            <w:noProof/>
            <w:webHidden/>
          </w:rPr>
          <w:tab/>
        </w:r>
        <w:r w:rsidR="00A86411">
          <w:rPr>
            <w:noProof/>
            <w:webHidden/>
          </w:rPr>
          <w:fldChar w:fldCharType="begin"/>
        </w:r>
        <w:r w:rsidR="00A86411">
          <w:rPr>
            <w:noProof/>
            <w:webHidden/>
          </w:rPr>
          <w:instrText xml:space="preserve"> PAGEREF _Toc89432327 \h </w:instrText>
        </w:r>
        <w:r w:rsidR="00A86411">
          <w:rPr>
            <w:noProof/>
            <w:webHidden/>
          </w:rPr>
        </w:r>
        <w:r w:rsidR="00A86411">
          <w:rPr>
            <w:noProof/>
            <w:webHidden/>
          </w:rPr>
          <w:fldChar w:fldCharType="separate"/>
        </w:r>
        <w:r>
          <w:rPr>
            <w:noProof/>
            <w:webHidden/>
          </w:rPr>
          <w:t>177</w:t>
        </w:r>
        <w:r w:rsidR="00A86411">
          <w:rPr>
            <w:noProof/>
            <w:webHidden/>
          </w:rPr>
          <w:fldChar w:fldCharType="end"/>
        </w:r>
      </w:hyperlink>
    </w:p>
    <w:p w14:paraId="0EF02AF2" w14:textId="2257A5C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8" w:history="1">
        <w:r w:rsidR="00A86411" w:rsidRPr="00F90A96">
          <w:rPr>
            <w:rStyle w:val="Hyperlink"/>
            <w:noProof/>
          </w:rPr>
          <w:t>Table 54: Connectivity-service parameters for reversion</w:t>
        </w:r>
        <w:r w:rsidR="00A86411">
          <w:rPr>
            <w:noProof/>
            <w:webHidden/>
          </w:rPr>
          <w:tab/>
        </w:r>
        <w:r w:rsidR="00A86411">
          <w:rPr>
            <w:noProof/>
            <w:webHidden/>
          </w:rPr>
          <w:fldChar w:fldCharType="begin"/>
        </w:r>
        <w:r w:rsidR="00A86411">
          <w:rPr>
            <w:noProof/>
            <w:webHidden/>
          </w:rPr>
          <w:instrText xml:space="preserve"> PAGEREF _Toc89432328 \h </w:instrText>
        </w:r>
        <w:r w:rsidR="00A86411">
          <w:rPr>
            <w:noProof/>
            <w:webHidden/>
          </w:rPr>
        </w:r>
        <w:r w:rsidR="00A86411">
          <w:rPr>
            <w:noProof/>
            <w:webHidden/>
          </w:rPr>
          <w:fldChar w:fldCharType="separate"/>
        </w:r>
        <w:r>
          <w:rPr>
            <w:noProof/>
            <w:webHidden/>
          </w:rPr>
          <w:t>183</w:t>
        </w:r>
        <w:r w:rsidR="00A86411">
          <w:rPr>
            <w:noProof/>
            <w:webHidden/>
          </w:rPr>
          <w:fldChar w:fldCharType="end"/>
        </w:r>
      </w:hyperlink>
    </w:p>
    <w:p w14:paraId="2EAC4B60" w14:textId="084B2DD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29" w:history="1">
        <w:r w:rsidR="00A86411" w:rsidRPr="00F90A96">
          <w:rPr>
            <w:rStyle w:val="Hyperlink"/>
            <w:noProof/>
          </w:rPr>
          <w:t>Table 55: Connectivity-service parameters for 1+1 UC5b.</w:t>
        </w:r>
        <w:r w:rsidR="00A86411">
          <w:rPr>
            <w:noProof/>
            <w:webHidden/>
          </w:rPr>
          <w:tab/>
        </w:r>
        <w:r w:rsidR="00A86411">
          <w:rPr>
            <w:noProof/>
            <w:webHidden/>
          </w:rPr>
          <w:fldChar w:fldCharType="begin"/>
        </w:r>
        <w:r w:rsidR="00A86411">
          <w:rPr>
            <w:noProof/>
            <w:webHidden/>
          </w:rPr>
          <w:instrText xml:space="preserve"> PAGEREF _Toc89432329 \h </w:instrText>
        </w:r>
        <w:r w:rsidR="00A86411">
          <w:rPr>
            <w:noProof/>
            <w:webHidden/>
          </w:rPr>
        </w:r>
        <w:r w:rsidR="00A86411">
          <w:rPr>
            <w:noProof/>
            <w:webHidden/>
          </w:rPr>
          <w:fldChar w:fldCharType="separate"/>
        </w:r>
        <w:r>
          <w:rPr>
            <w:noProof/>
            <w:webHidden/>
          </w:rPr>
          <w:t>190</w:t>
        </w:r>
        <w:r w:rsidR="00A86411">
          <w:rPr>
            <w:noProof/>
            <w:webHidden/>
          </w:rPr>
          <w:fldChar w:fldCharType="end"/>
        </w:r>
      </w:hyperlink>
    </w:p>
    <w:p w14:paraId="22D463F7" w14:textId="2DA0DA8E"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0" w:history="1">
        <w:r w:rsidR="00A86411" w:rsidRPr="00F90A96">
          <w:rPr>
            <w:rStyle w:val="Hyperlink"/>
            <w:noProof/>
          </w:rPr>
          <w:t>Table 56: Connectivity-service-End-Points parameters for UC5b.</w:t>
        </w:r>
        <w:r w:rsidR="00A86411">
          <w:rPr>
            <w:noProof/>
            <w:webHidden/>
          </w:rPr>
          <w:tab/>
        </w:r>
        <w:r w:rsidR="00A86411">
          <w:rPr>
            <w:noProof/>
            <w:webHidden/>
          </w:rPr>
          <w:fldChar w:fldCharType="begin"/>
        </w:r>
        <w:r w:rsidR="00A86411">
          <w:rPr>
            <w:noProof/>
            <w:webHidden/>
          </w:rPr>
          <w:instrText xml:space="preserve"> PAGEREF _Toc89432330 \h </w:instrText>
        </w:r>
        <w:r w:rsidR="00A86411">
          <w:rPr>
            <w:noProof/>
            <w:webHidden/>
          </w:rPr>
        </w:r>
        <w:r w:rsidR="00A86411">
          <w:rPr>
            <w:noProof/>
            <w:webHidden/>
          </w:rPr>
          <w:fldChar w:fldCharType="separate"/>
        </w:r>
        <w:r>
          <w:rPr>
            <w:noProof/>
            <w:webHidden/>
          </w:rPr>
          <w:t>190</w:t>
        </w:r>
        <w:r w:rsidR="00A86411">
          <w:rPr>
            <w:noProof/>
            <w:webHidden/>
          </w:rPr>
          <w:fldChar w:fldCharType="end"/>
        </w:r>
      </w:hyperlink>
    </w:p>
    <w:p w14:paraId="490BB626" w14:textId="3EDA8E7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1" w:history="1">
        <w:r w:rsidR="00A86411" w:rsidRPr="00F90A96">
          <w:rPr>
            <w:rStyle w:val="Hyperlink"/>
            <w:noProof/>
          </w:rPr>
          <w:t>Table 57: Connection parameters for UC5b.</w:t>
        </w:r>
        <w:r w:rsidR="00A86411">
          <w:rPr>
            <w:noProof/>
            <w:webHidden/>
          </w:rPr>
          <w:tab/>
        </w:r>
        <w:r w:rsidR="00A86411">
          <w:rPr>
            <w:noProof/>
            <w:webHidden/>
          </w:rPr>
          <w:fldChar w:fldCharType="begin"/>
        </w:r>
        <w:r w:rsidR="00A86411">
          <w:rPr>
            <w:noProof/>
            <w:webHidden/>
          </w:rPr>
          <w:instrText xml:space="preserve"> PAGEREF _Toc89432331 \h </w:instrText>
        </w:r>
        <w:r w:rsidR="00A86411">
          <w:rPr>
            <w:noProof/>
            <w:webHidden/>
          </w:rPr>
        </w:r>
        <w:r w:rsidR="00A86411">
          <w:rPr>
            <w:noProof/>
            <w:webHidden/>
          </w:rPr>
          <w:fldChar w:fldCharType="separate"/>
        </w:r>
        <w:r>
          <w:rPr>
            <w:noProof/>
            <w:webHidden/>
          </w:rPr>
          <w:t>190</w:t>
        </w:r>
        <w:r w:rsidR="00A86411">
          <w:rPr>
            <w:noProof/>
            <w:webHidden/>
          </w:rPr>
          <w:fldChar w:fldCharType="end"/>
        </w:r>
      </w:hyperlink>
    </w:p>
    <w:p w14:paraId="6157AB37" w14:textId="339A023E"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2" w:history="1">
        <w:r w:rsidR="00A86411" w:rsidRPr="00F90A96">
          <w:rPr>
            <w:rStyle w:val="Hyperlink"/>
            <w:rFonts w:cs="Times New Roman"/>
            <w:noProof/>
          </w:rPr>
          <w:t>Table 58: Switch-control parameters for UC5b.</w:t>
        </w:r>
        <w:r w:rsidR="00A86411">
          <w:rPr>
            <w:noProof/>
            <w:webHidden/>
          </w:rPr>
          <w:tab/>
        </w:r>
        <w:r w:rsidR="00A86411">
          <w:rPr>
            <w:noProof/>
            <w:webHidden/>
          </w:rPr>
          <w:fldChar w:fldCharType="begin"/>
        </w:r>
        <w:r w:rsidR="00A86411">
          <w:rPr>
            <w:noProof/>
            <w:webHidden/>
          </w:rPr>
          <w:instrText xml:space="preserve"> PAGEREF _Toc89432332 \h </w:instrText>
        </w:r>
        <w:r w:rsidR="00A86411">
          <w:rPr>
            <w:noProof/>
            <w:webHidden/>
          </w:rPr>
        </w:r>
        <w:r w:rsidR="00A86411">
          <w:rPr>
            <w:noProof/>
            <w:webHidden/>
          </w:rPr>
          <w:fldChar w:fldCharType="separate"/>
        </w:r>
        <w:r>
          <w:rPr>
            <w:noProof/>
            <w:webHidden/>
          </w:rPr>
          <w:t>191</w:t>
        </w:r>
        <w:r w:rsidR="00A86411">
          <w:rPr>
            <w:noProof/>
            <w:webHidden/>
          </w:rPr>
          <w:fldChar w:fldCharType="end"/>
        </w:r>
      </w:hyperlink>
    </w:p>
    <w:p w14:paraId="7B504DE5" w14:textId="6DF5293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3" w:history="1">
        <w:r w:rsidR="00A86411" w:rsidRPr="00F90A96">
          <w:rPr>
            <w:rStyle w:val="Hyperlink"/>
            <w:rFonts w:cs="Times New Roman"/>
            <w:noProof/>
          </w:rPr>
          <w:t>Table 59: Switch parameters for UC5b.</w:t>
        </w:r>
        <w:r w:rsidR="00A86411">
          <w:rPr>
            <w:noProof/>
            <w:webHidden/>
          </w:rPr>
          <w:tab/>
        </w:r>
        <w:r w:rsidR="00A86411">
          <w:rPr>
            <w:noProof/>
            <w:webHidden/>
          </w:rPr>
          <w:fldChar w:fldCharType="begin"/>
        </w:r>
        <w:r w:rsidR="00A86411">
          <w:rPr>
            <w:noProof/>
            <w:webHidden/>
          </w:rPr>
          <w:instrText xml:space="preserve"> PAGEREF _Toc89432333 \h </w:instrText>
        </w:r>
        <w:r w:rsidR="00A86411">
          <w:rPr>
            <w:noProof/>
            <w:webHidden/>
          </w:rPr>
        </w:r>
        <w:r w:rsidR="00A86411">
          <w:rPr>
            <w:noProof/>
            <w:webHidden/>
          </w:rPr>
          <w:fldChar w:fldCharType="separate"/>
        </w:r>
        <w:r>
          <w:rPr>
            <w:noProof/>
            <w:webHidden/>
          </w:rPr>
          <w:t>191</w:t>
        </w:r>
        <w:r w:rsidR="00A86411">
          <w:rPr>
            <w:noProof/>
            <w:webHidden/>
          </w:rPr>
          <w:fldChar w:fldCharType="end"/>
        </w:r>
      </w:hyperlink>
    </w:p>
    <w:p w14:paraId="52C94021" w14:textId="7967767E"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4" w:history="1">
        <w:r w:rsidR="00A86411" w:rsidRPr="00F90A96">
          <w:rPr>
            <w:rStyle w:val="Hyperlink"/>
            <w:rFonts w:cs="Times New Roman"/>
            <w:noProof/>
          </w:rPr>
          <w:t>Table 60: Connectivity-service parameters for UC5c.</w:t>
        </w:r>
        <w:r w:rsidR="00A86411">
          <w:rPr>
            <w:noProof/>
            <w:webHidden/>
          </w:rPr>
          <w:tab/>
        </w:r>
        <w:r w:rsidR="00A86411">
          <w:rPr>
            <w:noProof/>
            <w:webHidden/>
          </w:rPr>
          <w:fldChar w:fldCharType="begin"/>
        </w:r>
        <w:r w:rsidR="00A86411">
          <w:rPr>
            <w:noProof/>
            <w:webHidden/>
          </w:rPr>
          <w:instrText xml:space="preserve"> PAGEREF _Toc89432334 \h </w:instrText>
        </w:r>
        <w:r w:rsidR="00A86411">
          <w:rPr>
            <w:noProof/>
            <w:webHidden/>
          </w:rPr>
        </w:r>
        <w:r w:rsidR="00A86411">
          <w:rPr>
            <w:noProof/>
            <w:webHidden/>
          </w:rPr>
          <w:fldChar w:fldCharType="separate"/>
        </w:r>
        <w:r>
          <w:rPr>
            <w:noProof/>
            <w:webHidden/>
          </w:rPr>
          <w:t>195</w:t>
        </w:r>
        <w:r w:rsidR="00A86411">
          <w:rPr>
            <w:noProof/>
            <w:webHidden/>
          </w:rPr>
          <w:fldChar w:fldCharType="end"/>
        </w:r>
      </w:hyperlink>
    </w:p>
    <w:p w14:paraId="0DAE083C" w14:textId="6D30C67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5" w:history="1">
        <w:r w:rsidR="00A86411" w:rsidRPr="00F90A96">
          <w:rPr>
            <w:rStyle w:val="Hyperlink"/>
            <w:rFonts w:cs="Times New Roman"/>
            <w:noProof/>
          </w:rPr>
          <w:t>Table 61: Connectivity-service parameters for UC6a.</w:t>
        </w:r>
        <w:r w:rsidR="00A86411">
          <w:rPr>
            <w:noProof/>
            <w:webHidden/>
          </w:rPr>
          <w:tab/>
        </w:r>
        <w:r w:rsidR="00A86411">
          <w:rPr>
            <w:noProof/>
            <w:webHidden/>
          </w:rPr>
          <w:fldChar w:fldCharType="begin"/>
        </w:r>
        <w:r w:rsidR="00A86411">
          <w:rPr>
            <w:noProof/>
            <w:webHidden/>
          </w:rPr>
          <w:instrText xml:space="preserve"> PAGEREF _Toc89432335 \h </w:instrText>
        </w:r>
        <w:r w:rsidR="00A86411">
          <w:rPr>
            <w:noProof/>
            <w:webHidden/>
          </w:rPr>
        </w:r>
        <w:r w:rsidR="00A86411">
          <w:rPr>
            <w:noProof/>
            <w:webHidden/>
          </w:rPr>
          <w:fldChar w:fldCharType="separate"/>
        </w:r>
        <w:r>
          <w:rPr>
            <w:noProof/>
            <w:webHidden/>
          </w:rPr>
          <w:t>201</w:t>
        </w:r>
        <w:r w:rsidR="00A86411">
          <w:rPr>
            <w:noProof/>
            <w:webHidden/>
          </w:rPr>
          <w:fldChar w:fldCharType="end"/>
        </w:r>
      </w:hyperlink>
    </w:p>
    <w:p w14:paraId="687E9BE5" w14:textId="7D9C8B58"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6" w:history="1">
        <w:r w:rsidR="00A86411" w:rsidRPr="00F90A96">
          <w:rPr>
            <w:rStyle w:val="Hyperlink"/>
            <w:rFonts w:cs="Times New Roman"/>
            <w:noProof/>
          </w:rPr>
          <w:t>Table 62: Connectivity-service parameters for UC6a.</w:t>
        </w:r>
        <w:r w:rsidR="00A86411">
          <w:rPr>
            <w:noProof/>
            <w:webHidden/>
          </w:rPr>
          <w:tab/>
        </w:r>
        <w:r w:rsidR="00A86411">
          <w:rPr>
            <w:noProof/>
            <w:webHidden/>
          </w:rPr>
          <w:fldChar w:fldCharType="begin"/>
        </w:r>
        <w:r w:rsidR="00A86411">
          <w:rPr>
            <w:noProof/>
            <w:webHidden/>
          </w:rPr>
          <w:instrText xml:space="preserve"> PAGEREF _Toc89432336 \h </w:instrText>
        </w:r>
        <w:r w:rsidR="00A86411">
          <w:rPr>
            <w:noProof/>
            <w:webHidden/>
          </w:rPr>
        </w:r>
        <w:r w:rsidR="00A86411">
          <w:rPr>
            <w:noProof/>
            <w:webHidden/>
          </w:rPr>
          <w:fldChar w:fldCharType="separate"/>
        </w:r>
        <w:r>
          <w:rPr>
            <w:noProof/>
            <w:webHidden/>
          </w:rPr>
          <w:t>203</w:t>
        </w:r>
        <w:r w:rsidR="00A86411">
          <w:rPr>
            <w:noProof/>
            <w:webHidden/>
          </w:rPr>
          <w:fldChar w:fldCharType="end"/>
        </w:r>
      </w:hyperlink>
    </w:p>
    <w:p w14:paraId="5C2F7F93" w14:textId="3ED1AD2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7" w:history="1">
        <w:r w:rsidR="00A86411" w:rsidRPr="00F90A96">
          <w:rPr>
            <w:rStyle w:val="Hyperlink"/>
            <w:rFonts w:cs="Times New Roman"/>
            <w:noProof/>
          </w:rPr>
          <w:t>Table 63: Connectivity-service parameters for UC7a.</w:t>
        </w:r>
        <w:r w:rsidR="00A86411">
          <w:rPr>
            <w:noProof/>
            <w:webHidden/>
          </w:rPr>
          <w:tab/>
        </w:r>
        <w:r w:rsidR="00A86411">
          <w:rPr>
            <w:noProof/>
            <w:webHidden/>
          </w:rPr>
          <w:fldChar w:fldCharType="begin"/>
        </w:r>
        <w:r w:rsidR="00A86411">
          <w:rPr>
            <w:noProof/>
            <w:webHidden/>
          </w:rPr>
          <w:instrText xml:space="preserve"> PAGEREF _Toc89432337 \h </w:instrText>
        </w:r>
        <w:r w:rsidR="00A86411">
          <w:rPr>
            <w:noProof/>
            <w:webHidden/>
          </w:rPr>
        </w:r>
        <w:r w:rsidR="00A86411">
          <w:rPr>
            <w:noProof/>
            <w:webHidden/>
          </w:rPr>
          <w:fldChar w:fldCharType="separate"/>
        </w:r>
        <w:r>
          <w:rPr>
            <w:noProof/>
            <w:webHidden/>
          </w:rPr>
          <w:t>204</w:t>
        </w:r>
        <w:r w:rsidR="00A86411">
          <w:rPr>
            <w:noProof/>
            <w:webHidden/>
          </w:rPr>
          <w:fldChar w:fldCharType="end"/>
        </w:r>
      </w:hyperlink>
    </w:p>
    <w:p w14:paraId="253E0D03" w14:textId="553F47FF"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8" w:history="1">
        <w:r w:rsidR="00A86411" w:rsidRPr="00F90A96">
          <w:rPr>
            <w:rStyle w:val="Hyperlink"/>
            <w:rFonts w:cs="Times New Roman"/>
            <w:noProof/>
          </w:rPr>
          <w:t>Table 64: Connectivity-service parameters for UC7b.</w:t>
        </w:r>
        <w:r w:rsidR="00A86411">
          <w:rPr>
            <w:noProof/>
            <w:webHidden/>
          </w:rPr>
          <w:tab/>
        </w:r>
        <w:r w:rsidR="00A86411">
          <w:rPr>
            <w:noProof/>
            <w:webHidden/>
          </w:rPr>
          <w:fldChar w:fldCharType="begin"/>
        </w:r>
        <w:r w:rsidR="00A86411">
          <w:rPr>
            <w:noProof/>
            <w:webHidden/>
          </w:rPr>
          <w:instrText xml:space="preserve"> PAGEREF _Toc89432338 \h </w:instrText>
        </w:r>
        <w:r w:rsidR="00A86411">
          <w:rPr>
            <w:noProof/>
            <w:webHidden/>
          </w:rPr>
        </w:r>
        <w:r w:rsidR="00A86411">
          <w:rPr>
            <w:noProof/>
            <w:webHidden/>
          </w:rPr>
          <w:fldChar w:fldCharType="separate"/>
        </w:r>
        <w:r>
          <w:rPr>
            <w:noProof/>
            <w:webHidden/>
          </w:rPr>
          <w:t>206</w:t>
        </w:r>
        <w:r w:rsidR="00A86411">
          <w:rPr>
            <w:noProof/>
            <w:webHidden/>
          </w:rPr>
          <w:fldChar w:fldCharType="end"/>
        </w:r>
      </w:hyperlink>
    </w:p>
    <w:p w14:paraId="5885E110" w14:textId="2F4B32D3"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39" w:history="1">
        <w:r w:rsidR="00A86411" w:rsidRPr="00F90A96">
          <w:rPr>
            <w:rStyle w:val="Hyperlink"/>
            <w:rFonts w:cs="Times New Roman"/>
            <w:noProof/>
          </w:rPr>
          <w:t>Table 65: Connectivity-service parameters for UC8 (same as of 7a).</w:t>
        </w:r>
        <w:r w:rsidR="00A86411">
          <w:rPr>
            <w:noProof/>
            <w:webHidden/>
          </w:rPr>
          <w:tab/>
        </w:r>
        <w:r w:rsidR="00A86411">
          <w:rPr>
            <w:noProof/>
            <w:webHidden/>
          </w:rPr>
          <w:fldChar w:fldCharType="begin"/>
        </w:r>
        <w:r w:rsidR="00A86411">
          <w:rPr>
            <w:noProof/>
            <w:webHidden/>
          </w:rPr>
          <w:instrText xml:space="preserve"> PAGEREF _Toc89432339 \h </w:instrText>
        </w:r>
        <w:r w:rsidR="00A86411">
          <w:rPr>
            <w:noProof/>
            <w:webHidden/>
          </w:rPr>
        </w:r>
        <w:r w:rsidR="00A86411">
          <w:rPr>
            <w:noProof/>
            <w:webHidden/>
          </w:rPr>
          <w:fldChar w:fldCharType="separate"/>
        </w:r>
        <w:r>
          <w:rPr>
            <w:noProof/>
            <w:webHidden/>
          </w:rPr>
          <w:t>207</w:t>
        </w:r>
        <w:r w:rsidR="00A86411">
          <w:rPr>
            <w:noProof/>
            <w:webHidden/>
          </w:rPr>
          <w:fldChar w:fldCharType="end"/>
        </w:r>
      </w:hyperlink>
    </w:p>
    <w:p w14:paraId="23180CC3" w14:textId="0331C551"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0" w:history="1">
        <w:r w:rsidR="00A86411" w:rsidRPr="00F90A96">
          <w:rPr>
            <w:rStyle w:val="Hyperlink"/>
            <w:rFonts w:cs="Times New Roman"/>
            <w:noProof/>
          </w:rPr>
          <w:t xml:space="preserve">Table 66: </w:t>
        </w:r>
        <w:r w:rsidR="00A86411" w:rsidRPr="00F90A96">
          <w:rPr>
            <w:rStyle w:val="Hyperlink"/>
            <w:noProof/>
          </w:rPr>
          <w:t>Path-computation-context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_Toc89432340 \h </w:instrText>
        </w:r>
        <w:r w:rsidR="00A86411">
          <w:rPr>
            <w:noProof/>
            <w:webHidden/>
          </w:rPr>
        </w:r>
        <w:r w:rsidR="00A86411">
          <w:rPr>
            <w:noProof/>
            <w:webHidden/>
          </w:rPr>
          <w:fldChar w:fldCharType="separate"/>
        </w:r>
        <w:r>
          <w:rPr>
            <w:noProof/>
            <w:webHidden/>
          </w:rPr>
          <w:t>214</w:t>
        </w:r>
        <w:r w:rsidR="00A86411">
          <w:rPr>
            <w:noProof/>
            <w:webHidden/>
          </w:rPr>
          <w:fldChar w:fldCharType="end"/>
        </w:r>
      </w:hyperlink>
    </w:p>
    <w:p w14:paraId="6CAE6888" w14:textId="60C8403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1" w:history="1">
        <w:r w:rsidR="00A86411" w:rsidRPr="00F90A96">
          <w:rPr>
            <w:rStyle w:val="Hyperlink"/>
            <w:rFonts w:cs="Times New Roman"/>
            <w:noProof/>
          </w:rPr>
          <w:t xml:space="preserve">Table 67: </w:t>
        </w:r>
        <w:r w:rsidR="00A86411" w:rsidRPr="00F90A96">
          <w:rPr>
            <w:rStyle w:val="Hyperlink"/>
            <w:noProof/>
          </w:rPr>
          <w:t>Path-comp-serv object’s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_Toc89432341 \h </w:instrText>
        </w:r>
        <w:r w:rsidR="00A86411">
          <w:rPr>
            <w:noProof/>
            <w:webHidden/>
          </w:rPr>
        </w:r>
        <w:r w:rsidR="00A86411">
          <w:rPr>
            <w:noProof/>
            <w:webHidden/>
          </w:rPr>
          <w:fldChar w:fldCharType="separate"/>
        </w:r>
        <w:r>
          <w:rPr>
            <w:noProof/>
            <w:webHidden/>
          </w:rPr>
          <w:t>214</w:t>
        </w:r>
        <w:r w:rsidR="00A86411">
          <w:rPr>
            <w:noProof/>
            <w:webHidden/>
          </w:rPr>
          <w:fldChar w:fldCharType="end"/>
        </w:r>
      </w:hyperlink>
    </w:p>
    <w:p w14:paraId="79ED257C" w14:textId="201A1CC7"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2" w:history="1">
        <w:r w:rsidR="00A86411" w:rsidRPr="00F90A96">
          <w:rPr>
            <w:rStyle w:val="Hyperlink"/>
            <w:rFonts w:cs="Times New Roman"/>
            <w:noProof/>
          </w:rPr>
          <w:t xml:space="preserve">Table 68: </w:t>
        </w:r>
        <w:r w:rsidR="00A86411" w:rsidRPr="00F90A96">
          <w:rPr>
            <w:rStyle w:val="Hyperlink"/>
            <w:noProof/>
          </w:rPr>
          <w:t>Path-service endpoint (PSEP) object’s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_Toc89432342 \h </w:instrText>
        </w:r>
        <w:r w:rsidR="00A86411">
          <w:rPr>
            <w:noProof/>
            <w:webHidden/>
          </w:rPr>
        </w:r>
        <w:r w:rsidR="00A86411">
          <w:rPr>
            <w:noProof/>
            <w:webHidden/>
          </w:rPr>
          <w:fldChar w:fldCharType="separate"/>
        </w:r>
        <w:r>
          <w:rPr>
            <w:noProof/>
            <w:webHidden/>
          </w:rPr>
          <w:t>215</w:t>
        </w:r>
        <w:r w:rsidR="00A86411">
          <w:rPr>
            <w:noProof/>
            <w:webHidden/>
          </w:rPr>
          <w:fldChar w:fldCharType="end"/>
        </w:r>
      </w:hyperlink>
    </w:p>
    <w:p w14:paraId="19C3FE76" w14:textId="281F28E5"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3" w:history="1">
        <w:r w:rsidR="00A86411" w:rsidRPr="00F90A96">
          <w:rPr>
            <w:rStyle w:val="Hyperlink"/>
            <w:rFonts w:cs="Times New Roman"/>
            <w:noProof/>
          </w:rPr>
          <w:t xml:space="preserve">Table 69: </w:t>
        </w:r>
        <w:r w:rsidR="00A86411" w:rsidRPr="00F90A96">
          <w:rPr>
            <w:rStyle w:val="Hyperlink"/>
            <w:noProof/>
          </w:rPr>
          <w:t>Topology constraint object’s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_Toc89432343 \h </w:instrText>
        </w:r>
        <w:r w:rsidR="00A86411">
          <w:rPr>
            <w:noProof/>
            <w:webHidden/>
          </w:rPr>
        </w:r>
        <w:r w:rsidR="00A86411">
          <w:rPr>
            <w:noProof/>
            <w:webHidden/>
          </w:rPr>
          <w:fldChar w:fldCharType="separate"/>
        </w:r>
        <w:r>
          <w:rPr>
            <w:noProof/>
            <w:webHidden/>
          </w:rPr>
          <w:t>216</w:t>
        </w:r>
        <w:r w:rsidR="00A86411">
          <w:rPr>
            <w:noProof/>
            <w:webHidden/>
          </w:rPr>
          <w:fldChar w:fldCharType="end"/>
        </w:r>
      </w:hyperlink>
    </w:p>
    <w:p w14:paraId="0F05A473" w14:textId="53BC5526"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4" w:history="1">
        <w:r w:rsidR="00A86411" w:rsidRPr="00F90A96">
          <w:rPr>
            <w:rStyle w:val="Hyperlink"/>
            <w:rFonts w:cs="Times New Roman"/>
            <w:noProof/>
          </w:rPr>
          <w:t xml:space="preserve">Table 70: </w:t>
        </w:r>
        <w:r w:rsidR="00A86411" w:rsidRPr="00F90A96">
          <w:rPr>
            <w:rStyle w:val="Hyperlink"/>
            <w:noProof/>
          </w:rPr>
          <w:t>Routing constraint object’s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_Toc89432344 \h </w:instrText>
        </w:r>
        <w:r w:rsidR="00A86411">
          <w:rPr>
            <w:noProof/>
            <w:webHidden/>
          </w:rPr>
        </w:r>
        <w:r w:rsidR="00A86411">
          <w:rPr>
            <w:noProof/>
            <w:webHidden/>
          </w:rPr>
          <w:fldChar w:fldCharType="separate"/>
        </w:r>
        <w:r>
          <w:rPr>
            <w:noProof/>
            <w:webHidden/>
          </w:rPr>
          <w:t>217</w:t>
        </w:r>
        <w:r w:rsidR="00A86411">
          <w:rPr>
            <w:noProof/>
            <w:webHidden/>
          </w:rPr>
          <w:fldChar w:fldCharType="end"/>
        </w:r>
      </w:hyperlink>
    </w:p>
    <w:p w14:paraId="6682905D" w14:textId="65C7CBC0"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5" w:history="1">
        <w:r w:rsidR="00A86411" w:rsidRPr="00F90A96">
          <w:rPr>
            <w:rStyle w:val="Hyperlink"/>
            <w:rFonts w:cs="Times New Roman"/>
            <w:noProof/>
          </w:rPr>
          <w:t xml:space="preserve">Table 71: </w:t>
        </w:r>
        <w:r w:rsidR="00A86411" w:rsidRPr="00F90A96">
          <w:rPr>
            <w:rStyle w:val="Hyperlink"/>
            <w:noProof/>
          </w:rPr>
          <w:t>Objective function object’s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_Toc89432345 \h </w:instrText>
        </w:r>
        <w:r w:rsidR="00A86411">
          <w:rPr>
            <w:noProof/>
            <w:webHidden/>
          </w:rPr>
        </w:r>
        <w:r w:rsidR="00A86411">
          <w:rPr>
            <w:noProof/>
            <w:webHidden/>
          </w:rPr>
          <w:fldChar w:fldCharType="separate"/>
        </w:r>
        <w:r>
          <w:rPr>
            <w:noProof/>
            <w:webHidden/>
          </w:rPr>
          <w:t>218</w:t>
        </w:r>
        <w:r w:rsidR="00A86411">
          <w:rPr>
            <w:noProof/>
            <w:webHidden/>
          </w:rPr>
          <w:fldChar w:fldCharType="end"/>
        </w:r>
      </w:hyperlink>
    </w:p>
    <w:p w14:paraId="39E92FA7" w14:textId="0911FC14"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6" w:history="1">
        <w:r w:rsidR="00A86411" w:rsidRPr="00F90A96">
          <w:rPr>
            <w:rStyle w:val="Hyperlink"/>
            <w:rFonts w:cs="Times New Roman"/>
            <w:noProof/>
          </w:rPr>
          <w:t xml:space="preserve">Table 72: </w:t>
        </w:r>
        <w:r w:rsidR="00A86411" w:rsidRPr="00F90A96">
          <w:rPr>
            <w:rStyle w:val="Hyperlink"/>
            <w:noProof/>
          </w:rPr>
          <w:t>Optimization-constraint object’s parameters</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_Toc89432346 \h </w:instrText>
        </w:r>
        <w:r w:rsidR="00A86411">
          <w:rPr>
            <w:noProof/>
            <w:webHidden/>
          </w:rPr>
        </w:r>
        <w:r w:rsidR="00A86411">
          <w:rPr>
            <w:noProof/>
            <w:webHidden/>
          </w:rPr>
          <w:fldChar w:fldCharType="separate"/>
        </w:r>
        <w:r>
          <w:rPr>
            <w:noProof/>
            <w:webHidden/>
          </w:rPr>
          <w:t>219</w:t>
        </w:r>
        <w:r w:rsidR="00A86411">
          <w:rPr>
            <w:noProof/>
            <w:webHidden/>
          </w:rPr>
          <w:fldChar w:fldCharType="end"/>
        </w:r>
      </w:hyperlink>
    </w:p>
    <w:p w14:paraId="41D5FAC6" w14:textId="307EF929" w:rsidR="00A86411" w:rsidRDefault="00A35D70">
      <w:pPr>
        <w:pStyle w:val="TableofFigures"/>
        <w:tabs>
          <w:tab w:val="right" w:leader="dot" w:pos="10456"/>
        </w:tabs>
        <w:rPr>
          <w:rFonts w:asciiTheme="minorHAnsi" w:hAnsiTheme="minorHAnsi"/>
          <w:noProof/>
          <w:color w:val="auto"/>
          <w:sz w:val="22"/>
          <w:szCs w:val="22"/>
          <w:lang w:eastAsia="en-US"/>
        </w:rPr>
      </w:pPr>
      <w:hyperlink w:anchor="_Toc89432347" w:history="1">
        <w:r w:rsidR="00A86411" w:rsidRPr="00F90A96">
          <w:rPr>
            <w:rStyle w:val="Hyperlink"/>
            <w:rFonts w:cs="Times New Roman"/>
            <w:noProof/>
          </w:rPr>
          <w:t xml:space="preserve">Table 73: </w:t>
        </w:r>
        <w:r w:rsidR="00A86411" w:rsidRPr="00F90A96">
          <w:rPr>
            <w:rStyle w:val="Hyperlink"/>
            <w:noProof/>
          </w:rPr>
          <w:t>Use of value names for bulk processing</w:t>
        </w:r>
        <w:r w:rsidR="00A86411" w:rsidRPr="00F90A96">
          <w:rPr>
            <w:rStyle w:val="Hyperlink"/>
            <w:rFonts w:cs="Times New Roman"/>
            <w:noProof/>
          </w:rPr>
          <w:t>.</w:t>
        </w:r>
        <w:r w:rsidR="00A86411">
          <w:rPr>
            <w:noProof/>
            <w:webHidden/>
          </w:rPr>
          <w:tab/>
        </w:r>
        <w:r w:rsidR="00A86411">
          <w:rPr>
            <w:noProof/>
            <w:webHidden/>
          </w:rPr>
          <w:fldChar w:fldCharType="begin"/>
        </w:r>
        <w:r w:rsidR="00A86411">
          <w:rPr>
            <w:noProof/>
            <w:webHidden/>
          </w:rPr>
          <w:instrText xml:space="preserve"> PAGEREF _Toc89432347 \h </w:instrText>
        </w:r>
        <w:r w:rsidR="00A86411">
          <w:rPr>
            <w:noProof/>
            <w:webHidden/>
          </w:rPr>
        </w:r>
        <w:r w:rsidR="00A86411">
          <w:rPr>
            <w:noProof/>
            <w:webHidden/>
          </w:rPr>
          <w:fldChar w:fldCharType="separate"/>
        </w:r>
        <w:r>
          <w:rPr>
            <w:noProof/>
            <w:webHidden/>
          </w:rPr>
          <w:t>223</w:t>
        </w:r>
        <w:r w:rsidR="00A86411">
          <w:rPr>
            <w:noProof/>
            <w:webHidden/>
          </w:rPr>
          <w:fldChar w:fldCharType="end"/>
        </w:r>
      </w:hyperlink>
    </w:p>
    <w:p w14:paraId="6DAEA3B6" w14:textId="4902675B" w:rsidR="00783ECB" w:rsidRPr="003A404F" w:rsidRDefault="0031412A" w:rsidP="00AB1AD8">
      <w:pPr>
        <w:spacing w:after="0"/>
        <w:rPr>
          <w:rFonts w:eastAsiaTheme="majorEastAsia" w:cs="Times New Roman"/>
          <w:b/>
          <w:bCs/>
          <w:color w:val="auto"/>
          <w:szCs w:val="22"/>
        </w:rPr>
      </w:pPr>
      <w:r w:rsidRPr="003A404F">
        <w:rPr>
          <w:rFonts w:cs="Times New Roman"/>
          <w:szCs w:val="22"/>
        </w:rPr>
        <w:fldChar w:fldCharType="end"/>
      </w:r>
      <w:r w:rsidR="00783ECB" w:rsidRPr="003A404F">
        <w:rPr>
          <w:rFonts w:cs="Times New Roman"/>
          <w:szCs w:val="22"/>
        </w:rPr>
        <w:br w:type="page"/>
      </w:r>
    </w:p>
    <w:p w14:paraId="0B6B53A2" w14:textId="67922BFE" w:rsidR="00722ED2" w:rsidRPr="00661FB9" w:rsidRDefault="00722ED2" w:rsidP="00661FB9">
      <w:pPr>
        <w:pStyle w:val="TOCHeading"/>
        <w:keepNext/>
        <w:jc w:val="both"/>
        <w:outlineLvl w:val="0"/>
        <w:rPr>
          <w:rFonts w:ascii="Times New Roman" w:hAnsi="Times New Roman" w:cs="Times New Roman"/>
        </w:rPr>
      </w:pPr>
      <w:bookmarkStart w:id="8" w:name="_Toc89432019"/>
      <w:r w:rsidRPr="00661FB9">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661FB9" w14:paraId="33735EA1" w14:textId="77777777" w:rsidTr="00A548D5">
        <w:trPr>
          <w:cantSplit/>
          <w:trHeight w:val="548"/>
          <w:tblHeader/>
        </w:trPr>
        <w:tc>
          <w:tcPr>
            <w:tcW w:w="883" w:type="dxa"/>
            <w:shd w:val="clear" w:color="auto" w:fill="FFFF99"/>
          </w:tcPr>
          <w:p w14:paraId="2F742BD2" w14:textId="77777777" w:rsidR="00722ED2" w:rsidRPr="003A404F" w:rsidRDefault="00722ED2" w:rsidP="00AB1AD8">
            <w:pPr>
              <w:keepNext/>
              <w:spacing w:before="120" w:after="120"/>
              <w:rPr>
                <w:rFonts w:cs="Times New Roman"/>
                <w:b/>
                <w:szCs w:val="22"/>
              </w:rPr>
            </w:pPr>
            <w:r w:rsidRPr="003A404F">
              <w:rPr>
                <w:rFonts w:cs="Times New Roman"/>
                <w:b/>
                <w:szCs w:val="22"/>
              </w:rPr>
              <w:t>Version</w:t>
            </w:r>
          </w:p>
        </w:tc>
        <w:tc>
          <w:tcPr>
            <w:tcW w:w="2015" w:type="dxa"/>
            <w:shd w:val="clear" w:color="auto" w:fill="FFFF99"/>
          </w:tcPr>
          <w:p w14:paraId="16C1D316" w14:textId="77777777" w:rsidR="00722ED2" w:rsidRPr="003A404F" w:rsidRDefault="00722ED2" w:rsidP="00AB1AD8">
            <w:pPr>
              <w:keepNext/>
              <w:spacing w:before="120" w:after="120"/>
              <w:rPr>
                <w:rFonts w:cs="Times New Roman"/>
                <w:b/>
                <w:szCs w:val="22"/>
              </w:rPr>
            </w:pPr>
            <w:r w:rsidRPr="003A404F">
              <w:rPr>
                <w:rFonts w:cs="Times New Roman"/>
                <w:b/>
                <w:szCs w:val="22"/>
              </w:rPr>
              <w:t>Date</w:t>
            </w:r>
          </w:p>
        </w:tc>
        <w:tc>
          <w:tcPr>
            <w:tcW w:w="7587" w:type="dxa"/>
            <w:shd w:val="clear" w:color="auto" w:fill="FFFF99"/>
          </w:tcPr>
          <w:p w14:paraId="24CBA486" w14:textId="77777777" w:rsidR="00722ED2" w:rsidRPr="003A404F" w:rsidRDefault="00722ED2" w:rsidP="00AB1AD8">
            <w:pPr>
              <w:keepNext/>
              <w:spacing w:before="120" w:after="120"/>
              <w:rPr>
                <w:rFonts w:cs="Times New Roman"/>
                <w:b/>
                <w:szCs w:val="22"/>
              </w:rPr>
            </w:pPr>
            <w:r w:rsidRPr="003A404F">
              <w:rPr>
                <w:rFonts w:cs="Times New Roman"/>
                <w:b/>
                <w:szCs w:val="22"/>
              </w:rPr>
              <w:t>Description of Change</w:t>
            </w:r>
          </w:p>
        </w:tc>
      </w:tr>
      <w:tr w:rsidR="00564B37" w:rsidRPr="00661FB9" w14:paraId="4894A4EF" w14:textId="77777777" w:rsidTr="00564B37">
        <w:trPr>
          <w:cantSplit/>
          <w:trHeight w:val="548"/>
          <w:tblHeader/>
        </w:trPr>
        <w:tc>
          <w:tcPr>
            <w:tcW w:w="883" w:type="dxa"/>
            <w:shd w:val="clear" w:color="auto" w:fill="auto"/>
          </w:tcPr>
          <w:p w14:paraId="05A5FB5D" w14:textId="3F65B599" w:rsidR="00564B37" w:rsidRPr="003A404F" w:rsidRDefault="00564B37" w:rsidP="00AB1AD8">
            <w:pPr>
              <w:keepNext/>
              <w:spacing w:before="120" w:after="120"/>
              <w:rPr>
                <w:rFonts w:cs="Times New Roman"/>
                <w:b/>
                <w:szCs w:val="22"/>
              </w:rPr>
            </w:pPr>
            <w:r w:rsidRPr="003A404F">
              <w:rPr>
                <w:rFonts w:cs="Times New Roman"/>
                <w:szCs w:val="22"/>
              </w:rPr>
              <w:t>1.0</w:t>
            </w:r>
          </w:p>
        </w:tc>
        <w:tc>
          <w:tcPr>
            <w:tcW w:w="2015" w:type="dxa"/>
            <w:shd w:val="clear" w:color="auto" w:fill="auto"/>
          </w:tcPr>
          <w:p w14:paraId="4BA8D76E" w14:textId="3BF4789D" w:rsidR="00564B37" w:rsidRPr="003A404F" w:rsidRDefault="00564B37" w:rsidP="00AB1AD8">
            <w:pPr>
              <w:keepNext/>
              <w:spacing w:before="120" w:after="120"/>
              <w:rPr>
                <w:rFonts w:cs="Times New Roman"/>
                <w:b/>
                <w:szCs w:val="22"/>
              </w:rPr>
            </w:pPr>
            <w:r w:rsidRPr="003A404F">
              <w:rPr>
                <w:rFonts w:cs="Times New Roman"/>
                <w:szCs w:val="22"/>
              </w:rPr>
              <w:t>July 28, 2020</w:t>
            </w:r>
          </w:p>
        </w:tc>
        <w:tc>
          <w:tcPr>
            <w:tcW w:w="7587" w:type="dxa"/>
            <w:shd w:val="clear" w:color="auto" w:fill="auto"/>
          </w:tcPr>
          <w:p w14:paraId="275D7D17" w14:textId="2CC3E432" w:rsidR="00564B37" w:rsidRPr="003A404F" w:rsidRDefault="00564B37" w:rsidP="00AB1AD8">
            <w:pPr>
              <w:keepNext/>
              <w:spacing w:before="120" w:after="120"/>
              <w:rPr>
                <w:rFonts w:cs="Times New Roman"/>
                <w:b/>
                <w:szCs w:val="22"/>
              </w:rPr>
            </w:pPr>
            <w:r w:rsidRPr="003A404F">
              <w:rPr>
                <w:rFonts w:cs="Times New Roman"/>
                <w:color w:val="auto"/>
                <w:szCs w:val="22"/>
              </w:rPr>
              <w:t>TR Official version.</w:t>
            </w:r>
          </w:p>
        </w:tc>
      </w:tr>
      <w:tr w:rsidR="00564B37" w:rsidRPr="00661FB9" w14:paraId="407EFBAA" w14:textId="77777777" w:rsidTr="00A548D5">
        <w:trPr>
          <w:cantSplit/>
        </w:trPr>
        <w:tc>
          <w:tcPr>
            <w:tcW w:w="883" w:type="dxa"/>
          </w:tcPr>
          <w:p w14:paraId="7FD2D501" w14:textId="6D0C48D6" w:rsidR="00564B37" w:rsidRPr="003A404F" w:rsidRDefault="00564B37" w:rsidP="00AB1AD8">
            <w:pPr>
              <w:spacing w:before="120" w:after="120"/>
              <w:rPr>
                <w:rFonts w:cs="Times New Roman"/>
                <w:szCs w:val="22"/>
              </w:rPr>
            </w:pPr>
            <w:r w:rsidRPr="003A404F">
              <w:rPr>
                <w:rFonts w:cs="Times New Roman"/>
                <w:szCs w:val="22"/>
              </w:rPr>
              <w:t>1.1</w:t>
            </w:r>
            <w:r w:rsidR="006E016F">
              <w:rPr>
                <w:rFonts w:cs="Times New Roman"/>
                <w:szCs w:val="22"/>
              </w:rPr>
              <w:t>a</w:t>
            </w:r>
          </w:p>
        </w:tc>
        <w:tc>
          <w:tcPr>
            <w:tcW w:w="2015" w:type="dxa"/>
          </w:tcPr>
          <w:p w14:paraId="5642725C" w14:textId="7A86B133" w:rsidR="00564B37" w:rsidRPr="003A404F" w:rsidRDefault="00564B37" w:rsidP="00AB1AD8">
            <w:pPr>
              <w:spacing w:before="120" w:after="120"/>
              <w:rPr>
                <w:rFonts w:cs="Times New Roman"/>
                <w:szCs w:val="22"/>
              </w:rPr>
            </w:pPr>
            <w:r w:rsidRPr="003A404F">
              <w:rPr>
                <w:rFonts w:cs="Times New Roman"/>
                <w:szCs w:val="22"/>
              </w:rPr>
              <w:t>December 15, 2020</w:t>
            </w:r>
          </w:p>
        </w:tc>
        <w:tc>
          <w:tcPr>
            <w:tcW w:w="7587" w:type="dxa"/>
          </w:tcPr>
          <w:p w14:paraId="62F91E82" w14:textId="66ECD6FE" w:rsidR="00564B37" w:rsidRPr="003A404F" w:rsidRDefault="00851C4F" w:rsidP="00AB1AD8">
            <w:pPr>
              <w:spacing w:before="120" w:after="120"/>
              <w:rPr>
                <w:rFonts w:cs="Times New Roman"/>
                <w:color w:val="auto"/>
                <w:szCs w:val="22"/>
              </w:rPr>
            </w:pPr>
            <w:r w:rsidRPr="003A404F">
              <w:rPr>
                <w:rFonts w:cs="Times New Roman"/>
                <w:color w:val="auto"/>
                <w:szCs w:val="22"/>
              </w:rPr>
              <w:t>New complete draft for next version of TR-547 v</w:t>
            </w:r>
            <w:r w:rsidR="00AB2A3D" w:rsidRPr="003A404F">
              <w:rPr>
                <w:rFonts w:cs="Times New Roman"/>
                <w:color w:val="auto"/>
                <w:szCs w:val="22"/>
              </w:rPr>
              <w:t>1.1</w:t>
            </w:r>
            <w:r w:rsidRPr="003A404F">
              <w:rPr>
                <w:rFonts w:cs="Times New Roman"/>
                <w:color w:val="auto"/>
                <w:szCs w:val="22"/>
              </w:rPr>
              <w:t xml:space="preserve"> </w:t>
            </w:r>
          </w:p>
          <w:p w14:paraId="4E2A1BF2" w14:textId="4B008FE4" w:rsidR="00851C4F" w:rsidRPr="003A404F" w:rsidRDefault="00851C4F" w:rsidP="00AB1AD8">
            <w:pPr>
              <w:spacing w:before="120" w:after="120"/>
              <w:rPr>
                <w:rFonts w:cs="Times New Roman"/>
                <w:color w:val="auto"/>
                <w:szCs w:val="22"/>
              </w:rPr>
            </w:pPr>
            <w:r w:rsidRPr="003A404F">
              <w:rPr>
                <w:rFonts w:cs="Times New Roman"/>
                <w:color w:val="auto"/>
                <w:szCs w:val="22"/>
              </w:rPr>
              <w:t>Includes new use cases: 0d, 1g, 1</w:t>
            </w:r>
            <w:r w:rsidR="00A81F26" w:rsidRPr="003A404F">
              <w:rPr>
                <w:rFonts w:cs="Times New Roman"/>
                <w:color w:val="auto"/>
                <w:szCs w:val="22"/>
              </w:rPr>
              <w:t>h, 2a, 2b, 2c, 3d, 3e, 3f, 5d, 11a, 11b, 13b, 13c. 16a. 16b</w:t>
            </w:r>
          </w:p>
        </w:tc>
      </w:tr>
      <w:tr w:rsidR="00AB2A3D" w:rsidRPr="00661FB9" w14:paraId="60DA7151" w14:textId="77777777" w:rsidTr="00A548D5">
        <w:trPr>
          <w:cantSplit/>
        </w:trPr>
        <w:tc>
          <w:tcPr>
            <w:tcW w:w="883" w:type="dxa"/>
          </w:tcPr>
          <w:p w14:paraId="3ACA35F5" w14:textId="22B9C990" w:rsidR="00AB2A3D" w:rsidRPr="003A404F" w:rsidRDefault="00AB2A3D" w:rsidP="00AB1AD8">
            <w:pPr>
              <w:spacing w:before="120" w:after="120"/>
              <w:rPr>
                <w:rFonts w:cs="Times New Roman"/>
                <w:szCs w:val="22"/>
              </w:rPr>
            </w:pPr>
            <w:r w:rsidRPr="003A404F">
              <w:rPr>
                <w:rFonts w:cs="Times New Roman"/>
                <w:szCs w:val="22"/>
              </w:rPr>
              <w:t>1.1</w:t>
            </w:r>
            <w:r w:rsidR="00CB659E">
              <w:rPr>
                <w:rFonts w:cs="Times New Roman"/>
                <w:szCs w:val="22"/>
              </w:rPr>
              <w:t>g</w:t>
            </w:r>
          </w:p>
        </w:tc>
        <w:tc>
          <w:tcPr>
            <w:tcW w:w="2015" w:type="dxa"/>
          </w:tcPr>
          <w:p w14:paraId="7A84DE47" w14:textId="48C82A2E" w:rsidR="00AB2A3D" w:rsidRPr="003A404F" w:rsidRDefault="00CB659E" w:rsidP="00AB1AD8">
            <w:pPr>
              <w:spacing w:before="120" w:after="120"/>
              <w:rPr>
                <w:rFonts w:cs="Times New Roman"/>
                <w:szCs w:val="22"/>
              </w:rPr>
            </w:pPr>
            <w:r>
              <w:rPr>
                <w:rFonts w:cs="Times New Roman"/>
                <w:szCs w:val="22"/>
              </w:rPr>
              <w:t>July</w:t>
            </w:r>
            <w:r w:rsidR="00AB2A3D" w:rsidRPr="003A404F">
              <w:rPr>
                <w:rFonts w:cs="Times New Roman"/>
                <w:szCs w:val="22"/>
              </w:rPr>
              <w:t xml:space="preserve"> 2021</w:t>
            </w:r>
          </w:p>
        </w:tc>
        <w:tc>
          <w:tcPr>
            <w:tcW w:w="7587" w:type="dxa"/>
          </w:tcPr>
          <w:p w14:paraId="565047AC" w14:textId="0CBB69A3" w:rsidR="00E075F0" w:rsidRPr="003A404F" w:rsidRDefault="00AB2A3D" w:rsidP="00AB1AD8">
            <w:pPr>
              <w:spacing w:before="120" w:after="120"/>
              <w:rPr>
                <w:rFonts w:cs="Times New Roman"/>
                <w:color w:val="auto"/>
                <w:szCs w:val="22"/>
              </w:rPr>
            </w:pPr>
            <w:r w:rsidRPr="003A404F">
              <w:rPr>
                <w:rFonts w:cs="Times New Roman"/>
                <w:color w:val="auto"/>
                <w:szCs w:val="22"/>
              </w:rPr>
              <w:t>Reviewed draft</w:t>
            </w:r>
            <w:r w:rsidR="00FC0876">
              <w:rPr>
                <w:rFonts w:cs="Times New Roman"/>
                <w:color w:val="auto"/>
                <w:szCs w:val="22"/>
              </w:rPr>
              <w:t xml:space="preserve"> with selected UC for 1.1</w:t>
            </w:r>
          </w:p>
        </w:tc>
      </w:tr>
      <w:tr w:rsidR="00505D3B" w:rsidRPr="00661FB9" w14:paraId="77DCFAC1" w14:textId="77777777" w:rsidTr="00A548D5">
        <w:trPr>
          <w:cantSplit/>
        </w:trPr>
        <w:tc>
          <w:tcPr>
            <w:tcW w:w="883" w:type="dxa"/>
          </w:tcPr>
          <w:p w14:paraId="0A82D9B2" w14:textId="571281C3" w:rsidR="00505D3B" w:rsidRPr="003A404F" w:rsidRDefault="006E016F" w:rsidP="00AB1AD8">
            <w:pPr>
              <w:spacing w:before="120" w:after="120"/>
              <w:rPr>
                <w:rFonts w:cs="Times New Roman"/>
                <w:szCs w:val="22"/>
              </w:rPr>
            </w:pPr>
            <w:r>
              <w:rPr>
                <w:rFonts w:cs="Times New Roman"/>
                <w:szCs w:val="22"/>
              </w:rPr>
              <w:t>1.1</w:t>
            </w:r>
          </w:p>
        </w:tc>
        <w:tc>
          <w:tcPr>
            <w:tcW w:w="2015" w:type="dxa"/>
          </w:tcPr>
          <w:p w14:paraId="58E629C0" w14:textId="42C19725" w:rsidR="00505D3B" w:rsidRDefault="003D653B" w:rsidP="00AB1AD8">
            <w:pPr>
              <w:spacing w:before="120" w:after="120"/>
              <w:rPr>
                <w:rFonts w:cs="Times New Roman"/>
                <w:szCs w:val="22"/>
              </w:rPr>
            </w:pPr>
            <w:r>
              <w:rPr>
                <w:rFonts w:cs="Times New Roman"/>
                <w:szCs w:val="22"/>
              </w:rPr>
              <w:t>December</w:t>
            </w:r>
            <w:r w:rsidR="006E016F">
              <w:rPr>
                <w:rFonts w:cs="Times New Roman"/>
                <w:szCs w:val="22"/>
              </w:rPr>
              <w:t xml:space="preserve"> 2021</w:t>
            </w:r>
          </w:p>
        </w:tc>
        <w:tc>
          <w:tcPr>
            <w:tcW w:w="7587" w:type="dxa"/>
          </w:tcPr>
          <w:p w14:paraId="10DC8B69" w14:textId="0EFA7445" w:rsidR="00505D3B" w:rsidRPr="003A404F" w:rsidRDefault="006E016F" w:rsidP="00AB1AD8">
            <w:pPr>
              <w:spacing w:before="120" w:after="120"/>
              <w:rPr>
                <w:rFonts w:cs="Times New Roman"/>
                <w:color w:val="auto"/>
                <w:szCs w:val="22"/>
              </w:rPr>
            </w:pPr>
            <w:r>
              <w:rPr>
                <w:rFonts w:cs="Times New Roman"/>
                <w:color w:val="auto"/>
                <w:szCs w:val="22"/>
              </w:rPr>
              <w:t>Final v1.1</w:t>
            </w:r>
          </w:p>
        </w:tc>
      </w:tr>
    </w:tbl>
    <w:p w14:paraId="39816162" w14:textId="77777777" w:rsidR="00722ED2" w:rsidRPr="003A404F"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r w:rsidRPr="003A404F">
        <w:rPr>
          <w:rFonts w:cs="Times New Roman"/>
          <w:szCs w:val="22"/>
        </w:rPr>
        <w:br w:type="page"/>
      </w:r>
    </w:p>
    <w:p w14:paraId="3381AFF7" w14:textId="6502BA2B" w:rsidR="00722ED2" w:rsidRPr="00661FB9" w:rsidRDefault="00722ED2" w:rsidP="00661FB9">
      <w:pPr>
        <w:pStyle w:val="Heading1"/>
        <w:jc w:val="both"/>
        <w:rPr>
          <w:rFonts w:cs="Times New Roman"/>
        </w:rPr>
      </w:pPr>
      <w:bookmarkStart w:id="13" w:name="_Ref462041700"/>
      <w:bookmarkStart w:id="14" w:name="_Toc16163704"/>
      <w:bookmarkStart w:id="15" w:name="_Toc89432020"/>
      <w:r w:rsidRPr="00661FB9">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642380" w:rsidRDefault="00722ED2" w:rsidP="00642380">
      <w:pPr>
        <w:pStyle w:val="Heading2"/>
      </w:pPr>
      <w:bookmarkStart w:id="16" w:name="_Toc16163705"/>
      <w:bookmarkStart w:id="17" w:name="_Toc89432021"/>
      <w:r w:rsidRPr="00642380">
        <w:t>General introduction to the model</w:t>
      </w:r>
      <w:bookmarkEnd w:id="16"/>
      <w:bookmarkEnd w:id="17"/>
    </w:p>
    <w:p w14:paraId="71839E24" w14:textId="4267616B" w:rsidR="00722ED2" w:rsidRPr="00B308D3" w:rsidRDefault="00722ED2" w:rsidP="00B308D3">
      <w:pPr>
        <w:rPr>
          <w:rFonts w:cs="Times New Roman"/>
          <w:szCs w:val="22"/>
        </w:rPr>
      </w:pPr>
      <w:r w:rsidRPr="00B308D3">
        <w:rPr>
          <w:rFonts w:cs="Times New Roman"/>
          <w:szCs w:val="22"/>
        </w:rPr>
        <w:t xml:space="preserve">This ONF Technical Recommendation (TR) </w:t>
      </w:r>
      <w:r w:rsidR="0098329D">
        <w:rPr>
          <w:rFonts w:cs="Times New Roman"/>
          <w:szCs w:val="22"/>
        </w:rPr>
        <w:t xml:space="preserve">is the </w:t>
      </w:r>
      <w:r w:rsidR="002D551F" w:rsidRPr="00B308D3">
        <w:rPr>
          <w:rFonts w:cs="Times New Roman"/>
          <w:szCs w:val="22"/>
        </w:rPr>
        <w:t xml:space="preserve">Reference Implementation </w:t>
      </w:r>
      <w:r w:rsidR="00395B60">
        <w:rPr>
          <w:rFonts w:cs="Times New Roman"/>
          <w:szCs w:val="22"/>
        </w:rPr>
        <w:t>Agreement</w:t>
      </w:r>
      <w:r w:rsidR="00395B60" w:rsidRPr="00B308D3">
        <w:rPr>
          <w:rFonts w:cs="Times New Roman"/>
          <w:szCs w:val="22"/>
        </w:rPr>
        <w:t xml:space="preserve"> </w:t>
      </w:r>
      <w:r w:rsidR="00395B60">
        <w:rPr>
          <w:rFonts w:cs="Times New Roman"/>
          <w:szCs w:val="22"/>
        </w:rPr>
        <w:t xml:space="preserve"> (RIA) </w:t>
      </w:r>
      <w:r w:rsidR="002D551F" w:rsidRPr="00B308D3">
        <w:rPr>
          <w:rFonts w:cs="Times New Roman"/>
          <w:szCs w:val="22"/>
        </w:rPr>
        <w:t>for a TRANSPOR</w:t>
      </w:r>
      <w:r w:rsidR="00FB6062">
        <w:rPr>
          <w:rFonts w:cs="Times New Roman"/>
          <w:szCs w:val="22"/>
        </w:rPr>
        <w:t>TAPI</w:t>
      </w:r>
      <w:r w:rsidR="002D551F" w:rsidRPr="00B308D3">
        <w:rPr>
          <w:rFonts w:cs="Times New Roman"/>
          <w:szCs w:val="22"/>
        </w:rPr>
        <w:t xml:space="preserve"> (TAPI) based RESTCONF implementation focus</w:t>
      </w:r>
      <w:r w:rsidR="00FC082D" w:rsidRPr="00B308D3">
        <w:rPr>
          <w:rFonts w:cs="Times New Roman"/>
          <w:szCs w:val="22"/>
        </w:rPr>
        <w:t>ed</w:t>
      </w:r>
      <w:r w:rsidR="002D551F" w:rsidRPr="00B308D3">
        <w:rPr>
          <w:rFonts w:cs="Times New Roman"/>
          <w:szCs w:val="22"/>
        </w:rPr>
        <w:t xml:space="preserve"> on the v2.1.</w:t>
      </w:r>
      <w:r w:rsidR="00452887" w:rsidRPr="00B308D3">
        <w:rPr>
          <w:rFonts w:cs="Times New Roman"/>
          <w:szCs w:val="22"/>
        </w:rPr>
        <w:t>3</w:t>
      </w:r>
      <w:r w:rsidR="002D551F" w:rsidRPr="00B308D3">
        <w:rPr>
          <w:rFonts w:cs="Times New Roman"/>
          <w:szCs w:val="22"/>
        </w:rPr>
        <w:t xml:space="preserve"> version of the TAPI information models (pruned/refactored from the ONF Core Information Model 1.</w:t>
      </w:r>
      <w:r w:rsidR="00EF5F1B" w:rsidRPr="00B308D3">
        <w:rPr>
          <w:rFonts w:cs="Times New Roman"/>
          <w:szCs w:val="22"/>
        </w:rPr>
        <w:t>4</w:t>
      </w:r>
      <w:r w:rsidR="00912792">
        <w:rPr>
          <w:rFonts w:cs="Times New Roman"/>
          <w:szCs w:val="22"/>
        </w:rPr>
        <w:t xml:space="preserve"> </w:t>
      </w:r>
      <w:r w:rsidR="00912792" w:rsidRPr="004E4C5A">
        <w:rPr>
          <w:rFonts w:cs="Times New Roman"/>
          <w:szCs w:val="22"/>
        </w:rPr>
        <w:t>[ONF TR-512]</w:t>
      </w:r>
      <w:r w:rsidR="002D551F" w:rsidRPr="00B308D3">
        <w:rPr>
          <w:rFonts w:cs="Times New Roman"/>
          <w:szCs w:val="22"/>
        </w:rPr>
        <w:t xml:space="preserve">) and available in the public ONF </w:t>
      </w:r>
      <w:r w:rsidR="004228E1" w:rsidRPr="00B308D3">
        <w:rPr>
          <w:rFonts w:cs="Times New Roman"/>
          <w:szCs w:val="22"/>
        </w:rPr>
        <w:t>GitHub</w:t>
      </w:r>
      <w:r w:rsidR="002D551F" w:rsidRPr="00B308D3">
        <w:rPr>
          <w:rFonts w:cs="Times New Roman"/>
          <w:szCs w:val="22"/>
        </w:rPr>
        <w:t xml:space="preserve"> repository at</w:t>
      </w:r>
      <w:r w:rsidR="00937436" w:rsidRPr="00B308D3">
        <w:rPr>
          <w:rFonts w:cs="Times New Roman"/>
          <w:szCs w:val="22"/>
        </w:rPr>
        <w:t>:</w:t>
      </w:r>
    </w:p>
    <w:p w14:paraId="322316E7" w14:textId="014BF55D" w:rsidR="00875E0A" w:rsidRDefault="00A35D70" w:rsidP="00B308D3">
      <w:pPr>
        <w:rPr>
          <w:rStyle w:val="Hyperlink"/>
          <w:rFonts w:cs="Times New Roman"/>
          <w:szCs w:val="22"/>
        </w:rPr>
      </w:pPr>
      <w:hyperlink r:id="rId16" w:history="1">
        <w:r w:rsidR="00B308D3" w:rsidRPr="00000A0A">
          <w:rPr>
            <w:rStyle w:val="Hyperlink"/>
            <w:rFonts w:cs="Times New Roman"/>
            <w:szCs w:val="22"/>
          </w:rPr>
          <w:t>https://github.com/OpenNetworkingFoundation/TAPI/releases/tag/v2.1.3</w:t>
        </w:r>
      </w:hyperlink>
    </w:p>
    <w:p w14:paraId="6156B34D" w14:textId="77777777" w:rsidR="00722ED2" w:rsidRPr="00642380" w:rsidRDefault="00722ED2" w:rsidP="00642380">
      <w:pPr>
        <w:pStyle w:val="Heading2"/>
      </w:pPr>
      <w:bookmarkStart w:id="18" w:name="_Toc16163706"/>
      <w:bookmarkStart w:id="19" w:name="_Toc89432022"/>
      <w:r w:rsidRPr="00642380">
        <w:t>Introduction to this document</w:t>
      </w:r>
      <w:bookmarkEnd w:id="18"/>
      <w:bookmarkEnd w:id="19"/>
    </w:p>
    <w:p w14:paraId="108C7571" w14:textId="7223E5E1" w:rsidR="00325CD8" w:rsidRPr="00495797" w:rsidRDefault="00395B60" w:rsidP="0013148F">
      <w:pPr>
        <w:rPr>
          <w:rFonts w:cs="Times New Roman"/>
          <w:color w:val="auto"/>
          <w:szCs w:val="22"/>
        </w:rPr>
      </w:pPr>
      <w:bookmarkStart w:id="20" w:name="_Ref2161836"/>
      <w:bookmarkStart w:id="21" w:name="_Ref4664794"/>
      <w:bookmarkStart w:id="22" w:name="_Toc14454009"/>
      <w:bookmarkStart w:id="23" w:name="_Ref415286922"/>
      <w:bookmarkStart w:id="24" w:name="_Ref524960143"/>
      <w:r w:rsidRPr="00495797">
        <w:rPr>
          <w:rFonts w:cs="Times New Roman"/>
          <w:color w:val="auto"/>
          <w:szCs w:val="22"/>
        </w:rPr>
        <w:t>This</w:t>
      </w:r>
      <w:r w:rsidR="00325CD8" w:rsidRPr="00495797">
        <w:rPr>
          <w:rFonts w:cs="Times New Roman"/>
          <w:color w:val="auto"/>
          <w:szCs w:val="22"/>
        </w:rPr>
        <w:t xml:space="preserve"> document </w:t>
      </w:r>
      <w:r w:rsidRPr="00495797">
        <w:rPr>
          <w:rFonts w:cs="Times New Roman"/>
          <w:color w:val="auto"/>
          <w:szCs w:val="22"/>
        </w:rPr>
        <w:t xml:space="preserve">provides </w:t>
      </w:r>
      <w:r w:rsidR="00325CD8" w:rsidRPr="00495797">
        <w:rPr>
          <w:rFonts w:cs="Times New Roman"/>
          <w:color w:val="auto"/>
          <w:szCs w:val="22"/>
        </w:rPr>
        <w:t xml:space="preserve">a set of guidelines and recommendations for a standard use of the TAPI models in combination with </w:t>
      </w:r>
      <w:r w:rsidR="00FC082D" w:rsidRPr="00495797">
        <w:rPr>
          <w:rFonts w:cs="Times New Roman"/>
          <w:color w:val="auto"/>
          <w:szCs w:val="22"/>
        </w:rPr>
        <w:t xml:space="preserve">the </w:t>
      </w:r>
      <w:r w:rsidR="00325CD8" w:rsidRPr="00495797">
        <w:rPr>
          <w:rFonts w:cs="Times New Roman"/>
          <w:color w:val="auto"/>
          <w:szCs w:val="22"/>
        </w:rPr>
        <w:t xml:space="preserve">RESTCONF protocol for the implementation of the interface between network systems in charge of the control/management of networks based on WDM/OTN technologies. </w:t>
      </w:r>
      <w:r w:rsidR="005750AF" w:rsidRPr="00495797">
        <w:rPr>
          <w:rStyle w:val="Hyperlink"/>
          <w:rFonts w:cs="Times New Roman"/>
          <w:color w:val="auto"/>
          <w:szCs w:val="22"/>
          <w:u w:val="none"/>
        </w:rPr>
        <w:t xml:space="preserve">This document can be used in conjunction with </w:t>
      </w:r>
      <w:r w:rsidR="00723FBD" w:rsidRPr="00495797">
        <w:rPr>
          <w:rStyle w:val="Hyperlink"/>
          <w:rFonts w:cs="Times New Roman"/>
          <w:color w:val="auto"/>
          <w:szCs w:val="22"/>
          <w:u w:val="none"/>
        </w:rPr>
        <w:t xml:space="preserve">[ONF </w:t>
      </w:r>
      <w:r w:rsidR="005750AF" w:rsidRPr="00495797">
        <w:rPr>
          <w:rStyle w:val="Hyperlink"/>
          <w:rFonts w:cs="Times New Roman"/>
          <w:color w:val="auto"/>
          <w:szCs w:val="22"/>
          <w:u w:val="none"/>
        </w:rPr>
        <w:t>TR-548</w:t>
      </w:r>
      <w:r w:rsidR="00723FBD" w:rsidRPr="00495797">
        <w:rPr>
          <w:rStyle w:val="Hyperlink"/>
          <w:rFonts w:cs="Times New Roman"/>
          <w:color w:val="auto"/>
          <w:szCs w:val="22"/>
          <w:u w:val="none"/>
        </w:rPr>
        <w:t xml:space="preserve">] </w:t>
      </w:r>
      <w:r w:rsidR="005750AF" w:rsidRPr="00495797">
        <w:rPr>
          <w:rStyle w:val="Hyperlink"/>
          <w:rFonts w:cs="Times New Roman"/>
          <w:color w:val="auto"/>
          <w:szCs w:val="22"/>
          <w:u w:val="none"/>
        </w:rPr>
        <w:t xml:space="preserve">which is the Reference Implementation Agreement for TAPI Streaming. </w:t>
      </w:r>
      <w:r w:rsidR="00723FBD" w:rsidRPr="00495797">
        <w:rPr>
          <w:rStyle w:val="Hyperlink"/>
          <w:rFonts w:cs="Times New Roman"/>
          <w:color w:val="auto"/>
          <w:szCs w:val="22"/>
          <w:u w:val="none"/>
        </w:rPr>
        <w:t>[</w:t>
      </w:r>
      <w:r w:rsidR="005750AF" w:rsidRPr="00495797">
        <w:rPr>
          <w:rStyle w:val="Hyperlink"/>
          <w:rFonts w:cs="Times New Roman"/>
          <w:color w:val="auto"/>
          <w:szCs w:val="22"/>
          <w:u w:val="none"/>
        </w:rPr>
        <w:t>TR-548</w:t>
      </w:r>
      <w:r w:rsidR="00723FBD" w:rsidRPr="00495797">
        <w:rPr>
          <w:rStyle w:val="Hyperlink"/>
          <w:rFonts w:cs="Times New Roman"/>
          <w:color w:val="auto"/>
          <w:szCs w:val="22"/>
          <w:u w:val="none"/>
        </w:rPr>
        <w:t>]</w:t>
      </w:r>
      <w:r w:rsidR="005750AF" w:rsidRPr="00495797">
        <w:rPr>
          <w:rStyle w:val="Hyperlink"/>
          <w:rFonts w:cs="Times New Roman"/>
          <w:color w:val="auto"/>
          <w:szCs w:val="22"/>
          <w:u w:val="none"/>
        </w:rPr>
        <w:t xml:space="preserve"> provides an </w:t>
      </w:r>
      <w:r w:rsidR="00DA175A" w:rsidRPr="00495797">
        <w:rPr>
          <w:rStyle w:val="Hyperlink"/>
          <w:rFonts w:cs="Times New Roman"/>
          <w:color w:val="auto"/>
          <w:szCs w:val="22"/>
          <w:u w:val="none"/>
        </w:rPr>
        <w:t>additional mechani</w:t>
      </w:r>
      <w:r w:rsidR="00495797" w:rsidRPr="00495797">
        <w:rPr>
          <w:rStyle w:val="Hyperlink"/>
          <w:rFonts w:cs="Times New Roman"/>
          <w:color w:val="auto"/>
          <w:szCs w:val="22"/>
          <w:u w:val="none"/>
        </w:rPr>
        <w:t>s</w:t>
      </w:r>
      <w:r w:rsidR="00DA175A" w:rsidRPr="00495797">
        <w:rPr>
          <w:rStyle w:val="Hyperlink"/>
          <w:rFonts w:cs="Times New Roman"/>
          <w:color w:val="auto"/>
          <w:szCs w:val="22"/>
          <w:u w:val="none"/>
        </w:rPr>
        <w:t>m</w:t>
      </w:r>
      <w:r w:rsidR="005750AF" w:rsidRPr="00495797">
        <w:rPr>
          <w:rStyle w:val="Hyperlink"/>
          <w:rFonts w:cs="Times New Roman"/>
          <w:color w:val="auto"/>
          <w:szCs w:val="22"/>
          <w:u w:val="none"/>
        </w:rPr>
        <w:t xml:space="preserve"> to some of the capabilities in this document. These are highlighted throughout this document.</w:t>
      </w:r>
    </w:p>
    <w:p w14:paraId="31AC78D0" w14:textId="2C455A83" w:rsidR="00430B0B" w:rsidRPr="0013148F" w:rsidRDefault="00325CD8" w:rsidP="0013148F">
      <w:pPr>
        <w:rPr>
          <w:rFonts w:cs="Times New Roman"/>
          <w:szCs w:val="22"/>
        </w:rPr>
      </w:pPr>
      <w:r w:rsidRPr="0013148F">
        <w:rPr>
          <w:rFonts w:cs="Times New Roman"/>
          <w:szCs w:val="22"/>
        </w:rPr>
        <w:t xml:space="preserve">The target architectures, for which this reference interface is proposed, </w:t>
      </w:r>
      <w:r w:rsidR="00EE5DA3" w:rsidRPr="0013148F">
        <w:rPr>
          <w:rFonts w:cs="Times New Roman"/>
          <w:szCs w:val="22"/>
        </w:rPr>
        <w:t>are</w:t>
      </w:r>
      <w:r w:rsidRPr="0013148F">
        <w:rPr>
          <w:rFonts w:cs="Times New Roman"/>
          <w:szCs w:val="22"/>
        </w:rPr>
        <w:t xml:space="preserve"> conceptually described in</w:t>
      </w:r>
      <w:r w:rsidR="00FA7AC1" w:rsidRPr="0013148F">
        <w:rPr>
          <w:rFonts w:cs="Times New Roman"/>
          <w:szCs w:val="22"/>
        </w:rPr>
        <w:t xml:space="preserve"> </w:t>
      </w:r>
      <w:r w:rsidR="00FA7AC1" w:rsidRPr="0013148F">
        <w:rPr>
          <w:rFonts w:cs="Times New Roman"/>
          <w:szCs w:val="22"/>
        </w:rPr>
        <w:fldChar w:fldCharType="begin"/>
      </w:r>
      <w:r w:rsidR="00FA7AC1" w:rsidRPr="0013148F">
        <w:rPr>
          <w:rFonts w:cs="Times New Roman"/>
          <w:szCs w:val="22"/>
        </w:rPr>
        <w:instrText xml:space="preserve"> REF _Ref59527394 \h  \* MERGEFORMAT </w:instrText>
      </w:r>
      <w:r w:rsidR="00FA7AC1" w:rsidRPr="0013148F">
        <w:rPr>
          <w:rFonts w:cs="Times New Roman"/>
          <w:szCs w:val="22"/>
        </w:rPr>
      </w:r>
      <w:r w:rsidR="00FA7AC1" w:rsidRPr="0013148F">
        <w:rPr>
          <w:rFonts w:cs="Times New Roman"/>
          <w:szCs w:val="22"/>
        </w:rPr>
        <w:fldChar w:fldCharType="separate"/>
      </w:r>
      <w:r w:rsidR="00A35D70" w:rsidRPr="00A35D70">
        <w:rPr>
          <w:rFonts w:cs="Times New Roman"/>
          <w:szCs w:val="22"/>
        </w:rPr>
        <w:t>Figure 1</w:t>
      </w:r>
      <w:r w:rsidR="00A35D70" w:rsidRPr="00A35D70">
        <w:rPr>
          <w:rFonts w:cs="Times New Roman"/>
          <w:szCs w:val="22"/>
        </w:rPr>
        <w:noBreakHyphen/>
        <w:t>1</w:t>
      </w:r>
      <w:r w:rsidR="00FA7AC1" w:rsidRPr="0013148F">
        <w:rPr>
          <w:rFonts w:cs="Times New Roman"/>
          <w:szCs w:val="22"/>
        </w:rPr>
        <w:fldChar w:fldCharType="end"/>
      </w:r>
      <w:r w:rsidRPr="0013148F">
        <w:rPr>
          <w:rFonts w:cs="Times New Roman"/>
          <w:szCs w:val="22"/>
        </w:rPr>
        <w:t xml:space="preserve">. </w:t>
      </w:r>
      <w:r w:rsidR="00EE5DA3" w:rsidRPr="0013148F">
        <w:rPr>
          <w:rFonts w:cs="Times New Roman"/>
          <w:szCs w:val="22"/>
        </w:rPr>
        <w:t>T</w:t>
      </w:r>
      <w:r w:rsidRPr="0013148F">
        <w:rPr>
          <w:rFonts w:cs="Times New Roman"/>
          <w:szCs w:val="22"/>
        </w:rPr>
        <w:t xml:space="preserve">his reference NBI will be the single interface between </w:t>
      </w:r>
      <w:r w:rsidR="0012374B" w:rsidRPr="0013148F">
        <w:rPr>
          <w:rFonts w:cs="Times New Roman"/>
          <w:szCs w:val="22"/>
        </w:rPr>
        <w:t>Operations Support System (OSS), Orchestrator, (super</w:t>
      </w:r>
      <w:r w:rsidR="00FC082D" w:rsidRPr="0013148F">
        <w:rPr>
          <w:rFonts w:cs="Times New Roman"/>
          <w:szCs w:val="22"/>
        </w:rPr>
        <w:t xml:space="preserve"> or parent</w:t>
      </w:r>
      <w:r w:rsidR="0012374B" w:rsidRPr="0013148F">
        <w:rPr>
          <w:rFonts w:cs="Times New Roman"/>
          <w:szCs w:val="22"/>
        </w:rPr>
        <w:t>) Controller, etc</w:t>
      </w:r>
      <w:r w:rsidR="00FC082D" w:rsidRPr="0013148F">
        <w:rPr>
          <w:rFonts w:cs="Times New Roman"/>
          <w:szCs w:val="22"/>
        </w:rPr>
        <w:t>.</w:t>
      </w:r>
      <w:r w:rsidR="00975128">
        <w:rPr>
          <w:rStyle w:val="FootnoteReference"/>
          <w:rFonts w:cs="Times New Roman"/>
          <w:szCs w:val="22"/>
        </w:rPr>
        <w:footnoteReference w:id="2"/>
      </w:r>
      <w:r w:rsidR="0012374B" w:rsidRPr="0013148F" w:rsidDel="0012374B">
        <w:rPr>
          <w:rFonts w:cs="Times New Roman"/>
          <w:szCs w:val="22"/>
        </w:rPr>
        <w:t xml:space="preserve"> </w:t>
      </w:r>
      <w:r w:rsidR="00015301" w:rsidRPr="0013148F">
        <w:rPr>
          <w:rFonts w:cs="Times New Roman"/>
          <w:szCs w:val="22"/>
        </w:rPr>
        <w:t xml:space="preserve">The </w:t>
      </w:r>
      <w:r w:rsidR="00AF4A71" w:rsidRPr="0013148F">
        <w:rPr>
          <w:rFonts w:cs="Times New Roman"/>
          <w:szCs w:val="22"/>
        </w:rPr>
        <w:t>scope of the architecture covers</w:t>
      </w:r>
      <w:r w:rsidR="00015301" w:rsidRPr="0013148F">
        <w:rPr>
          <w:rFonts w:cs="Times New Roman"/>
          <w:szCs w:val="22"/>
        </w:rPr>
        <w:t xml:space="preserve"> multiple domains within the same network, </w:t>
      </w:r>
      <w:r w:rsidR="00AF4A71" w:rsidRPr="0013148F">
        <w:rPr>
          <w:rFonts w:cs="Times New Roman"/>
          <w:szCs w:val="22"/>
        </w:rPr>
        <w:t xml:space="preserve">and it might </w:t>
      </w:r>
      <w:r w:rsidR="00015301" w:rsidRPr="0013148F">
        <w:rPr>
          <w:rFonts w:cs="Times New Roman"/>
          <w:szCs w:val="22"/>
        </w:rPr>
        <w:t>consis</w:t>
      </w:r>
      <w:r w:rsidR="00AF4A71" w:rsidRPr="0013148F">
        <w:rPr>
          <w:rFonts w:cs="Times New Roman"/>
          <w:szCs w:val="22"/>
        </w:rPr>
        <w:t xml:space="preserve">t of </w:t>
      </w:r>
      <w:r w:rsidR="00015301" w:rsidRPr="0013148F">
        <w:rPr>
          <w:rFonts w:cs="Times New Roman"/>
          <w:szCs w:val="22"/>
        </w:rPr>
        <w:t xml:space="preserve">one or more layers of controllers, where each </w:t>
      </w:r>
      <w:r w:rsidR="0070247A" w:rsidRPr="0013148F">
        <w:rPr>
          <w:rFonts w:cs="Times New Roman"/>
          <w:szCs w:val="22"/>
        </w:rPr>
        <w:t xml:space="preserve">layer </w:t>
      </w:r>
      <w:r w:rsidR="00015301" w:rsidRPr="0013148F">
        <w:rPr>
          <w:rFonts w:cs="Times New Roman"/>
          <w:szCs w:val="22"/>
        </w:rPr>
        <w:t xml:space="preserve">controller will export </w:t>
      </w:r>
      <w:r w:rsidR="0070247A" w:rsidRPr="0013148F">
        <w:rPr>
          <w:rFonts w:cs="Times New Roman"/>
          <w:szCs w:val="22"/>
        </w:rPr>
        <w:t xml:space="preserve">a certain level of abstraction through </w:t>
      </w:r>
      <w:r w:rsidR="00870747" w:rsidRPr="0013148F">
        <w:rPr>
          <w:rFonts w:cs="Times New Roman"/>
          <w:szCs w:val="22"/>
        </w:rPr>
        <w:t>its</w:t>
      </w:r>
      <w:r w:rsidR="00015301" w:rsidRPr="0013148F">
        <w:rPr>
          <w:rFonts w:cs="Times New Roman"/>
          <w:szCs w:val="22"/>
        </w:rPr>
        <w:t xml:space="preserve"> TAPI context (e.g., a hierarchical controller may consume several domain SDN-C TAPI contexts to conform a multi-domain network and exposed it as an aggregated TAPI context). </w:t>
      </w:r>
    </w:p>
    <w:p w14:paraId="440ABE1C" w14:textId="52F59045" w:rsidR="00015301" w:rsidRPr="0013148F" w:rsidRDefault="00544E76" w:rsidP="0013148F">
      <w:pPr>
        <w:rPr>
          <w:rFonts w:cs="Times New Roman"/>
          <w:szCs w:val="22"/>
        </w:rPr>
      </w:pPr>
      <w:r w:rsidRPr="0013148F">
        <w:rPr>
          <w:rFonts w:cs="Times New Roman"/>
          <w:szCs w:val="22"/>
        </w:rPr>
        <w:t xml:space="preserve">In this document we will refer </w:t>
      </w:r>
      <w:r w:rsidR="0013223D" w:rsidRPr="0013148F">
        <w:rPr>
          <w:rFonts w:cs="Times New Roman"/>
          <w:szCs w:val="22"/>
        </w:rPr>
        <w:t xml:space="preserve">to </w:t>
      </w:r>
      <w:r w:rsidRPr="0013148F">
        <w:rPr>
          <w:rFonts w:cs="Times New Roman"/>
          <w:szCs w:val="22"/>
        </w:rPr>
        <w:t xml:space="preserve">the </w:t>
      </w:r>
      <w:r w:rsidR="00357C4B" w:rsidRPr="0013148F">
        <w:rPr>
          <w:rFonts w:cs="Times New Roman"/>
          <w:szCs w:val="22"/>
        </w:rPr>
        <w:t xml:space="preserve">controllers in the </w:t>
      </w:r>
      <w:r w:rsidRPr="0013148F">
        <w:rPr>
          <w:rFonts w:cs="Times New Roman"/>
          <w:szCs w:val="22"/>
        </w:rPr>
        <w:t xml:space="preserve">lower layer </w:t>
      </w:r>
      <w:r w:rsidR="00534BB6" w:rsidRPr="0013148F">
        <w:rPr>
          <w:rFonts w:cs="Times New Roman"/>
          <w:szCs w:val="22"/>
        </w:rPr>
        <w:t xml:space="preserve">as </w:t>
      </w:r>
      <w:r w:rsidR="00534BB6" w:rsidRPr="0013148F">
        <w:rPr>
          <w:rFonts w:cs="Times New Roman"/>
          <w:b/>
          <w:bCs/>
          <w:szCs w:val="22"/>
        </w:rPr>
        <w:t>SDN domain controller or SDN-C</w:t>
      </w:r>
      <w:r w:rsidR="00534BB6" w:rsidRPr="0013148F">
        <w:rPr>
          <w:rFonts w:cs="Times New Roman"/>
          <w:szCs w:val="22"/>
        </w:rPr>
        <w:t xml:space="preserve">, and, to any hierarchical controller </w:t>
      </w:r>
      <w:r w:rsidR="0025357C" w:rsidRPr="0013148F">
        <w:rPr>
          <w:rFonts w:cs="Times New Roman"/>
          <w:szCs w:val="22"/>
        </w:rPr>
        <w:t xml:space="preserve">performing the same management/control capabilities or use cases over multiple network domains as </w:t>
      </w:r>
      <w:r w:rsidR="0025357C" w:rsidRPr="0013148F">
        <w:rPr>
          <w:rFonts w:cs="Times New Roman"/>
          <w:b/>
          <w:bCs/>
          <w:szCs w:val="22"/>
        </w:rPr>
        <w:t>Software-Defined Transport Network (SDTN) controller</w:t>
      </w:r>
      <w:r w:rsidR="0025357C" w:rsidRPr="0013148F">
        <w:rPr>
          <w:rFonts w:cs="Times New Roman"/>
          <w:szCs w:val="22"/>
        </w:rPr>
        <w:t>.</w:t>
      </w:r>
    </w:p>
    <w:p w14:paraId="77821955" w14:textId="12C3E396" w:rsidR="00325CD8" w:rsidRPr="0013148F" w:rsidRDefault="00430B0B" w:rsidP="0013148F">
      <w:pPr>
        <w:rPr>
          <w:rFonts w:cs="Times New Roman"/>
          <w:szCs w:val="22"/>
        </w:rPr>
      </w:pPr>
      <w:r w:rsidRPr="0013148F">
        <w:rPr>
          <w:rFonts w:cs="Times New Roman"/>
          <w:szCs w:val="22"/>
        </w:rPr>
        <w:t>T</w:t>
      </w:r>
      <w:r w:rsidR="00CF3721" w:rsidRPr="0013148F">
        <w:rPr>
          <w:rFonts w:cs="Times New Roman"/>
          <w:szCs w:val="22"/>
        </w:rPr>
        <w:t>his specification is intended for the interface between an SDN-C and</w:t>
      </w:r>
      <w:r w:rsidR="00C542EA" w:rsidRPr="0013148F">
        <w:rPr>
          <w:rFonts w:cs="Times New Roman"/>
          <w:szCs w:val="22"/>
        </w:rPr>
        <w:t xml:space="preserve"> its client, be an</w:t>
      </w:r>
      <w:r w:rsidR="00CF3721" w:rsidRPr="0013148F">
        <w:rPr>
          <w:rFonts w:cs="Times New Roman"/>
          <w:szCs w:val="22"/>
        </w:rPr>
        <w:t xml:space="preserve"> </w:t>
      </w:r>
      <w:r w:rsidR="0030661D" w:rsidRPr="0013148F">
        <w:rPr>
          <w:rFonts w:cs="Times New Roman"/>
          <w:szCs w:val="22"/>
        </w:rPr>
        <w:t>Orchestrator, (super</w:t>
      </w:r>
      <w:r w:rsidR="00C542EA" w:rsidRPr="0013148F">
        <w:rPr>
          <w:rFonts w:cs="Times New Roman"/>
          <w:szCs w:val="22"/>
        </w:rPr>
        <w:t xml:space="preserve"> or parent</w:t>
      </w:r>
      <w:r w:rsidR="0030661D" w:rsidRPr="0013148F">
        <w:rPr>
          <w:rFonts w:cs="Times New Roman"/>
          <w:szCs w:val="22"/>
        </w:rPr>
        <w:t xml:space="preserve">) Controller </w:t>
      </w:r>
      <w:r w:rsidR="00CF3721" w:rsidRPr="0013148F">
        <w:rPr>
          <w:rFonts w:cs="Times New Roman"/>
          <w:szCs w:val="22"/>
        </w:rPr>
        <w:t>or client layer systems (such OSS)</w:t>
      </w:r>
      <w:r w:rsidR="00C542EA" w:rsidRPr="0013148F">
        <w:rPr>
          <w:rFonts w:cs="Times New Roman"/>
          <w:szCs w:val="22"/>
        </w:rPr>
        <w:t>,</w:t>
      </w:r>
      <w:r w:rsidR="00CF3721" w:rsidRPr="0013148F">
        <w:rPr>
          <w:rFonts w:cs="Times New Roman"/>
          <w:szCs w:val="22"/>
        </w:rPr>
        <w:t xml:space="preserve"> where the SDN-C provides its network management through a TAPI context and maintains </w:t>
      </w:r>
      <w:r w:rsidR="001E1C5B" w:rsidRPr="0013148F">
        <w:rPr>
          <w:rFonts w:cs="Times New Roman"/>
          <w:szCs w:val="22"/>
        </w:rPr>
        <w:t xml:space="preserve">a synchronized </w:t>
      </w:r>
      <w:r w:rsidR="00CF3721" w:rsidRPr="0013148F">
        <w:rPr>
          <w:rFonts w:cs="Times New Roman"/>
          <w:szCs w:val="22"/>
        </w:rPr>
        <w:t>view in a database.</w:t>
      </w:r>
      <w:r w:rsidRPr="0013148F">
        <w:rPr>
          <w:rFonts w:cs="Times New Roman"/>
          <w:szCs w:val="22"/>
        </w:rPr>
        <w:t xml:space="preserve"> T</w:t>
      </w:r>
      <w:r w:rsidR="00015301" w:rsidRPr="0013148F">
        <w:rPr>
          <w:rFonts w:cs="Times New Roman"/>
          <w:szCs w:val="22"/>
        </w:rPr>
        <w:t>he client layer which will consume the TAPI context systems may have distinct roles (e.g., physical inventory) and they may be composed of different components or applications</w:t>
      </w:r>
      <w:r w:rsidR="003B12D2" w:rsidRPr="0013148F">
        <w:rPr>
          <w:rFonts w:cs="Times New Roman"/>
          <w:szCs w:val="22"/>
        </w:rPr>
        <w:t>. E</w:t>
      </w:r>
      <w:r w:rsidR="00015301" w:rsidRPr="0013148F">
        <w:rPr>
          <w:rFonts w:cs="Times New Roman"/>
          <w:szCs w:val="22"/>
        </w:rPr>
        <w:t>.g., an OSS system</w:t>
      </w:r>
      <w:r w:rsidR="00015301" w:rsidRPr="0013148F" w:rsidDel="00015301">
        <w:rPr>
          <w:rFonts w:cs="Times New Roman"/>
          <w:szCs w:val="22"/>
        </w:rPr>
        <w:t xml:space="preserve"> </w:t>
      </w:r>
      <w:r w:rsidR="00015301" w:rsidRPr="0013148F">
        <w:rPr>
          <w:rFonts w:cs="Times New Roman"/>
          <w:szCs w:val="22"/>
        </w:rPr>
        <w:t xml:space="preserve">composed by different pieces dedicated to different applications </w:t>
      </w:r>
      <w:r w:rsidR="003B12D2" w:rsidRPr="0013148F">
        <w:rPr>
          <w:rFonts w:cs="Times New Roman"/>
          <w:szCs w:val="22"/>
        </w:rPr>
        <w:t>(</w:t>
      </w:r>
      <w:r w:rsidR="00015301" w:rsidRPr="0013148F">
        <w:rPr>
          <w:rFonts w:cs="Times New Roman"/>
          <w:szCs w:val="22"/>
        </w:rPr>
        <w:t xml:space="preserve">such inventory, </w:t>
      </w:r>
      <w:r w:rsidR="00C9013E" w:rsidRPr="0013148F">
        <w:rPr>
          <w:rFonts w:cs="Times New Roman"/>
          <w:szCs w:val="22"/>
        </w:rPr>
        <w:t>assurance,</w:t>
      </w:r>
      <w:r w:rsidR="00015301" w:rsidRPr="0013148F">
        <w:rPr>
          <w:rFonts w:cs="Times New Roman"/>
          <w:szCs w:val="22"/>
        </w:rPr>
        <w:t xml:space="preserve"> or planning).</w:t>
      </w:r>
    </w:p>
    <w:p w14:paraId="4E8DDBE4" w14:textId="24D2FB63" w:rsidR="00325CD8" w:rsidRPr="0013148F" w:rsidRDefault="00325CD8" w:rsidP="0013148F">
      <w:pPr>
        <w:rPr>
          <w:rFonts w:cs="Times New Roman"/>
          <w:szCs w:val="22"/>
        </w:rPr>
      </w:pPr>
      <w:r w:rsidRPr="0013148F">
        <w:rPr>
          <w:rFonts w:cs="Times New Roman"/>
          <w:szCs w:val="22"/>
        </w:rPr>
        <w:t xml:space="preserve">This document aims to define the base requirements </w:t>
      </w:r>
      <w:r w:rsidR="0050190D" w:rsidRPr="0013148F">
        <w:rPr>
          <w:rFonts w:cs="Times New Roman"/>
          <w:szCs w:val="22"/>
        </w:rPr>
        <w:t>for any TAPI Server entity</w:t>
      </w:r>
      <w:r w:rsidR="00CF3721" w:rsidRPr="0013148F">
        <w:rPr>
          <w:rFonts w:cs="Times New Roman"/>
          <w:szCs w:val="22"/>
        </w:rPr>
        <w:t xml:space="preserve"> (e.g., a</w:t>
      </w:r>
      <w:r w:rsidR="003036F9" w:rsidRPr="0013148F">
        <w:rPr>
          <w:rFonts w:cs="Times New Roman"/>
          <w:szCs w:val="22"/>
        </w:rPr>
        <w:t>n</w:t>
      </w:r>
      <w:r w:rsidR="00CF3721" w:rsidRPr="0013148F">
        <w:rPr>
          <w:rFonts w:cs="Times New Roman"/>
          <w:szCs w:val="22"/>
        </w:rPr>
        <w:t xml:space="preserve"> SDN-C)</w:t>
      </w:r>
      <w:r w:rsidR="0050190D" w:rsidRPr="0013148F">
        <w:rPr>
          <w:rFonts w:cs="Times New Roman"/>
          <w:szCs w:val="22"/>
        </w:rPr>
        <w:t xml:space="preserve"> </w:t>
      </w:r>
      <w:r w:rsidR="00BE31D4" w:rsidRPr="0013148F">
        <w:rPr>
          <w:rFonts w:cs="Times New Roman"/>
          <w:szCs w:val="22"/>
        </w:rPr>
        <w:t>which is intended to</w:t>
      </w:r>
      <w:r w:rsidRPr="0013148F">
        <w:rPr>
          <w:rFonts w:cs="Times New Roman"/>
          <w:szCs w:val="22"/>
        </w:rPr>
        <w:t xml:space="preserve"> </w:t>
      </w:r>
      <w:r w:rsidR="006B5882" w:rsidRPr="0013148F">
        <w:rPr>
          <w:rFonts w:cs="Times New Roman"/>
          <w:szCs w:val="22"/>
        </w:rPr>
        <w:t>expose the management</w:t>
      </w:r>
      <w:r w:rsidR="0030661D" w:rsidRPr="0013148F">
        <w:rPr>
          <w:rFonts w:cs="Times New Roman"/>
          <w:szCs w:val="22"/>
        </w:rPr>
        <w:t>/control</w:t>
      </w:r>
      <w:r w:rsidR="00975128">
        <w:rPr>
          <w:rStyle w:val="FootnoteReference"/>
          <w:rFonts w:cs="Times New Roman"/>
          <w:szCs w:val="22"/>
        </w:rPr>
        <w:footnoteReference w:id="3"/>
      </w:r>
      <w:r w:rsidR="006B5882" w:rsidRPr="0013148F">
        <w:rPr>
          <w:rFonts w:cs="Times New Roman"/>
          <w:szCs w:val="22"/>
        </w:rPr>
        <w:t xml:space="preserve"> capabilities of </w:t>
      </w:r>
      <w:r w:rsidRPr="0013148F">
        <w:rPr>
          <w:rFonts w:cs="Times New Roman"/>
          <w:szCs w:val="22"/>
        </w:rPr>
        <w:t xml:space="preserve">any use case </w:t>
      </w:r>
      <w:r w:rsidR="006B5882" w:rsidRPr="0013148F">
        <w:rPr>
          <w:rFonts w:cs="Times New Roman"/>
          <w:szCs w:val="22"/>
        </w:rPr>
        <w:t xml:space="preserve">such </w:t>
      </w:r>
      <w:r w:rsidRPr="0013148F">
        <w:rPr>
          <w:rFonts w:cs="Times New Roman"/>
          <w:szCs w:val="22"/>
        </w:rPr>
        <w:t>activation/configuration, service provisioning, path-computation</w:t>
      </w:r>
      <w:r w:rsidR="003036F9" w:rsidRPr="0013148F">
        <w:rPr>
          <w:rFonts w:cs="Times New Roman"/>
          <w:szCs w:val="22"/>
        </w:rPr>
        <w:t>,</w:t>
      </w:r>
      <w:r w:rsidRPr="0013148F">
        <w:rPr>
          <w:rFonts w:cs="Times New Roman"/>
          <w:szCs w:val="22"/>
        </w:rPr>
        <w:t xml:space="preserve"> and monitoring </w:t>
      </w:r>
      <w:r w:rsidR="00BE31D4" w:rsidRPr="0013148F">
        <w:rPr>
          <w:rFonts w:cs="Times New Roman"/>
          <w:szCs w:val="22"/>
        </w:rPr>
        <w:t xml:space="preserve">over a </w:t>
      </w:r>
      <w:r w:rsidRPr="0013148F">
        <w:rPr>
          <w:rFonts w:cs="Times New Roman"/>
          <w:szCs w:val="22"/>
        </w:rPr>
        <w:t>WDM/OTN network</w:t>
      </w:r>
      <w:r w:rsidR="006B5882" w:rsidRPr="0013148F">
        <w:rPr>
          <w:rFonts w:cs="Times New Roman"/>
          <w:szCs w:val="22"/>
        </w:rPr>
        <w:t>, throu</w:t>
      </w:r>
      <w:r w:rsidR="00544E76" w:rsidRPr="0013148F">
        <w:rPr>
          <w:rFonts w:cs="Times New Roman"/>
          <w:szCs w:val="22"/>
        </w:rPr>
        <w:t>gh the interface defined in this document.</w:t>
      </w:r>
    </w:p>
    <w:p w14:paraId="33398967" w14:textId="50ED7107" w:rsidR="00325CD8" w:rsidRPr="0013148F" w:rsidRDefault="00325CD8" w:rsidP="0013148F">
      <w:pPr>
        <w:rPr>
          <w:rFonts w:cs="Times New Roman"/>
          <w:szCs w:val="22"/>
        </w:rPr>
      </w:pPr>
      <w:r w:rsidRPr="0013148F">
        <w:rPr>
          <w:rFonts w:cs="Times New Roman"/>
          <w:szCs w:val="22"/>
        </w:rPr>
        <w:t>The term management</w:t>
      </w:r>
      <w:r w:rsidR="0030661D" w:rsidRPr="0013148F">
        <w:rPr>
          <w:rFonts w:cs="Times New Roman"/>
          <w:szCs w:val="22"/>
        </w:rPr>
        <w:t>/control</w:t>
      </w:r>
      <w:r w:rsidRPr="0013148F">
        <w:rPr>
          <w:rFonts w:cs="Times New Roman"/>
          <w:szCs w:val="22"/>
        </w:rPr>
        <w:t xml:space="preserve"> shall express that the scope is much wider than just </w:t>
      </w:r>
      <w:r w:rsidR="0017047C" w:rsidRPr="0013148F">
        <w:rPr>
          <w:rFonts w:cs="Times New Roman"/>
          <w:szCs w:val="22"/>
        </w:rPr>
        <w:t>configuration</w:t>
      </w:r>
      <w:r w:rsidRPr="0013148F">
        <w:rPr>
          <w:rFonts w:cs="Times New Roman"/>
          <w:szCs w:val="22"/>
        </w:rPr>
        <w:t>. The proposed common interface shall account for:</w:t>
      </w:r>
    </w:p>
    <w:p w14:paraId="41590A83" w14:textId="1F675CDD" w:rsidR="00325CD8" w:rsidRPr="0013148F" w:rsidRDefault="00325CD8" w:rsidP="00381A66">
      <w:pPr>
        <w:pStyle w:val="ListParagraph"/>
        <w:numPr>
          <w:ilvl w:val="0"/>
          <w:numId w:val="61"/>
        </w:numPr>
        <w:rPr>
          <w:rFonts w:cs="Times New Roman"/>
          <w:szCs w:val="22"/>
        </w:rPr>
      </w:pPr>
      <w:r w:rsidRPr="00407786">
        <w:rPr>
          <w:rFonts w:cs="Times New Roman"/>
          <w:b/>
          <w:bCs/>
          <w:szCs w:val="22"/>
        </w:rPr>
        <w:t>Configuration</w:t>
      </w:r>
      <w:r w:rsidRPr="0013148F">
        <w:rPr>
          <w:rFonts w:cs="Times New Roman"/>
          <w:szCs w:val="22"/>
        </w:rPr>
        <w:t>, e.g.</w:t>
      </w:r>
      <w:r w:rsidR="0017047C" w:rsidRPr="0013148F">
        <w:rPr>
          <w:rFonts w:cs="Times New Roman"/>
          <w:szCs w:val="22"/>
        </w:rPr>
        <w:t>,</w:t>
      </w:r>
      <w:r w:rsidRPr="0013148F">
        <w:rPr>
          <w:rFonts w:cs="Times New Roman"/>
          <w:szCs w:val="22"/>
        </w:rPr>
        <w:t xml:space="preserve"> for automating and optimizing the network services creation and processes.</w:t>
      </w:r>
    </w:p>
    <w:p w14:paraId="0FF5121E" w14:textId="5B624C5F" w:rsidR="00325CD8" w:rsidRPr="0013148F" w:rsidRDefault="00325CD8" w:rsidP="00381A66">
      <w:pPr>
        <w:pStyle w:val="ListParagraph"/>
        <w:numPr>
          <w:ilvl w:val="0"/>
          <w:numId w:val="61"/>
        </w:numPr>
        <w:rPr>
          <w:rFonts w:cs="Times New Roman"/>
          <w:szCs w:val="22"/>
        </w:rPr>
      </w:pPr>
      <w:r w:rsidRPr="00407786">
        <w:rPr>
          <w:rFonts w:cs="Times New Roman"/>
          <w:b/>
          <w:bCs/>
          <w:szCs w:val="22"/>
        </w:rPr>
        <w:t>Status</w:t>
      </w:r>
      <w:r w:rsidRPr="0013148F">
        <w:rPr>
          <w:rFonts w:cs="Times New Roman"/>
          <w:szCs w:val="22"/>
        </w:rPr>
        <w:t>, e.g.</w:t>
      </w:r>
      <w:r w:rsidR="0017047C" w:rsidRPr="0013148F">
        <w:rPr>
          <w:rFonts w:cs="Times New Roman"/>
          <w:szCs w:val="22"/>
        </w:rPr>
        <w:t>,</w:t>
      </w:r>
      <w:r w:rsidRPr="0013148F">
        <w:rPr>
          <w:rFonts w:cs="Times New Roman"/>
          <w:szCs w:val="22"/>
        </w:rPr>
        <w:t xml:space="preserve"> for automated configuration depending on current network status. </w:t>
      </w:r>
    </w:p>
    <w:p w14:paraId="47C4CA29" w14:textId="6518BA4B" w:rsidR="00325CD8" w:rsidRPr="0013148F" w:rsidRDefault="00325CD8" w:rsidP="00381A66">
      <w:pPr>
        <w:pStyle w:val="ListParagraph"/>
        <w:numPr>
          <w:ilvl w:val="0"/>
          <w:numId w:val="61"/>
        </w:numPr>
        <w:rPr>
          <w:rFonts w:cs="Times New Roman"/>
          <w:szCs w:val="22"/>
        </w:rPr>
      </w:pPr>
      <w:r w:rsidRPr="00407786">
        <w:rPr>
          <w:rFonts w:cs="Times New Roman"/>
          <w:b/>
          <w:bCs/>
          <w:szCs w:val="22"/>
        </w:rPr>
        <w:t>Events</w:t>
      </w:r>
      <w:r w:rsidRPr="0013148F">
        <w:rPr>
          <w:rFonts w:cs="Times New Roman"/>
          <w:szCs w:val="22"/>
        </w:rPr>
        <w:t xml:space="preserve"> (Alarms), e.g.</w:t>
      </w:r>
      <w:r w:rsidR="0017047C" w:rsidRPr="0013148F">
        <w:rPr>
          <w:rFonts w:cs="Times New Roman"/>
          <w:szCs w:val="22"/>
        </w:rPr>
        <w:t>,</w:t>
      </w:r>
      <w:r w:rsidRPr="0013148F">
        <w:rPr>
          <w:rFonts w:cs="Times New Roman"/>
          <w:szCs w:val="22"/>
        </w:rPr>
        <w:t xml:space="preserve"> for automated initiation of countermeasures. </w:t>
      </w:r>
    </w:p>
    <w:p w14:paraId="638C68C0" w14:textId="00AFAAAA" w:rsidR="00325CD8" w:rsidRPr="0013148F" w:rsidRDefault="00325CD8" w:rsidP="00381A66">
      <w:pPr>
        <w:pStyle w:val="ListParagraph"/>
        <w:numPr>
          <w:ilvl w:val="0"/>
          <w:numId w:val="61"/>
        </w:numPr>
        <w:rPr>
          <w:rFonts w:cs="Times New Roman"/>
          <w:szCs w:val="22"/>
        </w:rPr>
      </w:pPr>
      <w:r w:rsidRPr="0013148F">
        <w:rPr>
          <w:rFonts w:cs="Times New Roman"/>
          <w:szCs w:val="22"/>
        </w:rPr>
        <w:t xml:space="preserve">Current and Historical </w:t>
      </w:r>
      <w:r w:rsidRPr="00407786">
        <w:rPr>
          <w:rFonts w:cs="Times New Roman"/>
          <w:b/>
          <w:bCs/>
          <w:szCs w:val="22"/>
        </w:rPr>
        <w:t>Performance Values</w:t>
      </w:r>
      <w:r w:rsidRPr="0013148F">
        <w:rPr>
          <w:rFonts w:cs="Times New Roman"/>
          <w:szCs w:val="22"/>
        </w:rPr>
        <w:t>, e.g.</w:t>
      </w:r>
      <w:r w:rsidR="0017047C" w:rsidRPr="0013148F">
        <w:rPr>
          <w:rFonts w:cs="Times New Roman"/>
          <w:szCs w:val="22"/>
        </w:rPr>
        <w:t>,</w:t>
      </w:r>
      <w:r w:rsidRPr="0013148F">
        <w:rPr>
          <w:rFonts w:cs="Times New Roman"/>
          <w:szCs w:val="22"/>
        </w:rPr>
        <w:t xml:space="preserve"> for perpetual network analysis.</w:t>
      </w:r>
    </w:p>
    <w:p w14:paraId="5F5784F7" w14:textId="33E15C5F" w:rsidR="00325CD8" w:rsidRPr="0013148F" w:rsidRDefault="00325CD8" w:rsidP="0013148F">
      <w:pPr>
        <w:rPr>
          <w:rFonts w:cs="Times New Roman"/>
          <w:szCs w:val="22"/>
        </w:rPr>
      </w:pPr>
      <w:r w:rsidRPr="0013148F">
        <w:rPr>
          <w:rFonts w:cs="Times New Roman"/>
          <w:szCs w:val="22"/>
        </w:rPr>
        <w:t xml:space="preserve">This specification is supported by standards, protocol specifications, IETF RFCs, ITU-T recommendations and the ONF </w:t>
      </w:r>
      <w:r w:rsidR="00B308D3">
        <w:rPr>
          <w:rFonts w:cs="Times New Roman"/>
          <w:szCs w:val="22"/>
        </w:rPr>
        <w:t xml:space="preserve">TAPI </w:t>
      </w:r>
      <w:r w:rsidRPr="0013148F">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13148F">
        <w:rPr>
          <w:rFonts w:cs="Times New Roman"/>
          <w:szCs w:val="22"/>
        </w:rPr>
        <w:t>intend</w:t>
      </w:r>
      <w:r w:rsidRPr="0013148F">
        <w:rPr>
          <w:rFonts w:cs="Times New Roman"/>
          <w:szCs w:val="22"/>
        </w:rPr>
        <w:t xml:space="preserve"> to </w:t>
      </w:r>
      <w:r w:rsidRPr="0013148F">
        <w:rPr>
          <w:rFonts w:cs="Times New Roman"/>
          <w:szCs w:val="22"/>
        </w:rPr>
        <w:lastRenderedPageBreak/>
        <w:t>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Default="00E91D32" w:rsidP="00AF0F06">
      <w:pPr>
        <w:jc w:val="center"/>
        <w:rPr>
          <w:lang w:eastAsia="de-DE"/>
        </w:rPr>
      </w:pPr>
      <w:r>
        <w:rPr>
          <w:noProof/>
        </w:rPr>
        <w:drawing>
          <wp:inline distT="0" distB="0" distL="0" distR="0" wp14:anchorId="7E8CA286" wp14:editId="3EC51697">
            <wp:extent cx="6639356" cy="21368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7">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5F6C28FB" w:rsidR="00706A64" w:rsidRPr="00661FB9" w:rsidRDefault="00706A64" w:rsidP="00706A64">
      <w:pPr>
        <w:pStyle w:val="TableCaption"/>
      </w:pPr>
      <w:bookmarkStart w:id="25" w:name="_Ref59527394"/>
      <w:bookmarkStart w:id="26" w:name="_Toc89432212"/>
      <w:bookmarkStart w:id="27" w:name="_Ref25651412"/>
      <w:bookmarkStart w:id="28" w:name="_Toc16163708"/>
      <w:r w:rsidRPr="00CA3534">
        <w:t xml:space="preserve">Figure </w:t>
      </w:r>
      <w:r>
        <w:fldChar w:fldCharType="begin"/>
      </w:r>
      <w:r>
        <w:instrText>STYLEREF 1 \s</w:instrText>
      </w:r>
      <w:r>
        <w:fldChar w:fldCharType="separate"/>
      </w:r>
      <w:r w:rsidR="00A35D70">
        <w:rPr>
          <w:noProof/>
        </w:rPr>
        <w:t>1</w:t>
      </w:r>
      <w:r>
        <w:fldChar w:fldCharType="end"/>
      </w:r>
      <w:r>
        <w:noBreakHyphen/>
      </w:r>
      <w:r>
        <w:fldChar w:fldCharType="begin"/>
      </w:r>
      <w:r>
        <w:instrText>SEQ Figure \* ARABIC \s 1</w:instrText>
      </w:r>
      <w:r>
        <w:fldChar w:fldCharType="separate"/>
      </w:r>
      <w:r w:rsidR="00A35D70">
        <w:rPr>
          <w:noProof/>
        </w:rPr>
        <w:t>1</w:t>
      </w:r>
      <w:r>
        <w:fldChar w:fldCharType="end"/>
      </w:r>
      <w:bookmarkEnd w:id="25"/>
      <w:r w:rsidRPr="00CA3534">
        <w:t xml:space="preserve"> </w:t>
      </w:r>
      <w:r>
        <w:t xml:space="preserve">Example </w:t>
      </w:r>
      <w:r w:rsidRPr="00CA3534">
        <w:t>SDN architecture for WDM</w:t>
      </w:r>
      <w:r>
        <w:t>/OTN network</w:t>
      </w:r>
      <w:bookmarkEnd w:id="26"/>
    </w:p>
    <w:p w14:paraId="4350885A" w14:textId="5CD88561" w:rsidR="002D551F" w:rsidRPr="00325CD8" w:rsidRDefault="002D551F" w:rsidP="00000B46">
      <w:pPr>
        <w:pStyle w:val="Heading1"/>
        <w:jc w:val="both"/>
        <w:rPr>
          <w:rFonts w:cs="Times New Roman"/>
        </w:rPr>
      </w:pPr>
      <w:bookmarkStart w:id="29" w:name="_Toc89432023"/>
      <w:r w:rsidRPr="00325CD8">
        <w:rPr>
          <w:rFonts w:cs="Times New Roman"/>
        </w:rPr>
        <w:lastRenderedPageBreak/>
        <w:t>RESTCONF/YANG Protocol considerations</w:t>
      </w:r>
      <w:bookmarkEnd w:id="20"/>
      <w:bookmarkEnd w:id="21"/>
      <w:bookmarkEnd w:id="22"/>
      <w:bookmarkEnd w:id="27"/>
      <w:bookmarkEnd w:id="28"/>
      <w:bookmarkEnd w:id="29"/>
    </w:p>
    <w:p w14:paraId="241C13CE" w14:textId="55D1940B" w:rsidR="002D551F" w:rsidRPr="00DB0624" w:rsidRDefault="002D551F" w:rsidP="00661FB9">
      <w:pPr>
        <w:rPr>
          <w:rFonts w:cs="Times New Roman"/>
          <w:szCs w:val="22"/>
        </w:rPr>
      </w:pPr>
      <w:r w:rsidRPr="00DB0624">
        <w:rPr>
          <w:rFonts w:cs="Times New Roman"/>
          <w:szCs w:val="22"/>
        </w:rPr>
        <w:t xml:space="preserve">RESTCONF [RFC 8040] </w:t>
      </w:r>
      <w:r w:rsidR="00325CD8" w:rsidRPr="00DB0624">
        <w:rPr>
          <w:rFonts w:cs="Times New Roman"/>
          <w:szCs w:val="22"/>
        </w:rPr>
        <w:t xml:space="preserve">is proposed </w:t>
      </w:r>
      <w:r w:rsidRPr="00DB0624">
        <w:rPr>
          <w:rFonts w:cs="Times New Roman"/>
          <w:szCs w:val="22"/>
        </w:rPr>
        <w:t>as the transport protocol for all the defined operations in the SDN architecture NBIs.</w:t>
      </w:r>
      <w:r w:rsidR="00D26051">
        <w:rPr>
          <w:rFonts w:cs="Times New Roman"/>
          <w:szCs w:val="22"/>
        </w:rPr>
        <w:t xml:space="preserve"> It</w:t>
      </w:r>
      <w:r w:rsidRPr="00DB0624">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DB0624" w:rsidRDefault="002D551F" w:rsidP="00661FB9">
      <w:pPr>
        <w:rPr>
          <w:rFonts w:cs="Times New Roman"/>
          <w:szCs w:val="22"/>
        </w:rPr>
      </w:pPr>
      <w:r w:rsidRPr="00DB0624">
        <w:rPr>
          <w:rFonts w:cs="Times New Roman"/>
          <w:szCs w:val="22"/>
        </w:rPr>
        <w:t>The RESTCONF specification consists of the following resources:</w:t>
      </w:r>
    </w:p>
    <w:p w14:paraId="34822E87" w14:textId="6103C9CF" w:rsidR="002D551F" w:rsidRPr="00DB0624" w:rsidRDefault="002D551F" w:rsidP="00381A66">
      <w:pPr>
        <w:numPr>
          <w:ilvl w:val="0"/>
          <w:numId w:val="3"/>
        </w:numPr>
        <w:rPr>
          <w:rFonts w:cs="Times New Roman"/>
          <w:szCs w:val="22"/>
        </w:rPr>
      </w:pPr>
      <w:r w:rsidRPr="00DB0624">
        <w:rPr>
          <w:rFonts w:cs="Times New Roman"/>
          <w:b/>
          <w:szCs w:val="22"/>
        </w:rPr>
        <w:t xml:space="preserve">{+restconf}/data (Data API): </w:t>
      </w:r>
      <w:r w:rsidRPr="00DB0624">
        <w:rPr>
          <w:rFonts w:cs="Times New Roman"/>
          <w:szCs w:val="22"/>
        </w:rPr>
        <w:t xml:space="preserve">Create/Retrieve/Update/Delete (CRUD) based API for the entire data tree defined in the TAPI information model YANG files (see </w:t>
      </w:r>
      <w:r w:rsidR="0027221F">
        <w:rPr>
          <w:rFonts w:cs="Times New Roman"/>
          <w:szCs w:val="22"/>
        </w:rPr>
        <w:t>S</w:t>
      </w:r>
      <w:r w:rsidRPr="00DB0624">
        <w:rPr>
          <w:rFonts w:cs="Times New Roman"/>
          <w:szCs w:val="22"/>
        </w:rPr>
        <w:t>ection</w:t>
      </w:r>
      <w:r w:rsidR="00327EAF" w:rsidRPr="00DB0624">
        <w:rPr>
          <w:rFonts w:cs="Times New Roman"/>
          <w:szCs w:val="22"/>
        </w:rPr>
        <w:t xml:space="preserve"> </w:t>
      </w:r>
      <w:r w:rsidR="00A6709E" w:rsidRPr="00DB0624">
        <w:rPr>
          <w:rFonts w:cs="Times New Roman"/>
          <w:szCs w:val="22"/>
        </w:rPr>
        <w:fldChar w:fldCharType="begin"/>
      </w:r>
      <w:r w:rsidR="00A6709E" w:rsidRPr="00DB0624">
        <w:rPr>
          <w:rFonts w:cs="Times New Roman"/>
          <w:szCs w:val="22"/>
        </w:rPr>
        <w:instrText xml:space="preserve"> REF _Ref46831259 \n \h </w:instrText>
      </w:r>
      <w:r w:rsidR="00DB0624">
        <w:rPr>
          <w:rFonts w:cs="Times New Roman"/>
          <w:szCs w:val="22"/>
        </w:rPr>
        <w:instrText xml:space="preserve"> \* MERGEFORMAT </w:instrText>
      </w:r>
      <w:r w:rsidR="00A6709E" w:rsidRPr="00DB0624">
        <w:rPr>
          <w:rFonts w:cs="Times New Roman"/>
          <w:szCs w:val="22"/>
        </w:rPr>
      </w:r>
      <w:r w:rsidR="00A6709E" w:rsidRPr="00DB0624">
        <w:rPr>
          <w:rFonts w:cs="Times New Roman"/>
          <w:szCs w:val="22"/>
        </w:rPr>
        <w:fldChar w:fldCharType="separate"/>
      </w:r>
      <w:r w:rsidR="00A35D70">
        <w:rPr>
          <w:rFonts w:cs="Times New Roman"/>
          <w:szCs w:val="22"/>
        </w:rPr>
        <w:t>3.3</w:t>
      </w:r>
      <w:r w:rsidR="00A6709E" w:rsidRPr="00DB0624">
        <w:rPr>
          <w:rFonts w:cs="Times New Roman"/>
          <w:szCs w:val="22"/>
        </w:rPr>
        <w:fldChar w:fldCharType="end"/>
      </w:r>
      <w:r w:rsidRPr="00DB0624">
        <w:rPr>
          <w:rFonts w:cs="Times New Roman"/>
          <w:szCs w:val="22"/>
        </w:rPr>
        <w:t>).</w:t>
      </w:r>
    </w:p>
    <w:p w14:paraId="013FB2C2" w14:textId="5AFB634E" w:rsidR="002D551F" w:rsidRPr="00DB0624" w:rsidRDefault="002D551F" w:rsidP="00381A66">
      <w:pPr>
        <w:numPr>
          <w:ilvl w:val="0"/>
          <w:numId w:val="3"/>
        </w:numPr>
        <w:rPr>
          <w:rFonts w:cs="Times New Roman"/>
          <w:szCs w:val="22"/>
        </w:rPr>
      </w:pPr>
      <w:r w:rsidRPr="00DB0624">
        <w:rPr>
          <w:rFonts w:cs="Times New Roman"/>
          <w:b/>
          <w:szCs w:val="22"/>
        </w:rPr>
        <w:t>{+restconf}/operations (Operations API):</w:t>
      </w:r>
      <w:r w:rsidRPr="00DB0624">
        <w:rPr>
          <w:rFonts w:cs="Times New Roman"/>
          <w:szCs w:val="22"/>
        </w:rPr>
        <w:t xml:space="preserve"> RPC based API consisting </w:t>
      </w:r>
      <w:r w:rsidR="00BC7742" w:rsidRPr="00DB0624">
        <w:rPr>
          <w:rFonts w:cs="Times New Roman"/>
          <w:szCs w:val="22"/>
        </w:rPr>
        <w:t>of</w:t>
      </w:r>
      <w:r w:rsidRPr="00DB0624">
        <w:rPr>
          <w:rFonts w:cs="Times New Roman"/>
          <w:szCs w:val="22"/>
        </w:rPr>
        <w:t xml:space="preserve"> a small set of operations defined as RPCs in the TAPI information model YANG files.</w:t>
      </w:r>
    </w:p>
    <w:p w14:paraId="03B97B6C" w14:textId="180396C9" w:rsidR="002D551F" w:rsidRPr="00DB0624" w:rsidRDefault="002D551F" w:rsidP="00381A66">
      <w:pPr>
        <w:numPr>
          <w:ilvl w:val="0"/>
          <w:numId w:val="3"/>
        </w:numPr>
        <w:rPr>
          <w:rFonts w:cs="Times New Roman"/>
          <w:szCs w:val="22"/>
        </w:rPr>
      </w:pPr>
      <w:r w:rsidRPr="00DB0624">
        <w:rPr>
          <w:rFonts w:cs="Times New Roman"/>
          <w:b/>
          <w:szCs w:val="22"/>
        </w:rPr>
        <w:t>{+restconf}/data/ietf-restconf-monitoring:restconf-state/streams (Notifications API):</w:t>
      </w:r>
      <w:r w:rsidRPr="00DB0624">
        <w:rPr>
          <w:rFonts w:cs="Times New Roman"/>
          <w:szCs w:val="22"/>
        </w:rPr>
        <w:t xml:space="preserve"> </w:t>
      </w:r>
      <w:r w:rsidR="00DB0624">
        <w:rPr>
          <w:rFonts w:cs="Times New Roman"/>
          <w:szCs w:val="22"/>
        </w:rPr>
        <w:t xml:space="preserve">Implementation of the RESTCONF protocol </w:t>
      </w:r>
      <w:r w:rsidRPr="00DB0624">
        <w:rPr>
          <w:rFonts w:cs="Times New Roman"/>
          <w:szCs w:val="22"/>
        </w:rPr>
        <w:t>Notifications</w:t>
      </w:r>
      <w:r w:rsidR="00DB0624">
        <w:rPr>
          <w:rFonts w:cs="Times New Roman"/>
          <w:szCs w:val="22"/>
        </w:rPr>
        <w:t>, as</w:t>
      </w:r>
      <w:r w:rsidRPr="00DB0624">
        <w:rPr>
          <w:rFonts w:cs="Times New Roman"/>
          <w:szCs w:val="22"/>
        </w:rPr>
        <w:t xml:space="preserve"> defined in </w:t>
      </w:r>
      <w:hyperlink r:id="rId18" w:anchor="section-6.3" w:history="1">
        <w:r w:rsidR="0080699E" w:rsidRPr="00DB0624">
          <w:rPr>
            <w:rFonts w:cs="Times New Roman"/>
            <w:szCs w:val="22"/>
          </w:rPr>
          <w:t>https://tools.ietf.org/html/rfc8040#section-6.3</w:t>
        </w:r>
      </w:hyperlink>
      <w:r w:rsidRPr="00DB0624">
        <w:rPr>
          <w:rFonts w:cs="Times New Roman"/>
          <w:szCs w:val="22"/>
        </w:rPr>
        <w:t>.</w:t>
      </w:r>
    </w:p>
    <w:p w14:paraId="7F622CE2" w14:textId="07120780" w:rsidR="00FB15A0" w:rsidRPr="00DB0624" w:rsidRDefault="002D551F" w:rsidP="00381A66">
      <w:pPr>
        <w:numPr>
          <w:ilvl w:val="0"/>
          <w:numId w:val="3"/>
        </w:numPr>
        <w:rPr>
          <w:rFonts w:cs="Times New Roman"/>
          <w:szCs w:val="22"/>
        </w:rPr>
      </w:pPr>
      <w:r w:rsidRPr="00DB0624">
        <w:rPr>
          <w:rFonts w:cs="Times New Roman"/>
          <w:b/>
          <w:bCs/>
          <w:szCs w:val="22"/>
        </w:rPr>
        <w:t xml:space="preserve">{+restconf}/yang-library-version: </w:t>
      </w:r>
      <w:r w:rsidRPr="00DB0624">
        <w:rPr>
          <w:rFonts w:cs="Times New Roman"/>
          <w:szCs w:val="22"/>
        </w:rPr>
        <w:t>This mandatory leaf identifies the revision date of the "ietf-yang-library" YANG module that is implemented by this server.</w:t>
      </w:r>
    </w:p>
    <w:p w14:paraId="5D35EC38" w14:textId="5CBC525E" w:rsidR="002D551F" w:rsidRPr="00DB0624" w:rsidRDefault="00FB15A0" w:rsidP="00381A66">
      <w:pPr>
        <w:pStyle w:val="ListParagraph"/>
        <w:numPr>
          <w:ilvl w:val="0"/>
          <w:numId w:val="3"/>
        </w:numPr>
        <w:rPr>
          <w:b/>
          <w:color w:val="auto"/>
          <w:szCs w:val="22"/>
        </w:rPr>
      </w:pPr>
      <w:r w:rsidRPr="00DB0624">
        <w:rPr>
          <w:rFonts w:eastAsia="Times New Roman" w:cs="Times New Roman"/>
          <w:b/>
          <w:bCs/>
          <w:color w:val="auto"/>
          <w:szCs w:val="22"/>
          <w:lang w:eastAsia="ar-SA"/>
        </w:rPr>
        <w:t>{+restconf}/data/ietf-restconf-monitoring:restconf-state/capabilities:</w:t>
      </w:r>
      <w:r w:rsidRPr="00DB0624">
        <w:rPr>
          <w:rFonts w:eastAsia="Times New Roman" w:cs="Times New Roman"/>
          <w:bCs/>
          <w:color w:val="auto"/>
          <w:szCs w:val="22"/>
          <w:lang w:eastAsia="ar-SA"/>
        </w:rPr>
        <w:t xml:space="preserve"> leaf to report the server capability of supporting query parameters</w:t>
      </w:r>
      <w:r w:rsidR="00EB0F31" w:rsidRPr="00DB0624">
        <w:rPr>
          <w:rFonts w:eastAsia="Times New Roman" w:cs="Times New Roman"/>
          <w:bCs/>
          <w:color w:val="auto"/>
          <w:szCs w:val="22"/>
          <w:lang w:eastAsia="ar-SA"/>
        </w:rPr>
        <w:t xml:space="preserve"> defined in </w:t>
      </w:r>
      <w:hyperlink r:id="rId19" w:anchor="section-9.1" w:history="1">
        <w:r w:rsidR="00EB0F31" w:rsidRPr="00DB0624">
          <w:rPr>
            <w:rFonts w:cs="Times New Roman"/>
            <w:szCs w:val="22"/>
          </w:rPr>
          <w:t>https://tools.ietf.org/html/rfc8040#section-9.1</w:t>
        </w:r>
      </w:hyperlink>
      <w:r w:rsidRPr="00DB0624">
        <w:rPr>
          <w:rFonts w:eastAsia="Times New Roman" w:cs="Times New Roman"/>
          <w:bCs/>
          <w:color w:val="auto"/>
          <w:szCs w:val="22"/>
          <w:lang w:eastAsia="ar-SA"/>
        </w:rPr>
        <w:t>.</w:t>
      </w:r>
    </w:p>
    <w:p w14:paraId="78B40891" w14:textId="77777777" w:rsidR="002D551F" w:rsidRPr="00642380" w:rsidRDefault="002D551F" w:rsidP="00642380">
      <w:pPr>
        <w:pStyle w:val="Heading2"/>
      </w:pPr>
      <w:bookmarkStart w:id="30" w:name="_Toc14454010"/>
      <w:bookmarkStart w:id="31" w:name="_Toc16163709"/>
      <w:bookmarkStart w:id="32" w:name="_Toc89432024"/>
      <w:r w:rsidRPr="00642380">
        <w:t>Root tree discovery</w:t>
      </w:r>
      <w:bookmarkEnd w:id="30"/>
      <w:bookmarkEnd w:id="31"/>
      <w:bookmarkEnd w:id="32"/>
    </w:p>
    <w:p w14:paraId="40A088E6" w14:textId="3FB0C693" w:rsidR="006C2613" w:rsidRDefault="002D551F" w:rsidP="00661FB9">
      <w:pPr>
        <w:rPr>
          <w:rFonts w:cs="Times New Roman"/>
          <w:szCs w:val="22"/>
        </w:rPr>
      </w:pPr>
      <w:r w:rsidRPr="00DB0624">
        <w:rPr>
          <w:rFonts w:cs="Times New Roman"/>
          <w:szCs w:val="22"/>
        </w:rPr>
        <w:t xml:space="preserve">The RESTCONF API </w:t>
      </w:r>
      <w:r w:rsidRPr="00DB0624">
        <w:rPr>
          <w:rFonts w:cs="Times New Roman"/>
          <w:b/>
          <w:szCs w:val="22"/>
        </w:rPr>
        <w:t>{+restconf}</w:t>
      </w:r>
      <w:r w:rsidRPr="00DB0624">
        <w:rPr>
          <w:rFonts w:cs="Times New Roman"/>
          <w:szCs w:val="22"/>
        </w:rPr>
        <w:t xml:space="preserve"> root resource can be discovered by getting </w:t>
      </w:r>
      <w:r w:rsidR="00DD2922">
        <w:rPr>
          <w:rFonts w:cs="Times New Roman"/>
          <w:szCs w:val="22"/>
        </w:rPr>
        <w:t xml:space="preserve">either </w:t>
      </w:r>
      <w:r w:rsidRPr="00DB0624">
        <w:rPr>
          <w:rFonts w:cs="Times New Roman"/>
          <w:szCs w:val="22"/>
        </w:rPr>
        <w:t xml:space="preserve">the </w:t>
      </w:r>
      <w:r w:rsidRPr="00DB0624">
        <w:rPr>
          <w:rFonts w:cs="Times New Roman"/>
          <w:i/>
          <w:szCs w:val="22"/>
        </w:rPr>
        <w:t>"/.well-known/host-meta"</w:t>
      </w:r>
      <w:r w:rsidR="00DD2922">
        <w:rPr>
          <w:rFonts w:cs="Times New Roman"/>
          <w:i/>
          <w:szCs w:val="22"/>
        </w:rPr>
        <w:t xml:space="preserve"> or the </w:t>
      </w:r>
      <w:r w:rsidR="00DD2922" w:rsidRPr="00DB0624">
        <w:rPr>
          <w:rFonts w:cs="Times New Roman"/>
          <w:i/>
          <w:szCs w:val="22"/>
        </w:rPr>
        <w:t>"/.well-known/host-meta</w:t>
      </w:r>
      <w:r w:rsidR="00DD2922">
        <w:rPr>
          <w:rFonts w:cs="Times New Roman"/>
          <w:i/>
          <w:szCs w:val="22"/>
        </w:rPr>
        <w:t>.json</w:t>
      </w:r>
      <w:r w:rsidR="00DD2922" w:rsidRPr="00DB0624">
        <w:rPr>
          <w:rFonts w:cs="Times New Roman"/>
          <w:i/>
          <w:szCs w:val="22"/>
        </w:rPr>
        <w:t>"</w:t>
      </w:r>
      <w:r w:rsidR="00DD2922" w:rsidRPr="00DB0624">
        <w:rPr>
          <w:rFonts w:cs="Times New Roman"/>
          <w:szCs w:val="22"/>
        </w:rPr>
        <w:t xml:space="preserve"> </w:t>
      </w:r>
      <w:r w:rsidRPr="00DB0624">
        <w:rPr>
          <w:rFonts w:cs="Times New Roman"/>
          <w:szCs w:val="22"/>
        </w:rPr>
        <w:t>resource</w:t>
      </w:r>
      <w:r w:rsidR="00963077">
        <w:rPr>
          <w:rFonts w:cs="Times New Roman"/>
          <w:szCs w:val="22"/>
        </w:rPr>
        <w:t xml:space="preserve"> as per</w:t>
      </w:r>
      <w:r w:rsidRPr="00DB0624">
        <w:rPr>
          <w:rFonts w:cs="Times New Roman"/>
          <w:szCs w:val="22"/>
        </w:rPr>
        <w:t xml:space="preserve"> [RFC6415]</w:t>
      </w:r>
      <w:r w:rsidR="008C34BB">
        <w:rPr>
          <w:rFonts w:cs="Times New Roman"/>
          <w:szCs w:val="22"/>
        </w:rPr>
        <w:t xml:space="preserve"> </w:t>
      </w:r>
      <w:r w:rsidR="00416A9F">
        <w:rPr>
          <w:rFonts w:cs="Times New Roman"/>
          <w:szCs w:val="22"/>
        </w:rPr>
        <w:t xml:space="preserve">as described </w:t>
      </w:r>
      <w:r w:rsidR="008F1BF2">
        <w:rPr>
          <w:rFonts w:cs="Times New Roman"/>
          <w:szCs w:val="22"/>
        </w:rPr>
        <w:t>next</w:t>
      </w:r>
      <w:r w:rsidR="00BE7F5B">
        <w:rPr>
          <w:rFonts w:cs="Times New Roman"/>
          <w:szCs w:val="22"/>
        </w:rPr>
        <w:t xml:space="preserve"> </w:t>
      </w:r>
      <w:r w:rsidR="008F1BF2">
        <w:rPr>
          <w:rFonts w:cs="Times New Roman"/>
          <w:szCs w:val="22"/>
        </w:rPr>
        <w:t>and</w:t>
      </w:r>
      <w:r w:rsidRPr="00DB0624">
        <w:rPr>
          <w:rFonts w:cs="Times New Roman"/>
          <w:szCs w:val="22"/>
        </w:rPr>
        <w:t xml:space="preserve"> </w:t>
      </w:r>
      <w:r w:rsidR="008C34BB">
        <w:rPr>
          <w:rFonts w:cs="Times New Roman"/>
          <w:szCs w:val="22"/>
        </w:rPr>
        <w:t xml:space="preserve">checking </w:t>
      </w:r>
      <w:r w:rsidRPr="00DB0624">
        <w:rPr>
          <w:rFonts w:cs="Times New Roman"/>
          <w:szCs w:val="22"/>
        </w:rPr>
        <w:t xml:space="preserve">the </w:t>
      </w:r>
      <w:r w:rsidR="00017E87">
        <w:rPr>
          <w:rFonts w:cs="Times New Roman"/>
          <w:szCs w:val="22"/>
        </w:rPr>
        <w:t>"</w:t>
      </w:r>
      <w:r w:rsidRPr="00DB0624">
        <w:rPr>
          <w:rFonts w:cs="Times New Roman"/>
          <w:szCs w:val="22"/>
        </w:rPr>
        <w:t>Link</w:t>
      </w:r>
      <w:r w:rsidR="00017E87">
        <w:rPr>
          <w:rFonts w:cs="Times New Roman"/>
          <w:szCs w:val="22"/>
        </w:rPr>
        <w:t>"</w:t>
      </w:r>
      <w:r w:rsidRPr="00DB0624">
        <w:rPr>
          <w:rFonts w:cs="Times New Roman"/>
          <w:szCs w:val="22"/>
        </w:rPr>
        <w:t xml:space="preserve"> element containing the </w:t>
      </w:r>
      <w:r w:rsidRPr="00DB0624">
        <w:rPr>
          <w:rFonts w:cs="Times New Roman"/>
          <w:i/>
          <w:szCs w:val="22"/>
        </w:rPr>
        <w:t xml:space="preserve">"restconf" </w:t>
      </w:r>
      <w:r w:rsidRPr="00DB0624">
        <w:rPr>
          <w:rFonts w:cs="Times New Roman"/>
          <w:szCs w:val="22"/>
        </w:rPr>
        <w:t>attribute.</w:t>
      </w:r>
      <w:r w:rsidR="009E5334" w:rsidRPr="00DB0624">
        <w:rPr>
          <w:rFonts w:cs="Times New Roman"/>
          <w:szCs w:val="22"/>
        </w:rPr>
        <w:t xml:space="preserve"> </w:t>
      </w:r>
      <w:r w:rsidR="008C34BB">
        <w:rPr>
          <w:rFonts w:cs="Times New Roman"/>
          <w:szCs w:val="22"/>
        </w:rPr>
        <w:t xml:space="preserve">A compliant </w:t>
      </w:r>
      <w:r w:rsidR="00017E87">
        <w:rPr>
          <w:rFonts w:cs="Times New Roman"/>
          <w:szCs w:val="22"/>
        </w:rPr>
        <w:t xml:space="preserve">TAPI </w:t>
      </w:r>
      <w:r w:rsidR="009E5334" w:rsidRPr="00DB0624">
        <w:rPr>
          <w:rFonts w:cs="Times New Roman"/>
          <w:szCs w:val="22"/>
        </w:rPr>
        <w:t>server MUST imple</w:t>
      </w:r>
      <w:r w:rsidR="00F246D3" w:rsidRPr="00DB0624">
        <w:rPr>
          <w:rFonts w:cs="Times New Roman"/>
          <w:szCs w:val="22"/>
        </w:rPr>
        <w:t xml:space="preserve">ment </w:t>
      </w:r>
      <w:r w:rsidR="007B38A0">
        <w:rPr>
          <w:rFonts w:cs="Times New Roman"/>
          <w:szCs w:val="22"/>
        </w:rPr>
        <w:t xml:space="preserve">at least one of the following </w:t>
      </w:r>
      <w:r w:rsidR="003A63CE">
        <w:rPr>
          <w:rFonts w:cs="Times New Roman"/>
          <w:szCs w:val="22"/>
        </w:rPr>
        <w:t xml:space="preserve">root tree </w:t>
      </w:r>
      <w:r w:rsidR="00746D29">
        <w:rPr>
          <w:rFonts w:cs="Times New Roman"/>
          <w:szCs w:val="22"/>
        </w:rPr>
        <w:t xml:space="preserve">discovery </w:t>
      </w:r>
      <w:r w:rsidR="007B38A0">
        <w:rPr>
          <w:rFonts w:cs="Times New Roman"/>
          <w:szCs w:val="22"/>
        </w:rPr>
        <w:t>methods (</w:t>
      </w:r>
      <w:r w:rsidR="00746D29">
        <w:rPr>
          <w:rFonts w:cs="Times New Roman"/>
          <w:szCs w:val="22"/>
        </w:rPr>
        <w:t>using XRD or JRD</w:t>
      </w:r>
      <w:r w:rsidR="006541D5">
        <w:rPr>
          <w:rFonts w:cs="Times New Roman"/>
          <w:szCs w:val="22"/>
        </w:rPr>
        <w:t xml:space="preserve"> as specified in </w:t>
      </w:r>
      <w:hyperlink r:id="rId20" w:anchor="appendix-A" w:history="1">
        <w:r w:rsidR="006541D5" w:rsidRPr="00773744">
          <w:rPr>
            <w:rStyle w:val="Hyperlink"/>
            <w:rFonts w:cs="Times New Roman"/>
            <w:szCs w:val="22"/>
          </w:rPr>
          <w:t>https://datatracker.ietf.org/doc/html/rfc6415#appendix-A</w:t>
        </w:r>
      </w:hyperlink>
      <w:r w:rsidR="007B38A0">
        <w:rPr>
          <w:rFonts w:cs="Times New Roman"/>
          <w:szCs w:val="22"/>
        </w:rPr>
        <w:t>)</w:t>
      </w:r>
      <w:r w:rsidR="00746D29">
        <w:rPr>
          <w:rFonts w:cs="Times New Roman"/>
          <w:szCs w:val="22"/>
        </w:rPr>
        <w:t xml:space="preserve">. </w:t>
      </w:r>
    </w:p>
    <w:p w14:paraId="42C06421" w14:textId="4C407B9F" w:rsidR="00EA7199" w:rsidRDefault="00605ADF" w:rsidP="00BA5B2E">
      <w:pPr>
        <w:pStyle w:val="Heading3"/>
      </w:pPr>
      <w:bookmarkStart w:id="33" w:name="_Toc89432025"/>
      <w:r>
        <w:t>Extensible Resource Discovery (</w:t>
      </w:r>
      <w:r w:rsidR="00BA5B2E">
        <w:t>XRD</w:t>
      </w:r>
      <w:r>
        <w:t>) method</w:t>
      </w:r>
      <w:bookmarkEnd w:id="33"/>
    </w:p>
    <w:p w14:paraId="52CBB1EF" w14:textId="7B4F7CE8" w:rsidR="006541D5" w:rsidRDefault="00AD5BDA" w:rsidP="00F32E3C">
      <w:pPr>
        <w:rPr>
          <w:rFonts w:cs="Times New Roman"/>
          <w:szCs w:val="22"/>
        </w:rPr>
      </w:pPr>
      <w:r>
        <w:rPr>
          <w:rFonts w:cs="Times New Roman"/>
          <w:szCs w:val="22"/>
        </w:rPr>
        <w:t xml:space="preserve">If the </w:t>
      </w:r>
      <w:r w:rsidR="006541D5">
        <w:rPr>
          <w:rFonts w:cs="Times New Roman"/>
          <w:szCs w:val="22"/>
        </w:rPr>
        <w:t xml:space="preserve">server supports the XRD+XML method, it MUST reply to a client sending a </w:t>
      </w:r>
      <w:r w:rsidR="00890CC5">
        <w:rPr>
          <w:rFonts w:cs="Times New Roman"/>
          <w:szCs w:val="22"/>
        </w:rPr>
        <w:t xml:space="preserve">root tree discovery </w:t>
      </w:r>
      <w:r w:rsidR="00344A17">
        <w:rPr>
          <w:rFonts w:cs="Times New Roman"/>
          <w:szCs w:val="22"/>
        </w:rPr>
        <w:t xml:space="preserve">request (getting the </w:t>
      </w:r>
      <w:r w:rsidR="00344A17" w:rsidRPr="00DB0624">
        <w:rPr>
          <w:rFonts w:cs="Times New Roman"/>
          <w:i/>
          <w:szCs w:val="22"/>
        </w:rPr>
        <w:t>"/.well-known/host-meta"</w:t>
      </w:r>
      <w:r w:rsidR="00344A17">
        <w:rPr>
          <w:rFonts w:cs="Times New Roman"/>
          <w:i/>
          <w:szCs w:val="22"/>
        </w:rPr>
        <w:t xml:space="preserve"> </w:t>
      </w:r>
      <w:r w:rsidR="005252F1">
        <w:rPr>
          <w:rFonts w:cs="Times New Roman"/>
          <w:i/>
          <w:szCs w:val="22"/>
        </w:rPr>
        <w:t xml:space="preserve">resource) </w:t>
      </w:r>
      <w:r w:rsidR="005252F1">
        <w:rPr>
          <w:rFonts w:cs="Times New Roman"/>
          <w:szCs w:val="22"/>
        </w:rPr>
        <w:t>and u</w:t>
      </w:r>
      <w:r w:rsidR="00890CC5">
        <w:rPr>
          <w:rFonts w:cs="Times New Roman"/>
          <w:szCs w:val="22"/>
        </w:rPr>
        <w:t>sing</w:t>
      </w:r>
      <w:r w:rsidR="006541D5">
        <w:rPr>
          <w:rFonts w:cs="Times New Roman"/>
          <w:szCs w:val="22"/>
        </w:rPr>
        <w:t xml:space="preserve"> the</w:t>
      </w:r>
      <w:r w:rsidR="00890CC5">
        <w:rPr>
          <w:rFonts w:cs="Times New Roman"/>
          <w:szCs w:val="22"/>
        </w:rPr>
        <w:t xml:space="preserve"> </w:t>
      </w:r>
      <w:r w:rsidR="005F53E7" w:rsidRPr="00D75871">
        <w:rPr>
          <w:rFonts w:cs="Times New Roman"/>
          <w:i/>
          <w:iCs/>
          <w:szCs w:val="22"/>
        </w:rPr>
        <w:t>Accept: application/xrd+xml</w:t>
      </w:r>
      <w:r w:rsidR="00312A26">
        <w:rPr>
          <w:rFonts w:cs="Times New Roman"/>
          <w:szCs w:val="22"/>
        </w:rPr>
        <w:t xml:space="preserve"> </w:t>
      </w:r>
    </w:p>
    <w:p w14:paraId="4A866A92" w14:textId="77777777" w:rsidR="00742CAF" w:rsidRPr="00DB0624" w:rsidRDefault="00742CAF" w:rsidP="00742CAF">
      <w:pPr>
        <w:rPr>
          <w:rFonts w:cs="Times New Roman"/>
          <w:szCs w:val="22"/>
        </w:rPr>
      </w:pPr>
      <w:r>
        <w:rPr>
          <w:rFonts w:cs="Times New Roman"/>
          <w:szCs w:val="22"/>
        </w:rPr>
        <w:t>For example, t</w:t>
      </w:r>
      <w:r w:rsidRPr="00DB0624">
        <w:rPr>
          <w:rFonts w:cs="Times New Roman"/>
          <w:szCs w:val="22"/>
        </w:rPr>
        <w:t xml:space="preserve">he client </w:t>
      </w:r>
      <w:r>
        <w:rPr>
          <w:rFonts w:cs="Times New Roman"/>
          <w:szCs w:val="22"/>
        </w:rPr>
        <w:t>MAY</w:t>
      </w:r>
      <w:r w:rsidRPr="00DB0624">
        <w:rPr>
          <w:rFonts w:cs="Times New Roman"/>
          <w:szCs w:val="22"/>
        </w:rPr>
        <w:t xml:space="preserve"> send the following query:</w:t>
      </w:r>
    </w:p>
    <w:p w14:paraId="21B34C3E" w14:textId="77777777" w:rsidR="00742CAF" w:rsidRPr="00325CD8" w:rsidRDefault="00742CAF" w:rsidP="00742CAF">
      <w:pPr>
        <w:pStyle w:val="TR-JSONsnippet"/>
      </w:pPr>
      <w:r w:rsidRPr="00325CD8">
        <w:t>GET /.well-known/host-meta HTTP/1.1</w:t>
      </w:r>
    </w:p>
    <w:p w14:paraId="76809AE5" w14:textId="77777777" w:rsidR="00742CAF" w:rsidRPr="00325CD8" w:rsidRDefault="00742CAF" w:rsidP="00742CAF">
      <w:pPr>
        <w:pStyle w:val="TR-JSONsnippet"/>
      </w:pPr>
      <w:r w:rsidRPr="00325CD8">
        <w:t>Host: example.com</w:t>
      </w:r>
    </w:p>
    <w:p w14:paraId="3EC3421F" w14:textId="77777777" w:rsidR="00742CAF" w:rsidRPr="005973EE" w:rsidRDefault="00742CAF" w:rsidP="00742CAF">
      <w:pPr>
        <w:pStyle w:val="TR-JSONsnippet"/>
      </w:pPr>
      <w:r w:rsidRPr="00325CD8">
        <w:t>Accept: application/xrd+xml</w:t>
      </w:r>
    </w:p>
    <w:p w14:paraId="63CC6DB6" w14:textId="77777777" w:rsidR="00742CAF" w:rsidRPr="00AF087E" w:rsidRDefault="00742CAF" w:rsidP="00742CAF">
      <w:pPr>
        <w:rPr>
          <w:rFonts w:cs="Times New Roman"/>
          <w:szCs w:val="16"/>
        </w:rPr>
      </w:pPr>
      <w:r>
        <w:rPr>
          <w:rFonts w:cs="Times New Roman"/>
          <w:szCs w:val="16"/>
        </w:rPr>
        <w:t>In this case, t</w:t>
      </w:r>
      <w:r w:rsidRPr="00AF087E">
        <w:rPr>
          <w:rFonts w:cs="Times New Roman"/>
          <w:szCs w:val="16"/>
        </w:rPr>
        <w:t xml:space="preserve">he server </w:t>
      </w:r>
      <w:r>
        <w:rPr>
          <w:rFonts w:cs="Times New Roman"/>
          <w:szCs w:val="16"/>
        </w:rPr>
        <w:t>MUST</w:t>
      </w:r>
      <w:r w:rsidRPr="00AF087E">
        <w:rPr>
          <w:rFonts w:cs="Times New Roman"/>
          <w:szCs w:val="16"/>
        </w:rPr>
        <w:t xml:space="preserve"> respond as follows:</w:t>
      </w:r>
    </w:p>
    <w:p w14:paraId="3499BFC7" w14:textId="77777777" w:rsidR="00742CAF" w:rsidRPr="00325CD8" w:rsidRDefault="00742CAF" w:rsidP="00742CAF">
      <w:pPr>
        <w:pStyle w:val="TR-JSONsnippet"/>
      </w:pPr>
      <w:r w:rsidRPr="00325CD8">
        <w:t>HTTP/1.1 200 OK</w:t>
      </w:r>
    </w:p>
    <w:p w14:paraId="095EF4E9" w14:textId="77777777" w:rsidR="00742CAF" w:rsidRPr="00325CD8" w:rsidRDefault="00742CAF" w:rsidP="00742CAF">
      <w:pPr>
        <w:pStyle w:val="TR-JSONsnippet"/>
      </w:pPr>
      <w:r w:rsidRPr="00325CD8">
        <w:t>Content-Type: application/xrd+xml</w:t>
      </w:r>
    </w:p>
    <w:p w14:paraId="1AE64A4A" w14:textId="77777777" w:rsidR="00742CAF" w:rsidRPr="00325CD8" w:rsidRDefault="00742CAF" w:rsidP="00742CAF">
      <w:pPr>
        <w:pStyle w:val="TR-JSONsnippet"/>
      </w:pPr>
      <w:r w:rsidRPr="00325CD8">
        <w:t>Content-Length: nnn</w:t>
      </w:r>
    </w:p>
    <w:p w14:paraId="0FBCC2D7" w14:textId="77777777" w:rsidR="00742CAF" w:rsidRPr="00325CD8" w:rsidRDefault="00742CAF" w:rsidP="00742CAF">
      <w:pPr>
        <w:pStyle w:val="TR-JSONsnippet"/>
      </w:pPr>
      <w:r w:rsidRPr="00325CD8">
        <w:t>&lt;XRD xmlns='http://docs.oasis-open.org/ns/xri/xrd-1.0'&gt;</w:t>
      </w:r>
    </w:p>
    <w:p w14:paraId="578B704B" w14:textId="77777777" w:rsidR="00742CAF" w:rsidRPr="00325CD8" w:rsidRDefault="00742CAF" w:rsidP="00742CAF">
      <w:pPr>
        <w:pStyle w:val="TR-JSONsnippet"/>
      </w:pPr>
      <w:r w:rsidRPr="00325CD8">
        <w:tab/>
        <w:t>&lt;Link rel='restconf' href='/restconf'/&gt;</w:t>
      </w:r>
    </w:p>
    <w:p w14:paraId="1B5FE44F" w14:textId="77777777" w:rsidR="00742CAF" w:rsidRDefault="00742CAF" w:rsidP="00742CAF">
      <w:pPr>
        <w:pStyle w:val="TR-JSONsnippet"/>
      </w:pPr>
      <w:r w:rsidRPr="00325CD8">
        <w:t>&lt;/XRD&gt;</w:t>
      </w:r>
    </w:p>
    <w:p w14:paraId="281E0142" w14:textId="46D7B2AD" w:rsidR="006541D5" w:rsidRDefault="006541D5" w:rsidP="00F32E3C">
      <w:pPr>
        <w:rPr>
          <w:rFonts w:cs="Times New Roman"/>
          <w:szCs w:val="22"/>
        </w:rPr>
      </w:pPr>
    </w:p>
    <w:p w14:paraId="63DC1353" w14:textId="7552E312" w:rsidR="00742CAF" w:rsidRDefault="00605ADF" w:rsidP="00742CAF">
      <w:pPr>
        <w:pStyle w:val="Heading3"/>
      </w:pPr>
      <w:bookmarkStart w:id="34" w:name="_Toc89432026"/>
      <w:r>
        <w:t>JSON Resource Discovery (</w:t>
      </w:r>
      <w:r w:rsidR="00EF0D92">
        <w:t>JRD</w:t>
      </w:r>
      <w:r>
        <w:t>)</w:t>
      </w:r>
      <w:r w:rsidR="002C141D">
        <w:t xml:space="preserve"> method</w:t>
      </w:r>
      <w:bookmarkEnd w:id="34"/>
    </w:p>
    <w:p w14:paraId="1BE94EAC" w14:textId="64774525" w:rsidR="00F32E3C" w:rsidRDefault="009820EB" w:rsidP="00F32E3C">
      <w:pPr>
        <w:rPr>
          <w:lang w:eastAsia="ar-SA"/>
        </w:rPr>
      </w:pPr>
      <w:r>
        <w:rPr>
          <w:rFonts w:cs="Times New Roman"/>
          <w:szCs w:val="22"/>
        </w:rPr>
        <w:t>If the server supports the JRD metho</w:t>
      </w:r>
      <w:r w:rsidR="00B67831">
        <w:rPr>
          <w:rFonts w:cs="Times New Roman"/>
          <w:szCs w:val="22"/>
        </w:rPr>
        <w:t>d</w:t>
      </w:r>
      <w:r>
        <w:rPr>
          <w:rFonts w:cs="Times New Roman"/>
          <w:szCs w:val="22"/>
        </w:rPr>
        <w:t>, it MUST reply to a client that is reques</w:t>
      </w:r>
      <w:r w:rsidR="00B67831">
        <w:rPr>
          <w:rFonts w:cs="Times New Roman"/>
          <w:szCs w:val="22"/>
        </w:rPr>
        <w:t>t</w:t>
      </w:r>
      <w:r>
        <w:rPr>
          <w:rFonts w:cs="Times New Roman"/>
          <w:szCs w:val="22"/>
        </w:rPr>
        <w:t xml:space="preserve">ing the </w:t>
      </w:r>
      <w:r w:rsidR="00B67831" w:rsidRPr="00DB0624">
        <w:rPr>
          <w:rFonts w:cs="Times New Roman"/>
          <w:i/>
          <w:szCs w:val="22"/>
        </w:rPr>
        <w:t>"/.well-known/host-meta"</w:t>
      </w:r>
      <w:r w:rsidR="00B67831">
        <w:rPr>
          <w:rFonts w:cs="Times New Roman"/>
          <w:i/>
          <w:szCs w:val="22"/>
        </w:rPr>
        <w:t xml:space="preserve"> or the </w:t>
      </w:r>
      <w:r w:rsidR="00B67831" w:rsidRPr="00DB0624">
        <w:rPr>
          <w:rFonts w:cs="Times New Roman"/>
          <w:i/>
          <w:szCs w:val="22"/>
        </w:rPr>
        <w:t>"/.well-known/host-meta</w:t>
      </w:r>
      <w:r w:rsidR="00B67831">
        <w:rPr>
          <w:rFonts w:cs="Times New Roman"/>
          <w:i/>
          <w:szCs w:val="22"/>
        </w:rPr>
        <w:t>.json</w:t>
      </w:r>
      <w:r w:rsidR="00B67831" w:rsidRPr="00DB0624">
        <w:rPr>
          <w:rFonts w:cs="Times New Roman"/>
          <w:i/>
          <w:szCs w:val="22"/>
        </w:rPr>
        <w:t>"</w:t>
      </w:r>
      <w:r w:rsidR="00B67831" w:rsidRPr="00DB0624">
        <w:rPr>
          <w:rFonts w:cs="Times New Roman"/>
          <w:szCs w:val="22"/>
        </w:rPr>
        <w:t xml:space="preserve"> resource</w:t>
      </w:r>
      <w:r w:rsidR="00B67831">
        <w:rPr>
          <w:rFonts w:cs="Times New Roman"/>
          <w:szCs w:val="22"/>
        </w:rPr>
        <w:t xml:space="preserve"> with </w:t>
      </w:r>
      <w:r w:rsidR="00312A26" w:rsidRPr="00D75871">
        <w:rPr>
          <w:rFonts w:cs="Times New Roman"/>
          <w:i/>
          <w:iCs/>
          <w:szCs w:val="22"/>
        </w:rPr>
        <w:t>Accept:</w:t>
      </w:r>
      <w:r w:rsidR="00A814F3" w:rsidRPr="00D75871">
        <w:rPr>
          <w:rFonts w:cs="Times New Roman"/>
          <w:i/>
          <w:iCs/>
          <w:szCs w:val="22"/>
        </w:rPr>
        <w:t xml:space="preserve"> application/</w:t>
      </w:r>
      <w:r w:rsidR="00890CC5" w:rsidRPr="00D75871">
        <w:rPr>
          <w:rFonts w:cs="Times New Roman"/>
          <w:i/>
          <w:iCs/>
          <w:szCs w:val="22"/>
        </w:rPr>
        <w:t>json</w:t>
      </w:r>
      <w:r w:rsidR="00890CC5">
        <w:rPr>
          <w:rFonts w:cs="Times New Roman"/>
          <w:szCs w:val="22"/>
        </w:rPr>
        <w:t>.</w:t>
      </w:r>
      <w:r w:rsidR="00F32E3C">
        <w:rPr>
          <w:lang w:eastAsia="ar-SA"/>
        </w:rPr>
        <w:t xml:space="preserve"> The JRD document format </w:t>
      </w:r>
      <w:r w:rsidR="001570BC">
        <w:rPr>
          <w:lang w:eastAsia="ar-SA"/>
        </w:rPr>
        <w:t>is</w:t>
      </w:r>
      <w:r w:rsidR="00F32E3C">
        <w:rPr>
          <w:lang w:eastAsia="ar-SA"/>
        </w:rPr>
        <w:t xml:space="preserve"> a general-purpose XRD 1.0 representation -- uses the JavaScript Object Notation (JSON) format defined in [RFC4627].</w:t>
      </w:r>
    </w:p>
    <w:p w14:paraId="21433A9F" w14:textId="2B2CAA79" w:rsidR="00B1347E" w:rsidRDefault="00B1347E" w:rsidP="00B1347E">
      <w:pPr>
        <w:rPr>
          <w:lang w:eastAsia="ar-SA"/>
        </w:rPr>
      </w:pPr>
    </w:p>
    <w:p w14:paraId="276C8B73" w14:textId="271FFD0C" w:rsidR="00E6058E" w:rsidRDefault="0082539F" w:rsidP="005575B8">
      <w:pPr>
        <w:rPr>
          <w:lang w:eastAsia="ar-SA"/>
        </w:rPr>
      </w:pPr>
      <w:r>
        <w:rPr>
          <w:lang w:eastAsia="ar-SA"/>
        </w:rPr>
        <w:lastRenderedPageBreak/>
        <w:t>In this case</w:t>
      </w:r>
      <w:r w:rsidR="00E6058E">
        <w:rPr>
          <w:lang w:eastAsia="ar-SA"/>
        </w:rPr>
        <w:t xml:space="preserve">, the client MAY </w:t>
      </w:r>
      <w:r w:rsidR="001363A5">
        <w:rPr>
          <w:lang w:eastAsia="ar-SA"/>
        </w:rPr>
        <w:t xml:space="preserve">use </w:t>
      </w:r>
      <w:r w:rsidR="001570BC">
        <w:rPr>
          <w:lang w:eastAsia="ar-SA"/>
        </w:rPr>
        <w:t xml:space="preserve">either </w:t>
      </w:r>
      <w:r w:rsidR="00E6058E">
        <w:rPr>
          <w:lang w:eastAsia="ar-SA"/>
        </w:rPr>
        <w:t>query:</w:t>
      </w:r>
    </w:p>
    <w:p w14:paraId="69E3B630" w14:textId="77777777" w:rsidR="00E6058E" w:rsidRPr="00325CD8" w:rsidRDefault="00E6058E" w:rsidP="00E6058E">
      <w:pPr>
        <w:pStyle w:val="TR-JSONsnippet"/>
      </w:pPr>
      <w:r w:rsidRPr="00325CD8">
        <w:t>GET /.well-known/host-meta HTTP/1.1</w:t>
      </w:r>
    </w:p>
    <w:p w14:paraId="5FD13051" w14:textId="77777777" w:rsidR="00E6058E" w:rsidRPr="00325CD8" w:rsidRDefault="00E6058E" w:rsidP="00E6058E">
      <w:pPr>
        <w:pStyle w:val="TR-JSONsnippet"/>
      </w:pPr>
      <w:r w:rsidRPr="00325CD8">
        <w:t>Host: example.com</w:t>
      </w:r>
    </w:p>
    <w:p w14:paraId="77378E4E" w14:textId="26ADF976" w:rsidR="00E6058E" w:rsidRPr="005973EE" w:rsidRDefault="00E6058E" w:rsidP="00E6058E">
      <w:pPr>
        <w:pStyle w:val="TR-JSONsnippet"/>
      </w:pPr>
      <w:r w:rsidRPr="00325CD8">
        <w:t>Accept: application/</w:t>
      </w:r>
      <w:r>
        <w:t>json</w:t>
      </w:r>
    </w:p>
    <w:p w14:paraId="2FB84AD4" w14:textId="17F6187D" w:rsidR="00E6058E" w:rsidRDefault="001570BC" w:rsidP="005575B8">
      <w:pPr>
        <w:rPr>
          <w:lang w:eastAsia="ar-SA"/>
        </w:rPr>
      </w:pPr>
      <w:r>
        <w:rPr>
          <w:lang w:eastAsia="ar-SA"/>
        </w:rPr>
        <w:t>Or</w:t>
      </w:r>
    </w:p>
    <w:p w14:paraId="5716240A" w14:textId="77777777" w:rsidR="001570BC" w:rsidRPr="00325CD8" w:rsidRDefault="001570BC" w:rsidP="001570BC">
      <w:pPr>
        <w:pStyle w:val="TR-JSONsnippet"/>
      </w:pPr>
      <w:r w:rsidRPr="00325CD8">
        <w:t>GET /.well-known/host-meta</w:t>
      </w:r>
      <w:r>
        <w:t>.json</w:t>
      </w:r>
      <w:r w:rsidRPr="00325CD8">
        <w:t xml:space="preserve"> HTTP/1.1</w:t>
      </w:r>
    </w:p>
    <w:p w14:paraId="0771690E" w14:textId="77777777" w:rsidR="001570BC" w:rsidRPr="00325CD8" w:rsidRDefault="001570BC" w:rsidP="001570BC">
      <w:pPr>
        <w:pStyle w:val="TR-JSONsnippet"/>
      </w:pPr>
      <w:r w:rsidRPr="00325CD8">
        <w:t>Host: example.com</w:t>
      </w:r>
    </w:p>
    <w:p w14:paraId="24D7F443" w14:textId="77777777" w:rsidR="001570BC" w:rsidRPr="005973EE" w:rsidRDefault="001570BC" w:rsidP="001570BC">
      <w:pPr>
        <w:pStyle w:val="TR-JSONsnippet"/>
      </w:pPr>
      <w:r w:rsidRPr="00325CD8">
        <w:t>Accept: application/</w:t>
      </w:r>
      <w:r>
        <w:t>json</w:t>
      </w:r>
    </w:p>
    <w:p w14:paraId="45E673C5" w14:textId="77777777" w:rsidR="001570BC" w:rsidRDefault="001570BC" w:rsidP="005575B8">
      <w:pPr>
        <w:rPr>
          <w:lang w:eastAsia="ar-SA"/>
        </w:rPr>
      </w:pPr>
    </w:p>
    <w:p w14:paraId="0F752DD5" w14:textId="0BB05D6F" w:rsidR="001A41AF" w:rsidRDefault="001570BC" w:rsidP="005575B8">
      <w:pPr>
        <w:rPr>
          <w:lang w:eastAsia="ar-SA"/>
        </w:rPr>
      </w:pPr>
      <w:r>
        <w:rPr>
          <w:lang w:eastAsia="ar-SA"/>
        </w:rPr>
        <w:t>T</w:t>
      </w:r>
      <w:r w:rsidR="00F32E3C">
        <w:rPr>
          <w:lang w:eastAsia="ar-SA"/>
        </w:rPr>
        <w:t xml:space="preserve">he server MUST </w:t>
      </w:r>
      <w:r w:rsidR="001A41AF">
        <w:rPr>
          <w:lang w:eastAsia="ar-SA"/>
        </w:rPr>
        <w:t>reply with Content-type:</w:t>
      </w:r>
      <w:r w:rsidR="00CE3699">
        <w:rPr>
          <w:lang w:eastAsia="ar-SA"/>
        </w:rPr>
        <w:t xml:space="preserve"> </w:t>
      </w:r>
      <w:r w:rsidR="001A41AF">
        <w:rPr>
          <w:lang w:eastAsia="ar-SA"/>
        </w:rPr>
        <w:t>"</w:t>
      </w:r>
      <w:r w:rsidR="00F32E3C">
        <w:rPr>
          <w:lang w:eastAsia="ar-SA"/>
        </w:rPr>
        <w:t>application/json". Any other "Content-Type" value (or lack   thereof) indicates that the server does not support the JRD format</w:t>
      </w:r>
      <w:r w:rsidR="002B36A2">
        <w:rPr>
          <w:lang w:eastAsia="ar-SA"/>
        </w:rPr>
        <w:t>. The reply MUST be as follows:</w:t>
      </w:r>
      <w:r w:rsidR="001A41AF">
        <w:rPr>
          <w:lang w:eastAsia="ar-SA"/>
        </w:rPr>
        <w:t xml:space="preserve"> </w:t>
      </w:r>
    </w:p>
    <w:p w14:paraId="3914D8D7" w14:textId="77777777" w:rsidR="00627E0F" w:rsidRPr="00325CD8" w:rsidRDefault="00627E0F" w:rsidP="00627E0F">
      <w:pPr>
        <w:pStyle w:val="TR-JSONsnippet"/>
      </w:pPr>
      <w:r w:rsidRPr="00325CD8">
        <w:t>HTTP/1.1 200 OK</w:t>
      </w:r>
    </w:p>
    <w:p w14:paraId="6FCF872B" w14:textId="5951994E" w:rsidR="00627E0F" w:rsidRPr="00325CD8" w:rsidRDefault="00627E0F" w:rsidP="00627E0F">
      <w:pPr>
        <w:pStyle w:val="TR-JSONsnippet"/>
      </w:pPr>
      <w:r w:rsidRPr="00325CD8">
        <w:t>Content-Type: application/</w:t>
      </w:r>
      <w:r w:rsidR="001A41AF">
        <w:t>json</w:t>
      </w:r>
    </w:p>
    <w:p w14:paraId="07817F60" w14:textId="77777777" w:rsidR="00627E0F" w:rsidRPr="00325CD8" w:rsidRDefault="00627E0F" w:rsidP="00627E0F">
      <w:pPr>
        <w:pStyle w:val="TR-JSONsnippet"/>
      </w:pPr>
      <w:r w:rsidRPr="00325CD8">
        <w:t>Content-Length: nnn</w:t>
      </w:r>
    </w:p>
    <w:p w14:paraId="2490BEFE" w14:textId="77777777" w:rsidR="001A41AF" w:rsidRDefault="001A41AF" w:rsidP="001A41AF">
      <w:pPr>
        <w:pStyle w:val="TR-JSONsnippet"/>
      </w:pPr>
    </w:p>
    <w:p w14:paraId="59C538EE" w14:textId="62EC4DC7" w:rsidR="001A41AF" w:rsidRPr="00627E0F" w:rsidRDefault="001A41AF" w:rsidP="001A41AF">
      <w:pPr>
        <w:pStyle w:val="TR-JSONsnippet"/>
      </w:pPr>
      <w:r w:rsidRPr="00627E0F">
        <w:t xml:space="preserve">  {</w:t>
      </w:r>
      <w:r>
        <w:t xml:space="preserve"> ...</w:t>
      </w:r>
    </w:p>
    <w:p w14:paraId="64CC176D" w14:textId="77777777" w:rsidR="001A41AF" w:rsidRPr="00627E0F" w:rsidRDefault="001A41AF" w:rsidP="001A41AF">
      <w:pPr>
        <w:pStyle w:val="TR-JSONsnippet"/>
      </w:pPr>
    </w:p>
    <w:p w14:paraId="04AB9468" w14:textId="77777777" w:rsidR="001A41AF" w:rsidRPr="00627E0F" w:rsidRDefault="001A41AF" w:rsidP="001A41AF">
      <w:pPr>
        <w:pStyle w:val="TR-JSONsnippet"/>
      </w:pPr>
      <w:r w:rsidRPr="00627E0F">
        <w:t xml:space="preserve">      "links":[</w:t>
      </w:r>
    </w:p>
    <w:p w14:paraId="45690B29" w14:textId="77777777" w:rsidR="001A41AF" w:rsidRPr="00627E0F" w:rsidRDefault="001A41AF" w:rsidP="001A41AF">
      <w:pPr>
        <w:pStyle w:val="TR-JSONsnippet"/>
      </w:pPr>
      <w:r w:rsidRPr="00627E0F">
        <w:t xml:space="preserve">        {</w:t>
      </w:r>
    </w:p>
    <w:p w14:paraId="69DDF244" w14:textId="7682BFB8" w:rsidR="001A41AF" w:rsidRPr="00627E0F" w:rsidRDefault="001A41AF" w:rsidP="001A41AF">
      <w:pPr>
        <w:pStyle w:val="TR-JSONsnippet"/>
      </w:pPr>
      <w:r w:rsidRPr="00627E0F">
        <w:t xml:space="preserve">          "rel":"</w:t>
      </w:r>
      <w:r>
        <w:t>restconf</w:t>
      </w:r>
      <w:r w:rsidRPr="00627E0F">
        <w:t>",</w:t>
      </w:r>
    </w:p>
    <w:p w14:paraId="6CA34836" w14:textId="37F9FC2C" w:rsidR="001A41AF" w:rsidRPr="00627E0F" w:rsidRDefault="001A41AF" w:rsidP="001A41AF">
      <w:pPr>
        <w:pStyle w:val="TR-JSONsnippet"/>
      </w:pPr>
      <w:r w:rsidRPr="00627E0F">
        <w:t xml:space="preserve">          "href":</w:t>
      </w:r>
      <w:r w:rsidRPr="001A41AF">
        <w:t xml:space="preserve"> </w:t>
      </w:r>
      <w:r>
        <w:t>"</w:t>
      </w:r>
      <w:r w:rsidRPr="00325CD8">
        <w:t>/restconf/</w:t>
      </w:r>
      <w:r w:rsidR="00B260E6">
        <w:t>"</w:t>
      </w:r>
      <w:r w:rsidRPr="00627E0F">
        <w:t>,</w:t>
      </w:r>
    </w:p>
    <w:p w14:paraId="385C0E6D" w14:textId="2CF63679" w:rsidR="001A41AF" w:rsidRPr="00627E0F" w:rsidRDefault="001A41AF" w:rsidP="001A41AF">
      <w:pPr>
        <w:pStyle w:val="TR-JSONsnippet"/>
      </w:pPr>
      <w:r w:rsidRPr="00627E0F">
        <w:t xml:space="preserve">        },</w:t>
      </w:r>
      <w:r>
        <w:t xml:space="preserve"> ...</w:t>
      </w:r>
    </w:p>
    <w:p w14:paraId="3567934A" w14:textId="77777777" w:rsidR="0089497A" w:rsidRPr="00B1347E" w:rsidRDefault="0089497A" w:rsidP="00B1347E">
      <w:pPr>
        <w:rPr>
          <w:lang w:eastAsia="ar-SA"/>
        </w:rPr>
      </w:pPr>
    </w:p>
    <w:p w14:paraId="4D358745" w14:textId="09EFF489" w:rsidR="002D551F" w:rsidRPr="00642380" w:rsidRDefault="002D551F" w:rsidP="00642380">
      <w:pPr>
        <w:pStyle w:val="Heading2"/>
      </w:pPr>
      <w:bookmarkStart w:id="35" w:name="_Toc14454011"/>
      <w:bookmarkStart w:id="36" w:name="_Toc16163710"/>
      <w:bookmarkStart w:id="37" w:name="_Toc89432027"/>
      <w:r w:rsidRPr="00642380">
        <w:t xml:space="preserve">YANG </w:t>
      </w:r>
      <w:r w:rsidR="003E42D6" w:rsidRPr="00642380">
        <w:t>model’s</w:t>
      </w:r>
      <w:r w:rsidRPr="00642380">
        <w:t xml:space="preserve"> discovery</w:t>
      </w:r>
      <w:bookmarkEnd w:id="35"/>
      <w:bookmarkEnd w:id="36"/>
      <w:bookmarkEnd w:id="37"/>
    </w:p>
    <w:p w14:paraId="52ABDD8E" w14:textId="25BD6C87" w:rsidR="00BB3FEB" w:rsidRPr="00DB0624" w:rsidRDefault="00BB3FEB" w:rsidP="00BB3FEB">
      <w:pPr>
        <w:rPr>
          <w:rFonts w:cs="Times New Roman"/>
          <w:szCs w:val="22"/>
        </w:rPr>
      </w:pPr>
      <w:bookmarkStart w:id="38" w:name="_Ref1737226"/>
      <w:bookmarkStart w:id="39" w:name="_Toc14454012"/>
      <w:r w:rsidRPr="00DB0624">
        <w:rPr>
          <w:rFonts w:cs="Times New Roman"/>
          <w:szCs w:val="22"/>
        </w:rPr>
        <w:t xml:space="preserve">RESTCONF utilizes the YANG library [RFC 7895] and [RFC 8525] to allow a client to discover the YANG module conformance information for the </w:t>
      </w:r>
      <w:r w:rsidR="00A2568A" w:rsidRPr="00DB0624">
        <w:rPr>
          <w:rFonts w:cs="Times New Roman"/>
          <w:szCs w:val="22"/>
        </w:rPr>
        <w:t>server in case</w:t>
      </w:r>
      <w:r w:rsidRPr="00DB0624">
        <w:rPr>
          <w:rFonts w:cs="Times New Roman"/>
          <w:szCs w:val="22"/>
        </w:rPr>
        <w:t xml:space="preserve"> the client wants to use it.</w:t>
      </w:r>
      <w:r w:rsidR="00F246D3" w:rsidRPr="00DB0624">
        <w:rPr>
          <w:rFonts w:cs="Times New Roman"/>
          <w:szCs w:val="22"/>
        </w:rPr>
        <w:t xml:space="preserve"> </w:t>
      </w:r>
      <w:r w:rsidRPr="00DB0624">
        <w:rPr>
          <w:rFonts w:cs="Times New Roman"/>
          <w:szCs w:val="22"/>
        </w:rPr>
        <w:t xml:space="preserve">The mandatory </w:t>
      </w:r>
      <w:r w:rsidRPr="00DB0624">
        <w:rPr>
          <w:rFonts w:cs="Times New Roman"/>
          <w:b/>
          <w:bCs/>
          <w:szCs w:val="22"/>
        </w:rPr>
        <w:t xml:space="preserve">{+restconf}/yang-library-version </w:t>
      </w:r>
      <w:r w:rsidRPr="00DB0624">
        <w:rPr>
          <w:rFonts w:cs="Times New Roman"/>
          <w:bCs/>
          <w:szCs w:val="22"/>
        </w:rPr>
        <w:t>resource is used to clearly identify the version of the YANG library used by the server.</w:t>
      </w:r>
    </w:p>
    <w:p w14:paraId="265F62C9" w14:textId="67120581" w:rsidR="00BB3FEB" w:rsidRPr="00DB0624" w:rsidRDefault="00BB3FEB" w:rsidP="00BB3FEB">
      <w:pPr>
        <w:rPr>
          <w:rFonts w:cs="Times New Roman"/>
          <w:szCs w:val="22"/>
          <w:lang w:eastAsia="pt-BR"/>
        </w:rPr>
      </w:pPr>
      <w:r w:rsidRPr="00DB0624">
        <w:rPr>
          <w:rFonts w:cs="Times New Roman"/>
          <w:szCs w:val="22"/>
        </w:rPr>
        <w:t>The server MUST implement the "</w:t>
      </w:r>
      <w:r w:rsidRPr="00DB0624">
        <w:rPr>
          <w:rFonts w:cs="Times New Roman"/>
          <w:i/>
          <w:szCs w:val="22"/>
        </w:rPr>
        <w:t>ietf-yang-library</w:t>
      </w:r>
      <w:r w:rsidRPr="00DB0624">
        <w:rPr>
          <w:rFonts w:cs="Times New Roman"/>
          <w:szCs w:val="22"/>
        </w:rPr>
        <w:t xml:space="preserve">" module, which MUST identify </w:t>
      </w:r>
      <w:r w:rsidR="003859BA" w:rsidRPr="00DB0624">
        <w:rPr>
          <w:rFonts w:cs="Times New Roman"/>
          <w:szCs w:val="22"/>
        </w:rPr>
        <w:t>all</w:t>
      </w:r>
      <w:r w:rsidRPr="00DB0624">
        <w:rPr>
          <w:rFonts w:cs="Times New Roman"/>
          <w:szCs w:val="22"/>
        </w:rPr>
        <w:t xml:space="preserve"> the YANG modules used by the server, within the "modules-state/module" </w:t>
      </w:r>
      <w:r w:rsidR="000C3EBA" w:rsidRPr="00DB0624">
        <w:rPr>
          <w:rFonts w:cs="Times New Roman"/>
          <w:szCs w:val="22"/>
        </w:rPr>
        <w:t>and "yang-library/</w:t>
      </w:r>
      <w:r w:rsidR="0018147C" w:rsidRPr="00DB0624">
        <w:rPr>
          <w:rFonts w:cs="Times New Roman"/>
          <w:szCs w:val="22"/>
        </w:rPr>
        <w:t>module-set/module</w:t>
      </w:r>
      <w:r w:rsidR="000C3EBA" w:rsidRPr="00DB0624">
        <w:rPr>
          <w:rFonts w:cs="Times New Roman"/>
          <w:szCs w:val="22"/>
        </w:rPr>
        <w:t>"</w:t>
      </w:r>
      <w:r w:rsidR="00B633CE" w:rsidRPr="00DB0624">
        <w:rPr>
          <w:rFonts w:cs="Times New Roman"/>
          <w:szCs w:val="22"/>
        </w:rPr>
        <w:t xml:space="preserve"> </w:t>
      </w:r>
      <w:r w:rsidRPr="00DB0624">
        <w:rPr>
          <w:rFonts w:cs="Times New Roman"/>
          <w:szCs w:val="22"/>
        </w:rPr>
        <w:t>list resource. T</w:t>
      </w:r>
      <w:r w:rsidRPr="00DB0624">
        <w:rPr>
          <w:rFonts w:cs="Times New Roman"/>
          <w:szCs w:val="22"/>
          <w:lang w:eastAsia="pt-BR"/>
        </w:rPr>
        <w:t>he module set resource is located at (both implementations are accepted so far):</w:t>
      </w:r>
    </w:p>
    <w:p w14:paraId="345D7676" w14:textId="15E681E5" w:rsidR="00BB3FEB" w:rsidRPr="00DB0624" w:rsidRDefault="00BB3FEB" w:rsidP="00381A66">
      <w:pPr>
        <w:numPr>
          <w:ilvl w:val="0"/>
          <w:numId w:val="3"/>
        </w:numPr>
        <w:rPr>
          <w:rFonts w:cs="Times New Roman"/>
          <w:szCs w:val="22"/>
        </w:rPr>
      </w:pPr>
      <w:r w:rsidRPr="00DB0624">
        <w:rPr>
          <w:rFonts w:cs="Times New Roman"/>
          <w:b/>
          <w:szCs w:val="22"/>
        </w:rPr>
        <w:t>According to [RFC 7895]: {+restconf}/data/ietf-yang-library</w:t>
      </w:r>
      <w:r w:rsidRPr="00DB0624">
        <w:rPr>
          <w:rFonts w:cs="Times New Roman"/>
          <w:szCs w:val="22"/>
        </w:rPr>
        <w:t>:</w:t>
      </w:r>
      <w:r w:rsidRPr="00DB0624">
        <w:rPr>
          <w:rFonts w:cs="Times New Roman"/>
          <w:b/>
          <w:szCs w:val="22"/>
        </w:rPr>
        <w:t>modules-state</w:t>
      </w:r>
    </w:p>
    <w:p w14:paraId="6DA90B6C" w14:textId="154FFEEB" w:rsidR="00DB0624" w:rsidRPr="005973EE" w:rsidRDefault="00BB3FEB" w:rsidP="00381A66">
      <w:pPr>
        <w:numPr>
          <w:ilvl w:val="0"/>
          <w:numId w:val="3"/>
        </w:numPr>
        <w:rPr>
          <w:rFonts w:cs="Times New Roman"/>
          <w:szCs w:val="22"/>
        </w:rPr>
      </w:pPr>
      <w:r w:rsidRPr="00DB0624">
        <w:rPr>
          <w:rFonts w:cs="Times New Roman"/>
          <w:b/>
          <w:szCs w:val="22"/>
        </w:rPr>
        <w:t>According to [RFC 8525]: {+restconf}/data/ietf-yang-library</w:t>
      </w:r>
      <w:r w:rsidRPr="00DB0624">
        <w:rPr>
          <w:rFonts w:cs="Times New Roman"/>
          <w:szCs w:val="22"/>
        </w:rPr>
        <w:t>:</w:t>
      </w:r>
      <w:r w:rsidRPr="00DB0624">
        <w:rPr>
          <w:rFonts w:cs="Times New Roman"/>
          <w:b/>
          <w:szCs w:val="22"/>
        </w:rPr>
        <w:t>yang-library</w:t>
      </w:r>
    </w:p>
    <w:p w14:paraId="0A25EC95" w14:textId="2FCC6862" w:rsidR="002D551F" w:rsidRPr="00642380" w:rsidRDefault="002D551F" w:rsidP="00642380">
      <w:pPr>
        <w:pStyle w:val="Heading2"/>
      </w:pPr>
      <w:bookmarkStart w:id="40" w:name="_Toc16163711"/>
      <w:bookmarkStart w:id="41" w:name="_Toc89432028"/>
      <w:r w:rsidRPr="00642380">
        <w:t>Operation</w:t>
      </w:r>
      <w:r w:rsidR="00CC2360" w:rsidRPr="00642380">
        <w:t>s</w:t>
      </w:r>
      <w:r w:rsidRPr="00642380">
        <w:t xml:space="preserve"> API (RPC) vs Data API</w:t>
      </w:r>
      <w:bookmarkEnd w:id="38"/>
      <w:bookmarkEnd w:id="39"/>
      <w:bookmarkEnd w:id="40"/>
      <w:bookmarkEnd w:id="41"/>
    </w:p>
    <w:p w14:paraId="37BB6285" w14:textId="3F8EBE00" w:rsidR="002D551F" w:rsidRPr="009B41AA" w:rsidRDefault="007D7A61" w:rsidP="00661FB9">
      <w:pPr>
        <w:rPr>
          <w:rFonts w:cs="Times New Roman"/>
          <w:b/>
          <w:szCs w:val="22"/>
          <w:u w:val="single"/>
        </w:rPr>
      </w:pPr>
      <w:r>
        <w:rPr>
          <w:rFonts w:cs="Times New Roman"/>
          <w:szCs w:val="22"/>
        </w:rPr>
        <w:t>T</w:t>
      </w:r>
      <w:r w:rsidR="002D551F" w:rsidRPr="009B41AA">
        <w:rPr>
          <w:rFonts w:cs="Times New Roman"/>
          <w:szCs w:val="22"/>
        </w:rPr>
        <w:t>here are two allowed APIs resources defined in RESTCONF</w:t>
      </w:r>
      <w:r w:rsidR="000C0DE0" w:rsidRPr="009B41AA">
        <w:rPr>
          <w:rFonts w:cs="Times New Roman"/>
          <w:szCs w:val="22"/>
        </w:rPr>
        <w:t>: direct data and RPC based</w:t>
      </w:r>
      <w:r w:rsidR="002D551F" w:rsidRPr="009B41AA">
        <w:rPr>
          <w:rFonts w:cs="Times New Roman"/>
          <w:szCs w:val="22"/>
        </w:rPr>
        <w:t xml:space="preserve">. </w:t>
      </w:r>
      <w:r w:rsidR="000C0DE0" w:rsidRPr="009B41AA">
        <w:rPr>
          <w:rFonts w:cs="Times New Roman"/>
          <w:szCs w:val="22"/>
        </w:rPr>
        <w:t>G</w:t>
      </w:r>
      <w:r w:rsidR="00116AF1" w:rsidRPr="009B41AA">
        <w:rPr>
          <w:rFonts w:cs="Times New Roman"/>
          <w:szCs w:val="22"/>
        </w:rPr>
        <w:t xml:space="preserve">iven the low penetration in the industry of the RPC-based API implementation, </w:t>
      </w:r>
      <w:r w:rsidR="000C0DE0" w:rsidRPr="009B41AA">
        <w:rPr>
          <w:rFonts w:cs="Times New Roman"/>
          <w:szCs w:val="22"/>
        </w:rPr>
        <w:t>this specification does not currently consider it</w:t>
      </w:r>
      <w:r w:rsidR="00116AF1" w:rsidRPr="009B41AA">
        <w:rPr>
          <w:rFonts w:cs="Times New Roman"/>
          <w:szCs w:val="22"/>
        </w:rPr>
        <w:t>.</w:t>
      </w:r>
      <w:r w:rsidR="009B41AA" w:rsidRPr="009B41AA">
        <w:rPr>
          <w:rFonts w:cs="Times New Roman"/>
          <w:szCs w:val="22"/>
        </w:rPr>
        <w:t xml:space="preserve"> </w:t>
      </w:r>
      <w:r w:rsidR="009B41AA" w:rsidRPr="00CD439D">
        <w:rPr>
          <w:rFonts w:cs="Times New Roman"/>
          <w:b/>
          <w:szCs w:val="22"/>
        </w:rPr>
        <w:t xml:space="preserve">In this </w:t>
      </w:r>
      <w:r w:rsidR="002D551F" w:rsidRPr="00CD439D">
        <w:rPr>
          <w:rFonts w:cs="Times New Roman"/>
          <w:b/>
          <w:szCs w:val="22"/>
        </w:rPr>
        <w:t>specification</w:t>
      </w:r>
      <w:r w:rsidR="009B41AA" w:rsidRPr="00CD439D">
        <w:rPr>
          <w:rFonts w:cs="Times New Roman"/>
          <w:b/>
          <w:szCs w:val="22"/>
        </w:rPr>
        <w:t>,</w:t>
      </w:r>
      <w:r w:rsidR="002D551F" w:rsidRPr="00CD439D">
        <w:rPr>
          <w:rFonts w:cs="Times New Roman"/>
          <w:b/>
          <w:szCs w:val="22"/>
        </w:rPr>
        <w:t xml:space="preserve"> the support of the RESTCONF </w:t>
      </w:r>
      <w:r w:rsidR="000F5154" w:rsidRPr="00CD439D">
        <w:rPr>
          <w:rFonts w:cs="Times New Roman"/>
          <w:b/>
          <w:szCs w:val="22"/>
        </w:rPr>
        <w:t>‘</w:t>
      </w:r>
      <w:r w:rsidR="00920115" w:rsidRPr="00CD439D">
        <w:rPr>
          <w:rFonts w:cs="Times New Roman"/>
          <w:b/>
          <w:szCs w:val="22"/>
        </w:rPr>
        <w:t>d</w:t>
      </w:r>
      <w:r w:rsidR="002D551F" w:rsidRPr="00CD439D">
        <w:rPr>
          <w:rFonts w:cs="Times New Roman"/>
          <w:b/>
          <w:szCs w:val="22"/>
        </w:rPr>
        <w:t>ata</w:t>
      </w:r>
      <w:r w:rsidR="000F5154" w:rsidRPr="00CD439D">
        <w:rPr>
          <w:rFonts w:cs="Times New Roman"/>
          <w:b/>
          <w:szCs w:val="22"/>
        </w:rPr>
        <w:t>’</w:t>
      </w:r>
      <w:r w:rsidR="002D551F" w:rsidRPr="00CD439D">
        <w:rPr>
          <w:rFonts w:cs="Times New Roman"/>
          <w:b/>
          <w:szCs w:val="22"/>
        </w:rPr>
        <w:t xml:space="preserve"> API </w:t>
      </w:r>
      <w:r w:rsidR="009B41AA" w:rsidRPr="00CD439D">
        <w:rPr>
          <w:rFonts w:cs="Times New Roman"/>
          <w:b/>
          <w:szCs w:val="22"/>
        </w:rPr>
        <w:t>is</w:t>
      </w:r>
      <w:r w:rsidR="005C3FA2" w:rsidRPr="00CD439D">
        <w:rPr>
          <w:rFonts w:cs="Times New Roman"/>
          <w:b/>
          <w:szCs w:val="22"/>
        </w:rPr>
        <w:t xml:space="preserve"> </w:t>
      </w:r>
      <w:r w:rsidR="002D551F" w:rsidRPr="00CD439D">
        <w:rPr>
          <w:rFonts w:cs="Times New Roman"/>
          <w:b/>
          <w:szCs w:val="22"/>
        </w:rPr>
        <w:t>mandatory</w:t>
      </w:r>
      <w:r w:rsidR="009B41AA" w:rsidRPr="00CD439D">
        <w:rPr>
          <w:rFonts w:cs="Times New Roman"/>
          <w:b/>
          <w:szCs w:val="22"/>
        </w:rPr>
        <w:t xml:space="preserve"> and the support of </w:t>
      </w:r>
      <w:r w:rsidR="002D551F" w:rsidRPr="00CD439D">
        <w:rPr>
          <w:rFonts w:cs="Times New Roman"/>
          <w:b/>
          <w:szCs w:val="22"/>
        </w:rPr>
        <w:t xml:space="preserve">the </w:t>
      </w:r>
      <w:r w:rsidR="000F5154" w:rsidRPr="00CD439D">
        <w:rPr>
          <w:rFonts w:cs="Times New Roman"/>
          <w:b/>
          <w:szCs w:val="22"/>
        </w:rPr>
        <w:t>‘o</w:t>
      </w:r>
      <w:r w:rsidR="002D551F" w:rsidRPr="00CD439D">
        <w:rPr>
          <w:rFonts w:cs="Times New Roman"/>
          <w:b/>
          <w:szCs w:val="22"/>
        </w:rPr>
        <w:t>perations</w:t>
      </w:r>
      <w:r w:rsidR="000F5154" w:rsidRPr="00CD439D">
        <w:rPr>
          <w:rFonts w:cs="Times New Roman"/>
          <w:b/>
          <w:szCs w:val="22"/>
        </w:rPr>
        <w:t>’</w:t>
      </w:r>
      <w:r w:rsidR="002D551F" w:rsidRPr="00CD439D">
        <w:rPr>
          <w:rFonts w:cs="Times New Roman"/>
          <w:b/>
          <w:szCs w:val="22"/>
        </w:rPr>
        <w:t xml:space="preserve"> API, based on the TAPI defined RPCs, is optional.</w:t>
      </w:r>
    </w:p>
    <w:p w14:paraId="456DF07A" w14:textId="0567441F" w:rsidR="00635B57" w:rsidRDefault="00440D2E" w:rsidP="00642380">
      <w:pPr>
        <w:pStyle w:val="Heading2"/>
      </w:pPr>
      <w:bookmarkStart w:id="42" w:name="_Ref78527945"/>
      <w:bookmarkStart w:id="43" w:name="_Toc89432029"/>
      <w:bookmarkStart w:id="44" w:name="_Toc14454013"/>
      <w:bookmarkStart w:id="45" w:name="_Toc16163712"/>
      <w:bookmarkStart w:id="46" w:name="_Ref2183227"/>
      <w:r>
        <w:t xml:space="preserve">JSON encoded </w:t>
      </w:r>
      <w:r w:rsidR="00635B57">
        <w:t>Empty Lists</w:t>
      </w:r>
      <w:bookmarkEnd w:id="42"/>
      <w:bookmarkEnd w:id="43"/>
    </w:p>
    <w:p w14:paraId="237411D2" w14:textId="77777777" w:rsidR="00635B57" w:rsidRDefault="00635B57" w:rsidP="00635B57">
      <w:r>
        <w:t xml:space="preserve">Note the following considerations: </w:t>
      </w:r>
    </w:p>
    <w:p w14:paraId="4FE11084" w14:textId="7AF08283" w:rsidR="00635B57" w:rsidRDefault="00635B57" w:rsidP="00381A66">
      <w:pPr>
        <w:pStyle w:val="ListParagraph"/>
        <w:numPr>
          <w:ilvl w:val="0"/>
          <w:numId w:val="64"/>
        </w:numPr>
      </w:pPr>
      <w:r>
        <w:t xml:space="preserve">Unless explicitly stated, a list without elements is NOT listed as an empty list (i.e., using </w:t>
      </w:r>
      <w:r w:rsidR="00554018">
        <w:t>“</w:t>
      </w:r>
      <w:r>
        <w:t>: []</w:t>
      </w:r>
      <w:r w:rsidR="00554018">
        <w:t>”</w:t>
      </w:r>
      <w:r>
        <w:t xml:space="preserve"> in JSON encoding) and MUST NOT appear </w:t>
      </w:r>
      <w:r w:rsidR="007F5AF4">
        <w:t>in the encoded object</w:t>
      </w:r>
      <w:r>
        <w:t>.</w:t>
      </w:r>
    </w:p>
    <w:p w14:paraId="57335052" w14:textId="49EEFCAF" w:rsidR="007240C1" w:rsidRDefault="00BE1D7A" w:rsidP="00381A66">
      <w:pPr>
        <w:pStyle w:val="ListParagraph"/>
        <w:numPr>
          <w:ilvl w:val="0"/>
          <w:numId w:val="64"/>
        </w:numPr>
      </w:pPr>
      <w:r>
        <w:t>Therefore</w:t>
      </w:r>
      <w:r w:rsidR="00635B57">
        <w:t xml:space="preserve">, a container data node (which is not a presence container) that has empty lists as only children will not appear in the </w:t>
      </w:r>
      <w:r w:rsidR="00CA1173">
        <w:t>encoded object</w:t>
      </w:r>
      <w:r w:rsidR="00635B57">
        <w:t xml:space="preserve">. </w:t>
      </w:r>
    </w:p>
    <w:p w14:paraId="00AE4FB0" w14:textId="57F923C2" w:rsidR="00635B57" w:rsidRDefault="00635B57" w:rsidP="00381A66">
      <w:pPr>
        <w:pStyle w:val="ListParagraph"/>
        <w:numPr>
          <w:ilvl w:val="0"/>
          <w:numId w:val="64"/>
        </w:numPr>
      </w:pPr>
      <w:r>
        <w:t xml:space="preserve">In all specifications where a Yang list or leaf-list appears as Mandatory (M), this applies </w:t>
      </w:r>
      <w:r w:rsidR="00521769">
        <w:t>to</w:t>
      </w:r>
      <w:r>
        <w:t xml:space="preserve"> non-empty lists.</w:t>
      </w:r>
    </w:p>
    <w:p w14:paraId="7D32F19E" w14:textId="77777777" w:rsidR="007A670C" w:rsidRDefault="007A670C" w:rsidP="00521769">
      <w:r w:rsidRPr="00CC56F7">
        <w:rPr>
          <w:i/>
          <w:iCs/>
        </w:rPr>
        <w:lastRenderedPageBreak/>
        <w:t>E</w:t>
      </w:r>
      <w:r w:rsidR="007240C1" w:rsidRPr="00CC56F7">
        <w:rPr>
          <w:i/>
          <w:iCs/>
        </w:rPr>
        <w:t>xample</w:t>
      </w:r>
      <w:r w:rsidRPr="00CC56F7">
        <w:rPr>
          <w:i/>
          <w:iCs/>
        </w:rPr>
        <w:t>s</w:t>
      </w:r>
      <w:r>
        <w:t>:</w:t>
      </w:r>
    </w:p>
    <w:p w14:paraId="649C411D" w14:textId="48C83C28" w:rsidR="00635B57" w:rsidRDefault="007A670C" w:rsidP="00521769">
      <w:r>
        <w:t>-</w:t>
      </w:r>
      <w:r w:rsidR="007240C1">
        <w:t xml:space="preserve"> </w:t>
      </w:r>
      <w:r>
        <w:t>I</w:t>
      </w:r>
      <w:r w:rsidR="007240C1">
        <w:t xml:space="preserve">f a given TAPI context does not have </w:t>
      </w:r>
      <w:r w:rsidR="001A6832">
        <w:t>neither</w:t>
      </w:r>
      <w:r w:rsidR="007240C1">
        <w:t xml:space="preserve"> connectivity service</w:t>
      </w:r>
      <w:r w:rsidR="00BE1D7A">
        <w:t>s</w:t>
      </w:r>
      <w:r w:rsidR="007240C1">
        <w:t xml:space="preserve"> </w:t>
      </w:r>
      <w:r w:rsidR="001A6832">
        <w:t>n</w:t>
      </w:r>
      <w:r w:rsidR="00CA1173">
        <w:t>or</w:t>
      </w:r>
      <w:r w:rsidR="007240C1">
        <w:t xml:space="preserve"> </w:t>
      </w:r>
      <w:r w:rsidR="00635B57">
        <w:t>connection</w:t>
      </w:r>
      <w:r w:rsidR="00BE1D7A">
        <w:t>s</w:t>
      </w:r>
      <w:r w:rsidR="00635B57">
        <w:t xml:space="preserve"> instantiated </w:t>
      </w:r>
      <w:r w:rsidR="00E62056">
        <w:t>upon</w:t>
      </w:r>
      <w:r w:rsidR="00635B57">
        <w:t xml:space="preserve"> </w:t>
      </w:r>
      <w:r w:rsidR="00F9275C">
        <w:t>a</w:t>
      </w:r>
      <w:r w:rsidR="00635B57">
        <w:t xml:space="preserve"> GET operation</w:t>
      </w:r>
      <w:r w:rsidR="00F9275C">
        <w:t xml:space="preserve">, the connectivity-context </w:t>
      </w:r>
      <w:r w:rsidR="008F718E">
        <w:t xml:space="preserve">TAPI context </w:t>
      </w:r>
      <w:r w:rsidR="00F9275C">
        <w:t xml:space="preserve">augmentation </w:t>
      </w:r>
      <w:r w:rsidR="003829AB">
        <w:t>will not appear even if the server supports the model (the connectivity</w:t>
      </w:r>
      <w:r>
        <w:t xml:space="preserve"> </w:t>
      </w:r>
      <w:r w:rsidR="003829AB">
        <w:t>context is not a presence container).</w:t>
      </w:r>
      <w:r w:rsidR="00635B57">
        <w:t xml:space="preserve"> </w:t>
      </w:r>
    </w:p>
    <w:p w14:paraId="7910094F" w14:textId="2741A0BD" w:rsidR="007A670C" w:rsidRPr="00635B57" w:rsidRDefault="007A670C" w:rsidP="00521769">
      <w:r>
        <w:t xml:space="preserve">- I there are </w:t>
      </w:r>
      <w:r w:rsidR="00CC56F7">
        <w:t>no CEPs instantiated over a given NEP, the</w:t>
      </w:r>
      <w:r w:rsidR="008F718E">
        <w:t xml:space="preserve"> NEP</w:t>
      </w:r>
      <w:r w:rsidR="00CC56F7">
        <w:t xml:space="preserve"> attribute cep-list will not appear.</w:t>
      </w:r>
    </w:p>
    <w:p w14:paraId="2ABF6335" w14:textId="14F2E5FE" w:rsidR="002D551F" w:rsidRPr="00642380" w:rsidRDefault="002D551F" w:rsidP="00642380">
      <w:pPr>
        <w:pStyle w:val="Heading2"/>
      </w:pPr>
      <w:bookmarkStart w:id="47" w:name="_Toc89432030"/>
      <w:r w:rsidRPr="00642380">
        <w:t>Query filtering</w:t>
      </w:r>
      <w:bookmarkEnd w:id="44"/>
      <w:bookmarkEnd w:id="45"/>
      <w:bookmarkEnd w:id="47"/>
    </w:p>
    <w:p w14:paraId="0B4DA865" w14:textId="7BBEDADA" w:rsidR="002D551F" w:rsidRPr="009B41AA" w:rsidRDefault="002D551F" w:rsidP="00661FB9">
      <w:pPr>
        <w:rPr>
          <w:rFonts w:cs="Times New Roman"/>
          <w:szCs w:val="22"/>
        </w:rPr>
      </w:pPr>
      <w:r w:rsidRPr="009B41AA">
        <w:rPr>
          <w:rFonts w:cs="Times New Roman"/>
          <w:szCs w:val="22"/>
        </w:rPr>
        <w:t xml:space="preserve">According to </w:t>
      </w:r>
      <w:r w:rsidR="00544E86">
        <w:rPr>
          <w:rFonts w:cs="Times New Roman"/>
          <w:szCs w:val="22"/>
        </w:rPr>
        <w:t xml:space="preserve">the </w:t>
      </w:r>
      <w:r w:rsidRPr="009B41AA">
        <w:rPr>
          <w:rFonts w:cs="Times New Roman"/>
          <w:szCs w:val="22"/>
        </w:rPr>
        <w:t xml:space="preserve">RESTCONF specification, each operation allows zero or more query parameters to be present in the request URI. Specifically, query operations’ parameters are described in </w:t>
      </w:r>
      <w:hyperlink r:id="rId21" w:anchor="section-4.8" w:history="1">
        <w:r w:rsidRPr="009B41AA">
          <w:rPr>
            <w:rFonts w:cs="Times New Roman"/>
            <w:szCs w:val="22"/>
          </w:rPr>
          <w:t>Section 4.8 of [RFC 8040]</w:t>
        </w:r>
      </w:hyperlink>
      <w:r w:rsidRPr="009B41AA">
        <w:rPr>
          <w:rFonts w:cs="Times New Roman"/>
          <w:szCs w:val="22"/>
        </w:rPr>
        <w:t>. Thus, the following query parameters MUST be supported by any interface compliant with this specification:</w:t>
      </w:r>
    </w:p>
    <w:p w14:paraId="216E7E3F" w14:textId="2FAE55C5" w:rsidR="001D7585" w:rsidRPr="001D7585" w:rsidRDefault="001D7585" w:rsidP="001D7585">
      <w:pPr>
        <w:pStyle w:val="Caption"/>
        <w:keepNext/>
      </w:pPr>
      <w:bookmarkStart w:id="48" w:name="_Ref45208470"/>
      <w:bookmarkStart w:id="49" w:name="_Toc89432275"/>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1</w:t>
      </w:r>
      <w:r w:rsidRPr="001D7585">
        <w:rPr>
          <w:noProof/>
        </w:rPr>
        <w:fldChar w:fldCharType="end"/>
      </w:r>
      <w:bookmarkEnd w:id="48"/>
      <w:r w:rsidRPr="001D7585">
        <w:t>:</w:t>
      </w:r>
      <w:r w:rsidRPr="001D7585">
        <w:rPr>
          <w:rFonts w:hint="eastAsia"/>
        </w:rPr>
        <w:t xml:space="preserve"> </w:t>
      </w:r>
      <w:r w:rsidRPr="001D7585">
        <w:t>RESTCONF Query filters</w:t>
      </w:r>
      <w:bookmarkEnd w:id="49"/>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325CD8" w14:paraId="5166DCBA" w14:textId="77777777" w:rsidTr="00B83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325CD8" w:rsidRDefault="002D551F" w:rsidP="00661FB9">
            <w:pPr>
              <w:rPr>
                <w:szCs w:val="20"/>
              </w:rPr>
            </w:pPr>
            <w:r w:rsidRPr="00325CD8">
              <w:rPr>
                <w:szCs w:val="20"/>
              </w:rPr>
              <w:t xml:space="preserve">Name          </w:t>
            </w:r>
          </w:p>
        </w:tc>
        <w:tc>
          <w:tcPr>
            <w:tcW w:w="2127" w:type="dxa"/>
          </w:tcPr>
          <w:p w14:paraId="25BDC939" w14:textId="77777777" w:rsidR="002D551F" w:rsidRPr="00325CD8"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325CD8">
              <w:rPr>
                <w:szCs w:val="20"/>
              </w:rPr>
              <w:t>Methods</w:t>
            </w:r>
          </w:p>
        </w:tc>
        <w:tc>
          <w:tcPr>
            <w:tcW w:w="6662" w:type="dxa"/>
          </w:tcPr>
          <w:p w14:paraId="7CDD5084" w14:textId="77777777" w:rsidR="002D551F" w:rsidRPr="00325CD8"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325CD8">
              <w:rPr>
                <w:szCs w:val="20"/>
              </w:rPr>
              <w:t xml:space="preserve">Description                             </w:t>
            </w:r>
          </w:p>
        </w:tc>
      </w:tr>
      <w:tr w:rsidR="002D551F" w:rsidRPr="00325CD8" w14:paraId="706A4E1C" w14:textId="77777777" w:rsidTr="00B83A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325CD8" w:rsidRDefault="002D551F" w:rsidP="00661FB9">
            <w:pPr>
              <w:rPr>
                <w:szCs w:val="20"/>
              </w:rPr>
            </w:pPr>
            <w:r w:rsidRPr="00325CD8">
              <w:rPr>
                <w:szCs w:val="20"/>
              </w:rPr>
              <w:t xml:space="preserve">content       </w:t>
            </w:r>
          </w:p>
        </w:tc>
        <w:tc>
          <w:tcPr>
            <w:tcW w:w="2127" w:type="dxa"/>
          </w:tcPr>
          <w:p w14:paraId="01C9079D" w14:textId="77777777" w:rsidR="002D551F" w:rsidRPr="003A404F"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3A404F">
              <w:rPr>
                <w:color w:val="auto"/>
                <w:szCs w:val="22"/>
              </w:rPr>
              <w:t xml:space="preserve">GET,    </w:t>
            </w:r>
          </w:p>
          <w:p w14:paraId="1835D0E7" w14:textId="77777777" w:rsidR="002D551F" w:rsidRPr="00325CD8"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325CD8">
              <w:rPr>
                <w:szCs w:val="20"/>
              </w:rPr>
              <w:t>HEAD</w:t>
            </w:r>
          </w:p>
        </w:tc>
        <w:tc>
          <w:tcPr>
            <w:tcW w:w="6662" w:type="dxa"/>
          </w:tcPr>
          <w:p w14:paraId="639BF09B" w14:textId="77777777" w:rsidR="002D551F" w:rsidRPr="00325CD8"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325CD8">
              <w:rPr>
                <w:szCs w:val="20"/>
              </w:rPr>
              <w:t xml:space="preserve">Select config and/or non-config data  resources      </w:t>
            </w:r>
          </w:p>
        </w:tc>
      </w:tr>
      <w:tr w:rsidR="002D551F" w:rsidRPr="00325CD8" w14:paraId="120FC6B0" w14:textId="77777777" w:rsidTr="00B83AF2">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325CD8" w:rsidRDefault="002D551F" w:rsidP="00661FB9">
            <w:pPr>
              <w:rPr>
                <w:szCs w:val="20"/>
              </w:rPr>
            </w:pPr>
            <w:r w:rsidRPr="00325CD8">
              <w:rPr>
                <w:szCs w:val="20"/>
              </w:rPr>
              <w:t xml:space="preserve">depth         </w:t>
            </w:r>
          </w:p>
        </w:tc>
        <w:tc>
          <w:tcPr>
            <w:tcW w:w="2127" w:type="dxa"/>
          </w:tcPr>
          <w:p w14:paraId="6E83203E" w14:textId="77777777" w:rsidR="002D551F" w:rsidRPr="003A404F"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3A404F">
              <w:rPr>
                <w:color w:val="auto"/>
                <w:szCs w:val="22"/>
              </w:rPr>
              <w:t xml:space="preserve">GET,    </w:t>
            </w:r>
          </w:p>
          <w:p w14:paraId="3778CB2F" w14:textId="77777777" w:rsidR="002D551F" w:rsidRPr="00325CD8"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325CD8">
              <w:rPr>
                <w:szCs w:val="20"/>
              </w:rPr>
              <w:t>HEAD</w:t>
            </w:r>
          </w:p>
        </w:tc>
        <w:tc>
          <w:tcPr>
            <w:tcW w:w="6662" w:type="dxa"/>
          </w:tcPr>
          <w:p w14:paraId="301789D7" w14:textId="77777777" w:rsidR="002D551F" w:rsidRPr="00325CD8"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325CD8">
              <w:rPr>
                <w:szCs w:val="20"/>
              </w:rPr>
              <w:t xml:space="preserve">Request limited subtree depth in the reply content      </w:t>
            </w:r>
          </w:p>
        </w:tc>
      </w:tr>
      <w:tr w:rsidR="002D551F" w:rsidRPr="00325CD8" w14:paraId="671F6CA4" w14:textId="77777777" w:rsidTr="00B83A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325CD8" w:rsidRDefault="002D551F" w:rsidP="00661FB9">
            <w:pPr>
              <w:rPr>
                <w:szCs w:val="20"/>
              </w:rPr>
            </w:pPr>
            <w:r w:rsidRPr="00325CD8">
              <w:rPr>
                <w:szCs w:val="20"/>
              </w:rPr>
              <w:t xml:space="preserve">fields        </w:t>
            </w:r>
          </w:p>
        </w:tc>
        <w:tc>
          <w:tcPr>
            <w:tcW w:w="2127" w:type="dxa"/>
          </w:tcPr>
          <w:p w14:paraId="54D3389B" w14:textId="77777777" w:rsidR="002D551F" w:rsidRPr="003A404F"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3A404F">
              <w:rPr>
                <w:color w:val="auto"/>
                <w:szCs w:val="22"/>
              </w:rPr>
              <w:t xml:space="preserve">GET,    </w:t>
            </w:r>
          </w:p>
          <w:p w14:paraId="462F8254" w14:textId="77777777" w:rsidR="002D551F" w:rsidRPr="00325CD8"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325CD8">
              <w:rPr>
                <w:szCs w:val="20"/>
              </w:rPr>
              <w:t>HEAD</w:t>
            </w:r>
          </w:p>
        </w:tc>
        <w:tc>
          <w:tcPr>
            <w:tcW w:w="6662" w:type="dxa"/>
          </w:tcPr>
          <w:p w14:paraId="27A7B033" w14:textId="77777777" w:rsidR="002D551F" w:rsidRPr="00325CD8"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325CD8">
              <w:rPr>
                <w:szCs w:val="20"/>
              </w:rPr>
              <w:t xml:space="preserve">Request a subset of the target resource contents    </w:t>
            </w:r>
          </w:p>
        </w:tc>
      </w:tr>
      <w:tr w:rsidR="002D551F" w:rsidRPr="00325CD8" w14:paraId="4B36272E" w14:textId="77777777" w:rsidTr="00B83AF2">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325CD8" w:rsidRDefault="002D551F" w:rsidP="00661FB9">
            <w:pPr>
              <w:rPr>
                <w:szCs w:val="20"/>
              </w:rPr>
            </w:pPr>
            <w:r w:rsidRPr="00325CD8">
              <w:rPr>
                <w:szCs w:val="20"/>
              </w:rPr>
              <w:t xml:space="preserve">filter        </w:t>
            </w:r>
          </w:p>
        </w:tc>
        <w:tc>
          <w:tcPr>
            <w:tcW w:w="2127" w:type="dxa"/>
          </w:tcPr>
          <w:p w14:paraId="47CC1731" w14:textId="77777777" w:rsidR="002D551F" w:rsidRPr="003A404F"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3A404F">
              <w:rPr>
                <w:color w:val="auto"/>
                <w:szCs w:val="22"/>
              </w:rPr>
              <w:t xml:space="preserve">GET,    </w:t>
            </w:r>
          </w:p>
          <w:p w14:paraId="7BA29EC5" w14:textId="77777777" w:rsidR="002D551F" w:rsidRPr="00325CD8"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325CD8">
              <w:rPr>
                <w:szCs w:val="20"/>
              </w:rPr>
              <w:t>HEAD</w:t>
            </w:r>
          </w:p>
        </w:tc>
        <w:tc>
          <w:tcPr>
            <w:tcW w:w="6662" w:type="dxa"/>
          </w:tcPr>
          <w:p w14:paraId="28B1E1F4" w14:textId="18655969" w:rsidR="002D551F" w:rsidRPr="00325CD8"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C4533">
              <w:rPr>
                <w:szCs w:val="20"/>
              </w:rPr>
              <w:t>Boolean notification filter for event  stream resources</w:t>
            </w:r>
            <w:r w:rsidR="007C4533">
              <w:rPr>
                <w:szCs w:val="20"/>
              </w:rPr>
              <w:t xml:space="preserve">. The filter contains an expression that needs to be evaluated </w:t>
            </w:r>
            <w:r w:rsidR="00B34BF6">
              <w:rPr>
                <w:szCs w:val="20"/>
              </w:rPr>
              <w:t>so when the expression is "true", the event notification is delivered.</w:t>
            </w:r>
          </w:p>
        </w:tc>
      </w:tr>
      <w:tr w:rsidR="00DE4619" w:rsidRPr="00325CD8" w14:paraId="7CBBCEAD" w14:textId="77777777" w:rsidTr="00B83A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325CD8" w:rsidRDefault="00381407" w:rsidP="00661FB9">
            <w:pPr>
              <w:rPr>
                <w:szCs w:val="20"/>
              </w:rPr>
            </w:pPr>
            <w:r>
              <w:rPr>
                <w:szCs w:val="20"/>
              </w:rPr>
              <w:t>w</w:t>
            </w:r>
            <w:r w:rsidR="00DE4619">
              <w:rPr>
                <w:szCs w:val="20"/>
              </w:rPr>
              <w:t>i</w:t>
            </w:r>
            <w:r w:rsidR="00822C14">
              <w:rPr>
                <w:szCs w:val="20"/>
              </w:rPr>
              <w:t>th-defaults</w:t>
            </w:r>
          </w:p>
        </w:tc>
        <w:tc>
          <w:tcPr>
            <w:tcW w:w="2127" w:type="dxa"/>
          </w:tcPr>
          <w:p w14:paraId="7F6705CC" w14:textId="77777777" w:rsidR="00777A4E" w:rsidRPr="003A404F"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3A404F">
              <w:rPr>
                <w:color w:val="auto"/>
                <w:szCs w:val="22"/>
              </w:rPr>
              <w:t>GET</w:t>
            </w:r>
            <w:r w:rsidR="00777A4E" w:rsidRPr="003A404F">
              <w:rPr>
                <w:color w:val="auto"/>
                <w:szCs w:val="22"/>
              </w:rPr>
              <w:t xml:space="preserve">, </w:t>
            </w:r>
          </w:p>
          <w:p w14:paraId="088F03B8" w14:textId="5E0EF8AE" w:rsidR="00DE4619" w:rsidRPr="003A404F"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3A404F">
              <w:rPr>
                <w:color w:val="auto"/>
                <w:szCs w:val="22"/>
              </w:rPr>
              <w:t>HEAD</w:t>
            </w:r>
          </w:p>
        </w:tc>
        <w:tc>
          <w:tcPr>
            <w:tcW w:w="6662" w:type="dxa"/>
          </w:tcPr>
          <w:p w14:paraId="718E5766" w14:textId="17C6DE3D" w:rsidR="00DE4619" w:rsidRPr="00325CD8"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77A4E">
              <w:rPr>
                <w:szCs w:val="20"/>
              </w:rPr>
              <w:t>Control the retrieval of default values</w:t>
            </w:r>
          </w:p>
        </w:tc>
      </w:tr>
      <w:tr w:rsidR="002D551F" w:rsidRPr="00325CD8" w14:paraId="20C43F9B" w14:textId="77777777" w:rsidTr="00B83AF2">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325CD8" w:rsidRDefault="002D551F" w:rsidP="00661FB9">
            <w:pPr>
              <w:rPr>
                <w:szCs w:val="20"/>
              </w:rPr>
            </w:pPr>
            <w:r w:rsidRPr="00325CD8">
              <w:rPr>
                <w:szCs w:val="20"/>
              </w:rPr>
              <w:t>start-time</w:t>
            </w:r>
          </w:p>
        </w:tc>
        <w:tc>
          <w:tcPr>
            <w:tcW w:w="2127" w:type="dxa"/>
          </w:tcPr>
          <w:p w14:paraId="012AB3E4" w14:textId="77777777" w:rsidR="002D551F" w:rsidRPr="003A404F"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3A404F">
              <w:rPr>
                <w:color w:val="auto"/>
                <w:szCs w:val="22"/>
              </w:rPr>
              <w:t xml:space="preserve">GET,    </w:t>
            </w:r>
          </w:p>
          <w:p w14:paraId="5E43D844" w14:textId="77777777" w:rsidR="002D551F" w:rsidRPr="00325CD8"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325CD8">
              <w:rPr>
                <w:szCs w:val="20"/>
              </w:rPr>
              <w:t>HEAD</w:t>
            </w:r>
          </w:p>
        </w:tc>
        <w:tc>
          <w:tcPr>
            <w:tcW w:w="6662" w:type="dxa"/>
          </w:tcPr>
          <w:p w14:paraId="6BCC8982" w14:textId="77777777" w:rsidR="002D551F" w:rsidRPr="00325CD8"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325CD8">
              <w:rPr>
                <w:szCs w:val="20"/>
              </w:rPr>
              <w:t xml:space="preserve">Replay buffer start time for event stream resources      </w:t>
            </w:r>
          </w:p>
        </w:tc>
      </w:tr>
      <w:tr w:rsidR="002D551F" w:rsidRPr="00325CD8" w14:paraId="6EBE62BD" w14:textId="77777777" w:rsidTr="00B83A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325CD8" w:rsidRDefault="002D551F" w:rsidP="00661FB9">
            <w:pPr>
              <w:rPr>
                <w:szCs w:val="20"/>
              </w:rPr>
            </w:pPr>
            <w:r w:rsidRPr="00325CD8">
              <w:rPr>
                <w:szCs w:val="20"/>
              </w:rPr>
              <w:t>stop-time</w:t>
            </w:r>
          </w:p>
        </w:tc>
        <w:tc>
          <w:tcPr>
            <w:tcW w:w="2127" w:type="dxa"/>
          </w:tcPr>
          <w:p w14:paraId="6E87CC71" w14:textId="77777777" w:rsidR="002D551F" w:rsidRPr="003A404F"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3A404F">
              <w:rPr>
                <w:color w:val="auto"/>
                <w:szCs w:val="22"/>
              </w:rPr>
              <w:t xml:space="preserve">GET,    </w:t>
            </w:r>
          </w:p>
          <w:p w14:paraId="6ABAFB84" w14:textId="77777777" w:rsidR="002D551F" w:rsidRPr="00325CD8"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325CD8">
              <w:rPr>
                <w:szCs w:val="20"/>
              </w:rPr>
              <w:t>HEAD</w:t>
            </w:r>
          </w:p>
        </w:tc>
        <w:tc>
          <w:tcPr>
            <w:tcW w:w="6662" w:type="dxa"/>
          </w:tcPr>
          <w:p w14:paraId="224FE985" w14:textId="77777777" w:rsidR="002D551F" w:rsidRPr="00325CD8"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325CD8">
              <w:rPr>
                <w:szCs w:val="20"/>
              </w:rPr>
              <w:t xml:space="preserve">Replay buffer stop time for event stream resources      </w:t>
            </w:r>
          </w:p>
        </w:tc>
      </w:tr>
    </w:tbl>
    <w:p w14:paraId="18DEDB2F" w14:textId="77777777" w:rsidR="002D551F" w:rsidRPr="00661FB9" w:rsidRDefault="002D551F" w:rsidP="00661FB9">
      <w:pPr>
        <w:rPr>
          <w:rFonts w:cs="Times New Roman"/>
        </w:rPr>
      </w:pPr>
    </w:p>
    <w:p w14:paraId="52B7F111" w14:textId="008E2C1C" w:rsidR="002D551F" w:rsidRPr="009B41AA" w:rsidRDefault="002D551F" w:rsidP="00661FB9">
      <w:pPr>
        <w:rPr>
          <w:rFonts w:cs="Times New Roman"/>
          <w:szCs w:val="22"/>
        </w:rPr>
      </w:pPr>
      <w:r w:rsidRPr="009B41AA">
        <w:rPr>
          <w:rFonts w:cs="Times New Roman"/>
          <w:szCs w:val="22"/>
        </w:rPr>
        <w:t>The specific use of these query parameters will be detailed in the different Use Case</w:t>
      </w:r>
      <w:r w:rsidR="00542E47">
        <w:rPr>
          <w:rFonts w:cs="Times New Roman"/>
          <w:szCs w:val="22"/>
        </w:rPr>
        <w:t>s.</w:t>
      </w:r>
      <w:r w:rsidRPr="009B41AA">
        <w:rPr>
          <w:rFonts w:cs="Times New Roman"/>
          <w:szCs w:val="22"/>
        </w:rPr>
        <w:t xml:space="preserve"> The </w:t>
      </w:r>
      <w:r w:rsidRPr="009B41AA">
        <w:rPr>
          <w:rFonts w:cs="Times New Roman"/>
          <w:i/>
          <w:szCs w:val="22"/>
        </w:rPr>
        <w:t>"depth", “fields”, “filter”, “replay”</w:t>
      </w:r>
      <w:r w:rsidR="001C61B0" w:rsidRPr="009B41AA">
        <w:rPr>
          <w:rFonts w:cs="Times New Roman"/>
          <w:i/>
          <w:szCs w:val="22"/>
        </w:rPr>
        <w:t xml:space="preserve"> (which applies to "start-time" and "stop-time" query parameters)</w:t>
      </w:r>
      <w:r w:rsidRPr="009B41AA">
        <w:rPr>
          <w:rFonts w:cs="Times New Roman"/>
          <w:i/>
          <w:szCs w:val="22"/>
        </w:rPr>
        <w:t xml:space="preserve"> and “with-defau</w:t>
      </w:r>
      <w:r w:rsidR="00FB15A0" w:rsidRPr="009B41AA">
        <w:rPr>
          <w:rFonts w:cs="Times New Roman"/>
          <w:i/>
          <w:szCs w:val="22"/>
        </w:rPr>
        <w:t>l</w:t>
      </w:r>
      <w:r w:rsidRPr="009B41AA">
        <w:rPr>
          <w:rFonts w:cs="Times New Roman"/>
          <w:i/>
          <w:szCs w:val="22"/>
        </w:rPr>
        <w:t xml:space="preserve">ts” </w:t>
      </w:r>
      <w:r w:rsidRPr="009B41AA">
        <w:rPr>
          <w:rFonts w:cs="Times New Roman"/>
          <w:szCs w:val="22"/>
        </w:rPr>
        <w:t xml:space="preserve">query parameter URIs SHALL be listed in the </w:t>
      </w:r>
      <w:r w:rsidRPr="009B41AA">
        <w:rPr>
          <w:rFonts w:cs="Times New Roman"/>
          <w:i/>
          <w:szCs w:val="22"/>
        </w:rPr>
        <w:t>"capability"</w:t>
      </w:r>
      <w:r w:rsidRPr="009B41AA">
        <w:rPr>
          <w:rFonts w:cs="Times New Roman"/>
          <w:szCs w:val="22"/>
        </w:rPr>
        <w:t xml:space="preserve"> leaf-list as part of the container definition in the </w:t>
      </w:r>
      <w:r w:rsidRPr="009B41AA">
        <w:rPr>
          <w:rFonts w:cs="Times New Roman"/>
          <w:i/>
          <w:szCs w:val="22"/>
        </w:rPr>
        <w:t>"ietf-restconf-monitoring"</w:t>
      </w:r>
      <w:r w:rsidRPr="009B41AA">
        <w:rPr>
          <w:rFonts w:cs="Times New Roman"/>
          <w:szCs w:val="22"/>
        </w:rPr>
        <w:t xml:space="preserve"> module, defined in </w:t>
      </w:r>
      <w:hyperlink r:id="rId22" w:anchor="section-9.3" w:history="1">
        <w:r w:rsidRPr="009B41AA">
          <w:rPr>
            <w:rFonts w:cs="Times New Roman"/>
            <w:szCs w:val="22"/>
          </w:rPr>
          <w:t>Section 9.3 of [RFC 8040]</w:t>
        </w:r>
      </w:hyperlink>
      <w:r w:rsidRPr="009B41AA">
        <w:rPr>
          <w:rFonts w:cs="Times New Roman"/>
          <w:szCs w:val="22"/>
        </w:rPr>
        <w:t>,  to advertise the server capability of supporting these query parameters. This resource shall be located at:</w:t>
      </w:r>
    </w:p>
    <w:p w14:paraId="75A7FDF4" w14:textId="17766878" w:rsidR="002D551F" w:rsidRDefault="002D551F" w:rsidP="00381A66">
      <w:pPr>
        <w:numPr>
          <w:ilvl w:val="0"/>
          <w:numId w:val="3"/>
        </w:numPr>
        <w:rPr>
          <w:rFonts w:cs="Times New Roman"/>
          <w:b/>
          <w:sz w:val="24"/>
        </w:rPr>
      </w:pPr>
      <w:r w:rsidRPr="00325CD8">
        <w:rPr>
          <w:rFonts w:cs="Times New Roman"/>
          <w:b/>
          <w:sz w:val="24"/>
        </w:rPr>
        <w:t>{+restconf}/data/ietf-restconf-monitoring:restconf-state/capabil</w:t>
      </w:r>
      <w:r w:rsidR="006C1183">
        <w:rPr>
          <w:rFonts w:cs="Times New Roman"/>
          <w:b/>
          <w:sz w:val="24"/>
        </w:rPr>
        <w:t>i</w:t>
      </w:r>
      <w:r w:rsidRPr="00325CD8">
        <w:rPr>
          <w:rFonts w:cs="Times New Roman"/>
          <w:b/>
          <w:sz w:val="24"/>
        </w:rPr>
        <w:t>ties</w:t>
      </w:r>
    </w:p>
    <w:p w14:paraId="7D40B30C" w14:textId="3DEA23C1" w:rsidR="002D551F" w:rsidRPr="00642380" w:rsidRDefault="00F854A4" w:rsidP="00642380">
      <w:pPr>
        <w:pStyle w:val="Heading2"/>
      </w:pPr>
      <w:bookmarkStart w:id="50" w:name="_Toc26349991"/>
      <w:bookmarkStart w:id="51" w:name="_Toc14454014"/>
      <w:bookmarkStart w:id="52" w:name="_Toc16163713"/>
      <w:bookmarkStart w:id="53" w:name="_Toc89432031"/>
      <w:bookmarkEnd w:id="50"/>
      <w:r>
        <w:lastRenderedPageBreak/>
        <w:t xml:space="preserve">JSON </w:t>
      </w:r>
      <w:r w:rsidR="002D551F" w:rsidRPr="00642380">
        <w:t>Data encoding</w:t>
      </w:r>
      <w:bookmarkEnd w:id="51"/>
      <w:bookmarkEnd w:id="52"/>
      <w:bookmarkEnd w:id="53"/>
    </w:p>
    <w:p w14:paraId="3109A05D" w14:textId="2A6F457B" w:rsidR="006513B2" w:rsidRPr="007019B6" w:rsidRDefault="00BC110B" w:rsidP="00661FB9">
      <w:pPr>
        <w:rPr>
          <w:rFonts w:cs="Times New Roman"/>
          <w:szCs w:val="22"/>
        </w:rPr>
      </w:pPr>
      <w:bookmarkStart w:id="54" w:name="_Ref5020351"/>
      <w:bookmarkStart w:id="55" w:name="_Ref9243262"/>
      <w:bookmarkStart w:id="56" w:name="_Toc14454015"/>
      <w:r w:rsidRPr="007019B6">
        <w:rPr>
          <w:rFonts w:cs="Times New Roman"/>
          <w:szCs w:val="22"/>
        </w:rPr>
        <w:t xml:space="preserve">The </w:t>
      </w:r>
      <w:r w:rsidR="006513B2" w:rsidRPr="007019B6">
        <w:rPr>
          <w:rFonts w:cs="Times New Roman"/>
          <w:szCs w:val="22"/>
        </w:rPr>
        <w:t xml:space="preserve">JSON encoding </w:t>
      </w:r>
      <w:r w:rsidR="0057317A" w:rsidRPr="007019B6">
        <w:rPr>
          <w:rFonts w:cs="Times New Roman"/>
          <w:szCs w:val="22"/>
        </w:rPr>
        <w:t xml:space="preserve">MUST be supported </w:t>
      </w:r>
      <w:r w:rsidRPr="007019B6">
        <w:rPr>
          <w:rFonts w:cs="Times New Roman"/>
          <w:szCs w:val="22"/>
        </w:rPr>
        <w:t xml:space="preserve">by implementations, </w:t>
      </w:r>
      <w:r w:rsidR="0057317A" w:rsidRPr="007019B6">
        <w:rPr>
          <w:rFonts w:cs="Times New Roman"/>
          <w:szCs w:val="22"/>
        </w:rPr>
        <w:t>according to</w:t>
      </w:r>
      <w:r w:rsidR="006513B2" w:rsidRPr="007019B6">
        <w:rPr>
          <w:rFonts w:cs="Times New Roman"/>
          <w:szCs w:val="22"/>
        </w:rPr>
        <w:t xml:space="preserve"> </w:t>
      </w:r>
      <w:hyperlink r:id="rId23" w:anchor="section-3.2" w:history="1">
        <w:r w:rsidR="006513B2" w:rsidRPr="007019B6">
          <w:rPr>
            <w:rFonts w:cs="Times New Roman"/>
            <w:szCs w:val="22"/>
          </w:rPr>
          <w:t>Section 3.2 of [RFC 8040]</w:t>
        </w:r>
      </w:hyperlink>
      <w:r w:rsidR="006513B2" w:rsidRPr="007019B6">
        <w:rPr>
          <w:rFonts w:cs="Times New Roman"/>
          <w:szCs w:val="22"/>
        </w:rPr>
        <w:t>.</w:t>
      </w:r>
      <w:r w:rsidR="00484D10" w:rsidRPr="007019B6">
        <w:rPr>
          <w:rFonts w:cs="Times New Roman"/>
          <w:szCs w:val="22"/>
        </w:rPr>
        <w:t xml:space="preserve"> Thus, </w:t>
      </w:r>
      <w:r w:rsidR="006513B2" w:rsidRPr="007019B6">
        <w:rPr>
          <w:rFonts w:cs="Times New Roman"/>
          <w:szCs w:val="22"/>
        </w:rPr>
        <w:t>solution</w:t>
      </w:r>
      <w:r w:rsidR="00484D10" w:rsidRPr="007019B6">
        <w:rPr>
          <w:rFonts w:cs="Times New Roman"/>
          <w:szCs w:val="22"/>
        </w:rPr>
        <w:t>s</w:t>
      </w:r>
      <w:r w:rsidR="006513B2" w:rsidRPr="007019B6">
        <w:rPr>
          <w:rFonts w:cs="Times New Roman"/>
          <w:szCs w:val="22"/>
        </w:rPr>
        <w:t xml:space="preserve"> adhering to this specification MUST support media type "application/yang-data+json" as defined in </w:t>
      </w:r>
      <w:hyperlink r:id="rId24" w:history="1">
        <w:r w:rsidR="006513B2" w:rsidRPr="007019B6">
          <w:rPr>
            <w:rFonts w:cs="Times New Roman"/>
            <w:szCs w:val="22"/>
          </w:rPr>
          <w:t>[RFC 7951]</w:t>
        </w:r>
      </w:hyperlink>
      <w:r w:rsidR="006513B2" w:rsidRPr="007019B6">
        <w:rPr>
          <w:rFonts w:cs="Times New Roman"/>
          <w:szCs w:val="22"/>
        </w:rPr>
        <w:t>. This MUST be advertised in the HTTP Header fields “Accept” or “Content-Type” of the corresponding HTTP Request/Response messages.</w:t>
      </w:r>
    </w:p>
    <w:p w14:paraId="5959D53E" w14:textId="01642CEA" w:rsidR="006513B2" w:rsidRPr="00325CD8" w:rsidRDefault="006513B2" w:rsidP="00661FB9">
      <w:pPr>
        <w:pStyle w:val="Heading3"/>
        <w:jc w:val="both"/>
        <w:rPr>
          <w:rFonts w:cs="Times New Roman"/>
        </w:rPr>
      </w:pPr>
      <w:bookmarkStart w:id="57" w:name="_Toc16163714"/>
      <w:bookmarkStart w:id="58" w:name="_Toc89432032"/>
      <w:r w:rsidRPr="00325CD8">
        <w:rPr>
          <w:rFonts w:cs="Times New Roman"/>
        </w:rPr>
        <w:t>Namespace</w:t>
      </w:r>
      <w:bookmarkEnd w:id="57"/>
      <w:r w:rsidR="00F854A4">
        <w:rPr>
          <w:rFonts w:cs="Times New Roman"/>
        </w:rPr>
        <w:t xml:space="preserve"> Qualification</w:t>
      </w:r>
      <w:bookmarkEnd w:id="58"/>
    </w:p>
    <w:p w14:paraId="5D43C5EA" w14:textId="57F73849" w:rsidR="00E40EB1" w:rsidRPr="007019B6" w:rsidRDefault="006513B2" w:rsidP="00661FB9">
      <w:pPr>
        <w:rPr>
          <w:rFonts w:cs="Times New Roman"/>
          <w:szCs w:val="22"/>
        </w:rPr>
      </w:pPr>
      <w:r w:rsidRPr="007019B6">
        <w:rPr>
          <w:rFonts w:cs="Times New Roman"/>
          <w:szCs w:val="22"/>
        </w:rPr>
        <w:t xml:space="preserve">According to </w:t>
      </w:r>
      <w:hyperlink r:id="rId25" w:anchor="section-1.1.5" w:history="1">
        <w:r w:rsidRPr="007019B6">
          <w:rPr>
            <w:rFonts w:cs="Times New Roman"/>
            <w:szCs w:val="22"/>
          </w:rPr>
          <w:t>Section 1.1.5 of [RFC 8040]</w:t>
        </w:r>
      </w:hyperlink>
      <w:r w:rsidRPr="007019B6">
        <w:rPr>
          <w:rFonts w:cs="Times New Roman"/>
          <w:szCs w:val="22"/>
        </w:rPr>
        <w:t>, "</w:t>
      </w:r>
      <w:r w:rsidRPr="007019B6">
        <w:rPr>
          <w:rFonts w:cs="Times New Roman"/>
          <w:i/>
          <w:szCs w:val="22"/>
        </w:rPr>
        <w:t>The JSON representation is defined in "JSON Encoding of Data Modeled with YANG" [RFC7951] and supported with the "application/yang-data+json" media type".</w:t>
      </w:r>
      <w:r w:rsidR="002B5F2A" w:rsidRPr="007019B6">
        <w:rPr>
          <w:rFonts w:cs="Times New Roman"/>
          <w:szCs w:val="22"/>
        </w:rPr>
        <w:t xml:space="preserve"> A</w:t>
      </w:r>
      <w:r w:rsidRPr="007019B6">
        <w:rPr>
          <w:rFonts w:cs="Times New Roman"/>
          <w:szCs w:val="22"/>
        </w:rPr>
        <w:t xml:space="preserve">ny implementation according to this specification MUST be compliant with the rules and definitions included in </w:t>
      </w:r>
      <w:hyperlink r:id="rId26" w:history="1">
        <w:r w:rsidRPr="007019B6">
          <w:rPr>
            <w:rFonts w:cs="Times New Roman"/>
            <w:szCs w:val="22"/>
          </w:rPr>
          <w:t>[RFC 7951]</w:t>
        </w:r>
      </w:hyperlink>
      <w:r w:rsidRPr="007019B6">
        <w:rPr>
          <w:rFonts w:cs="Times New Roman"/>
          <w:szCs w:val="22"/>
        </w:rPr>
        <w:t xml:space="preserve">, specifically those related to namespaces qualification included in </w:t>
      </w:r>
      <w:hyperlink r:id="rId27" w:anchor="section-4" w:history="1">
        <w:r w:rsidRPr="007019B6">
          <w:rPr>
            <w:rFonts w:cs="Times New Roman"/>
            <w:szCs w:val="22"/>
          </w:rPr>
          <w:t>Section 4 of [RFC 7951]</w:t>
        </w:r>
      </w:hyperlink>
      <w:r w:rsidRPr="007019B6">
        <w:rPr>
          <w:rFonts w:cs="Times New Roman"/>
          <w:szCs w:val="22"/>
        </w:rPr>
        <w:t>.</w:t>
      </w:r>
      <w:r w:rsidR="00626DFE">
        <w:rPr>
          <w:rFonts w:cs="Times New Roman"/>
          <w:szCs w:val="22"/>
        </w:rPr>
        <w:t xml:space="preserve"> </w:t>
      </w:r>
      <w:r w:rsidR="00236DAA">
        <w:rPr>
          <w:rFonts w:cs="Times New Roman"/>
          <w:szCs w:val="22"/>
        </w:rPr>
        <w:t>For ex</w:t>
      </w:r>
      <w:r w:rsidR="00E40EB1" w:rsidRPr="007019B6">
        <w:rPr>
          <w:rFonts w:cs="Times New Roman"/>
          <w:szCs w:val="22"/>
        </w:rPr>
        <w:t>ample</w:t>
      </w:r>
      <w:r w:rsidR="00236DAA">
        <w:rPr>
          <w:rFonts w:cs="Times New Roman"/>
          <w:szCs w:val="22"/>
        </w:rPr>
        <w:t xml:space="preserve">, </w:t>
      </w:r>
      <w:r w:rsidR="00AD10E1">
        <w:rPr>
          <w:rFonts w:cs="Times New Roman"/>
          <w:szCs w:val="22"/>
        </w:rPr>
        <w:t>for an HTTP GET operation aiming at retrieving the context (note the context object is qualified)</w:t>
      </w:r>
    </w:p>
    <w:p w14:paraId="3311889F" w14:textId="77777777" w:rsidR="005E70BE" w:rsidRDefault="005E70BE" w:rsidP="004F1645">
      <w:pPr>
        <w:pStyle w:val="TR-JSONsnippet"/>
      </w:pPr>
      <w:r w:rsidRPr="00EF049E">
        <w:t xml:space="preserve">GET /restconf/data/tapi-common:context HTTP/1.1                                                                                                                                              Host: example.com                                                                                                                                                                            Accept: application/yang-data+json </w:t>
      </w:r>
    </w:p>
    <w:p w14:paraId="42B300FF" w14:textId="1F083756" w:rsidR="005E70BE" w:rsidRDefault="005E70BE" w:rsidP="005E70BE"/>
    <w:p w14:paraId="193F9A56" w14:textId="7DE1C931" w:rsidR="007019B6" w:rsidRDefault="00D62252" w:rsidP="005E70BE">
      <w:r>
        <w:t>t</w:t>
      </w:r>
      <w:r w:rsidR="007019B6">
        <w:t>he response would be</w:t>
      </w:r>
      <w:r w:rsidR="00626DFE">
        <w:t xml:space="preserve"> as follows (snippet):</w:t>
      </w:r>
    </w:p>
    <w:p w14:paraId="683A0A2E" w14:textId="77777777" w:rsidR="005E70BE" w:rsidRDefault="005E70BE" w:rsidP="004F1645">
      <w:pPr>
        <w:pStyle w:val="yang-tree"/>
      </w:pPr>
      <w:r w:rsidRPr="00F149AC">
        <w:t>{</w:t>
      </w:r>
    </w:p>
    <w:p w14:paraId="056337FF" w14:textId="77777777" w:rsidR="00791CFE" w:rsidRPr="00F149AC" w:rsidRDefault="00791CFE" w:rsidP="004F1645">
      <w:pPr>
        <w:pStyle w:val="yang-tree"/>
      </w:pPr>
    </w:p>
    <w:p w14:paraId="0249910B" w14:textId="3A098B61" w:rsidR="00791CFE" w:rsidRDefault="00791CFE" w:rsidP="004F1645">
      <w:pPr>
        <w:pStyle w:val="yang-tree"/>
      </w:pPr>
      <w:r>
        <w:rPr>
          <w:b/>
        </w:rPr>
        <w:t xml:space="preserve">      </w:t>
      </w:r>
      <w:r w:rsidR="005E70BE" w:rsidRPr="00F149AC">
        <w:rPr>
          <w:b/>
        </w:rPr>
        <w:t>"tapi-common:</w:t>
      </w:r>
      <w:r w:rsidR="005E70BE" w:rsidRPr="00CD59DD">
        <w:rPr>
          <w:bCs/>
        </w:rPr>
        <w:t>context</w:t>
      </w:r>
      <w:r w:rsidR="005E70BE" w:rsidRPr="00F149AC">
        <w:rPr>
          <w:b/>
        </w:rPr>
        <w:t xml:space="preserve">": </w:t>
      </w:r>
      <w:r w:rsidR="005E70BE" w:rsidRPr="00F149AC">
        <w:t xml:space="preserve">{ </w:t>
      </w:r>
    </w:p>
    <w:p w14:paraId="15A574DC" w14:textId="4BF34C0A" w:rsidR="005E70BE" w:rsidRDefault="00791CFE" w:rsidP="004F1645">
      <w:pPr>
        <w:pStyle w:val="yang-tree"/>
      </w:pPr>
      <w:r>
        <w:rPr>
          <w:b/>
        </w:rPr>
        <w:t xml:space="preserve">      </w:t>
      </w:r>
      <w:r w:rsidR="005E70BE" w:rsidRPr="00F149AC">
        <w:t># Root tree object is qualified by the module name.</w:t>
      </w:r>
    </w:p>
    <w:p w14:paraId="7B43F8C5" w14:textId="77777777" w:rsidR="00D97528" w:rsidRDefault="00D97528" w:rsidP="004F1645">
      <w:pPr>
        <w:pStyle w:val="yang-tree"/>
      </w:pPr>
    </w:p>
    <w:p w14:paraId="3F159C0F" w14:textId="34A0E0EF" w:rsidR="002B5F2A" w:rsidRDefault="00791CFE" w:rsidP="004F1645">
      <w:pPr>
        <w:pStyle w:val="yang-tree"/>
      </w:pPr>
      <w:r>
        <w:t xml:space="preserve">            </w:t>
      </w:r>
      <w:r w:rsidR="005E70BE" w:rsidRPr="00F149AC">
        <w:t>"</w:t>
      </w:r>
      <w:r w:rsidR="005E70BE" w:rsidRPr="00CD59DD">
        <w:rPr>
          <w:b/>
          <w:bCs/>
        </w:rPr>
        <w:t>tapi-connectivity</w:t>
      </w:r>
      <w:r w:rsidR="005E70BE" w:rsidRPr="00F149AC">
        <w:t xml:space="preserve">:connectivity-context": </w:t>
      </w:r>
      <w:r w:rsidR="005E70BE">
        <w:t xml:space="preserve">{ </w:t>
      </w:r>
    </w:p>
    <w:p w14:paraId="50ECFB26" w14:textId="77777777" w:rsidR="00CD59DD" w:rsidRDefault="002B5F2A" w:rsidP="004F1645">
      <w:pPr>
        <w:pStyle w:val="yang-tree"/>
      </w:pPr>
      <w:r>
        <w:t xml:space="preserve">      </w:t>
      </w:r>
    </w:p>
    <w:p w14:paraId="099A47E6" w14:textId="77777777" w:rsidR="00791CFE" w:rsidRDefault="00791CFE" w:rsidP="004F1645">
      <w:pPr>
        <w:pStyle w:val="yang-tree"/>
      </w:pPr>
      <w:r>
        <w:t xml:space="preserve">                  </w:t>
      </w:r>
      <w:r w:rsidR="005E70BE" w:rsidRPr="00F149AC">
        <w:t xml:space="preserve"># Any augmentation introduces a new qualification </w:t>
      </w:r>
    </w:p>
    <w:p w14:paraId="29CA46D4" w14:textId="25B13ADA" w:rsidR="002B5F2A" w:rsidRDefault="00791CFE" w:rsidP="004F1645">
      <w:pPr>
        <w:pStyle w:val="yang-tree"/>
      </w:pPr>
      <w:r>
        <w:t xml:space="preserve">                  # </w:t>
      </w:r>
      <w:r w:rsidR="005E70BE" w:rsidRPr="00F149AC">
        <w:t xml:space="preserve">of the module name </w:t>
      </w:r>
    </w:p>
    <w:p w14:paraId="0780CFDA" w14:textId="480A4319" w:rsidR="005E70BE" w:rsidRDefault="002B5F2A" w:rsidP="004F1645">
      <w:pPr>
        <w:pStyle w:val="yang-tree"/>
      </w:pPr>
      <w:r>
        <w:t xml:space="preserve">      </w:t>
      </w:r>
      <w:r w:rsidR="00791CFE">
        <w:t xml:space="preserve">            </w:t>
      </w:r>
      <w:r>
        <w:t xml:space="preserve"># </w:t>
      </w:r>
      <w:r w:rsidR="005E70BE" w:rsidRPr="00F149AC">
        <w:t>where the augmentation was defined.</w:t>
      </w:r>
    </w:p>
    <w:p w14:paraId="6CD400F5" w14:textId="77777777" w:rsidR="00791CFE" w:rsidRDefault="00791CFE" w:rsidP="004F1645">
      <w:pPr>
        <w:pStyle w:val="yang-tree"/>
      </w:pPr>
    </w:p>
    <w:p w14:paraId="5169791B" w14:textId="77777777" w:rsidR="00791CFE" w:rsidRDefault="00791CFE" w:rsidP="004F1645">
      <w:pPr>
        <w:pStyle w:val="yang-tree"/>
      </w:pPr>
    </w:p>
    <w:p w14:paraId="10E19BDD" w14:textId="47E87FA8" w:rsidR="00791CFE" w:rsidRDefault="00791CFE" w:rsidP="00787635">
      <w:pPr>
        <w:pStyle w:val="yang-tree"/>
      </w:pPr>
      <w:r>
        <w:t xml:space="preserve">                  </w:t>
      </w:r>
      <w:r w:rsidR="005E70BE">
        <w:t>"connectivity-service": [{</w:t>
      </w:r>
    </w:p>
    <w:p w14:paraId="6A94D9E2" w14:textId="212C3C32" w:rsidR="005E70BE" w:rsidRDefault="00787635" w:rsidP="004F1645">
      <w:pPr>
        <w:pStyle w:val="yang-tree"/>
      </w:pPr>
      <w:r>
        <w:t xml:space="preserve">            </w:t>
      </w:r>
      <w:r w:rsidR="005E70BE">
        <w:t xml:space="preserve">          "uuid": "0b530f9f-0fc3-4d27-b6c3-5c821214db1f"</w:t>
      </w:r>
    </w:p>
    <w:p w14:paraId="09836F8E" w14:textId="3683E495" w:rsidR="005E70BE" w:rsidRPr="00EF049E" w:rsidRDefault="005E70BE" w:rsidP="00787635">
      <w:pPr>
        <w:pStyle w:val="yang-tree"/>
      </w:pPr>
      <w:r>
        <w:t xml:space="preserve">        </w:t>
      </w:r>
      <w:r w:rsidR="00787635">
        <w:t xml:space="preserve">          ...</w:t>
      </w:r>
    </w:p>
    <w:p w14:paraId="21FA2468" w14:textId="77777777" w:rsidR="005E70BE" w:rsidRDefault="005E70BE" w:rsidP="00661FB9">
      <w:pPr>
        <w:rPr>
          <w:rFonts w:cs="Times New Roman"/>
          <w:sz w:val="24"/>
        </w:rPr>
      </w:pPr>
    </w:p>
    <w:p w14:paraId="1B5EC7CB" w14:textId="1D01535B" w:rsidR="002D551F" w:rsidRDefault="008C2CC6" w:rsidP="00642380">
      <w:pPr>
        <w:pStyle w:val="Heading2"/>
      </w:pPr>
      <w:bookmarkStart w:id="59" w:name="_Ref24990715"/>
      <w:bookmarkStart w:id="60" w:name="_Ref25341250"/>
      <w:bookmarkStart w:id="61" w:name="_Toc16163715"/>
      <w:bookmarkStart w:id="62" w:name="_Toc89432033"/>
      <w:r>
        <w:t xml:space="preserve">TAPI </w:t>
      </w:r>
      <w:r w:rsidR="002D551F" w:rsidRPr="00642380">
        <w:t>Notifications</w:t>
      </w:r>
      <w:bookmarkEnd w:id="46"/>
      <w:bookmarkEnd w:id="54"/>
      <w:bookmarkEnd w:id="55"/>
      <w:bookmarkEnd w:id="56"/>
      <w:bookmarkEnd w:id="59"/>
      <w:bookmarkEnd w:id="60"/>
      <w:bookmarkEnd w:id="61"/>
      <w:bookmarkEnd w:id="62"/>
    </w:p>
    <w:p w14:paraId="18626AFC" w14:textId="2704AF7D" w:rsidR="00837D78" w:rsidRDefault="00DD5E3C" w:rsidP="00837D78">
      <w:pPr>
        <w:rPr>
          <w:rFonts w:cs="Times New Roman"/>
          <w:szCs w:val="22"/>
        </w:rPr>
      </w:pPr>
      <w:r>
        <w:rPr>
          <w:rFonts w:cs="Times New Roman"/>
          <w:szCs w:val="22"/>
        </w:rPr>
        <w:t xml:space="preserve">The </w:t>
      </w:r>
      <w:r w:rsidR="00837D78">
        <w:rPr>
          <w:rFonts w:cs="Times New Roman"/>
          <w:szCs w:val="22"/>
        </w:rPr>
        <w:t xml:space="preserve">TAPI v2.1.3 tapi-notification </w:t>
      </w:r>
      <w:r w:rsidR="00CE6469">
        <w:rPr>
          <w:rFonts w:cs="Times New Roman"/>
          <w:szCs w:val="22"/>
        </w:rPr>
        <w:t xml:space="preserve">data </w:t>
      </w:r>
      <w:r w:rsidR="00837D78">
        <w:rPr>
          <w:rFonts w:cs="Times New Roman"/>
          <w:szCs w:val="22"/>
        </w:rPr>
        <w:t>model defines:</w:t>
      </w:r>
    </w:p>
    <w:p w14:paraId="12AF0038" w14:textId="77777777" w:rsidR="00837D78" w:rsidRDefault="00837D78" w:rsidP="00837D78">
      <w:pPr>
        <w:pStyle w:val="ListParagraph"/>
        <w:numPr>
          <w:ilvl w:val="0"/>
          <w:numId w:val="3"/>
        </w:numPr>
        <w:rPr>
          <w:rFonts w:cs="Times New Roman"/>
          <w:szCs w:val="22"/>
        </w:rPr>
      </w:pPr>
      <w:r>
        <w:rPr>
          <w:rFonts w:cs="Times New Roman"/>
          <w:szCs w:val="22"/>
        </w:rPr>
        <w:t>The TAPI notification context that allows to access notifications, notification channels, and to create/delete notification-subscription-services.</w:t>
      </w:r>
    </w:p>
    <w:p w14:paraId="5967CEA0" w14:textId="77777777" w:rsidR="005D7B12" w:rsidRDefault="005D7B12" w:rsidP="005D7B12">
      <w:pPr>
        <w:pStyle w:val="ListParagraph"/>
        <w:rPr>
          <w:rFonts w:cs="Times New Roman"/>
          <w:szCs w:val="22"/>
        </w:rPr>
      </w:pPr>
    </w:p>
    <w:p w14:paraId="278C83D8" w14:textId="040CAD2A" w:rsidR="00837D78" w:rsidRPr="0074205D" w:rsidRDefault="00837D78" w:rsidP="00837D78">
      <w:pPr>
        <w:pStyle w:val="ListParagraph"/>
        <w:numPr>
          <w:ilvl w:val="0"/>
          <w:numId w:val="3"/>
        </w:numPr>
        <w:rPr>
          <w:rFonts w:cs="Times New Roman"/>
          <w:szCs w:val="22"/>
        </w:rPr>
      </w:pPr>
      <w:r>
        <w:rPr>
          <w:rFonts w:cs="Times New Roman"/>
          <w:szCs w:val="22"/>
        </w:rPr>
        <w:t>One</w:t>
      </w:r>
      <w:r w:rsidRPr="00062EBC">
        <w:rPr>
          <w:rFonts w:cs="Times New Roman"/>
          <w:szCs w:val="22"/>
        </w:rPr>
        <w:t xml:space="preserve"> YANG notification </w:t>
      </w:r>
      <w:r>
        <w:rPr>
          <w:rFonts w:cs="Times New Roman"/>
          <w:szCs w:val="22"/>
        </w:rPr>
        <w:t xml:space="preserve">statement called </w:t>
      </w:r>
      <w:r w:rsidRPr="00086978">
        <w:rPr>
          <w:rFonts w:cs="Times New Roman"/>
          <w:i/>
          <w:iCs/>
          <w:szCs w:val="22"/>
        </w:rPr>
        <w:t>notification</w:t>
      </w:r>
      <w:r>
        <w:rPr>
          <w:rFonts w:cs="Times New Roman"/>
          <w:szCs w:val="22"/>
        </w:rPr>
        <w:t xml:space="preserve"> that wraps all notifications generated by the server and includes fields like notification-type, target-object-type, target-object-identifier, target-object-name, event-time-stamp or sequence-number.</w:t>
      </w:r>
    </w:p>
    <w:p w14:paraId="6F0944DC" w14:textId="52AA0E0C" w:rsidR="00CA0EAB" w:rsidRDefault="00FC4CB9" w:rsidP="00FC4CB9">
      <w:pPr>
        <w:rPr>
          <w:rFonts w:cs="Times New Roman"/>
          <w:szCs w:val="22"/>
        </w:rPr>
      </w:pPr>
      <w:r>
        <w:rPr>
          <w:rFonts w:cs="Times New Roman"/>
          <w:szCs w:val="22"/>
        </w:rPr>
        <w:t>[</w:t>
      </w:r>
      <w:r w:rsidRPr="00FC4CB9">
        <w:rPr>
          <w:rFonts w:cs="Times New Roman"/>
          <w:b/>
          <w:bCs/>
          <w:szCs w:val="22"/>
        </w:rPr>
        <w:t>mandatory.restconf.notifications</w:t>
      </w:r>
      <w:r>
        <w:rPr>
          <w:rFonts w:cs="Times New Roman"/>
          <w:szCs w:val="22"/>
        </w:rPr>
        <w:t xml:space="preserve">] </w:t>
      </w:r>
      <w:r w:rsidR="008E3335">
        <w:rPr>
          <w:rFonts w:cs="Times New Roman"/>
          <w:szCs w:val="22"/>
        </w:rPr>
        <w:t>Although RESTCONF [RFC 8040] Sect 6.1 states "</w:t>
      </w:r>
      <w:r w:rsidR="008E3335" w:rsidRPr="00585B9E">
        <w:rPr>
          <w:rFonts w:cs="Times New Roman"/>
          <w:i/>
          <w:iCs/>
          <w:szCs w:val="22"/>
        </w:rPr>
        <w:t>A RESTCONF server MAY support RESTCONF notifications. Clients may  determine if a server supports (...)</w:t>
      </w:r>
      <w:r w:rsidR="008E3335">
        <w:rPr>
          <w:rFonts w:cs="Times New Roman"/>
          <w:szCs w:val="22"/>
        </w:rPr>
        <w:t xml:space="preserve">", support for RESTCONF notification is </w:t>
      </w:r>
      <w:r w:rsidR="00585B9E">
        <w:rPr>
          <w:rFonts w:cs="Times New Roman"/>
          <w:szCs w:val="22"/>
        </w:rPr>
        <w:t>MANDATORY</w:t>
      </w:r>
      <w:r w:rsidR="008E3335">
        <w:rPr>
          <w:rFonts w:cs="Times New Roman"/>
          <w:szCs w:val="22"/>
        </w:rPr>
        <w:t xml:space="preserve"> in this RIA</w:t>
      </w:r>
      <w:r w:rsidR="004A34D6">
        <w:rPr>
          <w:rFonts w:cs="Times New Roman"/>
          <w:szCs w:val="22"/>
        </w:rPr>
        <w:t>,</w:t>
      </w:r>
      <w:r w:rsidR="0098205D">
        <w:rPr>
          <w:rFonts w:cs="Times New Roman"/>
          <w:szCs w:val="22"/>
        </w:rPr>
        <w:t xml:space="preserve"> as covered in </w:t>
      </w:r>
      <w:r w:rsidR="00287AE9">
        <w:rPr>
          <w:rFonts w:cs="Times New Roman"/>
          <w:szCs w:val="22"/>
        </w:rPr>
        <w:t>S</w:t>
      </w:r>
      <w:r w:rsidR="0098205D">
        <w:rPr>
          <w:rFonts w:cs="Times New Roman"/>
          <w:szCs w:val="22"/>
        </w:rPr>
        <w:t>ection</w:t>
      </w:r>
      <w:r w:rsidR="00B514A3">
        <w:rPr>
          <w:rFonts w:cs="Times New Roman"/>
          <w:szCs w:val="22"/>
        </w:rPr>
        <w:t xml:space="preserve"> </w:t>
      </w:r>
      <w:r w:rsidR="00B514A3">
        <w:rPr>
          <w:rFonts w:cs="Times New Roman"/>
          <w:szCs w:val="22"/>
        </w:rPr>
        <w:fldChar w:fldCharType="begin"/>
      </w:r>
      <w:r w:rsidR="00B514A3">
        <w:rPr>
          <w:rFonts w:cs="Times New Roman"/>
          <w:szCs w:val="22"/>
        </w:rPr>
        <w:instrText xml:space="preserve"> REF _Ref84411213 \r \h </w:instrText>
      </w:r>
      <w:r w:rsidR="00B514A3">
        <w:rPr>
          <w:rFonts w:cs="Times New Roman"/>
          <w:szCs w:val="22"/>
        </w:rPr>
      </w:r>
      <w:r w:rsidR="00B514A3">
        <w:rPr>
          <w:rFonts w:cs="Times New Roman"/>
          <w:szCs w:val="22"/>
        </w:rPr>
        <w:fldChar w:fldCharType="separate"/>
      </w:r>
      <w:r w:rsidR="00A35D70">
        <w:rPr>
          <w:rFonts w:cs="Times New Roman"/>
          <w:szCs w:val="22"/>
        </w:rPr>
        <w:t>2.7.1</w:t>
      </w:r>
      <w:r w:rsidR="00B514A3">
        <w:rPr>
          <w:rFonts w:cs="Times New Roman"/>
          <w:szCs w:val="22"/>
        </w:rPr>
        <w:fldChar w:fldCharType="end"/>
      </w:r>
      <w:r w:rsidR="004A34D6">
        <w:rPr>
          <w:rFonts w:cs="Times New Roman"/>
          <w:szCs w:val="22"/>
        </w:rPr>
        <w:t xml:space="preserve">. </w:t>
      </w:r>
    </w:p>
    <w:p w14:paraId="0899FD90" w14:textId="4D75696D" w:rsidR="0098205D" w:rsidRDefault="00CA0EAB" w:rsidP="00FC4CB9">
      <w:pPr>
        <w:rPr>
          <w:rFonts w:cs="Times New Roman"/>
          <w:szCs w:val="22"/>
        </w:rPr>
      </w:pPr>
      <w:r>
        <w:rPr>
          <w:rFonts w:cs="Times New Roman"/>
          <w:szCs w:val="22"/>
        </w:rPr>
        <w:t>[</w:t>
      </w:r>
      <w:r>
        <w:rPr>
          <w:rFonts w:cs="Times New Roman"/>
          <w:b/>
          <w:bCs/>
          <w:szCs w:val="22"/>
        </w:rPr>
        <w:t>optional</w:t>
      </w:r>
      <w:r w:rsidRPr="00FC4CB9">
        <w:rPr>
          <w:rFonts w:cs="Times New Roman"/>
          <w:b/>
          <w:bCs/>
          <w:szCs w:val="22"/>
        </w:rPr>
        <w:t>.</w:t>
      </w:r>
      <w:r>
        <w:rPr>
          <w:rFonts w:cs="Times New Roman"/>
          <w:b/>
          <w:bCs/>
          <w:szCs w:val="22"/>
        </w:rPr>
        <w:t>streaming</w:t>
      </w:r>
      <w:r w:rsidRPr="00FC4CB9">
        <w:rPr>
          <w:rFonts w:cs="Times New Roman"/>
          <w:b/>
          <w:bCs/>
          <w:szCs w:val="22"/>
        </w:rPr>
        <w:t>.notifications</w:t>
      </w:r>
      <w:r>
        <w:rPr>
          <w:rFonts w:cs="Times New Roman"/>
          <w:szCs w:val="22"/>
        </w:rPr>
        <w:t xml:space="preserve">] </w:t>
      </w:r>
      <w:r w:rsidR="004A34D6">
        <w:rPr>
          <w:rFonts w:cs="Times New Roman"/>
          <w:szCs w:val="22"/>
        </w:rPr>
        <w:t xml:space="preserve">An implementation </w:t>
      </w:r>
      <w:r w:rsidR="00780979">
        <w:rPr>
          <w:rFonts w:cs="Times New Roman"/>
          <w:szCs w:val="22"/>
        </w:rPr>
        <w:t>MAY support</w:t>
      </w:r>
      <w:r w:rsidR="004A34D6">
        <w:rPr>
          <w:rFonts w:cs="Times New Roman"/>
          <w:szCs w:val="22"/>
        </w:rPr>
        <w:t xml:space="preserve"> </w:t>
      </w:r>
      <w:r w:rsidR="0098205D">
        <w:rPr>
          <w:rFonts w:cs="Times New Roman"/>
          <w:szCs w:val="22"/>
        </w:rPr>
        <w:t xml:space="preserve">TAPI Streaming as defined in </w:t>
      </w:r>
      <w:r w:rsidR="00723FBD">
        <w:rPr>
          <w:rFonts w:cs="Times New Roman"/>
          <w:szCs w:val="22"/>
        </w:rPr>
        <w:t xml:space="preserve">[ONF </w:t>
      </w:r>
      <w:r w:rsidR="0098205D">
        <w:rPr>
          <w:rFonts w:cs="Times New Roman"/>
          <w:szCs w:val="22"/>
        </w:rPr>
        <w:t>TR-548</w:t>
      </w:r>
      <w:r w:rsidR="00723FBD">
        <w:rPr>
          <w:rFonts w:cs="Times New Roman"/>
          <w:szCs w:val="22"/>
        </w:rPr>
        <w:t>]</w:t>
      </w:r>
      <w:r w:rsidR="004A34D6">
        <w:rPr>
          <w:rFonts w:cs="Times New Roman"/>
          <w:szCs w:val="22"/>
        </w:rPr>
        <w:t>.</w:t>
      </w:r>
    </w:p>
    <w:p w14:paraId="1CC9007E" w14:textId="3B6A05CD" w:rsidR="00413940" w:rsidRPr="00911732" w:rsidRDefault="00911732" w:rsidP="00661FB9">
      <w:pPr>
        <w:pStyle w:val="Heading3"/>
      </w:pPr>
      <w:bookmarkStart w:id="63" w:name="_Ref84411213"/>
      <w:bookmarkStart w:id="64" w:name="_Toc89432034"/>
      <w:r>
        <w:lastRenderedPageBreak/>
        <w:t xml:space="preserve">RESTCONF </w:t>
      </w:r>
      <w:r w:rsidRPr="00642380">
        <w:t>Notifications</w:t>
      </w:r>
      <w:bookmarkEnd w:id="63"/>
      <w:r w:rsidR="006C4A27">
        <w:t xml:space="preserve"> and Stream discovery</w:t>
      </w:r>
      <w:bookmarkEnd w:id="64"/>
    </w:p>
    <w:p w14:paraId="1B4D5268" w14:textId="77EFD33A" w:rsidR="002E6C90" w:rsidRDefault="00684D63" w:rsidP="0049416A">
      <w:pPr>
        <w:rPr>
          <w:rFonts w:cs="Times New Roman"/>
          <w:szCs w:val="22"/>
        </w:rPr>
      </w:pPr>
      <w:r>
        <w:rPr>
          <w:rFonts w:cs="Times New Roman"/>
          <w:szCs w:val="22"/>
        </w:rPr>
        <w:t xml:space="preserve">The </w:t>
      </w:r>
      <w:r w:rsidR="00413940">
        <w:rPr>
          <w:rFonts w:cs="Times New Roman"/>
          <w:szCs w:val="22"/>
        </w:rPr>
        <w:t xml:space="preserve">support </w:t>
      </w:r>
      <w:r>
        <w:rPr>
          <w:rFonts w:cs="Times New Roman"/>
          <w:szCs w:val="22"/>
        </w:rPr>
        <w:t xml:space="preserve">of </w:t>
      </w:r>
      <w:r w:rsidR="00413940">
        <w:rPr>
          <w:rFonts w:cs="Times New Roman"/>
          <w:szCs w:val="22"/>
        </w:rPr>
        <w:t>RESTCONF notifications</w:t>
      </w:r>
      <w:r w:rsidR="003B325B">
        <w:rPr>
          <w:rFonts w:cs="Times New Roman"/>
          <w:szCs w:val="22"/>
        </w:rPr>
        <w:t xml:space="preserve"> in this RIA is aligned with</w:t>
      </w:r>
      <w:r w:rsidR="004A34D6">
        <w:rPr>
          <w:rFonts w:cs="Times New Roman"/>
          <w:szCs w:val="22"/>
        </w:rPr>
        <w:t xml:space="preserve"> [RFC 8040], Section 6,</w:t>
      </w:r>
      <w:r w:rsidR="00413940">
        <w:rPr>
          <w:rFonts w:cs="Times New Roman"/>
          <w:szCs w:val="22"/>
        </w:rPr>
        <w:t xml:space="preserve"> </w:t>
      </w:r>
      <w:r w:rsidR="006919EF">
        <w:rPr>
          <w:rFonts w:cs="Times New Roman"/>
          <w:szCs w:val="22"/>
        </w:rPr>
        <w:t xml:space="preserve">where </w:t>
      </w:r>
      <w:r w:rsidR="00413940">
        <w:rPr>
          <w:rFonts w:cs="Times New Roman"/>
          <w:szCs w:val="22"/>
        </w:rPr>
        <w:t>"</w:t>
      </w:r>
      <w:r w:rsidR="00413940" w:rsidRPr="009D3EA8">
        <w:rPr>
          <w:rFonts w:cs="Times New Roman"/>
          <w:i/>
          <w:iCs/>
          <w:szCs w:val="22"/>
        </w:rPr>
        <w:t>the solution preserves aspects of NETCONF event notifications [RFC5277] while utilizing the Server-Sent Events [W3C</w:t>
      </w:r>
      <w:r w:rsidR="00912792">
        <w:rPr>
          <w:rFonts w:cs="Times New Roman"/>
          <w:i/>
          <w:iCs/>
          <w:szCs w:val="22"/>
        </w:rPr>
        <w:t>.REC-SSE</w:t>
      </w:r>
      <w:r w:rsidR="00413940" w:rsidRPr="009D3EA8">
        <w:rPr>
          <w:rFonts w:cs="Times New Roman"/>
          <w:i/>
          <w:iCs/>
          <w:szCs w:val="22"/>
        </w:rPr>
        <w:t>]</w:t>
      </w:r>
      <w:r w:rsidR="00413940">
        <w:rPr>
          <w:rFonts w:cs="Times New Roman"/>
          <w:szCs w:val="22"/>
        </w:rPr>
        <w:t>"</w:t>
      </w:r>
      <w:r w:rsidR="005B2A18">
        <w:rPr>
          <w:rFonts w:cs="Times New Roman"/>
          <w:szCs w:val="22"/>
        </w:rPr>
        <w:t>.</w:t>
      </w:r>
      <w:r w:rsidR="00413940">
        <w:rPr>
          <w:rFonts w:cs="Times New Roman"/>
          <w:szCs w:val="22"/>
        </w:rPr>
        <w:t xml:space="preserve"> However, </w:t>
      </w:r>
      <w:r w:rsidR="00C802FB">
        <w:rPr>
          <w:rFonts w:cs="Times New Roman"/>
          <w:szCs w:val="22"/>
        </w:rPr>
        <w:t xml:space="preserve"> </w:t>
      </w:r>
      <w:r w:rsidR="004A0884">
        <w:rPr>
          <w:rFonts w:cs="Times New Roman"/>
          <w:szCs w:val="22"/>
        </w:rPr>
        <w:t>[</w:t>
      </w:r>
      <w:r w:rsidR="00413940" w:rsidRPr="003A2809">
        <w:rPr>
          <w:rFonts w:cs="Times New Roman"/>
          <w:szCs w:val="22"/>
        </w:rPr>
        <w:t xml:space="preserve">RFC </w:t>
      </w:r>
      <w:r w:rsidR="004A0884">
        <w:rPr>
          <w:rFonts w:cs="Times New Roman"/>
          <w:szCs w:val="22"/>
        </w:rPr>
        <w:t xml:space="preserve">8040] </w:t>
      </w:r>
      <w:r w:rsidR="005B2A18">
        <w:rPr>
          <w:rFonts w:cs="Times New Roman"/>
          <w:szCs w:val="22"/>
        </w:rPr>
        <w:t xml:space="preserve">further </w:t>
      </w:r>
      <w:r w:rsidR="00413940" w:rsidRPr="003A2809">
        <w:rPr>
          <w:rFonts w:cs="Times New Roman"/>
          <w:szCs w:val="22"/>
        </w:rPr>
        <w:t>explicitly states</w:t>
      </w:r>
      <w:r w:rsidR="005B2A18">
        <w:rPr>
          <w:rFonts w:cs="Times New Roman"/>
          <w:szCs w:val="22"/>
        </w:rPr>
        <w:t>, in</w:t>
      </w:r>
      <w:r w:rsidR="00413940" w:rsidRPr="003A2809">
        <w:rPr>
          <w:rFonts w:cs="Times New Roman"/>
          <w:szCs w:val="22"/>
        </w:rPr>
        <w:t xml:space="preserve"> </w:t>
      </w:r>
      <w:r w:rsidR="004A0884">
        <w:rPr>
          <w:rFonts w:cs="Times New Roman"/>
          <w:szCs w:val="22"/>
        </w:rPr>
        <w:t>Sect 6.3.1</w:t>
      </w:r>
      <w:r w:rsidR="005B2A18">
        <w:rPr>
          <w:rFonts w:cs="Times New Roman"/>
          <w:szCs w:val="22"/>
        </w:rPr>
        <w:t>,</w:t>
      </w:r>
      <w:r w:rsidR="004A0884">
        <w:rPr>
          <w:rFonts w:cs="Times New Roman"/>
          <w:szCs w:val="22"/>
        </w:rPr>
        <w:t xml:space="preserve"> "</w:t>
      </w:r>
      <w:r w:rsidR="0049416A" w:rsidRPr="005B2A18">
        <w:rPr>
          <w:rFonts w:cs="Times New Roman"/>
          <w:i/>
          <w:iCs/>
          <w:szCs w:val="22"/>
        </w:rPr>
        <w:t xml:space="preserve">the notification messages for this stream are encoded in XML(...) the </w:t>
      </w:r>
      <w:r w:rsidR="00413940" w:rsidRPr="005B2A18">
        <w:rPr>
          <w:rFonts w:cs="Times New Roman"/>
          <w:i/>
          <w:iCs/>
          <w:szCs w:val="22"/>
        </w:rPr>
        <w:t>server MAY support additional streams that represent the semantic content of the NETCONF event stream but using a representation with a different media type</w:t>
      </w:r>
      <w:r w:rsidR="00413940" w:rsidRPr="003A2809">
        <w:rPr>
          <w:rFonts w:cs="Times New Roman"/>
          <w:szCs w:val="22"/>
        </w:rPr>
        <w:t>"</w:t>
      </w:r>
      <w:r w:rsidR="002E6C90">
        <w:rPr>
          <w:rFonts w:cs="Times New Roman"/>
          <w:szCs w:val="22"/>
        </w:rPr>
        <w:t>.</w:t>
      </w:r>
    </w:p>
    <w:p w14:paraId="7A442DFF" w14:textId="39F364A2" w:rsidR="00413940" w:rsidRDefault="002E6C90" w:rsidP="0049416A">
      <w:pPr>
        <w:rPr>
          <w:rFonts w:cs="Times New Roman"/>
        </w:rPr>
      </w:pPr>
      <w:r w:rsidRPr="16B76CF1">
        <w:rPr>
          <w:rFonts w:cs="Times New Roman"/>
        </w:rPr>
        <w:t>[</w:t>
      </w:r>
      <w:r w:rsidRPr="16B76CF1">
        <w:rPr>
          <w:rFonts w:cs="Times New Roman"/>
          <w:b/>
        </w:rPr>
        <w:t>mandatory.netconf-json.stream</w:t>
      </w:r>
      <w:r w:rsidRPr="16B76CF1">
        <w:rPr>
          <w:rFonts w:cs="Times New Roman"/>
        </w:rPr>
        <w:t>]</w:t>
      </w:r>
      <w:r w:rsidR="00F114CB" w:rsidRPr="16B76CF1">
        <w:rPr>
          <w:rFonts w:cs="Times New Roman"/>
        </w:rPr>
        <w:t xml:space="preserve"> </w:t>
      </w:r>
      <w:r w:rsidR="00D10F5B" w:rsidRPr="16B76CF1">
        <w:rPr>
          <w:rFonts w:cs="Times New Roman"/>
        </w:rPr>
        <w:t>t</w:t>
      </w:r>
      <w:r w:rsidR="00BC323C" w:rsidRPr="16B76CF1">
        <w:rPr>
          <w:rFonts w:cs="Times New Roman"/>
        </w:rPr>
        <w:t xml:space="preserve">his RIA mandates </w:t>
      </w:r>
      <w:r w:rsidR="00BC323C" w:rsidRPr="16B76CF1">
        <w:rPr>
          <w:rFonts w:cs="Times New Roman"/>
          <w:b/>
        </w:rPr>
        <w:t xml:space="preserve">the support of the NETCONF event stream with JSON encoding format, </w:t>
      </w:r>
      <w:r w:rsidR="00BC323C" w:rsidRPr="16B76CF1">
        <w:rPr>
          <w:rFonts w:cs="Times New Roman"/>
        </w:rPr>
        <w:t xml:space="preserve">as defined in </w:t>
      </w:r>
      <w:hyperlink r:id="rId28" w:anchor="section-3.2.3">
        <w:r w:rsidR="16B76CF1" w:rsidRPr="16B76CF1">
          <w:rPr>
            <w:rFonts w:cs="Times New Roman"/>
          </w:rPr>
          <w:t>Section 3.2.3 of [RFC5277]</w:t>
        </w:r>
      </w:hyperlink>
      <w:r w:rsidR="00BC323C" w:rsidRPr="16B76CF1">
        <w:rPr>
          <w:rFonts w:cs="Times New Roman"/>
        </w:rPr>
        <w:t xml:space="preserve"> and </w:t>
      </w:r>
      <w:hyperlink r:id="rId29" w:anchor="section-6.2">
        <w:r w:rsidR="16B76CF1" w:rsidRPr="16B76CF1">
          <w:rPr>
            <w:rFonts w:cs="Times New Roman"/>
          </w:rPr>
          <w:t>Section 6.2 of [RFC 8040]</w:t>
        </w:r>
      </w:hyperlink>
      <w:r w:rsidR="00BC323C" w:rsidRPr="16B76CF1">
        <w:rPr>
          <w:rFonts w:cs="Times New Roman"/>
        </w:rPr>
        <w:t xml:space="preserve">.  </w:t>
      </w:r>
    </w:p>
    <w:p w14:paraId="7D159629" w14:textId="067FA140" w:rsidR="00866B89" w:rsidRPr="00325CD8" w:rsidRDefault="00866B89" w:rsidP="00866B89">
      <w:pPr>
        <w:pStyle w:val="Heading4"/>
      </w:pPr>
      <w:bookmarkStart w:id="65" w:name="_Toc89432035"/>
      <w:r w:rsidRPr="00325CD8">
        <w:t>SSE vs Web</w:t>
      </w:r>
      <w:r>
        <w:t>S</w:t>
      </w:r>
      <w:r w:rsidRPr="00325CD8">
        <w:t>ocket</w:t>
      </w:r>
      <w:bookmarkEnd w:id="65"/>
    </w:p>
    <w:p w14:paraId="6FA0079C" w14:textId="34C8E152" w:rsidR="00866B89" w:rsidRDefault="00866B89" w:rsidP="0049416A">
      <w:pPr>
        <w:rPr>
          <w:rFonts w:cs="Times New Roman"/>
        </w:rPr>
      </w:pPr>
      <w:r w:rsidRPr="16B76CF1">
        <w:rPr>
          <w:rFonts w:cs="Times New Roman"/>
        </w:rPr>
        <w:t xml:space="preserve">As stated above, the RESTCONF standard defines the </w:t>
      </w:r>
      <w:r w:rsidRPr="16B76CF1">
        <w:rPr>
          <w:rFonts w:cs="Times New Roman"/>
          <w:i/>
        </w:rPr>
        <w:t>Server Sent Events (SSE</w:t>
      </w:r>
      <w:r w:rsidRPr="16B76CF1">
        <w:rPr>
          <w:rFonts w:cs="Times New Roman"/>
        </w:rPr>
        <w:t>) [W3C.REC-</w:t>
      </w:r>
      <w:r w:rsidR="00912792">
        <w:rPr>
          <w:rFonts w:cs="Times New Roman"/>
        </w:rPr>
        <w:t>SSE</w:t>
      </w:r>
      <w:r w:rsidRPr="16B76CF1">
        <w:rPr>
          <w:rFonts w:cs="Times New Roman"/>
        </w:rPr>
        <w:t xml:space="preserve">] as the standard protocol for RESTCONF stream notification service. However,  some implementations (such as those demonstrated in OIF TAPI interoperability activities) rely on the use of </w:t>
      </w:r>
      <w:r w:rsidRPr="16B76CF1">
        <w:rPr>
          <w:rFonts w:cs="Times New Roman"/>
          <w:i/>
        </w:rPr>
        <w:t>WebSockets (WS)</w:t>
      </w:r>
      <w:r w:rsidRPr="16B76CF1">
        <w:rPr>
          <w:rFonts w:cs="Times New Roman"/>
        </w:rPr>
        <w:t xml:space="preserve"> [RFC 6455] to support RESTCONF notifications. As a consequence, this RIA allows the use of either SSE or WS protocol.</w:t>
      </w:r>
    </w:p>
    <w:p w14:paraId="1E10D409" w14:textId="09DEB9C7" w:rsidR="00985996" w:rsidRPr="00732B84" w:rsidRDefault="00985996" w:rsidP="00985996">
      <w:pPr>
        <w:pStyle w:val="Heading4"/>
      </w:pPr>
      <w:bookmarkStart w:id="66" w:name="_Toc89432036"/>
      <w:r>
        <w:t>RESTCONF Stream discovery</w:t>
      </w:r>
      <w:bookmarkEnd w:id="66"/>
    </w:p>
    <w:p w14:paraId="45E0D20E" w14:textId="4968713E" w:rsidR="00BC27F1" w:rsidRPr="00BC27F1" w:rsidRDefault="006373D5" w:rsidP="0074205D">
      <w:pPr>
        <w:rPr>
          <w:rFonts w:cs="Times New Roman"/>
          <w:b/>
          <w:szCs w:val="22"/>
        </w:rPr>
      </w:pPr>
      <w:r w:rsidRPr="006373D5">
        <w:rPr>
          <w:rFonts w:cs="Times New Roman"/>
          <w:szCs w:val="22"/>
        </w:rPr>
        <w:t xml:space="preserve">Conformant solutions MUST expose  </w:t>
      </w:r>
      <w:r w:rsidRPr="00600602">
        <w:rPr>
          <w:rFonts w:cs="Times New Roman"/>
          <w:i/>
          <w:iCs/>
          <w:szCs w:val="22"/>
        </w:rPr>
        <w:t>supported notification streams</w:t>
      </w:r>
      <w:r w:rsidRPr="006373D5">
        <w:rPr>
          <w:rFonts w:cs="Times New Roman"/>
          <w:szCs w:val="22"/>
        </w:rPr>
        <w:t xml:space="preserve"> by populating the </w:t>
      </w:r>
      <w:r w:rsidRPr="006373D5">
        <w:rPr>
          <w:rFonts w:cs="Times New Roman"/>
          <w:i/>
          <w:szCs w:val="22"/>
        </w:rPr>
        <w:t>"restconf-state/streams"</w:t>
      </w:r>
      <w:r w:rsidRPr="006373D5">
        <w:rPr>
          <w:rFonts w:cs="Times New Roman"/>
          <w:szCs w:val="22"/>
        </w:rPr>
        <w:t xml:space="preserve"> container in the </w:t>
      </w:r>
      <w:r w:rsidRPr="006373D5">
        <w:rPr>
          <w:rFonts w:cs="Times New Roman"/>
          <w:i/>
          <w:szCs w:val="22"/>
        </w:rPr>
        <w:t>"ietf-restconf-monitoring"</w:t>
      </w:r>
      <w:r w:rsidRPr="006373D5">
        <w:rPr>
          <w:rFonts w:cs="Times New Roman"/>
          <w:szCs w:val="22"/>
        </w:rPr>
        <w:t xml:space="preserve"> module defined in </w:t>
      </w:r>
      <w:hyperlink r:id="rId30" w:anchor="section-9.3" w:history="1">
        <w:r w:rsidRPr="006373D5">
          <w:rPr>
            <w:rFonts w:cs="Times New Roman"/>
            <w:szCs w:val="22"/>
          </w:rPr>
          <w:t>Section 9.3 of [RFC 8040]</w:t>
        </w:r>
      </w:hyperlink>
      <w:r w:rsidRPr="006373D5">
        <w:rPr>
          <w:rFonts w:cs="Times New Roman"/>
          <w:szCs w:val="22"/>
        </w:rPr>
        <w:t xml:space="preserve">. The streams resource can be found at: </w:t>
      </w:r>
      <w:r w:rsidRPr="006373D5">
        <w:rPr>
          <w:rFonts w:cs="Times New Roman"/>
          <w:b/>
          <w:szCs w:val="22"/>
        </w:rPr>
        <w:t>{+restconf}/data/ietf-restconf-monitoring:restconf-state/streams</w:t>
      </w:r>
      <w:r w:rsidR="005729B0">
        <w:rPr>
          <w:rFonts w:cs="Times New Roman"/>
          <w:b/>
          <w:szCs w:val="22"/>
        </w:rPr>
        <w:t xml:space="preserve">. </w:t>
      </w:r>
      <w:r w:rsidR="005729B0">
        <w:rPr>
          <w:rFonts w:cs="Times New Roman"/>
          <w:szCs w:val="22"/>
        </w:rPr>
        <w:t>The Y</w:t>
      </w:r>
      <w:r w:rsidR="00BC27F1" w:rsidRPr="00BC27F1">
        <w:rPr>
          <w:rFonts w:cs="Times New Roman"/>
          <w:szCs w:val="22"/>
        </w:rPr>
        <w:t>ANG tree diagram for the "ietf-restconf-monitoring" module</w:t>
      </w:r>
      <w:r w:rsidR="005729B0">
        <w:rPr>
          <w:rFonts w:cs="Times New Roman"/>
          <w:szCs w:val="22"/>
        </w:rPr>
        <w:t xml:space="preserve"> is</w:t>
      </w:r>
      <w:r w:rsidR="00BC27F1" w:rsidRPr="00BC27F1">
        <w:rPr>
          <w:rFonts w:cs="Times New Roman"/>
          <w:szCs w:val="22"/>
        </w:rPr>
        <w:t>:</w:t>
      </w:r>
    </w:p>
    <w:p w14:paraId="5CE72E63" w14:textId="77777777" w:rsidR="00BC27F1" w:rsidRPr="00BC27F1" w:rsidRDefault="00BC27F1" w:rsidP="005729B0">
      <w:pPr>
        <w:pStyle w:val="TR-JSONsnippet"/>
      </w:pPr>
    </w:p>
    <w:p w14:paraId="2BEB7ADC" w14:textId="77777777" w:rsidR="00BC27F1" w:rsidRPr="00BC27F1" w:rsidRDefault="00BC27F1" w:rsidP="005729B0">
      <w:pPr>
        <w:pStyle w:val="TR-JSONsnippet"/>
      </w:pPr>
      <w:r w:rsidRPr="00BC27F1">
        <w:t xml:space="preserve">      +--ro restconf-state</w:t>
      </w:r>
    </w:p>
    <w:p w14:paraId="03D51D2C" w14:textId="77777777" w:rsidR="00BC27F1" w:rsidRPr="00BC27F1" w:rsidRDefault="00BC27F1" w:rsidP="005729B0">
      <w:pPr>
        <w:pStyle w:val="TR-JSONsnippet"/>
      </w:pPr>
      <w:r w:rsidRPr="00BC27F1">
        <w:t xml:space="preserve">         +--ro capabilities</w:t>
      </w:r>
    </w:p>
    <w:p w14:paraId="21CCCCE5" w14:textId="77777777" w:rsidR="00BC27F1" w:rsidRPr="00BC27F1" w:rsidRDefault="00BC27F1" w:rsidP="005729B0">
      <w:pPr>
        <w:pStyle w:val="TR-JSONsnippet"/>
      </w:pPr>
      <w:r w:rsidRPr="00BC27F1">
        <w:t xml:space="preserve">         |  +--ro capability*   inet:uri</w:t>
      </w:r>
    </w:p>
    <w:p w14:paraId="48DD319A" w14:textId="77777777" w:rsidR="00BC27F1" w:rsidRPr="00BC27F1" w:rsidRDefault="00BC27F1" w:rsidP="005729B0">
      <w:pPr>
        <w:pStyle w:val="TR-JSONsnippet"/>
      </w:pPr>
      <w:r w:rsidRPr="00BC27F1">
        <w:t xml:space="preserve">         +--ro streams</w:t>
      </w:r>
    </w:p>
    <w:p w14:paraId="68C4B490" w14:textId="77777777" w:rsidR="00BC27F1" w:rsidRPr="00BC27F1" w:rsidRDefault="00BC27F1" w:rsidP="005729B0">
      <w:pPr>
        <w:pStyle w:val="TR-JSONsnippet"/>
      </w:pPr>
      <w:r w:rsidRPr="00BC27F1">
        <w:t xml:space="preserve">            +--ro stream* [name]</w:t>
      </w:r>
    </w:p>
    <w:p w14:paraId="5D4FED6D" w14:textId="77777777" w:rsidR="00BC27F1" w:rsidRPr="00BC27F1" w:rsidRDefault="00BC27F1" w:rsidP="005729B0">
      <w:pPr>
        <w:pStyle w:val="TR-JSONsnippet"/>
      </w:pPr>
      <w:r w:rsidRPr="00BC27F1">
        <w:t xml:space="preserve">               +--ro name                        string</w:t>
      </w:r>
    </w:p>
    <w:p w14:paraId="5E5444C3" w14:textId="77777777" w:rsidR="00BC27F1" w:rsidRPr="00BC27F1" w:rsidRDefault="00BC27F1" w:rsidP="005729B0">
      <w:pPr>
        <w:pStyle w:val="TR-JSONsnippet"/>
      </w:pPr>
      <w:r w:rsidRPr="00BC27F1">
        <w:t xml:space="preserve">               +--ro description?                string</w:t>
      </w:r>
    </w:p>
    <w:p w14:paraId="61DEE8B2" w14:textId="77777777" w:rsidR="00BC27F1" w:rsidRPr="00BC27F1" w:rsidRDefault="00BC27F1" w:rsidP="005729B0">
      <w:pPr>
        <w:pStyle w:val="TR-JSONsnippet"/>
      </w:pPr>
      <w:r w:rsidRPr="00BC27F1">
        <w:t xml:space="preserve">               +--ro replay-support?             boolean</w:t>
      </w:r>
    </w:p>
    <w:p w14:paraId="3F91D82B" w14:textId="77777777" w:rsidR="00BC27F1" w:rsidRPr="00BC27F1" w:rsidRDefault="00BC27F1" w:rsidP="005729B0">
      <w:pPr>
        <w:pStyle w:val="TR-JSONsnippet"/>
      </w:pPr>
      <w:r w:rsidRPr="00BC27F1">
        <w:t xml:space="preserve">               +--ro replay-log-creation-time?   yang:date-and-time</w:t>
      </w:r>
    </w:p>
    <w:p w14:paraId="591ECBDA" w14:textId="77777777" w:rsidR="00BC27F1" w:rsidRPr="00BC27F1" w:rsidRDefault="00BC27F1" w:rsidP="005729B0">
      <w:pPr>
        <w:pStyle w:val="TR-JSONsnippet"/>
      </w:pPr>
      <w:r w:rsidRPr="00BC27F1">
        <w:t xml:space="preserve">               +--ro access* [encoding]</w:t>
      </w:r>
    </w:p>
    <w:p w14:paraId="0D7F490F" w14:textId="77777777" w:rsidR="00BC27F1" w:rsidRPr="00BC27F1" w:rsidRDefault="00BC27F1" w:rsidP="005729B0">
      <w:pPr>
        <w:pStyle w:val="TR-JSONsnippet"/>
      </w:pPr>
      <w:r w:rsidRPr="00BC27F1">
        <w:t xml:space="preserve">                  +--ro encoding  string</w:t>
      </w:r>
    </w:p>
    <w:p w14:paraId="0218C868" w14:textId="70062038" w:rsidR="00BC27F1" w:rsidRPr="007D7A61" w:rsidRDefault="00BC27F1" w:rsidP="007D7A61">
      <w:pPr>
        <w:pStyle w:val="TR-JSONsnippet"/>
      </w:pPr>
      <w:r w:rsidRPr="00BC27F1">
        <w:t xml:space="preserve">                  +--ro location  inet:uri</w:t>
      </w:r>
    </w:p>
    <w:p w14:paraId="5F666A8B" w14:textId="1156ECE6" w:rsidR="00D10F5B" w:rsidRPr="00732B84" w:rsidRDefault="00732B84" w:rsidP="00732B84">
      <w:pPr>
        <w:pStyle w:val="Heading4"/>
      </w:pPr>
      <w:bookmarkStart w:id="67" w:name="_Toc89432037"/>
      <w:r>
        <w:t>TAPI Default RESTCONF stream</w:t>
      </w:r>
      <w:bookmarkEnd w:id="67"/>
    </w:p>
    <w:p w14:paraId="1B727991" w14:textId="46CD41EC" w:rsidR="00E766ED" w:rsidRPr="006373D5" w:rsidRDefault="002F7AD7" w:rsidP="00E766ED">
      <w:pPr>
        <w:rPr>
          <w:rFonts w:cs="Times New Roman"/>
          <w:szCs w:val="22"/>
        </w:rPr>
      </w:pPr>
      <w:r>
        <w:rPr>
          <w:rFonts w:cs="Times New Roman"/>
          <w:bCs/>
          <w:szCs w:val="22"/>
        </w:rPr>
        <w:t>Con</w:t>
      </w:r>
      <w:r w:rsidR="00AD4BE0">
        <w:rPr>
          <w:rFonts w:cs="Times New Roman"/>
          <w:bCs/>
          <w:szCs w:val="22"/>
        </w:rPr>
        <w:t xml:space="preserve">formant solutions MUST expose </w:t>
      </w:r>
      <w:r w:rsidR="00AD4BE0" w:rsidRPr="00600602">
        <w:rPr>
          <w:rFonts w:cs="Times New Roman"/>
          <w:bCs/>
          <w:i/>
          <w:iCs/>
          <w:szCs w:val="22"/>
        </w:rPr>
        <w:t>one stream called "tapi-notification"</w:t>
      </w:r>
      <w:r w:rsidR="00AD4BE0">
        <w:rPr>
          <w:rFonts w:cs="Times New Roman"/>
          <w:bCs/>
          <w:szCs w:val="22"/>
        </w:rPr>
        <w:t xml:space="preserve"> </w:t>
      </w:r>
      <w:r w:rsidR="00AD4BE0" w:rsidRPr="00D866E1">
        <w:rPr>
          <w:rFonts w:cs="Times New Roman"/>
          <w:b/>
          <w:szCs w:val="22"/>
        </w:rPr>
        <w:t>supporting the Yang notification</w:t>
      </w:r>
      <w:r w:rsidR="00AD4BE0">
        <w:rPr>
          <w:rFonts w:cs="Times New Roman"/>
          <w:bCs/>
          <w:szCs w:val="22"/>
        </w:rPr>
        <w:t xml:space="preserve"> defined in </w:t>
      </w:r>
      <w:r w:rsidR="00AD4BE0" w:rsidRPr="00B77790">
        <w:rPr>
          <w:rFonts w:ascii="Consolas" w:hAnsi="Consolas" w:cs="Courier New"/>
          <w:bCs/>
          <w:szCs w:val="22"/>
        </w:rPr>
        <w:t>tap</w:t>
      </w:r>
      <w:r w:rsidR="00463E43" w:rsidRPr="00B77790">
        <w:rPr>
          <w:rFonts w:ascii="Consolas" w:hAnsi="Consolas" w:cs="Courier New"/>
          <w:bCs/>
          <w:szCs w:val="22"/>
        </w:rPr>
        <w:t>i</w:t>
      </w:r>
      <w:r w:rsidR="00AD4BE0" w:rsidRPr="00B77790">
        <w:rPr>
          <w:rFonts w:ascii="Consolas" w:hAnsi="Consolas" w:cs="Courier New"/>
          <w:bCs/>
          <w:szCs w:val="22"/>
        </w:rPr>
        <w:t>-notification.yang</w:t>
      </w:r>
      <w:r w:rsidR="00AD4BE0" w:rsidRPr="00B77790">
        <w:rPr>
          <w:rFonts w:cs="Times New Roman"/>
          <w:bCs/>
          <w:szCs w:val="22"/>
        </w:rPr>
        <w:t xml:space="preserve"> </w:t>
      </w:r>
      <w:r w:rsidR="00AD4BE0">
        <w:rPr>
          <w:rFonts w:cs="Times New Roman"/>
          <w:bCs/>
          <w:szCs w:val="22"/>
        </w:rPr>
        <w:t>with JSON encoding, as shown</w:t>
      </w:r>
      <w:r w:rsidR="00463E43">
        <w:rPr>
          <w:rFonts w:cs="Times New Roman"/>
          <w:bCs/>
          <w:szCs w:val="22"/>
        </w:rPr>
        <w:t xml:space="preserve">. </w:t>
      </w:r>
      <w:r w:rsidR="00E766ED">
        <w:rPr>
          <w:rFonts w:cs="Times New Roman"/>
          <w:bCs/>
          <w:szCs w:val="22"/>
        </w:rPr>
        <w:t>T</w:t>
      </w:r>
      <w:r w:rsidR="00E766ED">
        <w:rPr>
          <w:rFonts w:cs="Times New Roman"/>
          <w:szCs w:val="22"/>
        </w:rPr>
        <w:t xml:space="preserve">he client MUST be able to retrieve the </w:t>
      </w:r>
      <w:r w:rsidR="00E766ED" w:rsidRPr="00985996">
        <w:rPr>
          <w:rFonts w:cs="Times New Roman"/>
          <w:i/>
          <w:iCs/>
          <w:szCs w:val="22"/>
        </w:rPr>
        <w:t>tapi-notification</w:t>
      </w:r>
      <w:r w:rsidR="00E766ED">
        <w:rPr>
          <w:rFonts w:cs="Times New Roman"/>
          <w:szCs w:val="22"/>
        </w:rPr>
        <w:t xml:space="preserve"> stream location ( </w:t>
      </w:r>
      <w:hyperlink r:id="rId31" w:history="1">
        <w:r w:rsidR="00E766ED" w:rsidRPr="003827FF">
          <w:rPr>
            <w:rStyle w:val="Hyperlink"/>
          </w:rPr>
          <w:t>https://example.com/streams/tapi-notification</w:t>
        </w:r>
      </w:hyperlink>
      <w:r w:rsidR="00E766ED">
        <w:rPr>
          <w:color w:val="FF0000"/>
        </w:rPr>
        <w:t xml:space="preserve"> </w:t>
      </w:r>
      <w:r w:rsidR="00E766ED" w:rsidRPr="0074205D">
        <w:rPr>
          <w:rFonts w:cs="Times New Roman"/>
          <w:szCs w:val="22"/>
        </w:rPr>
        <w:t>in the example</w:t>
      </w:r>
      <w:r w:rsidR="00E766ED" w:rsidRPr="00985996">
        <w:rPr>
          <w:rFonts w:cs="Times New Roman"/>
          <w:szCs w:val="22"/>
        </w:rPr>
        <w:t>)</w:t>
      </w:r>
      <w:r w:rsidR="0074205D">
        <w:rPr>
          <w:rFonts w:cs="Times New Roman"/>
          <w:szCs w:val="22"/>
        </w:rPr>
        <w:t xml:space="preserve"> </w:t>
      </w:r>
      <w:r w:rsidR="00E766ED">
        <w:rPr>
          <w:rFonts w:cs="Times New Roman"/>
          <w:szCs w:val="22"/>
        </w:rPr>
        <w:t>:</w:t>
      </w:r>
    </w:p>
    <w:p w14:paraId="1BC6B231" w14:textId="17635590" w:rsidR="00AD4BE0" w:rsidRPr="002F7AD7" w:rsidRDefault="00463E43" w:rsidP="00463E43">
      <w:pPr>
        <w:ind w:left="360"/>
        <w:rPr>
          <w:rFonts w:cs="Times New Roman"/>
          <w:bCs/>
          <w:szCs w:val="22"/>
        </w:rPr>
      </w:pPr>
      <w:r>
        <w:rPr>
          <w:rFonts w:cs="Times New Roman"/>
          <w:bCs/>
          <w:szCs w:val="22"/>
        </w:rPr>
        <w:t xml:space="preserve">The </w:t>
      </w:r>
      <w:r w:rsidR="00FD3E7A">
        <w:rPr>
          <w:rFonts w:cs="Times New Roman"/>
          <w:bCs/>
          <w:szCs w:val="22"/>
        </w:rPr>
        <w:t>streams/access/location specifies the stream source address.</w:t>
      </w:r>
    </w:p>
    <w:p w14:paraId="6233EE32" w14:textId="334F588B" w:rsidR="006A6277" w:rsidRPr="006A6277" w:rsidRDefault="006A6277" w:rsidP="002F7AD7">
      <w:pPr>
        <w:pStyle w:val="TR-JSONsnippet"/>
      </w:pPr>
      <w:r>
        <w:t xml:space="preserve">    </w:t>
      </w:r>
      <w:r w:rsidRPr="006A6277">
        <w:t xml:space="preserve">  GET /restconf/data/ietf-restconf-monitoring:restconf-state/streams HTTP/1.1</w:t>
      </w:r>
    </w:p>
    <w:p w14:paraId="7D45DD0F" w14:textId="77777777" w:rsidR="006A6277" w:rsidRPr="005729B0" w:rsidRDefault="006A6277" w:rsidP="005729B0">
      <w:pPr>
        <w:pStyle w:val="TR-JSONsnippet"/>
      </w:pPr>
      <w:r w:rsidRPr="006A6277">
        <w:t xml:space="preserve">      </w:t>
      </w:r>
      <w:r w:rsidRPr="005729B0">
        <w:t>Host: example.com</w:t>
      </w:r>
    </w:p>
    <w:p w14:paraId="20E88471" w14:textId="0178448C" w:rsidR="006A6277" w:rsidRPr="005729B0" w:rsidRDefault="006A6277" w:rsidP="005729B0">
      <w:pPr>
        <w:pStyle w:val="TR-JSONsnippet"/>
      </w:pPr>
      <w:r w:rsidRPr="005729B0">
        <w:t xml:space="preserve">      Accept: application/</w:t>
      </w:r>
      <w:r w:rsidR="00A95EF5" w:rsidRPr="005729B0">
        <w:t>json</w:t>
      </w:r>
      <w:r w:rsidRPr="005729B0">
        <w:t xml:space="preserve"> </w:t>
      </w:r>
    </w:p>
    <w:p w14:paraId="5CD3CE62" w14:textId="77777777" w:rsidR="00684799" w:rsidRPr="005729B0" w:rsidRDefault="00684799" w:rsidP="005729B0">
      <w:pPr>
        <w:pStyle w:val="TR-JSONsnippet"/>
      </w:pPr>
    </w:p>
    <w:p w14:paraId="3336EAD9" w14:textId="771E3492" w:rsidR="006A6277" w:rsidRPr="005729B0" w:rsidRDefault="006A6277" w:rsidP="005729B0">
      <w:pPr>
        <w:pStyle w:val="TR-JSONsnippet"/>
      </w:pPr>
      <w:r w:rsidRPr="005729B0">
        <w:t xml:space="preserve">      HTTP/1.1 200 OK</w:t>
      </w:r>
    </w:p>
    <w:p w14:paraId="5CDC4CF7" w14:textId="48232DD9" w:rsidR="006A6277" w:rsidRPr="005729B0" w:rsidRDefault="006A6277" w:rsidP="005729B0">
      <w:pPr>
        <w:pStyle w:val="TR-JSONsnippet"/>
      </w:pPr>
      <w:r w:rsidRPr="005729B0">
        <w:t xml:space="preserve">      Content-Type: application/</w:t>
      </w:r>
      <w:r w:rsidR="00A95EF5" w:rsidRPr="005729B0">
        <w:t>json</w:t>
      </w:r>
    </w:p>
    <w:p w14:paraId="0A817A2C" w14:textId="77777777" w:rsidR="006A6277" w:rsidRPr="006A6277" w:rsidRDefault="006A6277" w:rsidP="002F7AD7">
      <w:pPr>
        <w:pStyle w:val="TR-JSONsnippet"/>
      </w:pPr>
    </w:p>
    <w:p w14:paraId="60473B9C" w14:textId="77777777" w:rsidR="00684799" w:rsidRDefault="006A6277" w:rsidP="002F7AD7">
      <w:pPr>
        <w:pStyle w:val="TR-JSONsnippet"/>
      </w:pPr>
      <w:r w:rsidRPr="006A6277">
        <w:t xml:space="preserve">      </w:t>
      </w:r>
      <w:r w:rsidR="00684799">
        <w:t>{</w:t>
      </w:r>
    </w:p>
    <w:p w14:paraId="4A8E9A80" w14:textId="77777777" w:rsidR="005729B0" w:rsidRDefault="00684799" w:rsidP="002F7AD7">
      <w:pPr>
        <w:pStyle w:val="TR-JSONsnippet"/>
      </w:pPr>
      <w:r>
        <w:t xml:space="preserve">        "s</w:t>
      </w:r>
      <w:r w:rsidR="006A6277" w:rsidRPr="006A6277">
        <w:t>treams</w:t>
      </w:r>
      <w:r>
        <w:t xml:space="preserve">" : </w:t>
      </w:r>
      <w:r w:rsidR="005729B0">
        <w:t>{</w:t>
      </w:r>
    </w:p>
    <w:p w14:paraId="2438A6AE" w14:textId="75628779" w:rsidR="006A6277" w:rsidRDefault="005729B0" w:rsidP="005729B0">
      <w:pPr>
        <w:pStyle w:val="TR-JSONsnippet"/>
      </w:pPr>
      <w:r>
        <w:t xml:space="preserve">          "stream" </w:t>
      </w:r>
      <w:r w:rsidR="00684799">
        <w:t>[ {</w:t>
      </w:r>
    </w:p>
    <w:p w14:paraId="4556B754" w14:textId="5F9D3A9A" w:rsidR="00684799" w:rsidRDefault="00684799" w:rsidP="002F7AD7">
      <w:pPr>
        <w:pStyle w:val="TR-JSONsnippet"/>
      </w:pPr>
      <w:r>
        <w:t xml:space="preserve">               </w:t>
      </w:r>
      <w:r w:rsidRPr="00463E43">
        <w:rPr>
          <w:color w:val="FF0000"/>
        </w:rPr>
        <w:t>"name": "</w:t>
      </w:r>
      <w:r w:rsidR="00191734" w:rsidRPr="00463E43">
        <w:rPr>
          <w:color w:val="FF0000"/>
        </w:rPr>
        <w:t>tapi-notification</w:t>
      </w:r>
      <w:r w:rsidRPr="00463E43">
        <w:rPr>
          <w:color w:val="FF0000"/>
        </w:rPr>
        <w:t>",</w:t>
      </w:r>
    </w:p>
    <w:p w14:paraId="0AE15E17" w14:textId="4476FA1A" w:rsidR="00684799" w:rsidRDefault="00684799" w:rsidP="002F7AD7">
      <w:pPr>
        <w:pStyle w:val="TR-JSONsnippet"/>
      </w:pPr>
      <w:r>
        <w:t xml:space="preserve">               "description" ...</w:t>
      </w:r>
    </w:p>
    <w:p w14:paraId="48E2A6CC" w14:textId="77777777" w:rsidR="00FB1F3F" w:rsidRDefault="00684799" w:rsidP="002F7AD7">
      <w:pPr>
        <w:pStyle w:val="TR-JSONsnippet"/>
      </w:pPr>
      <w:r>
        <w:t xml:space="preserve">               "access" : </w:t>
      </w:r>
      <w:r w:rsidR="00FB1F3F">
        <w:t>[</w:t>
      </w:r>
    </w:p>
    <w:p w14:paraId="4D1EFE7F" w14:textId="711E5F63" w:rsidR="00684799" w:rsidRDefault="00FB1F3F" w:rsidP="002F7AD7">
      <w:pPr>
        <w:pStyle w:val="TR-JSONsnippet"/>
      </w:pPr>
      <w:r>
        <w:t xml:space="preserve">                    </w:t>
      </w:r>
      <w:r w:rsidR="00684799">
        <w:t>{</w:t>
      </w:r>
    </w:p>
    <w:p w14:paraId="07112BB3" w14:textId="5DC27D31" w:rsidR="00684799" w:rsidRPr="00463E43" w:rsidRDefault="00684799" w:rsidP="002F7AD7">
      <w:pPr>
        <w:pStyle w:val="TR-JSONsnippet"/>
        <w:rPr>
          <w:color w:val="FF0000"/>
        </w:rPr>
      </w:pPr>
      <w:r>
        <w:t xml:space="preserve">                      </w:t>
      </w:r>
      <w:r w:rsidRPr="00463E43">
        <w:rPr>
          <w:color w:val="FF0000"/>
        </w:rPr>
        <w:t>"</w:t>
      </w:r>
      <w:r w:rsidR="00ED289F" w:rsidRPr="00463E43">
        <w:rPr>
          <w:color w:val="FF0000"/>
        </w:rPr>
        <w:t>encoding" : "json",</w:t>
      </w:r>
    </w:p>
    <w:p w14:paraId="0949B385" w14:textId="74CA9C9B" w:rsidR="00ED289F" w:rsidRDefault="00ED289F" w:rsidP="002F7AD7">
      <w:pPr>
        <w:pStyle w:val="TR-JSONsnippet"/>
      </w:pPr>
      <w:r>
        <w:t xml:space="preserve">                      </w:t>
      </w:r>
      <w:r w:rsidRPr="00463E43">
        <w:rPr>
          <w:color w:val="FF0000"/>
        </w:rPr>
        <w:t>"location" : "https://example.com/streams/</w:t>
      </w:r>
      <w:r w:rsidR="00A95EF5" w:rsidRPr="00463E43">
        <w:rPr>
          <w:color w:val="FF0000"/>
        </w:rPr>
        <w:t>tapi-notification</w:t>
      </w:r>
      <w:r w:rsidR="00FD3E7A">
        <w:rPr>
          <w:color w:val="FF0000"/>
        </w:rPr>
        <w:t>"</w:t>
      </w:r>
    </w:p>
    <w:p w14:paraId="489E103E" w14:textId="205063A9" w:rsidR="00684799" w:rsidRDefault="00684799" w:rsidP="002F7AD7">
      <w:pPr>
        <w:pStyle w:val="TR-JSONsnippet"/>
      </w:pPr>
      <w:r>
        <w:lastRenderedPageBreak/>
        <w:t xml:space="preserve">               </w:t>
      </w:r>
      <w:r w:rsidR="00FB1F3F">
        <w:t xml:space="preserve">     </w:t>
      </w:r>
      <w:r>
        <w:t>}</w:t>
      </w:r>
      <w:r w:rsidR="00FB1F3F">
        <w:t>,</w:t>
      </w:r>
    </w:p>
    <w:p w14:paraId="5D78FE96" w14:textId="700AD6B2" w:rsidR="00684799" w:rsidRPr="006A6277" w:rsidRDefault="00FB1F3F" w:rsidP="009421E3">
      <w:pPr>
        <w:pStyle w:val="TR-JSONsnippet"/>
      </w:pPr>
      <w:r>
        <w:t xml:space="preserve">           </w:t>
      </w:r>
      <w:r w:rsidR="009421E3">
        <w:t>...</w:t>
      </w:r>
    </w:p>
    <w:p w14:paraId="53038D6A" w14:textId="1FBB29A0" w:rsidR="006373D5" w:rsidRDefault="006373D5" w:rsidP="006373D5">
      <w:pPr>
        <w:rPr>
          <w:rFonts w:cs="Times New Roman"/>
          <w:szCs w:val="22"/>
        </w:rPr>
      </w:pPr>
    </w:p>
    <w:p w14:paraId="6A38B3B7" w14:textId="2F54F9BE" w:rsidR="002C4B0E" w:rsidRDefault="00997CA4" w:rsidP="006373D5">
      <w:pPr>
        <w:rPr>
          <w:rFonts w:cs="Times New Roman"/>
          <w:szCs w:val="22"/>
        </w:rPr>
      </w:pPr>
      <w:r>
        <w:rPr>
          <w:rFonts w:cs="Times New Roman"/>
          <w:szCs w:val="22"/>
        </w:rPr>
        <w:t>Note that</w:t>
      </w:r>
      <w:r w:rsidR="001866E8">
        <w:rPr>
          <w:rFonts w:cs="Times New Roman"/>
          <w:szCs w:val="22"/>
        </w:rPr>
        <w:t xml:space="preserve"> the client MAY retrieve the location of the tapi-notification stream directly</w:t>
      </w:r>
      <w:r w:rsidR="003F54F2">
        <w:rPr>
          <w:rFonts w:cs="Times New Roman"/>
          <w:szCs w:val="22"/>
        </w:rPr>
        <w:t xml:space="preserve"> using:</w:t>
      </w:r>
    </w:p>
    <w:p w14:paraId="48F42D76" w14:textId="1B1A37DB" w:rsidR="002C4B0E" w:rsidRDefault="002C4B0E" w:rsidP="00600602">
      <w:pPr>
        <w:pStyle w:val="TR-JSONsnippet"/>
      </w:pPr>
      <w:r w:rsidRPr="006A6277">
        <w:t>GET /restconf/data/ietf-restconf-monitoring:restconf-state/streams</w:t>
      </w:r>
      <w:r w:rsidR="00F75619">
        <w:t>/stream=tapi-notification/access=json/location</w:t>
      </w:r>
    </w:p>
    <w:p w14:paraId="57DD9FCE" w14:textId="43BA11D3" w:rsidR="001866E8" w:rsidRDefault="001866E8" w:rsidP="00600602">
      <w:pPr>
        <w:rPr>
          <w:rFonts w:cs="Times New Roman"/>
          <w:szCs w:val="22"/>
        </w:rPr>
      </w:pPr>
    </w:p>
    <w:p w14:paraId="50371360" w14:textId="28D5D0D7" w:rsidR="002562E7" w:rsidRDefault="00D866E1" w:rsidP="00DA3801">
      <w:pPr>
        <w:pStyle w:val="Heading4"/>
      </w:pPr>
      <w:bookmarkStart w:id="68" w:name="_Ref85716998"/>
      <w:bookmarkStart w:id="69" w:name="_Toc89432038"/>
      <w:r>
        <w:t xml:space="preserve">Additional </w:t>
      </w:r>
      <w:r w:rsidR="002562E7">
        <w:t>RESTCONF stream creation via TAPI (optional)</w:t>
      </w:r>
      <w:bookmarkEnd w:id="68"/>
      <w:bookmarkEnd w:id="69"/>
    </w:p>
    <w:p w14:paraId="6BEF1C5E" w14:textId="21BAE9F2" w:rsidR="002562E7" w:rsidRDefault="002562E7" w:rsidP="002562E7">
      <w:r>
        <w:t>In addition to the existing "tapi-notification" event stream (see previous section) an implementation MAY support the dynamic creation of TAPI NotificationSubscriptionServices (named notif-subscription in v.2.1.3, further TAPI versions will address the naming convention). This n</w:t>
      </w:r>
      <w:r w:rsidRPr="002562E7">
        <w:t>otification subscription mechanism</w:t>
      </w:r>
      <w:r w:rsidR="00740C1F">
        <w:t xml:space="preserve"> implies the creation of RESTCONF streams</w:t>
      </w:r>
      <w:r>
        <w:t xml:space="preserve"> </w:t>
      </w:r>
      <w:r w:rsidR="00740C1F">
        <w:t xml:space="preserve">and </w:t>
      </w:r>
      <w:r>
        <w:t xml:space="preserve">should not be confused with the RESTCONF </w:t>
      </w:r>
      <w:r w:rsidRPr="00740C1F">
        <w:rPr>
          <w:i/>
          <w:iCs/>
        </w:rPr>
        <w:t>subscription</w:t>
      </w:r>
      <w:r>
        <w:t xml:space="preserve"> operation shown next.</w:t>
      </w:r>
      <w:r w:rsidR="00740C1F">
        <w:t xml:space="preserve"> The </w:t>
      </w:r>
      <w:r w:rsidR="001306D7">
        <w:t>dynamic creation of TAPI NotificationSubscriptionServices relies on sending a POST command to the notification context object with the data regarding the subscription-filter.</w:t>
      </w:r>
    </w:p>
    <w:p w14:paraId="4F2041D3" w14:textId="77777777" w:rsidR="002562E7" w:rsidRPr="001306D7" w:rsidRDefault="002562E7" w:rsidP="002562E7">
      <w:pPr>
        <w:pStyle w:val="yang-tree"/>
        <w:rPr>
          <w:szCs w:val="18"/>
        </w:rPr>
      </w:pPr>
      <w:r w:rsidRPr="001306D7">
        <w:rPr>
          <w:szCs w:val="18"/>
        </w:rPr>
        <w:t>module: tapi-notification</w:t>
      </w:r>
    </w:p>
    <w:p w14:paraId="238A2946" w14:textId="77777777" w:rsidR="002562E7" w:rsidRPr="001306D7" w:rsidRDefault="002562E7" w:rsidP="002562E7">
      <w:pPr>
        <w:pStyle w:val="yang-tree"/>
        <w:rPr>
          <w:szCs w:val="18"/>
        </w:rPr>
      </w:pPr>
      <w:r w:rsidRPr="001306D7">
        <w:rPr>
          <w:szCs w:val="18"/>
        </w:rPr>
        <w:t xml:space="preserve">  augment /tapi-common:context:</w:t>
      </w:r>
    </w:p>
    <w:p w14:paraId="065E324F" w14:textId="77777777" w:rsidR="002562E7" w:rsidRPr="001306D7" w:rsidRDefault="002562E7" w:rsidP="002562E7">
      <w:pPr>
        <w:pStyle w:val="yang-tree"/>
        <w:rPr>
          <w:szCs w:val="18"/>
        </w:rPr>
      </w:pPr>
      <w:r w:rsidRPr="001306D7">
        <w:rPr>
          <w:szCs w:val="18"/>
        </w:rPr>
        <w:t xml:space="preserve">    +--rw notification-context</w:t>
      </w:r>
    </w:p>
    <w:p w14:paraId="66BCA5F0" w14:textId="77777777" w:rsidR="002562E7" w:rsidRPr="001306D7" w:rsidRDefault="002562E7" w:rsidP="002562E7">
      <w:pPr>
        <w:pStyle w:val="yang-tree"/>
        <w:rPr>
          <w:szCs w:val="18"/>
        </w:rPr>
      </w:pPr>
      <w:r w:rsidRPr="001306D7">
        <w:rPr>
          <w:szCs w:val="18"/>
        </w:rPr>
        <w:t xml:space="preserve">       +--rw notif-subscription* [uuid]</w:t>
      </w:r>
    </w:p>
    <w:p w14:paraId="6E36CC97" w14:textId="77777777" w:rsidR="002562E7" w:rsidRPr="001306D7" w:rsidRDefault="002562E7" w:rsidP="002562E7">
      <w:pPr>
        <w:pStyle w:val="yang-tree"/>
        <w:rPr>
          <w:szCs w:val="18"/>
        </w:rPr>
      </w:pPr>
      <w:r w:rsidRPr="001306D7">
        <w:rPr>
          <w:szCs w:val="18"/>
        </w:rPr>
        <w:t xml:space="preserve">        ...</w:t>
      </w:r>
    </w:p>
    <w:p w14:paraId="4753A5FB" w14:textId="77777777" w:rsidR="002562E7" w:rsidRPr="001306D7" w:rsidRDefault="002562E7" w:rsidP="002562E7">
      <w:pPr>
        <w:pStyle w:val="yang-tree"/>
        <w:rPr>
          <w:szCs w:val="18"/>
        </w:rPr>
      </w:pPr>
      <w:r w:rsidRPr="001306D7">
        <w:rPr>
          <w:szCs w:val="18"/>
        </w:rPr>
        <w:t xml:space="preserve">       |  +--rw subscription-filter</w:t>
      </w:r>
    </w:p>
    <w:p w14:paraId="6F136207" w14:textId="77777777" w:rsidR="002562E7" w:rsidRPr="001306D7" w:rsidRDefault="002562E7" w:rsidP="002562E7">
      <w:pPr>
        <w:pStyle w:val="yang-tree"/>
        <w:rPr>
          <w:color w:val="FF0000"/>
          <w:szCs w:val="18"/>
        </w:rPr>
      </w:pPr>
      <w:r w:rsidRPr="001306D7">
        <w:rPr>
          <w:szCs w:val="18"/>
        </w:rPr>
        <w:t xml:space="preserve">       |  |  </w:t>
      </w:r>
      <w:r w:rsidRPr="001306D7">
        <w:rPr>
          <w:color w:val="FF0000"/>
          <w:szCs w:val="18"/>
        </w:rPr>
        <w:t>+--rw requested-notification-types*   notification-type</w:t>
      </w:r>
    </w:p>
    <w:p w14:paraId="55A48A32" w14:textId="77777777" w:rsidR="002562E7" w:rsidRPr="001306D7" w:rsidRDefault="002562E7" w:rsidP="002562E7">
      <w:pPr>
        <w:pStyle w:val="yang-tree"/>
        <w:rPr>
          <w:color w:val="FF0000"/>
          <w:szCs w:val="18"/>
        </w:rPr>
      </w:pPr>
      <w:r w:rsidRPr="001306D7">
        <w:rPr>
          <w:color w:val="FF0000"/>
          <w:szCs w:val="18"/>
        </w:rPr>
        <w:t xml:space="preserve">       |  |  +--rw requested-object-types*         object-type</w:t>
      </w:r>
    </w:p>
    <w:p w14:paraId="2456907C" w14:textId="77777777" w:rsidR="002562E7" w:rsidRPr="001306D7" w:rsidRDefault="002562E7" w:rsidP="002562E7">
      <w:pPr>
        <w:pStyle w:val="yang-tree"/>
        <w:rPr>
          <w:color w:val="FF0000"/>
          <w:szCs w:val="18"/>
        </w:rPr>
      </w:pPr>
      <w:r w:rsidRPr="001306D7">
        <w:rPr>
          <w:color w:val="FF0000"/>
          <w:szCs w:val="18"/>
        </w:rPr>
        <w:t xml:space="preserve">       |  |  +--rw requested-layer-protocols*      tapi-common:layer-protocol-name</w:t>
      </w:r>
    </w:p>
    <w:p w14:paraId="27F1A33D" w14:textId="77777777" w:rsidR="002562E7" w:rsidRPr="001306D7" w:rsidRDefault="002562E7" w:rsidP="002562E7">
      <w:pPr>
        <w:pStyle w:val="yang-tree"/>
        <w:rPr>
          <w:color w:val="FF0000"/>
          <w:szCs w:val="18"/>
        </w:rPr>
      </w:pPr>
      <w:r w:rsidRPr="001306D7">
        <w:rPr>
          <w:color w:val="FF0000"/>
          <w:szCs w:val="18"/>
        </w:rPr>
        <w:t xml:space="preserve">       |  |  +--rw requested-object-identifier*    tapi-common:uuid</w:t>
      </w:r>
    </w:p>
    <w:p w14:paraId="7C102BDB" w14:textId="77777777" w:rsidR="002562E7" w:rsidRPr="001306D7" w:rsidRDefault="002562E7" w:rsidP="002562E7">
      <w:pPr>
        <w:pStyle w:val="yang-tree"/>
        <w:rPr>
          <w:szCs w:val="18"/>
        </w:rPr>
      </w:pPr>
      <w:r w:rsidRPr="001306D7">
        <w:rPr>
          <w:szCs w:val="18"/>
        </w:rPr>
        <w:t xml:space="preserve">       |  |  +--rw include-content?                boolean</w:t>
      </w:r>
    </w:p>
    <w:p w14:paraId="136F6274" w14:textId="77777777" w:rsidR="002562E7" w:rsidRPr="001306D7" w:rsidRDefault="002562E7" w:rsidP="002562E7">
      <w:pPr>
        <w:pStyle w:val="yang-tree"/>
        <w:rPr>
          <w:szCs w:val="18"/>
        </w:rPr>
      </w:pPr>
      <w:r w:rsidRPr="001306D7">
        <w:rPr>
          <w:szCs w:val="18"/>
        </w:rPr>
        <w:t xml:space="preserve">       |  |  +--rw local-id?                       string</w:t>
      </w:r>
    </w:p>
    <w:p w14:paraId="3320B337" w14:textId="77777777" w:rsidR="002562E7" w:rsidRPr="001306D7" w:rsidRDefault="002562E7" w:rsidP="002562E7">
      <w:pPr>
        <w:pStyle w:val="yang-tree"/>
        <w:rPr>
          <w:szCs w:val="18"/>
        </w:rPr>
      </w:pPr>
      <w:r w:rsidRPr="001306D7">
        <w:rPr>
          <w:szCs w:val="18"/>
        </w:rPr>
        <w:t xml:space="preserve">       |  |  +--rw name* [value-name]</w:t>
      </w:r>
    </w:p>
    <w:p w14:paraId="08880BDE" w14:textId="77777777" w:rsidR="002562E7" w:rsidRPr="001306D7" w:rsidRDefault="002562E7" w:rsidP="002562E7">
      <w:pPr>
        <w:pStyle w:val="yang-tree"/>
        <w:rPr>
          <w:szCs w:val="18"/>
        </w:rPr>
      </w:pPr>
      <w:r w:rsidRPr="001306D7">
        <w:rPr>
          <w:szCs w:val="18"/>
        </w:rPr>
        <w:t xml:space="preserve">       |  |     +--rw value-name    string</w:t>
      </w:r>
    </w:p>
    <w:p w14:paraId="663BF0AE" w14:textId="77777777" w:rsidR="002562E7" w:rsidRPr="001306D7" w:rsidRDefault="002562E7" w:rsidP="002562E7">
      <w:pPr>
        <w:pStyle w:val="yang-tree"/>
        <w:rPr>
          <w:szCs w:val="18"/>
        </w:rPr>
      </w:pPr>
      <w:r w:rsidRPr="001306D7">
        <w:rPr>
          <w:szCs w:val="18"/>
        </w:rPr>
        <w:t xml:space="preserve">       |  |     +--rw value?        string</w:t>
      </w:r>
    </w:p>
    <w:p w14:paraId="248D236C" w14:textId="77777777" w:rsidR="002562E7" w:rsidRDefault="002562E7" w:rsidP="002562E7"/>
    <w:p w14:paraId="45017016" w14:textId="77777777" w:rsidR="0013347F" w:rsidRPr="00325E56" w:rsidRDefault="0013347F" w:rsidP="0013347F">
      <w:pPr>
        <w:pBdr>
          <w:top w:val="single" w:sz="4" w:space="1" w:color="auto"/>
          <w:left w:val="single" w:sz="4" w:space="4" w:color="auto"/>
          <w:bottom w:val="single" w:sz="4" w:space="1" w:color="auto"/>
          <w:right w:val="single" w:sz="4" w:space="4" w:color="auto"/>
        </w:pBdr>
        <w:rPr>
          <w:rFonts w:cs="Times New Roman"/>
          <w:color w:val="FF0000"/>
          <w:szCs w:val="22"/>
        </w:rPr>
      </w:pPr>
      <w:r w:rsidRPr="00325E56">
        <w:rPr>
          <w:rFonts w:cs="Times New Roman"/>
          <w:color w:val="FF0000"/>
          <w:szCs w:val="22"/>
        </w:rPr>
        <w:t xml:space="preserve">NOTE: </w:t>
      </w:r>
      <w:r w:rsidRPr="00487AA9">
        <w:rPr>
          <w:rFonts w:cs="Times New Roman"/>
          <w:b/>
          <w:bCs/>
          <w:i/>
          <w:iCs/>
          <w:color w:val="FF0000"/>
          <w:szCs w:val="22"/>
        </w:rPr>
        <w:t>include-content</w:t>
      </w:r>
      <w:r>
        <w:rPr>
          <w:rFonts w:cs="Times New Roman"/>
          <w:color w:val="FF0000"/>
          <w:szCs w:val="22"/>
        </w:rPr>
        <w:t xml:space="preserve"> i</w:t>
      </w:r>
      <w:r w:rsidRPr="003B4454">
        <w:rPr>
          <w:rFonts w:cs="Times New Roman"/>
          <w:color w:val="FF0000"/>
          <w:szCs w:val="22"/>
        </w:rPr>
        <w:t xml:space="preserve">ndicates whether the published Notification includes content or just the Notification Id (which </w:t>
      </w:r>
      <w:r>
        <w:rPr>
          <w:rFonts w:cs="Times New Roman"/>
          <w:color w:val="FF0000"/>
          <w:szCs w:val="22"/>
        </w:rPr>
        <w:t xml:space="preserve">would </w:t>
      </w:r>
      <w:r w:rsidRPr="003B4454">
        <w:rPr>
          <w:rFonts w:cs="Times New Roman"/>
          <w:color w:val="FF0000"/>
          <w:szCs w:val="22"/>
        </w:rPr>
        <w:t>enable retrieval of the notification at the later stage</w:t>
      </w:r>
      <w:r>
        <w:rPr>
          <w:rFonts w:cs="Times New Roman"/>
          <w:color w:val="FF0000"/>
          <w:szCs w:val="22"/>
        </w:rPr>
        <w:t xml:space="preserve">). </w:t>
      </w:r>
      <w:r w:rsidRPr="00325E56">
        <w:rPr>
          <w:rFonts w:cs="Times New Roman"/>
          <w:color w:val="FF0000"/>
          <w:szCs w:val="22"/>
        </w:rPr>
        <w:t>The default tapi-notification stream and the additional created streams MUST behave AS IF include-content was true.</w:t>
      </w:r>
    </w:p>
    <w:p w14:paraId="5594A267" w14:textId="352FD8AB" w:rsidR="002562E7" w:rsidRPr="00BC1A7C" w:rsidRDefault="00BC1A7C" w:rsidP="002562E7">
      <w:r>
        <w:t xml:space="preserve">After the NotificationSubscriptionService has been created, the object includes a </w:t>
      </w:r>
      <w:r w:rsidRPr="00BC1A7C">
        <w:rPr>
          <w:i/>
          <w:iCs/>
        </w:rPr>
        <w:t>notification-channel</w:t>
      </w:r>
      <w:r>
        <w:rPr>
          <w:i/>
          <w:iCs/>
        </w:rPr>
        <w:t xml:space="preserve"> </w:t>
      </w:r>
      <w:r>
        <w:t>subtree</w:t>
      </w:r>
      <w:r w:rsidR="00060180">
        <w:t xml:space="preserve"> which, notably, includes the stream-address:</w:t>
      </w:r>
    </w:p>
    <w:p w14:paraId="42271DCA" w14:textId="77777777" w:rsidR="002562E7" w:rsidRDefault="002562E7" w:rsidP="002562E7">
      <w:pPr>
        <w:pStyle w:val="yang-tree"/>
      </w:pPr>
      <w:r>
        <w:t>module: tapi-notification</w:t>
      </w:r>
    </w:p>
    <w:p w14:paraId="71AE9616" w14:textId="77777777" w:rsidR="002562E7" w:rsidRDefault="002562E7" w:rsidP="002562E7">
      <w:pPr>
        <w:pStyle w:val="yang-tree"/>
      </w:pPr>
      <w:r>
        <w:t xml:space="preserve">  augment /tapi-common:context:</w:t>
      </w:r>
    </w:p>
    <w:p w14:paraId="51C0C3AD" w14:textId="77777777" w:rsidR="002562E7" w:rsidRDefault="002562E7" w:rsidP="002562E7">
      <w:pPr>
        <w:pStyle w:val="yang-tree"/>
      </w:pPr>
      <w:r>
        <w:t xml:space="preserve">    +--rw notification-context</w:t>
      </w:r>
    </w:p>
    <w:p w14:paraId="6B1F9D16" w14:textId="77777777" w:rsidR="002562E7" w:rsidRDefault="002562E7" w:rsidP="002562E7">
      <w:pPr>
        <w:pStyle w:val="yang-tree"/>
      </w:pPr>
      <w:r>
        <w:t xml:space="preserve">       +--rw notif-subscription* [uuid]</w:t>
      </w:r>
    </w:p>
    <w:p w14:paraId="36DA3BA5" w14:textId="77777777" w:rsidR="002562E7" w:rsidRDefault="002562E7" w:rsidP="002562E7">
      <w:pPr>
        <w:pStyle w:val="yang-tree"/>
      </w:pPr>
      <w:r>
        <w:t xml:space="preserve">       |  +--ro notification* [uuid]</w:t>
      </w:r>
    </w:p>
    <w:p w14:paraId="6D2EFD15" w14:textId="77777777" w:rsidR="002562E7" w:rsidRDefault="002562E7" w:rsidP="002562E7">
      <w:pPr>
        <w:pStyle w:val="yang-tree"/>
      </w:pPr>
      <w:r>
        <w:t xml:space="preserve">       |  |  +--ro notification-type?          notification-type</w:t>
      </w:r>
    </w:p>
    <w:p w14:paraId="3EB00E28" w14:textId="77777777" w:rsidR="002562E7" w:rsidRDefault="002562E7" w:rsidP="002562E7">
      <w:pPr>
        <w:pStyle w:val="yang-tree"/>
      </w:pPr>
      <w:r>
        <w:t xml:space="preserve">       |  |  +--ro target-object-type?         object-type</w:t>
      </w:r>
    </w:p>
    <w:p w14:paraId="031BF45E" w14:textId="77777777" w:rsidR="002562E7" w:rsidRDefault="002562E7" w:rsidP="002562E7">
      <w:pPr>
        <w:pStyle w:val="yang-tree"/>
      </w:pPr>
      <w:r>
        <w:t xml:space="preserve">       |  |  +--ro target-object-identifier?   tapi-common:uuid</w:t>
      </w:r>
    </w:p>
    <w:p w14:paraId="627A79D6" w14:textId="77777777" w:rsidR="002562E7" w:rsidRDefault="002562E7" w:rsidP="002562E7">
      <w:pPr>
        <w:pStyle w:val="yang-tree"/>
      </w:pPr>
      <w:r>
        <w:t xml:space="preserve">       |  |  +--ro target-object-name* [value-name]</w:t>
      </w:r>
    </w:p>
    <w:p w14:paraId="0FA0EFB9" w14:textId="77777777" w:rsidR="002562E7" w:rsidRDefault="002562E7" w:rsidP="002562E7">
      <w:pPr>
        <w:pStyle w:val="yang-tree"/>
      </w:pPr>
      <w:r>
        <w:t xml:space="preserve">       |  |  |  +--ro value-name    string</w:t>
      </w:r>
    </w:p>
    <w:p w14:paraId="2C1942AE" w14:textId="77777777" w:rsidR="002562E7" w:rsidRDefault="002562E7" w:rsidP="002562E7">
      <w:pPr>
        <w:pStyle w:val="yang-tree"/>
      </w:pPr>
      <w:r>
        <w:t xml:space="preserve">       |  |  |  +--ro value?        string</w:t>
      </w:r>
    </w:p>
    <w:p w14:paraId="601FE912" w14:textId="77777777" w:rsidR="002562E7" w:rsidRDefault="002562E7" w:rsidP="002562E7">
      <w:pPr>
        <w:pStyle w:val="yang-tree"/>
      </w:pPr>
      <w:r>
        <w:t xml:space="preserve">       |  |  +--ro event-time-stamp?           tapi-common:date-and-time</w:t>
      </w:r>
    </w:p>
    <w:p w14:paraId="433D4BE7" w14:textId="77777777" w:rsidR="002562E7" w:rsidRDefault="002562E7" w:rsidP="002562E7">
      <w:pPr>
        <w:pStyle w:val="yang-tree"/>
      </w:pPr>
      <w:r>
        <w:t xml:space="preserve">       |  |  +--ro sequence-number?            uint64</w:t>
      </w:r>
    </w:p>
    <w:p w14:paraId="2195BA22" w14:textId="77777777" w:rsidR="002562E7" w:rsidRDefault="002562E7" w:rsidP="002562E7">
      <w:pPr>
        <w:pStyle w:val="yang-tree"/>
      </w:pPr>
      <w:r>
        <w:t xml:space="preserve">       |  </w:t>
      </w:r>
    </w:p>
    <w:p w14:paraId="08125C55" w14:textId="77777777" w:rsidR="002562E7" w:rsidRDefault="002562E7" w:rsidP="002562E7">
      <w:pPr>
        <w:pStyle w:val="yang-tree"/>
      </w:pPr>
      <w:r>
        <w:t xml:space="preserve">       |  ...</w:t>
      </w:r>
    </w:p>
    <w:p w14:paraId="436CE246" w14:textId="77777777" w:rsidR="002562E7" w:rsidRDefault="002562E7" w:rsidP="002562E7">
      <w:pPr>
        <w:pStyle w:val="yang-tree"/>
      </w:pPr>
      <w:r>
        <w:t xml:space="preserve">       |  +--ro notification-channel</w:t>
      </w:r>
    </w:p>
    <w:p w14:paraId="43317684" w14:textId="77777777" w:rsidR="002562E7" w:rsidRDefault="002562E7" w:rsidP="002562E7">
      <w:pPr>
        <w:pStyle w:val="yang-tree"/>
      </w:pPr>
      <w:r>
        <w:t xml:space="preserve">       |  |  +--ro stream-address?     string</w:t>
      </w:r>
    </w:p>
    <w:p w14:paraId="5B9C6CAF" w14:textId="77777777" w:rsidR="002562E7" w:rsidRDefault="002562E7" w:rsidP="002562E7">
      <w:pPr>
        <w:pStyle w:val="yang-tree"/>
      </w:pPr>
      <w:r>
        <w:t xml:space="preserve">       |  |  +--ro next-sequence-no?   uint64</w:t>
      </w:r>
    </w:p>
    <w:p w14:paraId="1B026166" w14:textId="77777777" w:rsidR="002562E7" w:rsidRDefault="002562E7" w:rsidP="002562E7">
      <w:pPr>
        <w:pStyle w:val="yang-tree"/>
      </w:pPr>
      <w:r>
        <w:t xml:space="preserve">       |  |  +--ro local-id?           string</w:t>
      </w:r>
    </w:p>
    <w:p w14:paraId="455F4824" w14:textId="77777777" w:rsidR="002562E7" w:rsidRDefault="002562E7" w:rsidP="002562E7">
      <w:pPr>
        <w:pStyle w:val="yang-tree"/>
      </w:pPr>
      <w:r>
        <w:lastRenderedPageBreak/>
        <w:t xml:space="preserve">       |  |  +--ro name* [value-name]</w:t>
      </w:r>
    </w:p>
    <w:p w14:paraId="735F6EDB" w14:textId="77777777" w:rsidR="002562E7" w:rsidRDefault="002562E7" w:rsidP="002562E7">
      <w:pPr>
        <w:pStyle w:val="yang-tree"/>
      </w:pPr>
      <w:r>
        <w:t xml:space="preserve">       |  |     +--ro value-name    string</w:t>
      </w:r>
    </w:p>
    <w:p w14:paraId="2F2CC956" w14:textId="77777777" w:rsidR="002562E7" w:rsidRDefault="002562E7" w:rsidP="002562E7">
      <w:pPr>
        <w:pStyle w:val="yang-tree"/>
      </w:pPr>
      <w:r>
        <w:t xml:space="preserve">       |  |     +--ro value?        string</w:t>
      </w:r>
    </w:p>
    <w:p w14:paraId="6434B2CB" w14:textId="77777777" w:rsidR="002562E7" w:rsidRDefault="002562E7" w:rsidP="002562E7"/>
    <w:p w14:paraId="54BC0BAF" w14:textId="28615C12" w:rsidR="002562E7" w:rsidRDefault="00060180" w:rsidP="002562E7">
      <w:r>
        <w:t>Moreover,</w:t>
      </w:r>
      <w:r w:rsidR="002562E7" w:rsidRPr="006C2A16">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Default="00377CF0" w:rsidP="002562E7">
      <w:r>
        <w:t>The server MUST support a client that queries the list of streams, as in:</w:t>
      </w:r>
    </w:p>
    <w:p w14:paraId="4D190EAB" w14:textId="41611565" w:rsidR="002562E7" w:rsidRPr="006A6277" w:rsidRDefault="002562E7" w:rsidP="002562E7">
      <w:pPr>
        <w:pStyle w:val="TR-JSONsnippet"/>
      </w:pPr>
      <w:r w:rsidRPr="006A6277">
        <w:t>GET /restconf/data/ietf-restconf-monitoring:restconf-state/streams HTTP/1.1</w:t>
      </w:r>
    </w:p>
    <w:p w14:paraId="555484A5" w14:textId="226CDE8B" w:rsidR="002562E7" w:rsidRPr="005729B0" w:rsidRDefault="002562E7" w:rsidP="002562E7">
      <w:pPr>
        <w:pStyle w:val="TR-JSONsnippet"/>
      </w:pPr>
      <w:r w:rsidRPr="005729B0">
        <w:t>Host: example.com</w:t>
      </w:r>
    </w:p>
    <w:p w14:paraId="6E83BD88" w14:textId="6B9FDE7E" w:rsidR="002562E7" w:rsidRDefault="002562E7" w:rsidP="00C703F9">
      <w:pPr>
        <w:pStyle w:val="TR-JSONsnippet"/>
      </w:pPr>
      <w:r w:rsidRPr="005729B0">
        <w:t xml:space="preserve">Accept: application/json </w:t>
      </w:r>
    </w:p>
    <w:p w14:paraId="61E203AB" w14:textId="77777777" w:rsidR="00377CF0" w:rsidRDefault="00377CF0" w:rsidP="00377CF0">
      <w:pPr>
        <w:rPr>
          <w:lang w:eastAsia="ar-SA"/>
        </w:rPr>
      </w:pPr>
    </w:p>
    <w:p w14:paraId="23652CAD" w14:textId="56EAC2C4" w:rsidR="00377CF0" w:rsidRPr="00377CF0" w:rsidRDefault="00377CF0" w:rsidP="00377CF0">
      <w:pPr>
        <w:rPr>
          <w:lang w:eastAsia="ar-SA"/>
        </w:rPr>
      </w:pPr>
      <w:r>
        <w:rPr>
          <w:lang w:eastAsia="ar-SA"/>
        </w:rPr>
        <w:t>With an example reply:</w:t>
      </w:r>
    </w:p>
    <w:p w14:paraId="4F0AECC9" w14:textId="7C347429" w:rsidR="002562E7" w:rsidRPr="005729B0" w:rsidRDefault="002562E7" w:rsidP="002562E7">
      <w:pPr>
        <w:pStyle w:val="TR-JSONsnippet"/>
      </w:pPr>
      <w:r w:rsidRPr="005729B0">
        <w:t>HTTP/1.1 200 OK</w:t>
      </w:r>
    </w:p>
    <w:p w14:paraId="712AC7E3" w14:textId="091CCBCD" w:rsidR="002562E7" w:rsidRPr="005729B0" w:rsidRDefault="002562E7" w:rsidP="002562E7">
      <w:pPr>
        <w:pStyle w:val="TR-JSONsnippet"/>
      </w:pPr>
      <w:r w:rsidRPr="005729B0">
        <w:t>Content-Type: application/json</w:t>
      </w:r>
    </w:p>
    <w:p w14:paraId="11434CC0" w14:textId="77777777" w:rsidR="002562E7" w:rsidRPr="006A6277" w:rsidRDefault="002562E7" w:rsidP="002562E7">
      <w:pPr>
        <w:pStyle w:val="TR-JSONsnippet"/>
      </w:pPr>
    </w:p>
    <w:p w14:paraId="5DE409D6" w14:textId="2ADE8B98" w:rsidR="002562E7" w:rsidRDefault="002562E7" w:rsidP="002562E7">
      <w:pPr>
        <w:pStyle w:val="TR-JSONsnippet"/>
      </w:pPr>
      <w:r>
        <w:t>{</w:t>
      </w:r>
    </w:p>
    <w:p w14:paraId="105A3767" w14:textId="63EB0DD7" w:rsidR="002562E7" w:rsidRDefault="002562E7" w:rsidP="002562E7">
      <w:pPr>
        <w:pStyle w:val="TR-JSONsnippet"/>
      </w:pPr>
      <w:r>
        <w:t xml:space="preserve">  "s</w:t>
      </w:r>
      <w:r w:rsidRPr="006A6277">
        <w:t>treams</w:t>
      </w:r>
      <w:r>
        <w:t>" : {</w:t>
      </w:r>
    </w:p>
    <w:p w14:paraId="700C2A08" w14:textId="02213721" w:rsidR="002562E7" w:rsidRDefault="002562E7" w:rsidP="002562E7">
      <w:pPr>
        <w:pStyle w:val="TR-JSONsnippet"/>
      </w:pPr>
      <w:r>
        <w:t xml:space="preserve">    "stream"</w:t>
      </w:r>
      <w:r w:rsidR="00E035D2">
        <w:t xml:space="preserve"> :</w:t>
      </w:r>
      <w:r>
        <w:t xml:space="preserve"> [ {</w:t>
      </w:r>
    </w:p>
    <w:p w14:paraId="1DB556EA" w14:textId="75730F94" w:rsidR="002562E7" w:rsidRPr="006E43D5" w:rsidRDefault="002562E7" w:rsidP="002562E7">
      <w:pPr>
        <w:pStyle w:val="TR-JSONsnippet"/>
        <w:rPr>
          <w:color w:val="007635"/>
        </w:rPr>
      </w:pPr>
      <w:r>
        <w:t xml:space="preserve">         </w:t>
      </w:r>
      <w:r w:rsidRPr="006E43D5">
        <w:rPr>
          <w:color w:val="007635"/>
        </w:rPr>
        <w:t>"name": "tapi-notification",</w:t>
      </w:r>
    </w:p>
    <w:p w14:paraId="50D418F6" w14:textId="6A76B5A1" w:rsidR="002562E7" w:rsidRDefault="002562E7" w:rsidP="002562E7">
      <w:pPr>
        <w:pStyle w:val="TR-JSONsnippet"/>
      </w:pPr>
      <w:r>
        <w:t xml:space="preserve">         "description" ...</w:t>
      </w:r>
    </w:p>
    <w:p w14:paraId="73CE79EB" w14:textId="041C9C1E" w:rsidR="002562E7" w:rsidRDefault="002562E7" w:rsidP="002562E7">
      <w:pPr>
        <w:pStyle w:val="TR-JSONsnippet"/>
      </w:pPr>
      <w:r>
        <w:t xml:space="preserve">         "access" : [</w:t>
      </w:r>
    </w:p>
    <w:p w14:paraId="5328236E" w14:textId="0E76E552" w:rsidR="002562E7" w:rsidRDefault="002562E7" w:rsidP="002562E7">
      <w:pPr>
        <w:pStyle w:val="TR-JSONsnippet"/>
      </w:pPr>
      <w:r>
        <w:t xml:space="preserve">              {</w:t>
      </w:r>
    </w:p>
    <w:p w14:paraId="45E424ED" w14:textId="72497B8F" w:rsidR="002562E7" w:rsidRPr="00463E43" w:rsidRDefault="002562E7" w:rsidP="002562E7">
      <w:pPr>
        <w:pStyle w:val="TR-JSONsnippet"/>
        <w:rPr>
          <w:color w:val="FF0000"/>
        </w:rPr>
      </w:pPr>
      <w:r>
        <w:t xml:space="preserve">                </w:t>
      </w:r>
      <w:r w:rsidRPr="00463E43">
        <w:rPr>
          <w:color w:val="FF0000"/>
        </w:rPr>
        <w:t>"encoding" : "json",</w:t>
      </w:r>
    </w:p>
    <w:p w14:paraId="5C697C80" w14:textId="2A526487" w:rsidR="002562E7" w:rsidRDefault="002562E7" w:rsidP="002562E7">
      <w:pPr>
        <w:pStyle w:val="TR-JSONsnippet"/>
      </w:pPr>
      <w:r>
        <w:t xml:space="preserve">                </w:t>
      </w:r>
      <w:r w:rsidRPr="00463E43">
        <w:rPr>
          <w:color w:val="FF0000"/>
        </w:rPr>
        <w:t>"location" : "https://example.com/streams/tapi-notification</w:t>
      </w:r>
      <w:r>
        <w:rPr>
          <w:color w:val="FF0000"/>
        </w:rPr>
        <w:t>"</w:t>
      </w:r>
    </w:p>
    <w:p w14:paraId="55DA23A0" w14:textId="357CC48A" w:rsidR="002562E7" w:rsidRDefault="00C703F9" w:rsidP="002562E7">
      <w:pPr>
        <w:pStyle w:val="TR-JSONsnippet"/>
      </w:pPr>
      <w:r>
        <w:t xml:space="preserve"> </w:t>
      </w:r>
      <w:r w:rsidR="002562E7">
        <w:t xml:space="preserve">              },</w:t>
      </w:r>
    </w:p>
    <w:p w14:paraId="2C9584E5" w14:textId="77777777" w:rsidR="002562E7" w:rsidRPr="006643AD" w:rsidRDefault="002562E7" w:rsidP="002562E7">
      <w:pPr>
        <w:pStyle w:val="TR-JSONsnippet"/>
      </w:pPr>
      <w:r>
        <w:t xml:space="preserve">               ...</w:t>
      </w:r>
    </w:p>
    <w:p w14:paraId="5BD882AA" w14:textId="127E2FF8" w:rsidR="002562E7" w:rsidRDefault="002562E7" w:rsidP="002562E7">
      <w:pPr>
        <w:pStyle w:val="TR-JSONsnippet"/>
      </w:pPr>
      <w:r>
        <w:t xml:space="preserve">    </w:t>
      </w:r>
      <w:r w:rsidR="00E035D2">
        <w:t xml:space="preserve">   </w:t>
      </w:r>
      <w:r>
        <w:t>}, {</w:t>
      </w:r>
    </w:p>
    <w:p w14:paraId="1C198A01" w14:textId="671240B5" w:rsidR="002562E7" w:rsidRPr="006E43D5" w:rsidRDefault="002562E7" w:rsidP="002562E7">
      <w:pPr>
        <w:pStyle w:val="TR-JSONsnippet"/>
        <w:rPr>
          <w:color w:val="007635"/>
        </w:rPr>
      </w:pPr>
      <w:r>
        <w:t xml:space="preserve">         </w:t>
      </w:r>
      <w:r w:rsidRPr="006E43D5">
        <w:rPr>
          <w:color w:val="007635"/>
        </w:rPr>
        <w:t>"name": "{{uuid-of-tapi-notif-subscription-service}}",</w:t>
      </w:r>
    </w:p>
    <w:p w14:paraId="1ACFFE77" w14:textId="74436071" w:rsidR="002562E7" w:rsidRDefault="002562E7" w:rsidP="002562E7">
      <w:pPr>
        <w:pStyle w:val="TR-JSONsnippet"/>
      </w:pPr>
      <w:r>
        <w:t xml:space="preserve">         "description" ...</w:t>
      </w:r>
    </w:p>
    <w:p w14:paraId="3861D440" w14:textId="30A68AE5" w:rsidR="002562E7" w:rsidRDefault="002562E7" w:rsidP="002562E7">
      <w:pPr>
        <w:pStyle w:val="TR-JSONsnippet"/>
      </w:pPr>
      <w:r>
        <w:t xml:space="preserve">         "access" : [</w:t>
      </w:r>
    </w:p>
    <w:p w14:paraId="1C187DDC" w14:textId="7CCC5438" w:rsidR="002562E7" w:rsidRDefault="002562E7" w:rsidP="002562E7">
      <w:pPr>
        <w:pStyle w:val="TR-JSONsnippet"/>
      </w:pPr>
      <w:r>
        <w:t xml:space="preserve">              {</w:t>
      </w:r>
    </w:p>
    <w:p w14:paraId="72A115E5" w14:textId="2412CC05" w:rsidR="002562E7" w:rsidRPr="00463E43" w:rsidRDefault="002562E7" w:rsidP="002562E7">
      <w:pPr>
        <w:pStyle w:val="TR-JSONsnippet"/>
        <w:rPr>
          <w:color w:val="FF0000"/>
        </w:rPr>
      </w:pPr>
      <w:r>
        <w:t xml:space="preserve">                </w:t>
      </w:r>
      <w:r w:rsidRPr="00463E43">
        <w:rPr>
          <w:color w:val="FF0000"/>
        </w:rPr>
        <w:t>"encoding" : "json",</w:t>
      </w:r>
    </w:p>
    <w:p w14:paraId="28D1DC24" w14:textId="64FFB946" w:rsidR="002562E7" w:rsidRDefault="002562E7" w:rsidP="002562E7">
      <w:pPr>
        <w:pStyle w:val="TR-JSONsnippet"/>
      </w:pPr>
      <w:r>
        <w:t xml:space="preserve">                </w:t>
      </w:r>
      <w:r w:rsidRPr="00463E43">
        <w:rPr>
          <w:color w:val="FF0000"/>
        </w:rPr>
        <w:t>"location" : "https://example.com/streams/</w:t>
      </w:r>
      <w:r>
        <w:rPr>
          <w:color w:val="FF0000"/>
        </w:rPr>
        <w:t>{{uuid-of-tapi-notif-subscription-service}}"</w:t>
      </w:r>
    </w:p>
    <w:p w14:paraId="15F724ED" w14:textId="5FA5056F" w:rsidR="002562E7" w:rsidRDefault="002562E7" w:rsidP="002562E7">
      <w:pPr>
        <w:pStyle w:val="TR-JSONsnippet"/>
      </w:pPr>
      <w:r>
        <w:t xml:space="preserve">               },</w:t>
      </w:r>
    </w:p>
    <w:p w14:paraId="45505564" w14:textId="59EA3749" w:rsidR="002562E7" w:rsidRDefault="002562E7" w:rsidP="002562E7">
      <w:pPr>
        <w:pStyle w:val="TR-JSONsnippet"/>
      </w:pPr>
      <w:r>
        <w:t xml:space="preserve"> ...</w:t>
      </w:r>
    </w:p>
    <w:p w14:paraId="5ECA42DE" w14:textId="77777777" w:rsidR="00B624C1" w:rsidRDefault="00B624C1" w:rsidP="00600602">
      <w:pPr>
        <w:rPr>
          <w:rFonts w:cs="Times New Roman"/>
          <w:szCs w:val="22"/>
        </w:rPr>
      </w:pPr>
    </w:p>
    <w:p w14:paraId="598BC169" w14:textId="77777777" w:rsidR="00325E56" w:rsidRDefault="00325E56" w:rsidP="00600602">
      <w:pPr>
        <w:rPr>
          <w:rFonts w:cs="Times New Roman"/>
          <w:szCs w:val="22"/>
        </w:rPr>
      </w:pPr>
    </w:p>
    <w:p w14:paraId="09DCE13C" w14:textId="5C575FD1" w:rsidR="00732B84" w:rsidRPr="00732B84" w:rsidRDefault="00732B84" w:rsidP="00DA3801">
      <w:pPr>
        <w:pStyle w:val="Heading4"/>
      </w:pPr>
      <w:bookmarkStart w:id="70" w:name="_Ref85715998"/>
      <w:bookmarkStart w:id="71" w:name="_Toc89432039"/>
      <w:r>
        <w:t>RESTCONF stream subscription</w:t>
      </w:r>
      <w:bookmarkEnd w:id="70"/>
      <w:bookmarkEnd w:id="71"/>
    </w:p>
    <w:p w14:paraId="687E5341" w14:textId="4B66D1E0" w:rsidR="002C22C0" w:rsidRPr="00010B7D" w:rsidRDefault="002562E7" w:rsidP="00F46F1A">
      <w:pPr>
        <w:rPr>
          <w:rFonts w:cs="Times New Roman"/>
          <w:b/>
          <w:szCs w:val="22"/>
        </w:rPr>
      </w:pPr>
      <w:r>
        <w:rPr>
          <w:rFonts w:cs="Times New Roman"/>
          <w:szCs w:val="22"/>
        </w:rPr>
        <w:t>For the default RESTCONF stream (and for the optionally created additional RESTCONF streams if such capability is supported), t</w:t>
      </w:r>
      <w:r w:rsidR="002D551F" w:rsidRPr="002562E7">
        <w:rPr>
          <w:rFonts w:cs="Times New Roman"/>
          <w:szCs w:val="22"/>
        </w:rPr>
        <w:t>he RESTCONF server MUST support</w:t>
      </w:r>
      <w:r>
        <w:rPr>
          <w:rFonts w:cs="Times New Roman"/>
          <w:szCs w:val="22"/>
        </w:rPr>
        <w:t xml:space="preserve"> </w:t>
      </w:r>
      <w:r w:rsidR="002D551F" w:rsidRPr="00113970">
        <w:rPr>
          <w:rFonts w:cs="Times New Roman"/>
          <w:szCs w:val="22"/>
        </w:rPr>
        <w:t xml:space="preserve">the RESTCONF Notifications subscription mechanism </w:t>
      </w:r>
      <w:r w:rsidR="002C22C0" w:rsidRPr="00113970">
        <w:rPr>
          <w:rFonts w:cs="Times New Roman"/>
          <w:szCs w:val="22"/>
        </w:rPr>
        <w:t>as</w:t>
      </w:r>
      <w:r w:rsidR="002D551F" w:rsidRPr="00113970">
        <w:rPr>
          <w:rFonts w:cs="Times New Roman"/>
          <w:szCs w:val="22"/>
        </w:rPr>
        <w:t xml:space="preserve"> defined in </w:t>
      </w:r>
      <w:hyperlink r:id="rId32" w:history="1">
        <w:r w:rsidR="002D551F" w:rsidRPr="00113970">
          <w:rPr>
            <w:rFonts w:cs="Times New Roman"/>
            <w:szCs w:val="22"/>
          </w:rPr>
          <w:t>Section 6.3 of [RFC 8040]</w:t>
        </w:r>
      </w:hyperlink>
      <w:r w:rsidR="002D551F" w:rsidRPr="00113970">
        <w:rPr>
          <w:rFonts w:cs="Times New Roman"/>
          <w:szCs w:val="22"/>
        </w:rPr>
        <w:t>.</w:t>
      </w:r>
      <w:r w:rsidR="002C22C0" w:rsidRPr="00113970">
        <w:rPr>
          <w:rFonts w:cs="Times New Roman"/>
          <w:szCs w:val="22"/>
        </w:rPr>
        <w:t xml:space="preserve"> </w:t>
      </w:r>
      <w:r w:rsidR="00F46F1A">
        <w:rPr>
          <w:rFonts w:cs="Times New Roman"/>
          <w:szCs w:val="22"/>
        </w:rPr>
        <w:t xml:space="preserve"> For example, to subscribe to the default </w:t>
      </w:r>
      <w:r w:rsidR="001A7AB3">
        <w:rPr>
          <w:rFonts w:cs="Times New Roman"/>
          <w:szCs w:val="22"/>
        </w:rPr>
        <w:t>RESTCONF</w:t>
      </w:r>
      <w:r w:rsidR="00433181">
        <w:rPr>
          <w:rFonts w:cs="Times New Roman"/>
          <w:szCs w:val="22"/>
        </w:rPr>
        <w:t xml:space="preserve"> tapi-notification stream</w:t>
      </w:r>
      <w:r w:rsidR="0061582B">
        <w:rPr>
          <w:rFonts w:cs="Times New Roman"/>
          <w:szCs w:val="22"/>
        </w:rPr>
        <w:t xml:space="preserve"> the client sends:</w:t>
      </w:r>
    </w:p>
    <w:p w14:paraId="0980BC45" w14:textId="60460948" w:rsidR="00010B7D" w:rsidRPr="00CF0322"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CF0322">
        <w:rPr>
          <w:rFonts w:ascii="Courier New" w:eastAsia="Times New Roman" w:hAnsi="Courier New" w:cs="Courier New"/>
          <w:color w:val="000000"/>
          <w:sz w:val="20"/>
          <w:szCs w:val="20"/>
          <w:lang w:eastAsia="en-US"/>
        </w:rPr>
        <w:t>GET /streams/</w:t>
      </w:r>
      <w:r w:rsidR="00CF0322">
        <w:rPr>
          <w:rFonts w:ascii="Courier New" w:eastAsia="Times New Roman" w:hAnsi="Courier New" w:cs="Courier New"/>
          <w:color w:val="000000"/>
          <w:sz w:val="20"/>
          <w:szCs w:val="20"/>
          <w:lang w:eastAsia="en-US"/>
        </w:rPr>
        <w:t>tapi-notification</w:t>
      </w:r>
      <w:r w:rsidRPr="00CF0322">
        <w:rPr>
          <w:rFonts w:ascii="Courier New" w:eastAsia="Times New Roman" w:hAnsi="Courier New" w:cs="Courier New"/>
          <w:color w:val="000000"/>
          <w:sz w:val="20"/>
          <w:szCs w:val="20"/>
          <w:lang w:eastAsia="en-US"/>
        </w:rPr>
        <w:t xml:space="preserve"> HTTP/1.1</w:t>
      </w:r>
    </w:p>
    <w:p w14:paraId="2AC34E14" w14:textId="706516EC" w:rsidR="00010B7D" w:rsidRPr="00CF0322"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Pr>
          <w:rFonts w:ascii="Courier New" w:eastAsia="Times New Roman" w:hAnsi="Courier New" w:cs="Courier New"/>
          <w:color w:val="000000"/>
          <w:sz w:val="20"/>
          <w:szCs w:val="20"/>
          <w:lang w:eastAsia="en-US"/>
        </w:rPr>
        <w:t xml:space="preserve">   </w:t>
      </w:r>
      <w:r w:rsidR="00010B7D" w:rsidRPr="00CF0322">
        <w:rPr>
          <w:rFonts w:ascii="Courier New" w:eastAsia="Times New Roman" w:hAnsi="Courier New" w:cs="Courier New"/>
          <w:color w:val="000000"/>
          <w:sz w:val="20"/>
          <w:szCs w:val="20"/>
          <w:lang w:eastAsia="en-US"/>
        </w:rPr>
        <w:t>Host: example.com</w:t>
      </w:r>
    </w:p>
    <w:p w14:paraId="219712C9" w14:textId="5C728CCC" w:rsidR="00010B7D" w:rsidRPr="00CF0322"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Pr>
          <w:rFonts w:ascii="Courier New" w:eastAsia="Times New Roman" w:hAnsi="Courier New" w:cs="Courier New"/>
          <w:color w:val="000000"/>
          <w:sz w:val="20"/>
          <w:szCs w:val="20"/>
          <w:lang w:eastAsia="en-US"/>
        </w:rPr>
        <w:t xml:space="preserve">   </w:t>
      </w:r>
      <w:r w:rsidR="00010B7D" w:rsidRPr="00CF0322">
        <w:rPr>
          <w:rFonts w:ascii="Courier New" w:eastAsia="Times New Roman" w:hAnsi="Courier New" w:cs="Courier New"/>
          <w:color w:val="000000"/>
          <w:sz w:val="20"/>
          <w:szCs w:val="20"/>
          <w:lang w:eastAsia="en-US"/>
        </w:rPr>
        <w:t>Accept: text/event-stream</w:t>
      </w:r>
    </w:p>
    <w:p w14:paraId="508CA581" w14:textId="77777777" w:rsidR="00433181" w:rsidRPr="00113970" w:rsidRDefault="00433181" w:rsidP="00433181">
      <w:pPr>
        <w:rPr>
          <w:rFonts w:cs="Times New Roman"/>
          <w:b/>
          <w:szCs w:val="22"/>
        </w:rPr>
      </w:pPr>
    </w:p>
    <w:p w14:paraId="28D55779" w14:textId="428E61BB" w:rsidR="003A2809" w:rsidRPr="00FD3E7A" w:rsidRDefault="00433181" w:rsidP="00433181">
      <w:pPr>
        <w:rPr>
          <w:rFonts w:cs="Times New Roman"/>
          <w:b/>
          <w:szCs w:val="22"/>
        </w:rPr>
      </w:pPr>
      <w:r>
        <w:rPr>
          <w:rFonts w:cs="Times New Roman"/>
          <w:szCs w:val="22"/>
        </w:rPr>
        <w:t xml:space="preserve">Additionally, </w:t>
      </w:r>
      <w:r w:rsidR="002D551F" w:rsidRPr="00113970">
        <w:rPr>
          <w:rFonts w:cs="Times New Roman"/>
          <w:szCs w:val="22"/>
        </w:rPr>
        <w:t>the</w:t>
      </w:r>
      <w:r>
        <w:rPr>
          <w:rFonts w:cs="Times New Roman"/>
          <w:szCs w:val="22"/>
        </w:rPr>
        <w:t xml:space="preserve"> server MUST support the </w:t>
      </w:r>
      <w:r w:rsidR="002D551F" w:rsidRPr="00113970">
        <w:rPr>
          <w:rFonts w:cs="Times New Roman"/>
          <w:i/>
          <w:szCs w:val="22"/>
        </w:rPr>
        <w:t>“filter”</w:t>
      </w:r>
      <w:r w:rsidR="002D551F" w:rsidRPr="00113970">
        <w:rPr>
          <w:rFonts w:cs="Times New Roman"/>
          <w:szCs w:val="22"/>
        </w:rPr>
        <w:t xml:space="preserve"> Query Parameter, as defined in </w:t>
      </w:r>
      <w:hyperlink r:id="rId33" w:anchor="section-4.8.4" w:history="1">
        <w:r w:rsidR="002D551F" w:rsidRPr="00113970">
          <w:rPr>
            <w:rFonts w:cs="Times New Roman"/>
            <w:szCs w:val="22"/>
          </w:rPr>
          <w:t>Section 4.8.4 of [RFC 8040]</w:t>
        </w:r>
      </w:hyperlink>
      <w:r w:rsidR="002D551F" w:rsidRPr="00113970">
        <w:rPr>
          <w:rFonts w:cs="Times New Roman"/>
          <w:szCs w:val="22"/>
        </w:rPr>
        <w:t xml:space="preserve">, to indicate the target subset of the possible events being advertised by </w:t>
      </w:r>
      <w:r>
        <w:rPr>
          <w:rFonts w:cs="Times New Roman"/>
          <w:szCs w:val="22"/>
        </w:rPr>
        <w:t>a</w:t>
      </w:r>
      <w:r w:rsidR="002D551F" w:rsidRPr="00113970">
        <w:rPr>
          <w:rFonts w:cs="Times New Roman"/>
          <w:szCs w:val="22"/>
        </w:rPr>
        <w:t xml:space="preserve"> RESTCONF server stream. </w:t>
      </w:r>
    </w:p>
    <w:p w14:paraId="0DEA1BC7" w14:textId="4E1B1502" w:rsidR="009D5AD8" w:rsidRPr="009D5AD8"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9D5AD8">
        <w:rPr>
          <w:rFonts w:ascii="Courier New" w:eastAsia="Times New Roman" w:hAnsi="Courier New" w:cs="Courier New"/>
          <w:color w:val="000000"/>
          <w:sz w:val="20"/>
          <w:szCs w:val="20"/>
          <w:lang w:eastAsia="en-US"/>
        </w:rPr>
        <w:t>GET /streams/tapi-notification</w:t>
      </w:r>
      <w:r>
        <w:rPr>
          <w:rFonts w:ascii="Courier New" w:eastAsia="Times New Roman" w:hAnsi="Courier New" w:cs="Courier New"/>
          <w:color w:val="000000"/>
          <w:sz w:val="20"/>
          <w:szCs w:val="20"/>
          <w:lang w:eastAsia="en-US"/>
        </w:rPr>
        <w:t>?filter={filter expression}</w:t>
      </w:r>
      <w:r w:rsidRPr="009D5AD8">
        <w:rPr>
          <w:rFonts w:ascii="Courier New" w:eastAsia="Times New Roman" w:hAnsi="Courier New" w:cs="Courier New"/>
          <w:color w:val="000000"/>
          <w:sz w:val="20"/>
          <w:szCs w:val="20"/>
          <w:lang w:eastAsia="en-US"/>
        </w:rPr>
        <w:t xml:space="preserve"> HTTP/1.1</w:t>
      </w:r>
    </w:p>
    <w:p w14:paraId="69384C4D" w14:textId="515DA57B" w:rsidR="009D5AD8" w:rsidRPr="009D5AD8"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Pr>
          <w:rFonts w:ascii="Courier New" w:eastAsia="Times New Roman" w:hAnsi="Courier New" w:cs="Courier New"/>
          <w:color w:val="000000"/>
          <w:sz w:val="20"/>
          <w:szCs w:val="20"/>
          <w:lang w:eastAsia="en-US"/>
        </w:rPr>
        <w:t xml:space="preserve">   </w:t>
      </w:r>
      <w:r w:rsidRPr="009D5AD8">
        <w:rPr>
          <w:rFonts w:ascii="Courier New" w:eastAsia="Times New Roman" w:hAnsi="Courier New" w:cs="Courier New"/>
          <w:color w:val="000000"/>
          <w:sz w:val="20"/>
          <w:szCs w:val="20"/>
          <w:lang w:eastAsia="en-US"/>
        </w:rPr>
        <w:t>Host: example.com</w:t>
      </w:r>
    </w:p>
    <w:p w14:paraId="2FD409DA" w14:textId="3800C53D" w:rsidR="009D5AD8" w:rsidRPr="009D5AD8"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Pr>
          <w:rFonts w:ascii="Courier New" w:eastAsia="Times New Roman" w:hAnsi="Courier New" w:cs="Courier New"/>
          <w:color w:val="000000"/>
          <w:sz w:val="20"/>
          <w:szCs w:val="20"/>
          <w:lang w:eastAsia="en-US"/>
        </w:rPr>
        <w:lastRenderedPageBreak/>
        <w:t xml:space="preserve">   </w:t>
      </w:r>
      <w:r w:rsidRPr="009D5AD8">
        <w:rPr>
          <w:rFonts w:ascii="Courier New" w:eastAsia="Times New Roman" w:hAnsi="Courier New" w:cs="Courier New"/>
          <w:color w:val="000000"/>
          <w:sz w:val="20"/>
          <w:szCs w:val="20"/>
          <w:lang w:eastAsia="en-US"/>
        </w:rPr>
        <w:t>Accept: text/event-stream</w:t>
      </w:r>
    </w:p>
    <w:p w14:paraId="7B2FFFF7" w14:textId="77777777" w:rsidR="009421E3" w:rsidRPr="00237375" w:rsidRDefault="009421E3" w:rsidP="009421E3">
      <w:pPr>
        <w:rPr>
          <w:rFonts w:cs="Times New Roman"/>
          <w:b/>
          <w:szCs w:val="22"/>
        </w:rPr>
      </w:pPr>
    </w:p>
    <w:p w14:paraId="7503CDA8" w14:textId="4361ABB1" w:rsidR="001A04E6" w:rsidRPr="001A04E6" w:rsidRDefault="00250BCF" w:rsidP="001A04E6">
      <w:pPr>
        <w:rPr>
          <w:lang w:eastAsia="ar-SA"/>
        </w:rPr>
      </w:pPr>
      <w:bookmarkStart w:id="72" w:name="_Toc16163716"/>
      <w:bookmarkStart w:id="73" w:name="_Toc14454016"/>
      <w:r>
        <w:rPr>
          <w:lang w:eastAsia="ar-SA"/>
        </w:rPr>
        <w:t>For additional created streams, the RESTCONF subscription is as follows (assuming the location starts at /streams)</w:t>
      </w:r>
    </w:p>
    <w:p w14:paraId="2DF59587" w14:textId="1C9662C9" w:rsidR="001A04E6" w:rsidRPr="009D5AD8"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9D5AD8">
        <w:rPr>
          <w:rFonts w:ascii="Courier New" w:eastAsia="Times New Roman" w:hAnsi="Courier New" w:cs="Courier New"/>
          <w:color w:val="000000"/>
          <w:sz w:val="20"/>
          <w:szCs w:val="20"/>
          <w:lang w:eastAsia="en-US"/>
        </w:rPr>
        <w:t>GET /streams/</w:t>
      </w:r>
      <w:r w:rsidR="00B15311" w:rsidRPr="00B15311">
        <w:rPr>
          <w:rFonts w:ascii="Courier New" w:eastAsia="Times New Roman" w:hAnsi="Courier New" w:cs="Courier New"/>
          <w:color w:val="000000"/>
          <w:sz w:val="20"/>
          <w:szCs w:val="20"/>
          <w:lang w:eastAsia="en-US"/>
        </w:rPr>
        <w:t>{{uuid-of-tapi-notif-subscription-service}}</w:t>
      </w:r>
      <w:r>
        <w:rPr>
          <w:rFonts w:ascii="Courier New" w:eastAsia="Times New Roman" w:hAnsi="Courier New" w:cs="Courier New"/>
          <w:color w:val="000000"/>
          <w:sz w:val="20"/>
          <w:szCs w:val="20"/>
          <w:lang w:eastAsia="en-US"/>
        </w:rPr>
        <w:t>?filter={filter expression}</w:t>
      </w:r>
      <w:r w:rsidRPr="009D5AD8">
        <w:rPr>
          <w:rFonts w:ascii="Courier New" w:eastAsia="Times New Roman" w:hAnsi="Courier New" w:cs="Courier New"/>
          <w:color w:val="000000"/>
          <w:sz w:val="20"/>
          <w:szCs w:val="20"/>
          <w:lang w:eastAsia="en-US"/>
        </w:rPr>
        <w:t xml:space="preserve"> HTTP/1.1</w:t>
      </w:r>
    </w:p>
    <w:p w14:paraId="41763163" w14:textId="77777777" w:rsidR="001A04E6" w:rsidRPr="009D5AD8"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E38A519">
        <w:rPr>
          <w:rFonts w:ascii="Courier New" w:eastAsia="Times New Roman" w:hAnsi="Courier New" w:cs="Courier New"/>
          <w:sz w:val="20"/>
          <w:szCs w:val="20"/>
          <w:lang w:eastAsia="en-US"/>
        </w:rPr>
        <w:t xml:space="preserve">   Host: example.com</w:t>
      </w:r>
    </w:p>
    <w:p w14:paraId="3938BC43" w14:textId="02E36A02" w:rsidR="00E00778" w:rsidRPr="00A72524"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E38A519">
        <w:rPr>
          <w:rFonts w:ascii="Courier New" w:eastAsia="Times New Roman" w:hAnsi="Courier New" w:cs="Courier New"/>
          <w:sz w:val="20"/>
          <w:szCs w:val="20"/>
          <w:lang w:eastAsia="en-US"/>
        </w:rPr>
        <w:t xml:space="preserve">   Accept: text/event-stream</w:t>
      </w:r>
    </w:p>
    <w:p w14:paraId="1D1C50E0" w14:textId="0AFFB3B2" w:rsidR="00A72524" w:rsidRDefault="00A72524" w:rsidP="00851073"/>
    <w:p w14:paraId="1596767A" w14:textId="0494C34B" w:rsidR="00283409" w:rsidRDefault="00977A79" w:rsidP="00851073">
      <w:r>
        <w:rPr>
          <w:rFonts w:cs="Times New Roman"/>
          <w:szCs w:val="22"/>
        </w:rPr>
        <w:t>Note that this RIA does not specify which {filter expressions</w:t>
      </w:r>
      <w:r w:rsidR="00D26C6D">
        <w:rPr>
          <w:rFonts w:cs="Times New Roman"/>
          <w:szCs w:val="22"/>
        </w:rPr>
        <w:t>}</w:t>
      </w:r>
      <w:r>
        <w:rPr>
          <w:rFonts w:cs="Times New Roman"/>
          <w:szCs w:val="22"/>
        </w:rPr>
        <w:t xml:space="preserve"> are mandatory</w:t>
      </w:r>
      <w:r w:rsidR="00F200BF">
        <w:rPr>
          <w:rFonts w:cs="Times New Roman"/>
          <w:szCs w:val="22"/>
        </w:rPr>
        <w:t>. Implementations should document applicable restrictions.</w:t>
      </w:r>
      <w:r>
        <w:rPr>
          <w:rFonts w:cs="Times New Roman"/>
          <w:szCs w:val="22"/>
        </w:rPr>
        <w:t xml:space="preserve"> </w:t>
      </w:r>
      <w:r w:rsidR="00250BCF">
        <w:rPr>
          <w:rFonts w:cs="Times New Roman"/>
          <w:szCs w:val="22"/>
        </w:rPr>
        <w:t xml:space="preserve">For examples regarding the usage of RESTCONF notifications see Use Cases defined in Section </w:t>
      </w:r>
      <w:r w:rsidR="00250BCF">
        <w:rPr>
          <w:rFonts w:cs="Times New Roman"/>
          <w:szCs w:val="22"/>
        </w:rPr>
        <w:fldChar w:fldCharType="begin"/>
      </w:r>
      <w:r w:rsidR="00250BCF">
        <w:rPr>
          <w:rFonts w:cs="Times New Roman"/>
          <w:szCs w:val="22"/>
        </w:rPr>
        <w:instrText xml:space="preserve"> REF _Ref84411766 \r \h </w:instrText>
      </w:r>
      <w:r w:rsidR="00250BCF">
        <w:rPr>
          <w:rFonts w:cs="Times New Roman"/>
          <w:szCs w:val="22"/>
        </w:rPr>
      </w:r>
      <w:r w:rsidR="00250BCF">
        <w:rPr>
          <w:rFonts w:cs="Times New Roman"/>
          <w:szCs w:val="22"/>
        </w:rPr>
        <w:fldChar w:fldCharType="separate"/>
      </w:r>
      <w:r w:rsidR="00A35D70">
        <w:rPr>
          <w:rFonts w:cs="Times New Roman"/>
          <w:szCs w:val="22"/>
        </w:rPr>
        <w:t>6.8</w:t>
      </w:r>
      <w:r w:rsidR="00250BCF">
        <w:rPr>
          <w:rFonts w:cs="Times New Roman"/>
          <w:szCs w:val="22"/>
        </w:rPr>
        <w:fldChar w:fldCharType="end"/>
      </w:r>
      <w:r w:rsidR="00250BCF">
        <w:rPr>
          <w:rFonts w:cs="Times New Roman"/>
          <w:szCs w:val="22"/>
        </w:rPr>
        <w:t xml:space="preserve">. (UC </w:t>
      </w:r>
      <w:r w:rsidR="00C534B3">
        <w:t>13a</w:t>
      </w:r>
      <w:r w:rsidR="00250BCF">
        <w:t xml:space="preserve"> et al)</w:t>
      </w:r>
      <w:r w:rsidR="00C534B3">
        <w:t>.</w:t>
      </w:r>
    </w:p>
    <w:p w14:paraId="5F0BC166" w14:textId="70B1E984" w:rsidR="009752B5" w:rsidRDefault="009752B5" w:rsidP="009752B5">
      <w:pPr>
        <w:pStyle w:val="Heading4"/>
      </w:pPr>
      <w:bookmarkStart w:id="74" w:name="_Ref86141134"/>
      <w:bookmarkStart w:id="75" w:name="_Toc89432040"/>
      <w:r>
        <w:t>Notification relevant parameters</w:t>
      </w:r>
      <w:bookmarkEnd w:id="74"/>
      <w:bookmarkEnd w:id="75"/>
    </w:p>
    <w:p w14:paraId="2DA7BCD3" w14:textId="77777777" w:rsidR="00D26C6D" w:rsidRDefault="00D26C6D" w:rsidP="009752B5"/>
    <w:p w14:paraId="0B696BD2" w14:textId="72B1E4E9" w:rsidR="009752B5" w:rsidRDefault="009752B5" w:rsidP="009752B5">
      <w:r>
        <w:t>For TAPI 2.1.3</w:t>
      </w:r>
      <w:r w:rsidR="00CA5A06">
        <w:t xml:space="preserve"> the defined notification is as follows:</w:t>
      </w:r>
    </w:p>
    <w:p w14:paraId="3D926AD2" w14:textId="77777777" w:rsidR="00E33582" w:rsidRDefault="00E33582" w:rsidP="00E33582">
      <w:pPr>
        <w:pStyle w:val="yang-tree"/>
      </w:pPr>
      <w:r>
        <w:t xml:space="preserve">  notifications:</w:t>
      </w:r>
    </w:p>
    <w:p w14:paraId="3518DF4B" w14:textId="77777777" w:rsidR="00E33582" w:rsidRDefault="00E33582" w:rsidP="00E33582">
      <w:pPr>
        <w:pStyle w:val="yang-tree"/>
      </w:pPr>
      <w:r>
        <w:t xml:space="preserve">    +---n notification</w:t>
      </w:r>
    </w:p>
    <w:p w14:paraId="163B1465" w14:textId="77777777" w:rsidR="00E33582" w:rsidRDefault="00E33582" w:rsidP="00E33582">
      <w:pPr>
        <w:pStyle w:val="yang-tree"/>
      </w:pPr>
      <w:r>
        <w:t xml:space="preserve">       +--ro notification-type?          notification-type</w:t>
      </w:r>
    </w:p>
    <w:p w14:paraId="738A197D" w14:textId="77777777" w:rsidR="00E33582" w:rsidRDefault="00E33582" w:rsidP="00E33582">
      <w:pPr>
        <w:pStyle w:val="yang-tree"/>
      </w:pPr>
      <w:r>
        <w:t xml:space="preserve">       +--ro target-object-type?         object-type</w:t>
      </w:r>
    </w:p>
    <w:p w14:paraId="1400D676" w14:textId="77777777" w:rsidR="00E33582" w:rsidRDefault="00E33582" w:rsidP="00E33582">
      <w:pPr>
        <w:pStyle w:val="yang-tree"/>
      </w:pPr>
      <w:r>
        <w:t xml:space="preserve">       +--ro target-object-identifier?   tapi-common:uuid</w:t>
      </w:r>
    </w:p>
    <w:p w14:paraId="7F301EB1" w14:textId="77777777" w:rsidR="00E33582" w:rsidRDefault="00E33582" w:rsidP="00E33582">
      <w:pPr>
        <w:pStyle w:val="yang-tree"/>
      </w:pPr>
      <w:r>
        <w:t xml:space="preserve">       +--ro target-object-name* [value-name]</w:t>
      </w:r>
    </w:p>
    <w:p w14:paraId="7416647C" w14:textId="77777777" w:rsidR="00E33582" w:rsidRDefault="00E33582" w:rsidP="00E33582">
      <w:pPr>
        <w:pStyle w:val="yang-tree"/>
      </w:pPr>
      <w:r>
        <w:t xml:space="preserve">       |  +--ro value-name    string</w:t>
      </w:r>
    </w:p>
    <w:p w14:paraId="1A19D060" w14:textId="77777777" w:rsidR="00E33582" w:rsidRDefault="00E33582" w:rsidP="00E33582">
      <w:pPr>
        <w:pStyle w:val="yang-tree"/>
      </w:pPr>
      <w:r>
        <w:t xml:space="preserve">       |  +--ro value?        string</w:t>
      </w:r>
    </w:p>
    <w:p w14:paraId="6B5BB8EE" w14:textId="77777777" w:rsidR="00E33582" w:rsidRDefault="00E33582" w:rsidP="00E33582">
      <w:pPr>
        <w:pStyle w:val="yang-tree"/>
      </w:pPr>
      <w:r>
        <w:t xml:space="preserve">       +--ro event-time-stamp?           tapi-common:date-and-time</w:t>
      </w:r>
    </w:p>
    <w:p w14:paraId="38D27C4C" w14:textId="77777777" w:rsidR="00E33582" w:rsidRDefault="00E33582" w:rsidP="00E33582">
      <w:pPr>
        <w:pStyle w:val="yang-tree"/>
      </w:pPr>
      <w:r>
        <w:t xml:space="preserve">       +--ro sequence-number?            uint64</w:t>
      </w:r>
    </w:p>
    <w:p w14:paraId="7DF73092" w14:textId="77777777" w:rsidR="00E33582" w:rsidRDefault="00E33582" w:rsidP="00E33582">
      <w:pPr>
        <w:pStyle w:val="yang-tree"/>
      </w:pPr>
      <w:r>
        <w:t xml:space="preserve">       +--ro source-indicator?           source-indicator</w:t>
      </w:r>
    </w:p>
    <w:p w14:paraId="0F0F3D64" w14:textId="77777777" w:rsidR="00E33582" w:rsidRDefault="00E33582" w:rsidP="00E33582">
      <w:pPr>
        <w:pStyle w:val="yang-tree"/>
      </w:pPr>
      <w:r>
        <w:t xml:space="preserve">       +--ro layer-protocol-name?        tapi-common:layer-protocol-name</w:t>
      </w:r>
    </w:p>
    <w:p w14:paraId="56B2CB9E" w14:textId="77777777" w:rsidR="00E33582" w:rsidRDefault="00E33582" w:rsidP="00E33582">
      <w:pPr>
        <w:pStyle w:val="yang-tree"/>
      </w:pPr>
      <w:r>
        <w:t xml:space="preserve">       +--ro changed-attributes* [value-name]</w:t>
      </w:r>
    </w:p>
    <w:p w14:paraId="243A3F45" w14:textId="77777777" w:rsidR="00E33582" w:rsidRDefault="00E33582" w:rsidP="00E33582">
      <w:pPr>
        <w:pStyle w:val="yang-tree"/>
      </w:pPr>
      <w:r>
        <w:t xml:space="preserve">       |  +--ro value-name    string</w:t>
      </w:r>
    </w:p>
    <w:p w14:paraId="699A0FDB" w14:textId="77777777" w:rsidR="00E33582" w:rsidRDefault="00E33582" w:rsidP="00E33582">
      <w:pPr>
        <w:pStyle w:val="yang-tree"/>
      </w:pPr>
      <w:r>
        <w:t xml:space="preserve">       |  +--ro old-value?    string</w:t>
      </w:r>
    </w:p>
    <w:p w14:paraId="565F43F0" w14:textId="77777777" w:rsidR="00E33582" w:rsidRDefault="00E33582" w:rsidP="00E33582">
      <w:pPr>
        <w:pStyle w:val="yang-tree"/>
      </w:pPr>
      <w:r>
        <w:t xml:space="preserve">       |  +--ro new-value?    string</w:t>
      </w:r>
    </w:p>
    <w:p w14:paraId="1FBE1FF0" w14:textId="77777777" w:rsidR="00E33582" w:rsidRDefault="00E33582" w:rsidP="00E33582">
      <w:pPr>
        <w:pStyle w:val="yang-tree"/>
      </w:pPr>
      <w:r>
        <w:t xml:space="preserve">       +--ro additional-info* [value-name]</w:t>
      </w:r>
    </w:p>
    <w:p w14:paraId="5BDBF42E" w14:textId="77777777" w:rsidR="00E33582" w:rsidRDefault="00E33582" w:rsidP="00E33582">
      <w:pPr>
        <w:pStyle w:val="yang-tree"/>
      </w:pPr>
      <w:r>
        <w:t xml:space="preserve">       |  +--ro value-name    string</w:t>
      </w:r>
    </w:p>
    <w:p w14:paraId="2033792E" w14:textId="77777777" w:rsidR="00E33582" w:rsidRDefault="00E33582" w:rsidP="00E33582">
      <w:pPr>
        <w:pStyle w:val="yang-tree"/>
      </w:pPr>
      <w:r>
        <w:t xml:space="preserve">       |  +--ro value?        string</w:t>
      </w:r>
    </w:p>
    <w:p w14:paraId="71BCA5D6" w14:textId="77777777" w:rsidR="00E33582" w:rsidRDefault="00E33582" w:rsidP="00E33582">
      <w:pPr>
        <w:pStyle w:val="yang-tree"/>
      </w:pPr>
      <w:r>
        <w:t xml:space="preserve">       +--ro additional-text?            string</w:t>
      </w:r>
    </w:p>
    <w:p w14:paraId="6D32F18F" w14:textId="77777777" w:rsidR="00E33582" w:rsidRDefault="00E33582" w:rsidP="00E33582">
      <w:pPr>
        <w:pStyle w:val="yang-tree"/>
      </w:pPr>
      <w:r>
        <w:t xml:space="preserve">       +--ro tca-info</w:t>
      </w:r>
    </w:p>
    <w:p w14:paraId="5669EDAA" w14:textId="77777777" w:rsidR="00E33582" w:rsidRDefault="00E33582" w:rsidP="00E33582">
      <w:pPr>
        <w:pStyle w:val="yang-tree"/>
      </w:pPr>
      <w:r>
        <w:t xml:space="preserve">       |  +--ro is-transient?            boolean</w:t>
      </w:r>
    </w:p>
    <w:p w14:paraId="38CF7032" w14:textId="77777777" w:rsidR="00E33582" w:rsidRDefault="00E33582" w:rsidP="00E33582">
      <w:pPr>
        <w:pStyle w:val="yang-tree"/>
      </w:pPr>
      <w:r>
        <w:t xml:space="preserve">       |  +--ro threshold-crossing?      threshold-crossing-type</w:t>
      </w:r>
    </w:p>
    <w:p w14:paraId="090FF50D" w14:textId="77777777" w:rsidR="00E33582" w:rsidRDefault="00E33582" w:rsidP="00E33582">
      <w:pPr>
        <w:pStyle w:val="yang-tree"/>
      </w:pPr>
      <w:r>
        <w:t xml:space="preserve">       |  +--ro threshold-parameter?     string</w:t>
      </w:r>
    </w:p>
    <w:p w14:paraId="4438A0C1" w14:textId="77777777" w:rsidR="00E33582" w:rsidRDefault="00E33582" w:rsidP="00E33582">
      <w:pPr>
        <w:pStyle w:val="yang-tree"/>
      </w:pPr>
      <w:r>
        <w:t xml:space="preserve">       |  +--ro threshold-value?         uint64</w:t>
      </w:r>
    </w:p>
    <w:p w14:paraId="4B7BEC52" w14:textId="77777777" w:rsidR="00E33582" w:rsidRDefault="00E33582" w:rsidP="00E33582">
      <w:pPr>
        <w:pStyle w:val="yang-tree"/>
      </w:pPr>
      <w:r>
        <w:t xml:space="preserve">       |  +--ro perceived-severity?      perceived-tca-severity</w:t>
      </w:r>
    </w:p>
    <w:p w14:paraId="6C25E851" w14:textId="77777777" w:rsidR="00E33582" w:rsidRDefault="00E33582" w:rsidP="00E33582">
      <w:pPr>
        <w:pStyle w:val="yang-tree"/>
      </w:pPr>
      <w:r>
        <w:t xml:space="preserve">       |  +--ro measurement-interval?    tapi-common:date-and-time</w:t>
      </w:r>
    </w:p>
    <w:p w14:paraId="054E662A" w14:textId="77777777" w:rsidR="00E33582" w:rsidRDefault="00E33582" w:rsidP="00E33582">
      <w:pPr>
        <w:pStyle w:val="yang-tree"/>
      </w:pPr>
      <w:r>
        <w:t xml:space="preserve">       |  +--ro suspect-interval-flag?   boolean</w:t>
      </w:r>
    </w:p>
    <w:p w14:paraId="2BB1FAC1" w14:textId="77777777" w:rsidR="00E33582" w:rsidRDefault="00E33582" w:rsidP="00E33582">
      <w:pPr>
        <w:pStyle w:val="yang-tree"/>
      </w:pPr>
      <w:r>
        <w:t xml:space="preserve">       +--ro alarm-info</w:t>
      </w:r>
    </w:p>
    <w:p w14:paraId="65ED7901" w14:textId="77777777" w:rsidR="00E33582" w:rsidRDefault="00E33582" w:rsidP="00E33582">
      <w:pPr>
        <w:pStyle w:val="yang-tree"/>
      </w:pPr>
      <w:r>
        <w:t xml:space="preserve">       |  +--ro is-transient?         boolean</w:t>
      </w:r>
    </w:p>
    <w:p w14:paraId="624812B9" w14:textId="77777777" w:rsidR="00E33582" w:rsidRDefault="00E33582" w:rsidP="00E33582">
      <w:pPr>
        <w:pStyle w:val="yang-tree"/>
      </w:pPr>
      <w:r>
        <w:t xml:space="preserve">       |  +--ro perceived-severity?   perceived-severity-type</w:t>
      </w:r>
    </w:p>
    <w:p w14:paraId="02032A9D" w14:textId="77777777" w:rsidR="00E33582" w:rsidRDefault="00E33582" w:rsidP="00E33582">
      <w:pPr>
        <w:pStyle w:val="yang-tree"/>
      </w:pPr>
      <w:r>
        <w:t xml:space="preserve">       |  +--ro probable-cause?       string</w:t>
      </w:r>
    </w:p>
    <w:p w14:paraId="4E866F9F" w14:textId="77777777" w:rsidR="00E33582" w:rsidRDefault="00E33582" w:rsidP="00E33582">
      <w:pPr>
        <w:pStyle w:val="yang-tree"/>
      </w:pPr>
      <w:r>
        <w:t xml:space="preserve">       |  +--ro service-affecting?    service-affecting</w:t>
      </w:r>
    </w:p>
    <w:p w14:paraId="16751583" w14:textId="77777777" w:rsidR="00E33582" w:rsidRDefault="00E33582" w:rsidP="00E33582">
      <w:pPr>
        <w:pStyle w:val="yang-tree"/>
      </w:pPr>
      <w:r>
        <w:t xml:space="preserve">       +--ro uuid?                       uuid</w:t>
      </w:r>
    </w:p>
    <w:p w14:paraId="24C6F88A" w14:textId="77777777" w:rsidR="00E33582" w:rsidRDefault="00E33582" w:rsidP="00E33582">
      <w:pPr>
        <w:pStyle w:val="yang-tree"/>
      </w:pPr>
      <w:r>
        <w:t xml:space="preserve">       +--ro name* [value-name]</w:t>
      </w:r>
    </w:p>
    <w:p w14:paraId="00399796" w14:textId="77777777" w:rsidR="00E33582" w:rsidRDefault="00E33582" w:rsidP="00E33582">
      <w:pPr>
        <w:pStyle w:val="yang-tree"/>
      </w:pPr>
      <w:r>
        <w:t xml:space="preserve">          +--ro value-name    string</w:t>
      </w:r>
    </w:p>
    <w:p w14:paraId="25CDFD3C" w14:textId="3C78F39D" w:rsidR="009752B5" w:rsidRPr="009752B5" w:rsidRDefault="00E33582" w:rsidP="00E33582">
      <w:pPr>
        <w:pStyle w:val="yang-tree"/>
      </w:pPr>
      <w:r>
        <w:t xml:space="preserve">          +--ro value?        string</w:t>
      </w:r>
    </w:p>
    <w:p w14:paraId="5D83C4D5" w14:textId="77777777" w:rsidR="009752B5" w:rsidRDefault="009752B5" w:rsidP="00851073"/>
    <w:p w14:paraId="40148012" w14:textId="56567C8F" w:rsidR="00CA5A06" w:rsidRDefault="00CA5A06" w:rsidP="00851073">
      <w:r>
        <w:t xml:space="preserve">This section clarifies which parameters are </w:t>
      </w:r>
      <w:r w:rsidR="004F2F50">
        <w:t>mandatory in the use cases.</w:t>
      </w:r>
    </w:p>
    <w:p w14:paraId="77897E3D" w14:textId="77777777" w:rsidR="001114FB" w:rsidRDefault="001114FB" w:rsidP="00851073"/>
    <w:tbl>
      <w:tblPr>
        <w:tblStyle w:val="GridTable6Colorful-Accent5"/>
        <w:tblW w:w="10594" w:type="dxa"/>
        <w:tblLayout w:type="fixed"/>
        <w:tblLook w:val="0420" w:firstRow="1" w:lastRow="0" w:firstColumn="0" w:lastColumn="0" w:noHBand="0" w:noVBand="1"/>
      </w:tblPr>
      <w:tblGrid>
        <w:gridCol w:w="1696"/>
        <w:gridCol w:w="3974"/>
        <w:gridCol w:w="704"/>
        <w:gridCol w:w="714"/>
        <w:gridCol w:w="3499"/>
        <w:gridCol w:w="7"/>
      </w:tblGrid>
      <w:tr w:rsidR="001114FB" w:rsidRPr="00661FB9" w14:paraId="3B56C5F8" w14:textId="77777777" w:rsidTr="007856F8">
        <w:trPr>
          <w:cnfStyle w:val="100000000000" w:firstRow="1" w:lastRow="0" w:firstColumn="0" w:lastColumn="0" w:oddVBand="0" w:evenVBand="0" w:oddHBand="0" w:evenHBand="0" w:firstRowFirstColumn="0" w:firstRowLastColumn="0" w:lastRowFirstColumn="0" w:lastRowLastColumn="0"/>
        </w:trPr>
        <w:tc>
          <w:tcPr>
            <w:tcW w:w="1696" w:type="dxa"/>
          </w:tcPr>
          <w:p w14:paraId="344919A6" w14:textId="51AADEB0" w:rsidR="001114FB" w:rsidRPr="003A404F" w:rsidRDefault="001114FB" w:rsidP="00D2549B">
            <w:pPr>
              <w:rPr>
                <w:b w:val="0"/>
                <w:bCs w:val="0"/>
                <w:szCs w:val="22"/>
                <w:lang w:eastAsia="en-US"/>
              </w:rPr>
            </w:pPr>
            <w:r>
              <w:rPr>
                <w:szCs w:val="22"/>
                <w:lang w:eastAsia="en-US"/>
              </w:rPr>
              <w:lastRenderedPageBreak/>
              <w:t>Notification</w:t>
            </w:r>
          </w:p>
        </w:tc>
        <w:tc>
          <w:tcPr>
            <w:tcW w:w="8898" w:type="dxa"/>
            <w:gridSpan w:val="5"/>
          </w:tcPr>
          <w:p w14:paraId="7369C27A" w14:textId="02319279" w:rsidR="001114FB" w:rsidRPr="003A404F" w:rsidRDefault="001114FB" w:rsidP="00D2549B">
            <w:pPr>
              <w:rPr>
                <w:szCs w:val="22"/>
                <w:lang w:eastAsia="en-US"/>
              </w:rPr>
            </w:pPr>
            <w:r w:rsidRPr="003A404F">
              <w:rPr>
                <w:szCs w:val="22"/>
                <w:lang w:eastAsia="en-US"/>
              </w:rPr>
              <w:t>/tapi-</w:t>
            </w:r>
            <w:r>
              <w:rPr>
                <w:szCs w:val="22"/>
                <w:lang w:eastAsia="en-US"/>
              </w:rPr>
              <w:t>notification:notification</w:t>
            </w:r>
          </w:p>
        </w:tc>
      </w:tr>
      <w:tr w:rsidR="001114FB" w:rsidRPr="00661FB9" w14:paraId="3317B158"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0AF59A7B" w14:textId="77777777" w:rsidR="001114FB" w:rsidRPr="003A404F" w:rsidRDefault="001114FB" w:rsidP="00D2549B">
            <w:pPr>
              <w:rPr>
                <w:b/>
                <w:szCs w:val="22"/>
                <w:lang w:eastAsia="en-US"/>
              </w:rPr>
            </w:pPr>
            <w:r w:rsidRPr="003A404F">
              <w:rPr>
                <w:b/>
                <w:szCs w:val="22"/>
                <w:lang w:eastAsia="en-US"/>
              </w:rPr>
              <w:t>Attribute</w:t>
            </w:r>
          </w:p>
        </w:tc>
        <w:tc>
          <w:tcPr>
            <w:tcW w:w="3974" w:type="dxa"/>
          </w:tcPr>
          <w:p w14:paraId="0B341CEE" w14:textId="77777777" w:rsidR="001114FB" w:rsidRPr="003A404F" w:rsidRDefault="001114FB" w:rsidP="00D2549B">
            <w:pPr>
              <w:rPr>
                <w:b/>
                <w:szCs w:val="22"/>
                <w:lang w:eastAsia="en-US"/>
              </w:rPr>
            </w:pPr>
            <w:r w:rsidRPr="003A404F">
              <w:rPr>
                <w:b/>
                <w:szCs w:val="22"/>
                <w:lang w:eastAsia="en-US"/>
              </w:rPr>
              <w:t>Allowed Values/Format</w:t>
            </w:r>
          </w:p>
        </w:tc>
        <w:tc>
          <w:tcPr>
            <w:tcW w:w="704" w:type="dxa"/>
          </w:tcPr>
          <w:p w14:paraId="69468B6F" w14:textId="77777777" w:rsidR="001114FB" w:rsidRPr="003A404F" w:rsidRDefault="001114FB" w:rsidP="00D2549B">
            <w:pPr>
              <w:rPr>
                <w:b/>
                <w:szCs w:val="22"/>
                <w:lang w:eastAsia="en-US"/>
              </w:rPr>
            </w:pPr>
            <w:r w:rsidRPr="003A404F">
              <w:rPr>
                <w:b/>
                <w:szCs w:val="22"/>
                <w:lang w:eastAsia="en-US"/>
              </w:rPr>
              <w:t>Mod</w:t>
            </w:r>
          </w:p>
        </w:tc>
        <w:tc>
          <w:tcPr>
            <w:tcW w:w="714" w:type="dxa"/>
          </w:tcPr>
          <w:p w14:paraId="52600B46" w14:textId="77777777" w:rsidR="001114FB" w:rsidRPr="003A404F" w:rsidRDefault="001114FB" w:rsidP="00D2549B">
            <w:pPr>
              <w:rPr>
                <w:b/>
                <w:szCs w:val="22"/>
                <w:lang w:eastAsia="en-US"/>
              </w:rPr>
            </w:pPr>
            <w:r w:rsidRPr="003A404F">
              <w:rPr>
                <w:b/>
                <w:szCs w:val="22"/>
                <w:lang w:eastAsia="en-US"/>
              </w:rPr>
              <w:t>Sup</w:t>
            </w:r>
          </w:p>
        </w:tc>
        <w:tc>
          <w:tcPr>
            <w:tcW w:w="3499" w:type="dxa"/>
          </w:tcPr>
          <w:p w14:paraId="499D5020" w14:textId="77777777" w:rsidR="001114FB" w:rsidRPr="003A404F" w:rsidRDefault="001114FB" w:rsidP="00475399">
            <w:pPr>
              <w:jc w:val="left"/>
              <w:rPr>
                <w:b/>
                <w:szCs w:val="22"/>
                <w:lang w:eastAsia="en-US"/>
              </w:rPr>
            </w:pPr>
            <w:r w:rsidRPr="003A404F">
              <w:rPr>
                <w:b/>
                <w:szCs w:val="22"/>
                <w:lang w:eastAsia="en-US"/>
              </w:rPr>
              <w:t>Notes</w:t>
            </w:r>
          </w:p>
        </w:tc>
      </w:tr>
      <w:tr w:rsidR="001114FB" w:rsidRPr="00661FB9" w14:paraId="04389244" w14:textId="77777777" w:rsidTr="00D26C6D">
        <w:trPr>
          <w:gridAfter w:val="1"/>
          <w:wAfter w:w="7" w:type="dxa"/>
        </w:trPr>
        <w:tc>
          <w:tcPr>
            <w:tcW w:w="1696" w:type="dxa"/>
          </w:tcPr>
          <w:p w14:paraId="2EFB4F04" w14:textId="39E3DB57" w:rsidR="001114FB" w:rsidRPr="003A404F" w:rsidRDefault="001114FB" w:rsidP="00D2549B">
            <w:pPr>
              <w:rPr>
                <w:szCs w:val="22"/>
                <w:lang w:eastAsia="en-US"/>
              </w:rPr>
            </w:pPr>
            <w:r>
              <w:rPr>
                <w:szCs w:val="22"/>
                <w:lang w:eastAsia="en-US"/>
              </w:rPr>
              <w:t>notification-type</w:t>
            </w:r>
          </w:p>
        </w:tc>
        <w:tc>
          <w:tcPr>
            <w:tcW w:w="3974" w:type="dxa"/>
          </w:tcPr>
          <w:p w14:paraId="0B66C913" w14:textId="77777777" w:rsidR="001114FB" w:rsidRDefault="00BB725D" w:rsidP="00D2549B">
            <w:pPr>
              <w:rPr>
                <w:szCs w:val="22"/>
                <w:lang w:val="pt-PT"/>
              </w:rPr>
            </w:pPr>
            <w:r>
              <w:rPr>
                <w:szCs w:val="22"/>
                <w:lang w:val="pt-PT"/>
              </w:rPr>
              <w:t>One of {</w:t>
            </w:r>
          </w:p>
          <w:p w14:paraId="7FA03E20" w14:textId="6AEC53FD" w:rsidR="008F3DC9" w:rsidRPr="008F3DC9" w:rsidRDefault="008F3DC9" w:rsidP="008F3DC9">
            <w:pPr>
              <w:rPr>
                <w:szCs w:val="22"/>
                <w:lang w:val="pt-PT"/>
              </w:rPr>
            </w:pPr>
            <w:r w:rsidRPr="008F3DC9">
              <w:rPr>
                <w:szCs w:val="22"/>
                <w:lang w:val="pt-PT"/>
              </w:rPr>
              <w:t>OBJECT_CREATION</w:t>
            </w:r>
            <w:r>
              <w:rPr>
                <w:szCs w:val="22"/>
                <w:lang w:val="pt-PT"/>
              </w:rPr>
              <w:t xml:space="preserve">, </w:t>
            </w:r>
          </w:p>
          <w:p w14:paraId="7547F609" w14:textId="6ACD1BD5" w:rsidR="008F3DC9" w:rsidRPr="008F3DC9" w:rsidRDefault="008F3DC9" w:rsidP="008F3DC9">
            <w:pPr>
              <w:rPr>
                <w:szCs w:val="22"/>
                <w:lang w:val="pt-PT"/>
              </w:rPr>
            </w:pPr>
            <w:r w:rsidRPr="008F3DC9">
              <w:rPr>
                <w:szCs w:val="22"/>
                <w:lang w:val="pt-PT"/>
              </w:rPr>
              <w:t>OBJECT_DELETION</w:t>
            </w:r>
            <w:r>
              <w:rPr>
                <w:szCs w:val="22"/>
                <w:lang w:val="pt-PT"/>
              </w:rPr>
              <w:t xml:space="preserve">, </w:t>
            </w:r>
          </w:p>
          <w:p w14:paraId="0F419514" w14:textId="1A593892" w:rsidR="008F3DC9" w:rsidRPr="008F3DC9" w:rsidRDefault="008F3DC9" w:rsidP="00940805">
            <w:pPr>
              <w:rPr>
                <w:szCs w:val="22"/>
                <w:lang w:val="pt-PT"/>
              </w:rPr>
            </w:pPr>
            <w:r w:rsidRPr="008F3DC9">
              <w:rPr>
                <w:szCs w:val="22"/>
                <w:lang w:val="pt-PT"/>
              </w:rPr>
              <w:t>ATTRIBUTE_VALUE_CHANGE</w:t>
            </w:r>
            <w:r w:rsidR="00940805">
              <w:rPr>
                <w:szCs w:val="22"/>
                <w:lang w:val="pt-PT"/>
              </w:rPr>
              <w:t>,</w:t>
            </w:r>
          </w:p>
          <w:p w14:paraId="55016F1C" w14:textId="06BCD072" w:rsidR="008F3DC9" w:rsidRDefault="008F3DC9" w:rsidP="00940805">
            <w:pPr>
              <w:rPr>
                <w:szCs w:val="22"/>
                <w:lang w:val="pt-PT"/>
              </w:rPr>
            </w:pPr>
            <w:r w:rsidRPr="008F3DC9">
              <w:rPr>
                <w:szCs w:val="22"/>
                <w:lang w:val="pt-PT"/>
              </w:rPr>
              <w:t>ALARM_EVENT</w:t>
            </w:r>
            <w:r w:rsidR="00940805">
              <w:rPr>
                <w:szCs w:val="22"/>
                <w:lang w:val="pt-PT"/>
              </w:rPr>
              <w:t>,</w:t>
            </w:r>
          </w:p>
          <w:p w14:paraId="7A132251" w14:textId="2EF3B9C7" w:rsidR="00BB725D" w:rsidRPr="003A404F" w:rsidRDefault="00940805" w:rsidP="008F3DC9">
            <w:pPr>
              <w:rPr>
                <w:szCs w:val="22"/>
                <w:lang w:val="pt-PT"/>
              </w:rPr>
            </w:pPr>
            <w:r w:rsidRPr="008F3DC9">
              <w:rPr>
                <w:szCs w:val="22"/>
                <w:lang w:val="pt-PT"/>
              </w:rPr>
              <w:t>THRESHOLD_CROSSING_ALERT</w:t>
            </w:r>
            <w:r>
              <w:rPr>
                <w:szCs w:val="22"/>
                <w:lang w:val="pt-PT"/>
              </w:rPr>
              <w:t xml:space="preserve"> }</w:t>
            </w:r>
          </w:p>
        </w:tc>
        <w:tc>
          <w:tcPr>
            <w:tcW w:w="704" w:type="dxa"/>
          </w:tcPr>
          <w:p w14:paraId="4B1883C6" w14:textId="77777777" w:rsidR="001114FB" w:rsidRPr="003A404F" w:rsidRDefault="001114FB" w:rsidP="00D2549B">
            <w:pPr>
              <w:rPr>
                <w:szCs w:val="22"/>
                <w:lang w:eastAsia="en-US"/>
              </w:rPr>
            </w:pPr>
            <w:r w:rsidRPr="003A404F">
              <w:rPr>
                <w:szCs w:val="22"/>
                <w:lang w:eastAsia="en-US"/>
              </w:rPr>
              <w:t>RO</w:t>
            </w:r>
          </w:p>
        </w:tc>
        <w:tc>
          <w:tcPr>
            <w:tcW w:w="714" w:type="dxa"/>
          </w:tcPr>
          <w:p w14:paraId="068410A2" w14:textId="77777777" w:rsidR="001114FB" w:rsidRPr="003A404F" w:rsidRDefault="001114FB" w:rsidP="00D2549B">
            <w:pPr>
              <w:rPr>
                <w:szCs w:val="22"/>
                <w:lang w:eastAsia="en-US"/>
              </w:rPr>
            </w:pPr>
            <w:r w:rsidRPr="003A404F">
              <w:rPr>
                <w:szCs w:val="22"/>
                <w:lang w:eastAsia="en-US"/>
              </w:rPr>
              <w:t>M</w:t>
            </w:r>
          </w:p>
        </w:tc>
        <w:tc>
          <w:tcPr>
            <w:tcW w:w="3499" w:type="dxa"/>
          </w:tcPr>
          <w:p w14:paraId="1E7C9B88" w14:textId="77777777" w:rsidR="001114FB" w:rsidRPr="00940805" w:rsidRDefault="001114FB" w:rsidP="00475399">
            <w:pPr>
              <w:numPr>
                <w:ilvl w:val="0"/>
                <w:numId w:val="12"/>
              </w:numPr>
              <w:spacing w:after="0"/>
              <w:ind w:left="144" w:hanging="144"/>
              <w:contextualSpacing/>
              <w:jc w:val="left"/>
              <w:rPr>
                <w:szCs w:val="22"/>
                <w:lang w:eastAsia="en-US"/>
              </w:rPr>
            </w:pPr>
            <w:r w:rsidRPr="003A404F">
              <w:rPr>
                <w:szCs w:val="22"/>
                <w:lang w:eastAsia="en-US"/>
              </w:rPr>
              <w:t xml:space="preserve">Provided by </w:t>
            </w:r>
            <w:r w:rsidRPr="003A404F">
              <w:rPr>
                <w:i/>
                <w:szCs w:val="22"/>
                <w:lang w:eastAsia="en-US"/>
              </w:rPr>
              <w:t>tapi-server</w:t>
            </w:r>
          </w:p>
          <w:p w14:paraId="137ED831" w14:textId="2C06FF8C" w:rsidR="00940805" w:rsidRPr="00940805" w:rsidRDefault="00940805" w:rsidP="00475399">
            <w:pPr>
              <w:numPr>
                <w:ilvl w:val="0"/>
                <w:numId w:val="12"/>
              </w:numPr>
              <w:spacing w:after="0"/>
              <w:ind w:left="144" w:hanging="144"/>
              <w:contextualSpacing/>
              <w:jc w:val="left"/>
              <w:rPr>
                <w:iCs/>
                <w:szCs w:val="22"/>
                <w:lang w:eastAsia="en-US"/>
              </w:rPr>
            </w:pPr>
            <w:r w:rsidRPr="00940805">
              <w:rPr>
                <w:iCs/>
                <w:szCs w:val="22"/>
                <w:lang w:eastAsia="en-US"/>
              </w:rPr>
              <w:t>Depends on Use Case</w:t>
            </w:r>
          </w:p>
        </w:tc>
      </w:tr>
      <w:tr w:rsidR="00940805" w:rsidRPr="00661FB9" w14:paraId="41B25BA3"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6291F575" w14:textId="062B9977" w:rsidR="00940805" w:rsidRDefault="00940805" w:rsidP="00940805">
            <w:pPr>
              <w:rPr>
                <w:szCs w:val="22"/>
                <w:lang w:eastAsia="en-US"/>
              </w:rPr>
            </w:pPr>
            <w:r>
              <w:rPr>
                <w:szCs w:val="22"/>
                <w:lang w:eastAsia="en-US"/>
              </w:rPr>
              <w:t>target-object-type</w:t>
            </w:r>
          </w:p>
        </w:tc>
        <w:tc>
          <w:tcPr>
            <w:tcW w:w="3974" w:type="dxa"/>
          </w:tcPr>
          <w:p w14:paraId="14826226" w14:textId="56CBB11A" w:rsidR="00940805" w:rsidRDefault="00940805" w:rsidP="00940805">
            <w:pPr>
              <w:rPr>
                <w:szCs w:val="22"/>
                <w:lang w:val="pt-PT"/>
              </w:rPr>
            </w:pPr>
            <w:r>
              <w:rPr>
                <w:szCs w:val="22"/>
                <w:lang w:val="pt-PT"/>
              </w:rPr>
              <w:t>See object-type list</w:t>
            </w:r>
          </w:p>
        </w:tc>
        <w:tc>
          <w:tcPr>
            <w:tcW w:w="704" w:type="dxa"/>
          </w:tcPr>
          <w:p w14:paraId="68FBFAB5" w14:textId="0E45B584" w:rsidR="00940805" w:rsidRPr="003A404F" w:rsidRDefault="00940805" w:rsidP="00940805">
            <w:pPr>
              <w:rPr>
                <w:szCs w:val="22"/>
                <w:lang w:eastAsia="en-US"/>
              </w:rPr>
            </w:pPr>
            <w:r w:rsidRPr="003A404F">
              <w:rPr>
                <w:szCs w:val="22"/>
                <w:lang w:eastAsia="en-US"/>
              </w:rPr>
              <w:t>RO</w:t>
            </w:r>
          </w:p>
        </w:tc>
        <w:tc>
          <w:tcPr>
            <w:tcW w:w="714" w:type="dxa"/>
          </w:tcPr>
          <w:p w14:paraId="25CDE6B8" w14:textId="23512F65" w:rsidR="00940805" w:rsidRPr="003A404F" w:rsidRDefault="00940805" w:rsidP="00940805">
            <w:pPr>
              <w:rPr>
                <w:szCs w:val="22"/>
                <w:lang w:eastAsia="en-US"/>
              </w:rPr>
            </w:pPr>
            <w:r w:rsidRPr="003A404F">
              <w:rPr>
                <w:szCs w:val="22"/>
                <w:lang w:eastAsia="en-US"/>
              </w:rPr>
              <w:t>M</w:t>
            </w:r>
          </w:p>
        </w:tc>
        <w:tc>
          <w:tcPr>
            <w:tcW w:w="3499" w:type="dxa"/>
          </w:tcPr>
          <w:p w14:paraId="661D1F47" w14:textId="77777777" w:rsidR="00940805" w:rsidRPr="00940805" w:rsidRDefault="00940805" w:rsidP="00475399">
            <w:pPr>
              <w:numPr>
                <w:ilvl w:val="0"/>
                <w:numId w:val="12"/>
              </w:numPr>
              <w:spacing w:after="0"/>
              <w:ind w:left="144" w:hanging="144"/>
              <w:contextualSpacing/>
              <w:jc w:val="left"/>
              <w:rPr>
                <w:szCs w:val="22"/>
                <w:lang w:eastAsia="en-US"/>
              </w:rPr>
            </w:pPr>
            <w:r w:rsidRPr="003A404F">
              <w:rPr>
                <w:szCs w:val="22"/>
                <w:lang w:eastAsia="en-US"/>
              </w:rPr>
              <w:t xml:space="preserve">Provided by </w:t>
            </w:r>
            <w:r w:rsidRPr="003A404F">
              <w:rPr>
                <w:i/>
                <w:szCs w:val="22"/>
                <w:lang w:eastAsia="en-US"/>
              </w:rPr>
              <w:t>tapi-server</w:t>
            </w:r>
          </w:p>
          <w:p w14:paraId="090727C6" w14:textId="77777777" w:rsidR="00940805" w:rsidRPr="00FC072A" w:rsidRDefault="00940805" w:rsidP="00475399">
            <w:pPr>
              <w:numPr>
                <w:ilvl w:val="0"/>
                <w:numId w:val="12"/>
              </w:numPr>
              <w:spacing w:after="0"/>
              <w:ind w:left="144" w:hanging="144"/>
              <w:contextualSpacing/>
              <w:jc w:val="left"/>
              <w:rPr>
                <w:szCs w:val="22"/>
                <w:lang w:eastAsia="en-US"/>
              </w:rPr>
            </w:pPr>
            <w:r w:rsidRPr="00940805">
              <w:rPr>
                <w:iCs/>
                <w:szCs w:val="22"/>
                <w:lang w:eastAsia="en-US"/>
              </w:rPr>
              <w:t>Depends on Use Case</w:t>
            </w:r>
          </w:p>
          <w:p w14:paraId="6718E913" w14:textId="69F9C8A6" w:rsidR="00FC072A" w:rsidRPr="003A404F" w:rsidRDefault="00FC072A" w:rsidP="00475399">
            <w:pPr>
              <w:numPr>
                <w:ilvl w:val="0"/>
                <w:numId w:val="12"/>
              </w:numPr>
              <w:spacing w:after="0"/>
              <w:ind w:left="144" w:hanging="144"/>
              <w:contextualSpacing/>
              <w:jc w:val="left"/>
              <w:rPr>
                <w:szCs w:val="22"/>
                <w:lang w:eastAsia="en-US"/>
              </w:rPr>
            </w:pPr>
            <w:r>
              <w:rPr>
                <w:iCs/>
                <w:szCs w:val="22"/>
                <w:lang w:eastAsia="en-US"/>
              </w:rPr>
              <w:t>Can refer to global or local object</w:t>
            </w:r>
            <w:r w:rsidR="00450509">
              <w:rPr>
                <w:iCs/>
                <w:szCs w:val="22"/>
                <w:lang w:eastAsia="en-US"/>
              </w:rPr>
              <w:t xml:space="preserve"> types.</w:t>
            </w:r>
          </w:p>
        </w:tc>
      </w:tr>
      <w:tr w:rsidR="00E34C85" w:rsidRPr="00661FB9" w14:paraId="513B8981" w14:textId="77777777" w:rsidTr="00D26C6D">
        <w:trPr>
          <w:gridAfter w:val="1"/>
          <w:wAfter w:w="7" w:type="dxa"/>
        </w:trPr>
        <w:tc>
          <w:tcPr>
            <w:tcW w:w="1696" w:type="dxa"/>
          </w:tcPr>
          <w:p w14:paraId="4639259D" w14:textId="1809FC7B" w:rsidR="00E34C85" w:rsidRDefault="00E34C85" w:rsidP="00940805">
            <w:pPr>
              <w:rPr>
                <w:szCs w:val="22"/>
                <w:lang w:eastAsia="en-US"/>
              </w:rPr>
            </w:pPr>
            <w:r>
              <w:rPr>
                <w:szCs w:val="22"/>
                <w:lang w:eastAsia="en-US"/>
              </w:rPr>
              <w:t>target-object-identifier</w:t>
            </w:r>
          </w:p>
        </w:tc>
        <w:tc>
          <w:tcPr>
            <w:tcW w:w="3974" w:type="dxa"/>
          </w:tcPr>
          <w:p w14:paraId="1964CFA1" w14:textId="28D747EF" w:rsidR="00E34C85" w:rsidRDefault="009E49BB" w:rsidP="00940805">
            <w:pPr>
              <w:rPr>
                <w:szCs w:val="22"/>
                <w:lang w:val="pt-PT"/>
              </w:rPr>
            </w:pPr>
            <w:r>
              <w:rPr>
                <w:szCs w:val="22"/>
                <w:lang w:val="pt-PT"/>
              </w:rPr>
              <w:t xml:space="preserve">Uuid of the object to which the notification </w:t>
            </w:r>
            <w:r w:rsidR="00081554">
              <w:rPr>
                <w:szCs w:val="22"/>
                <w:lang w:val="pt-PT"/>
              </w:rPr>
              <w:t>relates.</w:t>
            </w:r>
          </w:p>
        </w:tc>
        <w:tc>
          <w:tcPr>
            <w:tcW w:w="704" w:type="dxa"/>
          </w:tcPr>
          <w:p w14:paraId="4B7E13ED" w14:textId="3E03334B" w:rsidR="00E34C85" w:rsidRPr="003A404F" w:rsidRDefault="009E49BB" w:rsidP="00940805">
            <w:pPr>
              <w:rPr>
                <w:szCs w:val="22"/>
                <w:lang w:eastAsia="en-US"/>
              </w:rPr>
            </w:pPr>
            <w:r>
              <w:rPr>
                <w:szCs w:val="22"/>
                <w:lang w:eastAsia="en-US"/>
              </w:rPr>
              <w:t>RO</w:t>
            </w:r>
          </w:p>
        </w:tc>
        <w:tc>
          <w:tcPr>
            <w:tcW w:w="714" w:type="dxa"/>
          </w:tcPr>
          <w:p w14:paraId="3ECF4D08" w14:textId="1BD3AA87" w:rsidR="00E34C85" w:rsidRPr="003A404F" w:rsidRDefault="009E49BB" w:rsidP="00940805">
            <w:pPr>
              <w:rPr>
                <w:szCs w:val="22"/>
                <w:lang w:eastAsia="en-US"/>
              </w:rPr>
            </w:pPr>
            <w:r>
              <w:rPr>
                <w:szCs w:val="22"/>
                <w:lang w:eastAsia="en-US"/>
              </w:rPr>
              <w:t>M</w:t>
            </w:r>
          </w:p>
        </w:tc>
        <w:tc>
          <w:tcPr>
            <w:tcW w:w="3499" w:type="dxa"/>
          </w:tcPr>
          <w:p w14:paraId="2C6E83B1" w14:textId="611D54D9" w:rsidR="009E49BB" w:rsidRDefault="009E49BB"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3D4D03B7" w14:textId="5685F188" w:rsidR="00AE13CF" w:rsidRPr="003A404F" w:rsidRDefault="00AE13CF" w:rsidP="00475399">
            <w:pPr>
              <w:numPr>
                <w:ilvl w:val="0"/>
                <w:numId w:val="12"/>
              </w:numPr>
              <w:spacing w:after="0"/>
              <w:ind w:left="144" w:hanging="144"/>
              <w:contextualSpacing/>
              <w:jc w:val="left"/>
              <w:rPr>
                <w:i/>
                <w:szCs w:val="22"/>
                <w:lang w:eastAsia="en-US"/>
              </w:rPr>
            </w:pPr>
            <w:r>
              <w:rPr>
                <w:iCs/>
                <w:szCs w:val="22"/>
                <w:lang w:eastAsia="en-US"/>
              </w:rPr>
              <w:t xml:space="preserve">In case the notification refers to a TAPI local object, the target-object-identifier MUST refer to the containing parent TAPI global object. The target-object-name will specify the local-object itself. </w:t>
            </w:r>
          </w:p>
          <w:p w14:paraId="31CAEEE5" w14:textId="77777777" w:rsidR="00E34C85" w:rsidRPr="003A404F" w:rsidRDefault="00E34C85" w:rsidP="00475399">
            <w:pPr>
              <w:spacing w:after="0"/>
              <w:ind w:left="144"/>
              <w:contextualSpacing/>
              <w:jc w:val="left"/>
              <w:rPr>
                <w:szCs w:val="22"/>
                <w:lang w:eastAsia="en-US"/>
              </w:rPr>
            </w:pPr>
          </w:p>
        </w:tc>
      </w:tr>
      <w:tr w:rsidR="009E49BB" w:rsidRPr="00661FB9" w14:paraId="1754D693"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27D9BAE2" w14:textId="386B8600" w:rsidR="009E49BB" w:rsidRDefault="009E49BB" w:rsidP="00940805">
            <w:pPr>
              <w:rPr>
                <w:szCs w:val="22"/>
                <w:lang w:eastAsia="en-US"/>
              </w:rPr>
            </w:pPr>
            <w:r>
              <w:rPr>
                <w:szCs w:val="22"/>
                <w:lang w:eastAsia="en-US"/>
              </w:rPr>
              <w:t>target-object-name</w:t>
            </w:r>
          </w:p>
        </w:tc>
        <w:tc>
          <w:tcPr>
            <w:tcW w:w="3974" w:type="dxa"/>
          </w:tcPr>
          <w:p w14:paraId="586CC788" w14:textId="22DE6E9F" w:rsidR="00AF5131" w:rsidRDefault="00AF5131" w:rsidP="00940805">
            <w:pPr>
              <w:rPr>
                <w:szCs w:val="22"/>
                <w:lang w:val="pt-PT"/>
              </w:rPr>
            </w:pPr>
            <w:r>
              <w:rPr>
                <w:szCs w:val="22"/>
                <w:lang w:val="pt-PT"/>
              </w:rPr>
              <w:t xml:space="preserve">List of name value pairs. </w:t>
            </w:r>
          </w:p>
          <w:p w14:paraId="21A4226D" w14:textId="30C96B8B" w:rsidR="00AF5131" w:rsidRDefault="00AF5131" w:rsidP="00940805">
            <w:pPr>
              <w:pStyle w:val="ListParagraph"/>
              <w:numPr>
                <w:ilvl w:val="0"/>
                <w:numId w:val="89"/>
              </w:numPr>
              <w:rPr>
                <w:szCs w:val="22"/>
                <w:lang w:val="pt-PT"/>
              </w:rPr>
            </w:pPr>
            <w:r>
              <w:rPr>
                <w:szCs w:val="22"/>
                <w:lang w:val="pt-PT"/>
              </w:rPr>
              <w:t>Includes the n</w:t>
            </w:r>
            <w:r w:rsidR="005A1146" w:rsidRPr="00AF5131">
              <w:rPr>
                <w:szCs w:val="22"/>
                <w:lang w:val="pt-PT"/>
              </w:rPr>
              <w:t>ames of the object to which</w:t>
            </w:r>
            <w:r w:rsidR="00D57C4A" w:rsidRPr="00AF5131">
              <w:rPr>
                <w:szCs w:val="22"/>
                <w:lang w:val="pt-PT"/>
              </w:rPr>
              <w:t xml:space="preserve"> the notification relates</w:t>
            </w:r>
            <w:r w:rsidR="00674CC1" w:rsidRPr="00AF5131">
              <w:rPr>
                <w:szCs w:val="22"/>
                <w:lang w:val="pt-PT"/>
              </w:rPr>
              <w:t>, if any.</w:t>
            </w:r>
          </w:p>
          <w:p w14:paraId="3A2F7E76" w14:textId="77777777" w:rsidR="00AF5131" w:rsidRDefault="00AF5131" w:rsidP="00AF5131">
            <w:pPr>
              <w:pStyle w:val="ListParagraph"/>
              <w:rPr>
                <w:szCs w:val="22"/>
                <w:lang w:val="pt-PT"/>
              </w:rPr>
            </w:pPr>
          </w:p>
          <w:p w14:paraId="79AAC12F" w14:textId="00C506D7" w:rsidR="00AA743A" w:rsidRPr="00AF5131" w:rsidRDefault="00AA743A" w:rsidP="00940805">
            <w:pPr>
              <w:pStyle w:val="ListParagraph"/>
              <w:numPr>
                <w:ilvl w:val="0"/>
                <w:numId w:val="89"/>
              </w:numPr>
              <w:rPr>
                <w:szCs w:val="22"/>
                <w:lang w:val="pt-PT"/>
              </w:rPr>
            </w:pPr>
            <w:r w:rsidRPr="00AF5131">
              <w:rPr>
                <w:szCs w:val="22"/>
                <w:lang w:val="pt-PT"/>
              </w:rPr>
              <w:t>An additional name value pair MUST be included:</w:t>
            </w:r>
          </w:p>
          <w:p w14:paraId="054C476B" w14:textId="12FCB510" w:rsidR="00AA743A" w:rsidRDefault="00AA743A" w:rsidP="00940805">
            <w:pPr>
              <w:rPr>
                <w:szCs w:val="22"/>
                <w:lang w:val="pt-PT"/>
              </w:rPr>
            </w:pPr>
            <w:r>
              <w:rPr>
                <w:szCs w:val="22"/>
                <w:lang w:val="pt-PT"/>
              </w:rPr>
              <w:t xml:space="preserve">- </w:t>
            </w:r>
            <w:r w:rsidR="00CB76EF">
              <w:rPr>
                <w:szCs w:val="22"/>
                <w:lang w:val="pt-PT"/>
              </w:rPr>
              <w:t>"value-</w:t>
            </w:r>
            <w:r>
              <w:rPr>
                <w:szCs w:val="22"/>
                <w:lang w:val="pt-PT"/>
              </w:rPr>
              <w:t>name</w:t>
            </w:r>
            <w:r w:rsidR="00CB76EF">
              <w:rPr>
                <w:szCs w:val="22"/>
                <w:lang w:val="pt-PT"/>
              </w:rPr>
              <w:t>"</w:t>
            </w:r>
            <w:r>
              <w:rPr>
                <w:szCs w:val="22"/>
                <w:lang w:val="pt-PT"/>
              </w:rPr>
              <w:t xml:space="preserve">: </w:t>
            </w:r>
            <w:r w:rsidR="00335844">
              <w:rPr>
                <w:szCs w:val="22"/>
                <w:lang w:val="pt-PT"/>
              </w:rPr>
              <w:t>"</w:t>
            </w:r>
            <w:r w:rsidR="00335844" w:rsidRPr="000464D2">
              <w:rPr>
                <w:b/>
                <w:bCs/>
                <w:szCs w:val="22"/>
                <w:lang w:val="pt-PT"/>
              </w:rPr>
              <w:t>DRI</w:t>
            </w:r>
            <w:r w:rsidR="00335844">
              <w:rPr>
                <w:szCs w:val="22"/>
                <w:lang w:val="pt-PT"/>
              </w:rPr>
              <w:t>"</w:t>
            </w:r>
          </w:p>
          <w:p w14:paraId="68DAB4BB" w14:textId="614B1942" w:rsidR="003E2D11" w:rsidRDefault="00335844" w:rsidP="003E2D11">
            <w:pPr>
              <w:rPr>
                <w:szCs w:val="22"/>
                <w:lang w:val="pt-PT"/>
              </w:rPr>
            </w:pPr>
            <w:r>
              <w:rPr>
                <w:szCs w:val="22"/>
                <w:lang w:val="pt-PT"/>
              </w:rPr>
              <w:t>-</w:t>
            </w:r>
            <w:r w:rsidR="00CB76EF">
              <w:rPr>
                <w:szCs w:val="22"/>
                <w:lang w:val="pt-PT"/>
              </w:rPr>
              <w:t xml:space="preserve"> "</w:t>
            </w:r>
            <w:r>
              <w:rPr>
                <w:szCs w:val="22"/>
                <w:lang w:val="pt-PT"/>
              </w:rPr>
              <w:t>value</w:t>
            </w:r>
            <w:r w:rsidR="00CB76EF">
              <w:rPr>
                <w:szCs w:val="22"/>
                <w:lang w:val="pt-PT"/>
              </w:rPr>
              <w:t>"</w:t>
            </w:r>
            <w:r>
              <w:rPr>
                <w:szCs w:val="22"/>
                <w:lang w:val="pt-PT"/>
              </w:rPr>
              <w:t xml:space="preserve">: </w:t>
            </w:r>
            <w:r w:rsidR="003E2D11" w:rsidRPr="003E2D11">
              <w:rPr>
                <w:szCs w:val="22"/>
                <w:lang w:val="pt-PT"/>
              </w:rPr>
              <w:t>Data Resource Identifier or the target object (</w:t>
            </w:r>
            <w:r w:rsidR="005F2370">
              <w:rPr>
                <w:szCs w:val="22"/>
                <w:lang w:val="pt-PT"/>
              </w:rPr>
              <w:t>path expression</w:t>
            </w:r>
            <w:r w:rsidR="00B55703">
              <w:rPr>
                <w:szCs w:val="22"/>
                <w:lang w:val="pt-PT"/>
              </w:rPr>
              <w:t xml:space="preserve"> or api-path</w:t>
            </w:r>
            <w:r w:rsidR="003E2D11" w:rsidRPr="003E2D11">
              <w:rPr>
                <w:szCs w:val="22"/>
                <w:lang w:val="pt-PT"/>
              </w:rPr>
              <w:t>)</w:t>
            </w:r>
            <w:r w:rsidR="002A3048">
              <w:rPr>
                <w:szCs w:val="22"/>
                <w:lang w:val="pt-PT"/>
              </w:rPr>
              <w:t xml:space="preserve"> </w:t>
            </w:r>
            <w:r w:rsidR="00CB76EF">
              <w:rPr>
                <w:szCs w:val="22"/>
                <w:lang w:val="pt-PT"/>
              </w:rPr>
              <w:t xml:space="preserve">as a string </w:t>
            </w:r>
            <w:r w:rsidR="002A3048">
              <w:rPr>
                <w:szCs w:val="22"/>
                <w:lang w:val="pt-PT"/>
              </w:rPr>
              <w:t>e.g.,</w:t>
            </w:r>
          </w:p>
          <w:p w14:paraId="1D7D23EE" w14:textId="227C429C" w:rsidR="00AE13CF" w:rsidRPr="003E2D11" w:rsidRDefault="00AE13CF" w:rsidP="003E2D11">
            <w:pPr>
              <w:rPr>
                <w:szCs w:val="22"/>
                <w:lang w:val="pt-PT"/>
              </w:rPr>
            </w:pPr>
            <w:r>
              <w:rPr>
                <w:szCs w:val="22"/>
                <w:lang w:val="pt-PT"/>
              </w:rPr>
              <w:t>For a global object:</w:t>
            </w:r>
          </w:p>
          <w:p w14:paraId="29546006" w14:textId="6E5B5AF1" w:rsidR="002A3048" w:rsidRDefault="00EC5011" w:rsidP="002A3048">
            <w:pPr>
              <w:rPr>
                <w:szCs w:val="22"/>
                <w:lang w:val="pt-PT"/>
              </w:rPr>
            </w:pPr>
            <w:r>
              <w:rPr>
                <w:rFonts w:ascii="Courier New" w:hAnsi="Courier New" w:cs="Courier New"/>
                <w:sz w:val="16"/>
                <w:szCs w:val="16"/>
                <w:lang w:val="pt-PT"/>
              </w:rPr>
              <w:t>"</w:t>
            </w:r>
            <w:r w:rsidR="003E2D11" w:rsidRPr="004552DD">
              <w:rPr>
                <w:rFonts w:ascii="Courier New" w:hAnsi="Courier New" w:cs="Courier New"/>
                <w:sz w:val="16"/>
                <w:szCs w:val="16"/>
                <w:lang w:val="pt-PT"/>
              </w:rPr>
              <w:t>/restconf/data/</w:t>
            </w:r>
            <w:r w:rsidR="004552DD">
              <w:rPr>
                <w:rFonts w:ascii="Courier New" w:hAnsi="Courier New" w:cs="Courier New"/>
                <w:sz w:val="16"/>
                <w:szCs w:val="16"/>
                <w:lang w:val="pt-PT"/>
              </w:rPr>
              <w:t>tapi-common:context/tapi-topology:topology-context/topology=&lt;uuid&gt;/</w:t>
            </w:r>
            <w:r w:rsidR="002A3048">
              <w:rPr>
                <w:rFonts w:ascii="Courier New" w:hAnsi="Courier New" w:cs="Courier New"/>
                <w:sz w:val="16"/>
                <w:szCs w:val="16"/>
                <w:lang w:val="pt-PT"/>
              </w:rPr>
              <w:t>node=&lt;uuid&gt;</w:t>
            </w:r>
            <w:r>
              <w:rPr>
                <w:rFonts w:ascii="Courier New" w:hAnsi="Courier New" w:cs="Courier New"/>
                <w:sz w:val="16"/>
                <w:szCs w:val="16"/>
                <w:lang w:val="pt-PT"/>
              </w:rPr>
              <w:t>"</w:t>
            </w:r>
          </w:p>
          <w:p w14:paraId="037F70FA" w14:textId="05C56D54" w:rsidR="00614DC5" w:rsidRDefault="009B01C3" w:rsidP="009B01C3">
            <w:pPr>
              <w:rPr>
                <w:szCs w:val="22"/>
                <w:lang w:val="pt-PT"/>
              </w:rPr>
            </w:pPr>
            <w:r>
              <w:rPr>
                <w:szCs w:val="22"/>
                <w:lang w:val="pt-PT"/>
              </w:rPr>
              <w:t>For a local object:</w:t>
            </w:r>
          </w:p>
          <w:p w14:paraId="21E86082" w14:textId="02641D7C" w:rsidR="00215D5C" w:rsidRDefault="00EC5011" w:rsidP="00105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6"/>
                <w:szCs w:val="16"/>
                <w:lang w:val="pt-PT"/>
              </w:rPr>
            </w:pPr>
            <w:r>
              <w:rPr>
                <w:rFonts w:ascii="Courier New" w:hAnsi="Courier New" w:cs="Courier New"/>
                <w:sz w:val="16"/>
                <w:szCs w:val="16"/>
                <w:lang w:val="pt-PT"/>
              </w:rPr>
              <w:t>"</w:t>
            </w:r>
            <w:r w:rsidR="00215D5C" w:rsidRPr="004552DD">
              <w:rPr>
                <w:rFonts w:ascii="Courier New" w:hAnsi="Courier New" w:cs="Courier New"/>
                <w:sz w:val="16"/>
                <w:szCs w:val="16"/>
                <w:lang w:val="pt-PT"/>
              </w:rPr>
              <w:t>/restconf/data/</w:t>
            </w:r>
            <w:r w:rsidR="00215D5C">
              <w:rPr>
                <w:rFonts w:ascii="Courier New" w:hAnsi="Courier New" w:cs="Courier New"/>
                <w:sz w:val="16"/>
                <w:szCs w:val="16"/>
                <w:lang w:val="pt-PT"/>
              </w:rPr>
              <w:t>tapi-common:context/tapi-connectivity:connectivity-context/connectivity-service=&lt;uuid&gt;/end-point=&lt;local-id&gt;</w:t>
            </w:r>
            <w:r>
              <w:rPr>
                <w:rFonts w:ascii="Courier New" w:hAnsi="Courier New" w:cs="Courier New"/>
                <w:sz w:val="16"/>
                <w:szCs w:val="16"/>
                <w:lang w:val="pt-PT"/>
              </w:rPr>
              <w:t>"</w:t>
            </w:r>
          </w:p>
          <w:p w14:paraId="66E32945" w14:textId="2FBDDD87" w:rsidR="00215D5C" w:rsidRDefault="00215D5C" w:rsidP="00105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szCs w:val="22"/>
                <w:lang w:val="pt-PT"/>
              </w:rPr>
            </w:pPr>
          </w:p>
        </w:tc>
        <w:tc>
          <w:tcPr>
            <w:tcW w:w="704" w:type="dxa"/>
          </w:tcPr>
          <w:p w14:paraId="33B32C9C" w14:textId="702F6721" w:rsidR="009E49BB" w:rsidRDefault="00D57C4A" w:rsidP="00940805">
            <w:pPr>
              <w:rPr>
                <w:szCs w:val="22"/>
                <w:lang w:eastAsia="en-US"/>
              </w:rPr>
            </w:pPr>
            <w:r>
              <w:rPr>
                <w:szCs w:val="22"/>
                <w:lang w:eastAsia="en-US"/>
              </w:rPr>
              <w:t>RO</w:t>
            </w:r>
          </w:p>
        </w:tc>
        <w:tc>
          <w:tcPr>
            <w:tcW w:w="714" w:type="dxa"/>
          </w:tcPr>
          <w:p w14:paraId="7BC32FC4" w14:textId="65944224" w:rsidR="009E49BB" w:rsidRDefault="00D57C4A" w:rsidP="00940805">
            <w:pPr>
              <w:rPr>
                <w:szCs w:val="22"/>
                <w:lang w:eastAsia="en-US"/>
              </w:rPr>
            </w:pPr>
            <w:r>
              <w:rPr>
                <w:szCs w:val="22"/>
                <w:lang w:eastAsia="en-US"/>
              </w:rPr>
              <w:t>M</w:t>
            </w:r>
          </w:p>
        </w:tc>
        <w:tc>
          <w:tcPr>
            <w:tcW w:w="3499" w:type="dxa"/>
          </w:tcPr>
          <w:p w14:paraId="4DF697B9" w14:textId="77777777" w:rsidR="000F5BD3" w:rsidRPr="003A404F" w:rsidRDefault="000F5BD3"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2F270C1D" w14:textId="3DF5DFF1" w:rsidR="009E49BB" w:rsidRDefault="00081554" w:rsidP="00475399">
            <w:pPr>
              <w:numPr>
                <w:ilvl w:val="0"/>
                <w:numId w:val="12"/>
              </w:numPr>
              <w:spacing w:after="0"/>
              <w:ind w:left="144" w:hanging="144"/>
              <w:contextualSpacing/>
              <w:jc w:val="left"/>
              <w:rPr>
                <w:szCs w:val="22"/>
                <w:lang w:eastAsia="en-US"/>
              </w:rPr>
            </w:pPr>
            <w:r>
              <w:rPr>
                <w:szCs w:val="22"/>
                <w:lang w:eastAsia="en-US"/>
              </w:rPr>
              <w:t xml:space="preserve">Note: TAPI v.2.1.3 the target-object-name </w:t>
            </w:r>
            <w:r w:rsidR="005A1146">
              <w:rPr>
                <w:szCs w:val="22"/>
                <w:lang w:eastAsia="en-US"/>
              </w:rPr>
              <w:t xml:space="preserve">has a min-element = 1 </w:t>
            </w:r>
            <w:r w:rsidR="00B3111C">
              <w:rPr>
                <w:szCs w:val="22"/>
                <w:lang w:eastAsia="en-US"/>
              </w:rPr>
              <w:t>and the list has key "</w:t>
            </w:r>
            <w:r w:rsidR="003455A7">
              <w:rPr>
                <w:szCs w:val="22"/>
                <w:lang w:eastAsia="en-US"/>
              </w:rPr>
              <w:t>value-name"</w:t>
            </w:r>
          </w:p>
          <w:p w14:paraId="136197ED" w14:textId="77777777" w:rsidR="00C464D1" w:rsidRDefault="00C464D1" w:rsidP="00475399">
            <w:pPr>
              <w:spacing w:after="0"/>
              <w:ind w:left="144"/>
              <w:contextualSpacing/>
              <w:jc w:val="left"/>
              <w:rPr>
                <w:szCs w:val="22"/>
                <w:lang w:eastAsia="en-US"/>
              </w:rPr>
            </w:pPr>
          </w:p>
          <w:p w14:paraId="5BC066C6" w14:textId="1E60B94E" w:rsidR="00841DA1" w:rsidRDefault="00CD359E" w:rsidP="00475399">
            <w:pPr>
              <w:spacing w:after="0"/>
              <w:ind w:left="144"/>
              <w:contextualSpacing/>
              <w:jc w:val="left"/>
              <w:rPr>
                <w:szCs w:val="22"/>
                <w:lang w:eastAsia="en-US"/>
              </w:rPr>
            </w:pPr>
            <w:r>
              <w:rPr>
                <w:szCs w:val="22"/>
                <w:lang w:eastAsia="en-US"/>
              </w:rPr>
              <w:t>If this RIA specifies that the target object has mandatory object names</w:t>
            </w:r>
            <w:r w:rsidR="003F2946">
              <w:rPr>
                <w:szCs w:val="22"/>
                <w:lang w:eastAsia="en-US"/>
              </w:rPr>
              <w:t xml:space="preserve"> (name value pairs inherited from the TAPI global class)</w:t>
            </w:r>
            <w:r>
              <w:rPr>
                <w:szCs w:val="22"/>
                <w:lang w:eastAsia="en-US"/>
              </w:rPr>
              <w:t>, the tar</w:t>
            </w:r>
            <w:r w:rsidR="001318A6">
              <w:rPr>
                <w:szCs w:val="22"/>
                <w:lang w:eastAsia="en-US"/>
              </w:rPr>
              <w:t xml:space="preserve">get-object-name SHOULD include them. </w:t>
            </w:r>
          </w:p>
          <w:p w14:paraId="7C30F646" w14:textId="2997F37C" w:rsidR="00841DA1" w:rsidRDefault="00841DA1" w:rsidP="00475399">
            <w:pPr>
              <w:spacing w:after="0"/>
              <w:ind w:left="144"/>
              <w:contextualSpacing/>
              <w:jc w:val="left"/>
              <w:rPr>
                <w:szCs w:val="22"/>
                <w:lang w:eastAsia="en-US"/>
              </w:rPr>
            </w:pPr>
          </w:p>
          <w:p w14:paraId="44FD3FA2" w14:textId="77777777" w:rsidR="00C928AE" w:rsidRDefault="003E2D11" w:rsidP="00475399">
            <w:pPr>
              <w:spacing w:after="0"/>
              <w:ind w:left="144"/>
              <w:contextualSpacing/>
              <w:jc w:val="left"/>
              <w:rPr>
                <w:szCs w:val="22"/>
                <w:lang w:val="pt-PT"/>
              </w:rPr>
            </w:pPr>
            <w:r>
              <w:rPr>
                <w:szCs w:val="22"/>
                <w:lang w:val="pt-PT"/>
              </w:rPr>
              <w:t xml:space="preserve">The mandatory </w:t>
            </w:r>
            <w:r w:rsidR="00D430EA">
              <w:rPr>
                <w:szCs w:val="22"/>
                <w:lang w:val="pt-PT"/>
              </w:rPr>
              <w:t>"</w:t>
            </w:r>
            <w:r>
              <w:rPr>
                <w:szCs w:val="22"/>
                <w:lang w:val="pt-PT"/>
              </w:rPr>
              <w:t>DRI</w:t>
            </w:r>
            <w:r w:rsidR="00D430EA">
              <w:rPr>
                <w:szCs w:val="22"/>
                <w:lang w:val="pt-PT"/>
              </w:rPr>
              <w:t>" name</w:t>
            </w:r>
            <w:r w:rsidR="00167D4C">
              <w:rPr>
                <w:szCs w:val="22"/>
                <w:lang w:val="pt-PT"/>
              </w:rPr>
              <w:t xml:space="preserve"> value pair is a</w:t>
            </w:r>
            <w:r w:rsidRPr="003E2D11">
              <w:rPr>
                <w:szCs w:val="22"/>
                <w:lang w:val="pt-PT"/>
              </w:rPr>
              <w:t xml:space="preserve">s per RFC8040 section 3.5.3.  </w:t>
            </w:r>
            <w:r w:rsidRPr="00167D4C">
              <w:rPr>
                <w:i/>
                <w:iCs/>
                <w:szCs w:val="22"/>
                <w:lang w:val="pt-PT"/>
              </w:rPr>
              <w:t>Encoding Data Resource Identifiers in the Request URI</w:t>
            </w:r>
            <w:r w:rsidR="00212CB0">
              <w:rPr>
                <w:szCs w:val="22"/>
                <w:lang w:val="pt-PT"/>
              </w:rPr>
              <w:t xml:space="preserve">  </w:t>
            </w:r>
          </w:p>
          <w:p w14:paraId="1E0B0B7C" w14:textId="77777777" w:rsidR="00C928AE" w:rsidRDefault="00C928AE" w:rsidP="00475399">
            <w:pPr>
              <w:spacing w:after="0"/>
              <w:ind w:left="144"/>
              <w:contextualSpacing/>
              <w:jc w:val="left"/>
              <w:rPr>
                <w:szCs w:val="22"/>
                <w:lang w:val="pt-PT"/>
              </w:rPr>
            </w:pPr>
          </w:p>
          <w:p w14:paraId="6BE6D986" w14:textId="77777777" w:rsidR="00167D4C" w:rsidRDefault="00167D4C" w:rsidP="00475399">
            <w:pPr>
              <w:spacing w:after="0"/>
              <w:ind w:left="144"/>
              <w:contextualSpacing/>
              <w:jc w:val="left"/>
              <w:rPr>
                <w:szCs w:val="22"/>
                <w:lang w:eastAsia="en-US"/>
              </w:rPr>
            </w:pPr>
          </w:p>
          <w:p w14:paraId="3BC9B397" w14:textId="1233D0A2" w:rsidR="00CD359E" w:rsidRDefault="00CD359E" w:rsidP="00475399">
            <w:pPr>
              <w:spacing w:after="0"/>
              <w:ind w:left="144"/>
              <w:contextualSpacing/>
              <w:jc w:val="left"/>
              <w:rPr>
                <w:szCs w:val="22"/>
                <w:lang w:eastAsia="en-US"/>
              </w:rPr>
            </w:pPr>
          </w:p>
          <w:p w14:paraId="0A0C5CE8" w14:textId="20175FFA" w:rsidR="001318A6" w:rsidRPr="003A404F" w:rsidRDefault="001318A6" w:rsidP="00475399">
            <w:pPr>
              <w:spacing w:after="0"/>
              <w:ind w:left="144"/>
              <w:contextualSpacing/>
              <w:jc w:val="left"/>
              <w:rPr>
                <w:szCs w:val="22"/>
                <w:lang w:eastAsia="en-US"/>
              </w:rPr>
            </w:pPr>
          </w:p>
        </w:tc>
      </w:tr>
      <w:tr w:rsidR="00600F2C" w:rsidRPr="00661FB9" w14:paraId="572B6B83" w14:textId="77777777" w:rsidTr="00D26C6D">
        <w:trPr>
          <w:gridAfter w:val="1"/>
          <w:wAfter w:w="7" w:type="dxa"/>
        </w:trPr>
        <w:tc>
          <w:tcPr>
            <w:tcW w:w="1696" w:type="dxa"/>
          </w:tcPr>
          <w:p w14:paraId="3F8FDDAD" w14:textId="034CEAA4" w:rsidR="00600F2C" w:rsidRDefault="00600F2C" w:rsidP="00600F2C">
            <w:pPr>
              <w:rPr>
                <w:szCs w:val="22"/>
                <w:lang w:eastAsia="en-US"/>
              </w:rPr>
            </w:pPr>
            <w:r>
              <w:rPr>
                <w:szCs w:val="22"/>
                <w:lang w:eastAsia="en-US"/>
              </w:rPr>
              <w:t>event-time-stamp</w:t>
            </w:r>
          </w:p>
        </w:tc>
        <w:tc>
          <w:tcPr>
            <w:tcW w:w="3974" w:type="dxa"/>
          </w:tcPr>
          <w:p w14:paraId="0D3812C3" w14:textId="134AF58B" w:rsidR="00600F2C" w:rsidRDefault="00A47389" w:rsidP="00600F2C">
            <w:pPr>
              <w:rPr>
                <w:szCs w:val="22"/>
                <w:lang w:val="pt-PT"/>
              </w:rPr>
            </w:pPr>
            <w:r>
              <w:rPr>
                <w:szCs w:val="22"/>
                <w:lang w:val="pt-PT"/>
              </w:rPr>
              <w:t xml:space="preserve">TAPI </w:t>
            </w:r>
            <w:r w:rsidRPr="00A47389">
              <w:rPr>
                <w:szCs w:val="22"/>
                <w:lang w:val="pt-PT"/>
              </w:rPr>
              <w:t>date-and-time</w:t>
            </w:r>
          </w:p>
        </w:tc>
        <w:tc>
          <w:tcPr>
            <w:tcW w:w="704" w:type="dxa"/>
          </w:tcPr>
          <w:p w14:paraId="3B347F4F" w14:textId="75A87700" w:rsidR="00600F2C" w:rsidRDefault="00600F2C" w:rsidP="00600F2C">
            <w:pPr>
              <w:rPr>
                <w:szCs w:val="22"/>
                <w:lang w:eastAsia="en-US"/>
              </w:rPr>
            </w:pPr>
            <w:r>
              <w:rPr>
                <w:szCs w:val="22"/>
                <w:lang w:eastAsia="en-US"/>
              </w:rPr>
              <w:t>RO</w:t>
            </w:r>
          </w:p>
        </w:tc>
        <w:tc>
          <w:tcPr>
            <w:tcW w:w="714" w:type="dxa"/>
          </w:tcPr>
          <w:p w14:paraId="6804C394" w14:textId="64A685D0" w:rsidR="00600F2C" w:rsidRDefault="00600F2C" w:rsidP="00600F2C">
            <w:pPr>
              <w:rPr>
                <w:szCs w:val="22"/>
                <w:lang w:eastAsia="en-US"/>
              </w:rPr>
            </w:pPr>
            <w:r>
              <w:rPr>
                <w:szCs w:val="22"/>
                <w:lang w:eastAsia="en-US"/>
              </w:rPr>
              <w:t>M</w:t>
            </w:r>
          </w:p>
        </w:tc>
        <w:tc>
          <w:tcPr>
            <w:tcW w:w="3499" w:type="dxa"/>
          </w:tcPr>
          <w:p w14:paraId="636874E5" w14:textId="77777777" w:rsidR="00600F2C" w:rsidRPr="003A404F" w:rsidRDefault="00600F2C"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19CFE25B" w14:textId="77777777" w:rsidR="00600F2C" w:rsidRPr="003A404F" w:rsidRDefault="00600F2C" w:rsidP="00475399">
            <w:pPr>
              <w:spacing w:after="0"/>
              <w:ind w:left="144"/>
              <w:contextualSpacing/>
              <w:jc w:val="left"/>
              <w:rPr>
                <w:szCs w:val="22"/>
                <w:lang w:eastAsia="en-US"/>
              </w:rPr>
            </w:pPr>
          </w:p>
        </w:tc>
      </w:tr>
      <w:tr w:rsidR="00600F2C" w:rsidRPr="00661FB9" w14:paraId="4B722712"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643FD202" w14:textId="38A3CDD4" w:rsidR="00600F2C" w:rsidRDefault="00600F2C" w:rsidP="00600F2C">
            <w:pPr>
              <w:rPr>
                <w:szCs w:val="22"/>
                <w:lang w:eastAsia="en-US"/>
              </w:rPr>
            </w:pPr>
            <w:r>
              <w:rPr>
                <w:szCs w:val="22"/>
                <w:lang w:eastAsia="en-US"/>
              </w:rPr>
              <w:lastRenderedPageBreak/>
              <w:t>sequence-num</w:t>
            </w:r>
            <w:r w:rsidR="00154CE7">
              <w:rPr>
                <w:szCs w:val="22"/>
                <w:lang w:eastAsia="en-US"/>
              </w:rPr>
              <w:t>b</w:t>
            </w:r>
            <w:r>
              <w:rPr>
                <w:szCs w:val="22"/>
                <w:lang w:eastAsia="en-US"/>
              </w:rPr>
              <w:t>er</w:t>
            </w:r>
          </w:p>
        </w:tc>
        <w:tc>
          <w:tcPr>
            <w:tcW w:w="3974" w:type="dxa"/>
          </w:tcPr>
          <w:p w14:paraId="7F687715" w14:textId="79D7AF64" w:rsidR="00600F2C" w:rsidRDefault="007C62EA" w:rsidP="00600F2C">
            <w:pPr>
              <w:rPr>
                <w:szCs w:val="22"/>
                <w:lang w:val="pt-PT"/>
              </w:rPr>
            </w:pPr>
            <w:r>
              <w:rPr>
                <w:szCs w:val="22"/>
                <w:lang w:val="pt-PT"/>
              </w:rPr>
              <w:t xml:space="preserve">uint64_t </w:t>
            </w:r>
            <w:r w:rsidR="00B82E69" w:rsidRPr="00B82E69">
              <w:rPr>
                <w:szCs w:val="22"/>
                <w:lang w:val="pt-PT"/>
              </w:rPr>
              <w:t>A monotonous increasing sequence number associated with the notification</w:t>
            </w:r>
          </w:p>
        </w:tc>
        <w:tc>
          <w:tcPr>
            <w:tcW w:w="704" w:type="dxa"/>
          </w:tcPr>
          <w:p w14:paraId="65AD5118" w14:textId="2C878ED8" w:rsidR="00600F2C" w:rsidRDefault="00600F2C" w:rsidP="00600F2C">
            <w:pPr>
              <w:rPr>
                <w:szCs w:val="22"/>
                <w:lang w:eastAsia="en-US"/>
              </w:rPr>
            </w:pPr>
            <w:r>
              <w:rPr>
                <w:szCs w:val="22"/>
                <w:lang w:eastAsia="en-US"/>
              </w:rPr>
              <w:t>RO</w:t>
            </w:r>
          </w:p>
        </w:tc>
        <w:tc>
          <w:tcPr>
            <w:tcW w:w="714" w:type="dxa"/>
          </w:tcPr>
          <w:p w14:paraId="450CF849" w14:textId="677FD1C1" w:rsidR="00600F2C" w:rsidRDefault="00600F2C" w:rsidP="00600F2C">
            <w:pPr>
              <w:rPr>
                <w:szCs w:val="22"/>
                <w:lang w:eastAsia="en-US"/>
              </w:rPr>
            </w:pPr>
            <w:r>
              <w:rPr>
                <w:szCs w:val="22"/>
                <w:lang w:eastAsia="en-US"/>
              </w:rPr>
              <w:t>M</w:t>
            </w:r>
          </w:p>
        </w:tc>
        <w:tc>
          <w:tcPr>
            <w:tcW w:w="3499" w:type="dxa"/>
          </w:tcPr>
          <w:p w14:paraId="2D9EB86C" w14:textId="6954F0AF" w:rsidR="00600F2C" w:rsidRDefault="00600F2C"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225ABDAC" w14:textId="77777777" w:rsidR="008E45D1" w:rsidRDefault="00521687" w:rsidP="00475399">
            <w:pPr>
              <w:numPr>
                <w:ilvl w:val="0"/>
                <w:numId w:val="12"/>
              </w:numPr>
              <w:spacing w:after="0"/>
              <w:ind w:left="144" w:hanging="144"/>
              <w:contextualSpacing/>
              <w:jc w:val="left"/>
              <w:rPr>
                <w:iCs/>
                <w:szCs w:val="22"/>
                <w:lang w:eastAsia="en-US"/>
              </w:rPr>
            </w:pPr>
            <w:r w:rsidRPr="004C2484">
              <w:rPr>
                <w:iCs/>
                <w:szCs w:val="22"/>
                <w:lang w:eastAsia="en-US"/>
              </w:rPr>
              <w:t>NOTE: the sequence number MUST be monotonically increasing on a PER-CHANNEL basis</w:t>
            </w:r>
            <w:r w:rsidR="004C2484" w:rsidRPr="004C2484">
              <w:rPr>
                <w:iCs/>
                <w:szCs w:val="22"/>
                <w:lang w:eastAsia="en-US"/>
              </w:rPr>
              <w:t>. Two clients subscribing to the same stream with different filter query parameters will have notifications with different sequence numbers.</w:t>
            </w:r>
            <w:r w:rsidR="003F3B6A">
              <w:rPr>
                <w:iCs/>
                <w:szCs w:val="22"/>
                <w:lang w:eastAsia="en-US"/>
              </w:rPr>
              <w:t xml:space="preserve"> </w:t>
            </w:r>
          </w:p>
          <w:p w14:paraId="1D9DD7F2" w14:textId="6BF75363" w:rsidR="00600F2C" w:rsidRPr="0019030E" w:rsidRDefault="003F3B6A" w:rsidP="00475399">
            <w:pPr>
              <w:numPr>
                <w:ilvl w:val="0"/>
                <w:numId w:val="12"/>
              </w:numPr>
              <w:spacing w:after="0"/>
              <w:ind w:left="144" w:hanging="144"/>
              <w:contextualSpacing/>
              <w:jc w:val="left"/>
              <w:rPr>
                <w:iCs/>
                <w:szCs w:val="22"/>
                <w:lang w:eastAsia="en-US"/>
              </w:rPr>
            </w:pPr>
            <w:r>
              <w:rPr>
                <w:iCs/>
                <w:szCs w:val="22"/>
                <w:lang w:eastAsia="en-US"/>
              </w:rPr>
              <w:t xml:space="preserve">Clients </w:t>
            </w:r>
            <w:r w:rsidR="008E45D1">
              <w:rPr>
                <w:iCs/>
                <w:szCs w:val="22"/>
                <w:lang w:eastAsia="en-US"/>
              </w:rPr>
              <w:t>MUST NOT rely on any expectation related to the actual sequence number values other than they are monotonically increasing.</w:t>
            </w:r>
          </w:p>
        </w:tc>
      </w:tr>
      <w:tr w:rsidR="00154CE7" w:rsidRPr="00661FB9" w14:paraId="246D9E2B" w14:textId="77777777" w:rsidTr="00D26C6D">
        <w:trPr>
          <w:gridAfter w:val="1"/>
          <w:wAfter w:w="7" w:type="dxa"/>
        </w:trPr>
        <w:tc>
          <w:tcPr>
            <w:tcW w:w="1696" w:type="dxa"/>
          </w:tcPr>
          <w:p w14:paraId="2D92B060" w14:textId="4653AD5A" w:rsidR="00154CE7" w:rsidRDefault="00154CE7" w:rsidP="00600F2C">
            <w:pPr>
              <w:rPr>
                <w:szCs w:val="22"/>
                <w:lang w:eastAsia="en-US"/>
              </w:rPr>
            </w:pPr>
            <w:r>
              <w:rPr>
                <w:szCs w:val="22"/>
                <w:lang w:eastAsia="en-US"/>
              </w:rPr>
              <w:t>source-indicator</w:t>
            </w:r>
          </w:p>
        </w:tc>
        <w:tc>
          <w:tcPr>
            <w:tcW w:w="3974" w:type="dxa"/>
          </w:tcPr>
          <w:p w14:paraId="5A5B2E24" w14:textId="77777777" w:rsidR="00F021DF" w:rsidRDefault="00154CE7" w:rsidP="00F021DF">
            <w:pPr>
              <w:rPr>
                <w:szCs w:val="22"/>
                <w:lang w:val="pt-PT"/>
              </w:rPr>
            </w:pPr>
            <w:r>
              <w:rPr>
                <w:szCs w:val="22"/>
                <w:lang w:val="pt-PT"/>
              </w:rPr>
              <w:t>One of {</w:t>
            </w:r>
            <w:r w:rsidR="00F021DF" w:rsidRPr="00F021DF">
              <w:rPr>
                <w:szCs w:val="22"/>
                <w:lang w:val="pt-PT"/>
              </w:rPr>
              <w:t xml:space="preserve">            </w:t>
            </w:r>
          </w:p>
          <w:p w14:paraId="54495DE0" w14:textId="694A16D7" w:rsidR="00F021DF" w:rsidRDefault="00F021DF" w:rsidP="00F021DF">
            <w:pPr>
              <w:rPr>
                <w:szCs w:val="22"/>
                <w:lang w:val="pt-PT"/>
              </w:rPr>
            </w:pPr>
            <w:r w:rsidRPr="00F021DF">
              <w:rPr>
                <w:szCs w:val="22"/>
                <w:lang w:val="pt-PT"/>
              </w:rPr>
              <w:t>RESOURCE_OPERATION</w:t>
            </w:r>
            <w:r>
              <w:rPr>
                <w:szCs w:val="22"/>
                <w:lang w:val="pt-PT"/>
              </w:rPr>
              <w:t>,</w:t>
            </w:r>
          </w:p>
          <w:p w14:paraId="3A806DD2" w14:textId="77777777" w:rsidR="00F021DF" w:rsidRDefault="00F021DF" w:rsidP="00F021DF">
            <w:pPr>
              <w:rPr>
                <w:szCs w:val="22"/>
                <w:lang w:val="pt-PT"/>
              </w:rPr>
            </w:pPr>
            <w:r w:rsidRPr="00F021DF">
              <w:rPr>
                <w:szCs w:val="22"/>
                <w:lang w:val="pt-PT"/>
              </w:rPr>
              <w:t>MANAGEMENT_OPERATION</w:t>
            </w:r>
            <w:r>
              <w:rPr>
                <w:szCs w:val="22"/>
                <w:lang w:val="pt-PT"/>
              </w:rPr>
              <w:t>,</w:t>
            </w:r>
            <w:r w:rsidRPr="00F021DF">
              <w:rPr>
                <w:szCs w:val="22"/>
                <w:lang w:val="pt-PT"/>
              </w:rPr>
              <w:t xml:space="preserve">          </w:t>
            </w:r>
          </w:p>
          <w:p w14:paraId="4A95FAA6" w14:textId="77777777" w:rsidR="00C900BA" w:rsidRDefault="00F021DF" w:rsidP="00F021DF">
            <w:pPr>
              <w:rPr>
                <w:szCs w:val="22"/>
                <w:lang w:val="pt-PT"/>
              </w:rPr>
            </w:pPr>
            <w:r w:rsidRPr="00F021DF">
              <w:rPr>
                <w:szCs w:val="22"/>
                <w:lang w:val="pt-PT"/>
              </w:rPr>
              <w:t>UNKNOWN</w:t>
            </w:r>
          </w:p>
          <w:p w14:paraId="6F852F2F" w14:textId="1023DB05" w:rsidR="00154CE7" w:rsidRDefault="00154CE7" w:rsidP="00F021DF">
            <w:pPr>
              <w:rPr>
                <w:szCs w:val="22"/>
                <w:lang w:val="pt-PT"/>
              </w:rPr>
            </w:pPr>
            <w:r>
              <w:rPr>
                <w:szCs w:val="22"/>
                <w:lang w:val="pt-PT"/>
              </w:rPr>
              <w:t xml:space="preserve">} </w:t>
            </w:r>
          </w:p>
        </w:tc>
        <w:tc>
          <w:tcPr>
            <w:tcW w:w="704" w:type="dxa"/>
          </w:tcPr>
          <w:p w14:paraId="637015E2" w14:textId="670EA580" w:rsidR="00154CE7" w:rsidRDefault="00154CE7" w:rsidP="00600F2C">
            <w:pPr>
              <w:rPr>
                <w:szCs w:val="22"/>
                <w:lang w:eastAsia="en-US"/>
              </w:rPr>
            </w:pPr>
            <w:r>
              <w:rPr>
                <w:szCs w:val="22"/>
                <w:lang w:eastAsia="en-US"/>
              </w:rPr>
              <w:t>RO</w:t>
            </w:r>
          </w:p>
        </w:tc>
        <w:tc>
          <w:tcPr>
            <w:tcW w:w="714" w:type="dxa"/>
          </w:tcPr>
          <w:p w14:paraId="5E046A06" w14:textId="37F01D15" w:rsidR="00154CE7" w:rsidRDefault="00154CE7" w:rsidP="00600F2C">
            <w:pPr>
              <w:rPr>
                <w:szCs w:val="22"/>
                <w:lang w:eastAsia="en-US"/>
              </w:rPr>
            </w:pPr>
            <w:r>
              <w:rPr>
                <w:szCs w:val="22"/>
                <w:lang w:eastAsia="en-US"/>
              </w:rPr>
              <w:t>O</w:t>
            </w:r>
          </w:p>
        </w:tc>
        <w:tc>
          <w:tcPr>
            <w:tcW w:w="3499" w:type="dxa"/>
          </w:tcPr>
          <w:p w14:paraId="2070DB08" w14:textId="77777777" w:rsidR="00154CE7" w:rsidRPr="003A404F" w:rsidRDefault="00154CE7"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6A6449BC" w14:textId="77777777" w:rsidR="00154CE7" w:rsidRPr="003A404F" w:rsidRDefault="00154CE7" w:rsidP="00475399">
            <w:pPr>
              <w:spacing w:after="0"/>
              <w:ind w:left="144"/>
              <w:contextualSpacing/>
              <w:jc w:val="left"/>
              <w:rPr>
                <w:szCs w:val="22"/>
                <w:lang w:eastAsia="en-US"/>
              </w:rPr>
            </w:pPr>
          </w:p>
        </w:tc>
      </w:tr>
      <w:tr w:rsidR="00154CE7" w:rsidRPr="00661FB9" w14:paraId="36AA26EB"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65285C3F" w14:textId="5F785B5E" w:rsidR="00154CE7" w:rsidRDefault="00484BD3" w:rsidP="00600F2C">
            <w:pPr>
              <w:rPr>
                <w:szCs w:val="22"/>
                <w:lang w:eastAsia="en-US"/>
              </w:rPr>
            </w:pPr>
            <w:r>
              <w:rPr>
                <w:szCs w:val="22"/>
                <w:lang w:eastAsia="en-US"/>
              </w:rPr>
              <w:t>layer-protocol-name</w:t>
            </w:r>
          </w:p>
        </w:tc>
        <w:tc>
          <w:tcPr>
            <w:tcW w:w="3974" w:type="dxa"/>
          </w:tcPr>
          <w:p w14:paraId="0C15D0AB" w14:textId="77777777" w:rsidR="00341EB4" w:rsidRDefault="00484BD3" w:rsidP="00600F2C">
            <w:pPr>
              <w:rPr>
                <w:szCs w:val="22"/>
                <w:lang w:val="pt-PT"/>
              </w:rPr>
            </w:pPr>
            <w:r>
              <w:rPr>
                <w:szCs w:val="22"/>
                <w:lang w:val="pt-PT"/>
              </w:rPr>
              <w:t>One of {</w:t>
            </w:r>
          </w:p>
          <w:p w14:paraId="5CF8B3FF" w14:textId="77777777" w:rsidR="0019030E" w:rsidRDefault="00341EB4" w:rsidP="00600F2C">
            <w:pPr>
              <w:rPr>
                <w:szCs w:val="22"/>
                <w:lang w:val="pt-PT"/>
              </w:rPr>
            </w:pPr>
            <w:r>
              <w:rPr>
                <w:szCs w:val="22"/>
                <w:lang w:val="pt-PT"/>
              </w:rPr>
              <w:t>DSR, ODU, PHOTONIC_MEDIA</w:t>
            </w:r>
          </w:p>
          <w:p w14:paraId="5867CB1B" w14:textId="0A46E62B" w:rsidR="00154CE7" w:rsidRDefault="00484BD3" w:rsidP="00600F2C">
            <w:pPr>
              <w:rPr>
                <w:szCs w:val="22"/>
                <w:lang w:val="pt-PT"/>
              </w:rPr>
            </w:pPr>
            <w:r>
              <w:rPr>
                <w:szCs w:val="22"/>
                <w:lang w:val="pt-PT"/>
              </w:rPr>
              <w:t>}</w:t>
            </w:r>
          </w:p>
        </w:tc>
        <w:tc>
          <w:tcPr>
            <w:tcW w:w="704" w:type="dxa"/>
          </w:tcPr>
          <w:p w14:paraId="20E7AC11" w14:textId="4D68E96F" w:rsidR="00154CE7" w:rsidRDefault="00484BD3" w:rsidP="00600F2C">
            <w:pPr>
              <w:rPr>
                <w:szCs w:val="22"/>
                <w:lang w:eastAsia="en-US"/>
              </w:rPr>
            </w:pPr>
            <w:r>
              <w:rPr>
                <w:szCs w:val="22"/>
                <w:lang w:eastAsia="en-US"/>
              </w:rPr>
              <w:t>RO</w:t>
            </w:r>
          </w:p>
        </w:tc>
        <w:tc>
          <w:tcPr>
            <w:tcW w:w="714" w:type="dxa"/>
          </w:tcPr>
          <w:p w14:paraId="72C0D92C" w14:textId="4CD01D7E" w:rsidR="00154CE7" w:rsidRDefault="00484BD3" w:rsidP="00600F2C">
            <w:pPr>
              <w:rPr>
                <w:szCs w:val="22"/>
                <w:lang w:eastAsia="en-US"/>
              </w:rPr>
            </w:pPr>
            <w:r>
              <w:rPr>
                <w:szCs w:val="22"/>
                <w:lang w:eastAsia="en-US"/>
              </w:rPr>
              <w:t>O</w:t>
            </w:r>
          </w:p>
        </w:tc>
        <w:tc>
          <w:tcPr>
            <w:tcW w:w="3499" w:type="dxa"/>
          </w:tcPr>
          <w:p w14:paraId="6B585462" w14:textId="2C9C44B9" w:rsidR="00154CE7" w:rsidRPr="0019030E" w:rsidRDefault="00341EB4" w:rsidP="0019030E">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tc>
      </w:tr>
      <w:tr w:rsidR="00484BD3" w:rsidRPr="00661FB9" w14:paraId="616BF56A" w14:textId="77777777" w:rsidTr="00D26C6D">
        <w:trPr>
          <w:gridAfter w:val="1"/>
          <w:wAfter w:w="7" w:type="dxa"/>
        </w:trPr>
        <w:tc>
          <w:tcPr>
            <w:tcW w:w="1696" w:type="dxa"/>
          </w:tcPr>
          <w:p w14:paraId="22BDEAF0" w14:textId="7C5E34A1" w:rsidR="00484BD3" w:rsidRDefault="00484BD3" w:rsidP="00600F2C">
            <w:pPr>
              <w:rPr>
                <w:szCs w:val="22"/>
                <w:lang w:eastAsia="en-US"/>
              </w:rPr>
            </w:pPr>
            <w:r>
              <w:rPr>
                <w:szCs w:val="22"/>
                <w:lang w:eastAsia="en-US"/>
              </w:rPr>
              <w:t>changed-attributes</w:t>
            </w:r>
          </w:p>
        </w:tc>
        <w:tc>
          <w:tcPr>
            <w:tcW w:w="3974" w:type="dxa"/>
          </w:tcPr>
          <w:p w14:paraId="13AD0392" w14:textId="4A1E6FFF" w:rsidR="00484BD3" w:rsidRDefault="00597248" w:rsidP="00600F2C">
            <w:pPr>
              <w:rPr>
                <w:szCs w:val="22"/>
                <w:lang w:val="pt-PT"/>
              </w:rPr>
            </w:pPr>
            <w:r>
              <w:rPr>
                <w:szCs w:val="22"/>
                <w:lang w:val="pt-PT"/>
              </w:rPr>
              <w:t>In th</w:t>
            </w:r>
            <w:r w:rsidR="00FB67A7">
              <w:rPr>
                <w:szCs w:val="22"/>
                <w:lang w:val="pt-PT"/>
              </w:rPr>
              <w:t xml:space="preserve">is RIA, the list of changed attributes contains </w:t>
            </w:r>
            <w:r w:rsidR="00F977C6">
              <w:rPr>
                <w:szCs w:val="22"/>
                <w:lang w:val="pt-PT"/>
              </w:rPr>
              <w:t xml:space="preserve">ONLY </w:t>
            </w:r>
            <w:r w:rsidR="00FB67A7">
              <w:rPr>
                <w:szCs w:val="22"/>
                <w:lang w:val="pt-PT"/>
              </w:rPr>
              <w:t>one item with:</w:t>
            </w:r>
          </w:p>
          <w:p w14:paraId="15D87352" w14:textId="4330F314" w:rsidR="00661B7A" w:rsidRDefault="00661B7A" w:rsidP="00600F2C">
            <w:pPr>
              <w:rPr>
                <w:szCs w:val="22"/>
                <w:lang w:val="pt-PT"/>
              </w:rPr>
            </w:pPr>
            <w:r>
              <w:rPr>
                <w:szCs w:val="22"/>
                <w:lang w:val="pt-PT"/>
              </w:rPr>
              <w:t xml:space="preserve">- </w:t>
            </w:r>
            <w:r w:rsidR="002D428A">
              <w:rPr>
                <w:szCs w:val="22"/>
                <w:lang w:val="pt-PT"/>
              </w:rPr>
              <w:t xml:space="preserve">value-name: </w:t>
            </w:r>
            <w:r w:rsidR="00556AA2">
              <w:rPr>
                <w:szCs w:val="22"/>
                <w:lang w:val="pt-PT"/>
              </w:rPr>
              <w:t>currently unused.</w:t>
            </w:r>
          </w:p>
          <w:p w14:paraId="6CCD4133" w14:textId="47EA2799" w:rsidR="00EB4A33" w:rsidRDefault="00EB4A33" w:rsidP="00600F2C">
            <w:pPr>
              <w:rPr>
                <w:szCs w:val="22"/>
                <w:lang w:val="pt-PT"/>
              </w:rPr>
            </w:pPr>
            <w:r>
              <w:rPr>
                <w:szCs w:val="22"/>
                <w:lang w:val="pt-PT"/>
              </w:rPr>
              <w:t>- old-value : currently unused</w:t>
            </w:r>
            <w:r w:rsidR="00556AA2">
              <w:rPr>
                <w:szCs w:val="22"/>
                <w:lang w:val="pt-PT"/>
              </w:rPr>
              <w:t>.</w:t>
            </w:r>
          </w:p>
          <w:p w14:paraId="784952BD" w14:textId="77777777" w:rsidR="00207D37" w:rsidRDefault="00207D37" w:rsidP="00600F2C">
            <w:pPr>
              <w:rPr>
                <w:szCs w:val="22"/>
                <w:lang w:val="pt-PT"/>
              </w:rPr>
            </w:pPr>
            <w:r>
              <w:rPr>
                <w:szCs w:val="22"/>
                <w:lang w:val="pt-PT"/>
              </w:rPr>
              <w:t>- new-value :</w:t>
            </w:r>
            <w:r w:rsidR="0026755E">
              <w:rPr>
                <w:szCs w:val="22"/>
                <w:lang w:val="pt-PT"/>
              </w:rPr>
              <w:t xml:space="preserve"> </w:t>
            </w:r>
            <w:r>
              <w:rPr>
                <w:szCs w:val="22"/>
                <w:lang w:val="pt-PT"/>
              </w:rPr>
              <w:t xml:space="preserve"> </w:t>
            </w:r>
            <w:r w:rsidR="00B94D22">
              <w:rPr>
                <w:szCs w:val="22"/>
                <w:lang w:val="pt-PT"/>
              </w:rPr>
              <w:t xml:space="preserve">JSON object reflecting the </w:t>
            </w:r>
            <w:r w:rsidR="001852AB">
              <w:rPr>
                <w:szCs w:val="22"/>
                <w:lang w:val="pt-PT"/>
              </w:rPr>
              <w:t>changes of the target object as per JSON-</w:t>
            </w:r>
            <w:r w:rsidR="00FB67A7">
              <w:rPr>
                <w:szCs w:val="22"/>
                <w:lang w:val="pt-PT"/>
              </w:rPr>
              <w:t xml:space="preserve">PATCH </w:t>
            </w:r>
            <w:r w:rsidR="001852AB">
              <w:rPr>
                <w:szCs w:val="22"/>
                <w:lang w:val="pt-PT"/>
              </w:rPr>
              <w:t>RFC6902. Example:</w:t>
            </w:r>
          </w:p>
          <w:p w14:paraId="2E7F8493" w14:textId="48ECA36B" w:rsidR="001D3C76" w:rsidRPr="001D3C76" w:rsidRDefault="001D3C76" w:rsidP="001D3C76">
            <w:pPr>
              <w:pStyle w:val="TR-JSONsnippet"/>
              <w:rPr>
                <w:sz w:val="14"/>
                <w:szCs w:val="20"/>
                <w:lang w:val="pt-PT"/>
              </w:rPr>
            </w:pPr>
            <w:r w:rsidRPr="001D3C76">
              <w:rPr>
                <w:sz w:val="14"/>
                <w:szCs w:val="20"/>
                <w:lang w:val="pt-PT"/>
              </w:rPr>
              <w:t>[</w:t>
            </w:r>
          </w:p>
          <w:p w14:paraId="5B204F22" w14:textId="5EEF4217" w:rsidR="00B672F5" w:rsidRDefault="001D3C76" w:rsidP="001D3C76">
            <w:pPr>
              <w:pStyle w:val="TR-JSONsnippet"/>
              <w:rPr>
                <w:sz w:val="14"/>
                <w:szCs w:val="20"/>
                <w:lang w:val="pt-PT"/>
              </w:rPr>
            </w:pPr>
            <w:r w:rsidRPr="001D3C76">
              <w:rPr>
                <w:sz w:val="14"/>
                <w:szCs w:val="20"/>
                <w:lang w:val="pt-PT"/>
              </w:rPr>
              <w:t xml:space="preserve"> { </w:t>
            </w:r>
          </w:p>
          <w:p w14:paraId="2CC98704" w14:textId="639F4641" w:rsidR="00B672F5" w:rsidRDefault="00B672F5" w:rsidP="001D3C76">
            <w:pPr>
              <w:pStyle w:val="TR-JSONsnippet"/>
              <w:rPr>
                <w:sz w:val="14"/>
                <w:szCs w:val="20"/>
                <w:lang w:val="pt-PT"/>
              </w:rPr>
            </w:pPr>
            <w:r>
              <w:rPr>
                <w:sz w:val="14"/>
                <w:szCs w:val="20"/>
                <w:lang w:val="pt-PT"/>
              </w:rPr>
              <w:t xml:space="preserve">   </w:t>
            </w:r>
            <w:r w:rsidR="001D3C76" w:rsidRPr="001D3C76">
              <w:rPr>
                <w:sz w:val="14"/>
                <w:szCs w:val="20"/>
                <w:lang w:val="pt-PT"/>
              </w:rPr>
              <w:t xml:space="preserve">"op": "add", </w:t>
            </w:r>
          </w:p>
          <w:p w14:paraId="43441717" w14:textId="5A67F6DF" w:rsidR="00B672F5" w:rsidRDefault="00B672F5" w:rsidP="001D3C76">
            <w:pPr>
              <w:pStyle w:val="TR-JSONsnippet"/>
              <w:rPr>
                <w:sz w:val="14"/>
                <w:szCs w:val="20"/>
                <w:lang w:val="pt-PT"/>
              </w:rPr>
            </w:pPr>
            <w:r>
              <w:rPr>
                <w:sz w:val="14"/>
                <w:szCs w:val="20"/>
                <w:lang w:val="pt-PT"/>
              </w:rPr>
              <w:t xml:space="preserve">   </w:t>
            </w:r>
            <w:r w:rsidR="001D3C76" w:rsidRPr="001D3C76">
              <w:rPr>
                <w:sz w:val="14"/>
                <w:szCs w:val="20"/>
                <w:lang w:val="pt-PT"/>
              </w:rPr>
              <w:t>"path": "/</w:t>
            </w:r>
            <w:r w:rsidR="001D3C76">
              <w:rPr>
                <w:sz w:val="14"/>
                <w:szCs w:val="20"/>
                <w:lang w:val="pt-PT"/>
              </w:rPr>
              <w:t>path-to-</w:t>
            </w:r>
            <w:r>
              <w:rPr>
                <w:sz w:val="14"/>
                <w:szCs w:val="20"/>
                <w:lang w:val="pt-PT"/>
              </w:rPr>
              <w:t>data-node</w:t>
            </w:r>
            <w:r w:rsidR="001D3C76" w:rsidRPr="001D3C76">
              <w:rPr>
                <w:sz w:val="14"/>
                <w:szCs w:val="20"/>
                <w:lang w:val="pt-PT"/>
              </w:rPr>
              <w:t>",</w:t>
            </w:r>
          </w:p>
          <w:p w14:paraId="3B72D9D3" w14:textId="43440030" w:rsidR="00B672F5" w:rsidRDefault="00B672F5" w:rsidP="001D3C76">
            <w:pPr>
              <w:pStyle w:val="TR-JSONsnippet"/>
              <w:rPr>
                <w:sz w:val="14"/>
                <w:szCs w:val="20"/>
                <w:lang w:val="pt-PT"/>
              </w:rPr>
            </w:pPr>
            <w:r>
              <w:rPr>
                <w:sz w:val="14"/>
                <w:szCs w:val="20"/>
                <w:lang w:val="pt-PT"/>
              </w:rPr>
              <w:t xml:space="preserve">  </w:t>
            </w:r>
            <w:r w:rsidR="001D3C76" w:rsidRPr="001D3C76">
              <w:rPr>
                <w:sz w:val="14"/>
                <w:szCs w:val="20"/>
                <w:lang w:val="pt-PT"/>
              </w:rPr>
              <w:t xml:space="preserve"> "value": [ "</w:t>
            </w:r>
            <w:r w:rsidR="003A210B">
              <w:rPr>
                <w:sz w:val="14"/>
                <w:szCs w:val="20"/>
                <w:lang w:val="pt-PT"/>
              </w:rPr>
              <w:t>v1</w:t>
            </w:r>
            <w:r w:rsidR="001D3C76" w:rsidRPr="001D3C76">
              <w:rPr>
                <w:sz w:val="14"/>
                <w:szCs w:val="20"/>
                <w:lang w:val="pt-PT"/>
              </w:rPr>
              <w:t>", "</w:t>
            </w:r>
            <w:r w:rsidR="003A210B">
              <w:rPr>
                <w:sz w:val="14"/>
                <w:szCs w:val="20"/>
                <w:lang w:val="pt-PT"/>
              </w:rPr>
              <w:t>v2</w:t>
            </w:r>
            <w:r w:rsidR="001D3C76" w:rsidRPr="001D3C76">
              <w:rPr>
                <w:sz w:val="14"/>
                <w:szCs w:val="20"/>
                <w:lang w:val="pt-PT"/>
              </w:rPr>
              <w:t xml:space="preserve">" ] </w:t>
            </w:r>
          </w:p>
          <w:p w14:paraId="0D97CB2B" w14:textId="61DCCD30" w:rsidR="001D3C76" w:rsidRPr="001D3C76" w:rsidRDefault="00B672F5" w:rsidP="001D3C76">
            <w:pPr>
              <w:pStyle w:val="TR-JSONsnippet"/>
              <w:rPr>
                <w:sz w:val="14"/>
                <w:szCs w:val="20"/>
                <w:lang w:val="pt-PT"/>
              </w:rPr>
            </w:pPr>
            <w:r>
              <w:rPr>
                <w:sz w:val="14"/>
                <w:szCs w:val="20"/>
                <w:lang w:val="pt-PT"/>
              </w:rPr>
              <w:t xml:space="preserve"> </w:t>
            </w:r>
            <w:r w:rsidR="001D3C76" w:rsidRPr="001D3C76">
              <w:rPr>
                <w:sz w:val="14"/>
                <w:szCs w:val="20"/>
                <w:lang w:val="pt-PT"/>
              </w:rPr>
              <w:t>},</w:t>
            </w:r>
          </w:p>
          <w:p w14:paraId="6F29172E" w14:textId="77777777" w:rsidR="001852AB" w:rsidRDefault="001D3C76" w:rsidP="001D3C76">
            <w:pPr>
              <w:pStyle w:val="TR-JSONsnippet"/>
              <w:rPr>
                <w:sz w:val="14"/>
                <w:szCs w:val="20"/>
                <w:lang w:val="pt-PT"/>
              </w:rPr>
            </w:pPr>
            <w:r w:rsidRPr="001D3C76">
              <w:rPr>
                <w:sz w:val="14"/>
                <w:szCs w:val="20"/>
                <w:lang w:val="pt-PT"/>
              </w:rPr>
              <w:t>]</w:t>
            </w:r>
          </w:p>
          <w:p w14:paraId="6AEAB8CD" w14:textId="22C809B5" w:rsidR="003A210B" w:rsidRPr="003A210B" w:rsidRDefault="003A210B" w:rsidP="003A210B">
            <w:pPr>
              <w:rPr>
                <w:lang w:val="pt-PT" w:eastAsia="ar-SA"/>
              </w:rPr>
            </w:pPr>
          </w:p>
        </w:tc>
        <w:tc>
          <w:tcPr>
            <w:tcW w:w="704" w:type="dxa"/>
          </w:tcPr>
          <w:p w14:paraId="49C0727B" w14:textId="75663295" w:rsidR="00484BD3" w:rsidRDefault="00484BD3" w:rsidP="00600F2C">
            <w:pPr>
              <w:rPr>
                <w:szCs w:val="22"/>
                <w:lang w:eastAsia="en-US"/>
              </w:rPr>
            </w:pPr>
            <w:r>
              <w:rPr>
                <w:szCs w:val="22"/>
                <w:lang w:eastAsia="en-US"/>
              </w:rPr>
              <w:t>RO</w:t>
            </w:r>
          </w:p>
        </w:tc>
        <w:tc>
          <w:tcPr>
            <w:tcW w:w="714" w:type="dxa"/>
          </w:tcPr>
          <w:p w14:paraId="76F4A2A3" w14:textId="6CAF854C" w:rsidR="00484BD3" w:rsidRDefault="00484BD3" w:rsidP="00600F2C">
            <w:pPr>
              <w:rPr>
                <w:szCs w:val="22"/>
                <w:lang w:eastAsia="en-US"/>
              </w:rPr>
            </w:pPr>
            <w:r>
              <w:rPr>
                <w:szCs w:val="22"/>
                <w:lang w:eastAsia="en-US"/>
              </w:rPr>
              <w:t>C</w:t>
            </w:r>
          </w:p>
        </w:tc>
        <w:tc>
          <w:tcPr>
            <w:tcW w:w="3499" w:type="dxa"/>
          </w:tcPr>
          <w:p w14:paraId="6E5424D1" w14:textId="77777777" w:rsidR="00341EB4" w:rsidRPr="003A404F" w:rsidRDefault="00341EB4"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78A1AFEC" w14:textId="77777777" w:rsidR="009F0746" w:rsidRDefault="008F2045" w:rsidP="004B4A0C">
            <w:pPr>
              <w:numPr>
                <w:ilvl w:val="0"/>
                <w:numId w:val="12"/>
              </w:numPr>
              <w:spacing w:after="0"/>
              <w:ind w:left="144" w:hanging="144"/>
              <w:contextualSpacing/>
              <w:jc w:val="left"/>
              <w:rPr>
                <w:szCs w:val="22"/>
                <w:lang w:eastAsia="en-US"/>
              </w:rPr>
            </w:pPr>
            <w:r>
              <w:rPr>
                <w:szCs w:val="22"/>
                <w:lang w:eastAsia="en-US"/>
              </w:rPr>
              <w:t>This field MUST appear ONLY</w:t>
            </w:r>
            <w:r w:rsidR="00280567">
              <w:rPr>
                <w:szCs w:val="22"/>
                <w:lang w:eastAsia="en-US"/>
              </w:rPr>
              <w:t xml:space="preserve"> with notification-type </w:t>
            </w:r>
            <w:r w:rsidR="00531473" w:rsidRPr="00531473">
              <w:rPr>
                <w:szCs w:val="22"/>
                <w:lang w:eastAsia="en-US"/>
              </w:rPr>
              <w:t>ATTRIBUTE_VALUE_CHAN</w:t>
            </w:r>
          </w:p>
          <w:p w14:paraId="4CB0BBCC" w14:textId="77777777" w:rsidR="009F0746" w:rsidRDefault="009F0746" w:rsidP="009F0746">
            <w:pPr>
              <w:spacing w:after="0"/>
              <w:ind w:left="144"/>
              <w:contextualSpacing/>
              <w:jc w:val="left"/>
              <w:rPr>
                <w:szCs w:val="22"/>
                <w:lang w:eastAsia="en-US"/>
              </w:rPr>
            </w:pPr>
          </w:p>
          <w:p w14:paraId="22102BC5" w14:textId="6DE6DCC7" w:rsidR="00E21E84" w:rsidRPr="009F0746" w:rsidRDefault="004B4A0C" w:rsidP="004B4A0C">
            <w:pPr>
              <w:numPr>
                <w:ilvl w:val="0"/>
                <w:numId w:val="12"/>
              </w:numPr>
              <w:spacing w:after="0"/>
              <w:ind w:left="144" w:hanging="144"/>
              <w:contextualSpacing/>
              <w:jc w:val="left"/>
              <w:rPr>
                <w:szCs w:val="22"/>
                <w:lang w:eastAsia="en-US"/>
              </w:rPr>
            </w:pPr>
            <w:r w:rsidRPr="009F0746">
              <w:rPr>
                <w:szCs w:val="22"/>
                <w:lang w:eastAsia="en-US"/>
              </w:rPr>
              <w:t xml:space="preserve">NOTE: the JSON object must be included as a string. This means that the double quotes MUST be escaped, as described at ecma-international.org/publications/files/ECMA-ST/ECMA-404.pdf (Par. 9 - Strings)  </w:t>
            </w:r>
            <w:r w:rsidRPr="009F0746">
              <w:rPr>
                <w:i/>
                <w:iCs/>
                <w:szCs w:val="22"/>
                <w:lang w:eastAsia="en-US"/>
              </w:rPr>
              <w:t>"All characters may be placed within the quotation marks except for the characters that must be escaped and then it specifies: \" represents the quotation mark character (U+0022)"</w:t>
            </w:r>
          </w:p>
        </w:tc>
      </w:tr>
      <w:tr w:rsidR="00484BD3" w:rsidRPr="00661FB9" w14:paraId="2F7FCFF9"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217A6639" w14:textId="2D522946" w:rsidR="00484BD3" w:rsidRDefault="00484BD3" w:rsidP="00600F2C">
            <w:pPr>
              <w:rPr>
                <w:szCs w:val="22"/>
                <w:lang w:eastAsia="en-US"/>
              </w:rPr>
            </w:pPr>
            <w:r>
              <w:rPr>
                <w:szCs w:val="22"/>
                <w:lang w:eastAsia="en-US"/>
              </w:rPr>
              <w:t>additional-info</w:t>
            </w:r>
          </w:p>
        </w:tc>
        <w:tc>
          <w:tcPr>
            <w:tcW w:w="3974" w:type="dxa"/>
          </w:tcPr>
          <w:p w14:paraId="5ED64E82" w14:textId="6FCD6D98" w:rsidR="00484BD3" w:rsidRDefault="00E71A21" w:rsidP="00600F2C">
            <w:pPr>
              <w:rPr>
                <w:szCs w:val="22"/>
                <w:lang w:val="pt-PT"/>
              </w:rPr>
            </w:pPr>
            <w:r>
              <w:rPr>
                <w:szCs w:val="22"/>
                <w:lang w:val="pt-PT"/>
              </w:rPr>
              <w:t>List of name value pairs.</w:t>
            </w:r>
            <w:r w:rsidR="00B90D85">
              <w:rPr>
                <w:szCs w:val="22"/>
                <w:lang w:val="pt-PT"/>
              </w:rPr>
              <w:t xml:space="preserve"> </w:t>
            </w:r>
            <w:r w:rsidR="005D7C85">
              <w:rPr>
                <w:szCs w:val="22"/>
                <w:lang w:val="pt-PT"/>
              </w:rPr>
              <w:t>MUST include the following:</w:t>
            </w:r>
          </w:p>
          <w:p w14:paraId="46AB8B4E" w14:textId="362F330F" w:rsidR="005D7C85" w:rsidRDefault="005D7C85" w:rsidP="00600F2C">
            <w:pPr>
              <w:rPr>
                <w:szCs w:val="22"/>
                <w:lang w:val="pt-PT"/>
              </w:rPr>
            </w:pPr>
            <w:r>
              <w:rPr>
                <w:szCs w:val="22"/>
                <w:lang w:val="pt-PT"/>
              </w:rPr>
              <w:t>-</w:t>
            </w:r>
            <w:r w:rsidR="007D66FC">
              <w:rPr>
                <w:szCs w:val="22"/>
                <w:lang w:val="pt-PT"/>
              </w:rPr>
              <w:t>"value-</w:t>
            </w:r>
            <w:r>
              <w:rPr>
                <w:szCs w:val="22"/>
                <w:lang w:val="pt-PT"/>
              </w:rPr>
              <w:t>name</w:t>
            </w:r>
            <w:r w:rsidR="007D66FC">
              <w:rPr>
                <w:szCs w:val="22"/>
                <w:lang w:val="pt-PT"/>
              </w:rPr>
              <w:t>"</w:t>
            </w:r>
            <w:r>
              <w:rPr>
                <w:szCs w:val="22"/>
                <w:lang w:val="pt-PT"/>
              </w:rPr>
              <w:t>: "JSON"</w:t>
            </w:r>
          </w:p>
          <w:p w14:paraId="6D81101A" w14:textId="06341E47" w:rsidR="001C2F46" w:rsidRDefault="005D7C85" w:rsidP="00600F2C">
            <w:pPr>
              <w:rPr>
                <w:szCs w:val="22"/>
                <w:lang w:val="pt-PT"/>
              </w:rPr>
            </w:pPr>
            <w:r>
              <w:rPr>
                <w:szCs w:val="22"/>
                <w:lang w:val="pt-PT"/>
              </w:rPr>
              <w:t>-</w:t>
            </w:r>
            <w:r w:rsidR="007D66FC">
              <w:rPr>
                <w:szCs w:val="22"/>
                <w:lang w:val="pt-PT"/>
              </w:rPr>
              <w:t xml:space="preserve"> "</w:t>
            </w:r>
            <w:r>
              <w:rPr>
                <w:szCs w:val="22"/>
                <w:lang w:val="pt-PT"/>
              </w:rPr>
              <w:t>value</w:t>
            </w:r>
            <w:r w:rsidR="007D66FC">
              <w:rPr>
                <w:szCs w:val="22"/>
                <w:lang w:val="pt-PT"/>
              </w:rPr>
              <w:t>"</w:t>
            </w:r>
            <w:r>
              <w:rPr>
                <w:szCs w:val="22"/>
                <w:lang w:val="pt-PT"/>
              </w:rPr>
              <w:t xml:space="preserve"> : JSON encoded target object</w:t>
            </w:r>
            <w:r w:rsidR="007D66FC">
              <w:rPr>
                <w:szCs w:val="22"/>
                <w:lang w:val="pt-PT"/>
              </w:rPr>
              <w:t xml:space="preserve"> as a string.</w:t>
            </w:r>
          </w:p>
          <w:p w14:paraId="4DA058CA" w14:textId="29D5B268" w:rsidR="001C2F46" w:rsidRDefault="00AC71EF" w:rsidP="00600F2C">
            <w:pPr>
              <w:rPr>
                <w:szCs w:val="22"/>
                <w:lang w:val="pt-PT"/>
              </w:rPr>
            </w:pPr>
            <w:r>
              <w:rPr>
                <w:szCs w:val="22"/>
                <w:lang w:val="pt-PT"/>
              </w:rPr>
              <w:t xml:space="preserve">Note that this includes ONLY the object and not the </w:t>
            </w:r>
            <w:r w:rsidR="009A79E0">
              <w:rPr>
                <w:szCs w:val="22"/>
                <w:lang w:val="pt-PT"/>
              </w:rPr>
              <w:t xml:space="preserve">RESTCONF reply for a similar </w:t>
            </w:r>
            <w:r w:rsidR="009A79E0">
              <w:rPr>
                <w:szCs w:val="22"/>
                <w:lang w:val="pt-PT"/>
              </w:rPr>
              <w:lastRenderedPageBreak/>
              <w:t xml:space="preserve">GET operation. </w:t>
            </w:r>
            <w:r w:rsidR="009F0746">
              <w:rPr>
                <w:szCs w:val="22"/>
                <w:lang w:val="pt-PT"/>
              </w:rPr>
              <w:t>That</w:t>
            </w:r>
            <w:r w:rsidR="009A79E0">
              <w:rPr>
                <w:szCs w:val="22"/>
                <w:lang w:val="pt-PT"/>
              </w:rPr>
              <w:t xml:space="preserve"> is, if the target object is a node, the value contains:</w:t>
            </w:r>
          </w:p>
          <w:p w14:paraId="5729AF03" w14:textId="0DDC533C" w:rsidR="001C2F46" w:rsidRPr="001C2F46" w:rsidRDefault="001C2F46" w:rsidP="001C2F46">
            <w:pPr>
              <w:pStyle w:val="TR-JSONsnippet"/>
              <w:rPr>
                <w:sz w:val="16"/>
                <w:szCs w:val="22"/>
                <w:lang w:val="pt-PT"/>
              </w:rPr>
            </w:pPr>
            <w:r w:rsidRPr="001C2F46">
              <w:rPr>
                <w:sz w:val="16"/>
                <w:szCs w:val="22"/>
                <w:lang w:val="pt-PT"/>
              </w:rPr>
              <w:t xml:space="preserve">{ </w:t>
            </w:r>
          </w:p>
          <w:p w14:paraId="752BF07C" w14:textId="77777777" w:rsidR="001C2F46" w:rsidRDefault="001C2F46" w:rsidP="001C2F46">
            <w:pPr>
              <w:pStyle w:val="TR-JSONsnippet"/>
              <w:rPr>
                <w:sz w:val="16"/>
                <w:szCs w:val="22"/>
                <w:lang w:val="pt-PT"/>
              </w:rPr>
            </w:pPr>
            <w:r w:rsidRPr="001C2F46">
              <w:rPr>
                <w:sz w:val="16"/>
                <w:szCs w:val="22"/>
                <w:lang w:val="pt-PT"/>
              </w:rPr>
              <w:t xml:space="preserve">   "uuid" : &lt;node-uuid&gt;</w:t>
            </w:r>
            <w:r>
              <w:rPr>
                <w:sz w:val="16"/>
                <w:szCs w:val="22"/>
                <w:lang w:val="pt-PT"/>
              </w:rPr>
              <w:t>,</w:t>
            </w:r>
          </w:p>
          <w:p w14:paraId="31B5C28E" w14:textId="77777777" w:rsidR="001C2F46" w:rsidRPr="001C2F46" w:rsidRDefault="001C2F46" w:rsidP="001C2F46">
            <w:pPr>
              <w:pStyle w:val="TR-JSONsnippet"/>
              <w:rPr>
                <w:sz w:val="16"/>
                <w:szCs w:val="22"/>
                <w:lang w:val="pt-PT"/>
              </w:rPr>
            </w:pPr>
            <w:r>
              <w:rPr>
                <w:sz w:val="16"/>
                <w:szCs w:val="22"/>
                <w:lang w:val="pt-PT"/>
              </w:rPr>
              <w:t xml:space="preserve">   "</w:t>
            </w:r>
            <w:r w:rsidRPr="001C2F46">
              <w:rPr>
                <w:sz w:val="16"/>
                <w:szCs w:val="22"/>
                <w:lang w:val="pt-PT"/>
              </w:rPr>
              <w:t>owned-node-edge-point"...</w:t>
            </w:r>
          </w:p>
          <w:p w14:paraId="24F57EA8" w14:textId="2440530F" w:rsidR="001C2F46" w:rsidRPr="001C2F46" w:rsidRDefault="001C2F46" w:rsidP="001C2F46">
            <w:pPr>
              <w:pStyle w:val="TR-JSONsnippet"/>
              <w:rPr>
                <w:sz w:val="16"/>
                <w:szCs w:val="22"/>
                <w:lang w:val="pt-PT"/>
              </w:rPr>
            </w:pPr>
            <w:r w:rsidRPr="001C2F46">
              <w:rPr>
                <w:sz w:val="16"/>
                <w:szCs w:val="22"/>
                <w:lang w:val="pt-PT"/>
              </w:rPr>
              <w:t>}</w:t>
            </w:r>
          </w:p>
          <w:p w14:paraId="7DFAEA22" w14:textId="53C8E86A" w:rsidR="00B71077" w:rsidRDefault="001C2F46" w:rsidP="00600F2C">
            <w:pPr>
              <w:rPr>
                <w:szCs w:val="22"/>
                <w:lang w:val="pt-PT"/>
              </w:rPr>
            </w:pPr>
            <w:r>
              <w:rPr>
                <w:szCs w:val="22"/>
                <w:lang w:val="pt-PT"/>
              </w:rPr>
              <w:t>And NOT</w:t>
            </w:r>
          </w:p>
          <w:p w14:paraId="6234A235" w14:textId="056B83B0" w:rsidR="002F3E81" w:rsidRPr="001C2F46" w:rsidRDefault="002F3E81" w:rsidP="001C2F46">
            <w:pPr>
              <w:pStyle w:val="TR-JSONsnippet"/>
              <w:rPr>
                <w:sz w:val="16"/>
                <w:szCs w:val="22"/>
                <w:lang w:val="pt-PT"/>
              </w:rPr>
            </w:pPr>
            <w:r w:rsidRPr="001C2F46">
              <w:rPr>
                <w:sz w:val="16"/>
                <w:szCs w:val="22"/>
                <w:lang w:val="pt-PT"/>
              </w:rPr>
              <w:t>{</w:t>
            </w:r>
          </w:p>
          <w:p w14:paraId="492A1AF9" w14:textId="2337957E" w:rsidR="002F3E81" w:rsidRPr="001C2F46" w:rsidRDefault="002F3E81" w:rsidP="001C2F46">
            <w:pPr>
              <w:pStyle w:val="TR-JSONsnippet"/>
              <w:rPr>
                <w:sz w:val="16"/>
                <w:szCs w:val="22"/>
                <w:lang w:val="pt-PT"/>
              </w:rPr>
            </w:pPr>
            <w:r w:rsidRPr="001C2F46">
              <w:rPr>
                <w:sz w:val="16"/>
                <w:szCs w:val="22"/>
                <w:lang w:val="pt-PT"/>
              </w:rPr>
              <w:t xml:space="preserve">  "tapi-</w:t>
            </w:r>
            <w:r w:rsidR="001C2F46" w:rsidRPr="001C2F46">
              <w:rPr>
                <w:sz w:val="16"/>
                <w:szCs w:val="22"/>
                <w:lang w:val="pt-PT"/>
              </w:rPr>
              <w:t>topology</w:t>
            </w:r>
            <w:r w:rsidRPr="001C2F46">
              <w:rPr>
                <w:sz w:val="16"/>
                <w:szCs w:val="22"/>
                <w:lang w:val="pt-PT"/>
              </w:rPr>
              <w:t>:</w:t>
            </w:r>
            <w:r w:rsidR="001C2F46" w:rsidRPr="001C2F46">
              <w:rPr>
                <w:sz w:val="16"/>
                <w:szCs w:val="22"/>
                <w:lang w:val="pt-PT"/>
              </w:rPr>
              <w:t>node</w:t>
            </w:r>
            <w:r w:rsidRPr="001C2F46">
              <w:rPr>
                <w:sz w:val="16"/>
                <w:szCs w:val="22"/>
                <w:lang w:val="pt-PT"/>
              </w:rPr>
              <w:t xml:space="preserve">" : </w:t>
            </w:r>
          </w:p>
          <w:p w14:paraId="1839BE04" w14:textId="05856B0C" w:rsidR="002F3E81" w:rsidRPr="001C2F46" w:rsidRDefault="002F3E81" w:rsidP="001C2F46">
            <w:pPr>
              <w:pStyle w:val="TR-JSONsnippet"/>
              <w:rPr>
                <w:sz w:val="16"/>
                <w:szCs w:val="22"/>
                <w:lang w:val="pt-PT"/>
              </w:rPr>
            </w:pPr>
            <w:r w:rsidRPr="001C2F46">
              <w:rPr>
                <w:sz w:val="16"/>
                <w:szCs w:val="22"/>
                <w:lang w:val="pt-PT"/>
              </w:rPr>
              <w:t xml:space="preserve">  {</w:t>
            </w:r>
            <w:r w:rsidR="001C2F46" w:rsidRPr="001C2F46">
              <w:rPr>
                <w:sz w:val="16"/>
                <w:szCs w:val="22"/>
                <w:lang w:val="pt-PT"/>
              </w:rPr>
              <w:t xml:space="preserve"> </w:t>
            </w:r>
          </w:p>
          <w:p w14:paraId="03476E4E" w14:textId="77777777" w:rsidR="001C2F46" w:rsidRDefault="001C2F46" w:rsidP="001C2F46">
            <w:pPr>
              <w:pStyle w:val="TR-JSONsnippet"/>
              <w:rPr>
                <w:sz w:val="16"/>
                <w:szCs w:val="22"/>
                <w:lang w:val="pt-PT"/>
              </w:rPr>
            </w:pPr>
            <w:r w:rsidRPr="001C2F46">
              <w:rPr>
                <w:sz w:val="16"/>
                <w:szCs w:val="22"/>
                <w:lang w:val="pt-PT"/>
              </w:rPr>
              <w:t xml:space="preserve">   "uuid" : &lt;node-uuid&gt;</w:t>
            </w:r>
            <w:r>
              <w:rPr>
                <w:sz w:val="16"/>
                <w:szCs w:val="22"/>
                <w:lang w:val="pt-PT"/>
              </w:rPr>
              <w:t>,</w:t>
            </w:r>
          </w:p>
          <w:p w14:paraId="600BD6FF" w14:textId="3E9D17D1" w:rsidR="001C2F46" w:rsidRPr="001C2F46" w:rsidRDefault="001C2F46" w:rsidP="001C2F46">
            <w:pPr>
              <w:pStyle w:val="TR-JSONsnippet"/>
              <w:rPr>
                <w:sz w:val="16"/>
                <w:szCs w:val="22"/>
                <w:lang w:val="pt-PT"/>
              </w:rPr>
            </w:pPr>
            <w:r>
              <w:rPr>
                <w:sz w:val="16"/>
                <w:szCs w:val="22"/>
                <w:lang w:val="pt-PT"/>
              </w:rPr>
              <w:t xml:space="preserve">   "</w:t>
            </w:r>
            <w:r w:rsidRPr="001C2F46">
              <w:rPr>
                <w:sz w:val="16"/>
                <w:szCs w:val="22"/>
                <w:lang w:val="pt-PT"/>
              </w:rPr>
              <w:t>owned-node-edge-point"...</w:t>
            </w:r>
          </w:p>
          <w:p w14:paraId="562C110B" w14:textId="2A5B8D68" w:rsidR="002F3E81" w:rsidRPr="001C2F46" w:rsidRDefault="002F3E81" w:rsidP="001C2F46">
            <w:pPr>
              <w:pStyle w:val="TR-JSONsnippet"/>
              <w:rPr>
                <w:sz w:val="16"/>
                <w:szCs w:val="22"/>
                <w:lang w:val="pt-PT"/>
              </w:rPr>
            </w:pPr>
            <w:r w:rsidRPr="001C2F46">
              <w:rPr>
                <w:sz w:val="16"/>
                <w:szCs w:val="22"/>
                <w:lang w:val="pt-PT"/>
              </w:rPr>
              <w:t xml:space="preserve">  }</w:t>
            </w:r>
          </w:p>
          <w:p w14:paraId="6FB04D9B" w14:textId="5718E028" w:rsidR="002F3E81" w:rsidRPr="00D171A7" w:rsidRDefault="002F3E81" w:rsidP="00D171A7">
            <w:pPr>
              <w:pStyle w:val="TR-JSONsnippet"/>
              <w:rPr>
                <w:sz w:val="16"/>
                <w:szCs w:val="22"/>
                <w:lang w:val="pt-PT"/>
              </w:rPr>
            </w:pPr>
            <w:r w:rsidRPr="001C2F46">
              <w:rPr>
                <w:sz w:val="16"/>
                <w:szCs w:val="22"/>
                <w:lang w:val="pt-PT"/>
              </w:rPr>
              <w:t>}</w:t>
            </w:r>
          </w:p>
        </w:tc>
        <w:tc>
          <w:tcPr>
            <w:tcW w:w="704" w:type="dxa"/>
          </w:tcPr>
          <w:p w14:paraId="599E164A" w14:textId="395ACD41" w:rsidR="00484BD3" w:rsidRDefault="00484BD3" w:rsidP="00600F2C">
            <w:pPr>
              <w:rPr>
                <w:szCs w:val="22"/>
                <w:lang w:eastAsia="en-US"/>
              </w:rPr>
            </w:pPr>
            <w:r>
              <w:rPr>
                <w:szCs w:val="22"/>
                <w:lang w:eastAsia="en-US"/>
              </w:rPr>
              <w:lastRenderedPageBreak/>
              <w:t>RO</w:t>
            </w:r>
          </w:p>
        </w:tc>
        <w:tc>
          <w:tcPr>
            <w:tcW w:w="714" w:type="dxa"/>
          </w:tcPr>
          <w:p w14:paraId="20C9ECC7" w14:textId="6B810DD4" w:rsidR="00484BD3" w:rsidRDefault="00484BD3" w:rsidP="00600F2C">
            <w:pPr>
              <w:rPr>
                <w:szCs w:val="22"/>
                <w:lang w:eastAsia="en-US"/>
              </w:rPr>
            </w:pPr>
            <w:r>
              <w:rPr>
                <w:szCs w:val="22"/>
                <w:lang w:eastAsia="en-US"/>
              </w:rPr>
              <w:t>C</w:t>
            </w:r>
          </w:p>
        </w:tc>
        <w:tc>
          <w:tcPr>
            <w:tcW w:w="3499" w:type="dxa"/>
          </w:tcPr>
          <w:p w14:paraId="0F80368D" w14:textId="77777777" w:rsidR="00341EB4" w:rsidRPr="003A404F" w:rsidRDefault="00341EB4"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308CD8E9" w14:textId="77777777" w:rsidR="00484BD3" w:rsidRDefault="00FE75CB" w:rsidP="00475399">
            <w:pPr>
              <w:numPr>
                <w:ilvl w:val="0"/>
                <w:numId w:val="12"/>
              </w:numPr>
              <w:spacing w:after="0"/>
              <w:ind w:left="144" w:hanging="144"/>
              <w:contextualSpacing/>
              <w:jc w:val="left"/>
              <w:rPr>
                <w:szCs w:val="22"/>
                <w:lang w:eastAsia="en-US"/>
              </w:rPr>
            </w:pPr>
            <w:r>
              <w:rPr>
                <w:szCs w:val="22"/>
                <w:lang w:eastAsia="en-US"/>
              </w:rPr>
              <w:t xml:space="preserve">This field MUST appear ONLY with notification-type </w:t>
            </w:r>
            <w:r w:rsidR="000D70EF" w:rsidRPr="000D70EF">
              <w:rPr>
                <w:szCs w:val="22"/>
                <w:lang w:eastAsia="en-US"/>
              </w:rPr>
              <w:t>OBJECT_CREATION</w:t>
            </w:r>
          </w:p>
          <w:p w14:paraId="5296AF1D" w14:textId="77777777" w:rsidR="006A162C" w:rsidRDefault="006A162C" w:rsidP="006A162C">
            <w:pPr>
              <w:spacing w:after="0"/>
              <w:ind w:left="144"/>
              <w:contextualSpacing/>
              <w:jc w:val="left"/>
              <w:rPr>
                <w:szCs w:val="22"/>
                <w:lang w:eastAsia="en-US"/>
              </w:rPr>
            </w:pPr>
          </w:p>
          <w:p w14:paraId="7D8D443D" w14:textId="4D9AC271" w:rsidR="006A162C" w:rsidRPr="009F0746" w:rsidRDefault="006A162C" w:rsidP="006A162C">
            <w:pPr>
              <w:numPr>
                <w:ilvl w:val="0"/>
                <w:numId w:val="12"/>
              </w:numPr>
              <w:spacing w:after="0"/>
              <w:ind w:left="144" w:hanging="144"/>
              <w:contextualSpacing/>
              <w:jc w:val="left"/>
              <w:rPr>
                <w:szCs w:val="22"/>
                <w:lang w:eastAsia="en-US"/>
              </w:rPr>
            </w:pPr>
            <w:r>
              <w:rPr>
                <w:szCs w:val="22"/>
                <w:lang w:eastAsia="en-US"/>
              </w:rPr>
              <w:t xml:space="preserve">NOTE: the JSON object must be included as a string. This means that the double quotes MUST be </w:t>
            </w:r>
            <w:r w:rsidR="00195207">
              <w:rPr>
                <w:szCs w:val="22"/>
                <w:lang w:eastAsia="en-US"/>
              </w:rPr>
              <w:t>e</w:t>
            </w:r>
            <w:r>
              <w:rPr>
                <w:szCs w:val="22"/>
                <w:lang w:eastAsia="en-US"/>
              </w:rPr>
              <w:t>scaped</w:t>
            </w:r>
            <w:r w:rsidR="007019E2">
              <w:rPr>
                <w:szCs w:val="22"/>
                <w:lang w:eastAsia="en-US"/>
              </w:rPr>
              <w:t xml:space="preserve">, </w:t>
            </w:r>
            <w:r w:rsidR="00195207" w:rsidRPr="007019E2">
              <w:rPr>
                <w:szCs w:val="22"/>
                <w:lang w:eastAsia="en-US"/>
              </w:rPr>
              <w:t>as described at ecma-</w:t>
            </w:r>
            <w:r w:rsidR="00195207" w:rsidRPr="007019E2">
              <w:rPr>
                <w:szCs w:val="22"/>
                <w:lang w:eastAsia="en-US"/>
              </w:rPr>
              <w:lastRenderedPageBreak/>
              <w:t xml:space="preserve">international.org/publications/files/ECMA-ST/ECMA-404.pdf (Par. 9 - Strings) </w:t>
            </w:r>
            <w:r w:rsidR="007019E2">
              <w:rPr>
                <w:szCs w:val="22"/>
                <w:lang w:eastAsia="en-US"/>
              </w:rPr>
              <w:t xml:space="preserve"> "</w:t>
            </w:r>
            <w:r w:rsidR="00195207" w:rsidRPr="007019E2">
              <w:rPr>
                <w:i/>
                <w:iCs/>
                <w:szCs w:val="22"/>
                <w:lang w:eastAsia="en-US"/>
              </w:rPr>
              <w:t>All characters may be placed within the quotation marks except for the characters that must be escaped and then it specifies: \" represents the quotation mark character (U+0022</w:t>
            </w:r>
            <w:r w:rsidR="009F0746">
              <w:rPr>
                <w:i/>
                <w:iCs/>
                <w:szCs w:val="22"/>
                <w:lang w:eastAsia="en-US"/>
              </w:rPr>
              <w:t>)"</w:t>
            </w:r>
          </w:p>
        </w:tc>
      </w:tr>
      <w:tr w:rsidR="00484BD3" w:rsidRPr="00661FB9" w14:paraId="12906952" w14:textId="77777777" w:rsidTr="00D26C6D">
        <w:trPr>
          <w:gridAfter w:val="1"/>
          <w:wAfter w:w="7" w:type="dxa"/>
        </w:trPr>
        <w:tc>
          <w:tcPr>
            <w:tcW w:w="1696" w:type="dxa"/>
          </w:tcPr>
          <w:p w14:paraId="65730247" w14:textId="40E69A5F" w:rsidR="00484BD3" w:rsidRDefault="003D06DD" w:rsidP="00600F2C">
            <w:pPr>
              <w:rPr>
                <w:szCs w:val="22"/>
                <w:lang w:eastAsia="en-US"/>
              </w:rPr>
            </w:pPr>
            <w:r>
              <w:rPr>
                <w:szCs w:val="22"/>
                <w:lang w:eastAsia="en-US"/>
              </w:rPr>
              <w:lastRenderedPageBreak/>
              <w:t>tca-info</w:t>
            </w:r>
          </w:p>
        </w:tc>
        <w:tc>
          <w:tcPr>
            <w:tcW w:w="3974" w:type="dxa"/>
          </w:tcPr>
          <w:p w14:paraId="082B4D24" w14:textId="3303E7EC" w:rsidR="00484BD3" w:rsidRDefault="00BD3BD7" w:rsidP="00600F2C">
            <w:pPr>
              <w:rPr>
                <w:szCs w:val="22"/>
                <w:lang w:val="pt-PT"/>
              </w:rPr>
            </w:pPr>
            <w:r>
              <w:rPr>
                <w:szCs w:val="22"/>
                <w:lang w:val="pt-PT"/>
              </w:rPr>
              <w:t>See UC16</w:t>
            </w:r>
            <w:r w:rsidR="005D0ED2">
              <w:rPr>
                <w:szCs w:val="22"/>
                <w:lang w:val="pt-PT"/>
              </w:rPr>
              <w:t>b</w:t>
            </w:r>
          </w:p>
        </w:tc>
        <w:tc>
          <w:tcPr>
            <w:tcW w:w="704" w:type="dxa"/>
          </w:tcPr>
          <w:p w14:paraId="003B0E69" w14:textId="128C06AA" w:rsidR="00484BD3" w:rsidRDefault="003D06DD" w:rsidP="00600F2C">
            <w:pPr>
              <w:rPr>
                <w:szCs w:val="22"/>
                <w:lang w:eastAsia="en-US"/>
              </w:rPr>
            </w:pPr>
            <w:r>
              <w:rPr>
                <w:szCs w:val="22"/>
                <w:lang w:eastAsia="en-US"/>
              </w:rPr>
              <w:t>RO</w:t>
            </w:r>
          </w:p>
        </w:tc>
        <w:tc>
          <w:tcPr>
            <w:tcW w:w="714" w:type="dxa"/>
          </w:tcPr>
          <w:p w14:paraId="74A48BB0" w14:textId="20E86F51" w:rsidR="00484BD3" w:rsidRDefault="003D06DD" w:rsidP="00600F2C">
            <w:pPr>
              <w:rPr>
                <w:szCs w:val="22"/>
                <w:lang w:eastAsia="en-US"/>
              </w:rPr>
            </w:pPr>
            <w:r>
              <w:rPr>
                <w:szCs w:val="22"/>
                <w:lang w:eastAsia="en-US"/>
              </w:rPr>
              <w:t>C</w:t>
            </w:r>
          </w:p>
        </w:tc>
        <w:tc>
          <w:tcPr>
            <w:tcW w:w="3499" w:type="dxa"/>
          </w:tcPr>
          <w:p w14:paraId="667E8FF5" w14:textId="77777777" w:rsidR="00BF6CE9" w:rsidRDefault="00341EB4"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3F929D70" w14:textId="77777777" w:rsidR="001D0E1D" w:rsidRDefault="001D0E1D" w:rsidP="001D0E1D">
            <w:pPr>
              <w:spacing w:after="0"/>
              <w:ind w:left="144"/>
              <w:contextualSpacing/>
              <w:jc w:val="left"/>
              <w:rPr>
                <w:i/>
                <w:szCs w:val="22"/>
                <w:lang w:eastAsia="en-US"/>
              </w:rPr>
            </w:pPr>
          </w:p>
          <w:p w14:paraId="678FCBF5" w14:textId="03581DDE" w:rsidR="00484BD3" w:rsidRPr="00BF6CE9" w:rsidRDefault="00BF6CE9" w:rsidP="00475399">
            <w:pPr>
              <w:numPr>
                <w:ilvl w:val="0"/>
                <w:numId w:val="12"/>
              </w:numPr>
              <w:spacing w:after="0"/>
              <w:ind w:left="144" w:hanging="144"/>
              <w:contextualSpacing/>
              <w:jc w:val="left"/>
              <w:rPr>
                <w:i/>
                <w:szCs w:val="22"/>
                <w:lang w:eastAsia="en-US"/>
              </w:rPr>
            </w:pPr>
            <w:r w:rsidRPr="00BF6CE9">
              <w:rPr>
                <w:szCs w:val="22"/>
                <w:lang w:eastAsia="en-US"/>
              </w:rPr>
              <w:t>This field MUST appear ONLY with notification-type  THRESHOLD_CROSSING_ALERT</w:t>
            </w:r>
          </w:p>
        </w:tc>
      </w:tr>
      <w:tr w:rsidR="00484BD3" w:rsidRPr="00661FB9" w14:paraId="57248EC8"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6AF19DDA" w14:textId="3B5CCD24" w:rsidR="00484BD3" w:rsidRDefault="003D06DD" w:rsidP="00600F2C">
            <w:pPr>
              <w:rPr>
                <w:szCs w:val="22"/>
                <w:lang w:eastAsia="en-US"/>
              </w:rPr>
            </w:pPr>
            <w:r>
              <w:rPr>
                <w:szCs w:val="22"/>
                <w:lang w:eastAsia="en-US"/>
              </w:rPr>
              <w:t>alarm-info</w:t>
            </w:r>
          </w:p>
        </w:tc>
        <w:tc>
          <w:tcPr>
            <w:tcW w:w="3974" w:type="dxa"/>
          </w:tcPr>
          <w:p w14:paraId="5241A27D" w14:textId="7B992DF5" w:rsidR="00484BD3" w:rsidRDefault="005D0ED2" w:rsidP="00600F2C">
            <w:pPr>
              <w:rPr>
                <w:szCs w:val="22"/>
                <w:lang w:val="pt-PT"/>
              </w:rPr>
            </w:pPr>
            <w:r>
              <w:rPr>
                <w:szCs w:val="22"/>
                <w:lang w:val="pt-PT"/>
              </w:rPr>
              <w:t xml:space="preserve">See </w:t>
            </w:r>
            <w:r w:rsidR="00E96284">
              <w:rPr>
                <w:szCs w:val="22"/>
                <w:lang w:val="pt-PT"/>
              </w:rPr>
              <w:t>TAPI Alarms Section</w:t>
            </w:r>
          </w:p>
        </w:tc>
        <w:tc>
          <w:tcPr>
            <w:tcW w:w="704" w:type="dxa"/>
          </w:tcPr>
          <w:p w14:paraId="3B037DA3" w14:textId="3718311B" w:rsidR="00484BD3" w:rsidRDefault="003D06DD" w:rsidP="00600F2C">
            <w:pPr>
              <w:rPr>
                <w:szCs w:val="22"/>
                <w:lang w:eastAsia="en-US"/>
              </w:rPr>
            </w:pPr>
            <w:r>
              <w:rPr>
                <w:szCs w:val="22"/>
                <w:lang w:eastAsia="en-US"/>
              </w:rPr>
              <w:t>RO</w:t>
            </w:r>
          </w:p>
        </w:tc>
        <w:tc>
          <w:tcPr>
            <w:tcW w:w="714" w:type="dxa"/>
          </w:tcPr>
          <w:p w14:paraId="0FF7A318" w14:textId="3620AC81" w:rsidR="00484BD3" w:rsidRDefault="003D06DD" w:rsidP="00600F2C">
            <w:pPr>
              <w:rPr>
                <w:szCs w:val="22"/>
                <w:lang w:eastAsia="en-US"/>
              </w:rPr>
            </w:pPr>
            <w:r>
              <w:rPr>
                <w:szCs w:val="22"/>
                <w:lang w:eastAsia="en-US"/>
              </w:rPr>
              <w:t>C</w:t>
            </w:r>
          </w:p>
        </w:tc>
        <w:tc>
          <w:tcPr>
            <w:tcW w:w="3499" w:type="dxa"/>
          </w:tcPr>
          <w:p w14:paraId="4DF7F87C" w14:textId="77777777" w:rsidR="00BF6CE9" w:rsidRDefault="00341EB4"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24D7B8A6" w14:textId="77777777" w:rsidR="001D0E1D" w:rsidRDefault="001D0E1D" w:rsidP="001D0E1D">
            <w:pPr>
              <w:spacing w:after="0"/>
              <w:ind w:left="144"/>
              <w:contextualSpacing/>
              <w:jc w:val="left"/>
              <w:rPr>
                <w:i/>
                <w:szCs w:val="22"/>
                <w:lang w:eastAsia="en-US"/>
              </w:rPr>
            </w:pPr>
          </w:p>
          <w:p w14:paraId="2A389122" w14:textId="27BB0D3F" w:rsidR="00484BD3" w:rsidRPr="00BF6CE9" w:rsidRDefault="00BF6CE9" w:rsidP="00475399">
            <w:pPr>
              <w:numPr>
                <w:ilvl w:val="0"/>
                <w:numId w:val="12"/>
              </w:numPr>
              <w:spacing w:after="0"/>
              <w:ind w:left="144" w:hanging="144"/>
              <w:contextualSpacing/>
              <w:jc w:val="left"/>
              <w:rPr>
                <w:i/>
                <w:szCs w:val="22"/>
                <w:lang w:eastAsia="en-US"/>
              </w:rPr>
            </w:pPr>
            <w:r w:rsidRPr="00BF6CE9">
              <w:rPr>
                <w:szCs w:val="22"/>
                <w:lang w:eastAsia="en-US"/>
              </w:rPr>
              <w:t>This field MUST appear ONLY with notification-type ALARM_EVENT</w:t>
            </w:r>
          </w:p>
        </w:tc>
      </w:tr>
      <w:tr w:rsidR="00600F2C" w:rsidRPr="00661FB9" w14:paraId="76CF2FD0" w14:textId="77777777" w:rsidTr="00D26C6D">
        <w:trPr>
          <w:gridAfter w:val="1"/>
          <w:wAfter w:w="7" w:type="dxa"/>
        </w:trPr>
        <w:tc>
          <w:tcPr>
            <w:tcW w:w="1696" w:type="dxa"/>
          </w:tcPr>
          <w:p w14:paraId="094FF29A" w14:textId="77777777" w:rsidR="00600F2C" w:rsidRPr="003A404F" w:rsidRDefault="00600F2C" w:rsidP="00600F2C">
            <w:pPr>
              <w:rPr>
                <w:szCs w:val="22"/>
                <w:lang w:eastAsia="en-US"/>
              </w:rPr>
            </w:pPr>
            <w:r w:rsidRPr="003A404F">
              <w:rPr>
                <w:szCs w:val="22"/>
                <w:lang w:eastAsia="en-US"/>
              </w:rPr>
              <w:t>name</w:t>
            </w:r>
          </w:p>
        </w:tc>
        <w:tc>
          <w:tcPr>
            <w:tcW w:w="3974" w:type="dxa"/>
          </w:tcPr>
          <w:p w14:paraId="49D4F3DA" w14:textId="4D8BA50D" w:rsidR="00600F2C" w:rsidRPr="003A404F" w:rsidRDefault="00600F2C" w:rsidP="00600F2C">
            <w:pPr>
              <w:rPr>
                <w:szCs w:val="22"/>
                <w:lang w:eastAsia="en-US"/>
              </w:rPr>
            </w:pPr>
            <w:r w:rsidRPr="003A404F">
              <w:rPr>
                <w:szCs w:val="22"/>
                <w:lang w:eastAsia="en-US"/>
              </w:rPr>
              <w:t xml:space="preserve">List of {value-name, value} </w:t>
            </w:r>
          </w:p>
        </w:tc>
        <w:tc>
          <w:tcPr>
            <w:tcW w:w="704" w:type="dxa"/>
          </w:tcPr>
          <w:p w14:paraId="099BC3A5" w14:textId="77777777" w:rsidR="00600F2C" w:rsidRPr="003A404F" w:rsidRDefault="00600F2C" w:rsidP="00600F2C">
            <w:pPr>
              <w:rPr>
                <w:szCs w:val="22"/>
                <w:lang w:eastAsia="en-US"/>
              </w:rPr>
            </w:pPr>
            <w:r w:rsidRPr="003A404F">
              <w:rPr>
                <w:szCs w:val="22"/>
                <w:lang w:eastAsia="en-US"/>
              </w:rPr>
              <w:t>RO</w:t>
            </w:r>
          </w:p>
        </w:tc>
        <w:tc>
          <w:tcPr>
            <w:tcW w:w="714" w:type="dxa"/>
          </w:tcPr>
          <w:p w14:paraId="37AD556D" w14:textId="499AF41C" w:rsidR="00600F2C" w:rsidRPr="003A404F" w:rsidRDefault="006E0F18" w:rsidP="00600F2C">
            <w:pPr>
              <w:rPr>
                <w:szCs w:val="22"/>
                <w:lang w:eastAsia="en-US"/>
              </w:rPr>
            </w:pPr>
            <w:r>
              <w:rPr>
                <w:szCs w:val="22"/>
                <w:lang w:eastAsia="en-US"/>
              </w:rPr>
              <w:t>O</w:t>
            </w:r>
          </w:p>
        </w:tc>
        <w:tc>
          <w:tcPr>
            <w:tcW w:w="3499" w:type="dxa"/>
          </w:tcPr>
          <w:p w14:paraId="0FB31130" w14:textId="77777777" w:rsidR="00600F2C" w:rsidRPr="003A404F" w:rsidRDefault="00600F2C" w:rsidP="00475399">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p w14:paraId="1EDF47B8" w14:textId="0B1C78A6" w:rsidR="00600F2C" w:rsidRPr="003A404F" w:rsidRDefault="00600F2C" w:rsidP="00475399">
            <w:pPr>
              <w:spacing w:after="0"/>
              <w:ind w:left="144"/>
              <w:contextualSpacing/>
              <w:jc w:val="left"/>
              <w:rPr>
                <w:i/>
                <w:szCs w:val="22"/>
                <w:lang w:eastAsia="en-US"/>
              </w:rPr>
            </w:pPr>
          </w:p>
        </w:tc>
      </w:tr>
      <w:tr w:rsidR="003D06DD" w:rsidRPr="00661FB9" w14:paraId="50C00B53" w14:textId="77777777" w:rsidTr="00D26C6D">
        <w:trPr>
          <w:gridAfter w:val="1"/>
          <w:cnfStyle w:val="000000100000" w:firstRow="0" w:lastRow="0" w:firstColumn="0" w:lastColumn="0" w:oddVBand="0" w:evenVBand="0" w:oddHBand="1" w:evenHBand="0" w:firstRowFirstColumn="0" w:firstRowLastColumn="0" w:lastRowFirstColumn="0" w:lastRowLastColumn="0"/>
          <w:wAfter w:w="7" w:type="dxa"/>
        </w:trPr>
        <w:tc>
          <w:tcPr>
            <w:tcW w:w="1696" w:type="dxa"/>
          </w:tcPr>
          <w:p w14:paraId="31C3CDCB" w14:textId="7123FAE0" w:rsidR="003D06DD" w:rsidRPr="003A404F" w:rsidRDefault="003D06DD" w:rsidP="00600F2C">
            <w:pPr>
              <w:rPr>
                <w:szCs w:val="22"/>
                <w:lang w:eastAsia="en-US"/>
              </w:rPr>
            </w:pPr>
            <w:r>
              <w:rPr>
                <w:szCs w:val="22"/>
                <w:lang w:eastAsia="en-US"/>
              </w:rPr>
              <w:t>uuid</w:t>
            </w:r>
          </w:p>
        </w:tc>
        <w:tc>
          <w:tcPr>
            <w:tcW w:w="3974" w:type="dxa"/>
          </w:tcPr>
          <w:p w14:paraId="3FBAAB54" w14:textId="658D2DBA" w:rsidR="003D06DD" w:rsidRPr="003A404F" w:rsidRDefault="00BF6CE9" w:rsidP="00600F2C">
            <w:pPr>
              <w:rPr>
                <w:szCs w:val="22"/>
                <w:lang w:eastAsia="en-US"/>
              </w:rPr>
            </w:pPr>
            <w:r>
              <w:rPr>
                <w:szCs w:val="22"/>
                <w:lang w:eastAsia="en-US"/>
              </w:rPr>
              <w:t>Notification UUID</w:t>
            </w:r>
          </w:p>
        </w:tc>
        <w:tc>
          <w:tcPr>
            <w:tcW w:w="704" w:type="dxa"/>
          </w:tcPr>
          <w:p w14:paraId="774B9366" w14:textId="658A925D" w:rsidR="003D06DD" w:rsidRPr="003A404F" w:rsidRDefault="003D06DD" w:rsidP="00600F2C">
            <w:pPr>
              <w:rPr>
                <w:szCs w:val="22"/>
                <w:lang w:eastAsia="en-US"/>
              </w:rPr>
            </w:pPr>
            <w:r>
              <w:rPr>
                <w:szCs w:val="22"/>
                <w:lang w:eastAsia="en-US"/>
              </w:rPr>
              <w:t>RO</w:t>
            </w:r>
          </w:p>
        </w:tc>
        <w:tc>
          <w:tcPr>
            <w:tcW w:w="714" w:type="dxa"/>
          </w:tcPr>
          <w:p w14:paraId="2962A0C0" w14:textId="73913E7D" w:rsidR="003D06DD" w:rsidRPr="003A404F" w:rsidRDefault="003D06DD" w:rsidP="00600F2C">
            <w:pPr>
              <w:rPr>
                <w:szCs w:val="22"/>
                <w:lang w:eastAsia="en-US"/>
              </w:rPr>
            </w:pPr>
            <w:r>
              <w:rPr>
                <w:szCs w:val="22"/>
                <w:lang w:eastAsia="en-US"/>
              </w:rPr>
              <w:t>M</w:t>
            </w:r>
          </w:p>
        </w:tc>
        <w:tc>
          <w:tcPr>
            <w:tcW w:w="3499" w:type="dxa"/>
          </w:tcPr>
          <w:p w14:paraId="47BDA06B" w14:textId="22AE9563" w:rsidR="003D06DD" w:rsidRPr="001D0E1D" w:rsidRDefault="00475399" w:rsidP="001D0E1D">
            <w:pPr>
              <w:numPr>
                <w:ilvl w:val="0"/>
                <w:numId w:val="12"/>
              </w:numPr>
              <w:spacing w:after="0"/>
              <w:ind w:left="144" w:hanging="144"/>
              <w:contextualSpacing/>
              <w:jc w:val="left"/>
              <w:rPr>
                <w:i/>
                <w:szCs w:val="22"/>
                <w:lang w:eastAsia="en-US"/>
              </w:rPr>
            </w:pPr>
            <w:r w:rsidRPr="003A404F">
              <w:rPr>
                <w:szCs w:val="22"/>
                <w:lang w:eastAsia="en-US"/>
              </w:rPr>
              <w:t xml:space="preserve">Provided by </w:t>
            </w:r>
            <w:r w:rsidRPr="003A404F">
              <w:rPr>
                <w:i/>
                <w:szCs w:val="22"/>
                <w:lang w:eastAsia="en-US"/>
              </w:rPr>
              <w:t>tapi-server</w:t>
            </w:r>
          </w:p>
        </w:tc>
      </w:tr>
    </w:tbl>
    <w:p w14:paraId="3C0A706A" w14:textId="77777777" w:rsidR="001114FB" w:rsidRPr="00851073" w:rsidRDefault="001114FB" w:rsidP="00851073"/>
    <w:p w14:paraId="6F9806A7" w14:textId="66E27D42" w:rsidR="00B0762E" w:rsidRDefault="00B0762E" w:rsidP="00B0762E">
      <w:pPr>
        <w:pStyle w:val="Heading4"/>
      </w:pPr>
      <w:bookmarkStart w:id="76" w:name="_Toc89432041"/>
      <w:r w:rsidRPr="00B0762E">
        <w:t xml:space="preserve">State Propagation and Notification </w:t>
      </w:r>
      <w:r>
        <w:t>considerations</w:t>
      </w:r>
      <w:bookmarkEnd w:id="76"/>
    </w:p>
    <w:p w14:paraId="19EC4D2E" w14:textId="18A41BFC" w:rsidR="00B0762E" w:rsidRDefault="00B0762E" w:rsidP="00B0762E"/>
    <w:p w14:paraId="6AD23FE0" w14:textId="42E2611E" w:rsidR="002848EB" w:rsidRPr="00B0762E" w:rsidRDefault="00A35935" w:rsidP="00B0762E">
      <w:r>
        <w:t xml:space="preserve">The following considerations specify the rules for state/notification propagation and apply to all TAPI global </w:t>
      </w:r>
      <w:r w:rsidR="00570D75">
        <w:t>objects (with a uuid) as well as TAPI local objects (with a local-id within a global object).</w:t>
      </w:r>
    </w:p>
    <w:p w14:paraId="661AC052" w14:textId="77777777" w:rsidR="00B0762E" w:rsidRDefault="00B0762E" w:rsidP="00B0762E">
      <w:pPr>
        <w:pStyle w:val="ListParagraph"/>
        <w:numPr>
          <w:ilvl w:val="0"/>
          <w:numId w:val="65"/>
        </w:numPr>
        <w:rPr>
          <w:rFonts w:cs="Times New Roman"/>
          <w:noProof/>
          <w:szCs w:val="20"/>
        </w:rPr>
      </w:pPr>
      <w:r>
        <w:rPr>
          <w:rFonts w:cs="Times New Roman"/>
          <w:noProof/>
          <w:szCs w:val="20"/>
        </w:rPr>
        <w:t>The creation of an object which is included in one or more list(s) (by reference or by value) MUST trigger: 1) a creation notification for such object followed by 2) an attribute change notification for the referencing object(s).</w:t>
      </w:r>
    </w:p>
    <w:p w14:paraId="2B5104E6" w14:textId="77777777" w:rsidR="00B0762E" w:rsidRDefault="00B0762E" w:rsidP="00B0762E">
      <w:pPr>
        <w:pStyle w:val="ListParagraph"/>
        <w:rPr>
          <w:rFonts w:cs="Times New Roman"/>
          <w:noProof/>
          <w:szCs w:val="20"/>
        </w:rPr>
      </w:pPr>
    </w:p>
    <w:p w14:paraId="5E35AFBD" w14:textId="77777777" w:rsidR="00B0762E" w:rsidRDefault="00B0762E" w:rsidP="00B0762E">
      <w:pPr>
        <w:pStyle w:val="ListParagraph"/>
        <w:numPr>
          <w:ilvl w:val="0"/>
          <w:numId w:val="65"/>
        </w:numPr>
        <w:rPr>
          <w:rFonts w:cs="Times New Roman"/>
          <w:noProof/>
          <w:szCs w:val="20"/>
        </w:rPr>
      </w:pPr>
      <w:r>
        <w:rPr>
          <w:rFonts w:cs="Times New Roman"/>
          <w:noProof/>
          <w:szCs w:val="20"/>
        </w:rPr>
        <w:t>A change in an object which is included in one or more list(s) (by reference or by value) MUST NOT trigger an attribute change notification for the referencing object(s) UNLESS such change caused changes in other attributes of the referencing object(s).</w:t>
      </w:r>
    </w:p>
    <w:p w14:paraId="4CA3CABD" w14:textId="77777777" w:rsidR="00B0762E" w:rsidRPr="006610B4" w:rsidRDefault="00B0762E" w:rsidP="00B0762E">
      <w:pPr>
        <w:pStyle w:val="ListParagraph"/>
        <w:rPr>
          <w:rFonts w:cs="Times New Roman"/>
          <w:noProof/>
          <w:szCs w:val="20"/>
        </w:rPr>
      </w:pPr>
    </w:p>
    <w:p w14:paraId="42A58FC6" w14:textId="77777777" w:rsidR="00B0762E" w:rsidRPr="00443564" w:rsidRDefault="00B0762E" w:rsidP="00B0762E">
      <w:pPr>
        <w:pStyle w:val="ListParagraph"/>
        <w:numPr>
          <w:ilvl w:val="0"/>
          <w:numId w:val="65"/>
        </w:numPr>
        <w:rPr>
          <w:rFonts w:cs="Times New Roman"/>
          <w:noProof/>
          <w:szCs w:val="20"/>
        </w:rPr>
      </w:pPr>
      <w:r>
        <w:rPr>
          <w:rFonts w:cs="Times New Roman"/>
          <w:noProof/>
          <w:szCs w:val="20"/>
        </w:rPr>
        <w:t xml:space="preserve">Generally speaking, a </w:t>
      </w:r>
      <w:r w:rsidRPr="001F65D1">
        <w:rPr>
          <w:rFonts w:cs="Times New Roman"/>
          <w:i/>
          <w:iCs/>
          <w:noProof/>
          <w:szCs w:val="20"/>
        </w:rPr>
        <w:t>containment relationship</w:t>
      </w:r>
      <w:r>
        <w:rPr>
          <w:rFonts w:cs="Times New Roman"/>
          <w:noProof/>
          <w:szCs w:val="20"/>
        </w:rPr>
        <w:t xml:space="preserve"> (container/contained) in which a contained object changes MUST NOT, by itself, be a cause for state propagation/reflection and consequently a cause for a </w:t>
      </w:r>
      <w:r w:rsidRPr="002E1158">
        <w:rPr>
          <w:rFonts w:cs="Times New Roman"/>
          <w:i/>
          <w:iCs/>
          <w:noProof/>
          <w:szCs w:val="20"/>
        </w:rPr>
        <w:t>attribute change notification</w:t>
      </w:r>
      <w:r>
        <w:rPr>
          <w:rFonts w:cs="Times New Roman"/>
          <w:noProof/>
          <w:szCs w:val="20"/>
        </w:rPr>
        <w:t xml:space="preserve"> for the container object.</w:t>
      </w:r>
    </w:p>
    <w:p w14:paraId="648973F9" w14:textId="77777777" w:rsidR="00B0762E" w:rsidRPr="00615073" w:rsidRDefault="00B0762E" w:rsidP="00B0762E">
      <w:pPr>
        <w:rPr>
          <w:rFonts w:cs="Times New Roman"/>
          <w:noProof/>
          <w:szCs w:val="20"/>
        </w:rPr>
      </w:pPr>
      <w:r>
        <w:rPr>
          <w:rFonts w:cs="Times New Roman"/>
          <w:noProof/>
          <w:szCs w:val="20"/>
        </w:rPr>
        <w:t>Examples:</w:t>
      </w:r>
    </w:p>
    <w:p w14:paraId="0832F785" w14:textId="77777777" w:rsidR="00B0762E" w:rsidRDefault="00B0762E" w:rsidP="00B0762E">
      <w:pPr>
        <w:pStyle w:val="ListParagraph"/>
        <w:numPr>
          <w:ilvl w:val="0"/>
          <w:numId w:val="65"/>
        </w:numPr>
        <w:rPr>
          <w:rFonts w:cs="Times New Roman"/>
          <w:noProof/>
          <w:szCs w:val="20"/>
        </w:rPr>
      </w:pPr>
      <w:r>
        <w:rPr>
          <w:rFonts w:cs="Times New Roman"/>
          <w:noProof/>
          <w:szCs w:val="20"/>
        </w:rPr>
        <w:t>A change in a Connection MUST NOT trigger a notification regarding the Connectivity Service(s) that refer to such Connection UNLESS that connection caused a change in the Connectivity Service (e.g., newly included in the connectivity service's connection list)</w:t>
      </w:r>
    </w:p>
    <w:p w14:paraId="264E578D" w14:textId="77777777" w:rsidR="00B0762E" w:rsidRDefault="00B0762E" w:rsidP="00B0762E">
      <w:pPr>
        <w:pStyle w:val="ListParagraph"/>
        <w:rPr>
          <w:rFonts w:cs="Times New Roman"/>
          <w:noProof/>
          <w:szCs w:val="20"/>
        </w:rPr>
      </w:pPr>
    </w:p>
    <w:p w14:paraId="26817279" w14:textId="77777777" w:rsidR="00B0762E" w:rsidRDefault="00B0762E" w:rsidP="00B0762E">
      <w:pPr>
        <w:pStyle w:val="ListParagraph"/>
        <w:numPr>
          <w:ilvl w:val="0"/>
          <w:numId w:val="65"/>
        </w:numPr>
        <w:rPr>
          <w:rFonts w:cs="Times New Roman"/>
          <w:noProof/>
          <w:szCs w:val="20"/>
        </w:rPr>
      </w:pPr>
      <w:r>
        <w:rPr>
          <w:rFonts w:cs="Times New Roman"/>
          <w:noProof/>
          <w:szCs w:val="20"/>
        </w:rPr>
        <w:lastRenderedPageBreak/>
        <w:t>A change in a CEP MUST NOT trigger a notification regarding the parent NEP/NODE UNLESS any of the other attributes of the parent NEP/NODE changes due to the reflection or state propagation of the CEP change (e.g., available bandwidth).</w:t>
      </w:r>
    </w:p>
    <w:p w14:paraId="4F1152EA" w14:textId="77777777" w:rsidR="00B0762E" w:rsidRPr="0025090D" w:rsidRDefault="00B0762E" w:rsidP="00B0762E">
      <w:pPr>
        <w:pStyle w:val="ListParagraph"/>
        <w:rPr>
          <w:rFonts w:cs="Times New Roman"/>
          <w:noProof/>
          <w:szCs w:val="20"/>
        </w:rPr>
      </w:pPr>
    </w:p>
    <w:p w14:paraId="66A6B55F" w14:textId="77777777" w:rsidR="00B0762E" w:rsidRDefault="00B0762E" w:rsidP="00B0762E">
      <w:pPr>
        <w:pStyle w:val="ListParagraph"/>
        <w:numPr>
          <w:ilvl w:val="0"/>
          <w:numId w:val="65"/>
        </w:numPr>
        <w:rPr>
          <w:rFonts w:cs="Times New Roman"/>
          <w:noProof/>
          <w:szCs w:val="20"/>
        </w:rPr>
      </w:pPr>
      <w:r>
        <w:rPr>
          <w:rFonts w:cs="Times New Roman"/>
          <w:noProof/>
          <w:szCs w:val="20"/>
        </w:rPr>
        <w:t>A change in a CEP MUST NOT trigger a notification regarding the owning Connection unless the change in the CEP caused a change in another Connection attribute. Likewise, a change in the CEP MUST NOT trigger a notification regarding the parent NEP unless there is a change in another NEP attribute (e.g., the CEP is newly created and included in the NEP's cep-list).</w:t>
      </w:r>
    </w:p>
    <w:p w14:paraId="2488D99A" w14:textId="77777777" w:rsidR="00B0762E" w:rsidRPr="00615073" w:rsidRDefault="00B0762E" w:rsidP="00B0762E">
      <w:pPr>
        <w:pStyle w:val="ListParagraph"/>
        <w:rPr>
          <w:rFonts w:cs="Times New Roman"/>
          <w:noProof/>
          <w:szCs w:val="20"/>
        </w:rPr>
      </w:pPr>
    </w:p>
    <w:p w14:paraId="3110A57D" w14:textId="77777777" w:rsidR="00B0762E" w:rsidRDefault="00B0762E" w:rsidP="00B0762E">
      <w:pPr>
        <w:pStyle w:val="ListParagraph"/>
        <w:numPr>
          <w:ilvl w:val="0"/>
          <w:numId w:val="65"/>
        </w:numPr>
        <w:rPr>
          <w:rFonts w:cs="Times New Roman"/>
          <w:noProof/>
          <w:szCs w:val="20"/>
        </w:rPr>
      </w:pPr>
      <w:r>
        <w:rPr>
          <w:rFonts w:cs="Times New Roman"/>
          <w:noProof/>
          <w:szCs w:val="20"/>
        </w:rPr>
        <w:t>A change in a Link or Node MUST NOT trigger a notification regarding the owning Topology object. A change in a NEP MUST NOT trigger a change in the parent Node, unless thare are additional changes.</w:t>
      </w:r>
    </w:p>
    <w:p w14:paraId="76C06499" w14:textId="78EC5A0D" w:rsidR="007867B4" w:rsidRDefault="005E3820" w:rsidP="00B0762E">
      <w:r>
        <w:t>Because of</w:t>
      </w:r>
      <w:r w:rsidR="007867B4">
        <w:t xml:space="preserve"> this:</w:t>
      </w:r>
    </w:p>
    <w:p w14:paraId="757227D7" w14:textId="0BA5E2AA" w:rsidR="007867B4" w:rsidRDefault="007867B4" w:rsidP="00B0762E">
      <w:r>
        <w:t xml:space="preserve">A change </w:t>
      </w:r>
      <w:r w:rsidR="00680817">
        <w:t>in a local object MUST NOT trigger a notification in the parent global object and, unless there is a dedicated filter for the local object type, the client will not be notified of such change.</w:t>
      </w:r>
      <w:r w:rsidR="00C20A56">
        <w:t xml:space="preserve"> </w:t>
      </w:r>
      <w:r w:rsidR="00E05A4E">
        <w:t xml:space="preserve">Note that this RIA use cases focus on the notification of global objects but without excluding the usage of local object </w:t>
      </w:r>
      <w:r w:rsidR="00415EF2">
        <w:t>types.</w:t>
      </w:r>
    </w:p>
    <w:p w14:paraId="5B713E1D" w14:textId="129B3EC0" w:rsidR="00C20A56" w:rsidRDefault="00C20A56" w:rsidP="00B0762E">
      <w:r>
        <w:t>Examples:</w:t>
      </w:r>
    </w:p>
    <w:p w14:paraId="68C30CC9" w14:textId="35E7AD9A" w:rsidR="00C20A56" w:rsidRDefault="00C20A56" w:rsidP="00C20A56">
      <w:pPr>
        <w:pStyle w:val="ListParagraph"/>
        <w:numPr>
          <w:ilvl w:val="0"/>
          <w:numId w:val="65"/>
        </w:numPr>
      </w:pPr>
      <w:r>
        <w:t>If a client subscribes to a CONNECTIVITY_SERVICE object type</w:t>
      </w:r>
      <w:r w:rsidR="00B3484F">
        <w:t xml:space="preserve"> only</w:t>
      </w:r>
      <w:r>
        <w:t xml:space="preserve">, changes in the </w:t>
      </w:r>
      <w:r w:rsidR="004C46F5">
        <w:t xml:space="preserve">CSEPs will not be notified. </w:t>
      </w:r>
    </w:p>
    <w:p w14:paraId="65D5830C" w14:textId="300AAFA3" w:rsidR="004C46F5" w:rsidRDefault="00B3484F" w:rsidP="00C20A56">
      <w:pPr>
        <w:pStyle w:val="ListParagraph"/>
        <w:numPr>
          <w:ilvl w:val="0"/>
          <w:numId w:val="65"/>
        </w:numPr>
      </w:pPr>
      <w:r>
        <w:t xml:space="preserve">If a client subscribes to a CONNECTION object type </w:t>
      </w:r>
      <w:r w:rsidR="007B5A54">
        <w:t xml:space="preserve">only, </w:t>
      </w:r>
      <w:r w:rsidR="00E05A4E">
        <w:t>changes in the connection Routes will not be notified.</w:t>
      </w:r>
    </w:p>
    <w:p w14:paraId="2500D4D0" w14:textId="718E1ECC" w:rsidR="00E05A4E" w:rsidRPr="00B0762E" w:rsidRDefault="00E05A4E" w:rsidP="00E05A4E">
      <w:pPr>
        <w:ind w:left="360"/>
      </w:pPr>
    </w:p>
    <w:p w14:paraId="137959A2" w14:textId="718E1ECC" w:rsidR="00E85071" w:rsidRPr="003A404F" w:rsidRDefault="00E85071" w:rsidP="00AB1AD8">
      <w:pPr>
        <w:spacing w:after="0"/>
        <w:rPr>
          <w:rFonts w:eastAsiaTheme="majorEastAsia" w:cs="Times New Roman"/>
          <w:b/>
        </w:rPr>
      </w:pPr>
      <w:bookmarkStart w:id="77" w:name="_Ref3469787"/>
      <w:bookmarkStart w:id="78" w:name="_Toc14454017"/>
      <w:bookmarkStart w:id="79" w:name="_Toc16163717"/>
      <w:bookmarkEnd w:id="72"/>
      <w:bookmarkEnd w:id="73"/>
      <w:r w:rsidRPr="16B76CF1">
        <w:rPr>
          <w:rFonts w:cs="Times New Roman"/>
        </w:rPr>
        <w:br w:type="page"/>
      </w:r>
    </w:p>
    <w:p w14:paraId="0CC7CAAF" w14:textId="718E1ECC" w:rsidR="002D551F" w:rsidRPr="00FF7EB3" w:rsidRDefault="002D551F" w:rsidP="00661FB9">
      <w:pPr>
        <w:pStyle w:val="Heading1"/>
        <w:jc w:val="both"/>
        <w:rPr>
          <w:rFonts w:cs="Times New Roman"/>
        </w:rPr>
      </w:pPr>
      <w:bookmarkStart w:id="80" w:name="_Ref45201785"/>
      <w:bookmarkStart w:id="81" w:name="_Toc89432042"/>
      <w:r w:rsidRPr="00FF7EB3">
        <w:rPr>
          <w:rFonts w:cs="Times New Roman"/>
        </w:rPr>
        <w:lastRenderedPageBreak/>
        <w:t>ONF Transport – API (TAPI) considerations</w:t>
      </w:r>
      <w:bookmarkEnd w:id="77"/>
      <w:bookmarkEnd w:id="78"/>
      <w:bookmarkEnd w:id="79"/>
      <w:bookmarkEnd w:id="80"/>
      <w:bookmarkEnd w:id="81"/>
    </w:p>
    <w:p w14:paraId="67B740E3" w14:textId="718E1ECC" w:rsidR="002D551F" w:rsidRPr="00642380" w:rsidRDefault="002D551F" w:rsidP="00642380">
      <w:pPr>
        <w:pStyle w:val="Heading2"/>
      </w:pPr>
      <w:bookmarkStart w:id="82" w:name="_Toc14454018"/>
      <w:bookmarkStart w:id="83" w:name="_Toc16163718"/>
      <w:bookmarkStart w:id="84" w:name="_Toc89432043"/>
      <w:r w:rsidRPr="00642380">
        <w:t>TAPI SDK version and documentation</w:t>
      </w:r>
      <w:bookmarkEnd w:id="82"/>
      <w:bookmarkEnd w:id="83"/>
      <w:bookmarkEnd w:id="84"/>
    </w:p>
    <w:p w14:paraId="35CD8DF2" w14:textId="718E1ECC" w:rsidR="00C02DFA" w:rsidRPr="0093456F" w:rsidRDefault="002D551F" w:rsidP="0093456F">
      <w:r w:rsidRPr="0093456F">
        <w:t>The ONF Transport API (</w:t>
      </w:r>
      <w:r w:rsidR="00FB6062">
        <w:t>TAPI</w:t>
      </w:r>
      <w:r w:rsidRPr="0093456F">
        <w:t xml:space="preserve">/) project is constantly </w:t>
      </w:r>
      <w:r w:rsidR="00FB6062" w:rsidRPr="0093456F">
        <w:t>evolving,</w:t>
      </w:r>
      <w:r w:rsidRPr="0093456F">
        <w:t xml:space="preserve"> and new releases of the information models are periodically updated. </w:t>
      </w:r>
      <w:r w:rsidR="0002562F" w:rsidRPr="0093456F">
        <w:t>All TAPI release</w:t>
      </w:r>
      <w:r w:rsidR="009154DA" w:rsidRPr="0093456F">
        <w:t xml:space="preserve"> notes </w:t>
      </w:r>
      <w:r w:rsidR="0002562F" w:rsidRPr="0093456F">
        <w:t xml:space="preserve">can be found </w:t>
      </w:r>
      <w:r w:rsidR="009154DA" w:rsidRPr="0093456F">
        <w:t>at</w:t>
      </w:r>
      <w:r w:rsidR="00C02DFA" w:rsidRPr="0093456F">
        <w:t>:</w:t>
      </w:r>
    </w:p>
    <w:p w14:paraId="13C18F64" w14:textId="4410B66D" w:rsidR="00860CEB" w:rsidRDefault="00A35D70" w:rsidP="0093456F">
      <w:hyperlink r:id="rId34" w:history="1">
        <w:r w:rsidR="00CF15CB" w:rsidRPr="003E6AE3">
          <w:rPr>
            <w:rStyle w:val="Hyperlink"/>
          </w:rPr>
          <w:t>https://github.com/OpenNetworkingFoundation/TAPI/releases</w:t>
        </w:r>
      </w:hyperlink>
    </w:p>
    <w:p w14:paraId="01757D38" w14:textId="718E1ECC" w:rsidR="009154DA" w:rsidRPr="0093456F" w:rsidRDefault="009154DA" w:rsidP="0093456F">
      <w:r w:rsidRPr="0093456F">
        <w:t>Current document focus</w:t>
      </w:r>
      <w:r w:rsidR="00860CEB">
        <w:t>es</w:t>
      </w:r>
      <w:r w:rsidRPr="0093456F">
        <w:t xml:space="preserve"> on </w:t>
      </w:r>
      <w:r w:rsidR="00860CEB">
        <w:t xml:space="preserve">the </w:t>
      </w:r>
      <w:r w:rsidRPr="0093456F">
        <w:t>TAPI v2.1.</w:t>
      </w:r>
      <w:r w:rsidR="00DF1852" w:rsidRPr="0093456F">
        <w:t xml:space="preserve">3 </w:t>
      </w:r>
      <w:r w:rsidRPr="0093456F">
        <w:t>release</w:t>
      </w:r>
      <w:r w:rsidR="003B5375" w:rsidRPr="0093456F">
        <w:t>.</w:t>
      </w:r>
    </w:p>
    <w:p w14:paraId="1CBCE49F" w14:textId="718E1ECC" w:rsidR="002D551F" w:rsidRPr="00642380" w:rsidRDefault="002D551F" w:rsidP="0064238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8943204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642380">
        <w:t>TAPI Information model</w:t>
      </w:r>
      <w:bookmarkEnd w:id="101"/>
      <w:bookmarkEnd w:id="102"/>
      <w:bookmarkEnd w:id="103"/>
      <w:bookmarkEnd w:id="104"/>
    </w:p>
    <w:p w14:paraId="051BF86C" w14:textId="08E86BBF" w:rsidR="002D551F" w:rsidRPr="00106929" w:rsidRDefault="002D551F" w:rsidP="00106929">
      <w:pPr>
        <w:jc w:val="left"/>
        <w:rPr>
          <w:rFonts w:cs="Times New Roman"/>
        </w:rPr>
      </w:pPr>
      <w:r w:rsidRPr="16B76CF1">
        <w:rPr>
          <w:rFonts w:cs="Times New Roman"/>
        </w:rPr>
        <w:t>The Transport API abstracts a common set of control plane functions s</w:t>
      </w:r>
      <w:r w:rsidR="00FF7EB3" w:rsidRPr="16B76CF1">
        <w:rPr>
          <w:rFonts w:cs="Times New Roman"/>
        </w:rPr>
        <w:t xml:space="preserve">uch   as   Network   Topology, </w:t>
      </w:r>
      <w:r w:rsidRPr="16B76CF1">
        <w:rPr>
          <w:rFonts w:cs="Times New Roman"/>
        </w:rPr>
        <w:t>Connectivity   Requests,  Path   Computation,</w:t>
      </w:r>
      <w:r w:rsidRPr="16B76CF1">
        <w:rPr>
          <w:rFonts w:eastAsia="ヒラギノ角ゴ ProN W3" w:cs="Times New Roman"/>
          <w:color w:val="000000"/>
          <w:kern w:val="24"/>
          <w:lang w:eastAsia="en-US"/>
        </w:rPr>
        <w:t xml:space="preserve"> </w:t>
      </w:r>
      <w:r w:rsidRPr="16B76CF1">
        <w:rPr>
          <w:rFonts w:cs="Times New Roman"/>
        </w:rPr>
        <w:t>OAM and Network Virtualization to a set of Service interfaces.</w:t>
      </w:r>
      <w:r w:rsidRPr="16B76CF1">
        <w:rPr>
          <w:rFonts w:eastAsia="ヒラギノ角ゴ ProN W3" w:cs="Times New Roman"/>
          <w:color w:val="000000"/>
          <w:kern w:val="24"/>
          <w:lang w:eastAsia="en-US"/>
        </w:rPr>
        <w:t xml:space="preserve"> </w:t>
      </w:r>
      <w:r w:rsidRPr="16B76CF1">
        <w:rPr>
          <w:rFonts w:cs="Times New Roman"/>
        </w:rPr>
        <w:t>It also includes support for the following technology-specific interface profiles for Carrier Ethernet (L2), Optical Transport Network (OTN) framework (L1-ODU) and Photonic Media (L0-WDM).</w:t>
      </w:r>
    </w:p>
    <w:p w14:paraId="1D15EE46" w14:textId="718E1ECC" w:rsidR="002D551F" w:rsidRPr="00661FB9" w:rsidRDefault="4F782BFA" w:rsidP="00C02DFA">
      <w:pPr>
        <w:jc w:val="center"/>
        <w:rPr>
          <w:rFonts w:cs="Times New Roman"/>
        </w:rPr>
      </w:pPr>
      <w:r w:rsidRPr="4F782BFA">
        <w:rPr>
          <w:noProof/>
        </w:rPr>
        <w:t xml:space="preserve"> </w:t>
      </w:r>
      <w:r w:rsidR="00DF14A2">
        <w:rPr>
          <w:noProof/>
        </w:rPr>
        <w:drawing>
          <wp:inline distT="0" distB="0" distL="0" distR="0" wp14:anchorId="09D7470E" wp14:editId="7C1E530F">
            <wp:extent cx="5184250" cy="265998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a:extLst>
                        <a:ext uri="{28A0092B-C50C-407E-A947-70E740481C1C}">
                          <a14:useLocalDpi xmlns:a14="http://schemas.microsoft.com/office/drawing/2010/main"/>
                        </a:ext>
                      </a:extLst>
                    </a:blip>
                    <a:stretch>
                      <a:fillRect/>
                    </a:stretch>
                  </pic:blipFill>
                  <pic:spPr>
                    <a:xfrm>
                      <a:off x="0" y="0"/>
                      <a:ext cx="5184250" cy="2659987"/>
                    </a:xfrm>
                    <a:prstGeom prst="rect">
                      <a:avLst/>
                    </a:prstGeom>
                  </pic:spPr>
                </pic:pic>
              </a:graphicData>
            </a:graphic>
          </wp:inline>
        </w:drawing>
      </w:r>
    </w:p>
    <w:p w14:paraId="76FF527D" w14:textId="22DF9EFF" w:rsidR="00106929" w:rsidRPr="00661FB9" w:rsidRDefault="00CA3534" w:rsidP="00106929">
      <w:pPr>
        <w:pStyle w:val="TableCaption"/>
      </w:pPr>
      <w:bookmarkStart w:id="105" w:name="_Toc16009292"/>
      <w:bookmarkStart w:id="106" w:name="_Toc89432213"/>
      <w:bookmarkStart w:id="107" w:name="_Toc14369024"/>
      <w:r w:rsidRPr="00CA3534">
        <w:t xml:space="preserve">Figure </w:t>
      </w:r>
      <w:r>
        <w:fldChar w:fldCharType="begin"/>
      </w:r>
      <w:r>
        <w:instrText>STYLEREF 1 \s</w:instrText>
      </w:r>
      <w:r>
        <w:fldChar w:fldCharType="separate"/>
      </w:r>
      <w:r w:rsidR="00A35D70">
        <w:rPr>
          <w:noProof/>
        </w:rPr>
        <w:t>3</w:t>
      </w:r>
      <w:r>
        <w:fldChar w:fldCharType="end"/>
      </w:r>
      <w:r w:rsidR="00767C16">
        <w:noBreakHyphen/>
      </w:r>
      <w:r>
        <w:fldChar w:fldCharType="begin"/>
      </w:r>
      <w:r>
        <w:instrText>SEQ Figure \* ARABIC \s 1</w:instrText>
      </w:r>
      <w:r>
        <w:fldChar w:fldCharType="separate"/>
      </w:r>
      <w:r w:rsidR="00A35D70">
        <w:rPr>
          <w:noProof/>
        </w:rPr>
        <w:t>1</w:t>
      </w:r>
      <w:r>
        <w:fldChar w:fldCharType="end"/>
      </w:r>
      <w:r w:rsidRPr="00CA3534">
        <w:t xml:space="preserve"> Transport API Functional Architecture</w:t>
      </w:r>
      <w:bookmarkEnd w:id="105"/>
      <w:bookmarkEnd w:id="106"/>
    </w:p>
    <w:bookmarkEnd w:id="107"/>
    <w:p w14:paraId="12D5B73E" w14:textId="04581D7E" w:rsidR="002D551F" w:rsidRDefault="002D551F" w:rsidP="00106929">
      <w:pPr>
        <w:jc w:val="left"/>
        <w:rPr>
          <w:rFonts w:cs="Times New Roman"/>
          <w:szCs w:val="22"/>
        </w:rPr>
      </w:pPr>
      <w:r w:rsidRPr="00106929">
        <w:rPr>
          <w:rFonts w:cs="Times New Roman"/>
          <w:szCs w:val="22"/>
        </w:rPr>
        <w:t>The entire list of YANG models composing the TAPI information model can be found in</w:t>
      </w:r>
      <w:r w:rsidR="00FF6B22" w:rsidRPr="00106929">
        <w:rPr>
          <w:rFonts w:cs="Times New Roman"/>
          <w:szCs w:val="22"/>
        </w:rPr>
        <w:t xml:space="preserve"> </w:t>
      </w:r>
      <w:r w:rsidR="00FF6B22" w:rsidRPr="00106929">
        <w:rPr>
          <w:rFonts w:cs="Times New Roman"/>
          <w:szCs w:val="22"/>
        </w:rPr>
        <w:fldChar w:fldCharType="begin"/>
      </w:r>
      <w:r w:rsidR="00FF6B22" w:rsidRPr="00106929">
        <w:rPr>
          <w:rFonts w:cs="Times New Roman"/>
          <w:szCs w:val="22"/>
        </w:rPr>
        <w:instrText xml:space="preserve"> REF _Ref24989716 \h </w:instrText>
      </w:r>
      <w:r w:rsidR="00106929">
        <w:rPr>
          <w:rFonts w:cs="Times New Roman"/>
          <w:szCs w:val="22"/>
        </w:rPr>
        <w:instrText xml:space="preserve"> \* MERGEFORMAT </w:instrText>
      </w:r>
      <w:r w:rsidR="00FF6B22" w:rsidRPr="00106929">
        <w:rPr>
          <w:rFonts w:cs="Times New Roman"/>
          <w:szCs w:val="22"/>
        </w:rPr>
      </w:r>
      <w:r w:rsidR="00FF6B22" w:rsidRPr="00106929">
        <w:rPr>
          <w:rFonts w:cs="Times New Roman"/>
          <w:szCs w:val="22"/>
        </w:rPr>
        <w:fldChar w:fldCharType="separate"/>
      </w:r>
      <w:r w:rsidR="00A35D70" w:rsidRPr="00A35D70">
        <w:rPr>
          <w:rFonts w:cs="Times New Roman"/>
          <w:szCs w:val="22"/>
        </w:rPr>
        <w:t>Table 2</w:t>
      </w:r>
      <w:r w:rsidR="00FF6B22" w:rsidRPr="00106929">
        <w:rPr>
          <w:rFonts w:cs="Times New Roman"/>
          <w:szCs w:val="22"/>
        </w:rPr>
        <w:fldChar w:fldCharType="end"/>
      </w:r>
      <w:r w:rsidRPr="00106929">
        <w:rPr>
          <w:rFonts w:cs="Times New Roman"/>
          <w:szCs w:val="22"/>
        </w:rPr>
        <w:t>.</w:t>
      </w:r>
    </w:p>
    <w:p w14:paraId="47E476F7" w14:textId="77777777" w:rsidR="00106929" w:rsidRPr="00106929" w:rsidRDefault="00106929" w:rsidP="00106929">
      <w:pPr>
        <w:jc w:val="left"/>
        <w:rPr>
          <w:rFonts w:cs="Times New Roman"/>
          <w:szCs w:val="22"/>
        </w:rPr>
      </w:pPr>
    </w:p>
    <w:p w14:paraId="4B20C87D" w14:textId="14F4AABB" w:rsidR="001D7585" w:rsidRPr="001D7585" w:rsidRDefault="001D7585" w:rsidP="001D7585">
      <w:pPr>
        <w:pStyle w:val="Caption"/>
        <w:keepNext/>
      </w:pPr>
      <w:bookmarkStart w:id="108" w:name="_Ref24989716"/>
      <w:bookmarkStart w:id="109" w:name="_Toc89432276"/>
      <w:r w:rsidRPr="00E91D32">
        <w:t xml:space="preserve">Table </w:t>
      </w:r>
      <w:r w:rsidRPr="00E91D32">
        <w:rPr>
          <w:noProof/>
        </w:rPr>
        <w:fldChar w:fldCharType="begin"/>
      </w:r>
      <w:r w:rsidRPr="00E91D32">
        <w:rPr>
          <w:noProof/>
        </w:rPr>
        <w:instrText xml:space="preserve"> SEQ Table \* ARABIC </w:instrText>
      </w:r>
      <w:r w:rsidRPr="00E91D32">
        <w:rPr>
          <w:noProof/>
        </w:rPr>
        <w:fldChar w:fldCharType="separate"/>
      </w:r>
      <w:r w:rsidR="00A35D70">
        <w:rPr>
          <w:noProof/>
        </w:rPr>
        <w:t>2</w:t>
      </w:r>
      <w:r w:rsidRPr="00E91D32">
        <w:rPr>
          <w:noProof/>
        </w:rPr>
        <w:fldChar w:fldCharType="end"/>
      </w:r>
      <w:bookmarkEnd w:id="108"/>
      <w:r w:rsidRPr="00E91D32">
        <w:t>:</w:t>
      </w:r>
      <w:r w:rsidRPr="00E91D32">
        <w:rPr>
          <w:rFonts w:hint="eastAsia"/>
        </w:rPr>
        <w:t xml:space="preserve"> </w:t>
      </w:r>
      <w:r w:rsidRPr="00E91D32">
        <w:t>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FF7EB3" w14:paraId="42E14AD0" w14:textId="77777777" w:rsidTr="00CD4E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3A404F" w:rsidRDefault="002D551F" w:rsidP="00AB1AD8">
            <w:pPr>
              <w:ind w:left="360"/>
              <w:rPr>
                <w:szCs w:val="22"/>
              </w:rPr>
            </w:pPr>
            <w:r w:rsidRPr="003A404F">
              <w:rPr>
                <w:szCs w:val="22"/>
              </w:rPr>
              <w:t>Model</w:t>
            </w:r>
          </w:p>
        </w:tc>
        <w:tc>
          <w:tcPr>
            <w:tcW w:w="689" w:type="pct"/>
          </w:tcPr>
          <w:p w14:paraId="4FE24F77"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3A404F">
              <w:rPr>
                <w:szCs w:val="22"/>
              </w:rPr>
              <w:t>Version</w:t>
            </w:r>
          </w:p>
        </w:tc>
        <w:tc>
          <w:tcPr>
            <w:tcW w:w="2187" w:type="pct"/>
          </w:tcPr>
          <w:p w14:paraId="380F6D4F"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3A404F">
              <w:rPr>
                <w:szCs w:val="22"/>
              </w:rPr>
              <w:t>Revision (dd/mm/yyyy)</w:t>
            </w:r>
          </w:p>
        </w:tc>
      </w:tr>
      <w:tr w:rsidR="002D551F" w:rsidRPr="00FF7EB3" w14:paraId="35C62BA3" w14:textId="77777777" w:rsidTr="00CD4E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3A404F" w:rsidRDefault="002D551F" w:rsidP="00AB1AD8">
            <w:pPr>
              <w:rPr>
                <w:szCs w:val="22"/>
              </w:rPr>
            </w:pPr>
            <w:r w:rsidRPr="003A404F">
              <w:rPr>
                <w:color w:val="000000"/>
                <w:szCs w:val="22"/>
              </w:rPr>
              <w:t>tapi-common.yang</w:t>
            </w:r>
          </w:p>
        </w:tc>
        <w:tc>
          <w:tcPr>
            <w:tcW w:w="689" w:type="pct"/>
          </w:tcPr>
          <w:p w14:paraId="0EA5345F" w14:textId="35EF5B61"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2.1.</w:t>
            </w:r>
            <w:r w:rsidR="00E91D32" w:rsidRPr="003A404F">
              <w:rPr>
                <w:color w:val="000000"/>
                <w:szCs w:val="22"/>
              </w:rPr>
              <w:t>3</w:t>
            </w:r>
          </w:p>
        </w:tc>
        <w:tc>
          <w:tcPr>
            <w:tcW w:w="2187" w:type="pct"/>
          </w:tcPr>
          <w:p w14:paraId="72D6CEBD" w14:textId="3147B25C" w:rsidR="002D551F" w:rsidRPr="003A404F" w:rsidRDefault="00E91D32"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23</w:t>
            </w:r>
            <w:r w:rsidR="002D551F" w:rsidRPr="003A404F">
              <w:rPr>
                <w:color w:val="000000"/>
                <w:szCs w:val="22"/>
              </w:rPr>
              <w:t>/</w:t>
            </w:r>
            <w:r w:rsidRPr="003A404F">
              <w:rPr>
                <w:color w:val="000000"/>
                <w:szCs w:val="22"/>
              </w:rPr>
              <w:t>04</w:t>
            </w:r>
            <w:r w:rsidR="002D551F" w:rsidRPr="003A404F">
              <w:rPr>
                <w:color w:val="000000"/>
                <w:szCs w:val="22"/>
              </w:rPr>
              <w:t>/20</w:t>
            </w:r>
            <w:r w:rsidRPr="003A404F">
              <w:rPr>
                <w:color w:val="000000"/>
                <w:szCs w:val="22"/>
              </w:rPr>
              <w:t>20</w:t>
            </w:r>
          </w:p>
        </w:tc>
      </w:tr>
      <w:tr w:rsidR="00E91D32" w:rsidRPr="00FF7EB3" w14:paraId="78EBB6C6" w14:textId="77777777" w:rsidTr="00CD4ED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E91D32" w:rsidRPr="003A404F" w:rsidRDefault="00E91D32" w:rsidP="00AB1AD8">
            <w:pPr>
              <w:rPr>
                <w:szCs w:val="22"/>
              </w:rPr>
            </w:pPr>
            <w:r w:rsidRPr="003A404F">
              <w:rPr>
                <w:color w:val="000000"/>
                <w:szCs w:val="22"/>
              </w:rPr>
              <w:t>tapi-connectivity.yang</w:t>
            </w:r>
          </w:p>
        </w:tc>
        <w:tc>
          <w:tcPr>
            <w:tcW w:w="689" w:type="pct"/>
          </w:tcPr>
          <w:p w14:paraId="18A6195A" w14:textId="74A7CAEA" w:rsidR="00E91D32" w:rsidRPr="003A404F" w:rsidRDefault="00E91D32"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2.1.3</w:t>
            </w:r>
          </w:p>
        </w:tc>
        <w:tc>
          <w:tcPr>
            <w:tcW w:w="2187" w:type="pct"/>
          </w:tcPr>
          <w:p w14:paraId="3727476B" w14:textId="7F0B492F" w:rsidR="00E91D32" w:rsidRPr="003A404F" w:rsidRDefault="0023473B"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16</w:t>
            </w:r>
            <w:r w:rsidR="00E91D32" w:rsidRPr="003A404F">
              <w:rPr>
                <w:color w:val="000000"/>
                <w:szCs w:val="22"/>
              </w:rPr>
              <w:t>/0</w:t>
            </w:r>
            <w:r w:rsidRPr="003A404F">
              <w:rPr>
                <w:color w:val="000000"/>
                <w:szCs w:val="22"/>
              </w:rPr>
              <w:t>6</w:t>
            </w:r>
            <w:r w:rsidR="00E91D32" w:rsidRPr="003A404F">
              <w:rPr>
                <w:color w:val="000000"/>
                <w:szCs w:val="22"/>
              </w:rPr>
              <w:t>/2020</w:t>
            </w:r>
          </w:p>
        </w:tc>
      </w:tr>
      <w:tr w:rsidR="00C8776A" w:rsidRPr="00FF7EB3" w14:paraId="2C52A464" w14:textId="77777777" w:rsidTr="00CD4E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C8776A" w:rsidRPr="003A404F" w:rsidRDefault="00C8776A" w:rsidP="00AB1AD8">
            <w:pPr>
              <w:rPr>
                <w:color w:val="000000"/>
                <w:szCs w:val="22"/>
              </w:rPr>
            </w:pPr>
            <w:r w:rsidRPr="003A404F">
              <w:rPr>
                <w:color w:val="000000"/>
                <w:szCs w:val="22"/>
              </w:rPr>
              <w:t>tapi-equipment.yang</w:t>
            </w:r>
          </w:p>
        </w:tc>
        <w:tc>
          <w:tcPr>
            <w:tcW w:w="689" w:type="pct"/>
          </w:tcPr>
          <w:p w14:paraId="493D10EC" w14:textId="2D8A51D1"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color w:val="000000"/>
                <w:szCs w:val="22"/>
              </w:rPr>
            </w:pPr>
            <w:r w:rsidRPr="003A404F">
              <w:rPr>
                <w:color w:val="000000"/>
                <w:szCs w:val="22"/>
              </w:rPr>
              <w:t>2.1.3</w:t>
            </w:r>
          </w:p>
        </w:tc>
        <w:tc>
          <w:tcPr>
            <w:tcW w:w="2187" w:type="pct"/>
          </w:tcPr>
          <w:p w14:paraId="46BF19EE" w14:textId="3E1D4222"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color w:val="000000"/>
                <w:szCs w:val="22"/>
              </w:rPr>
            </w:pPr>
            <w:r w:rsidRPr="003A404F">
              <w:rPr>
                <w:color w:val="000000"/>
                <w:szCs w:val="22"/>
              </w:rPr>
              <w:t>23/04/2020</w:t>
            </w:r>
          </w:p>
        </w:tc>
      </w:tr>
      <w:tr w:rsidR="00C8776A" w:rsidRPr="00FF7EB3" w14:paraId="5DAD8FD2" w14:textId="77777777" w:rsidTr="00CD4ED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C8776A" w:rsidRPr="003A404F" w:rsidRDefault="00C8776A" w:rsidP="00AB1AD8">
            <w:pPr>
              <w:rPr>
                <w:szCs w:val="22"/>
              </w:rPr>
            </w:pPr>
            <w:r w:rsidRPr="003A404F">
              <w:rPr>
                <w:color w:val="000000"/>
                <w:szCs w:val="22"/>
              </w:rPr>
              <w:t>tapi-eth.yang</w:t>
            </w:r>
          </w:p>
        </w:tc>
        <w:tc>
          <w:tcPr>
            <w:tcW w:w="689" w:type="pct"/>
          </w:tcPr>
          <w:p w14:paraId="0E315B9F" w14:textId="4B07DAEA"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2.1.3</w:t>
            </w:r>
          </w:p>
        </w:tc>
        <w:tc>
          <w:tcPr>
            <w:tcW w:w="2187" w:type="pct"/>
          </w:tcPr>
          <w:p w14:paraId="16949890" w14:textId="4431B1B5"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23/04/2020</w:t>
            </w:r>
          </w:p>
        </w:tc>
      </w:tr>
      <w:tr w:rsidR="00C8776A" w:rsidRPr="00FF7EB3" w14:paraId="4217F1BA" w14:textId="77777777" w:rsidTr="00CD4E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77777777" w:rsidR="00C8776A" w:rsidRPr="003A404F" w:rsidRDefault="00C8776A" w:rsidP="00AB1AD8">
            <w:pPr>
              <w:rPr>
                <w:color w:val="000000"/>
                <w:szCs w:val="22"/>
              </w:rPr>
            </w:pPr>
            <w:r w:rsidRPr="003A404F">
              <w:rPr>
                <w:color w:val="000000"/>
                <w:szCs w:val="22"/>
              </w:rPr>
              <w:t>tapi-dsr.yang</w:t>
            </w:r>
          </w:p>
        </w:tc>
        <w:tc>
          <w:tcPr>
            <w:tcW w:w="689" w:type="pct"/>
          </w:tcPr>
          <w:p w14:paraId="72F88913" w14:textId="73BB1F02"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color w:val="000000"/>
                <w:szCs w:val="22"/>
              </w:rPr>
            </w:pPr>
            <w:r w:rsidRPr="003A404F">
              <w:rPr>
                <w:color w:val="000000"/>
                <w:szCs w:val="22"/>
              </w:rPr>
              <w:t>2.1.3</w:t>
            </w:r>
          </w:p>
        </w:tc>
        <w:tc>
          <w:tcPr>
            <w:tcW w:w="2187" w:type="pct"/>
          </w:tcPr>
          <w:p w14:paraId="43AF95F0" w14:textId="30531246"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color w:val="000000"/>
                <w:szCs w:val="22"/>
              </w:rPr>
            </w:pPr>
            <w:r w:rsidRPr="003A404F">
              <w:rPr>
                <w:color w:val="000000"/>
                <w:szCs w:val="22"/>
              </w:rPr>
              <w:t>23/04/2020</w:t>
            </w:r>
          </w:p>
        </w:tc>
      </w:tr>
      <w:tr w:rsidR="00C8776A" w:rsidRPr="00FF7EB3" w14:paraId="0695800D" w14:textId="77777777" w:rsidTr="00CD4ED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C8776A" w:rsidRPr="003A404F" w:rsidRDefault="00C8776A" w:rsidP="00AB1AD8">
            <w:pPr>
              <w:rPr>
                <w:color w:val="000000"/>
                <w:szCs w:val="22"/>
              </w:rPr>
            </w:pPr>
            <w:r w:rsidRPr="003A404F">
              <w:rPr>
                <w:color w:val="000000"/>
                <w:szCs w:val="22"/>
              </w:rPr>
              <w:lastRenderedPageBreak/>
              <w:t>tapi-streaming.yang</w:t>
            </w:r>
          </w:p>
        </w:tc>
        <w:tc>
          <w:tcPr>
            <w:tcW w:w="689" w:type="pct"/>
          </w:tcPr>
          <w:p w14:paraId="0B2BE7E6" w14:textId="37F5799C"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color w:val="000000"/>
                <w:szCs w:val="22"/>
              </w:rPr>
            </w:pPr>
            <w:r w:rsidRPr="003A404F">
              <w:rPr>
                <w:color w:val="000000"/>
                <w:szCs w:val="22"/>
              </w:rPr>
              <w:t>2.1.3</w:t>
            </w:r>
          </w:p>
        </w:tc>
        <w:tc>
          <w:tcPr>
            <w:tcW w:w="2187" w:type="pct"/>
          </w:tcPr>
          <w:p w14:paraId="2E6C2A0A" w14:textId="33753C9F"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color w:val="000000"/>
                <w:szCs w:val="22"/>
              </w:rPr>
            </w:pPr>
            <w:r w:rsidRPr="003A404F">
              <w:rPr>
                <w:color w:val="000000"/>
                <w:szCs w:val="22"/>
              </w:rPr>
              <w:t>16/06/2020</w:t>
            </w:r>
          </w:p>
        </w:tc>
      </w:tr>
      <w:tr w:rsidR="00C8776A" w:rsidRPr="00FF7EB3" w14:paraId="0A1E59F1" w14:textId="77777777" w:rsidTr="00CD4E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A148BC" w14:textId="77777777" w:rsidR="00C8776A" w:rsidRPr="003A404F" w:rsidRDefault="00C8776A" w:rsidP="00AB1AD8">
            <w:pPr>
              <w:rPr>
                <w:szCs w:val="22"/>
              </w:rPr>
            </w:pPr>
            <w:r w:rsidRPr="003A404F">
              <w:rPr>
                <w:color w:val="000000"/>
                <w:szCs w:val="22"/>
              </w:rPr>
              <w:t>tapi-notification.yang</w:t>
            </w:r>
          </w:p>
        </w:tc>
        <w:tc>
          <w:tcPr>
            <w:tcW w:w="689" w:type="pct"/>
          </w:tcPr>
          <w:p w14:paraId="657017CE" w14:textId="0D9CC951"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2.1.3</w:t>
            </w:r>
          </w:p>
        </w:tc>
        <w:tc>
          <w:tcPr>
            <w:tcW w:w="2187" w:type="pct"/>
          </w:tcPr>
          <w:p w14:paraId="184E2CEE" w14:textId="290D5D28"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16/06/2020</w:t>
            </w:r>
          </w:p>
        </w:tc>
      </w:tr>
      <w:tr w:rsidR="00C8776A" w:rsidRPr="00FF7EB3" w14:paraId="4F4B4BA2" w14:textId="77777777" w:rsidTr="00CD4ED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96D1DDC" w14:textId="77777777" w:rsidR="00C8776A" w:rsidRPr="003A404F" w:rsidRDefault="00C8776A" w:rsidP="00AB1AD8">
            <w:pPr>
              <w:rPr>
                <w:szCs w:val="22"/>
              </w:rPr>
            </w:pPr>
            <w:r w:rsidRPr="003A404F">
              <w:rPr>
                <w:color w:val="000000"/>
                <w:szCs w:val="22"/>
              </w:rPr>
              <w:t>tapi-oam.yang</w:t>
            </w:r>
          </w:p>
        </w:tc>
        <w:tc>
          <w:tcPr>
            <w:tcW w:w="689" w:type="pct"/>
          </w:tcPr>
          <w:p w14:paraId="7A1F5A4F" w14:textId="0B5DF43F"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2.1.3</w:t>
            </w:r>
          </w:p>
        </w:tc>
        <w:tc>
          <w:tcPr>
            <w:tcW w:w="2187" w:type="pct"/>
          </w:tcPr>
          <w:p w14:paraId="1FD87D4A" w14:textId="347CEFF5"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23/04/2020</w:t>
            </w:r>
          </w:p>
        </w:tc>
      </w:tr>
      <w:tr w:rsidR="00C8776A" w:rsidRPr="00FF7EB3" w14:paraId="3B73D45D" w14:textId="77777777" w:rsidTr="00CD4E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16A17832" w14:textId="77777777" w:rsidR="00C8776A" w:rsidRPr="003A404F" w:rsidRDefault="00C8776A" w:rsidP="00AB1AD8">
            <w:pPr>
              <w:rPr>
                <w:szCs w:val="22"/>
              </w:rPr>
            </w:pPr>
            <w:r w:rsidRPr="003A404F">
              <w:rPr>
                <w:color w:val="000000"/>
                <w:szCs w:val="22"/>
              </w:rPr>
              <w:t>tapi-odu.yang</w:t>
            </w:r>
          </w:p>
        </w:tc>
        <w:tc>
          <w:tcPr>
            <w:tcW w:w="689" w:type="pct"/>
          </w:tcPr>
          <w:p w14:paraId="4B8CD0AF" w14:textId="13AB0F56"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2.1.3</w:t>
            </w:r>
          </w:p>
        </w:tc>
        <w:tc>
          <w:tcPr>
            <w:tcW w:w="2187" w:type="pct"/>
          </w:tcPr>
          <w:p w14:paraId="742E9E17" w14:textId="1A726EA5"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23/04/2020</w:t>
            </w:r>
          </w:p>
        </w:tc>
      </w:tr>
      <w:tr w:rsidR="00C8776A" w:rsidRPr="00FF7EB3" w14:paraId="1786D7FC" w14:textId="77777777" w:rsidTr="00CD4ED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65A6BEF0" w14:textId="77777777" w:rsidR="00C8776A" w:rsidRPr="003A404F" w:rsidRDefault="00C8776A" w:rsidP="00AB1AD8">
            <w:pPr>
              <w:rPr>
                <w:szCs w:val="22"/>
              </w:rPr>
            </w:pPr>
            <w:r w:rsidRPr="003A404F">
              <w:rPr>
                <w:color w:val="000000"/>
                <w:szCs w:val="22"/>
              </w:rPr>
              <w:t>tapi-photonic-media.yang</w:t>
            </w:r>
          </w:p>
        </w:tc>
        <w:tc>
          <w:tcPr>
            <w:tcW w:w="689" w:type="pct"/>
          </w:tcPr>
          <w:p w14:paraId="48F7DE25" w14:textId="2DC31660"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2.1.3</w:t>
            </w:r>
          </w:p>
        </w:tc>
        <w:tc>
          <w:tcPr>
            <w:tcW w:w="2187" w:type="pct"/>
          </w:tcPr>
          <w:p w14:paraId="68120CED" w14:textId="7FB2088D"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16/06/2020</w:t>
            </w:r>
          </w:p>
        </w:tc>
      </w:tr>
      <w:tr w:rsidR="00C8776A" w:rsidRPr="00FF7EB3" w14:paraId="221306AE" w14:textId="77777777" w:rsidTr="00CD4E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18AA00" w14:textId="77777777" w:rsidR="00C8776A" w:rsidRPr="003A404F" w:rsidRDefault="00C8776A" w:rsidP="00AB1AD8">
            <w:pPr>
              <w:rPr>
                <w:szCs w:val="22"/>
              </w:rPr>
            </w:pPr>
            <w:r w:rsidRPr="003A404F">
              <w:rPr>
                <w:color w:val="000000"/>
                <w:szCs w:val="22"/>
              </w:rPr>
              <w:t>tapi-path-computation.yang</w:t>
            </w:r>
          </w:p>
        </w:tc>
        <w:tc>
          <w:tcPr>
            <w:tcW w:w="689" w:type="pct"/>
          </w:tcPr>
          <w:p w14:paraId="6C3E9877" w14:textId="5EE38A34"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2.1.3</w:t>
            </w:r>
          </w:p>
        </w:tc>
        <w:tc>
          <w:tcPr>
            <w:tcW w:w="2187" w:type="pct"/>
          </w:tcPr>
          <w:p w14:paraId="386BFE99" w14:textId="21A5DB67" w:rsidR="00C8776A" w:rsidRPr="003A404F" w:rsidRDefault="00C8776A"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color w:val="000000"/>
                <w:szCs w:val="22"/>
              </w:rPr>
              <w:t>23/04/2020</w:t>
            </w:r>
          </w:p>
        </w:tc>
      </w:tr>
      <w:tr w:rsidR="00C8776A" w:rsidRPr="00FF7EB3" w14:paraId="4B3D00A9" w14:textId="77777777" w:rsidTr="00CD4ED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C8776A" w:rsidRPr="003A404F" w:rsidRDefault="00C8776A" w:rsidP="00AB1AD8">
            <w:pPr>
              <w:rPr>
                <w:szCs w:val="22"/>
              </w:rPr>
            </w:pPr>
            <w:r w:rsidRPr="003A404F">
              <w:rPr>
                <w:color w:val="000000"/>
                <w:szCs w:val="22"/>
              </w:rPr>
              <w:t>tapi-topology.yang</w:t>
            </w:r>
          </w:p>
        </w:tc>
        <w:tc>
          <w:tcPr>
            <w:tcW w:w="689" w:type="pct"/>
          </w:tcPr>
          <w:p w14:paraId="02859884" w14:textId="75CEC280"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2.1.3</w:t>
            </w:r>
          </w:p>
        </w:tc>
        <w:tc>
          <w:tcPr>
            <w:tcW w:w="2187" w:type="pct"/>
          </w:tcPr>
          <w:p w14:paraId="5A38AC76" w14:textId="6660D895" w:rsidR="00C8776A" w:rsidRPr="003A404F" w:rsidRDefault="00C8776A"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color w:val="000000"/>
                <w:szCs w:val="22"/>
              </w:rPr>
              <w:t>23/04/2020</w:t>
            </w:r>
          </w:p>
        </w:tc>
      </w:tr>
    </w:tbl>
    <w:p w14:paraId="4C2813D1" w14:textId="77777777" w:rsidR="00345429" w:rsidRDefault="00345429" w:rsidP="00D26253">
      <w:pPr>
        <w:jc w:val="left"/>
        <w:rPr>
          <w:rFonts w:cs="Times New Roman"/>
          <w:szCs w:val="22"/>
        </w:rPr>
      </w:pPr>
    </w:p>
    <w:p w14:paraId="6DCFB39A" w14:textId="6AD54E93" w:rsidR="00074BC4" w:rsidRDefault="00163E2F" w:rsidP="00074BC4">
      <w:pPr>
        <w:rPr>
          <w:rFonts w:cs="Times New Roman"/>
          <w:szCs w:val="22"/>
        </w:rPr>
      </w:pPr>
      <w:r>
        <w:rPr>
          <w:rFonts w:cs="Times New Roman"/>
          <w:szCs w:val="22"/>
        </w:rPr>
        <w:t xml:space="preserve">These models can be found at: </w:t>
      </w:r>
      <w:hyperlink r:id="rId36" w:history="1">
        <w:r w:rsidR="00D30A41" w:rsidRPr="00A7616F">
          <w:rPr>
            <w:rStyle w:val="Hyperlink"/>
            <w:rFonts w:cs="Times New Roman"/>
            <w:szCs w:val="22"/>
          </w:rPr>
          <w:t>https://github.com/OpenNetworkingFoundation/TAPI/blob/v2.1.3/YANG</w:t>
        </w:r>
      </w:hyperlink>
      <w:r w:rsidR="00074BC4">
        <w:rPr>
          <w:rFonts w:cs="Times New Roman"/>
          <w:szCs w:val="22"/>
        </w:rPr>
        <w:t xml:space="preserve"> </w:t>
      </w:r>
    </w:p>
    <w:p w14:paraId="42A87414" w14:textId="70D670DA" w:rsidR="00163E2F" w:rsidRDefault="00074BC4" w:rsidP="00074BC4">
      <w:pPr>
        <w:rPr>
          <w:rFonts w:cs="Times New Roman"/>
          <w:szCs w:val="22"/>
        </w:rPr>
      </w:pPr>
      <w:r w:rsidRPr="004E4C5A">
        <w:rPr>
          <w:rFonts w:cs="Times New Roman"/>
          <w:szCs w:val="22"/>
        </w:rPr>
        <w:t>TAPI models are pruned/refactored from the ONF Core Information Model (Core IM) 1.4 [ONF TR-512], thus some of the Core IM model concepts are key to understand the TAPI semantics and meanings. In this section, we introduce some associations to ONF Core IM concepts, for more a full explanation of these concepts please refer to [ONF TR-512] document.</w:t>
      </w:r>
    </w:p>
    <w:p w14:paraId="45B4F0A6" w14:textId="4CD34714" w:rsidR="00FA5717" w:rsidRDefault="00735290" w:rsidP="00FB6062">
      <w:pPr>
        <w:pStyle w:val="Heading3"/>
      </w:pPr>
      <w:bookmarkStart w:id="110" w:name="_Ref89175509"/>
      <w:bookmarkStart w:id="111" w:name="_Toc89432045"/>
      <w:r>
        <w:t>TAPI Standard Alarm and TCA List</w:t>
      </w:r>
      <w:bookmarkEnd w:id="110"/>
      <w:bookmarkEnd w:id="111"/>
    </w:p>
    <w:p w14:paraId="66432BBF" w14:textId="4715A84B" w:rsidR="008F642C" w:rsidRDefault="002F2F3A" w:rsidP="00735290">
      <w:pPr>
        <w:rPr>
          <w:rFonts w:cs="Times New Roman"/>
          <w:szCs w:val="20"/>
        </w:rPr>
      </w:pPr>
      <w:r>
        <w:rPr>
          <w:rFonts w:cs="Times New Roman"/>
          <w:szCs w:val="20"/>
        </w:rPr>
        <w:t>This RIA uses the “TAPI</w:t>
      </w:r>
      <w:r w:rsidR="00FA5717">
        <w:rPr>
          <w:rFonts w:cs="Times New Roman"/>
          <w:szCs w:val="20"/>
        </w:rPr>
        <w:t xml:space="preserve"> </w:t>
      </w:r>
      <w:r>
        <w:t xml:space="preserve">Standard Alarm and TCA List” when </w:t>
      </w:r>
      <w:r w:rsidR="00463C04">
        <w:t xml:space="preserve">identifying notifications related </w:t>
      </w:r>
      <w:r w:rsidR="00743603">
        <w:t xml:space="preserve">to alarms and threshold crossing alerts, notably related to the </w:t>
      </w:r>
      <w:r w:rsidR="00FA5717">
        <w:rPr>
          <w:rFonts w:cs="Times New Roman"/>
          <w:szCs w:val="20"/>
        </w:rPr>
        <w:t>“</w:t>
      </w:r>
      <w:r w:rsidR="00FA5717" w:rsidRPr="00BF4D70">
        <w:rPr>
          <w:rFonts w:cs="Times New Roman"/>
          <w:szCs w:val="20"/>
        </w:rPr>
        <w:t>alarm</w:t>
      </w:r>
      <w:r w:rsidR="00FA5717">
        <w:rPr>
          <w:rFonts w:cs="Times New Roman"/>
          <w:szCs w:val="20"/>
        </w:rPr>
        <w:t>-</w:t>
      </w:r>
      <w:r w:rsidR="00FA5717" w:rsidRPr="00BF4D70">
        <w:rPr>
          <w:rFonts w:cs="Times New Roman"/>
          <w:szCs w:val="20"/>
        </w:rPr>
        <w:t>name”</w:t>
      </w:r>
      <w:r w:rsidR="00743603">
        <w:rPr>
          <w:rFonts w:cs="Times New Roman"/>
          <w:szCs w:val="20"/>
        </w:rPr>
        <w:t xml:space="preserve"> and “threshold-parameter” data fields</w:t>
      </w:r>
      <w:r w:rsidR="00FA5717" w:rsidRPr="00BF4D70">
        <w:rPr>
          <w:rFonts w:cs="Times New Roman"/>
          <w:szCs w:val="20"/>
        </w:rPr>
        <w:t>.</w:t>
      </w:r>
    </w:p>
    <w:p w14:paraId="749DFFD0" w14:textId="5BC0AD26" w:rsidR="002304CE" w:rsidRDefault="00667E31" w:rsidP="002304CE">
      <w:pPr>
        <w:pStyle w:val="ListParagraph"/>
        <w:numPr>
          <w:ilvl w:val="0"/>
          <w:numId w:val="92"/>
        </w:numPr>
        <w:rPr>
          <w:rFonts w:cs="Times New Roman"/>
          <w:szCs w:val="22"/>
        </w:rPr>
      </w:pPr>
      <w:r w:rsidRPr="002304CE">
        <w:rPr>
          <w:rFonts w:cs="Times New Roman"/>
          <w:szCs w:val="22"/>
        </w:rPr>
        <w:t xml:space="preserve">The </w:t>
      </w:r>
      <w:r w:rsidR="00F34675" w:rsidRPr="002304CE">
        <w:rPr>
          <w:rFonts w:cs="Times New Roman"/>
          <w:szCs w:val="20"/>
        </w:rPr>
        <w:t xml:space="preserve">“TAPI </w:t>
      </w:r>
      <w:r w:rsidR="00F34675">
        <w:t>Standard Alarm and TCA List”</w:t>
      </w:r>
      <w:r w:rsidRPr="002304CE">
        <w:rPr>
          <w:rFonts w:cs="Times New Roman"/>
          <w:szCs w:val="22"/>
        </w:rPr>
        <w:t xml:space="preserve"> specifies</w:t>
      </w:r>
      <w:r w:rsidR="004A3977" w:rsidRPr="002304CE">
        <w:rPr>
          <w:rFonts w:cs="Times New Roman"/>
          <w:szCs w:val="22"/>
        </w:rPr>
        <w:t xml:space="preserve"> </w:t>
      </w:r>
      <w:r w:rsidR="00CC7656" w:rsidRPr="002304CE">
        <w:rPr>
          <w:rFonts w:cs="Times New Roman"/>
          <w:szCs w:val="22"/>
        </w:rPr>
        <w:t>terminology and identifiers</w:t>
      </w:r>
      <w:r w:rsidR="000D41B9" w:rsidRPr="002304CE">
        <w:rPr>
          <w:rFonts w:cs="Times New Roman"/>
          <w:szCs w:val="22"/>
        </w:rPr>
        <w:t xml:space="preserve"> related to alarms and TCA</w:t>
      </w:r>
      <w:r w:rsidR="00501563" w:rsidRPr="002304CE">
        <w:rPr>
          <w:rFonts w:cs="Times New Roman"/>
          <w:szCs w:val="22"/>
        </w:rPr>
        <w:t>,</w:t>
      </w:r>
      <w:r w:rsidR="004A3977" w:rsidRPr="002304CE">
        <w:rPr>
          <w:rFonts w:cs="Times New Roman"/>
          <w:szCs w:val="22"/>
        </w:rPr>
        <w:t xml:space="preserve"> with </w:t>
      </w:r>
      <w:r w:rsidR="00B7380B">
        <w:rPr>
          <w:rFonts w:cs="Times New Roman"/>
          <w:szCs w:val="22"/>
        </w:rPr>
        <w:t xml:space="preserve">a description of </w:t>
      </w:r>
      <w:r w:rsidR="009B67D1" w:rsidRPr="002304CE">
        <w:rPr>
          <w:rFonts w:cs="Times New Roman"/>
          <w:szCs w:val="22"/>
        </w:rPr>
        <w:t xml:space="preserve">established </w:t>
      </w:r>
      <w:r w:rsidR="004A3977" w:rsidRPr="002304CE">
        <w:rPr>
          <w:rFonts w:cs="Times New Roman"/>
          <w:szCs w:val="22"/>
        </w:rPr>
        <w:t xml:space="preserve">semantics and </w:t>
      </w:r>
      <w:r w:rsidR="00B7380B">
        <w:rPr>
          <w:rFonts w:cs="Times New Roman"/>
          <w:szCs w:val="22"/>
        </w:rPr>
        <w:t xml:space="preserve">their </w:t>
      </w:r>
      <w:r w:rsidR="004A3977" w:rsidRPr="002304CE">
        <w:rPr>
          <w:rFonts w:cs="Times New Roman"/>
          <w:szCs w:val="22"/>
        </w:rPr>
        <w:t>relationship</w:t>
      </w:r>
      <w:r w:rsidR="009B67D1" w:rsidRPr="002304CE">
        <w:rPr>
          <w:rFonts w:cs="Times New Roman"/>
          <w:szCs w:val="22"/>
        </w:rPr>
        <w:t>s</w:t>
      </w:r>
      <w:r w:rsidR="004A3977" w:rsidRPr="002304CE">
        <w:rPr>
          <w:rFonts w:cs="Times New Roman"/>
          <w:szCs w:val="22"/>
        </w:rPr>
        <w:t xml:space="preserve"> with specific technologies</w:t>
      </w:r>
      <w:r w:rsidR="00635D2C" w:rsidRPr="002304CE">
        <w:rPr>
          <w:rFonts w:cs="Times New Roman"/>
          <w:szCs w:val="22"/>
        </w:rPr>
        <w:t xml:space="preserve"> [derived from applicable standards as well as additional </w:t>
      </w:r>
      <w:r w:rsidR="006975B9" w:rsidRPr="002304CE">
        <w:rPr>
          <w:rFonts w:cs="Times New Roman"/>
          <w:szCs w:val="22"/>
        </w:rPr>
        <w:t xml:space="preserve">alarms not currently </w:t>
      </w:r>
      <w:r w:rsidR="002304CE">
        <w:rPr>
          <w:rFonts w:cs="Times New Roman"/>
          <w:szCs w:val="22"/>
        </w:rPr>
        <w:t xml:space="preserve">known to be </w:t>
      </w:r>
      <w:r w:rsidR="006975B9" w:rsidRPr="002304CE">
        <w:rPr>
          <w:rFonts w:cs="Times New Roman"/>
          <w:szCs w:val="22"/>
        </w:rPr>
        <w:t xml:space="preserve">standardized </w:t>
      </w:r>
      <w:r w:rsidR="002304CE" w:rsidRPr="002304CE">
        <w:rPr>
          <w:rFonts w:cs="Times New Roman"/>
          <w:szCs w:val="22"/>
        </w:rPr>
        <w:t>elsewhere</w:t>
      </w:r>
      <w:r w:rsidR="00635D2C" w:rsidRPr="002304CE">
        <w:rPr>
          <w:rFonts w:cs="Times New Roman"/>
          <w:szCs w:val="22"/>
        </w:rPr>
        <w:t>]</w:t>
      </w:r>
      <w:r w:rsidR="004A3977" w:rsidRPr="002304CE">
        <w:rPr>
          <w:rFonts w:cs="Times New Roman"/>
          <w:szCs w:val="22"/>
        </w:rPr>
        <w:t>.</w:t>
      </w:r>
      <w:r w:rsidR="00CC7656" w:rsidRPr="002304CE">
        <w:rPr>
          <w:rFonts w:cs="Times New Roman"/>
          <w:szCs w:val="22"/>
        </w:rPr>
        <w:t xml:space="preserve"> </w:t>
      </w:r>
    </w:p>
    <w:p w14:paraId="12615400" w14:textId="77777777" w:rsidR="002304CE" w:rsidRPr="002304CE" w:rsidRDefault="002304CE" w:rsidP="002304CE">
      <w:pPr>
        <w:pStyle w:val="ListParagraph"/>
        <w:rPr>
          <w:rFonts w:cs="Times New Roman"/>
          <w:szCs w:val="22"/>
        </w:rPr>
      </w:pPr>
    </w:p>
    <w:p w14:paraId="6425B09C" w14:textId="3E873233" w:rsidR="002304CE" w:rsidRPr="00B7380B" w:rsidRDefault="00501563" w:rsidP="00B7380B">
      <w:pPr>
        <w:pStyle w:val="ListParagraph"/>
        <w:numPr>
          <w:ilvl w:val="0"/>
          <w:numId w:val="92"/>
        </w:numPr>
        <w:rPr>
          <w:rFonts w:cs="Times New Roman"/>
          <w:szCs w:val="22"/>
        </w:rPr>
      </w:pPr>
      <w:r w:rsidRPr="002304CE">
        <w:rPr>
          <w:rFonts w:cs="Times New Roman"/>
          <w:szCs w:val="22"/>
        </w:rPr>
        <w:t>Imple</w:t>
      </w:r>
      <w:r w:rsidR="0078326B" w:rsidRPr="002304CE">
        <w:rPr>
          <w:rFonts w:cs="Times New Roman"/>
          <w:szCs w:val="22"/>
        </w:rPr>
        <w:t>me</w:t>
      </w:r>
      <w:r w:rsidRPr="002304CE">
        <w:rPr>
          <w:rFonts w:cs="Times New Roman"/>
          <w:szCs w:val="22"/>
        </w:rPr>
        <w:t xml:space="preserve">ntations should </w:t>
      </w:r>
      <w:r w:rsidR="006B35EA" w:rsidRPr="002304CE">
        <w:rPr>
          <w:rFonts w:cs="Times New Roman"/>
          <w:szCs w:val="22"/>
        </w:rPr>
        <w:t xml:space="preserve">align the representation of network behavior to </w:t>
      </w:r>
      <w:r w:rsidR="00B7380B">
        <w:rPr>
          <w:rFonts w:cs="Times New Roman"/>
          <w:szCs w:val="22"/>
        </w:rPr>
        <w:t xml:space="preserve">entries in </w:t>
      </w:r>
      <w:r w:rsidR="0059513C">
        <w:rPr>
          <w:rFonts w:cs="Times New Roman"/>
          <w:szCs w:val="22"/>
        </w:rPr>
        <w:t xml:space="preserve">the </w:t>
      </w:r>
      <w:r w:rsidR="006B35EA" w:rsidRPr="00B7380B">
        <w:rPr>
          <w:rFonts w:cs="Times New Roman"/>
          <w:szCs w:val="22"/>
        </w:rPr>
        <w:t xml:space="preserve">list, without precluding that alarms or TCAs that do not align with any entry MUST still be raised </w:t>
      </w:r>
      <w:r w:rsidR="0078326B" w:rsidRPr="00B7380B">
        <w:rPr>
          <w:rFonts w:cs="Times New Roman"/>
          <w:szCs w:val="22"/>
        </w:rPr>
        <w:t>using</w:t>
      </w:r>
      <w:r w:rsidR="006B35EA" w:rsidRPr="00B7380B">
        <w:rPr>
          <w:rFonts w:cs="Times New Roman"/>
          <w:szCs w:val="22"/>
        </w:rPr>
        <w:t xml:space="preserve"> “alternative” or “native” names.</w:t>
      </w:r>
    </w:p>
    <w:p w14:paraId="10C8DCDE" w14:textId="77777777" w:rsidR="002304CE" w:rsidRPr="002304CE" w:rsidRDefault="002304CE" w:rsidP="002304CE">
      <w:pPr>
        <w:pStyle w:val="ListParagraph"/>
        <w:rPr>
          <w:rFonts w:cs="Times New Roman"/>
          <w:szCs w:val="22"/>
        </w:rPr>
      </w:pPr>
    </w:p>
    <w:p w14:paraId="01AC5A76" w14:textId="20093573" w:rsidR="00CC7656" w:rsidRPr="002304CE" w:rsidRDefault="000D41B9" w:rsidP="002304CE">
      <w:pPr>
        <w:pStyle w:val="ListParagraph"/>
        <w:numPr>
          <w:ilvl w:val="0"/>
          <w:numId w:val="92"/>
        </w:numPr>
        <w:rPr>
          <w:rFonts w:cs="Times New Roman"/>
          <w:szCs w:val="22"/>
        </w:rPr>
      </w:pPr>
      <w:r w:rsidRPr="002304CE">
        <w:rPr>
          <w:rFonts w:cs="Times New Roman"/>
          <w:szCs w:val="22"/>
        </w:rPr>
        <w:t>T</w:t>
      </w:r>
      <w:r w:rsidR="00CC7656" w:rsidRPr="002304CE">
        <w:rPr>
          <w:rFonts w:cs="Times New Roman"/>
          <w:szCs w:val="22"/>
        </w:rPr>
        <w:t xml:space="preserve">his RIA does not mandate </w:t>
      </w:r>
      <w:r w:rsidR="004A3977" w:rsidRPr="002304CE">
        <w:rPr>
          <w:rFonts w:cs="Times New Roman"/>
          <w:szCs w:val="22"/>
        </w:rPr>
        <w:t xml:space="preserve">any </w:t>
      </w:r>
      <w:r w:rsidR="00CC7656" w:rsidRPr="002304CE">
        <w:rPr>
          <w:rFonts w:cs="Times New Roman"/>
          <w:szCs w:val="22"/>
        </w:rPr>
        <w:t>behavior</w:t>
      </w:r>
      <w:r w:rsidR="00EF2EF5" w:rsidRPr="002304CE">
        <w:rPr>
          <w:rFonts w:cs="Times New Roman"/>
          <w:szCs w:val="22"/>
        </w:rPr>
        <w:t xml:space="preserve"> related to which </w:t>
      </w:r>
      <w:r w:rsidR="00BF7830" w:rsidRPr="002304CE">
        <w:rPr>
          <w:rFonts w:cs="Times New Roman"/>
          <w:szCs w:val="22"/>
        </w:rPr>
        <w:t xml:space="preserve">specific </w:t>
      </w:r>
      <w:r w:rsidR="00EF2EF5" w:rsidRPr="002304CE">
        <w:rPr>
          <w:rFonts w:cs="Times New Roman"/>
          <w:szCs w:val="22"/>
        </w:rPr>
        <w:t xml:space="preserve">or </w:t>
      </w:r>
      <w:r w:rsidR="00BF7830" w:rsidRPr="002304CE">
        <w:rPr>
          <w:rFonts w:cs="Times New Roman"/>
          <w:szCs w:val="22"/>
        </w:rPr>
        <w:t xml:space="preserve">under which conditions </w:t>
      </w:r>
      <w:r w:rsidR="004A3977" w:rsidRPr="002304CE">
        <w:rPr>
          <w:rFonts w:cs="Times New Roman"/>
          <w:szCs w:val="22"/>
        </w:rPr>
        <w:t xml:space="preserve">such </w:t>
      </w:r>
      <w:r w:rsidR="00EF2EF5" w:rsidRPr="002304CE">
        <w:rPr>
          <w:rFonts w:cs="Times New Roman"/>
          <w:szCs w:val="22"/>
        </w:rPr>
        <w:t>alarms are generated</w:t>
      </w:r>
      <w:r w:rsidR="00F34675" w:rsidRPr="002304CE">
        <w:rPr>
          <w:rFonts w:cs="Times New Roman"/>
          <w:szCs w:val="22"/>
        </w:rPr>
        <w:t xml:space="preserve"> (no mandate on which Alarms or TCAs should or must be raised)</w:t>
      </w:r>
    </w:p>
    <w:p w14:paraId="42A783A2" w14:textId="0CB2B33B" w:rsidR="00FD75EB" w:rsidRDefault="00FD75EB" w:rsidP="00661FB9">
      <w:pPr>
        <w:rPr>
          <w:rFonts w:cs="Times New Roman"/>
          <w:szCs w:val="22"/>
        </w:rPr>
      </w:pPr>
      <w:r w:rsidRPr="00FD75EB">
        <w:rPr>
          <w:rFonts w:cs="Times New Roman"/>
          <w:szCs w:val="22"/>
        </w:rPr>
        <w:t>This normative document is located at</w:t>
      </w:r>
      <w:r>
        <w:rPr>
          <w:rFonts w:cs="Times New Roman"/>
          <w:szCs w:val="22"/>
        </w:rPr>
        <w:t>:</w:t>
      </w:r>
    </w:p>
    <w:p w14:paraId="160E9F2D" w14:textId="14343C44" w:rsidR="00FD75EB" w:rsidRDefault="00A35D70" w:rsidP="00661FB9">
      <w:pPr>
        <w:rPr>
          <w:rFonts w:cs="Times New Roman"/>
          <w:szCs w:val="22"/>
        </w:rPr>
      </w:pPr>
      <w:hyperlink r:id="rId37" w:history="1">
        <w:r w:rsidR="00FD75EB" w:rsidRPr="0061056C">
          <w:rPr>
            <w:rStyle w:val="Hyperlink"/>
            <w:rFonts w:cs="Times New Roman"/>
            <w:szCs w:val="22"/>
          </w:rPr>
          <w:t>https://wiki.opennetworking.org/display/OTCC/TAPI+Alarm+and+Threshold+Crossing+Alert+List</w:t>
        </w:r>
      </w:hyperlink>
    </w:p>
    <w:p w14:paraId="71EF00BC" w14:textId="557E3189" w:rsidR="00BE7912" w:rsidRDefault="00BE7912" w:rsidP="00661FB9">
      <w:pPr>
        <w:rPr>
          <w:rFonts w:cs="Times New Roman"/>
          <w:szCs w:val="22"/>
        </w:rPr>
      </w:pPr>
      <w:r>
        <w:rPr>
          <w:rFonts w:cs="Times New Roman"/>
          <w:szCs w:val="22"/>
        </w:rPr>
        <w:t>and is a living document (that will continue to be advanced independently from the RIA releases). At the time this RIA was published the version of the Alarm and TCA list was named “</w:t>
      </w:r>
      <w:r w:rsidRPr="00BE7912">
        <w:rPr>
          <w:rFonts w:cs="Times New Roman"/>
          <w:szCs w:val="22"/>
        </w:rPr>
        <w:t>TAPI_Alarm_TCA_List_v1.0.0</w:t>
      </w:r>
      <w:r>
        <w:rPr>
          <w:rFonts w:cs="Times New Roman"/>
          <w:szCs w:val="22"/>
        </w:rPr>
        <w:t>”.</w:t>
      </w:r>
    </w:p>
    <w:p w14:paraId="03BB0F91" w14:textId="4158AB31" w:rsidR="002D551F" w:rsidRPr="004E4C5A" w:rsidRDefault="0098205D" w:rsidP="00661FB9">
      <w:pPr>
        <w:rPr>
          <w:rFonts w:cs="Times New Roman"/>
          <w:szCs w:val="22"/>
        </w:rPr>
      </w:pPr>
      <w:r>
        <w:rPr>
          <w:rFonts w:cs="Times New Roman"/>
          <w:szCs w:val="22"/>
        </w:rPr>
        <w:t xml:space="preserve">The following sections provide </w:t>
      </w:r>
      <w:r w:rsidR="002D551F" w:rsidRPr="004E4C5A">
        <w:rPr>
          <w:rFonts w:cs="Times New Roman"/>
          <w:szCs w:val="22"/>
        </w:rPr>
        <w:t>a brief overview of the main TAPI concepts which will be used along the rest of the document.</w:t>
      </w:r>
    </w:p>
    <w:p w14:paraId="3A50DE61" w14:textId="593154F6" w:rsidR="002D551F" w:rsidRPr="00FF7EB3" w:rsidRDefault="002D551F" w:rsidP="00661FB9">
      <w:pPr>
        <w:pStyle w:val="Heading3"/>
        <w:jc w:val="both"/>
        <w:rPr>
          <w:rFonts w:cs="Times New Roman"/>
        </w:rPr>
      </w:pPr>
      <w:bookmarkStart w:id="112" w:name="_Toc14454020"/>
      <w:bookmarkStart w:id="113" w:name="_Toc16163720"/>
      <w:bookmarkStart w:id="114" w:name="_Toc89432046"/>
      <w:r w:rsidRPr="00FF7EB3">
        <w:rPr>
          <w:rFonts w:cs="Times New Roman"/>
        </w:rPr>
        <w:t>Context</w:t>
      </w:r>
      <w:bookmarkEnd w:id="112"/>
      <w:bookmarkEnd w:id="113"/>
      <w:bookmarkEnd w:id="114"/>
    </w:p>
    <w:p w14:paraId="16C581DD" w14:textId="7642EC5B" w:rsidR="002D551F" w:rsidRPr="004E4C5A" w:rsidRDefault="00FB6062" w:rsidP="00661FB9">
      <w:pPr>
        <w:rPr>
          <w:rFonts w:cs="Times New Roman"/>
          <w:szCs w:val="22"/>
        </w:rPr>
      </w:pPr>
      <w:r>
        <w:rPr>
          <w:rFonts w:cs="Times New Roman"/>
          <w:szCs w:val="22"/>
        </w:rPr>
        <w:t>TAPI</w:t>
      </w:r>
      <w:r w:rsidR="002D551F" w:rsidRPr="004E4C5A">
        <w:rPr>
          <w:rFonts w:cs="Times New Roman"/>
          <w:szCs w:val="22"/>
        </w:rPr>
        <w:t xml:space="preserve"> is based on a context relationship between a server and client. A </w:t>
      </w:r>
      <w:r w:rsidR="002D551F" w:rsidRPr="004E4C5A">
        <w:rPr>
          <w:rFonts w:cs="Times New Roman"/>
          <w:i/>
          <w:szCs w:val="22"/>
        </w:rPr>
        <w:t>Context</w:t>
      </w:r>
      <w:r w:rsidR="002D551F" w:rsidRPr="004E4C5A">
        <w:rPr>
          <w:rFonts w:cs="Times New Roman"/>
          <w:szCs w:val="22"/>
        </w:rPr>
        <w:t xml:space="preserve"> is an abstraction that allows for logical isolation and   grouping   of   network   resource   abstractions   for   specific   purposes/applications   and/or information exchange with its users/clients over an interface.</w:t>
      </w:r>
      <w:r w:rsidR="004E4C5A">
        <w:rPr>
          <w:rFonts w:cs="Times New Roman"/>
          <w:szCs w:val="22"/>
        </w:rPr>
        <w:t xml:space="preserve"> </w:t>
      </w:r>
      <w:r w:rsidR="002D551F" w:rsidRPr="004E4C5A">
        <w:rPr>
          <w:rFonts w:cs="Times New Roman"/>
          <w:szCs w:val="22"/>
        </w:rPr>
        <w:t>It is understood that the APIs are executed within a shared Context between the API provider and its client application.  A shared Context models everything that exists in an API provider to support a given API client.</w:t>
      </w:r>
      <w:r w:rsidR="00BD1D83">
        <w:rPr>
          <w:rFonts w:cs="Times New Roman"/>
          <w:szCs w:val="22"/>
        </w:rPr>
        <w:t xml:space="preserve"> </w:t>
      </w:r>
      <w:r w:rsidR="00FD564D" w:rsidRPr="004E4C5A">
        <w:rPr>
          <w:rFonts w:cs="Times New Roman"/>
          <w:szCs w:val="22"/>
        </w:rPr>
        <w:t>The TAPI server</w:t>
      </w:r>
      <w:r w:rsidR="00FD564D" w:rsidRPr="004E4C5A">
        <w:rPr>
          <w:rFonts w:cs="Times New Roman"/>
          <w:b/>
          <w:szCs w:val="22"/>
        </w:rPr>
        <w:t xml:space="preserve"> </w:t>
      </w:r>
      <w:r w:rsidR="00C83948" w:rsidRPr="004E4C5A">
        <w:rPr>
          <w:rFonts w:cs="Times New Roman"/>
          <w:b/>
          <w:i/>
          <w:iCs/>
          <w:szCs w:val="22"/>
        </w:rPr>
        <w:t>tapi-common:</w:t>
      </w:r>
      <w:r w:rsidR="00C83948" w:rsidRPr="004E4C5A">
        <w:rPr>
          <w:b/>
          <w:i/>
          <w:iCs/>
          <w:szCs w:val="22"/>
        </w:rPr>
        <w:t>con</w:t>
      </w:r>
      <w:r w:rsidR="006E0982" w:rsidRPr="004E4C5A">
        <w:rPr>
          <w:b/>
          <w:i/>
          <w:iCs/>
          <w:szCs w:val="22"/>
        </w:rPr>
        <w:t>t</w:t>
      </w:r>
      <w:r w:rsidR="00C83948" w:rsidRPr="004E4C5A">
        <w:rPr>
          <w:b/>
          <w:i/>
          <w:iCs/>
          <w:szCs w:val="22"/>
        </w:rPr>
        <w:t>ext</w:t>
      </w:r>
      <w:r w:rsidR="002D551F" w:rsidRPr="004E4C5A">
        <w:rPr>
          <w:i/>
          <w:iCs/>
          <w:szCs w:val="22"/>
        </w:rPr>
        <w:t xml:space="preserve"> </w:t>
      </w:r>
      <w:r w:rsidR="00C83948" w:rsidRPr="004E4C5A">
        <w:rPr>
          <w:rFonts w:cs="Times New Roman"/>
          <w:szCs w:val="22"/>
          <w:lang w:eastAsia="de-DE"/>
        </w:rPr>
        <w:t xml:space="preserve">includes </w:t>
      </w:r>
      <w:r w:rsidR="002D551F" w:rsidRPr="004E4C5A">
        <w:rPr>
          <w:rFonts w:cs="Times New Roman"/>
          <w:szCs w:val="22"/>
          <w:lang w:eastAsia="de-DE"/>
        </w:rPr>
        <w:t>the following information:</w:t>
      </w:r>
    </w:p>
    <w:p w14:paraId="3213AFE3" w14:textId="77777777" w:rsidR="002D551F" w:rsidRPr="00BD1D83" w:rsidRDefault="002D551F" w:rsidP="00381A66">
      <w:pPr>
        <w:numPr>
          <w:ilvl w:val="0"/>
          <w:numId w:val="4"/>
        </w:numPr>
        <w:rPr>
          <w:rFonts w:cs="Times New Roman"/>
          <w:szCs w:val="22"/>
        </w:rPr>
      </w:pPr>
      <w:r w:rsidRPr="00BD1D83">
        <w:rPr>
          <w:rFonts w:cs="Times New Roman"/>
          <w:szCs w:val="22"/>
        </w:rPr>
        <w:lastRenderedPageBreak/>
        <w:t xml:space="preserve">The set of </w:t>
      </w:r>
      <w:r w:rsidRPr="00BD1D83">
        <w:rPr>
          <w:rFonts w:cs="Times New Roman"/>
          <w:b/>
          <w:szCs w:val="22"/>
        </w:rPr>
        <w:t xml:space="preserve">Service-Interface-Points </w:t>
      </w:r>
      <w:r w:rsidRPr="00BD1D83">
        <w:rPr>
          <w:rFonts w:cs="Times New Roman"/>
          <w:szCs w:val="22"/>
        </w:rPr>
        <w:t>exposed to the TAPI client applications representing the available customer-facing access points for requesting network services. This set must allow connectivity-service creation at the following layers:</w:t>
      </w:r>
    </w:p>
    <w:p w14:paraId="384F5E93" w14:textId="044C89C3" w:rsidR="002D551F" w:rsidRPr="00BD1D83" w:rsidRDefault="002D551F" w:rsidP="00381A66">
      <w:pPr>
        <w:numPr>
          <w:ilvl w:val="1"/>
          <w:numId w:val="4"/>
        </w:numPr>
        <w:rPr>
          <w:rFonts w:cs="Times New Roman"/>
          <w:szCs w:val="22"/>
        </w:rPr>
      </w:pPr>
      <w:r w:rsidRPr="00BD1D83">
        <w:rPr>
          <w:rFonts w:cs="Times New Roman"/>
          <w:b/>
          <w:bCs/>
          <w:szCs w:val="22"/>
        </w:rPr>
        <w:t xml:space="preserve">DSR Layer: </w:t>
      </w:r>
      <w:r w:rsidRPr="00BD1D83">
        <w:rPr>
          <w:rFonts w:cs="Times New Roman"/>
          <w:szCs w:val="22"/>
        </w:rPr>
        <w:t xml:space="preserve">Models a Digital Signal of an unspecified rate, it could be any type of DSR signal such xGigE, FC-x, STM-x or OTU-k which are included as DSR </w:t>
      </w:r>
      <w:r w:rsidRPr="00BD1D83">
        <w:rPr>
          <w:rFonts w:cs="Times New Roman"/>
          <w:b/>
          <w:szCs w:val="22"/>
        </w:rPr>
        <w:t xml:space="preserve">tapi-common:LAYER_PROTOCOL_QUALIFIER </w:t>
      </w:r>
      <w:r w:rsidRPr="00BD1D83">
        <w:rPr>
          <w:rFonts w:cs="Times New Roman"/>
          <w:szCs w:val="22"/>
        </w:rPr>
        <w:t>valid identities in</w:t>
      </w:r>
      <w:r w:rsidR="00204647" w:rsidRPr="00BD1D83">
        <w:rPr>
          <w:szCs w:val="22"/>
        </w:rPr>
        <w:t xml:space="preserve"> </w:t>
      </w:r>
      <w:r w:rsidR="00204647" w:rsidRPr="00BD1D83">
        <w:rPr>
          <w:b/>
          <w:bCs/>
          <w:i/>
          <w:iCs/>
          <w:szCs w:val="22"/>
        </w:rPr>
        <w:t>tapi-dsr</w:t>
      </w:r>
      <w:r w:rsidRPr="00BD1D83">
        <w:rPr>
          <w:rFonts w:cs="Times New Roman"/>
          <w:szCs w:val="22"/>
        </w:rPr>
        <w:t>. This value can be used when the intent is to represent a generic digital layer signal without making any statement on its format or overhead (processing) capabilities.</w:t>
      </w:r>
      <w:r w:rsidRPr="00BD1D83">
        <w:rPr>
          <w:rFonts w:cs="Times New Roman"/>
          <w:b/>
          <w:bCs/>
          <w:szCs w:val="22"/>
        </w:rPr>
        <w:t xml:space="preserve"> </w:t>
      </w:r>
    </w:p>
    <w:p w14:paraId="57EBEF57" w14:textId="77777777" w:rsidR="002D551F" w:rsidRPr="00BD1D83" w:rsidRDefault="002D551F" w:rsidP="00381A66">
      <w:pPr>
        <w:numPr>
          <w:ilvl w:val="1"/>
          <w:numId w:val="4"/>
        </w:numPr>
        <w:rPr>
          <w:rFonts w:cs="Times New Roman"/>
          <w:szCs w:val="22"/>
        </w:rPr>
      </w:pPr>
      <w:r w:rsidRPr="00BD1D83">
        <w:rPr>
          <w:rFonts w:cs="Times New Roman"/>
          <w:b/>
          <w:bCs/>
          <w:szCs w:val="22"/>
        </w:rPr>
        <w:t xml:space="preserve">ODU Layer: </w:t>
      </w:r>
      <w:r w:rsidRPr="00BD1D83">
        <w:rPr>
          <w:rFonts w:cs="Times New Roman"/>
          <w:szCs w:val="22"/>
        </w:rPr>
        <w:t>Models the ODU layer as per [ITU-T G.709]</w:t>
      </w:r>
    </w:p>
    <w:p w14:paraId="1149B074" w14:textId="77777777" w:rsidR="002D551F" w:rsidRPr="00BD1D83" w:rsidRDefault="002D551F" w:rsidP="00381A66">
      <w:pPr>
        <w:numPr>
          <w:ilvl w:val="1"/>
          <w:numId w:val="4"/>
        </w:numPr>
        <w:rPr>
          <w:rFonts w:cs="Times New Roman"/>
          <w:szCs w:val="22"/>
        </w:rPr>
      </w:pPr>
      <w:r w:rsidRPr="00BD1D83">
        <w:rPr>
          <w:rFonts w:cs="Times New Roman"/>
          <w:b/>
          <w:bCs/>
          <w:szCs w:val="22"/>
        </w:rPr>
        <w:t xml:space="preserve">PHOTONIC_MEDIA Layer: </w:t>
      </w:r>
      <w:r w:rsidRPr="00BD1D83">
        <w:rPr>
          <w:rFonts w:cs="Times New Roman"/>
          <w:szCs w:val="22"/>
        </w:rPr>
        <w:t>Models the OCH, OTSi, OTSiA, OTSiG, OMS, OTS and Media channels as per [ITU-T G.872].</w:t>
      </w:r>
    </w:p>
    <w:p w14:paraId="53030F6E" w14:textId="77777777" w:rsidR="002D551F" w:rsidRPr="00BD1D83" w:rsidRDefault="002D551F" w:rsidP="00381A66">
      <w:pPr>
        <w:numPr>
          <w:ilvl w:val="0"/>
          <w:numId w:val="4"/>
        </w:numPr>
        <w:rPr>
          <w:rFonts w:cs="Times New Roman"/>
          <w:szCs w:val="22"/>
        </w:rPr>
      </w:pPr>
      <w:r w:rsidRPr="00BD1D83">
        <w:rPr>
          <w:rFonts w:cs="Times New Roman"/>
          <w:szCs w:val="22"/>
        </w:rPr>
        <w:t xml:space="preserve">A </w:t>
      </w:r>
      <w:r w:rsidRPr="00BD1D83">
        <w:rPr>
          <w:rFonts w:cs="Times New Roman"/>
          <w:b/>
          <w:szCs w:val="22"/>
        </w:rPr>
        <w:t xml:space="preserve">topology-context </w:t>
      </w:r>
      <w:r w:rsidRPr="00BD1D83">
        <w:rPr>
          <w:rFonts w:cs="Times New Roman"/>
          <w:szCs w:val="22"/>
        </w:rPr>
        <w:t xml:space="preserve">which includes one or more top-level </w:t>
      </w:r>
      <w:r w:rsidRPr="00BD1D83">
        <w:rPr>
          <w:rFonts w:cs="Times New Roman"/>
          <w:b/>
          <w:szCs w:val="22"/>
        </w:rPr>
        <w:t>Topology</w:t>
      </w:r>
      <w:r w:rsidRPr="00BD1D83">
        <w:rPr>
          <w:rFonts w:cs="Times New Roman"/>
          <w:szCs w:val="22"/>
        </w:rPr>
        <w:t xml:space="preserve"> objects which are:</w:t>
      </w:r>
    </w:p>
    <w:p w14:paraId="3773DF21" w14:textId="77777777" w:rsidR="002D551F" w:rsidRPr="00BD1D83" w:rsidRDefault="002D551F" w:rsidP="00381A66">
      <w:pPr>
        <w:numPr>
          <w:ilvl w:val="1"/>
          <w:numId w:val="4"/>
        </w:numPr>
        <w:rPr>
          <w:rFonts w:cs="Times New Roman"/>
          <w:szCs w:val="22"/>
        </w:rPr>
      </w:pPr>
      <w:r w:rsidRPr="00BD1D83">
        <w:rPr>
          <w:rFonts w:cs="Times New Roman"/>
          <w:szCs w:val="22"/>
        </w:rPr>
        <w:t>Dynamic representations of the L2-L0 network based on stateful synchronization of the SDN Controller with the network elements.</w:t>
      </w:r>
    </w:p>
    <w:p w14:paraId="7343CB9A" w14:textId="3F08F1A3" w:rsidR="002D551F" w:rsidRPr="00BD1D83" w:rsidRDefault="002D551F" w:rsidP="00381A66">
      <w:pPr>
        <w:numPr>
          <w:ilvl w:val="1"/>
          <w:numId w:val="4"/>
        </w:numPr>
        <w:rPr>
          <w:rFonts w:cs="Times New Roman"/>
          <w:szCs w:val="22"/>
        </w:rPr>
      </w:pPr>
      <w:r w:rsidRPr="00BD1D83">
        <w:rPr>
          <w:rFonts w:cs="Times New Roman"/>
          <w:szCs w:val="22"/>
        </w:rPr>
        <w:t xml:space="preserve">For more </w:t>
      </w:r>
      <w:r w:rsidR="006D2A66" w:rsidRPr="00BD1D83">
        <w:rPr>
          <w:rFonts w:cs="Times New Roman"/>
          <w:szCs w:val="22"/>
        </w:rPr>
        <w:t>details,</w:t>
      </w:r>
      <w:r w:rsidRPr="00BD1D83">
        <w:rPr>
          <w:rFonts w:cs="Times New Roman"/>
          <w:szCs w:val="22"/>
        </w:rPr>
        <w:t xml:space="preserve"> please see Section </w:t>
      </w:r>
      <w:r w:rsidRPr="00BD1D83">
        <w:rPr>
          <w:rFonts w:cs="Times New Roman"/>
          <w:b/>
          <w:bCs/>
          <w:szCs w:val="22"/>
          <w:lang w:val="es-ES"/>
        </w:rPr>
        <w:fldChar w:fldCharType="begin"/>
      </w:r>
      <w:r w:rsidRPr="00BD1D83">
        <w:rPr>
          <w:rFonts w:cs="Times New Roman"/>
          <w:szCs w:val="22"/>
        </w:rPr>
        <w:instrText xml:space="preserve"> REF _Ref8205968 \r \h </w:instrText>
      </w:r>
      <w:r w:rsidR="00661FB9" w:rsidRPr="00BD1D83">
        <w:rPr>
          <w:rFonts w:cs="Times New Roman"/>
          <w:b/>
          <w:bCs/>
          <w:szCs w:val="22"/>
        </w:rPr>
        <w:instrText xml:space="preserve"> \* MERGEFORMAT </w:instrText>
      </w:r>
      <w:r w:rsidRPr="00BD1D83">
        <w:rPr>
          <w:rFonts w:cs="Times New Roman"/>
          <w:b/>
          <w:bCs/>
          <w:szCs w:val="22"/>
          <w:lang w:val="es-ES"/>
        </w:rPr>
      </w:r>
      <w:r w:rsidRPr="00BD1D83">
        <w:rPr>
          <w:rFonts w:cs="Times New Roman"/>
          <w:b/>
          <w:bCs/>
          <w:szCs w:val="22"/>
          <w:lang w:val="es-ES"/>
        </w:rPr>
        <w:fldChar w:fldCharType="separate"/>
      </w:r>
      <w:r w:rsidR="00A35D70">
        <w:rPr>
          <w:rFonts w:cs="Times New Roman"/>
          <w:szCs w:val="22"/>
        </w:rPr>
        <w:t>4</w:t>
      </w:r>
      <w:r w:rsidRPr="00BD1D83">
        <w:rPr>
          <w:rFonts w:cs="Times New Roman"/>
          <w:b/>
          <w:bCs/>
          <w:szCs w:val="22"/>
          <w:lang w:val="es-ES"/>
        </w:rPr>
        <w:fldChar w:fldCharType="end"/>
      </w:r>
      <w:r w:rsidR="004F5C55">
        <w:rPr>
          <w:rFonts w:cs="Times New Roman"/>
          <w:b/>
          <w:bCs/>
          <w:szCs w:val="22"/>
          <w:lang w:val="es-ES"/>
        </w:rPr>
        <w:t>.</w:t>
      </w:r>
    </w:p>
    <w:p w14:paraId="0AE6D241" w14:textId="77777777" w:rsidR="002D551F" w:rsidRPr="00BD1D83" w:rsidRDefault="002D551F" w:rsidP="00381A66">
      <w:pPr>
        <w:numPr>
          <w:ilvl w:val="0"/>
          <w:numId w:val="4"/>
        </w:numPr>
        <w:rPr>
          <w:rFonts w:cs="Times New Roman"/>
          <w:szCs w:val="22"/>
        </w:rPr>
      </w:pPr>
      <w:r w:rsidRPr="00BD1D83">
        <w:rPr>
          <w:rFonts w:cs="Times New Roman"/>
          <w:szCs w:val="22"/>
        </w:rPr>
        <w:t xml:space="preserve">A </w:t>
      </w:r>
      <w:r w:rsidRPr="00BD1D83">
        <w:rPr>
          <w:rFonts w:cs="Times New Roman"/>
          <w:b/>
          <w:szCs w:val="22"/>
        </w:rPr>
        <w:t>connectivity-context</w:t>
      </w:r>
      <w:r w:rsidRPr="00BD1D83">
        <w:rPr>
          <w:rFonts w:cs="Times New Roman"/>
          <w:szCs w:val="22"/>
        </w:rPr>
        <w:t xml:space="preserve"> which includes the list of </w:t>
      </w:r>
      <w:r w:rsidRPr="00BD1D83">
        <w:rPr>
          <w:rFonts w:cs="Times New Roman"/>
          <w:b/>
          <w:bCs/>
          <w:szCs w:val="22"/>
        </w:rPr>
        <w:t xml:space="preserve">Connectivity-Service </w:t>
      </w:r>
      <w:r w:rsidRPr="00BD1D83">
        <w:rPr>
          <w:rFonts w:cs="Times New Roman"/>
          <w:bCs/>
          <w:szCs w:val="22"/>
        </w:rPr>
        <w:t>and</w:t>
      </w:r>
      <w:r w:rsidRPr="00BD1D83">
        <w:rPr>
          <w:rFonts w:cs="Times New Roman"/>
          <w:b/>
          <w:bCs/>
          <w:szCs w:val="22"/>
        </w:rPr>
        <w:t xml:space="preserve"> Connection </w:t>
      </w:r>
      <w:r w:rsidRPr="00BD1D83">
        <w:rPr>
          <w:rFonts w:cs="Times New Roman"/>
          <w:bCs/>
          <w:szCs w:val="22"/>
        </w:rPr>
        <w:t>objects created within the TAPI Context.</w:t>
      </w:r>
    </w:p>
    <w:p w14:paraId="541CAC1A" w14:textId="687D3E97" w:rsidR="002D551F" w:rsidRPr="00BD1D83" w:rsidRDefault="002D551F" w:rsidP="00381A66">
      <w:pPr>
        <w:numPr>
          <w:ilvl w:val="1"/>
          <w:numId w:val="4"/>
        </w:numPr>
        <w:rPr>
          <w:rFonts w:cs="Times New Roman"/>
          <w:szCs w:val="22"/>
        </w:rPr>
      </w:pPr>
      <w:r w:rsidRPr="00BD1D83">
        <w:rPr>
          <w:rFonts w:cs="Times New Roman"/>
          <w:szCs w:val="22"/>
        </w:rPr>
        <w:t xml:space="preserve">For more </w:t>
      </w:r>
      <w:r w:rsidR="006D2A66" w:rsidRPr="00BD1D83">
        <w:rPr>
          <w:rFonts w:cs="Times New Roman"/>
          <w:szCs w:val="22"/>
        </w:rPr>
        <w:t>details,</w:t>
      </w:r>
      <w:r w:rsidRPr="00BD1D83">
        <w:rPr>
          <w:rFonts w:cs="Times New Roman"/>
          <w:szCs w:val="22"/>
        </w:rPr>
        <w:t xml:space="preserve"> please see Section</w:t>
      </w:r>
      <w:r w:rsidR="007C3971" w:rsidRPr="00BD1D83">
        <w:rPr>
          <w:rFonts w:cs="Times New Roman"/>
          <w:szCs w:val="22"/>
        </w:rPr>
        <w:t xml:space="preserve"> </w:t>
      </w:r>
      <w:r w:rsidR="007C3971" w:rsidRPr="00BD1D83">
        <w:rPr>
          <w:rFonts w:cs="Times New Roman"/>
          <w:szCs w:val="22"/>
        </w:rPr>
        <w:fldChar w:fldCharType="begin"/>
      </w:r>
      <w:r w:rsidR="007C3971" w:rsidRPr="00BD1D83">
        <w:rPr>
          <w:rFonts w:cs="Times New Roman"/>
          <w:szCs w:val="22"/>
        </w:rPr>
        <w:instrText xml:space="preserve"> REF _Ref46833059 \n \h </w:instrText>
      </w:r>
      <w:r w:rsidR="00BD1D83">
        <w:rPr>
          <w:rFonts w:cs="Times New Roman"/>
          <w:szCs w:val="22"/>
        </w:rPr>
        <w:instrText xml:space="preserve"> \* MERGEFORMAT </w:instrText>
      </w:r>
      <w:r w:rsidR="007C3971" w:rsidRPr="00BD1D83">
        <w:rPr>
          <w:rFonts w:cs="Times New Roman"/>
          <w:szCs w:val="22"/>
        </w:rPr>
      </w:r>
      <w:r w:rsidR="007C3971" w:rsidRPr="00BD1D83">
        <w:rPr>
          <w:rFonts w:cs="Times New Roman"/>
          <w:szCs w:val="22"/>
        </w:rPr>
        <w:fldChar w:fldCharType="separate"/>
      </w:r>
      <w:r w:rsidR="00A35D70">
        <w:rPr>
          <w:rFonts w:cs="Times New Roman"/>
          <w:szCs w:val="22"/>
        </w:rPr>
        <w:t>5</w:t>
      </w:r>
      <w:r w:rsidR="007C3971" w:rsidRPr="00BD1D83">
        <w:rPr>
          <w:rFonts w:cs="Times New Roman"/>
          <w:szCs w:val="22"/>
        </w:rPr>
        <w:fldChar w:fldCharType="end"/>
      </w:r>
    </w:p>
    <w:p w14:paraId="15A4ED9B" w14:textId="59F1EC53" w:rsidR="007C3971" w:rsidRPr="00BD1D83" w:rsidRDefault="007C3971" w:rsidP="00381A66">
      <w:pPr>
        <w:numPr>
          <w:ilvl w:val="0"/>
          <w:numId w:val="4"/>
        </w:numPr>
        <w:rPr>
          <w:rFonts w:cs="Times New Roman"/>
          <w:szCs w:val="22"/>
        </w:rPr>
      </w:pPr>
      <w:r w:rsidRPr="00BD1D83">
        <w:rPr>
          <w:rFonts w:cs="Times New Roman"/>
          <w:szCs w:val="22"/>
        </w:rPr>
        <w:t xml:space="preserve">A </w:t>
      </w:r>
      <w:r w:rsidRPr="00BD1D83">
        <w:rPr>
          <w:rFonts w:cs="Times New Roman"/>
          <w:b/>
          <w:bCs/>
          <w:szCs w:val="22"/>
        </w:rPr>
        <w:t>physical-context</w:t>
      </w:r>
      <w:r w:rsidRPr="00BD1D83">
        <w:rPr>
          <w:rFonts w:cs="Times New Roman"/>
          <w:szCs w:val="22"/>
        </w:rPr>
        <w:t xml:space="preserve"> which includes the list of </w:t>
      </w:r>
      <w:r w:rsidRPr="00BD1D83">
        <w:rPr>
          <w:rFonts w:cs="Times New Roman"/>
          <w:b/>
          <w:bCs/>
          <w:szCs w:val="22"/>
        </w:rPr>
        <w:t>Devices</w:t>
      </w:r>
      <w:r w:rsidR="009B7A7D" w:rsidRPr="00BD1D83">
        <w:rPr>
          <w:rFonts w:cs="Times New Roman"/>
          <w:b/>
          <w:bCs/>
          <w:szCs w:val="22"/>
        </w:rPr>
        <w:t>, Equipment</w:t>
      </w:r>
      <w:r w:rsidR="00E4273F" w:rsidRPr="00BD1D83">
        <w:rPr>
          <w:rFonts w:cs="Times New Roman"/>
          <w:b/>
          <w:bCs/>
          <w:szCs w:val="22"/>
        </w:rPr>
        <w:t xml:space="preserve"> </w:t>
      </w:r>
      <w:r w:rsidR="00E4273F" w:rsidRPr="00BD1D83">
        <w:rPr>
          <w:rFonts w:cs="Times New Roman"/>
          <w:szCs w:val="22"/>
        </w:rPr>
        <w:t>and</w:t>
      </w:r>
      <w:r w:rsidR="00E4273F" w:rsidRPr="00BD1D83">
        <w:rPr>
          <w:rFonts w:cs="Times New Roman"/>
          <w:b/>
          <w:bCs/>
          <w:szCs w:val="22"/>
        </w:rPr>
        <w:t xml:space="preserve"> Physical-spans</w:t>
      </w:r>
      <w:r w:rsidR="00DE0728" w:rsidRPr="00BD1D83">
        <w:rPr>
          <w:rFonts w:cs="Times New Roman"/>
          <w:b/>
          <w:bCs/>
          <w:szCs w:val="22"/>
        </w:rPr>
        <w:t xml:space="preserve"> </w:t>
      </w:r>
      <w:r w:rsidR="00DE0728" w:rsidRPr="00BD1D83">
        <w:rPr>
          <w:rFonts w:cs="Times New Roman"/>
          <w:szCs w:val="22"/>
        </w:rPr>
        <w:t>objects representing the physical inventory provided by the TAPI server.</w:t>
      </w:r>
    </w:p>
    <w:p w14:paraId="6B034CE4" w14:textId="77777777" w:rsidR="002D551F" w:rsidRPr="00BD1D83" w:rsidRDefault="002D551F" w:rsidP="00381A66">
      <w:pPr>
        <w:numPr>
          <w:ilvl w:val="0"/>
          <w:numId w:val="4"/>
        </w:numPr>
        <w:rPr>
          <w:rFonts w:cs="Times New Roman"/>
          <w:szCs w:val="22"/>
        </w:rPr>
      </w:pPr>
      <w:r w:rsidRPr="00BD1D83">
        <w:rPr>
          <w:rFonts w:cs="Times New Roman"/>
          <w:szCs w:val="22"/>
        </w:rPr>
        <w:t xml:space="preserve">A </w:t>
      </w:r>
      <w:r w:rsidRPr="00BD1D83">
        <w:rPr>
          <w:rFonts w:cs="Times New Roman"/>
          <w:b/>
          <w:szCs w:val="22"/>
        </w:rPr>
        <w:t xml:space="preserve">path-computation-context </w:t>
      </w:r>
      <w:r w:rsidRPr="00BD1D83">
        <w:rPr>
          <w:rFonts w:cs="Times New Roman"/>
          <w:szCs w:val="22"/>
        </w:rPr>
        <w:t xml:space="preserve">which includes the list of </w:t>
      </w:r>
      <w:r w:rsidRPr="00BD1D83">
        <w:rPr>
          <w:rFonts w:cs="Times New Roman"/>
          <w:b/>
          <w:szCs w:val="22"/>
        </w:rPr>
        <w:t>Path Computation Services</w:t>
      </w:r>
      <w:r w:rsidRPr="00BD1D83">
        <w:rPr>
          <w:rFonts w:cs="Times New Roman"/>
          <w:szCs w:val="22"/>
        </w:rPr>
        <w:t xml:space="preserve"> (</w:t>
      </w:r>
      <w:r w:rsidRPr="00BD1D83">
        <w:rPr>
          <w:rFonts w:cs="Times New Roman"/>
          <w:i/>
          <w:szCs w:val="22"/>
        </w:rPr>
        <w:t xml:space="preserve">tapi-path-computation:path-comp-service) </w:t>
      </w:r>
      <w:r w:rsidRPr="00BD1D83">
        <w:rPr>
          <w:rFonts w:cs="Times New Roman"/>
          <w:szCs w:val="22"/>
        </w:rPr>
        <w:t xml:space="preserve">requested to the TAPI server and the set of </w:t>
      </w:r>
      <w:r w:rsidRPr="00BD1D83">
        <w:rPr>
          <w:rFonts w:cs="Times New Roman"/>
          <w:b/>
          <w:szCs w:val="22"/>
        </w:rPr>
        <w:t>Path</w:t>
      </w:r>
      <w:r w:rsidRPr="00BD1D83">
        <w:rPr>
          <w:rFonts w:cs="Times New Roman"/>
          <w:szCs w:val="22"/>
        </w:rPr>
        <w:t xml:space="preserve"> objects computed by the server.</w:t>
      </w:r>
    </w:p>
    <w:p w14:paraId="78A9B2CC" w14:textId="3445166F" w:rsidR="002D551F" w:rsidRPr="00BD1D83" w:rsidRDefault="002D551F" w:rsidP="00381A66">
      <w:pPr>
        <w:numPr>
          <w:ilvl w:val="0"/>
          <w:numId w:val="4"/>
        </w:numPr>
        <w:rPr>
          <w:rFonts w:cs="Times New Roman"/>
          <w:szCs w:val="22"/>
        </w:rPr>
      </w:pPr>
      <w:r w:rsidRPr="00BD1D83">
        <w:rPr>
          <w:rFonts w:cs="Times New Roman"/>
          <w:szCs w:val="22"/>
        </w:rPr>
        <w:t xml:space="preserve">A </w:t>
      </w:r>
      <w:r w:rsidRPr="00BD1D83">
        <w:rPr>
          <w:rFonts w:cs="Times New Roman"/>
          <w:b/>
          <w:szCs w:val="22"/>
        </w:rPr>
        <w:t xml:space="preserve">notification-context </w:t>
      </w:r>
      <w:r w:rsidRPr="00BD1D83">
        <w:rPr>
          <w:rFonts w:cs="Times New Roman"/>
          <w:szCs w:val="22"/>
        </w:rPr>
        <w:t xml:space="preserve">which includes the list of </w:t>
      </w:r>
      <w:r w:rsidRPr="00BD1D83">
        <w:rPr>
          <w:rFonts w:cs="Times New Roman"/>
          <w:b/>
          <w:bCs/>
          <w:szCs w:val="22"/>
        </w:rPr>
        <w:t xml:space="preserve">notification subscriptions </w:t>
      </w:r>
      <w:r w:rsidRPr="00BD1D83">
        <w:rPr>
          <w:rFonts w:cs="Times New Roman"/>
          <w:bCs/>
          <w:szCs w:val="22"/>
        </w:rPr>
        <w:t>and</w:t>
      </w:r>
      <w:r w:rsidR="00FB6062">
        <w:rPr>
          <w:rFonts w:cs="Times New Roman"/>
          <w:bCs/>
          <w:szCs w:val="22"/>
        </w:rPr>
        <w:t>, optionally,</w:t>
      </w:r>
      <w:r w:rsidRPr="00BD1D83">
        <w:rPr>
          <w:rFonts w:cs="Times New Roman"/>
          <w:bCs/>
          <w:szCs w:val="22"/>
        </w:rPr>
        <w:t xml:space="preserve"> the list</w:t>
      </w:r>
      <w:r w:rsidRPr="00BD1D83">
        <w:rPr>
          <w:rFonts w:cs="Times New Roman"/>
          <w:b/>
          <w:bCs/>
          <w:szCs w:val="22"/>
        </w:rPr>
        <w:t xml:space="preserve"> </w:t>
      </w:r>
      <w:r w:rsidR="00FB6062">
        <w:rPr>
          <w:rFonts w:cs="Times New Roman"/>
          <w:b/>
          <w:bCs/>
          <w:szCs w:val="22"/>
        </w:rPr>
        <w:t xml:space="preserve">of </w:t>
      </w:r>
      <w:r w:rsidRPr="00BD1D83">
        <w:rPr>
          <w:rFonts w:cs="Times New Roman"/>
          <w:b/>
          <w:bCs/>
          <w:szCs w:val="22"/>
        </w:rPr>
        <w:t>notifications</w:t>
      </w:r>
      <w:r w:rsidRPr="00BD1D83">
        <w:rPr>
          <w:rFonts w:cs="Times New Roman"/>
          <w:bCs/>
          <w:szCs w:val="22"/>
        </w:rPr>
        <w:t xml:space="preserve"> emitted through each notification subscription stream.</w:t>
      </w:r>
    </w:p>
    <w:p w14:paraId="213D3293" w14:textId="017B7939" w:rsidR="002D551F" w:rsidRPr="00BD1D83" w:rsidRDefault="002D551F" w:rsidP="00381A66">
      <w:pPr>
        <w:numPr>
          <w:ilvl w:val="1"/>
          <w:numId w:val="4"/>
        </w:numPr>
        <w:rPr>
          <w:rFonts w:cs="Times New Roman"/>
          <w:szCs w:val="22"/>
        </w:rPr>
      </w:pPr>
      <w:r w:rsidRPr="00BD1D83">
        <w:rPr>
          <w:rFonts w:cs="Times New Roman"/>
          <w:bCs/>
          <w:szCs w:val="22"/>
        </w:rPr>
        <w:t xml:space="preserve">For more </w:t>
      </w:r>
      <w:r w:rsidR="006D2A66" w:rsidRPr="00BD1D83">
        <w:rPr>
          <w:rFonts w:cs="Times New Roman"/>
          <w:bCs/>
          <w:szCs w:val="22"/>
        </w:rPr>
        <w:t>details,</w:t>
      </w:r>
      <w:r w:rsidRPr="00BD1D83">
        <w:rPr>
          <w:rFonts w:cs="Times New Roman"/>
          <w:bCs/>
          <w:szCs w:val="22"/>
        </w:rPr>
        <w:t xml:space="preserve"> please see Section </w:t>
      </w:r>
      <w:r w:rsidRPr="00BD1D83">
        <w:rPr>
          <w:rFonts w:cs="Times New Roman"/>
          <w:bCs/>
          <w:szCs w:val="22"/>
        </w:rPr>
        <w:fldChar w:fldCharType="begin"/>
      </w:r>
      <w:r w:rsidRPr="00BD1D83">
        <w:rPr>
          <w:rFonts w:cs="Times New Roman"/>
          <w:bCs/>
          <w:szCs w:val="22"/>
        </w:rPr>
        <w:instrText xml:space="preserve"> REF _Ref2180867 \r \h </w:instrText>
      </w:r>
      <w:r w:rsidR="00661FB9" w:rsidRPr="00BD1D83">
        <w:rPr>
          <w:rFonts w:cs="Times New Roman"/>
          <w:bCs/>
          <w:szCs w:val="22"/>
        </w:rPr>
        <w:instrText xml:space="preserve"> \* MERGEFORMAT </w:instrText>
      </w:r>
      <w:r w:rsidRPr="00BD1D83">
        <w:rPr>
          <w:rFonts w:cs="Times New Roman"/>
          <w:bCs/>
          <w:szCs w:val="22"/>
        </w:rPr>
      </w:r>
      <w:r w:rsidRPr="00BD1D83">
        <w:rPr>
          <w:rFonts w:cs="Times New Roman"/>
          <w:bCs/>
          <w:szCs w:val="22"/>
        </w:rPr>
        <w:fldChar w:fldCharType="separate"/>
      </w:r>
      <w:r w:rsidR="00A35D70">
        <w:rPr>
          <w:rFonts w:cs="Times New Roman"/>
          <w:bCs/>
          <w:szCs w:val="22"/>
        </w:rPr>
        <w:t>3.4</w:t>
      </w:r>
      <w:r w:rsidRPr="00BD1D83">
        <w:rPr>
          <w:rFonts w:cs="Times New Roman"/>
          <w:bCs/>
          <w:szCs w:val="22"/>
        </w:rPr>
        <w:fldChar w:fldCharType="end"/>
      </w:r>
    </w:p>
    <w:p w14:paraId="43C9EB9F" w14:textId="5883C4ED" w:rsidR="002D551F" w:rsidRPr="00FF7EB3" w:rsidRDefault="002D551F" w:rsidP="00661FB9">
      <w:pPr>
        <w:pStyle w:val="Heading3"/>
        <w:jc w:val="both"/>
        <w:rPr>
          <w:rFonts w:cs="Times New Roman"/>
        </w:rPr>
      </w:pPr>
      <w:bookmarkStart w:id="115" w:name="_Toc14454021"/>
      <w:bookmarkStart w:id="116" w:name="_Toc16163721"/>
      <w:bookmarkStart w:id="117" w:name="_Toc89432047"/>
      <w:r w:rsidRPr="00FF7EB3">
        <w:rPr>
          <w:rFonts w:cs="Times New Roman"/>
        </w:rPr>
        <w:t>Node and Topology Aspects of Forwarding Domain</w:t>
      </w:r>
      <w:bookmarkEnd w:id="115"/>
      <w:bookmarkEnd w:id="116"/>
      <w:bookmarkEnd w:id="117"/>
    </w:p>
    <w:p w14:paraId="346111C6" w14:textId="39532A8C" w:rsidR="002D551F" w:rsidRPr="00BD1D83" w:rsidRDefault="002D551F" w:rsidP="00661FB9">
      <w:pPr>
        <w:rPr>
          <w:rFonts w:cs="Times New Roman"/>
          <w:szCs w:val="22"/>
        </w:rPr>
      </w:pPr>
      <w:r w:rsidRPr="00BD1D83">
        <w:rPr>
          <w:rFonts w:cs="Times New Roman"/>
          <w:szCs w:val="22"/>
        </w:rPr>
        <w:t>The Forwarding-Domain described in the ONF Core IM</w:t>
      </w:r>
      <w:r w:rsidR="00965B37">
        <w:rPr>
          <w:rFonts w:cs="Times New Roman"/>
          <w:szCs w:val="22"/>
        </w:rPr>
        <w:t xml:space="preserve"> </w:t>
      </w:r>
      <w:r w:rsidR="00965B37" w:rsidRPr="004E4C5A">
        <w:rPr>
          <w:rFonts w:cs="Times New Roman"/>
          <w:szCs w:val="22"/>
        </w:rPr>
        <w:t>[ONF TR-512]</w:t>
      </w:r>
      <w:r w:rsidRPr="00BD1D83">
        <w:rPr>
          <w:rFonts w:cs="Times New Roman"/>
          <w:szCs w:val="22"/>
        </w:rPr>
        <w:t xml:space="preserve">, represents the opportunity to enable forwarding between its edge-points. The Forwarding-Domain can hold zero or more instances of Forwarding Constructs (or Connections) and provides the context for requesting and instructing the formation, </w:t>
      </w:r>
      <w:r w:rsidR="006D2A66" w:rsidRPr="00BD1D83">
        <w:rPr>
          <w:rFonts w:cs="Times New Roman"/>
          <w:szCs w:val="22"/>
        </w:rPr>
        <w:t>adjustment,</w:t>
      </w:r>
      <w:r w:rsidRPr="00BD1D83">
        <w:rPr>
          <w:rFonts w:cs="Times New Roman"/>
          <w:szCs w:val="22"/>
        </w:rPr>
        <w:t xml:space="preserve"> and removal of Connections. </w:t>
      </w:r>
    </w:p>
    <w:p w14:paraId="0AF398B2" w14:textId="0D844551" w:rsidR="002D551F" w:rsidRPr="00BD1D83" w:rsidRDefault="002D551F" w:rsidP="00661FB9">
      <w:pPr>
        <w:rPr>
          <w:rFonts w:cs="Times New Roman"/>
          <w:szCs w:val="22"/>
        </w:rPr>
      </w:pPr>
      <w:r w:rsidRPr="00BD1D83">
        <w:rPr>
          <w:rFonts w:cs="Times New Roman"/>
          <w:szCs w:val="22"/>
        </w:rPr>
        <w:t xml:space="preserve">The Forwarding-Domain supports a recursive aggregation relationship such that the internal construction of a Forwarding-Domain can be exposed as multiple </w:t>
      </w:r>
      <w:r w:rsidR="006D2A66" w:rsidRPr="00BD1D83">
        <w:rPr>
          <w:rFonts w:cs="Times New Roman"/>
          <w:szCs w:val="22"/>
        </w:rPr>
        <w:t>lower-level</w:t>
      </w:r>
      <w:r w:rsidRPr="00BD1D83">
        <w:rPr>
          <w:rFonts w:cs="Times New Roman"/>
          <w:szCs w:val="22"/>
        </w:rPr>
        <w:t xml:space="preserve"> Forwarding-Domains and associated Links (partitioning). </w:t>
      </w:r>
    </w:p>
    <w:p w14:paraId="3E35AE3E" w14:textId="27537C07" w:rsidR="002D551F" w:rsidRPr="00BD1D83" w:rsidRDefault="002D551F" w:rsidP="00661FB9">
      <w:pPr>
        <w:rPr>
          <w:rFonts w:cs="Times New Roman"/>
          <w:color w:val="000000"/>
          <w:szCs w:val="22"/>
          <w:lang w:eastAsia="de-DE"/>
        </w:rPr>
      </w:pPr>
      <w:r w:rsidRPr="00BD1D83">
        <w:rPr>
          <w:rFonts w:cs="Times New Roman"/>
          <w:szCs w:val="22"/>
        </w:rPr>
        <w:t>For the purposes of API requirements, the Forwarding-Domain has been refactored as two separate entities:</w:t>
      </w:r>
      <w:r w:rsidR="005731DF" w:rsidRPr="00BD1D83">
        <w:rPr>
          <w:rFonts w:cs="Times New Roman"/>
          <w:szCs w:val="22"/>
        </w:rPr>
        <w:t xml:space="preserve"> </w:t>
      </w:r>
      <w:r w:rsidR="00CB3323" w:rsidRPr="00BD1D83">
        <w:rPr>
          <w:rFonts w:cs="Times New Roman"/>
          <w:szCs w:val="22"/>
        </w:rPr>
        <w:t>Topology and Node.</w:t>
      </w:r>
    </w:p>
    <w:p w14:paraId="2C6A689A" w14:textId="1871F643" w:rsidR="002D551F" w:rsidRPr="00FF7EB3" w:rsidRDefault="002D551F" w:rsidP="00661FB9">
      <w:pPr>
        <w:pStyle w:val="Heading4"/>
        <w:rPr>
          <w:rFonts w:cs="Times New Roman"/>
        </w:rPr>
      </w:pPr>
      <w:bookmarkStart w:id="118" w:name="_Toc16163722"/>
      <w:bookmarkStart w:id="119" w:name="_Toc89432048"/>
      <w:r w:rsidRPr="00FF7EB3">
        <w:rPr>
          <w:rFonts w:cs="Times New Roman"/>
        </w:rPr>
        <w:t>Topology</w:t>
      </w:r>
      <w:bookmarkEnd w:id="118"/>
      <w:bookmarkEnd w:id="119"/>
      <w:r w:rsidRPr="00FF7EB3">
        <w:rPr>
          <w:rFonts w:cs="Times New Roman"/>
        </w:rPr>
        <w:t xml:space="preserve"> </w:t>
      </w:r>
    </w:p>
    <w:p w14:paraId="093B9AE4" w14:textId="3D6A2E59" w:rsidR="002D551F" w:rsidRPr="001C3445" w:rsidRDefault="002D551F" w:rsidP="001C3445">
      <w:r w:rsidRPr="001C3445">
        <w:t xml:space="preserve">The </w:t>
      </w:r>
      <w:r w:rsidR="00FB6062">
        <w:t>TAPI</w:t>
      </w:r>
      <w:r w:rsidRPr="001C3445">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1C3445">
        <w:t>set</w:t>
      </w:r>
      <w:r w:rsidRPr="001C3445">
        <w:t xml:space="preserve"> of Network Resources. </w:t>
      </w:r>
    </w:p>
    <w:p w14:paraId="4EB1C01E" w14:textId="0290A77F" w:rsidR="002D551F" w:rsidRPr="00FF7EB3" w:rsidRDefault="002D551F" w:rsidP="00661FB9">
      <w:pPr>
        <w:pStyle w:val="Heading4"/>
        <w:rPr>
          <w:rFonts w:cs="Times New Roman"/>
        </w:rPr>
      </w:pPr>
      <w:bookmarkStart w:id="120" w:name="_Toc16163723"/>
      <w:bookmarkStart w:id="121" w:name="_Toc89432049"/>
      <w:r w:rsidRPr="00FF7EB3">
        <w:rPr>
          <w:rFonts w:cs="Times New Roman"/>
        </w:rPr>
        <w:lastRenderedPageBreak/>
        <w:t>Node</w:t>
      </w:r>
      <w:bookmarkEnd w:id="120"/>
      <w:bookmarkEnd w:id="121"/>
      <w:r w:rsidRPr="00FF7EB3">
        <w:rPr>
          <w:rFonts w:cs="Times New Roman"/>
        </w:rPr>
        <w:t xml:space="preserve"> </w:t>
      </w:r>
    </w:p>
    <w:p w14:paraId="14242DF2" w14:textId="597A6448" w:rsidR="002D551F" w:rsidRPr="001C3445" w:rsidRDefault="002D551F" w:rsidP="001C3445">
      <w:r w:rsidRPr="001C3445">
        <w:t>The TAPI Node is an abstract representation of the forwarding-capabilities of a particular set of Network Resources. It is described in terms of the aggregation of set of ports (Node-Edge-Point</w:t>
      </w:r>
      <w:r w:rsidR="00726B51" w:rsidRPr="001C3445">
        <w:t>, or NEP</w:t>
      </w:r>
      <w:r w:rsidRPr="001C3445">
        <w:t>) belonging to those Network Resources and the potential to enable forwarding of information between those edge ports.</w:t>
      </w:r>
    </w:p>
    <w:p w14:paraId="4B0357BC" w14:textId="49C53B25" w:rsidR="002D551F" w:rsidRPr="00FF7EB3" w:rsidRDefault="002D551F" w:rsidP="00661FB9">
      <w:pPr>
        <w:pStyle w:val="Heading4"/>
        <w:rPr>
          <w:rFonts w:cs="Times New Roman"/>
        </w:rPr>
      </w:pPr>
      <w:bookmarkStart w:id="122" w:name="_Toc16163724"/>
      <w:bookmarkStart w:id="123" w:name="_Toc89432050"/>
      <w:r w:rsidRPr="00FF7EB3">
        <w:rPr>
          <w:rFonts w:cs="Times New Roman"/>
        </w:rPr>
        <w:t>Link</w:t>
      </w:r>
      <w:bookmarkEnd w:id="122"/>
      <w:bookmarkEnd w:id="123"/>
      <w:r w:rsidRPr="00FF7EB3">
        <w:rPr>
          <w:rFonts w:cs="Times New Roman"/>
        </w:rPr>
        <w:t xml:space="preserve"> </w:t>
      </w:r>
    </w:p>
    <w:p w14:paraId="5A499153" w14:textId="476614B1" w:rsidR="002D551F" w:rsidRPr="001C3445" w:rsidRDefault="002D551F" w:rsidP="001C3445">
      <w:r w:rsidRPr="001C3445">
        <w:t>The TAPI Link is an abstract representation of the effective adjacency between two or more associated Nodes in a Topology. It is terminated by Node-Edge-Points of the associated Nodes.</w:t>
      </w:r>
    </w:p>
    <w:p w14:paraId="535908AC" w14:textId="5862E6EA" w:rsidR="002D551F" w:rsidRPr="00FF7EB3" w:rsidRDefault="002D551F" w:rsidP="00661FB9">
      <w:pPr>
        <w:pStyle w:val="Heading3"/>
        <w:jc w:val="both"/>
        <w:rPr>
          <w:rFonts w:cs="Times New Roman"/>
        </w:rPr>
      </w:pPr>
      <w:bookmarkStart w:id="124" w:name="_Toc14454022"/>
      <w:bookmarkStart w:id="125" w:name="_Toc16163725"/>
      <w:bookmarkStart w:id="126" w:name="_Toc89432051"/>
      <w:r w:rsidRPr="00FF7EB3">
        <w:rPr>
          <w:rFonts w:cs="Times New Roman"/>
        </w:rPr>
        <w:t>Node Edge Point v/s Service End Point v/s Connection End Point</w:t>
      </w:r>
      <w:bookmarkEnd w:id="124"/>
      <w:bookmarkEnd w:id="125"/>
      <w:bookmarkEnd w:id="126"/>
    </w:p>
    <w:p w14:paraId="19AEA16D" w14:textId="77777777" w:rsidR="002D551F" w:rsidRPr="001C3445" w:rsidRDefault="002D551F" w:rsidP="00661FB9">
      <w:pPr>
        <w:rPr>
          <w:rFonts w:cs="Times New Roman"/>
          <w:szCs w:val="22"/>
        </w:rPr>
      </w:pPr>
      <w:r w:rsidRPr="001C3445">
        <w:rPr>
          <w:rFonts w:cs="Times New Roman"/>
          <w:szCs w:val="22"/>
        </w:rPr>
        <w:t>The TAPI Logical-Termination-Point (LTP) – is realized by three different constructs: Node-Edge-Point (NEP), Connection-End-Point (CEP) and Connectivity Service-End-Point (CSEP); they are by design, intended to be a generic, flexible modeling constructs, that can model:</w:t>
      </w:r>
    </w:p>
    <w:p w14:paraId="5B739E80" w14:textId="77777777" w:rsidR="002D551F" w:rsidRPr="001C3445" w:rsidRDefault="002D551F" w:rsidP="00381A66">
      <w:pPr>
        <w:numPr>
          <w:ilvl w:val="0"/>
          <w:numId w:val="10"/>
        </w:numPr>
        <w:rPr>
          <w:rFonts w:cs="Times New Roman"/>
          <w:szCs w:val="22"/>
        </w:rPr>
      </w:pPr>
      <w:r w:rsidRPr="001C3445">
        <w:rPr>
          <w:rFonts w:cs="Times New Roman"/>
          <w:szCs w:val="22"/>
        </w:rPr>
        <w:t>Different technology layers</w:t>
      </w:r>
    </w:p>
    <w:p w14:paraId="7D946E69" w14:textId="77777777" w:rsidR="002D551F" w:rsidRPr="001C3445" w:rsidRDefault="002D551F" w:rsidP="00381A66">
      <w:pPr>
        <w:numPr>
          <w:ilvl w:val="0"/>
          <w:numId w:val="10"/>
        </w:numPr>
        <w:rPr>
          <w:rFonts w:cs="Times New Roman"/>
          <w:szCs w:val="22"/>
        </w:rPr>
      </w:pPr>
      <w:r w:rsidRPr="001C3445">
        <w:rPr>
          <w:rFonts w:cs="Times New Roman"/>
          <w:szCs w:val="22"/>
        </w:rPr>
        <w:t>Different network configurations</w:t>
      </w:r>
    </w:p>
    <w:p w14:paraId="425CB126" w14:textId="77777777" w:rsidR="002D551F" w:rsidRPr="001C3445" w:rsidRDefault="002D551F" w:rsidP="00381A66">
      <w:pPr>
        <w:numPr>
          <w:ilvl w:val="0"/>
          <w:numId w:val="10"/>
        </w:numPr>
        <w:rPr>
          <w:rFonts w:cs="Times New Roman"/>
          <w:szCs w:val="22"/>
        </w:rPr>
      </w:pPr>
      <w:r w:rsidRPr="001C3445">
        <w:rPr>
          <w:rFonts w:cs="Times New Roman"/>
          <w:szCs w:val="22"/>
        </w:rPr>
        <w:t>Different vendor equipment capabilities</w:t>
      </w:r>
    </w:p>
    <w:p w14:paraId="494B8B5F" w14:textId="3B59F5A3" w:rsidR="002D551F" w:rsidRPr="001C3445" w:rsidRDefault="002D551F" w:rsidP="00661FB9">
      <w:pPr>
        <w:rPr>
          <w:rFonts w:cs="Times New Roman"/>
          <w:szCs w:val="22"/>
        </w:rPr>
      </w:pPr>
      <w:r w:rsidRPr="001C3445">
        <w:rPr>
          <w:rFonts w:cs="Times New Roman"/>
          <w:szCs w:val="22"/>
        </w:rPr>
        <w:t>So as such, the inherent flexibility, while preserving the underlying pattern, could lead to different model arrangements for same functional configuration.</w:t>
      </w:r>
      <w:r w:rsidR="00FB6062">
        <w:rPr>
          <w:rFonts w:cs="Times New Roman"/>
          <w:szCs w:val="22"/>
        </w:rPr>
        <w:t xml:space="preserve"> </w:t>
      </w:r>
      <w:r w:rsidRPr="001C3445">
        <w:rPr>
          <w:rFonts w:cs="Times New Roman"/>
          <w:szCs w:val="22"/>
        </w:rPr>
        <w:t>The Logical-Termination-Point (LTP) described in the ONF Core IM</w:t>
      </w:r>
      <w:r w:rsidR="00965B37">
        <w:rPr>
          <w:rFonts w:cs="Times New Roman"/>
          <w:szCs w:val="22"/>
        </w:rPr>
        <w:t xml:space="preserve"> </w:t>
      </w:r>
      <w:r w:rsidR="00965B37" w:rsidRPr="004E4C5A">
        <w:rPr>
          <w:rFonts w:cs="Times New Roman"/>
          <w:szCs w:val="22"/>
        </w:rPr>
        <w:t>[ONF TR-512]</w:t>
      </w:r>
      <w:r w:rsidRPr="001C3445">
        <w:rPr>
          <w:rFonts w:cs="Times New Roman"/>
          <w:szCs w:val="22"/>
        </w:rPr>
        <w:t xml:space="preserve">, represents encapsulation of the addressing, mapping, termination, </w:t>
      </w:r>
      <w:r w:rsidR="006D2A66" w:rsidRPr="001C3445">
        <w:rPr>
          <w:rFonts w:cs="Times New Roman"/>
          <w:szCs w:val="22"/>
        </w:rPr>
        <w:t>adaptation,</w:t>
      </w:r>
      <w:r w:rsidRPr="001C3445">
        <w:rPr>
          <w:rFonts w:cs="Times New Roman"/>
          <w:szCs w:val="22"/>
        </w:rPr>
        <w:t xml:space="preserve"> and OAM functions of one or more transport layers (including circuit and packet forms). Where the client – server relationship is fixed 1:1 and immutable, the different layers can be encapsulated in a single LTP instance. Where there is a n:1 relationship between client and server, the layers are split over separate instances of LTP. </w:t>
      </w:r>
    </w:p>
    <w:p w14:paraId="722EA622" w14:textId="32565975" w:rsidR="002D551F" w:rsidRPr="001C3445" w:rsidRDefault="002D551F" w:rsidP="00661FB9">
      <w:pPr>
        <w:rPr>
          <w:rFonts w:cs="Times New Roman"/>
          <w:szCs w:val="22"/>
        </w:rPr>
      </w:pPr>
      <w:r w:rsidRPr="001C3445">
        <w:rPr>
          <w:rFonts w:cs="Times New Roman"/>
          <w:szCs w:val="22"/>
        </w:rPr>
        <w:t xml:space="preserve">Functions that can be associated/disassociated to/from </w:t>
      </w:r>
      <w:r w:rsidR="00CB3323" w:rsidRPr="001C3445">
        <w:rPr>
          <w:rFonts w:cs="Times New Roman"/>
          <w:szCs w:val="22"/>
        </w:rPr>
        <w:t>a</w:t>
      </w:r>
      <w:r w:rsidRPr="001C3445">
        <w:rPr>
          <w:rFonts w:cs="Times New Roman"/>
          <w:szCs w:val="22"/>
        </w:rPr>
        <w:t xml:space="preserve"> Connection, such as OAM, protection switching, and performance monitoring are referenced as secondary entities through the associated LTP instance. </w:t>
      </w:r>
    </w:p>
    <w:p w14:paraId="02A85267" w14:textId="77777777" w:rsidR="002D551F" w:rsidRPr="001C3445" w:rsidRDefault="002D551F" w:rsidP="00661FB9">
      <w:pPr>
        <w:rPr>
          <w:rFonts w:cs="Times New Roman"/>
          <w:szCs w:val="22"/>
        </w:rPr>
      </w:pPr>
      <w:r w:rsidRPr="001C3445">
        <w:rPr>
          <w:rFonts w:cs="Times New Roman"/>
          <w:szCs w:val="22"/>
        </w:rPr>
        <w:t>Following an illustrative mapping between ITU-T G.800/805 and TAPI constructs is described.</w:t>
      </w:r>
    </w:p>
    <w:p w14:paraId="0E6DEA33" w14:textId="35B2A8BC" w:rsidR="002D551F" w:rsidRPr="003A404F" w:rsidRDefault="002D551F" w:rsidP="00FB6062">
      <w:pPr>
        <w:keepNext/>
        <w:rPr>
          <w:szCs w:val="22"/>
        </w:rPr>
      </w:pPr>
      <w:r w:rsidRPr="003A404F">
        <w:rPr>
          <w:noProof/>
          <w:szCs w:val="22"/>
        </w:rPr>
        <w:lastRenderedPageBreak/>
        <w:drawing>
          <wp:inline distT="0" distB="0" distL="0" distR="0" wp14:anchorId="6049CAAA" wp14:editId="0A17A76E">
            <wp:extent cx="6645242" cy="4316730"/>
            <wp:effectExtent l="0" t="0" r="381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38">
                      <a:extLst>
                        <a:ext uri="{28A0092B-C50C-407E-A947-70E740481C1C}">
                          <a14:useLocalDpi xmlns:a14="http://schemas.microsoft.com/office/drawing/2010/main"/>
                        </a:ext>
                      </a:extLst>
                    </a:blip>
                    <a:stretch>
                      <a:fillRect/>
                    </a:stretch>
                  </pic:blipFill>
                  <pic:spPr>
                    <a:xfrm>
                      <a:off x="0" y="0"/>
                      <a:ext cx="6645242" cy="4316730"/>
                    </a:xfrm>
                    <a:prstGeom prst="rect">
                      <a:avLst/>
                    </a:prstGeom>
                  </pic:spPr>
                </pic:pic>
              </a:graphicData>
            </a:graphic>
          </wp:inline>
        </w:drawing>
      </w:r>
    </w:p>
    <w:p w14:paraId="1D34EA65" w14:textId="78919670" w:rsidR="00CA3534" w:rsidRDefault="00CA3534" w:rsidP="00FB6062">
      <w:pPr>
        <w:pStyle w:val="TableCaption"/>
      </w:pPr>
      <w:bookmarkStart w:id="127" w:name="_Toc16009293"/>
      <w:bookmarkStart w:id="128" w:name="_Toc89432214"/>
      <w:bookmarkStart w:id="129" w:name="_Toc14369025"/>
      <w:r w:rsidRPr="00CA3534">
        <w:t xml:space="preserve">Figure </w:t>
      </w:r>
      <w:r>
        <w:fldChar w:fldCharType="begin"/>
      </w:r>
      <w:r>
        <w:instrText>STYLEREF 1 \s</w:instrText>
      </w:r>
      <w:r>
        <w:fldChar w:fldCharType="separate"/>
      </w:r>
      <w:r w:rsidR="00A35D70">
        <w:rPr>
          <w:noProof/>
        </w:rPr>
        <w:t>3</w:t>
      </w:r>
      <w:r>
        <w:fldChar w:fldCharType="end"/>
      </w:r>
      <w:r w:rsidR="00767C16">
        <w:noBreakHyphen/>
      </w:r>
      <w:r>
        <w:fldChar w:fldCharType="begin"/>
      </w:r>
      <w:r>
        <w:instrText>SEQ Figure \* ARABIC \s 1</w:instrText>
      </w:r>
      <w:r>
        <w:fldChar w:fldCharType="separate"/>
      </w:r>
      <w:r w:rsidR="00A35D70">
        <w:rPr>
          <w:noProof/>
        </w:rPr>
        <w:t>2</w:t>
      </w:r>
      <w:r>
        <w:fldChar w:fldCharType="end"/>
      </w:r>
      <w:r w:rsidRPr="00CA3534">
        <w:t xml:space="preserve"> TAPI Mapping from ITU-T.</w:t>
      </w:r>
      <w:bookmarkEnd w:id="127"/>
      <w:bookmarkEnd w:id="128"/>
    </w:p>
    <w:p w14:paraId="08DBF513" w14:textId="77777777" w:rsidR="002D551F" w:rsidRPr="00FF7EB3" w:rsidRDefault="002D551F" w:rsidP="00661FB9">
      <w:pPr>
        <w:pStyle w:val="Heading4"/>
        <w:rPr>
          <w:rFonts w:cs="Times New Roman"/>
        </w:rPr>
      </w:pPr>
      <w:bookmarkStart w:id="130" w:name="_Toc16163726"/>
      <w:bookmarkStart w:id="131" w:name="_Toc89432052"/>
      <w:bookmarkEnd w:id="129"/>
      <w:r w:rsidRPr="00FF7EB3">
        <w:rPr>
          <w:rFonts w:cs="Times New Roman"/>
        </w:rPr>
        <w:t>Node-Edge-Point (NEP)</w:t>
      </w:r>
      <w:bookmarkEnd w:id="130"/>
      <w:bookmarkEnd w:id="131"/>
    </w:p>
    <w:p w14:paraId="79558BCD" w14:textId="77777777" w:rsidR="002D551F" w:rsidRPr="001C3445" w:rsidRDefault="002D551F" w:rsidP="001C3445">
      <w:r w:rsidRPr="001C3445">
        <w:t>The Node-Edge-Point represents the inward network-facing aspects of the edge-port functions that access the forwarding capabilities provided by the Node. Hence it provides an encapsulation of addressing, mapping, termination, adaptation and OAM functions of one or more transport layers (including circuit and packet forms) performed at the entry and exit points of the Node. The Node-Edge-Points have a specific role and directionality with respect to a specific Link.</w:t>
      </w:r>
    </w:p>
    <w:p w14:paraId="61E136A0" w14:textId="2C85077F" w:rsidR="002D551F" w:rsidRPr="00FF7EB3" w:rsidRDefault="002D551F" w:rsidP="00661FB9">
      <w:pPr>
        <w:pStyle w:val="Heading4"/>
        <w:rPr>
          <w:rFonts w:cs="Times New Roman"/>
        </w:rPr>
      </w:pPr>
      <w:bookmarkStart w:id="132" w:name="_Toc16163727"/>
      <w:bookmarkStart w:id="133" w:name="_Toc89432053"/>
      <w:r w:rsidRPr="00FF7EB3">
        <w:rPr>
          <w:rFonts w:cs="Times New Roman"/>
        </w:rPr>
        <w:t>Service-Interface-Point (SIP)</w:t>
      </w:r>
      <w:bookmarkEnd w:id="132"/>
      <w:bookmarkEnd w:id="133"/>
    </w:p>
    <w:p w14:paraId="17F97B68" w14:textId="3B13757D" w:rsidR="002D551F" w:rsidRPr="001C3445" w:rsidRDefault="002D551F" w:rsidP="001C3445">
      <w:r w:rsidRPr="001C3445">
        <w:t>The TAPI Service-Interface-Point represents the outward customer-facing aspects of the edge-port functions that access the forwarding capabilities provided by the Node. Hence it provides a limited, simplified view of interest to external clients (</w:t>
      </w:r>
      <w:r w:rsidR="006D2A66" w:rsidRPr="001C3445">
        <w:t>e.g.,</w:t>
      </w:r>
      <w:r w:rsidRPr="001C3445">
        <w:t xml:space="preserve"> shared addressing, capacity, resource availability, etc.), that enable the clients to request connectivity without the need to understand the provider network internals. Service-Interface-Point have a mapping relationship (one-to-one, one-to-many, many-to-many) to Node-Edge-Points.</w:t>
      </w:r>
    </w:p>
    <w:p w14:paraId="5900121B" w14:textId="60F03326" w:rsidR="002D551F" w:rsidRPr="00FF7EB3" w:rsidRDefault="002D551F" w:rsidP="00661FB9">
      <w:pPr>
        <w:pStyle w:val="Heading4"/>
        <w:rPr>
          <w:rFonts w:cs="Times New Roman"/>
        </w:rPr>
      </w:pPr>
      <w:bookmarkStart w:id="134" w:name="_Toc16163728"/>
      <w:bookmarkStart w:id="135" w:name="_Toc89432054"/>
      <w:r w:rsidRPr="00FF7EB3">
        <w:rPr>
          <w:rFonts w:cs="Times New Roman"/>
        </w:rPr>
        <w:t>Connection-End-Point (CEP)</w:t>
      </w:r>
      <w:bookmarkEnd w:id="134"/>
      <w:bookmarkEnd w:id="135"/>
      <w:r w:rsidRPr="00FF7EB3">
        <w:rPr>
          <w:rFonts w:cs="Times New Roman"/>
        </w:rPr>
        <w:t xml:space="preserve"> </w:t>
      </w:r>
    </w:p>
    <w:p w14:paraId="72C38107" w14:textId="77777777" w:rsidR="002D551F" w:rsidRPr="001C3445" w:rsidRDefault="002D551F" w:rsidP="001C3445">
      <w:r w:rsidRPr="001C3445">
        <w:t xml:space="preserve">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719DBA87" w14:textId="1839F7B8" w:rsidR="00821ABD" w:rsidRDefault="00573BA9" w:rsidP="00661FB9">
      <w:pPr>
        <w:pStyle w:val="Heading3"/>
        <w:jc w:val="both"/>
        <w:rPr>
          <w:rFonts w:cs="Times New Roman"/>
        </w:rPr>
      </w:pPr>
      <w:bookmarkStart w:id="136" w:name="_Toc89432055"/>
      <w:bookmarkStart w:id="137" w:name="_Toc14454023"/>
      <w:bookmarkStart w:id="138" w:name="_Toc16163729"/>
      <w:r>
        <w:rPr>
          <w:rFonts w:cs="Times New Roman"/>
        </w:rPr>
        <w:lastRenderedPageBreak/>
        <w:t>Equipment model</w:t>
      </w:r>
      <w:bookmarkEnd w:id="136"/>
    </w:p>
    <w:p w14:paraId="77BDBE4F" w14:textId="4327E0E3" w:rsidR="00893CAE" w:rsidRPr="00DD3429" w:rsidRDefault="00893CAE" w:rsidP="00DD3429">
      <w:pPr>
        <w:pStyle w:val="Heading4"/>
        <w:rPr>
          <w:rFonts w:cs="Times New Roman"/>
        </w:rPr>
      </w:pPr>
      <w:bookmarkStart w:id="139" w:name="_Toc89432056"/>
      <w:r w:rsidRPr="00DD3429">
        <w:rPr>
          <w:rFonts w:cs="Times New Roman"/>
        </w:rPr>
        <w:t>Basic definitions</w:t>
      </w:r>
      <w:bookmarkEnd w:id="139"/>
    </w:p>
    <w:p w14:paraId="1B45FFD8" w14:textId="435D9535" w:rsidR="000F2ABE" w:rsidRPr="003A404F" w:rsidRDefault="000F2ABE" w:rsidP="00AB1AD8">
      <w:pPr>
        <w:rPr>
          <w:szCs w:val="22"/>
        </w:rPr>
      </w:pPr>
      <w:r w:rsidRPr="003A404F">
        <w:rPr>
          <w:szCs w:val="22"/>
        </w:rPr>
        <w:t xml:space="preserve">Macroscopically, when a </w:t>
      </w:r>
      <w:r w:rsidR="00FB6062">
        <w:rPr>
          <w:szCs w:val="22"/>
        </w:rPr>
        <w:t>TAPI</w:t>
      </w:r>
      <w:r w:rsidRPr="003A404F">
        <w:rPr>
          <w:szCs w:val="22"/>
        </w:rPr>
        <w:t xml:space="preserve"> server implements the equipment model, the </w:t>
      </w:r>
      <w:r w:rsidR="00FB6062">
        <w:rPr>
          <w:szCs w:val="22"/>
        </w:rPr>
        <w:t>TAPI</w:t>
      </w:r>
      <w:r w:rsidRPr="003A404F">
        <w:rPr>
          <w:szCs w:val="22"/>
        </w:rPr>
        <w:t xml:space="preserve"> context is augmented with additional tapi-equipment related information. The tapi-equipment/physical-context encompasses a list of devices and a list of physical-spans</w:t>
      </w:r>
    </w:p>
    <w:p w14:paraId="6774C115" w14:textId="20FA7411" w:rsidR="000F2ABE" w:rsidRPr="001C3445" w:rsidRDefault="000F2ABE" w:rsidP="000F2ABE">
      <w:pPr>
        <w:rPr>
          <w:rFonts w:cs="Times New Roman"/>
          <w:szCs w:val="22"/>
        </w:rPr>
      </w:pPr>
      <w:r w:rsidRPr="001C3445">
        <w:rPr>
          <w:rFonts w:cs="Times New Roman"/>
          <w:szCs w:val="22"/>
        </w:rPr>
        <w:t xml:space="preserve">A </w:t>
      </w:r>
      <w:r w:rsidRPr="001C3445">
        <w:rPr>
          <w:rFonts w:cs="Times New Roman"/>
          <w:b/>
          <w:bCs/>
          <w:szCs w:val="22"/>
        </w:rPr>
        <w:t>device</w:t>
      </w:r>
      <w:r w:rsidRPr="001C3445">
        <w:rPr>
          <w:rFonts w:cs="Times New Roman"/>
          <w:szCs w:val="22"/>
        </w:rPr>
        <w:t xml:space="preserve"> is a logical grouping of </w:t>
      </w:r>
      <w:r w:rsidR="000D2FD3" w:rsidRPr="001C3445">
        <w:rPr>
          <w:rFonts w:cs="Times New Roman"/>
          <w:szCs w:val="22"/>
        </w:rPr>
        <w:t>Equipment</w:t>
      </w:r>
      <w:r w:rsidRPr="001C3445">
        <w:rPr>
          <w:rFonts w:cs="Times New Roman"/>
          <w:szCs w:val="22"/>
        </w:rPr>
        <w:t xml:space="preserve"> and Access Ports that are closely located and form a support a coherent system of related functions.</w:t>
      </w:r>
    </w:p>
    <w:p w14:paraId="052024A4" w14:textId="77777777" w:rsidR="000F2ABE" w:rsidRPr="001C3445" w:rsidRDefault="000F2ABE" w:rsidP="000F2ABE">
      <w:pPr>
        <w:rPr>
          <w:rFonts w:cs="Times New Roman"/>
          <w:szCs w:val="22"/>
        </w:rPr>
      </w:pPr>
      <w:r w:rsidRPr="001C3445">
        <w:rPr>
          <w:rFonts w:cs="Times New Roman"/>
          <w:szCs w:val="22"/>
        </w:rPr>
        <w:t xml:space="preserve">A piece of </w:t>
      </w:r>
      <w:r w:rsidRPr="001C3445">
        <w:rPr>
          <w:rFonts w:cs="Times New Roman"/>
          <w:b/>
          <w:bCs/>
          <w:szCs w:val="22"/>
        </w:rPr>
        <w:t>equipment</w:t>
      </w:r>
      <w:r w:rsidRPr="001C3445">
        <w:rPr>
          <w:rFonts w:cs="Times New Roman"/>
          <w:szCs w:val="22"/>
        </w:rPr>
        <w:t xml:space="preserve"> is any relevant physical entity (can be either field replaceable or not field replaceable).</w:t>
      </w:r>
    </w:p>
    <w:p w14:paraId="3D2A4B2B" w14:textId="77777777" w:rsidR="000F2ABE" w:rsidRPr="001C3445" w:rsidRDefault="000F2ABE" w:rsidP="000F2ABE">
      <w:pPr>
        <w:rPr>
          <w:rFonts w:cs="Times New Roman"/>
          <w:szCs w:val="22"/>
        </w:rPr>
      </w:pPr>
      <w:r w:rsidRPr="001C3445">
        <w:rPr>
          <w:rFonts w:cs="Times New Roman"/>
          <w:b/>
          <w:bCs/>
          <w:szCs w:val="22"/>
        </w:rPr>
        <w:t>Access Port</w:t>
      </w:r>
      <w:r w:rsidRPr="001C3445">
        <w:rPr>
          <w:rFonts w:cs="Times New Roman"/>
          <w:szCs w:val="22"/>
        </w:rPr>
        <w:t xml:space="preserve">  (incl. pins and connectors) is a group of pins that together support a signal group where any one pin removed from the group will prevent all signals of the signal group from flowing successfully. The Access Port may simply reference a single connector. An AP “Belongs-to” a given “device” and thus an “equipment” and can be “Internal” to a device or “External”.</w:t>
      </w:r>
    </w:p>
    <w:p w14:paraId="1A92952D" w14:textId="77777777" w:rsidR="000F2ABE" w:rsidRPr="001C3445" w:rsidRDefault="000F2ABE" w:rsidP="000F2ABE">
      <w:pPr>
        <w:rPr>
          <w:rFonts w:cs="Times New Roman"/>
          <w:szCs w:val="22"/>
        </w:rPr>
      </w:pPr>
      <w:r w:rsidRPr="001C3445">
        <w:rPr>
          <w:rFonts w:cs="Times New Roman"/>
          <w:szCs w:val="22"/>
        </w:rPr>
        <w:t xml:space="preserve">A </w:t>
      </w:r>
      <w:r w:rsidRPr="001C3445">
        <w:rPr>
          <w:rFonts w:cs="Times New Roman"/>
          <w:b/>
          <w:bCs/>
          <w:szCs w:val="22"/>
        </w:rPr>
        <w:t>physical-span</w:t>
      </w:r>
      <w:r w:rsidRPr="001C3445">
        <w:rPr>
          <w:rFonts w:cs="Times New Roman"/>
          <w:szCs w:val="22"/>
        </w:rPr>
        <w:t xml:space="preserve"> is a physical abstraction. Binds two or more Access Ports (referred to by their device-uuid and access-port-uuid) Is an adjacency between access ports , and such adjacency is supported by a group of strands.</w:t>
      </w:r>
    </w:p>
    <w:p w14:paraId="0471B00D" w14:textId="7697991D" w:rsidR="000F2ABE" w:rsidRPr="001C3445" w:rsidRDefault="000F2ABE" w:rsidP="000F2ABE">
      <w:pPr>
        <w:rPr>
          <w:rFonts w:cs="Times New Roman"/>
          <w:szCs w:val="22"/>
        </w:rPr>
      </w:pPr>
      <w:r w:rsidRPr="001C3445">
        <w:rPr>
          <w:rFonts w:cs="Times New Roman"/>
          <w:szCs w:val="22"/>
        </w:rPr>
        <w:t xml:space="preserve">A </w:t>
      </w:r>
      <w:r w:rsidRPr="001C3445">
        <w:rPr>
          <w:rFonts w:cs="Times New Roman"/>
          <w:b/>
          <w:bCs/>
          <w:szCs w:val="22"/>
        </w:rPr>
        <w:t xml:space="preserve">strand </w:t>
      </w:r>
      <w:r w:rsidRPr="001C3445">
        <w:rPr>
          <w:rFonts w:cs="Times New Roman"/>
          <w:szCs w:val="22"/>
        </w:rPr>
        <w:t>represents a continuous long, thin piece of a medium such as glass fiber or copper wire, with current support for strands with 2 ends. A splice can only be between 2 strands, the end of a strand may have a splice, a connector or be hidden</w:t>
      </w:r>
    </w:p>
    <w:p w14:paraId="30D9ECB1" w14:textId="79749D45" w:rsidR="000C6EB5" w:rsidRPr="000F2ABE" w:rsidRDefault="000C6EB5" w:rsidP="000F2ABE">
      <w:pPr>
        <w:rPr>
          <w:rFonts w:cs="Times New Roman"/>
          <w:sz w:val="24"/>
        </w:rPr>
      </w:pPr>
      <w:r>
        <w:rPr>
          <w:noProof/>
        </w:rPr>
        <w:drawing>
          <wp:inline distT="0" distB="0" distL="0" distR="0" wp14:anchorId="54ECF2A7" wp14:editId="2179F084">
            <wp:extent cx="6645910" cy="38150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a:ext>
                      </a:extLst>
                    </a:blip>
                    <a:stretch>
                      <a:fillRect/>
                    </a:stretch>
                  </pic:blipFill>
                  <pic:spPr>
                    <a:xfrm>
                      <a:off x="0" y="0"/>
                      <a:ext cx="6645910" cy="3815080"/>
                    </a:xfrm>
                    <a:prstGeom prst="rect">
                      <a:avLst/>
                    </a:prstGeom>
                  </pic:spPr>
                </pic:pic>
              </a:graphicData>
            </a:graphic>
          </wp:inline>
        </w:drawing>
      </w:r>
    </w:p>
    <w:p w14:paraId="174082F5" w14:textId="791DB113" w:rsidR="000C6EB5" w:rsidRPr="00661FB9" w:rsidRDefault="000C6EB5" w:rsidP="000C6EB5">
      <w:pPr>
        <w:pStyle w:val="TableCaption"/>
      </w:pPr>
      <w:bookmarkStart w:id="140" w:name="_Toc89432215"/>
      <w:r w:rsidRPr="00CA3534">
        <w:t xml:space="preserve">Figure </w:t>
      </w:r>
      <w:r>
        <w:fldChar w:fldCharType="begin"/>
      </w:r>
      <w:r>
        <w:instrText>STYLEREF 1 \s</w:instrText>
      </w:r>
      <w:r>
        <w:fldChar w:fldCharType="separate"/>
      </w:r>
      <w:r w:rsidR="00A35D70">
        <w:rPr>
          <w:noProof/>
        </w:rPr>
        <w:t>3</w:t>
      </w:r>
      <w:r>
        <w:fldChar w:fldCharType="end"/>
      </w:r>
      <w:r>
        <w:noBreakHyphen/>
      </w:r>
      <w:r>
        <w:fldChar w:fldCharType="begin"/>
      </w:r>
      <w:r>
        <w:instrText>SEQ Figure \* ARABIC \s 1</w:instrText>
      </w:r>
      <w:r>
        <w:fldChar w:fldCharType="separate"/>
      </w:r>
      <w:r w:rsidR="00A35D70">
        <w:rPr>
          <w:noProof/>
        </w:rPr>
        <w:t>3</w:t>
      </w:r>
      <w:r>
        <w:fldChar w:fldCharType="end"/>
      </w:r>
      <w:r w:rsidRPr="00CA3534">
        <w:t xml:space="preserve"> </w:t>
      </w:r>
      <w:r w:rsidR="00E1308B">
        <w:t>Simplified view of the TAPI Equipment / Physical model</w:t>
      </w:r>
      <w:bookmarkEnd w:id="140"/>
    </w:p>
    <w:p w14:paraId="6FCDEC82" w14:textId="77777777" w:rsidR="000F2ABE" w:rsidRPr="003A404F" w:rsidRDefault="000F2ABE" w:rsidP="00AB1AD8">
      <w:pPr>
        <w:rPr>
          <w:szCs w:val="22"/>
        </w:rPr>
      </w:pPr>
    </w:p>
    <w:p w14:paraId="5139E6F9" w14:textId="20FBD241" w:rsidR="002D551F" w:rsidRPr="00FF7EB3" w:rsidRDefault="002D551F" w:rsidP="00661FB9">
      <w:pPr>
        <w:pStyle w:val="Heading3"/>
        <w:jc w:val="both"/>
        <w:rPr>
          <w:rFonts w:cs="Times New Roman"/>
        </w:rPr>
      </w:pPr>
      <w:bookmarkStart w:id="141" w:name="_Toc89432057"/>
      <w:r w:rsidRPr="00FF7EB3">
        <w:rPr>
          <w:rFonts w:cs="Times New Roman"/>
        </w:rPr>
        <w:lastRenderedPageBreak/>
        <w:t>Service, Connection and Route</w:t>
      </w:r>
      <w:bookmarkEnd w:id="137"/>
      <w:bookmarkEnd w:id="138"/>
      <w:bookmarkEnd w:id="141"/>
    </w:p>
    <w:p w14:paraId="355EBAFF" w14:textId="77777777" w:rsidR="002D551F" w:rsidRPr="00FF7EB3" w:rsidRDefault="002D551F" w:rsidP="00661FB9">
      <w:pPr>
        <w:pStyle w:val="Heading4"/>
        <w:rPr>
          <w:rFonts w:cs="Times New Roman"/>
        </w:rPr>
      </w:pPr>
      <w:bookmarkStart w:id="142" w:name="_Toc16163730"/>
      <w:bookmarkStart w:id="143" w:name="_Toc89432058"/>
      <w:r w:rsidRPr="00FF7EB3">
        <w:rPr>
          <w:rFonts w:cs="Times New Roman"/>
        </w:rPr>
        <w:t>Connectivity-Service (CS)</w:t>
      </w:r>
      <w:bookmarkEnd w:id="142"/>
      <w:bookmarkEnd w:id="143"/>
    </w:p>
    <w:p w14:paraId="0E3888A1" w14:textId="2DCDEB4E" w:rsidR="002D551F" w:rsidRPr="001C3445" w:rsidRDefault="002D551F" w:rsidP="001C3445">
      <w:r w:rsidRPr="001C3445">
        <w:t xml:space="preserve">The </w:t>
      </w:r>
      <w:r w:rsidR="00FB6062">
        <w:t>TAPI</w:t>
      </w:r>
      <w:r w:rsidRPr="001C3445">
        <w:t xml:space="preserve"> Connectivity-Service represents an “intent-like” request for connectivity, between two or more Service-Interface-Points exposed by the Context. As such, Connectivity-Service is a container for connectivity request details and is distinct from the Connection that realizes the request. The requestor of the Connectivity-Service is expected to be able to express their intent using just an “external” Node view of Forwarding-Domain and the advertised Service-Interface-Points and not require knowledge of the “internal” Topology details of the Forwarding-Domain.</w:t>
      </w:r>
    </w:p>
    <w:p w14:paraId="29DE409C" w14:textId="13161599" w:rsidR="002D551F" w:rsidRPr="00661FB9" w:rsidRDefault="002D551F" w:rsidP="00661FB9">
      <w:pPr>
        <w:pStyle w:val="Heading4"/>
        <w:rPr>
          <w:rFonts w:cs="Times New Roman"/>
        </w:rPr>
      </w:pPr>
      <w:bookmarkStart w:id="144" w:name="_Ref9884522"/>
      <w:bookmarkStart w:id="145" w:name="_Toc16163731"/>
      <w:bookmarkStart w:id="146" w:name="_Toc89432059"/>
      <w:r w:rsidRPr="00661FB9">
        <w:rPr>
          <w:rFonts w:cs="Times New Roman"/>
        </w:rPr>
        <w:t>Connection</w:t>
      </w:r>
      <w:bookmarkEnd w:id="144"/>
      <w:bookmarkEnd w:id="145"/>
      <w:bookmarkEnd w:id="146"/>
      <w:r w:rsidRPr="00661FB9">
        <w:rPr>
          <w:rFonts w:cs="Times New Roman"/>
        </w:rPr>
        <w:t xml:space="preserve"> </w:t>
      </w:r>
    </w:p>
    <w:p w14:paraId="0CEDA208" w14:textId="4F722993" w:rsidR="002D551F" w:rsidRPr="001C3445" w:rsidRDefault="002D551F" w:rsidP="001C3445">
      <w:r w:rsidRPr="001C3445">
        <w:t xml:space="preserve">The </w:t>
      </w:r>
      <w:r w:rsidR="00FB6062">
        <w:t>TAPI</w:t>
      </w:r>
      <w:r w:rsidRPr="001C3445">
        <w:t xml:space="preserve"> Connection represents an enabled (provisioned) potential for forwarding (including all circuit and packet forms) between two or more Node-Edge-Points (another realization of LTP described in the ONF Core IM</w:t>
      </w:r>
      <w:r w:rsidR="00965B37">
        <w:t xml:space="preserve"> </w:t>
      </w:r>
      <w:r w:rsidR="00965B37" w:rsidRPr="004E4C5A">
        <w:rPr>
          <w:rFonts w:cs="Times New Roman"/>
          <w:szCs w:val="22"/>
        </w:rPr>
        <w:t>[ONF TR-512]</w:t>
      </w:r>
      <w:r w:rsidRPr="001C3445">
        <w:t xml:space="preserve">) from the Node aspect of the Forwarding-Domain. A Connection is typically described utilizing the “internal” Topology view of Forwarding-Domain. The </w:t>
      </w:r>
      <w:r w:rsidR="00FB6062">
        <w:t>TAPI</w:t>
      </w:r>
      <w:r w:rsidRPr="001C3445">
        <w:t xml:space="preserve"> Connection is terminated by Connection-End-Points which are clients of the associated Node-Edge-Points. As such, the Connection is a container for provisioned connectivity that tracks the state of the allocated resources and is distinct from the Connectivity-Service request.</w:t>
      </w:r>
      <w:r w:rsidR="001C3445">
        <w:t xml:space="preserve"> </w:t>
      </w:r>
      <w:r w:rsidRPr="001C3445">
        <w:t>In this specification we distinguish two different types of connections:</w:t>
      </w:r>
    </w:p>
    <w:p w14:paraId="136DCC00" w14:textId="50FD2578" w:rsidR="002D551F" w:rsidRPr="001C3445" w:rsidRDefault="002D551F" w:rsidP="00381A66">
      <w:pPr>
        <w:numPr>
          <w:ilvl w:val="0"/>
          <w:numId w:val="3"/>
        </w:numPr>
        <w:rPr>
          <w:rFonts w:cs="Times New Roman"/>
          <w:szCs w:val="22"/>
        </w:rPr>
      </w:pPr>
      <w:r w:rsidRPr="001C3445">
        <w:rPr>
          <w:rFonts w:cs="Times New Roman"/>
          <w:b/>
          <w:szCs w:val="22"/>
        </w:rPr>
        <w:t>Cross-Connections</w:t>
      </w:r>
      <w:r w:rsidRPr="001C3445">
        <w:rPr>
          <w:rFonts w:cs="Times New Roman"/>
          <w:szCs w:val="22"/>
        </w:rPr>
        <w:t xml:space="preserve"> </w:t>
      </w:r>
      <w:r w:rsidR="005465C9" w:rsidRPr="001C3445">
        <w:rPr>
          <w:rFonts w:cs="Times New Roman"/>
          <w:b/>
          <w:bCs/>
          <w:szCs w:val="22"/>
        </w:rPr>
        <w:t>(XC)</w:t>
      </w:r>
      <w:r w:rsidR="005465C9" w:rsidRPr="001C3445">
        <w:rPr>
          <w:rFonts w:cs="Times New Roman"/>
          <w:szCs w:val="22"/>
        </w:rPr>
        <w:t xml:space="preserve"> </w:t>
      </w:r>
      <w:r w:rsidRPr="001C3445">
        <w:rPr>
          <w:rFonts w:cs="Times New Roman"/>
          <w:szCs w:val="22"/>
        </w:rPr>
        <w:t xml:space="preserve">– defined as a connection between Connection-End-Points </w:t>
      </w:r>
      <w:r w:rsidR="00B2013D" w:rsidRPr="001C3445">
        <w:rPr>
          <w:rFonts w:cs="Times New Roman"/>
          <w:szCs w:val="22"/>
        </w:rPr>
        <w:t xml:space="preserve">of the same layer within a </w:t>
      </w:r>
      <w:r w:rsidRPr="001C3445">
        <w:rPr>
          <w:rFonts w:cs="Times New Roman"/>
          <w:szCs w:val="22"/>
        </w:rPr>
        <w:t>Forwarding-Domain (</w:t>
      </w:r>
      <w:r w:rsidR="00AC0DF6" w:rsidRPr="001C3445">
        <w:rPr>
          <w:rFonts w:cs="Times New Roman"/>
          <w:szCs w:val="22"/>
        </w:rPr>
        <w:t xml:space="preserve">represented as a </w:t>
      </w:r>
      <w:r w:rsidR="00AC0DF6" w:rsidRPr="001C3445">
        <w:rPr>
          <w:rFonts w:cs="Times New Roman"/>
          <w:i/>
          <w:iCs/>
          <w:szCs w:val="22"/>
        </w:rPr>
        <w:t>tapi-topology:n</w:t>
      </w:r>
      <w:r w:rsidRPr="001C3445">
        <w:rPr>
          <w:rFonts w:cs="Times New Roman"/>
          <w:i/>
          <w:iCs/>
          <w:szCs w:val="22"/>
        </w:rPr>
        <w:t>ode</w:t>
      </w:r>
      <w:r w:rsidR="00AC0DF6" w:rsidRPr="001C3445">
        <w:rPr>
          <w:rFonts w:cs="Times New Roman"/>
          <w:szCs w:val="22"/>
        </w:rPr>
        <w:t xml:space="preserve"> object</w:t>
      </w:r>
      <w:r w:rsidRPr="001C3445">
        <w:rPr>
          <w:rFonts w:cs="Times New Roman"/>
          <w:szCs w:val="22"/>
        </w:rPr>
        <w:t xml:space="preserve">). </w:t>
      </w:r>
    </w:p>
    <w:p w14:paraId="7637CD3A" w14:textId="591798D1" w:rsidR="002D551F" w:rsidRPr="001C3445" w:rsidRDefault="002D551F" w:rsidP="00381A66">
      <w:pPr>
        <w:numPr>
          <w:ilvl w:val="0"/>
          <w:numId w:val="3"/>
        </w:numPr>
        <w:rPr>
          <w:rFonts w:cs="Times New Roman"/>
          <w:szCs w:val="22"/>
        </w:rPr>
      </w:pPr>
      <w:r w:rsidRPr="001C3445">
        <w:rPr>
          <w:rFonts w:cs="Times New Roman"/>
          <w:b/>
          <w:szCs w:val="22"/>
        </w:rPr>
        <w:t>Top Connections</w:t>
      </w:r>
      <w:r w:rsidRPr="001C3445">
        <w:rPr>
          <w:rFonts w:cs="Times New Roman"/>
          <w:szCs w:val="22"/>
        </w:rPr>
        <w:t xml:space="preserve">– are defined as end-to-end connections between Connection-End-Points within the same layer which may </w:t>
      </w:r>
      <w:r w:rsidR="00AC0DF6" w:rsidRPr="001C3445">
        <w:rPr>
          <w:rFonts w:cs="Times New Roman"/>
          <w:szCs w:val="22"/>
        </w:rPr>
        <w:t>span multiple</w:t>
      </w:r>
      <w:r w:rsidRPr="001C3445">
        <w:rPr>
          <w:rFonts w:cs="Times New Roman"/>
          <w:szCs w:val="22"/>
        </w:rPr>
        <w:t xml:space="preserve"> Forwarding-Domains</w:t>
      </w:r>
      <w:r w:rsidR="00AC0DF6" w:rsidRPr="001C3445">
        <w:rPr>
          <w:rFonts w:cs="Times New Roman"/>
          <w:szCs w:val="22"/>
        </w:rPr>
        <w:t>.</w:t>
      </w:r>
      <w:r w:rsidRPr="001C3445">
        <w:rPr>
          <w:rFonts w:cs="Times New Roman"/>
          <w:szCs w:val="22"/>
        </w:rPr>
        <w:t xml:space="preserve"> </w:t>
      </w:r>
      <w:r w:rsidR="005465C9" w:rsidRPr="001C3445">
        <w:rPr>
          <w:rFonts w:cs="Times New Roman"/>
          <w:szCs w:val="22"/>
        </w:rPr>
        <w:t>Top</w:t>
      </w:r>
      <w:r w:rsidRPr="001C3445">
        <w:rPr>
          <w:rFonts w:cs="Times New Roman"/>
          <w:szCs w:val="22"/>
        </w:rPr>
        <w:t xml:space="preserve"> connections </w:t>
      </w:r>
      <w:r w:rsidR="007D53E9" w:rsidRPr="001C3445">
        <w:rPr>
          <w:rFonts w:cs="Times New Roman"/>
          <w:szCs w:val="22"/>
        </w:rPr>
        <w:t xml:space="preserve">are composed by </w:t>
      </w:r>
      <w:r w:rsidR="00B2013D" w:rsidRPr="001C3445">
        <w:rPr>
          <w:rFonts w:cs="Times New Roman"/>
          <w:szCs w:val="22"/>
        </w:rPr>
        <w:t>zero</w:t>
      </w:r>
      <w:r w:rsidR="007D53E9" w:rsidRPr="001C3445">
        <w:rPr>
          <w:rFonts w:cs="Times New Roman"/>
          <w:szCs w:val="22"/>
        </w:rPr>
        <w:t xml:space="preserve"> or more </w:t>
      </w:r>
      <w:r w:rsidR="005465C9" w:rsidRPr="001C3445">
        <w:rPr>
          <w:rFonts w:cs="Times New Roman"/>
          <w:szCs w:val="22"/>
        </w:rPr>
        <w:t>XCs</w:t>
      </w:r>
      <w:r w:rsidR="00750B97" w:rsidRPr="001C3445">
        <w:rPr>
          <w:rFonts w:cs="Times New Roman"/>
          <w:szCs w:val="22"/>
        </w:rPr>
        <w:t xml:space="preserve"> which belong to the same layer of the Top Connection.</w:t>
      </w:r>
      <w:r w:rsidR="005465C9" w:rsidRPr="001C3445">
        <w:rPr>
          <w:rFonts w:cs="Times New Roman"/>
          <w:szCs w:val="22"/>
        </w:rPr>
        <w:t xml:space="preserve"> The</w:t>
      </w:r>
      <w:r w:rsidRPr="001C3445">
        <w:rPr>
          <w:rFonts w:cs="Times New Roman"/>
          <w:szCs w:val="22"/>
        </w:rPr>
        <w:t xml:space="preserve"> general rules that </w:t>
      </w:r>
      <w:r w:rsidR="006D2A66" w:rsidRPr="001C3445">
        <w:rPr>
          <w:rFonts w:cs="Times New Roman"/>
          <w:szCs w:val="22"/>
        </w:rPr>
        <w:t>apply</w:t>
      </w:r>
      <w:r w:rsidRPr="001C3445">
        <w:rPr>
          <w:rFonts w:cs="Times New Roman"/>
          <w:szCs w:val="22"/>
        </w:rPr>
        <w:t xml:space="preserve"> to the creation of Top Connections are introduced in Section </w:t>
      </w:r>
      <w:r w:rsidRPr="001C3445">
        <w:rPr>
          <w:rFonts w:cs="Times New Roman"/>
          <w:szCs w:val="22"/>
        </w:rPr>
        <w:fldChar w:fldCharType="begin"/>
      </w:r>
      <w:r w:rsidRPr="001C3445">
        <w:rPr>
          <w:rFonts w:cs="Times New Roman"/>
          <w:szCs w:val="22"/>
        </w:rPr>
        <w:instrText xml:space="preserve"> REF _Ref9879781 \r \h </w:instrText>
      </w:r>
      <w:r w:rsidR="00661FB9" w:rsidRPr="001C3445">
        <w:rPr>
          <w:rFonts w:cs="Times New Roman"/>
          <w:szCs w:val="22"/>
        </w:rPr>
        <w:instrText xml:space="preserve"> \* MERGEFORMAT </w:instrText>
      </w:r>
      <w:r w:rsidRPr="001C3445">
        <w:rPr>
          <w:rFonts w:cs="Times New Roman"/>
          <w:szCs w:val="22"/>
        </w:rPr>
      </w:r>
      <w:r w:rsidRPr="001C3445">
        <w:rPr>
          <w:rFonts w:cs="Times New Roman"/>
          <w:szCs w:val="22"/>
        </w:rPr>
        <w:fldChar w:fldCharType="separate"/>
      </w:r>
      <w:r w:rsidR="00A35D70">
        <w:rPr>
          <w:rFonts w:cs="Times New Roman"/>
          <w:szCs w:val="22"/>
        </w:rPr>
        <w:t>5.1</w:t>
      </w:r>
      <w:r w:rsidRPr="001C3445">
        <w:rPr>
          <w:rFonts w:cs="Times New Roman"/>
          <w:szCs w:val="22"/>
        </w:rPr>
        <w:fldChar w:fldCharType="end"/>
      </w:r>
      <w:r w:rsidR="00B2013D" w:rsidRPr="001C3445">
        <w:rPr>
          <w:rFonts w:cs="Times New Roman"/>
          <w:szCs w:val="22"/>
        </w:rPr>
        <w:t>.</w:t>
      </w:r>
    </w:p>
    <w:p w14:paraId="55C910DF" w14:textId="0316B5A5" w:rsidR="002D551F" w:rsidRPr="00661FB9" w:rsidRDefault="002D551F" w:rsidP="00661FB9">
      <w:pPr>
        <w:pStyle w:val="Heading4"/>
        <w:rPr>
          <w:rFonts w:cs="Times New Roman"/>
        </w:rPr>
      </w:pPr>
      <w:bookmarkStart w:id="147" w:name="_Toc16163732"/>
      <w:bookmarkStart w:id="148" w:name="_Toc89432060"/>
      <w:r w:rsidRPr="00661FB9">
        <w:rPr>
          <w:rFonts w:cs="Times New Roman"/>
        </w:rPr>
        <w:t>Route</w:t>
      </w:r>
      <w:bookmarkEnd w:id="147"/>
      <w:bookmarkEnd w:id="148"/>
    </w:p>
    <w:p w14:paraId="5F0DF426" w14:textId="6EF75699" w:rsidR="00C13DEB" w:rsidRPr="001C3445" w:rsidRDefault="002D551F" w:rsidP="00661FB9">
      <w:pPr>
        <w:rPr>
          <w:rFonts w:cs="Times New Roman"/>
          <w:szCs w:val="22"/>
          <w:vertAlign w:val="superscript"/>
        </w:rPr>
      </w:pPr>
      <w:r w:rsidRPr="001C3445">
        <w:rPr>
          <w:rFonts w:cs="Times New Roman"/>
          <w:szCs w:val="22"/>
        </w:rPr>
        <w:t>The TAPI Route represents the route of a Top Connection through the Topology representation. It is described as a list of Connection End-Points (CEPs) cross-connected by the underlying Lower-Connections referenced in the lower-connection list of the Top Connection</w:t>
      </w:r>
      <w:r w:rsidRPr="001C3445">
        <w:rPr>
          <w:rStyle w:val="FootnoteTextChar"/>
          <w:rFonts w:cs="Times New Roman"/>
          <w:szCs w:val="22"/>
        </w:rPr>
        <w:footnoteReference w:id="4"/>
      </w:r>
      <w:r w:rsidRPr="001C3445">
        <w:rPr>
          <w:rFonts w:cs="Times New Roman"/>
          <w:szCs w:val="22"/>
        </w:rPr>
        <w:t>.</w:t>
      </w:r>
    </w:p>
    <w:p w14:paraId="355C4BB5" w14:textId="77777777" w:rsidR="00C13DEB" w:rsidRPr="001C3445" w:rsidRDefault="00C13DEB" w:rsidP="00661FB9">
      <w:pPr>
        <w:rPr>
          <w:rFonts w:cs="Times New Roman"/>
          <w:szCs w:val="22"/>
        </w:rPr>
      </w:pPr>
      <w:r w:rsidRPr="001C3445">
        <w:rPr>
          <w:rFonts w:cs="Times New Roman"/>
          <w:szCs w:val="22"/>
        </w:rPr>
        <w:t>The following route states are foreseen:</w:t>
      </w:r>
    </w:p>
    <w:p w14:paraId="30D11E25" w14:textId="5B207527" w:rsidR="00C13DEB" w:rsidRPr="001C3445" w:rsidRDefault="00C13DEB" w:rsidP="00381A66">
      <w:pPr>
        <w:numPr>
          <w:ilvl w:val="0"/>
          <w:numId w:val="41"/>
        </w:numPr>
        <w:rPr>
          <w:rFonts w:cs="Times New Roman"/>
          <w:szCs w:val="22"/>
        </w:rPr>
      </w:pPr>
      <w:r w:rsidRPr="001C3445">
        <w:rPr>
          <w:rFonts w:cs="Times New Roman"/>
          <w:szCs w:val="22"/>
        </w:rPr>
        <w:t>Current route, i.e.</w:t>
      </w:r>
      <w:r w:rsidR="007067EE" w:rsidRPr="001C3445">
        <w:rPr>
          <w:rFonts w:cs="Times New Roman"/>
          <w:szCs w:val="22"/>
        </w:rPr>
        <w:t>,</w:t>
      </w:r>
      <w:r w:rsidRPr="001C3445">
        <w:rPr>
          <w:rFonts w:cs="Times New Roman"/>
          <w:szCs w:val="22"/>
        </w:rPr>
        <w:t xml:space="preserve"> the route where the signal is </w:t>
      </w:r>
      <w:r w:rsidR="00AE16DA" w:rsidRPr="001C3445">
        <w:rPr>
          <w:rFonts w:cs="Times New Roman"/>
          <w:szCs w:val="22"/>
        </w:rPr>
        <w:t>flowing</w:t>
      </w:r>
      <w:r w:rsidRPr="001C3445">
        <w:rPr>
          <w:rFonts w:cs="Times New Roman"/>
          <w:szCs w:val="22"/>
        </w:rPr>
        <w:t xml:space="preserve"> according to Controller’s best knowledge. </w:t>
      </w:r>
    </w:p>
    <w:p w14:paraId="617E3E8A" w14:textId="77777777" w:rsidR="00C13DEB" w:rsidRPr="001C3445" w:rsidRDefault="00C13DEB" w:rsidP="00381A66">
      <w:pPr>
        <w:numPr>
          <w:ilvl w:val="0"/>
          <w:numId w:val="41"/>
        </w:numPr>
        <w:rPr>
          <w:rFonts w:cs="Times New Roman"/>
          <w:szCs w:val="22"/>
        </w:rPr>
      </w:pPr>
      <w:r w:rsidRPr="001C3445">
        <w:rPr>
          <w:rFonts w:cs="Times New Roman"/>
          <w:szCs w:val="22"/>
        </w:rPr>
        <w:t>Not Current route, applicable in case of resiliency schemes</w:t>
      </w:r>
      <w:r w:rsidR="00AE16DA" w:rsidRPr="001C3445">
        <w:rPr>
          <w:rFonts w:cs="Times New Roman"/>
          <w:szCs w:val="22"/>
        </w:rPr>
        <w:t>.</w:t>
      </w:r>
    </w:p>
    <w:p w14:paraId="77877EFD" w14:textId="77777777" w:rsidR="006D3221" w:rsidRPr="001C3445" w:rsidRDefault="006D3221" w:rsidP="006D3221">
      <w:pPr>
        <w:rPr>
          <w:rFonts w:cs="Times New Roman"/>
          <w:szCs w:val="22"/>
        </w:rPr>
      </w:pPr>
      <w:r w:rsidRPr="001C3445">
        <w:rPr>
          <w:rFonts w:cs="Times New Roman"/>
          <w:szCs w:val="22"/>
          <w:u w:val="single"/>
        </w:rPr>
        <w:t>Note</w:t>
      </w:r>
      <w:r w:rsidRPr="001C3445">
        <w:rPr>
          <w:rFonts w:cs="Times New Roman"/>
          <w:szCs w:val="22"/>
        </w:rPr>
        <w:t xml:space="preserve"> that </w:t>
      </w:r>
      <w:r w:rsidRPr="001C3445">
        <w:rPr>
          <w:rFonts w:cs="Times New Roman"/>
          <w:i/>
          <w:iCs/>
          <w:szCs w:val="22"/>
        </w:rPr>
        <w:t>lower-connections</w:t>
      </w:r>
      <w:r w:rsidRPr="001C3445">
        <w:rPr>
          <w:rFonts w:cs="Times New Roman"/>
          <w:szCs w:val="22"/>
        </w:rPr>
        <w:t xml:space="preserve"> are used to reflect partitioning and </w:t>
      </w:r>
      <w:r w:rsidRPr="001C3445">
        <w:rPr>
          <w:rFonts w:cs="Times New Roman"/>
          <w:i/>
          <w:iCs/>
          <w:szCs w:val="22"/>
        </w:rPr>
        <w:t>route</w:t>
      </w:r>
      <w:r w:rsidRPr="001C3445">
        <w:rPr>
          <w:rFonts w:cs="Times New Roman"/>
          <w:szCs w:val="22"/>
        </w:rPr>
        <w:t xml:space="preserve"> to reflect signal flow.</w:t>
      </w:r>
    </w:p>
    <w:p w14:paraId="15F832E7" w14:textId="43CCCAD5" w:rsidR="002D551F" w:rsidRPr="00661FB9" w:rsidRDefault="002D551F" w:rsidP="00661FB9">
      <w:pPr>
        <w:pStyle w:val="Heading4"/>
        <w:rPr>
          <w:rFonts w:cs="Times New Roman"/>
        </w:rPr>
      </w:pPr>
      <w:bookmarkStart w:id="149" w:name="_Toc16163733"/>
      <w:bookmarkStart w:id="150" w:name="_Toc89432061"/>
      <w:r w:rsidRPr="00661FB9">
        <w:rPr>
          <w:rFonts w:cs="Times New Roman"/>
        </w:rPr>
        <w:t>Path</w:t>
      </w:r>
      <w:bookmarkEnd w:id="149"/>
      <w:bookmarkEnd w:id="150"/>
      <w:r w:rsidRPr="00661FB9">
        <w:rPr>
          <w:rFonts w:cs="Times New Roman"/>
        </w:rPr>
        <w:t xml:space="preserve"> </w:t>
      </w:r>
    </w:p>
    <w:p w14:paraId="6DC58A3A" w14:textId="4417B429" w:rsidR="002D551F" w:rsidRDefault="002D551F" w:rsidP="001C3445">
      <w:r w:rsidRPr="001C3445">
        <w:t xml:space="preserve">The TAPI Path is used to represent the output of path computation APIs and is described by an ordered list of TE Links, either as strict hops (Node-Edge-Points) or as loose hops (Nodes). </w:t>
      </w:r>
    </w:p>
    <w:p w14:paraId="09A9F332" w14:textId="77777777" w:rsidR="00074BC4" w:rsidRDefault="00074BC4" w:rsidP="001C3445"/>
    <w:p w14:paraId="315C8B38" w14:textId="71A16FB5" w:rsidR="00074BC4" w:rsidRDefault="00074BC4" w:rsidP="00074BC4">
      <w:pPr>
        <w:pStyle w:val="Heading3"/>
        <w:jc w:val="both"/>
        <w:rPr>
          <w:rFonts w:cs="Times New Roman"/>
        </w:rPr>
      </w:pPr>
      <w:bookmarkStart w:id="151" w:name="_Ref86830010"/>
      <w:bookmarkStart w:id="152" w:name="_Toc89432062"/>
      <w:r>
        <w:rPr>
          <w:rFonts w:cs="Times New Roman"/>
        </w:rPr>
        <w:t>TAPI Alarm</w:t>
      </w:r>
      <w:bookmarkEnd w:id="151"/>
      <w:r w:rsidR="00BF5535">
        <w:rPr>
          <w:rFonts w:cs="Times New Roman"/>
        </w:rPr>
        <w:t xml:space="preserve"> Framework</w:t>
      </w:r>
      <w:bookmarkEnd w:id="152"/>
    </w:p>
    <w:p w14:paraId="377DB777" w14:textId="53BFEC0D" w:rsidR="00143354" w:rsidRDefault="00443A05" w:rsidP="008C2811">
      <w:pPr>
        <w:rPr>
          <w:rFonts w:cs="Times New Roman"/>
          <w:szCs w:val="20"/>
        </w:rPr>
      </w:pPr>
      <w:r>
        <w:rPr>
          <w:rFonts w:cs="Times New Roman"/>
          <w:szCs w:val="20"/>
        </w:rPr>
        <w:t>TAPI alarms are a type of notifications emitted by the TAPI server</w:t>
      </w:r>
      <w:r w:rsidR="00D53C2B">
        <w:rPr>
          <w:rFonts w:cs="Times New Roman"/>
          <w:szCs w:val="20"/>
        </w:rPr>
        <w:t xml:space="preserve"> (see Section </w:t>
      </w:r>
      <w:r w:rsidR="00D53C2B">
        <w:rPr>
          <w:rFonts w:cs="Times New Roman"/>
          <w:szCs w:val="20"/>
        </w:rPr>
        <w:fldChar w:fldCharType="begin"/>
      </w:r>
      <w:r w:rsidR="00D53C2B">
        <w:rPr>
          <w:rFonts w:cs="Times New Roman"/>
          <w:szCs w:val="20"/>
        </w:rPr>
        <w:instrText xml:space="preserve"> REF _Ref24990715 \r \h </w:instrText>
      </w:r>
      <w:r w:rsidR="00D53C2B">
        <w:rPr>
          <w:rFonts w:cs="Times New Roman"/>
          <w:szCs w:val="20"/>
        </w:rPr>
      </w:r>
      <w:r w:rsidR="00D53C2B">
        <w:rPr>
          <w:rFonts w:cs="Times New Roman"/>
          <w:szCs w:val="20"/>
        </w:rPr>
        <w:fldChar w:fldCharType="separate"/>
      </w:r>
      <w:r w:rsidR="00A35D70">
        <w:rPr>
          <w:rFonts w:cs="Times New Roman"/>
          <w:szCs w:val="20"/>
        </w:rPr>
        <w:t>2.7</w:t>
      </w:r>
      <w:r w:rsidR="00D53C2B">
        <w:rPr>
          <w:rFonts w:cs="Times New Roman"/>
          <w:szCs w:val="20"/>
        </w:rPr>
        <w:fldChar w:fldCharType="end"/>
      </w:r>
      <w:r w:rsidR="00D53C2B">
        <w:rPr>
          <w:rFonts w:cs="Times New Roman"/>
          <w:szCs w:val="20"/>
        </w:rPr>
        <w:t>). This section provides additional considerations and guidelines in view of its use in TAPI 2.1.</w:t>
      </w:r>
      <w:r w:rsidR="006F05FE">
        <w:rPr>
          <w:rFonts w:cs="Times New Roman"/>
          <w:szCs w:val="20"/>
        </w:rPr>
        <w:t xml:space="preserve">3 and the future migration towards TAPI 2.3.1+. Further versions of this RIA will address issues related to backwards compatibility as well as </w:t>
      </w:r>
      <w:r w:rsidR="00143354">
        <w:rPr>
          <w:rFonts w:cs="Times New Roman"/>
          <w:szCs w:val="20"/>
        </w:rPr>
        <w:t>new extensions and data models.</w:t>
      </w:r>
    </w:p>
    <w:p w14:paraId="2481B7BA" w14:textId="6CF42678" w:rsidR="008C2811" w:rsidRPr="00C1219C" w:rsidRDefault="0009214E" w:rsidP="008C2811">
      <w:pPr>
        <w:rPr>
          <w:rFonts w:cs="Times New Roman"/>
          <w:szCs w:val="20"/>
        </w:rPr>
      </w:pPr>
      <w:r>
        <w:rPr>
          <w:rFonts w:cs="Times New Roman"/>
          <w:szCs w:val="20"/>
        </w:rPr>
        <w:t>An alarm notification</w:t>
      </w:r>
      <w:r w:rsidR="00074BC4" w:rsidRPr="00B36D46">
        <w:rPr>
          <w:rFonts w:cs="Times New Roman"/>
          <w:szCs w:val="20"/>
        </w:rPr>
        <w:t xml:space="preserve"> includes</w:t>
      </w:r>
      <w:r>
        <w:rPr>
          <w:rFonts w:cs="Times New Roman"/>
          <w:szCs w:val="20"/>
        </w:rPr>
        <w:t xml:space="preserve"> </w:t>
      </w:r>
      <w:r w:rsidRPr="00B36D46">
        <w:rPr>
          <w:rFonts w:cs="Times New Roman"/>
          <w:szCs w:val="20"/>
        </w:rPr>
        <w:t>notification-type</w:t>
      </w:r>
      <w:r w:rsidR="002201DF">
        <w:rPr>
          <w:rFonts w:cs="Times New Roman"/>
          <w:szCs w:val="20"/>
        </w:rPr>
        <w:t>:</w:t>
      </w:r>
      <w:r w:rsidR="00074BC4" w:rsidRPr="00B36D46">
        <w:rPr>
          <w:rFonts w:cs="Times New Roman"/>
          <w:szCs w:val="20"/>
        </w:rPr>
        <w:t xml:space="preserve"> ALARM_EVENT</w:t>
      </w:r>
    </w:p>
    <w:p w14:paraId="1F721F6F" w14:textId="77777777" w:rsidR="008C2811" w:rsidRPr="00CA56FA" w:rsidRDefault="008C2811" w:rsidP="008C2811">
      <w:pPr>
        <w:pStyle w:val="Heading4"/>
        <w:rPr>
          <w:rFonts w:cs="Times New Roman"/>
        </w:rPr>
      </w:pPr>
      <w:bookmarkStart w:id="153" w:name="_Ref71927406"/>
      <w:bookmarkStart w:id="154" w:name="_Toc89432063"/>
      <w:r>
        <w:rPr>
          <w:rFonts w:cs="Times New Roman"/>
        </w:rPr>
        <w:lastRenderedPageBreak/>
        <w:t>Relevant Parameters (alarm-info)</w:t>
      </w:r>
      <w:bookmarkEnd w:id="153"/>
      <w:bookmarkEnd w:id="154"/>
    </w:p>
    <w:p w14:paraId="618466EE" w14:textId="07E524D7" w:rsidR="008C2811" w:rsidRDefault="008C2811" w:rsidP="007129F5">
      <w:pPr>
        <w:rPr>
          <w:rFonts w:cs="Times New Roman"/>
          <w:szCs w:val="20"/>
        </w:rPr>
      </w:pPr>
      <w:r w:rsidRPr="005639A5">
        <w:rPr>
          <w:rFonts w:cs="Times New Roman"/>
          <w:szCs w:val="20"/>
        </w:rPr>
        <w:t xml:space="preserve">Alarm Event notifications </w:t>
      </w:r>
      <w:r w:rsidR="008E349B">
        <w:rPr>
          <w:rFonts w:cs="Times New Roman"/>
          <w:szCs w:val="20"/>
        </w:rPr>
        <w:t xml:space="preserve">have </w:t>
      </w:r>
      <w:r w:rsidR="00B85842">
        <w:rPr>
          <w:rFonts w:cs="Times New Roman"/>
          <w:szCs w:val="20"/>
        </w:rPr>
        <w:t>parameters</w:t>
      </w:r>
      <w:r w:rsidRPr="005639A5">
        <w:rPr>
          <w:rFonts w:cs="Times New Roman"/>
          <w:szCs w:val="20"/>
        </w:rPr>
        <w:t xml:space="preserve"> included inside </w:t>
      </w:r>
      <w:r w:rsidR="00054FEE">
        <w:rPr>
          <w:rFonts w:cs="Times New Roman"/>
          <w:szCs w:val="20"/>
        </w:rPr>
        <w:t xml:space="preserve">in the </w:t>
      </w:r>
      <w:r w:rsidR="00054FEE" w:rsidRPr="005639A5">
        <w:rPr>
          <w:rFonts w:cs="Times New Roman"/>
          <w:szCs w:val="20"/>
        </w:rPr>
        <w:t xml:space="preserve">“alarm-info” </w:t>
      </w:r>
      <w:r w:rsidR="00143354">
        <w:rPr>
          <w:rFonts w:cs="Times New Roman"/>
          <w:szCs w:val="20"/>
        </w:rPr>
        <w:t>object. This object MAY be extended by using the name value pairs of the notification object.</w:t>
      </w:r>
    </w:p>
    <w:p w14:paraId="725488C6" w14:textId="77777777" w:rsidR="00EB52B9" w:rsidRPr="003D108A" w:rsidRDefault="00EB52B9" w:rsidP="00EB52B9">
      <w:pPr>
        <w:pStyle w:val="yang-tree"/>
      </w:pPr>
      <w:r w:rsidRPr="00B70302">
        <w:t xml:space="preserve">  </w:t>
      </w:r>
      <w:r w:rsidRPr="003D108A">
        <w:t>/tapi-notification:notification:</w:t>
      </w:r>
    </w:p>
    <w:p w14:paraId="0E0FF4BC" w14:textId="77777777" w:rsidR="00FC1072" w:rsidRPr="00FC1072" w:rsidRDefault="00EB52B9" w:rsidP="00FC1072">
      <w:pPr>
        <w:pStyle w:val="yang-tree"/>
        <w:rPr>
          <w:lang w:val="pt-BR"/>
        </w:rPr>
      </w:pPr>
      <w:r w:rsidRPr="003D108A">
        <w:t xml:space="preserve">    </w:t>
      </w:r>
      <w:r w:rsidR="00FC1072" w:rsidRPr="00FC1072">
        <w:rPr>
          <w:lang w:val="pt-BR"/>
        </w:rPr>
        <w:t xml:space="preserve"> +--ro alarm-info</w:t>
      </w:r>
    </w:p>
    <w:p w14:paraId="152C8DE4" w14:textId="77777777" w:rsidR="00FC1072" w:rsidRPr="00FC1072" w:rsidRDefault="00FC1072" w:rsidP="00FC1072">
      <w:pPr>
        <w:pStyle w:val="yang-tree"/>
        <w:rPr>
          <w:lang w:val="pt-BR"/>
        </w:rPr>
      </w:pPr>
      <w:r w:rsidRPr="00FC1072">
        <w:rPr>
          <w:lang w:val="pt-BR"/>
        </w:rPr>
        <w:t xml:space="preserve">       |  +--ro is-transient?         boolean</w:t>
      </w:r>
    </w:p>
    <w:p w14:paraId="694C2324" w14:textId="77777777" w:rsidR="00FC1072" w:rsidRPr="00FC1072" w:rsidRDefault="00FC1072" w:rsidP="00FC1072">
      <w:pPr>
        <w:pStyle w:val="yang-tree"/>
        <w:rPr>
          <w:lang w:val="pt-BR"/>
        </w:rPr>
      </w:pPr>
      <w:r w:rsidRPr="00FC1072">
        <w:rPr>
          <w:lang w:val="pt-BR"/>
        </w:rPr>
        <w:t xml:space="preserve">       |  +--ro perceived-severity?   perceived-severity-type</w:t>
      </w:r>
    </w:p>
    <w:p w14:paraId="28ED0893" w14:textId="77777777" w:rsidR="00FC1072" w:rsidRPr="00FC1072" w:rsidRDefault="00FC1072" w:rsidP="00FC1072">
      <w:pPr>
        <w:pStyle w:val="yang-tree"/>
        <w:rPr>
          <w:lang w:val="pt-BR"/>
        </w:rPr>
      </w:pPr>
      <w:r w:rsidRPr="00FC1072">
        <w:rPr>
          <w:lang w:val="pt-BR"/>
        </w:rPr>
        <w:t xml:space="preserve">       |  +--ro probable-cause?       string</w:t>
      </w:r>
    </w:p>
    <w:p w14:paraId="2F6D90F4" w14:textId="286EC9D8" w:rsidR="008C2811" w:rsidRDefault="00FC1072" w:rsidP="00FC1072">
      <w:pPr>
        <w:pStyle w:val="yang-tree"/>
      </w:pPr>
      <w:r w:rsidRPr="00FC1072">
        <w:rPr>
          <w:lang w:val="pt-BR"/>
        </w:rPr>
        <w:t xml:space="preserve">       |  +--ro service-affecting?    service-affecting</w:t>
      </w:r>
    </w:p>
    <w:p w14:paraId="59403711" w14:textId="29E74492" w:rsidR="000F429B" w:rsidRPr="00FB6062" w:rsidRDefault="000F429B" w:rsidP="00FB6062">
      <w:pPr>
        <w:jc w:val="center"/>
        <w:rPr>
          <w:rFonts w:cs="Times New Roman"/>
          <w:szCs w:val="20"/>
        </w:rPr>
      </w:pPr>
      <w:bookmarkStart w:id="155" w:name="_Toc89432216"/>
      <w:r>
        <w:t xml:space="preserve">Figure </w:t>
      </w:r>
      <w:r w:rsidR="004425AE">
        <w:fldChar w:fldCharType="begin"/>
      </w:r>
      <w:r w:rsidR="004425AE">
        <w:instrText>STYLEREF 1 \s</w:instrText>
      </w:r>
      <w:r w:rsidR="004425AE">
        <w:fldChar w:fldCharType="separate"/>
      </w:r>
      <w:r w:rsidR="00A35D70">
        <w:rPr>
          <w:noProof/>
        </w:rPr>
        <w:t>3</w:t>
      </w:r>
      <w:r w:rsidR="004425AE">
        <w:fldChar w:fldCharType="end"/>
      </w:r>
      <w:r w:rsidR="004425AE">
        <w:noBreakHyphen/>
      </w:r>
      <w:r w:rsidR="004425AE">
        <w:fldChar w:fldCharType="begin"/>
      </w:r>
      <w:r w:rsidR="004425AE">
        <w:instrText>SEQ Figure \* ARABIC \s 1</w:instrText>
      </w:r>
      <w:r w:rsidR="004425AE">
        <w:fldChar w:fldCharType="separate"/>
      </w:r>
      <w:r w:rsidR="00A35D70">
        <w:rPr>
          <w:noProof/>
        </w:rPr>
        <w:t>4</w:t>
      </w:r>
      <w:r w:rsidR="004425AE">
        <w:fldChar w:fldCharType="end"/>
      </w:r>
      <w:r>
        <w:t xml:space="preserve"> YANG tree snippet for TAPI 2.1.3 alarm-info</w:t>
      </w:r>
      <w:bookmarkEnd w:id="155"/>
    </w:p>
    <w:p w14:paraId="22301BE5" w14:textId="5878501E" w:rsidR="00474A5D" w:rsidRDefault="00640D91" w:rsidP="00D84995">
      <w:r>
        <w:t>The table below defines the</w:t>
      </w:r>
      <w:r w:rsidR="00794A85">
        <w:t xml:space="preserve"> relevant parameters that apply to alarm notifications, as well as additional considerations. Note that in view of a future migration to TAPI 2.3.1+, some required information objects are encoded as name value pairs. This will be reviewed in </w:t>
      </w:r>
      <w:r w:rsidR="00305FCD">
        <w:t>further versions of this specification.</w:t>
      </w:r>
    </w:p>
    <w:p w14:paraId="189AA9D8" w14:textId="4A52CD92" w:rsidR="00AF2A47" w:rsidRPr="00D84995" w:rsidRDefault="00AF2A47" w:rsidP="00AF2A47">
      <w:pPr>
        <w:pStyle w:val="Caption"/>
        <w:keepNext/>
      </w:pPr>
      <w:bookmarkStart w:id="156" w:name="_Toc89432277"/>
      <w:r>
        <w:t xml:space="preserve">Table </w:t>
      </w:r>
      <w:r>
        <w:fldChar w:fldCharType="begin"/>
      </w:r>
      <w:r>
        <w:instrText>SEQ Table \* ARABIC</w:instrText>
      </w:r>
      <w:r>
        <w:fldChar w:fldCharType="separate"/>
      </w:r>
      <w:r w:rsidR="00A35D70">
        <w:rPr>
          <w:noProof/>
        </w:rPr>
        <w:t>3</w:t>
      </w:r>
      <w:r>
        <w:fldChar w:fldCharType="end"/>
      </w:r>
      <w:r w:rsidRPr="001845C7">
        <w:t xml:space="preserve">: </w:t>
      </w:r>
      <w:r>
        <w:t>TAPI 2.1.3 Alarm information (alarm-info) Relevant Parameters</w:t>
      </w:r>
      <w:bookmarkEnd w:id="156"/>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1413"/>
        <w:gridCol w:w="2835"/>
        <w:gridCol w:w="709"/>
        <w:gridCol w:w="708"/>
        <w:gridCol w:w="2552"/>
        <w:gridCol w:w="2268"/>
      </w:tblGrid>
      <w:tr w:rsidR="00302180" w:rsidRPr="007E541F" w14:paraId="3677561A" w14:textId="77777777" w:rsidTr="00083188">
        <w:trPr>
          <w:cnfStyle w:val="100000000000" w:firstRow="1" w:lastRow="0" w:firstColumn="0" w:lastColumn="0" w:oddVBand="0" w:evenVBand="0" w:oddHBand="0" w:evenHBand="0" w:firstRowFirstColumn="0" w:firstRowLastColumn="0" w:lastRowFirstColumn="0" w:lastRowLastColumn="0"/>
          <w:trHeight w:val="483"/>
        </w:trPr>
        <w:tc>
          <w:tcPr>
            <w:tcW w:w="1413" w:type="dxa"/>
            <w:hideMark/>
          </w:tcPr>
          <w:p w14:paraId="18B58A51"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Attribute</w:t>
            </w:r>
          </w:p>
        </w:tc>
        <w:tc>
          <w:tcPr>
            <w:tcW w:w="2835" w:type="dxa"/>
          </w:tcPr>
          <w:p w14:paraId="060E4B79" w14:textId="77777777" w:rsidR="00302180" w:rsidRPr="003A404F" w:rsidRDefault="00302180" w:rsidP="00083188">
            <w:pPr>
              <w:tabs>
                <w:tab w:val="left" w:pos="708"/>
              </w:tabs>
              <w:jc w:val="left"/>
              <w:rPr>
                <w:rFonts w:cs="Times New Roman"/>
                <w:szCs w:val="22"/>
                <w:lang w:eastAsia="en-US"/>
              </w:rPr>
            </w:pPr>
            <w:r w:rsidRPr="003A404F">
              <w:rPr>
                <w:rFonts w:cs="Times New Roman"/>
                <w:szCs w:val="22"/>
                <w:lang w:eastAsia="en-US"/>
              </w:rPr>
              <w:t>Allowed Values/Format</w:t>
            </w:r>
          </w:p>
        </w:tc>
        <w:tc>
          <w:tcPr>
            <w:tcW w:w="709" w:type="dxa"/>
            <w:hideMark/>
          </w:tcPr>
          <w:p w14:paraId="6D721C86"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Mod</w:t>
            </w:r>
          </w:p>
        </w:tc>
        <w:tc>
          <w:tcPr>
            <w:tcW w:w="708" w:type="dxa"/>
            <w:hideMark/>
          </w:tcPr>
          <w:p w14:paraId="4DBD2A07"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Sup</w:t>
            </w:r>
          </w:p>
        </w:tc>
        <w:tc>
          <w:tcPr>
            <w:tcW w:w="2552" w:type="dxa"/>
          </w:tcPr>
          <w:p w14:paraId="6D02375D"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Information Recorded</w:t>
            </w:r>
          </w:p>
        </w:tc>
        <w:tc>
          <w:tcPr>
            <w:tcW w:w="2268" w:type="dxa"/>
            <w:hideMark/>
          </w:tcPr>
          <w:p w14:paraId="0912EF69"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Notes</w:t>
            </w:r>
          </w:p>
        </w:tc>
      </w:tr>
      <w:tr w:rsidR="00302180" w:rsidRPr="007E541F" w14:paraId="2FDAFA35" w14:textId="77777777" w:rsidTr="00083188">
        <w:trPr>
          <w:cnfStyle w:val="000000100000" w:firstRow="0" w:lastRow="0" w:firstColumn="0" w:lastColumn="0" w:oddVBand="0" w:evenVBand="0" w:oddHBand="1" w:evenHBand="0" w:firstRowFirstColumn="0" w:firstRowLastColumn="0" w:lastRowFirstColumn="0" w:lastRowLastColumn="0"/>
          <w:trHeight w:val="987"/>
        </w:trPr>
        <w:tc>
          <w:tcPr>
            <w:tcW w:w="1413" w:type="dxa"/>
            <w:hideMark/>
          </w:tcPr>
          <w:p w14:paraId="3C38EFEB" w14:textId="2E2DA958" w:rsidR="00302180" w:rsidRPr="003A404F" w:rsidRDefault="00302180" w:rsidP="00D2549B">
            <w:pPr>
              <w:tabs>
                <w:tab w:val="left" w:pos="708"/>
              </w:tabs>
              <w:rPr>
                <w:rFonts w:cs="Times New Roman"/>
                <w:szCs w:val="22"/>
                <w:lang w:eastAsia="en-US"/>
              </w:rPr>
            </w:pPr>
            <w:r>
              <w:rPr>
                <w:rFonts w:cs="Times New Roman"/>
                <w:szCs w:val="22"/>
                <w:lang w:eastAsia="en-US"/>
              </w:rPr>
              <w:t xml:space="preserve">probable-cause </w:t>
            </w:r>
          </w:p>
        </w:tc>
        <w:tc>
          <w:tcPr>
            <w:tcW w:w="2835" w:type="dxa"/>
          </w:tcPr>
          <w:p w14:paraId="33890F9C" w14:textId="77777777" w:rsidR="00FB6062" w:rsidRDefault="00302180" w:rsidP="00083188">
            <w:pPr>
              <w:tabs>
                <w:tab w:val="left" w:pos="708"/>
              </w:tabs>
              <w:jc w:val="left"/>
              <w:rPr>
                <w:rFonts w:cs="Times New Roman"/>
                <w:szCs w:val="22"/>
                <w:lang w:eastAsia="en-US"/>
              </w:rPr>
            </w:pPr>
            <w:r w:rsidRPr="00A00059">
              <w:rPr>
                <w:rFonts w:cs="Times New Roman"/>
                <w:szCs w:val="22"/>
                <w:lang w:eastAsia="en-US"/>
              </w:rPr>
              <w:t>String conforming to</w:t>
            </w:r>
            <w:r w:rsidRPr="003A404F">
              <w:rPr>
                <w:rFonts w:cs="Times New Roman"/>
                <w:szCs w:val="22"/>
                <w:lang w:eastAsia="en-US"/>
              </w:rPr>
              <w:t xml:space="preserve"> TAPI Standard Alarm </w:t>
            </w:r>
            <w:r w:rsidR="006F1089">
              <w:rPr>
                <w:rFonts w:cs="Times New Roman"/>
                <w:szCs w:val="22"/>
                <w:lang w:eastAsia="en-US"/>
              </w:rPr>
              <w:t xml:space="preserve">and TCA </w:t>
            </w:r>
            <w:r w:rsidRPr="003A404F">
              <w:rPr>
                <w:rFonts w:cs="Times New Roman"/>
                <w:szCs w:val="22"/>
                <w:lang w:eastAsia="en-US"/>
              </w:rPr>
              <w:t>List</w:t>
            </w:r>
            <w:r>
              <w:rPr>
                <w:rFonts w:cs="Times New Roman"/>
                <w:szCs w:val="22"/>
                <w:lang w:eastAsia="en-US"/>
              </w:rPr>
              <w:t xml:space="preserve"> </w:t>
            </w:r>
          </w:p>
          <w:p w14:paraId="421AA790" w14:textId="0E28ABE3" w:rsidR="00302180" w:rsidRPr="00BD4236" w:rsidRDefault="00302180" w:rsidP="00083188">
            <w:pPr>
              <w:tabs>
                <w:tab w:val="left" w:pos="708"/>
              </w:tabs>
              <w:spacing w:after="0"/>
              <w:jc w:val="left"/>
              <w:rPr>
                <w:rFonts w:cs="Times New Roman"/>
                <w:szCs w:val="22"/>
                <w:lang w:eastAsia="en-US"/>
              </w:rPr>
            </w:pPr>
            <w:r>
              <w:rPr>
                <w:rFonts w:cs="Times New Roman"/>
                <w:szCs w:val="22"/>
                <w:lang w:eastAsia="en-US"/>
              </w:rPr>
              <w:t>(Section</w:t>
            </w:r>
            <w:r w:rsidR="00FB6062">
              <w:rPr>
                <w:rFonts w:cs="Times New Roman"/>
                <w:szCs w:val="22"/>
                <w:lang w:eastAsia="en-US"/>
              </w:rPr>
              <w:t xml:space="preserve"> </w:t>
            </w:r>
            <w:r w:rsidR="00FB6062">
              <w:rPr>
                <w:rFonts w:cs="Times New Roman"/>
                <w:szCs w:val="22"/>
                <w:lang w:eastAsia="en-US"/>
              </w:rPr>
              <w:fldChar w:fldCharType="begin"/>
            </w:r>
            <w:r w:rsidR="00FB6062">
              <w:rPr>
                <w:rFonts w:cs="Times New Roman"/>
                <w:szCs w:val="22"/>
                <w:lang w:eastAsia="en-US"/>
              </w:rPr>
              <w:instrText xml:space="preserve"> REF _Ref89175509 \r \h </w:instrText>
            </w:r>
            <w:r w:rsidR="00083188">
              <w:rPr>
                <w:rFonts w:cs="Times New Roman"/>
                <w:szCs w:val="22"/>
                <w:lang w:eastAsia="en-US"/>
              </w:rPr>
              <w:instrText xml:space="preserve"> \* MERGEFORMAT </w:instrText>
            </w:r>
            <w:r w:rsidR="00FB6062">
              <w:rPr>
                <w:rFonts w:cs="Times New Roman"/>
                <w:szCs w:val="22"/>
                <w:lang w:eastAsia="en-US"/>
              </w:rPr>
            </w:r>
            <w:r w:rsidR="00FB6062">
              <w:rPr>
                <w:rFonts w:cs="Times New Roman"/>
                <w:szCs w:val="22"/>
                <w:lang w:eastAsia="en-US"/>
              </w:rPr>
              <w:fldChar w:fldCharType="separate"/>
            </w:r>
            <w:r w:rsidR="00A35D70">
              <w:rPr>
                <w:rFonts w:cs="Times New Roman"/>
                <w:szCs w:val="22"/>
                <w:lang w:eastAsia="en-US"/>
              </w:rPr>
              <w:t>3.2.1</w:t>
            </w:r>
            <w:r w:rsidR="00FB6062">
              <w:rPr>
                <w:rFonts w:cs="Times New Roman"/>
                <w:szCs w:val="22"/>
                <w:lang w:eastAsia="en-US"/>
              </w:rPr>
              <w:fldChar w:fldCharType="end"/>
            </w:r>
            <w:r w:rsidR="00FB6062">
              <w:rPr>
                <w:rFonts w:cs="Times New Roman"/>
                <w:szCs w:val="22"/>
                <w:lang w:eastAsia="en-US"/>
              </w:rPr>
              <w:t xml:space="preserve"> </w:t>
            </w:r>
            <w:r>
              <w:rPr>
                <w:rFonts w:cs="Times New Roman"/>
                <w:szCs w:val="22"/>
                <w:lang w:eastAsia="en-US"/>
              </w:rPr>
              <w:t>)</w:t>
            </w:r>
          </w:p>
        </w:tc>
        <w:tc>
          <w:tcPr>
            <w:tcW w:w="709" w:type="dxa"/>
            <w:hideMark/>
          </w:tcPr>
          <w:p w14:paraId="139B170E"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RO</w:t>
            </w:r>
          </w:p>
        </w:tc>
        <w:tc>
          <w:tcPr>
            <w:tcW w:w="708" w:type="dxa"/>
            <w:hideMark/>
          </w:tcPr>
          <w:p w14:paraId="3FD04276"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M</w:t>
            </w:r>
          </w:p>
        </w:tc>
        <w:tc>
          <w:tcPr>
            <w:tcW w:w="2552" w:type="dxa"/>
          </w:tcPr>
          <w:p w14:paraId="3392828F"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LOS, AIS, LOF, Etc.</w:t>
            </w:r>
          </w:p>
        </w:tc>
        <w:tc>
          <w:tcPr>
            <w:tcW w:w="2268" w:type="dxa"/>
            <w:hideMark/>
          </w:tcPr>
          <w:p w14:paraId="17CC317E" w14:textId="77777777" w:rsidR="00302180" w:rsidRDefault="00302180" w:rsidP="005C12FD">
            <w:pPr>
              <w:tabs>
                <w:tab w:val="left" w:pos="708"/>
              </w:tabs>
              <w:rPr>
                <w:rFonts w:cs="Times New Roman"/>
                <w:b/>
                <w:bCs/>
                <w:szCs w:val="22"/>
                <w:lang w:eastAsia="en-US"/>
              </w:rPr>
            </w:pPr>
            <w:r>
              <w:rPr>
                <w:rFonts w:cs="Times New Roman"/>
                <w:szCs w:val="22"/>
                <w:lang w:eastAsia="en-US"/>
              </w:rPr>
              <w:t xml:space="preserve">TAPI v.2.3.1+ this is mapped into </w:t>
            </w:r>
            <w:r w:rsidRPr="00E61000">
              <w:rPr>
                <w:rFonts w:cs="Times New Roman"/>
                <w:b/>
                <w:bCs/>
                <w:szCs w:val="22"/>
                <w:lang w:eastAsia="en-US"/>
              </w:rPr>
              <w:t>alarm-name.</w:t>
            </w:r>
          </w:p>
          <w:p w14:paraId="16A76BB0" w14:textId="61C1A641" w:rsidR="00900EA1" w:rsidRPr="00E009ED" w:rsidRDefault="00900EA1" w:rsidP="005C12FD">
            <w:pPr>
              <w:tabs>
                <w:tab w:val="left" w:pos="708"/>
              </w:tabs>
              <w:rPr>
                <w:rFonts w:cs="Times New Roman"/>
                <w:szCs w:val="22"/>
                <w:lang w:eastAsia="en-US"/>
              </w:rPr>
            </w:pPr>
            <w:r w:rsidRPr="00E009ED">
              <w:rPr>
                <w:rFonts w:cs="Times New Roman"/>
                <w:szCs w:val="22"/>
                <w:lang w:eastAsia="en-US"/>
              </w:rPr>
              <w:t xml:space="preserve">If the </w:t>
            </w:r>
            <w:r w:rsidR="00B206B3" w:rsidRPr="00E009ED">
              <w:rPr>
                <w:rFonts w:cs="Times New Roman"/>
                <w:szCs w:val="22"/>
                <w:lang w:eastAsia="en-US"/>
              </w:rPr>
              <w:t xml:space="preserve">alarm is related to an undefined </w:t>
            </w:r>
            <w:r w:rsidR="00E009ED" w:rsidRPr="00E009ED">
              <w:rPr>
                <w:rFonts w:cs="Times New Roman"/>
                <w:szCs w:val="22"/>
                <w:lang w:eastAsia="en-US"/>
              </w:rPr>
              <w:t>Alarm or TCA entry</w:t>
            </w:r>
            <w:r w:rsidR="00265D28">
              <w:rPr>
                <w:rFonts w:cs="Times New Roman"/>
                <w:szCs w:val="22"/>
                <w:lang w:eastAsia="en-US"/>
              </w:rPr>
              <w:t xml:space="preserve">, </w:t>
            </w:r>
            <w:r w:rsidR="00780E08">
              <w:rPr>
                <w:rFonts w:cs="Times New Roman"/>
                <w:szCs w:val="22"/>
                <w:lang w:eastAsia="en-US"/>
              </w:rPr>
              <w:t>the probable cause MUST be “</w:t>
            </w:r>
            <w:r w:rsidR="00A8223A">
              <w:rPr>
                <w:rFonts w:cs="Times New Roman"/>
                <w:szCs w:val="22"/>
                <w:lang w:eastAsia="en-US"/>
              </w:rPr>
              <w:t>NATIVE”</w:t>
            </w:r>
          </w:p>
        </w:tc>
      </w:tr>
      <w:tr w:rsidR="00302180" w:rsidRPr="007E541F" w14:paraId="00EF89FF" w14:textId="77777777" w:rsidTr="00083188">
        <w:trPr>
          <w:trHeight w:val="483"/>
        </w:trPr>
        <w:tc>
          <w:tcPr>
            <w:tcW w:w="1413" w:type="dxa"/>
          </w:tcPr>
          <w:p w14:paraId="524C6EB6" w14:textId="03F25EAE" w:rsidR="00302180" w:rsidRPr="003A404F" w:rsidRDefault="00302180" w:rsidP="00D2549B">
            <w:pPr>
              <w:tabs>
                <w:tab w:val="left" w:pos="708"/>
              </w:tabs>
              <w:rPr>
                <w:rFonts w:cs="Times New Roman"/>
                <w:szCs w:val="22"/>
                <w:lang w:eastAsia="en-US"/>
              </w:rPr>
            </w:pPr>
            <w:r w:rsidRPr="003A404F">
              <w:rPr>
                <w:rFonts w:cs="Times New Roman"/>
                <w:szCs w:val="22"/>
                <w:lang w:eastAsia="en-US"/>
              </w:rPr>
              <w:t>native-alarm-</w:t>
            </w:r>
            <w:r w:rsidR="00DB56D7">
              <w:rPr>
                <w:rFonts w:cs="Times New Roman"/>
                <w:szCs w:val="22"/>
                <w:lang w:eastAsia="en-US"/>
              </w:rPr>
              <w:t>name</w:t>
            </w:r>
          </w:p>
        </w:tc>
        <w:tc>
          <w:tcPr>
            <w:tcW w:w="2835" w:type="dxa"/>
          </w:tcPr>
          <w:p w14:paraId="0B85BEF2" w14:textId="77777777" w:rsidR="00302180" w:rsidRPr="003A404F" w:rsidRDefault="00302180" w:rsidP="00083188">
            <w:pPr>
              <w:tabs>
                <w:tab w:val="left" w:pos="708"/>
              </w:tabs>
              <w:jc w:val="left"/>
              <w:rPr>
                <w:rFonts w:cs="Times New Roman"/>
                <w:szCs w:val="22"/>
                <w:lang w:eastAsia="en-US"/>
              </w:rPr>
            </w:pPr>
            <w:r w:rsidRPr="003A404F">
              <w:rPr>
                <w:rFonts w:cs="Times New Roman"/>
                <w:szCs w:val="22"/>
                <w:lang w:eastAsia="en-US"/>
              </w:rPr>
              <w:t>string</w:t>
            </w:r>
          </w:p>
        </w:tc>
        <w:tc>
          <w:tcPr>
            <w:tcW w:w="709" w:type="dxa"/>
          </w:tcPr>
          <w:p w14:paraId="24FB002A"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RO</w:t>
            </w:r>
          </w:p>
        </w:tc>
        <w:tc>
          <w:tcPr>
            <w:tcW w:w="708" w:type="dxa"/>
          </w:tcPr>
          <w:p w14:paraId="4C421237" w14:textId="4A55A957" w:rsidR="00302180" w:rsidRPr="003A404F" w:rsidRDefault="00302180" w:rsidP="00D2549B">
            <w:pPr>
              <w:tabs>
                <w:tab w:val="left" w:pos="708"/>
              </w:tabs>
              <w:rPr>
                <w:rFonts w:cs="Times New Roman"/>
                <w:szCs w:val="22"/>
                <w:lang w:eastAsia="en-US"/>
              </w:rPr>
            </w:pPr>
            <w:r>
              <w:rPr>
                <w:rFonts w:cs="Times New Roman"/>
                <w:szCs w:val="22"/>
                <w:lang w:eastAsia="en-US"/>
              </w:rPr>
              <w:t>M</w:t>
            </w:r>
          </w:p>
        </w:tc>
        <w:tc>
          <w:tcPr>
            <w:tcW w:w="2552" w:type="dxa"/>
          </w:tcPr>
          <w:p w14:paraId="01F29D54" w14:textId="77777777" w:rsidR="00302180" w:rsidRDefault="00302180" w:rsidP="00D2549B">
            <w:pPr>
              <w:tabs>
                <w:tab w:val="left" w:pos="708"/>
              </w:tabs>
              <w:rPr>
                <w:rFonts w:cs="Times New Roman"/>
                <w:szCs w:val="22"/>
                <w:lang w:eastAsia="en-US"/>
              </w:rPr>
            </w:pPr>
            <w:r>
              <w:rPr>
                <w:rFonts w:cs="Times New Roman"/>
                <w:szCs w:val="22"/>
                <w:lang w:eastAsia="en-US"/>
              </w:rPr>
              <w:t>Alternative/Native/Local naming for the alarm event.</w:t>
            </w:r>
          </w:p>
          <w:p w14:paraId="1DC1A259" w14:textId="138812CE" w:rsidR="00302180" w:rsidRPr="003A404F" w:rsidRDefault="00302180" w:rsidP="00D2549B">
            <w:pPr>
              <w:tabs>
                <w:tab w:val="left" w:pos="708"/>
              </w:tabs>
              <w:rPr>
                <w:rFonts w:cs="Times New Roman"/>
                <w:szCs w:val="22"/>
                <w:lang w:eastAsia="en-US"/>
              </w:rPr>
            </w:pPr>
            <w:r>
              <w:rPr>
                <w:rFonts w:cs="Times New Roman"/>
                <w:szCs w:val="22"/>
                <w:lang w:eastAsia="en-US"/>
              </w:rPr>
              <w:t>Usually conveys the name used by the originator device.</w:t>
            </w:r>
          </w:p>
        </w:tc>
        <w:tc>
          <w:tcPr>
            <w:tcW w:w="2268" w:type="dxa"/>
          </w:tcPr>
          <w:p w14:paraId="488927AC" w14:textId="77777777" w:rsidR="00386517" w:rsidRDefault="00302180" w:rsidP="00D2549B">
            <w:pPr>
              <w:tabs>
                <w:tab w:val="left" w:pos="708"/>
              </w:tabs>
              <w:rPr>
                <w:rFonts w:cs="Times New Roman"/>
                <w:szCs w:val="22"/>
                <w:lang w:eastAsia="en-US"/>
              </w:rPr>
            </w:pPr>
            <w:r>
              <w:rPr>
                <w:rFonts w:cs="Times New Roman"/>
                <w:szCs w:val="22"/>
                <w:lang w:eastAsia="en-US"/>
              </w:rPr>
              <w:t xml:space="preserve">TAPI 2.3.1+ </w:t>
            </w:r>
          </w:p>
          <w:p w14:paraId="7BEBA9B0" w14:textId="097AD6A5" w:rsidR="00302180" w:rsidRDefault="00302180" w:rsidP="00D2549B">
            <w:pPr>
              <w:tabs>
                <w:tab w:val="left" w:pos="708"/>
              </w:tabs>
              <w:rPr>
                <w:rFonts w:cs="Times New Roman"/>
                <w:szCs w:val="22"/>
                <w:lang w:eastAsia="en-US"/>
              </w:rPr>
            </w:pPr>
            <w:r>
              <w:rPr>
                <w:rFonts w:cs="Times New Roman"/>
                <w:szCs w:val="22"/>
                <w:lang w:eastAsia="en-US"/>
              </w:rPr>
              <w:t xml:space="preserve">data model field. </w:t>
            </w:r>
          </w:p>
          <w:p w14:paraId="6E6393AE" w14:textId="10569323" w:rsidR="00302180" w:rsidRDefault="00302180" w:rsidP="00D2549B">
            <w:pPr>
              <w:tabs>
                <w:tab w:val="left" w:pos="708"/>
              </w:tabs>
              <w:rPr>
                <w:rFonts w:cs="Times New Roman"/>
                <w:szCs w:val="22"/>
                <w:lang w:eastAsia="en-US"/>
              </w:rPr>
            </w:pPr>
            <w:r>
              <w:rPr>
                <w:rFonts w:cs="Times New Roman"/>
                <w:szCs w:val="22"/>
                <w:lang w:eastAsia="en-US"/>
              </w:rPr>
              <w:t xml:space="preserve">TAPI 2.1.3 use </w:t>
            </w:r>
          </w:p>
          <w:p w14:paraId="7E592864" w14:textId="77777777" w:rsidR="006D529D" w:rsidRDefault="00302180" w:rsidP="00D2549B">
            <w:pPr>
              <w:tabs>
                <w:tab w:val="left" w:pos="708"/>
              </w:tabs>
              <w:rPr>
                <w:rFonts w:cs="Times New Roman"/>
                <w:szCs w:val="22"/>
                <w:lang w:eastAsia="en-US"/>
              </w:rPr>
            </w:pPr>
            <w:r>
              <w:rPr>
                <w:rFonts w:cs="Times New Roman"/>
                <w:szCs w:val="22"/>
                <w:lang w:eastAsia="en-US"/>
              </w:rPr>
              <w:t>value-name =</w:t>
            </w:r>
          </w:p>
          <w:p w14:paraId="287DE60F" w14:textId="0E14ABCD" w:rsidR="00302180" w:rsidRPr="003A404F" w:rsidRDefault="00302180" w:rsidP="00D2549B">
            <w:pPr>
              <w:tabs>
                <w:tab w:val="left" w:pos="708"/>
              </w:tabs>
              <w:rPr>
                <w:rFonts w:cs="Times New Roman"/>
                <w:szCs w:val="22"/>
                <w:lang w:eastAsia="en-US"/>
              </w:rPr>
            </w:pPr>
            <w:r>
              <w:rPr>
                <w:rFonts w:cs="Times New Roman"/>
                <w:szCs w:val="22"/>
                <w:lang w:eastAsia="en-US"/>
              </w:rPr>
              <w:t>"native-alarm-</w:t>
            </w:r>
            <w:r w:rsidR="00DB56D7">
              <w:rPr>
                <w:rFonts w:cs="Times New Roman"/>
                <w:szCs w:val="22"/>
                <w:lang w:eastAsia="en-US"/>
              </w:rPr>
              <w:t>name</w:t>
            </w:r>
            <w:r>
              <w:rPr>
                <w:rFonts w:cs="Times New Roman"/>
                <w:szCs w:val="22"/>
                <w:lang w:eastAsia="en-US"/>
              </w:rPr>
              <w:t>"</w:t>
            </w:r>
          </w:p>
        </w:tc>
      </w:tr>
      <w:tr w:rsidR="00FA334B" w:rsidRPr="007E541F" w14:paraId="11159E93" w14:textId="77777777" w:rsidTr="00083188">
        <w:trPr>
          <w:cnfStyle w:val="000000100000" w:firstRow="0" w:lastRow="0" w:firstColumn="0" w:lastColumn="0" w:oddVBand="0" w:evenVBand="0" w:oddHBand="1" w:evenHBand="0" w:firstRowFirstColumn="0" w:firstRowLastColumn="0" w:lastRowFirstColumn="0" w:lastRowLastColumn="0"/>
          <w:trHeight w:val="483"/>
        </w:trPr>
        <w:tc>
          <w:tcPr>
            <w:tcW w:w="1413" w:type="dxa"/>
          </w:tcPr>
          <w:p w14:paraId="68855BC7" w14:textId="4A447C1A" w:rsidR="00FA334B" w:rsidRPr="003A404F" w:rsidRDefault="00FA334B" w:rsidP="00FA334B">
            <w:pPr>
              <w:tabs>
                <w:tab w:val="left" w:pos="708"/>
              </w:tabs>
              <w:rPr>
                <w:rFonts w:cs="Times New Roman"/>
                <w:szCs w:val="22"/>
                <w:lang w:eastAsia="en-US"/>
              </w:rPr>
            </w:pPr>
            <w:r>
              <w:rPr>
                <w:rFonts w:cs="Times New Roman"/>
                <w:szCs w:val="22"/>
                <w:lang w:eastAsia="en-US"/>
              </w:rPr>
              <w:t>native-alarm -info</w:t>
            </w:r>
          </w:p>
        </w:tc>
        <w:tc>
          <w:tcPr>
            <w:tcW w:w="2835" w:type="dxa"/>
          </w:tcPr>
          <w:p w14:paraId="5F1EDF19" w14:textId="00D83263" w:rsidR="00FA334B" w:rsidRPr="003A404F" w:rsidRDefault="00FA334B" w:rsidP="00083188">
            <w:pPr>
              <w:tabs>
                <w:tab w:val="left" w:pos="708"/>
              </w:tabs>
              <w:jc w:val="left"/>
              <w:rPr>
                <w:rFonts w:cs="Times New Roman"/>
                <w:szCs w:val="22"/>
                <w:lang w:eastAsia="en-US"/>
              </w:rPr>
            </w:pPr>
            <w:r>
              <w:rPr>
                <w:rFonts w:cs="Times New Roman"/>
                <w:szCs w:val="22"/>
                <w:lang w:eastAsia="en-US"/>
              </w:rPr>
              <w:t>string</w:t>
            </w:r>
          </w:p>
        </w:tc>
        <w:tc>
          <w:tcPr>
            <w:tcW w:w="709" w:type="dxa"/>
          </w:tcPr>
          <w:p w14:paraId="3E619AF3" w14:textId="5EAF3702" w:rsidR="00FA334B" w:rsidRPr="003A404F" w:rsidRDefault="00FA334B" w:rsidP="00FA334B">
            <w:pPr>
              <w:tabs>
                <w:tab w:val="left" w:pos="708"/>
              </w:tabs>
              <w:rPr>
                <w:rFonts w:cs="Times New Roman"/>
                <w:szCs w:val="22"/>
                <w:lang w:eastAsia="en-US"/>
              </w:rPr>
            </w:pPr>
            <w:r w:rsidRPr="003A404F">
              <w:rPr>
                <w:rFonts w:cs="Times New Roman"/>
                <w:szCs w:val="22"/>
                <w:lang w:eastAsia="en-US"/>
              </w:rPr>
              <w:t>RO</w:t>
            </w:r>
          </w:p>
        </w:tc>
        <w:tc>
          <w:tcPr>
            <w:tcW w:w="708" w:type="dxa"/>
          </w:tcPr>
          <w:p w14:paraId="41822016" w14:textId="4082250A" w:rsidR="00FA334B" w:rsidRDefault="005075F9" w:rsidP="00FA334B">
            <w:pPr>
              <w:tabs>
                <w:tab w:val="left" w:pos="708"/>
              </w:tabs>
              <w:rPr>
                <w:rFonts w:cs="Times New Roman"/>
                <w:szCs w:val="22"/>
                <w:lang w:eastAsia="en-US"/>
              </w:rPr>
            </w:pPr>
            <w:r>
              <w:rPr>
                <w:rFonts w:cs="Times New Roman"/>
                <w:szCs w:val="22"/>
                <w:lang w:eastAsia="en-US"/>
              </w:rPr>
              <w:t>O</w:t>
            </w:r>
          </w:p>
        </w:tc>
        <w:tc>
          <w:tcPr>
            <w:tcW w:w="2552" w:type="dxa"/>
          </w:tcPr>
          <w:p w14:paraId="3815D498" w14:textId="5A98A400" w:rsidR="00FA334B" w:rsidRDefault="00FA334B" w:rsidP="00FA334B">
            <w:pPr>
              <w:tabs>
                <w:tab w:val="left" w:pos="708"/>
              </w:tabs>
              <w:rPr>
                <w:rFonts w:cs="Times New Roman"/>
                <w:szCs w:val="22"/>
                <w:lang w:eastAsia="en-US"/>
              </w:rPr>
            </w:pPr>
            <w:r>
              <w:rPr>
                <w:rFonts w:cs="Times New Roman"/>
                <w:szCs w:val="22"/>
                <w:lang w:eastAsia="en-US"/>
              </w:rPr>
              <w:t>Additiona</w:t>
            </w:r>
            <w:r w:rsidR="005075F9">
              <w:rPr>
                <w:rFonts w:cs="Times New Roman"/>
                <w:szCs w:val="22"/>
                <w:lang w:eastAsia="en-US"/>
              </w:rPr>
              <w:t>l Alarm related information as provided by the originator device (for example, obtained from direct mapping of other data models or SBI)</w:t>
            </w:r>
          </w:p>
        </w:tc>
        <w:tc>
          <w:tcPr>
            <w:tcW w:w="2268" w:type="dxa"/>
          </w:tcPr>
          <w:p w14:paraId="1310028E" w14:textId="77777777" w:rsidR="00386517" w:rsidRDefault="00FA334B" w:rsidP="00FA334B">
            <w:pPr>
              <w:tabs>
                <w:tab w:val="left" w:pos="708"/>
              </w:tabs>
              <w:rPr>
                <w:rFonts w:cs="Times New Roman"/>
                <w:szCs w:val="22"/>
                <w:lang w:eastAsia="en-US"/>
              </w:rPr>
            </w:pPr>
            <w:r>
              <w:rPr>
                <w:rFonts w:cs="Times New Roman"/>
                <w:szCs w:val="22"/>
                <w:lang w:eastAsia="en-US"/>
              </w:rPr>
              <w:t xml:space="preserve">TAPI 2.3.1+ </w:t>
            </w:r>
          </w:p>
          <w:p w14:paraId="0F4725BF" w14:textId="00A9F45B" w:rsidR="00FA334B" w:rsidRDefault="00FA334B" w:rsidP="00FA334B">
            <w:pPr>
              <w:tabs>
                <w:tab w:val="left" w:pos="708"/>
              </w:tabs>
              <w:rPr>
                <w:rFonts w:cs="Times New Roman"/>
                <w:szCs w:val="22"/>
                <w:lang w:eastAsia="en-US"/>
              </w:rPr>
            </w:pPr>
            <w:r>
              <w:rPr>
                <w:rFonts w:cs="Times New Roman"/>
                <w:szCs w:val="22"/>
                <w:lang w:eastAsia="en-US"/>
              </w:rPr>
              <w:t xml:space="preserve">data model field. </w:t>
            </w:r>
          </w:p>
          <w:p w14:paraId="377FD805" w14:textId="44AAC631" w:rsidR="00FA334B" w:rsidRDefault="00FA334B" w:rsidP="00FA334B">
            <w:pPr>
              <w:tabs>
                <w:tab w:val="left" w:pos="708"/>
              </w:tabs>
              <w:rPr>
                <w:rFonts w:cs="Times New Roman"/>
                <w:szCs w:val="22"/>
                <w:lang w:eastAsia="en-US"/>
              </w:rPr>
            </w:pPr>
            <w:r>
              <w:rPr>
                <w:rFonts w:cs="Times New Roman"/>
                <w:szCs w:val="22"/>
                <w:lang w:eastAsia="en-US"/>
              </w:rPr>
              <w:t xml:space="preserve">TAPI 2.1.3 use </w:t>
            </w:r>
          </w:p>
          <w:p w14:paraId="3E8F042B" w14:textId="77777777" w:rsidR="00FA334B" w:rsidRDefault="00FA334B" w:rsidP="00FA334B">
            <w:pPr>
              <w:tabs>
                <w:tab w:val="left" w:pos="708"/>
              </w:tabs>
              <w:rPr>
                <w:rFonts w:cs="Times New Roman"/>
                <w:szCs w:val="22"/>
                <w:lang w:eastAsia="en-US"/>
              </w:rPr>
            </w:pPr>
            <w:r>
              <w:rPr>
                <w:rFonts w:cs="Times New Roman"/>
                <w:szCs w:val="22"/>
                <w:lang w:eastAsia="en-US"/>
              </w:rPr>
              <w:t>value-name =</w:t>
            </w:r>
          </w:p>
          <w:p w14:paraId="38899493" w14:textId="3C31FC82" w:rsidR="00FA334B" w:rsidRDefault="00FA334B" w:rsidP="00FA334B">
            <w:pPr>
              <w:tabs>
                <w:tab w:val="left" w:pos="708"/>
              </w:tabs>
              <w:rPr>
                <w:rFonts w:cs="Times New Roman"/>
                <w:szCs w:val="22"/>
                <w:lang w:eastAsia="en-US"/>
              </w:rPr>
            </w:pPr>
            <w:r>
              <w:rPr>
                <w:rFonts w:cs="Times New Roman"/>
                <w:szCs w:val="22"/>
                <w:lang w:eastAsia="en-US"/>
              </w:rPr>
              <w:t>"native-alarm-</w:t>
            </w:r>
            <w:r w:rsidR="00386517">
              <w:rPr>
                <w:rFonts w:cs="Times New Roman"/>
                <w:szCs w:val="22"/>
                <w:lang w:eastAsia="en-US"/>
              </w:rPr>
              <w:t>info</w:t>
            </w:r>
            <w:r>
              <w:rPr>
                <w:rFonts w:cs="Times New Roman"/>
                <w:szCs w:val="22"/>
                <w:lang w:eastAsia="en-US"/>
              </w:rPr>
              <w:t>"</w:t>
            </w:r>
          </w:p>
        </w:tc>
      </w:tr>
      <w:tr w:rsidR="003C568E" w:rsidRPr="007E541F" w14:paraId="170A8E57" w14:textId="77777777" w:rsidTr="00083188">
        <w:trPr>
          <w:trHeight w:val="483"/>
        </w:trPr>
        <w:tc>
          <w:tcPr>
            <w:tcW w:w="1413" w:type="dxa"/>
          </w:tcPr>
          <w:p w14:paraId="31FCD217" w14:textId="7B5272F3" w:rsidR="003C568E" w:rsidRPr="003A404F" w:rsidRDefault="003C568E" w:rsidP="003C568E">
            <w:pPr>
              <w:tabs>
                <w:tab w:val="left" w:pos="708"/>
              </w:tabs>
              <w:rPr>
                <w:rFonts w:cs="Times New Roman"/>
                <w:szCs w:val="22"/>
                <w:lang w:eastAsia="en-US"/>
              </w:rPr>
            </w:pPr>
            <w:r>
              <w:rPr>
                <w:rFonts w:cs="Times New Roman"/>
                <w:szCs w:val="22"/>
                <w:lang w:eastAsia="en-US"/>
              </w:rPr>
              <w:t>alarm-qualifier</w:t>
            </w:r>
          </w:p>
        </w:tc>
        <w:tc>
          <w:tcPr>
            <w:tcW w:w="2835" w:type="dxa"/>
          </w:tcPr>
          <w:p w14:paraId="452B9A8C" w14:textId="77777777" w:rsidR="00FB6062" w:rsidRDefault="003C568E" w:rsidP="00083188">
            <w:pPr>
              <w:tabs>
                <w:tab w:val="left" w:pos="708"/>
              </w:tabs>
              <w:jc w:val="left"/>
              <w:rPr>
                <w:rFonts w:cs="Times New Roman"/>
                <w:szCs w:val="22"/>
                <w:lang w:eastAsia="en-US"/>
              </w:rPr>
            </w:pPr>
            <w:r w:rsidRPr="00A00059">
              <w:rPr>
                <w:rFonts w:cs="Times New Roman"/>
                <w:szCs w:val="22"/>
                <w:lang w:eastAsia="en-US"/>
              </w:rPr>
              <w:t>String conforming to</w:t>
            </w:r>
            <w:r w:rsidRPr="003A404F">
              <w:rPr>
                <w:rFonts w:cs="Times New Roman"/>
                <w:szCs w:val="22"/>
                <w:lang w:eastAsia="en-US"/>
              </w:rPr>
              <w:t xml:space="preserve"> TAPI Standard Alarm </w:t>
            </w:r>
            <w:r>
              <w:rPr>
                <w:rFonts w:cs="Times New Roman"/>
                <w:szCs w:val="22"/>
                <w:lang w:eastAsia="en-US"/>
              </w:rPr>
              <w:t xml:space="preserve">and TCA </w:t>
            </w:r>
            <w:r w:rsidRPr="003A404F">
              <w:rPr>
                <w:rFonts w:cs="Times New Roman"/>
                <w:szCs w:val="22"/>
                <w:lang w:eastAsia="en-US"/>
              </w:rPr>
              <w:t>List</w:t>
            </w:r>
            <w:r>
              <w:rPr>
                <w:rFonts w:cs="Times New Roman"/>
                <w:szCs w:val="22"/>
                <w:lang w:eastAsia="en-US"/>
              </w:rPr>
              <w:t xml:space="preserve"> </w:t>
            </w:r>
          </w:p>
          <w:p w14:paraId="1DCD7786" w14:textId="24D0FE18" w:rsidR="00FB6062" w:rsidRDefault="00FB6062" w:rsidP="00083188">
            <w:pPr>
              <w:tabs>
                <w:tab w:val="left" w:pos="708"/>
              </w:tabs>
              <w:jc w:val="left"/>
              <w:rPr>
                <w:rFonts w:cs="Times New Roman"/>
                <w:szCs w:val="22"/>
                <w:lang w:eastAsia="en-US"/>
              </w:rPr>
            </w:pPr>
            <w:r>
              <w:rPr>
                <w:rFonts w:cs="Times New Roman"/>
                <w:szCs w:val="22"/>
                <w:lang w:eastAsia="en-US"/>
              </w:rPr>
              <w:t xml:space="preserve">(Section </w:t>
            </w:r>
            <w:r>
              <w:rPr>
                <w:rFonts w:cs="Times New Roman"/>
                <w:szCs w:val="22"/>
                <w:lang w:eastAsia="en-US"/>
              </w:rPr>
              <w:fldChar w:fldCharType="begin"/>
            </w:r>
            <w:r>
              <w:rPr>
                <w:rFonts w:cs="Times New Roman"/>
                <w:szCs w:val="22"/>
                <w:lang w:eastAsia="en-US"/>
              </w:rPr>
              <w:instrText xml:space="preserve"> REF _Ref89175509 \r \h </w:instrText>
            </w:r>
            <w:r w:rsidR="00083188">
              <w:rPr>
                <w:rFonts w:cs="Times New Roman"/>
                <w:szCs w:val="22"/>
                <w:lang w:eastAsia="en-US"/>
              </w:rPr>
              <w:instrText xml:space="preserve"> \* MERGEFORMAT </w:instrText>
            </w:r>
            <w:r>
              <w:rPr>
                <w:rFonts w:cs="Times New Roman"/>
                <w:szCs w:val="22"/>
                <w:lang w:eastAsia="en-US"/>
              </w:rPr>
            </w:r>
            <w:r>
              <w:rPr>
                <w:rFonts w:cs="Times New Roman"/>
                <w:szCs w:val="22"/>
                <w:lang w:eastAsia="en-US"/>
              </w:rPr>
              <w:fldChar w:fldCharType="separate"/>
            </w:r>
            <w:r w:rsidR="00A35D70">
              <w:rPr>
                <w:rFonts w:cs="Times New Roman"/>
                <w:szCs w:val="22"/>
                <w:lang w:eastAsia="en-US"/>
              </w:rPr>
              <w:t>3.2.1</w:t>
            </w:r>
            <w:r>
              <w:rPr>
                <w:rFonts w:cs="Times New Roman"/>
                <w:szCs w:val="22"/>
                <w:lang w:eastAsia="en-US"/>
              </w:rPr>
              <w:fldChar w:fldCharType="end"/>
            </w:r>
            <w:r>
              <w:rPr>
                <w:rFonts w:cs="Times New Roman"/>
                <w:szCs w:val="22"/>
                <w:lang w:eastAsia="en-US"/>
              </w:rPr>
              <w:t xml:space="preserve"> )</w:t>
            </w:r>
          </w:p>
          <w:p w14:paraId="4B1482F0" w14:textId="2D08C99F" w:rsidR="003C568E" w:rsidRPr="003A404F" w:rsidRDefault="003C568E" w:rsidP="00083188">
            <w:pPr>
              <w:tabs>
                <w:tab w:val="left" w:pos="708"/>
              </w:tabs>
              <w:jc w:val="left"/>
              <w:rPr>
                <w:rFonts w:cs="Times New Roman"/>
                <w:szCs w:val="22"/>
                <w:lang w:eastAsia="en-US"/>
              </w:rPr>
            </w:pPr>
            <w:r>
              <w:rPr>
                <w:rFonts w:cs="Times New Roman"/>
                <w:szCs w:val="22"/>
                <w:lang w:eastAsia="en-US"/>
              </w:rPr>
              <w:t xml:space="preserve">column </w:t>
            </w:r>
            <w:r w:rsidR="00A00059">
              <w:rPr>
                <w:rFonts w:cs="Times New Roman"/>
                <w:szCs w:val="22"/>
                <w:lang w:eastAsia="en-US"/>
              </w:rPr>
              <w:t>AlarmQualifier</w:t>
            </w:r>
          </w:p>
        </w:tc>
        <w:tc>
          <w:tcPr>
            <w:tcW w:w="709" w:type="dxa"/>
          </w:tcPr>
          <w:p w14:paraId="6CF00F12" w14:textId="1CE91D44" w:rsidR="003C568E" w:rsidRPr="003A404F" w:rsidRDefault="003C568E" w:rsidP="003C568E">
            <w:pPr>
              <w:tabs>
                <w:tab w:val="left" w:pos="708"/>
              </w:tabs>
              <w:rPr>
                <w:rFonts w:cs="Times New Roman"/>
                <w:szCs w:val="22"/>
                <w:lang w:eastAsia="en-US"/>
              </w:rPr>
            </w:pPr>
            <w:r>
              <w:rPr>
                <w:rFonts w:cs="Times New Roman"/>
                <w:szCs w:val="22"/>
                <w:lang w:eastAsia="en-US"/>
              </w:rPr>
              <w:t>RO</w:t>
            </w:r>
          </w:p>
        </w:tc>
        <w:tc>
          <w:tcPr>
            <w:tcW w:w="708" w:type="dxa"/>
          </w:tcPr>
          <w:p w14:paraId="507F163B" w14:textId="3957D64F" w:rsidR="003C568E" w:rsidRDefault="00884DA3" w:rsidP="003C568E">
            <w:pPr>
              <w:tabs>
                <w:tab w:val="left" w:pos="708"/>
              </w:tabs>
              <w:rPr>
                <w:rFonts w:cs="Times New Roman"/>
                <w:szCs w:val="22"/>
                <w:lang w:eastAsia="en-US"/>
              </w:rPr>
            </w:pPr>
            <w:r>
              <w:rPr>
                <w:rFonts w:cs="Times New Roman"/>
                <w:szCs w:val="22"/>
                <w:lang w:eastAsia="en-US"/>
              </w:rPr>
              <w:t>C</w:t>
            </w:r>
          </w:p>
        </w:tc>
        <w:tc>
          <w:tcPr>
            <w:tcW w:w="2552" w:type="dxa"/>
          </w:tcPr>
          <w:p w14:paraId="16C1D852" w14:textId="4729DE7A" w:rsidR="0048131E" w:rsidRDefault="00884DA3" w:rsidP="003C568E">
            <w:pPr>
              <w:tabs>
                <w:tab w:val="left" w:pos="708"/>
              </w:tabs>
              <w:rPr>
                <w:rFonts w:cs="Times New Roman"/>
                <w:szCs w:val="22"/>
                <w:lang w:eastAsia="en-US"/>
              </w:rPr>
            </w:pPr>
            <w:r>
              <w:rPr>
                <w:rFonts w:cs="Times New Roman"/>
                <w:szCs w:val="22"/>
                <w:lang w:eastAsia="en-US"/>
              </w:rPr>
              <w:t>Note: this is used when the probable-cause</w:t>
            </w:r>
            <w:r w:rsidR="0000435E">
              <w:rPr>
                <w:rFonts w:cs="Times New Roman"/>
                <w:szCs w:val="22"/>
                <w:lang w:eastAsia="en-US"/>
              </w:rPr>
              <w:t xml:space="preserve"> of the alarm-info and the target-object-</w:t>
            </w:r>
            <w:r w:rsidR="00663819">
              <w:rPr>
                <w:rFonts w:cs="Times New Roman"/>
                <w:szCs w:val="22"/>
                <w:lang w:eastAsia="en-US"/>
              </w:rPr>
              <w:t>identifier</w:t>
            </w:r>
            <w:r w:rsidR="0000435E">
              <w:rPr>
                <w:rFonts w:cs="Times New Roman"/>
                <w:szCs w:val="22"/>
                <w:lang w:eastAsia="en-US"/>
              </w:rPr>
              <w:t xml:space="preserve"> of the wrapping notification</w:t>
            </w:r>
            <w:r w:rsidR="0048131E">
              <w:rPr>
                <w:rFonts w:cs="Times New Roman"/>
                <w:szCs w:val="22"/>
                <w:lang w:eastAsia="en-US"/>
              </w:rPr>
              <w:t xml:space="preserve"> are not enough to identify </w:t>
            </w:r>
            <w:r w:rsidR="00A33047">
              <w:rPr>
                <w:rFonts w:cs="Times New Roman"/>
                <w:szCs w:val="22"/>
                <w:lang w:eastAsia="en-US"/>
              </w:rPr>
              <w:t>the unique source for the alar</w:t>
            </w:r>
            <w:r w:rsidR="006D529D">
              <w:rPr>
                <w:rFonts w:cs="Times New Roman"/>
                <w:szCs w:val="22"/>
                <w:lang w:eastAsia="en-US"/>
              </w:rPr>
              <w:t>m.</w:t>
            </w:r>
          </w:p>
          <w:p w14:paraId="3684B677" w14:textId="086EF929" w:rsidR="0048131E" w:rsidRDefault="0048131E" w:rsidP="003C568E">
            <w:pPr>
              <w:tabs>
                <w:tab w:val="left" w:pos="708"/>
              </w:tabs>
              <w:rPr>
                <w:rFonts w:cs="Times New Roman"/>
                <w:szCs w:val="22"/>
                <w:lang w:eastAsia="en-US"/>
              </w:rPr>
            </w:pPr>
            <w:r>
              <w:rPr>
                <w:rFonts w:cs="Times New Roman"/>
                <w:szCs w:val="22"/>
                <w:lang w:eastAsia="en-US"/>
              </w:rPr>
              <w:lastRenderedPageBreak/>
              <w:t>For example: for a OMS_OTS CEP (target-object</w:t>
            </w:r>
            <w:r w:rsidR="00B53C7D">
              <w:rPr>
                <w:rFonts w:cs="Times New Roman"/>
                <w:szCs w:val="22"/>
                <w:lang w:eastAsia="en-US"/>
              </w:rPr>
              <w:t>) and a LOS alarm, the qualifier provides the actual layer (e.g. OTS).</w:t>
            </w:r>
          </w:p>
        </w:tc>
        <w:tc>
          <w:tcPr>
            <w:tcW w:w="2268" w:type="dxa"/>
          </w:tcPr>
          <w:p w14:paraId="16AD12DE" w14:textId="77777777" w:rsidR="003C568E" w:rsidRDefault="003C568E" w:rsidP="003C568E">
            <w:pPr>
              <w:tabs>
                <w:tab w:val="left" w:pos="708"/>
              </w:tabs>
              <w:rPr>
                <w:rFonts w:cs="Times New Roman"/>
                <w:szCs w:val="22"/>
                <w:lang w:eastAsia="en-US"/>
              </w:rPr>
            </w:pPr>
            <w:r>
              <w:rPr>
                <w:rFonts w:cs="Times New Roman"/>
                <w:szCs w:val="22"/>
                <w:lang w:eastAsia="en-US"/>
              </w:rPr>
              <w:lastRenderedPageBreak/>
              <w:t xml:space="preserve">TAPI 2.3.1+ it is a data model field. </w:t>
            </w:r>
          </w:p>
          <w:p w14:paraId="08B99143" w14:textId="77777777" w:rsidR="003C568E" w:rsidRDefault="003C568E" w:rsidP="003C568E">
            <w:pPr>
              <w:tabs>
                <w:tab w:val="left" w:pos="708"/>
              </w:tabs>
              <w:rPr>
                <w:rFonts w:cs="Times New Roman"/>
                <w:szCs w:val="22"/>
                <w:lang w:eastAsia="en-US"/>
              </w:rPr>
            </w:pPr>
            <w:r>
              <w:rPr>
                <w:rFonts w:cs="Times New Roman"/>
                <w:szCs w:val="22"/>
                <w:lang w:eastAsia="en-US"/>
              </w:rPr>
              <w:t xml:space="preserve">In TAPI 2.1.3 use </w:t>
            </w:r>
          </w:p>
          <w:p w14:paraId="0A2B2700" w14:textId="77777777" w:rsidR="006D529D" w:rsidRDefault="003C568E" w:rsidP="003C568E">
            <w:pPr>
              <w:tabs>
                <w:tab w:val="left" w:pos="708"/>
              </w:tabs>
              <w:rPr>
                <w:rFonts w:cs="Times New Roman"/>
                <w:szCs w:val="22"/>
                <w:lang w:eastAsia="en-US"/>
              </w:rPr>
            </w:pPr>
            <w:r>
              <w:rPr>
                <w:rFonts w:cs="Times New Roman"/>
                <w:szCs w:val="22"/>
                <w:lang w:eastAsia="en-US"/>
              </w:rPr>
              <w:t>value-name =</w:t>
            </w:r>
          </w:p>
          <w:p w14:paraId="1C58D5B0" w14:textId="7B1C5D10" w:rsidR="003C568E" w:rsidRDefault="003C568E" w:rsidP="003C568E">
            <w:pPr>
              <w:tabs>
                <w:tab w:val="left" w:pos="708"/>
              </w:tabs>
              <w:rPr>
                <w:rFonts w:cs="Times New Roman"/>
                <w:szCs w:val="22"/>
                <w:lang w:eastAsia="en-US"/>
              </w:rPr>
            </w:pPr>
            <w:r>
              <w:rPr>
                <w:rFonts w:cs="Times New Roman"/>
                <w:szCs w:val="22"/>
                <w:lang w:eastAsia="en-US"/>
              </w:rPr>
              <w:t xml:space="preserve"> "alarm-qualifier"</w:t>
            </w:r>
          </w:p>
        </w:tc>
      </w:tr>
      <w:tr w:rsidR="00302180" w:rsidRPr="007E541F" w14:paraId="1C7FB28E" w14:textId="77777777" w:rsidTr="00083188">
        <w:trPr>
          <w:cnfStyle w:val="000000100000" w:firstRow="0" w:lastRow="0" w:firstColumn="0" w:lastColumn="0" w:oddVBand="0" w:evenVBand="0" w:oddHBand="1" w:evenHBand="0" w:firstRowFirstColumn="0" w:firstRowLastColumn="0" w:lastRowFirstColumn="0" w:lastRowLastColumn="0"/>
          <w:trHeight w:val="483"/>
        </w:trPr>
        <w:tc>
          <w:tcPr>
            <w:tcW w:w="1413" w:type="dxa"/>
          </w:tcPr>
          <w:p w14:paraId="008DA620"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is-transient</w:t>
            </w:r>
          </w:p>
        </w:tc>
        <w:tc>
          <w:tcPr>
            <w:tcW w:w="2835" w:type="dxa"/>
          </w:tcPr>
          <w:p w14:paraId="65FCDC43" w14:textId="77777777" w:rsidR="00302180" w:rsidRPr="003A404F" w:rsidRDefault="00302180" w:rsidP="00083188">
            <w:pPr>
              <w:tabs>
                <w:tab w:val="left" w:pos="708"/>
              </w:tabs>
              <w:jc w:val="left"/>
              <w:rPr>
                <w:rFonts w:cs="Times New Roman"/>
                <w:szCs w:val="22"/>
                <w:lang w:eastAsia="en-US"/>
              </w:rPr>
            </w:pPr>
            <w:r w:rsidRPr="003A404F">
              <w:rPr>
                <w:rFonts w:cs="Times New Roman"/>
                <w:szCs w:val="22"/>
                <w:lang w:eastAsia="en-US"/>
              </w:rPr>
              <w:t>boolean</w:t>
            </w:r>
          </w:p>
        </w:tc>
        <w:tc>
          <w:tcPr>
            <w:tcW w:w="709" w:type="dxa"/>
          </w:tcPr>
          <w:p w14:paraId="309ADC05"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RO</w:t>
            </w:r>
          </w:p>
        </w:tc>
        <w:tc>
          <w:tcPr>
            <w:tcW w:w="708" w:type="dxa"/>
          </w:tcPr>
          <w:p w14:paraId="3FF771F3"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M</w:t>
            </w:r>
          </w:p>
        </w:tc>
        <w:tc>
          <w:tcPr>
            <w:tcW w:w="2552" w:type="dxa"/>
          </w:tcPr>
          <w:p w14:paraId="12DB51B8"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To indicate if the alarm event is related to a transient fault, that has an underlying cause that soon resolves itself.</w:t>
            </w:r>
          </w:p>
        </w:tc>
        <w:tc>
          <w:tcPr>
            <w:tcW w:w="2268" w:type="dxa"/>
          </w:tcPr>
          <w:p w14:paraId="02DABC8A" w14:textId="4123875A" w:rsidR="00302180" w:rsidRPr="003A404F" w:rsidRDefault="00302180" w:rsidP="00D2549B">
            <w:pPr>
              <w:tabs>
                <w:tab w:val="left" w:pos="708"/>
              </w:tabs>
              <w:rPr>
                <w:rFonts w:cs="Times New Roman"/>
                <w:szCs w:val="22"/>
                <w:lang w:eastAsia="en-US"/>
              </w:rPr>
            </w:pPr>
          </w:p>
        </w:tc>
      </w:tr>
      <w:tr w:rsidR="00302180" w:rsidRPr="007E541F" w14:paraId="22A855A3" w14:textId="77777777" w:rsidTr="00083188">
        <w:trPr>
          <w:trHeight w:val="483"/>
        </w:trPr>
        <w:tc>
          <w:tcPr>
            <w:tcW w:w="1413" w:type="dxa"/>
          </w:tcPr>
          <w:p w14:paraId="6659F765"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perceived-severity</w:t>
            </w:r>
          </w:p>
        </w:tc>
        <w:tc>
          <w:tcPr>
            <w:tcW w:w="2835" w:type="dxa"/>
          </w:tcPr>
          <w:p w14:paraId="1E5FDAD7" w14:textId="77777777" w:rsidR="00083188" w:rsidRDefault="00380D33" w:rsidP="00083188">
            <w:pPr>
              <w:tabs>
                <w:tab w:val="left" w:pos="708"/>
              </w:tabs>
              <w:jc w:val="left"/>
              <w:rPr>
                <w:rFonts w:cs="Times New Roman"/>
                <w:szCs w:val="22"/>
                <w:lang w:eastAsia="en-US"/>
              </w:rPr>
            </w:pPr>
            <w:r>
              <w:rPr>
                <w:rFonts w:cs="Times New Roman"/>
                <w:szCs w:val="22"/>
                <w:lang w:eastAsia="en-US"/>
              </w:rPr>
              <w:t>One of {</w:t>
            </w:r>
          </w:p>
          <w:p w14:paraId="6D059B33" w14:textId="77777777" w:rsidR="00083188" w:rsidRDefault="00302180" w:rsidP="00083188">
            <w:pPr>
              <w:tabs>
                <w:tab w:val="left" w:pos="708"/>
              </w:tabs>
              <w:jc w:val="left"/>
              <w:rPr>
                <w:rFonts w:cs="Times New Roman"/>
                <w:szCs w:val="22"/>
                <w:lang w:eastAsia="en-US"/>
              </w:rPr>
            </w:pPr>
            <w:r w:rsidRPr="00380D33">
              <w:rPr>
                <w:rFonts w:cs="Times New Roman"/>
                <w:szCs w:val="22"/>
                <w:lang w:eastAsia="en-US"/>
              </w:rPr>
              <w:t xml:space="preserve">CRITICAL, </w:t>
            </w:r>
          </w:p>
          <w:p w14:paraId="5ED1386A" w14:textId="77777777" w:rsidR="00083188" w:rsidRDefault="00302180" w:rsidP="00083188">
            <w:pPr>
              <w:tabs>
                <w:tab w:val="left" w:pos="708"/>
              </w:tabs>
              <w:jc w:val="left"/>
              <w:rPr>
                <w:rFonts w:cs="Times New Roman"/>
                <w:szCs w:val="22"/>
                <w:lang w:eastAsia="en-US"/>
              </w:rPr>
            </w:pPr>
            <w:r w:rsidRPr="00380D33">
              <w:rPr>
                <w:rFonts w:cs="Times New Roman"/>
                <w:szCs w:val="22"/>
                <w:lang w:eastAsia="en-US"/>
              </w:rPr>
              <w:t>MAJOR</w:t>
            </w:r>
            <w:r w:rsidR="00380D33">
              <w:rPr>
                <w:rFonts w:cs="Times New Roman"/>
                <w:szCs w:val="22"/>
                <w:lang w:eastAsia="en-US"/>
              </w:rPr>
              <w:t xml:space="preserve">, </w:t>
            </w:r>
          </w:p>
          <w:p w14:paraId="69180B9D" w14:textId="77777777" w:rsidR="00083188" w:rsidRDefault="00302180" w:rsidP="00083188">
            <w:pPr>
              <w:tabs>
                <w:tab w:val="left" w:pos="708"/>
              </w:tabs>
              <w:jc w:val="left"/>
              <w:rPr>
                <w:rFonts w:cs="Times New Roman"/>
                <w:szCs w:val="22"/>
                <w:lang w:eastAsia="en-US"/>
              </w:rPr>
            </w:pPr>
            <w:r w:rsidRPr="00380D33">
              <w:rPr>
                <w:rFonts w:cs="Times New Roman"/>
                <w:szCs w:val="22"/>
                <w:lang w:eastAsia="en-US"/>
              </w:rPr>
              <w:t xml:space="preserve">MINOR, </w:t>
            </w:r>
          </w:p>
          <w:p w14:paraId="07ECD312" w14:textId="1B6E1493" w:rsidR="00302180" w:rsidRDefault="00302180" w:rsidP="00083188">
            <w:pPr>
              <w:tabs>
                <w:tab w:val="left" w:pos="708"/>
              </w:tabs>
              <w:jc w:val="left"/>
              <w:rPr>
                <w:rFonts w:cs="Times New Roman"/>
                <w:szCs w:val="22"/>
                <w:lang w:eastAsia="en-US"/>
              </w:rPr>
            </w:pPr>
            <w:r w:rsidRPr="00380D33">
              <w:rPr>
                <w:rFonts w:cs="Times New Roman"/>
                <w:szCs w:val="22"/>
                <w:lang w:eastAsia="en-US"/>
              </w:rPr>
              <w:t xml:space="preserve">WARNING, </w:t>
            </w:r>
            <w:r w:rsidR="001508AD">
              <w:rPr>
                <w:rFonts w:cs="Times New Roman"/>
                <w:szCs w:val="22"/>
                <w:lang w:eastAsia="en-US"/>
              </w:rPr>
              <w:t>CLEARED</w:t>
            </w:r>
          </w:p>
          <w:p w14:paraId="2CC8AD0C" w14:textId="236A0C58" w:rsidR="00380D33" w:rsidRPr="00380D33" w:rsidRDefault="00380D33" w:rsidP="00083188">
            <w:pPr>
              <w:tabs>
                <w:tab w:val="left" w:pos="708"/>
              </w:tabs>
              <w:jc w:val="left"/>
              <w:rPr>
                <w:rFonts w:cs="Times New Roman"/>
                <w:szCs w:val="22"/>
                <w:lang w:eastAsia="en-US"/>
              </w:rPr>
            </w:pPr>
            <w:r>
              <w:rPr>
                <w:rFonts w:cs="Times New Roman"/>
                <w:szCs w:val="22"/>
                <w:lang w:eastAsia="en-US"/>
              </w:rPr>
              <w:t>}</w:t>
            </w:r>
          </w:p>
        </w:tc>
        <w:tc>
          <w:tcPr>
            <w:tcW w:w="709" w:type="dxa"/>
          </w:tcPr>
          <w:p w14:paraId="29A35DC8"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RO</w:t>
            </w:r>
          </w:p>
        </w:tc>
        <w:tc>
          <w:tcPr>
            <w:tcW w:w="708" w:type="dxa"/>
          </w:tcPr>
          <w:p w14:paraId="7B5192E0"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M</w:t>
            </w:r>
          </w:p>
        </w:tc>
        <w:tc>
          <w:tcPr>
            <w:tcW w:w="2552" w:type="dxa"/>
          </w:tcPr>
          <w:p w14:paraId="037C97AF"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w:t>
            </w:r>
          </w:p>
        </w:tc>
        <w:tc>
          <w:tcPr>
            <w:tcW w:w="2268" w:type="dxa"/>
          </w:tcPr>
          <w:p w14:paraId="5DD3D53C" w14:textId="38A6EFD6" w:rsidR="00302180" w:rsidRPr="00380D33" w:rsidRDefault="00302180" w:rsidP="00D2549B">
            <w:pPr>
              <w:tabs>
                <w:tab w:val="left" w:pos="708"/>
              </w:tabs>
              <w:rPr>
                <w:rFonts w:cs="Times New Roman"/>
                <w:szCs w:val="22"/>
                <w:lang w:eastAsia="en-US"/>
              </w:rPr>
            </w:pPr>
          </w:p>
        </w:tc>
      </w:tr>
      <w:tr w:rsidR="00302180" w:rsidRPr="007E541F" w14:paraId="33DFB6F4" w14:textId="77777777" w:rsidTr="00083188">
        <w:trPr>
          <w:cnfStyle w:val="000000100000" w:firstRow="0" w:lastRow="0" w:firstColumn="0" w:lastColumn="0" w:oddVBand="0" w:evenVBand="0" w:oddHBand="1" w:evenHBand="0" w:firstRowFirstColumn="0" w:firstRowLastColumn="0" w:lastRowFirstColumn="0" w:lastRowLastColumn="0"/>
          <w:trHeight w:val="483"/>
        </w:trPr>
        <w:tc>
          <w:tcPr>
            <w:tcW w:w="1413" w:type="dxa"/>
          </w:tcPr>
          <w:p w14:paraId="6569E040"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service-affecting</w:t>
            </w:r>
          </w:p>
        </w:tc>
        <w:tc>
          <w:tcPr>
            <w:tcW w:w="2835" w:type="dxa"/>
          </w:tcPr>
          <w:p w14:paraId="486F258D" w14:textId="77777777" w:rsidR="00BF6E66" w:rsidRDefault="006869C6" w:rsidP="00083188">
            <w:pPr>
              <w:tabs>
                <w:tab w:val="left" w:pos="708"/>
              </w:tabs>
              <w:jc w:val="left"/>
              <w:rPr>
                <w:rFonts w:cs="Times New Roman"/>
                <w:szCs w:val="22"/>
                <w:lang w:eastAsia="en-US"/>
              </w:rPr>
            </w:pPr>
            <w:r>
              <w:rPr>
                <w:rFonts w:cs="Times New Roman"/>
                <w:szCs w:val="22"/>
                <w:lang w:eastAsia="en-US"/>
              </w:rPr>
              <w:t>One of {</w:t>
            </w:r>
          </w:p>
          <w:p w14:paraId="73872527" w14:textId="77777777" w:rsidR="00BF6E66" w:rsidRDefault="00302180" w:rsidP="00083188">
            <w:pPr>
              <w:tabs>
                <w:tab w:val="left" w:pos="708"/>
              </w:tabs>
              <w:jc w:val="left"/>
              <w:rPr>
                <w:rFonts w:cs="Times New Roman"/>
                <w:szCs w:val="22"/>
                <w:lang w:eastAsia="en-US"/>
              </w:rPr>
            </w:pPr>
            <w:r w:rsidRPr="00380D33">
              <w:rPr>
                <w:rFonts w:cs="Times New Roman"/>
                <w:szCs w:val="22"/>
                <w:lang w:eastAsia="en-US"/>
              </w:rPr>
              <w:t xml:space="preserve">SERVICE_AFFECTING, </w:t>
            </w:r>
          </w:p>
          <w:p w14:paraId="4FCA5D5D" w14:textId="77777777" w:rsidR="00BF6E66" w:rsidRDefault="00302180" w:rsidP="00083188">
            <w:pPr>
              <w:tabs>
                <w:tab w:val="left" w:pos="708"/>
              </w:tabs>
              <w:jc w:val="left"/>
              <w:rPr>
                <w:rFonts w:cs="Times New Roman"/>
                <w:szCs w:val="22"/>
                <w:lang w:eastAsia="en-US"/>
              </w:rPr>
            </w:pPr>
            <w:r w:rsidRPr="00380D33">
              <w:rPr>
                <w:rFonts w:cs="Times New Roman"/>
                <w:szCs w:val="22"/>
                <w:lang w:eastAsia="en-US"/>
              </w:rPr>
              <w:t xml:space="preserve">NOT_ SERVICE_AFFECTING, </w:t>
            </w:r>
          </w:p>
          <w:p w14:paraId="5EC5E456" w14:textId="77777777" w:rsidR="00BF6E66" w:rsidRDefault="00302180" w:rsidP="00083188">
            <w:pPr>
              <w:tabs>
                <w:tab w:val="left" w:pos="708"/>
              </w:tabs>
              <w:jc w:val="left"/>
              <w:rPr>
                <w:rFonts w:cs="Times New Roman"/>
                <w:szCs w:val="22"/>
                <w:lang w:eastAsia="en-US"/>
              </w:rPr>
            </w:pPr>
            <w:r w:rsidRPr="00380D33">
              <w:rPr>
                <w:rFonts w:cs="Times New Roman"/>
                <w:szCs w:val="22"/>
                <w:lang w:eastAsia="en-US"/>
              </w:rPr>
              <w:t>UNKNOWN</w:t>
            </w:r>
          </w:p>
          <w:p w14:paraId="32E860BC" w14:textId="216C9CBE" w:rsidR="00302180" w:rsidRPr="00380D33" w:rsidRDefault="006869C6" w:rsidP="00083188">
            <w:pPr>
              <w:tabs>
                <w:tab w:val="left" w:pos="708"/>
              </w:tabs>
              <w:jc w:val="left"/>
              <w:rPr>
                <w:rFonts w:cs="Times New Roman"/>
                <w:szCs w:val="22"/>
                <w:lang w:eastAsia="en-US"/>
              </w:rPr>
            </w:pPr>
            <w:r>
              <w:rPr>
                <w:rFonts w:cs="Times New Roman"/>
                <w:szCs w:val="22"/>
                <w:lang w:eastAsia="en-US"/>
              </w:rPr>
              <w:t>}</w:t>
            </w:r>
          </w:p>
        </w:tc>
        <w:tc>
          <w:tcPr>
            <w:tcW w:w="709" w:type="dxa"/>
          </w:tcPr>
          <w:p w14:paraId="17D3D129"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RO</w:t>
            </w:r>
          </w:p>
        </w:tc>
        <w:tc>
          <w:tcPr>
            <w:tcW w:w="708" w:type="dxa"/>
          </w:tcPr>
          <w:p w14:paraId="340BC299"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O</w:t>
            </w:r>
          </w:p>
        </w:tc>
        <w:tc>
          <w:tcPr>
            <w:tcW w:w="2552" w:type="dxa"/>
          </w:tcPr>
          <w:p w14:paraId="423543F8"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w:t>
            </w:r>
          </w:p>
        </w:tc>
        <w:tc>
          <w:tcPr>
            <w:tcW w:w="2268" w:type="dxa"/>
          </w:tcPr>
          <w:p w14:paraId="107D5983" w14:textId="77777777" w:rsidR="00302180" w:rsidRPr="00380D33" w:rsidRDefault="00302180" w:rsidP="00D2549B">
            <w:pPr>
              <w:tabs>
                <w:tab w:val="left" w:pos="708"/>
              </w:tabs>
              <w:rPr>
                <w:rFonts w:cs="Times New Roman"/>
                <w:szCs w:val="22"/>
                <w:lang w:eastAsia="en-US"/>
              </w:rPr>
            </w:pPr>
            <w:r w:rsidRPr="00380D33">
              <w:rPr>
                <w:rFonts w:cs="Times New Roman"/>
                <w:szCs w:val="22"/>
                <w:lang w:eastAsia="en-US"/>
              </w:rPr>
              <w:t>-</w:t>
            </w:r>
          </w:p>
        </w:tc>
      </w:tr>
      <w:tr w:rsidR="00302180" w:rsidRPr="007E541F" w14:paraId="52867657" w14:textId="77777777" w:rsidTr="00083188">
        <w:trPr>
          <w:trHeight w:val="483"/>
        </w:trPr>
        <w:tc>
          <w:tcPr>
            <w:tcW w:w="1413" w:type="dxa"/>
          </w:tcPr>
          <w:p w14:paraId="287A899B"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alarm-category</w:t>
            </w:r>
          </w:p>
        </w:tc>
        <w:tc>
          <w:tcPr>
            <w:tcW w:w="2835" w:type="dxa"/>
          </w:tcPr>
          <w:p w14:paraId="3C6F1E29" w14:textId="77777777" w:rsidR="00302180" w:rsidRDefault="00302180" w:rsidP="00083188">
            <w:pPr>
              <w:tabs>
                <w:tab w:val="left" w:pos="708"/>
              </w:tabs>
              <w:jc w:val="left"/>
              <w:rPr>
                <w:rFonts w:cs="Times New Roman"/>
                <w:szCs w:val="22"/>
                <w:lang w:eastAsia="en-US"/>
              </w:rPr>
            </w:pPr>
            <w:r>
              <w:rPr>
                <w:rFonts w:cs="Times New Roman"/>
                <w:szCs w:val="22"/>
                <w:lang w:eastAsia="en-US"/>
              </w:rPr>
              <w:t>One of {</w:t>
            </w:r>
          </w:p>
          <w:p w14:paraId="0BDDE19A" w14:textId="152B6284" w:rsidR="00302180" w:rsidRPr="00F04271" w:rsidRDefault="00302180" w:rsidP="00083188">
            <w:pPr>
              <w:tabs>
                <w:tab w:val="left" w:pos="708"/>
              </w:tabs>
              <w:jc w:val="left"/>
              <w:rPr>
                <w:rFonts w:cs="Times New Roman"/>
                <w:szCs w:val="22"/>
                <w:lang w:eastAsia="en-US"/>
              </w:rPr>
            </w:pPr>
            <w:r w:rsidRPr="00F04271">
              <w:rPr>
                <w:rFonts w:cs="Times New Roman"/>
                <w:szCs w:val="22"/>
                <w:lang w:eastAsia="en-US"/>
              </w:rPr>
              <w:t>ALARM_CATEGORY_EQUIPMENT</w:t>
            </w:r>
          </w:p>
          <w:p w14:paraId="2E48796B" w14:textId="27888313" w:rsidR="00302180" w:rsidRPr="00F04271" w:rsidRDefault="00302180" w:rsidP="00083188">
            <w:pPr>
              <w:tabs>
                <w:tab w:val="left" w:pos="708"/>
              </w:tabs>
              <w:jc w:val="left"/>
              <w:rPr>
                <w:rFonts w:cs="Times New Roman"/>
                <w:szCs w:val="22"/>
                <w:lang w:eastAsia="en-US"/>
              </w:rPr>
            </w:pPr>
            <w:r w:rsidRPr="00F04271">
              <w:rPr>
                <w:rFonts w:cs="Times New Roman"/>
                <w:szCs w:val="22"/>
                <w:lang w:eastAsia="en-US"/>
              </w:rPr>
              <w:t xml:space="preserve">ALARM_CATEGORY_ENVIRONMENT </w:t>
            </w:r>
          </w:p>
          <w:p w14:paraId="7DE155A6" w14:textId="7596D14F" w:rsidR="00302180" w:rsidRPr="00F04271" w:rsidRDefault="00302180" w:rsidP="00083188">
            <w:pPr>
              <w:tabs>
                <w:tab w:val="left" w:pos="708"/>
              </w:tabs>
              <w:jc w:val="left"/>
              <w:rPr>
                <w:rFonts w:cs="Times New Roman"/>
                <w:szCs w:val="22"/>
                <w:lang w:eastAsia="en-US"/>
              </w:rPr>
            </w:pPr>
            <w:r w:rsidRPr="00F04271">
              <w:rPr>
                <w:rFonts w:cs="Times New Roman"/>
                <w:szCs w:val="22"/>
                <w:lang w:eastAsia="en-US"/>
              </w:rPr>
              <w:t xml:space="preserve">ALARM_CATEGORY_CONNECTIVITY </w:t>
            </w:r>
          </w:p>
          <w:p w14:paraId="6ABC5DAE" w14:textId="09249059" w:rsidR="00302180" w:rsidRPr="00F04271" w:rsidRDefault="00302180" w:rsidP="00083188">
            <w:pPr>
              <w:tabs>
                <w:tab w:val="left" w:pos="708"/>
              </w:tabs>
              <w:jc w:val="left"/>
              <w:rPr>
                <w:rFonts w:cs="Times New Roman"/>
                <w:szCs w:val="22"/>
                <w:lang w:eastAsia="en-US"/>
              </w:rPr>
            </w:pPr>
            <w:r w:rsidRPr="00F04271">
              <w:rPr>
                <w:rFonts w:cs="Times New Roman"/>
                <w:szCs w:val="22"/>
                <w:lang w:eastAsia="en-US"/>
              </w:rPr>
              <w:t xml:space="preserve">ALARM_CATEGORY_PROCESSING </w:t>
            </w:r>
          </w:p>
          <w:p w14:paraId="3C363041" w14:textId="43F1FAC4" w:rsidR="00302180" w:rsidRPr="003A404F" w:rsidRDefault="00302180" w:rsidP="00083188">
            <w:pPr>
              <w:tabs>
                <w:tab w:val="left" w:pos="708"/>
              </w:tabs>
              <w:jc w:val="left"/>
              <w:rPr>
                <w:rFonts w:cs="Times New Roman"/>
                <w:szCs w:val="22"/>
                <w:lang w:eastAsia="en-US"/>
              </w:rPr>
            </w:pPr>
            <w:r w:rsidRPr="00F04271">
              <w:rPr>
                <w:rFonts w:cs="Times New Roman"/>
                <w:szCs w:val="22"/>
                <w:lang w:eastAsia="en-US"/>
              </w:rPr>
              <w:t xml:space="preserve">ALARM_CATEGORY_SECURITY </w:t>
            </w:r>
          </w:p>
          <w:p w14:paraId="45B1B8CF" w14:textId="5E84E206" w:rsidR="00302180" w:rsidRPr="003A404F" w:rsidRDefault="00302180" w:rsidP="00083188">
            <w:pPr>
              <w:tabs>
                <w:tab w:val="left" w:pos="708"/>
              </w:tabs>
              <w:jc w:val="left"/>
              <w:rPr>
                <w:rFonts w:cs="Times New Roman"/>
                <w:szCs w:val="22"/>
                <w:lang w:eastAsia="en-US"/>
              </w:rPr>
            </w:pPr>
            <w:r>
              <w:rPr>
                <w:rFonts w:cs="Times New Roman"/>
                <w:szCs w:val="22"/>
                <w:lang w:eastAsia="en-US"/>
              </w:rPr>
              <w:t>}</w:t>
            </w:r>
          </w:p>
        </w:tc>
        <w:tc>
          <w:tcPr>
            <w:tcW w:w="709" w:type="dxa"/>
          </w:tcPr>
          <w:p w14:paraId="4E0BB10B" w14:textId="77777777" w:rsidR="00302180" w:rsidRPr="003A404F" w:rsidRDefault="00302180" w:rsidP="00D2549B">
            <w:pPr>
              <w:tabs>
                <w:tab w:val="left" w:pos="708"/>
              </w:tabs>
              <w:rPr>
                <w:rFonts w:cs="Times New Roman"/>
                <w:szCs w:val="22"/>
                <w:lang w:eastAsia="en-US"/>
              </w:rPr>
            </w:pPr>
            <w:r w:rsidRPr="003A404F">
              <w:rPr>
                <w:rFonts w:cs="Times New Roman"/>
                <w:szCs w:val="22"/>
                <w:lang w:eastAsia="en-US"/>
              </w:rPr>
              <w:t>RO</w:t>
            </w:r>
          </w:p>
        </w:tc>
        <w:tc>
          <w:tcPr>
            <w:tcW w:w="708" w:type="dxa"/>
          </w:tcPr>
          <w:p w14:paraId="3193D6A7" w14:textId="39AD55AA" w:rsidR="00302180" w:rsidRPr="003A404F" w:rsidRDefault="006F5759" w:rsidP="00D2549B">
            <w:pPr>
              <w:tabs>
                <w:tab w:val="left" w:pos="708"/>
              </w:tabs>
              <w:rPr>
                <w:rFonts w:cs="Times New Roman"/>
                <w:szCs w:val="22"/>
                <w:lang w:eastAsia="en-US"/>
              </w:rPr>
            </w:pPr>
            <w:r>
              <w:rPr>
                <w:rFonts w:cs="Times New Roman"/>
                <w:szCs w:val="22"/>
                <w:lang w:eastAsia="en-US"/>
              </w:rPr>
              <w:t>O</w:t>
            </w:r>
          </w:p>
        </w:tc>
        <w:tc>
          <w:tcPr>
            <w:tcW w:w="2552" w:type="dxa"/>
          </w:tcPr>
          <w:p w14:paraId="0F9E8E7A" w14:textId="161956FF" w:rsidR="00302180" w:rsidRPr="003A404F" w:rsidRDefault="00757A62" w:rsidP="00D2549B">
            <w:pPr>
              <w:tabs>
                <w:tab w:val="left" w:pos="708"/>
              </w:tabs>
              <w:rPr>
                <w:rFonts w:cs="Times New Roman"/>
                <w:szCs w:val="22"/>
                <w:lang w:eastAsia="en-US"/>
              </w:rPr>
            </w:pPr>
            <w:r>
              <w:rPr>
                <w:rFonts w:cs="Times New Roman"/>
                <w:szCs w:val="22"/>
                <w:lang w:eastAsia="en-US"/>
              </w:rPr>
              <w:t>Alarm Category</w:t>
            </w:r>
          </w:p>
        </w:tc>
        <w:tc>
          <w:tcPr>
            <w:tcW w:w="2268" w:type="dxa"/>
          </w:tcPr>
          <w:p w14:paraId="0AC0E21B" w14:textId="77777777" w:rsidR="00302180" w:rsidRDefault="00302180" w:rsidP="00F04271">
            <w:pPr>
              <w:tabs>
                <w:tab w:val="left" w:pos="708"/>
              </w:tabs>
              <w:rPr>
                <w:rFonts w:cs="Times New Roman"/>
                <w:szCs w:val="22"/>
                <w:lang w:eastAsia="en-US"/>
              </w:rPr>
            </w:pPr>
            <w:r>
              <w:rPr>
                <w:rFonts w:cs="Times New Roman"/>
                <w:szCs w:val="22"/>
                <w:lang w:eastAsia="en-US"/>
              </w:rPr>
              <w:t xml:space="preserve">TAPI 2.3.1+ it is a data model field. </w:t>
            </w:r>
          </w:p>
          <w:p w14:paraId="24AED16B" w14:textId="77777777" w:rsidR="00302180" w:rsidRDefault="00302180" w:rsidP="00F04271">
            <w:pPr>
              <w:tabs>
                <w:tab w:val="left" w:pos="708"/>
              </w:tabs>
              <w:rPr>
                <w:rFonts w:cs="Times New Roman"/>
                <w:szCs w:val="22"/>
                <w:lang w:eastAsia="en-US"/>
              </w:rPr>
            </w:pPr>
            <w:r>
              <w:rPr>
                <w:rFonts w:cs="Times New Roman"/>
                <w:szCs w:val="22"/>
                <w:lang w:eastAsia="en-US"/>
              </w:rPr>
              <w:t xml:space="preserve">In TAPI 2.1.3 use </w:t>
            </w:r>
          </w:p>
          <w:p w14:paraId="0015096B" w14:textId="77777777" w:rsidR="00305FCD" w:rsidRDefault="00302180" w:rsidP="00F04271">
            <w:pPr>
              <w:tabs>
                <w:tab w:val="left" w:pos="708"/>
              </w:tabs>
              <w:rPr>
                <w:rFonts w:cs="Times New Roman"/>
                <w:szCs w:val="22"/>
                <w:lang w:eastAsia="en-US"/>
              </w:rPr>
            </w:pPr>
            <w:r>
              <w:rPr>
                <w:rFonts w:cs="Times New Roman"/>
                <w:szCs w:val="22"/>
                <w:lang w:eastAsia="en-US"/>
              </w:rPr>
              <w:t xml:space="preserve">value-name = </w:t>
            </w:r>
          </w:p>
          <w:p w14:paraId="50CC8E93" w14:textId="421700BF" w:rsidR="00302180" w:rsidRPr="003A404F" w:rsidRDefault="00302180" w:rsidP="00F04271">
            <w:pPr>
              <w:tabs>
                <w:tab w:val="left" w:pos="708"/>
              </w:tabs>
              <w:rPr>
                <w:rFonts w:cs="Times New Roman"/>
                <w:szCs w:val="22"/>
                <w:lang w:eastAsia="en-US"/>
              </w:rPr>
            </w:pPr>
            <w:r>
              <w:rPr>
                <w:rFonts w:cs="Times New Roman"/>
                <w:szCs w:val="22"/>
                <w:lang w:eastAsia="en-US"/>
              </w:rPr>
              <w:t>"</w:t>
            </w:r>
            <w:r w:rsidRPr="003A404F">
              <w:rPr>
                <w:rFonts w:cs="Times New Roman"/>
                <w:szCs w:val="22"/>
                <w:lang w:eastAsia="en-US"/>
              </w:rPr>
              <w:t>alarm-category</w:t>
            </w:r>
            <w:r>
              <w:rPr>
                <w:rFonts w:cs="Times New Roman"/>
                <w:szCs w:val="22"/>
                <w:lang w:eastAsia="en-US"/>
              </w:rPr>
              <w:t xml:space="preserve"> "</w:t>
            </w:r>
          </w:p>
        </w:tc>
      </w:tr>
    </w:tbl>
    <w:p w14:paraId="42A882AD" w14:textId="77777777" w:rsidR="008C2811" w:rsidRPr="003A404F" w:rsidRDefault="008C2811" w:rsidP="008C2811">
      <w:pPr>
        <w:rPr>
          <w:szCs w:val="22"/>
        </w:rPr>
      </w:pPr>
    </w:p>
    <w:p w14:paraId="706530C0" w14:textId="03623846" w:rsidR="008C2811" w:rsidRPr="00693C94" w:rsidRDefault="00074BC4" w:rsidP="008C2811">
      <w:pPr>
        <w:pStyle w:val="Heading3"/>
        <w:jc w:val="both"/>
        <w:rPr>
          <w:rFonts w:cs="Times New Roman"/>
        </w:rPr>
      </w:pPr>
      <w:bookmarkStart w:id="157" w:name="_Ref86830068"/>
      <w:bookmarkStart w:id="158" w:name="_Toc89432064"/>
      <w:r>
        <w:rPr>
          <w:rFonts w:cs="Times New Roman"/>
        </w:rPr>
        <w:t>TAPI Threshold Crossing Alerts</w:t>
      </w:r>
      <w:bookmarkEnd w:id="157"/>
      <w:bookmarkEnd w:id="158"/>
      <w:r w:rsidR="00870E83">
        <w:rPr>
          <w:rFonts w:cs="Times New Roman"/>
        </w:rPr>
        <w:t xml:space="preserve"> </w:t>
      </w:r>
    </w:p>
    <w:p w14:paraId="2EAB0E1E" w14:textId="134F5E09" w:rsidR="00D43FAB" w:rsidRDefault="00D43FAB" w:rsidP="00D43FAB">
      <w:pPr>
        <w:rPr>
          <w:rFonts w:cs="Times New Roman"/>
          <w:szCs w:val="20"/>
        </w:rPr>
      </w:pPr>
      <w:r>
        <w:rPr>
          <w:rFonts w:cs="Times New Roman"/>
          <w:szCs w:val="20"/>
        </w:rPr>
        <w:t xml:space="preserve">TAPI Threshold Crossing Alerts (TCA) are a type of notifications emitted by the TAPI server (see Section </w:t>
      </w:r>
      <w:r>
        <w:rPr>
          <w:rFonts w:cs="Times New Roman"/>
          <w:szCs w:val="20"/>
        </w:rPr>
        <w:fldChar w:fldCharType="begin"/>
      </w:r>
      <w:r>
        <w:rPr>
          <w:rFonts w:cs="Times New Roman"/>
          <w:szCs w:val="20"/>
        </w:rPr>
        <w:instrText xml:space="preserve"> REF _Ref24990715 \r \h </w:instrText>
      </w:r>
      <w:r>
        <w:rPr>
          <w:rFonts w:cs="Times New Roman"/>
          <w:szCs w:val="20"/>
        </w:rPr>
      </w:r>
      <w:r>
        <w:rPr>
          <w:rFonts w:cs="Times New Roman"/>
          <w:szCs w:val="20"/>
        </w:rPr>
        <w:fldChar w:fldCharType="separate"/>
      </w:r>
      <w:r w:rsidR="00A35D70">
        <w:rPr>
          <w:rFonts w:cs="Times New Roman"/>
          <w:szCs w:val="20"/>
        </w:rPr>
        <w:t>2.7</w:t>
      </w:r>
      <w:r>
        <w:rPr>
          <w:rFonts w:cs="Times New Roman"/>
          <w:szCs w:val="20"/>
        </w:rPr>
        <w:fldChar w:fldCharType="end"/>
      </w:r>
      <w:r>
        <w:rPr>
          <w:rFonts w:cs="Times New Roman"/>
          <w:szCs w:val="20"/>
        </w:rPr>
        <w:t xml:space="preserve">). This section provides additional considerations and guidelines in view of its use in TAPI 2.1.3 and the future migration </w:t>
      </w:r>
      <w:r>
        <w:rPr>
          <w:rFonts w:cs="Times New Roman"/>
          <w:szCs w:val="20"/>
        </w:rPr>
        <w:lastRenderedPageBreak/>
        <w:t>towards TAPI 2.3.1+. Further versions of this RIA will address issues related to backwards compatibility as well as new extensions and data models.</w:t>
      </w:r>
    </w:p>
    <w:p w14:paraId="6C5F576E" w14:textId="77777777" w:rsidR="00D63708" w:rsidRDefault="00D63708" w:rsidP="00D63708">
      <w:pPr>
        <w:rPr>
          <w:rFonts w:cs="Times New Roman"/>
          <w:szCs w:val="20"/>
        </w:rPr>
      </w:pPr>
      <w:r>
        <w:rPr>
          <w:rFonts w:cs="Times New Roman"/>
          <w:szCs w:val="20"/>
        </w:rPr>
        <w:t>A threshold crossing alert notification</w:t>
      </w:r>
      <w:r w:rsidRPr="00B36D46">
        <w:rPr>
          <w:rFonts w:cs="Times New Roman"/>
          <w:szCs w:val="20"/>
        </w:rPr>
        <w:t xml:space="preserve"> includes</w:t>
      </w:r>
      <w:r>
        <w:rPr>
          <w:rFonts w:cs="Times New Roman"/>
          <w:szCs w:val="20"/>
        </w:rPr>
        <w:t xml:space="preserve"> </w:t>
      </w:r>
      <w:r w:rsidRPr="00B36D46">
        <w:rPr>
          <w:rFonts w:cs="Times New Roman"/>
          <w:szCs w:val="20"/>
        </w:rPr>
        <w:t>notification-type</w:t>
      </w:r>
      <w:r>
        <w:rPr>
          <w:rFonts w:cs="Times New Roman"/>
          <w:szCs w:val="20"/>
        </w:rPr>
        <w:t>:</w:t>
      </w:r>
      <w:r w:rsidRPr="00B36D46">
        <w:rPr>
          <w:rFonts w:cs="Times New Roman"/>
          <w:szCs w:val="20"/>
        </w:rPr>
        <w:t xml:space="preserve"> </w:t>
      </w:r>
      <w:r>
        <w:rPr>
          <w:rFonts w:cs="Times New Roman"/>
          <w:szCs w:val="20"/>
        </w:rPr>
        <w:t>THRESHOLD_CROSSING_ALERT</w:t>
      </w:r>
      <w:r w:rsidRPr="00390829">
        <w:rPr>
          <w:rFonts w:cs="Times New Roman"/>
          <w:szCs w:val="20"/>
        </w:rPr>
        <w:t>.</w:t>
      </w:r>
      <w:r>
        <w:rPr>
          <w:rFonts w:cs="Times New Roman"/>
          <w:szCs w:val="20"/>
        </w:rPr>
        <w:t xml:space="preserve"> </w:t>
      </w:r>
      <w:r w:rsidRPr="0003285F">
        <w:rPr>
          <w:rFonts w:cs="Times New Roman"/>
          <w:szCs w:val="20"/>
        </w:rPr>
        <w:t xml:space="preserve">Unlike other types of </w:t>
      </w:r>
      <w:r>
        <w:rPr>
          <w:rFonts w:cs="Times New Roman"/>
          <w:szCs w:val="20"/>
        </w:rPr>
        <w:t>notifications</w:t>
      </w:r>
      <w:r w:rsidRPr="0003285F">
        <w:rPr>
          <w:rFonts w:cs="Times New Roman"/>
          <w:szCs w:val="20"/>
        </w:rPr>
        <w:t>, TCA triggering conditions (threshold values) are open to be configured and activated by the user.</w:t>
      </w:r>
      <w:r>
        <w:rPr>
          <w:rFonts w:cs="Times New Roman"/>
          <w:szCs w:val="20"/>
        </w:rPr>
        <w:t xml:space="preserve"> </w:t>
      </w:r>
      <w:r w:rsidRPr="000158B5">
        <w:rPr>
          <w:rFonts w:cs="Times New Roman"/>
          <w:i/>
          <w:iCs/>
          <w:szCs w:val="20"/>
        </w:rPr>
        <w:t>NOTE: This version of the RIA does not specify how the thresholds are configured.</w:t>
      </w:r>
    </w:p>
    <w:p w14:paraId="29482455" w14:textId="77777777" w:rsidR="00A35D70" w:rsidRPr="00A35D70" w:rsidRDefault="00D63708" w:rsidP="00A35D70">
      <w:pPr>
        <w:rPr>
          <w:rFonts w:cs="Times New Roman"/>
          <w:szCs w:val="20"/>
        </w:rPr>
      </w:pPr>
      <w:r>
        <w:rPr>
          <w:rFonts w:cs="Times New Roman"/>
          <w:szCs w:val="20"/>
        </w:rPr>
        <w:t>[</w:t>
      </w:r>
      <w:r w:rsidRPr="00C73B12">
        <w:rPr>
          <w:rFonts w:cs="Times New Roman"/>
          <w:b/>
          <w:bCs/>
          <w:szCs w:val="20"/>
        </w:rPr>
        <w:t>difference.alarm.tca</w:t>
      </w:r>
      <w:r>
        <w:rPr>
          <w:rFonts w:cs="Times New Roman"/>
          <w:szCs w:val="20"/>
        </w:rPr>
        <w:t xml:space="preserve">] this RIA differentiates between </w:t>
      </w:r>
      <w:r w:rsidRPr="00800546">
        <w:rPr>
          <w:rFonts w:cs="Times New Roman"/>
          <w:i/>
          <w:iCs/>
          <w:szCs w:val="20"/>
        </w:rPr>
        <w:t>alarms</w:t>
      </w:r>
      <w:r w:rsidRPr="0003285F">
        <w:rPr>
          <w:rFonts w:cs="Times New Roman"/>
          <w:szCs w:val="20"/>
        </w:rPr>
        <w:t xml:space="preserve"> </w:t>
      </w:r>
      <w:r>
        <w:rPr>
          <w:rFonts w:cs="Times New Roman"/>
          <w:szCs w:val="20"/>
        </w:rPr>
        <w:t xml:space="preserve">that are </w:t>
      </w:r>
      <w:r w:rsidRPr="0003285F">
        <w:rPr>
          <w:rFonts w:cs="Times New Roman"/>
          <w:szCs w:val="20"/>
        </w:rPr>
        <w:t xml:space="preserve">reported by </w:t>
      </w:r>
      <w:r>
        <w:rPr>
          <w:rFonts w:cs="Times New Roman"/>
          <w:szCs w:val="20"/>
        </w:rPr>
        <w:t>a</w:t>
      </w:r>
      <w:r w:rsidRPr="0003285F">
        <w:rPr>
          <w:rFonts w:cs="Times New Roman"/>
          <w:szCs w:val="20"/>
        </w:rPr>
        <w:t xml:space="preserve"> device</w:t>
      </w:r>
      <w:r>
        <w:rPr>
          <w:rFonts w:cs="Times New Roman"/>
          <w:szCs w:val="20"/>
        </w:rPr>
        <w:t xml:space="preserve"> and emitted by the TAPI server, including </w:t>
      </w:r>
      <w:r w:rsidRPr="0003285F">
        <w:rPr>
          <w:rFonts w:cs="Times New Roman"/>
          <w:szCs w:val="20"/>
        </w:rPr>
        <w:t>when some operational parameters have been crossed (</w:t>
      </w:r>
      <w:r>
        <w:rPr>
          <w:rFonts w:cs="Times New Roman"/>
          <w:szCs w:val="20"/>
        </w:rPr>
        <w:t xml:space="preserve">by </w:t>
      </w:r>
      <w:r w:rsidRPr="0003285F">
        <w:rPr>
          <w:rFonts w:cs="Times New Roman"/>
          <w:szCs w:val="20"/>
        </w:rPr>
        <w:t>upper / lower</w:t>
      </w:r>
      <w:r>
        <w:rPr>
          <w:rFonts w:cs="Times New Roman"/>
          <w:szCs w:val="20"/>
        </w:rPr>
        <w:t xml:space="preserve"> limits</w:t>
      </w:r>
      <w:r w:rsidRPr="0003285F">
        <w:rPr>
          <w:rFonts w:cs="Times New Roman"/>
          <w:szCs w:val="20"/>
        </w:rPr>
        <w:t>)</w:t>
      </w:r>
      <w:r>
        <w:rPr>
          <w:rFonts w:cs="Times New Roman"/>
          <w:szCs w:val="20"/>
        </w:rPr>
        <w:t>,</w:t>
      </w:r>
      <w:r w:rsidRPr="0003285F">
        <w:rPr>
          <w:rFonts w:cs="Times New Roman"/>
          <w:szCs w:val="20"/>
        </w:rPr>
        <w:t xml:space="preserve"> and the</w:t>
      </w:r>
      <w:r>
        <w:rPr>
          <w:rFonts w:cs="Times New Roman"/>
          <w:szCs w:val="20"/>
        </w:rPr>
        <w:t xml:space="preserve"> </w:t>
      </w:r>
      <w:r w:rsidRPr="00800546">
        <w:rPr>
          <w:rFonts w:cs="Times New Roman"/>
          <w:i/>
          <w:iCs/>
          <w:szCs w:val="20"/>
        </w:rPr>
        <w:t>threshold crossing alarms</w:t>
      </w:r>
      <w:r w:rsidRPr="0003285F">
        <w:rPr>
          <w:rFonts w:cs="Times New Roman"/>
          <w:szCs w:val="20"/>
        </w:rPr>
        <w:t xml:space="preserve"> </w:t>
      </w:r>
      <w:r>
        <w:rPr>
          <w:rFonts w:cs="Times New Roman"/>
          <w:szCs w:val="20"/>
        </w:rPr>
        <w:t xml:space="preserve">that have a limit (threshold) </w:t>
      </w:r>
      <w:r w:rsidRPr="00ED1291">
        <w:rPr>
          <w:rFonts w:cs="Times New Roman"/>
          <w:b/>
          <w:bCs/>
          <w:szCs w:val="20"/>
        </w:rPr>
        <w:t>configured by the user</w:t>
      </w:r>
      <w:r>
        <w:rPr>
          <w:rFonts w:cs="Times New Roman"/>
          <w:szCs w:val="20"/>
        </w:rPr>
        <w:t xml:space="preserve"> (even if this configuration is not specified in this RIA). Note that</w:t>
      </w:r>
      <w:r w:rsidR="00384693">
        <w:rPr>
          <w:rFonts w:cs="Times New Roman"/>
          <w:szCs w:val="20"/>
        </w:rPr>
        <w:t>,</w:t>
      </w:r>
      <w:r>
        <w:rPr>
          <w:rFonts w:cs="Times New Roman"/>
          <w:szCs w:val="20"/>
        </w:rPr>
        <w:t xml:space="preserve"> even though it can be argued that a TCA is-a kind of alarm, this RIA uses different notification types. For example, as shown in </w:t>
      </w:r>
      <w:r>
        <w:rPr>
          <w:rFonts w:cs="Times New Roman"/>
          <w:szCs w:val="20"/>
        </w:rPr>
        <w:fldChar w:fldCharType="begin"/>
      </w:r>
      <w:r>
        <w:rPr>
          <w:rFonts w:cs="Times New Roman"/>
          <w:szCs w:val="20"/>
        </w:rPr>
        <w:instrText xml:space="preserve"> REF _Ref58869357 \h  \* MERGEFORMAT </w:instrText>
      </w:r>
      <w:r>
        <w:rPr>
          <w:rFonts w:cs="Times New Roman"/>
          <w:szCs w:val="20"/>
        </w:rPr>
      </w:r>
      <w:r>
        <w:rPr>
          <w:rFonts w:cs="Times New Roman"/>
          <w:szCs w:val="20"/>
        </w:rPr>
        <w:fldChar w:fldCharType="separate"/>
      </w:r>
    </w:p>
    <w:p w14:paraId="20AA00FD" w14:textId="45CB1F38" w:rsidR="00D63708" w:rsidRDefault="00A35D70" w:rsidP="00D63708">
      <w:pPr>
        <w:rPr>
          <w:rFonts w:cs="Times New Roman"/>
          <w:szCs w:val="20"/>
        </w:rPr>
      </w:pPr>
      <w:r>
        <w:rPr>
          <w:noProof/>
        </w:rPr>
        <w:t xml:space="preserve">Figure </w:t>
      </w:r>
      <w:r w:rsidR="00D63708">
        <w:rPr>
          <w:rFonts w:cs="Times New Roman"/>
          <w:szCs w:val="20"/>
        </w:rPr>
        <w:fldChar w:fldCharType="end"/>
      </w:r>
      <w:r w:rsidR="00D63708">
        <w:rPr>
          <w:rFonts w:cs="Times New Roman"/>
          <w:szCs w:val="20"/>
        </w:rPr>
        <w:t>, the system could send an alarm related to the crossing of the r</w:t>
      </w:r>
      <w:r w:rsidR="00D63708" w:rsidRPr="0003285F">
        <w:rPr>
          <w:rFonts w:cs="Times New Roman"/>
          <w:szCs w:val="20"/>
        </w:rPr>
        <w:t xml:space="preserve">ed dotted line </w:t>
      </w:r>
      <w:r w:rsidR="00D63708">
        <w:rPr>
          <w:rFonts w:cs="Times New Roman"/>
          <w:szCs w:val="20"/>
        </w:rPr>
        <w:t>and could send a subsequent TCA notification if/when the parameter crosses a user configured threshold (</w:t>
      </w:r>
      <w:r w:rsidR="00D63708" w:rsidRPr="0003285F">
        <w:rPr>
          <w:rFonts w:cs="Times New Roman"/>
          <w:szCs w:val="20"/>
        </w:rPr>
        <w:t>yellow dotted line</w:t>
      </w:r>
      <w:r w:rsidR="00D63708">
        <w:rPr>
          <w:rFonts w:cs="Times New Roman"/>
          <w:szCs w:val="20"/>
        </w:rPr>
        <w:t>).</w:t>
      </w:r>
    </w:p>
    <w:p w14:paraId="34F49E49" w14:textId="77777777" w:rsidR="00D63708" w:rsidRDefault="00D63708" w:rsidP="00D63708">
      <w:pPr>
        <w:jc w:val="center"/>
      </w:pPr>
      <w:r>
        <w:rPr>
          <w:noProof/>
        </w:rPr>
        <w:drawing>
          <wp:inline distT="0" distB="0" distL="0" distR="0" wp14:anchorId="09402D4C" wp14:editId="7E1668F7">
            <wp:extent cx="2066925" cy="1710055"/>
            <wp:effectExtent l="0" t="0" r="9525" b="4445"/>
            <wp:docPr id="1751281468" name="Imagen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0">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471EB1F-F6EE-4457-B323-23DE011F187C}"/>
                        </a:ext>
                      </a:extLst>
                    </a:blip>
                    <a:stretch>
                      <a:fillRect/>
                    </a:stretch>
                  </pic:blipFill>
                  <pic:spPr>
                    <a:xfrm>
                      <a:off x="0" y="0"/>
                      <a:ext cx="2066925" cy="1710055"/>
                    </a:xfrm>
                    <a:prstGeom prst="rect">
                      <a:avLst/>
                    </a:prstGeom>
                  </pic:spPr>
                </pic:pic>
              </a:graphicData>
            </a:graphic>
          </wp:inline>
        </w:drawing>
      </w:r>
      <w:bookmarkStart w:id="159" w:name="_Ref58869357"/>
    </w:p>
    <w:p w14:paraId="3DF8626C" w14:textId="2498F230" w:rsidR="00D63708" w:rsidRDefault="00D63708" w:rsidP="00AF2A47">
      <w:pPr>
        <w:jc w:val="center"/>
        <w:rPr>
          <w:rFonts w:cs="Times New Roman"/>
          <w:szCs w:val="20"/>
        </w:rPr>
      </w:pPr>
      <w:bookmarkStart w:id="160" w:name="_Toc89432217"/>
      <w:r>
        <w:t xml:space="preserve">Figure </w:t>
      </w:r>
      <w:bookmarkEnd w:id="159"/>
      <w:r w:rsidR="004425AE">
        <w:fldChar w:fldCharType="begin"/>
      </w:r>
      <w:r w:rsidR="004425AE">
        <w:instrText>STYLEREF 1 \s</w:instrText>
      </w:r>
      <w:r w:rsidR="004425AE">
        <w:fldChar w:fldCharType="separate"/>
      </w:r>
      <w:r w:rsidR="00A35D70">
        <w:rPr>
          <w:noProof/>
        </w:rPr>
        <w:t>3</w:t>
      </w:r>
      <w:r w:rsidR="004425AE">
        <w:fldChar w:fldCharType="end"/>
      </w:r>
      <w:r w:rsidR="004425AE">
        <w:noBreakHyphen/>
      </w:r>
      <w:r w:rsidR="004425AE">
        <w:fldChar w:fldCharType="begin"/>
      </w:r>
      <w:r w:rsidR="004425AE">
        <w:instrText>SEQ Figure \* ARABIC \s 1</w:instrText>
      </w:r>
      <w:r w:rsidR="004425AE">
        <w:fldChar w:fldCharType="separate"/>
      </w:r>
      <w:r w:rsidR="00A35D70">
        <w:rPr>
          <w:noProof/>
        </w:rPr>
        <w:t>5</w:t>
      </w:r>
      <w:r w:rsidR="004425AE">
        <w:fldChar w:fldCharType="end"/>
      </w:r>
      <w:r>
        <w:t xml:space="preserve"> </w:t>
      </w:r>
      <w:r w:rsidRPr="0003285F">
        <w:t>FEC function related thresholds</w:t>
      </w:r>
      <w:bookmarkEnd w:id="160"/>
    </w:p>
    <w:p w14:paraId="1AE1C49A" w14:textId="54716317" w:rsidR="00D43FAB" w:rsidRPr="00CA56FA" w:rsidRDefault="00D43FAB" w:rsidP="00D43FAB">
      <w:pPr>
        <w:pStyle w:val="Heading4"/>
        <w:rPr>
          <w:rFonts w:cs="Times New Roman"/>
        </w:rPr>
      </w:pPr>
      <w:bookmarkStart w:id="161" w:name="_Toc89432065"/>
      <w:r>
        <w:rPr>
          <w:rFonts w:cs="Times New Roman"/>
        </w:rPr>
        <w:t>Relevant Parameters (</w:t>
      </w:r>
      <w:r w:rsidR="00D63708">
        <w:rPr>
          <w:rFonts w:cs="Times New Roman"/>
        </w:rPr>
        <w:t>tca</w:t>
      </w:r>
      <w:r>
        <w:rPr>
          <w:rFonts w:cs="Times New Roman"/>
        </w:rPr>
        <w:t>-info)</w:t>
      </w:r>
      <w:bookmarkEnd w:id="161"/>
    </w:p>
    <w:p w14:paraId="623FFC65" w14:textId="60EA9C41" w:rsidR="00D43FAB" w:rsidRDefault="00AF2A47" w:rsidP="00D43FAB">
      <w:pPr>
        <w:rPr>
          <w:rFonts w:cs="Times New Roman"/>
          <w:szCs w:val="20"/>
        </w:rPr>
      </w:pPr>
      <w:r>
        <w:rPr>
          <w:rFonts w:cs="Times New Roman"/>
          <w:szCs w:val="20"/>
        </w:rPr>
        <w:t xml:space="preserve">TCA </w:t>
      </w:r>
      <w:r w:rsidR="00D43FAB" w:rsidRPr="005639A5">
        <w:rPr>
          <w:rFonts w:cs="Times New Roman"/>
          <w:szCs w:val="20"/>
        </w:rPr>
        <w:t xml:space="preserve">Event notifications </w:t>
      </w:r>
      <w:r w:rsidR="00D43FAB">
        <w:rPr>
          <w:rFonts w:cs="Times New Roman"/>
          <w:szCs w:val="20"/>
        </w:rPr>
        <w:t xml:space="preserve">have </w:t>
      </w:r>
      <w:r w:rsidR="00B85842">
        <w:rPr>
          <w:rFonts w:cs="Times New Roman"/>
          <w:szCs w:val="20"/>
        </w:rPr>
        <w:t>parameters</w:t>
      </w:r>
      <w:r w:rsidR="00D43FAB" w:rsidRPr="005639A5">
        <w:rPr>
          <w:rFonts w:cs="Times New Roman"/>
          <w:szCs w:val="20"/>
        </w:rPr>
        <w:t xml:space="preserve"> included inside </w:t>
      </w:r>
      <w:r w:rsidR="00D43FAB">
        <w:rPr>
          <w:rFonts w:cs="Times New Roman"/>
          <w:szCs w:val="20"/>
        </w:rPr>
        <w:t xml:space="preserve">in the </w:t>
      </w:r>
      <w:r w:rsidR="00D43FAB" w:rsidRPr="005639A5">
        <w:rPr>
          <w:rFonts w:cs="Times New Roman"/>
          <w:szCs w:val="20"/>
        </w:rPr>
        <w:t>“</w:t>
      </w:r>
      <w:r w:rsidR="00D63708">
        <w:rPr>
          <w:rFonts w:cs="Times New Roman"/>
          <w:szCs w:val="20"/>
        </w:rPr>
        <w:t>tca</w:t>
      </w:r>
      <w:r w:rsidR="00D43FAB" w:rsidRPr="005639A5">
        <w:rPr>
          <w:rFonts w:cs="Times New Roman"/>
          <w:szCs w:val="20"/>
        </w:rPr>
        <w:t xml:space="preserve">-info” </w:t>
      </w:r>
      <w:r w:rsidR="00D43FAB">
        <w:rPr>
          <w:rFonts w:cs="Times New Roman"/>
          <w:szCs w:val="20"/>
        </w:rPr>
        <w:t xml:space="preserve">object. This object MAY be extended by using the name value pairs of the </w:t>
      </w:r>
      <w:r w:rsidR="00D43FAB" w:rsidRPr="00E63DD9">
        <w:rPr>
          <w:rFonts w:cs="Times New Roman"/>
          <w:b/>
          <w:bCs/>
          <w:szCs w:val="20"/>
        </w:rPr>
        <w:t>notification object</w:t>
      </w:r>
      <w:r w:rsidR="00D43FAB">
        <w:rPr>
          <w:rFonts w:cs="Times New Roman"/>
          <w:szCs w:val="20"/>
        </w:rPr>
        <w:t>.</w:t>
      </w:r>
    </w:p>
    <w:p w14:paraId="28D18D9F" w14:textId="77777777" w:rsidR="002B5CD1" w:rsidRDefault="002B5CD1" w:rsidP="00BD11B5">
      <w:pPr>
        <w:pStyle w:val="yang-tree"/>
      </w:pPr>
    </w:p>
    <w:p w14:paraId="695B8CF5" w14:textId="3E324017" w:rsidR="00BD11B5" w:rsidRPr="00BD11B5" w:rsidRDefault="00922CD8" w:rsidP="00BD11B5">
      <w:pPr>
        <w:pStyle w:val="yang-tree"/>
      </w:pPr>
      <w:r>
        <w:t xml:space="preserve">    </w:t>
      </w:r>
      <w:r w:rsidR="00BD11B5" w:rsidRPr="00BD11B5">
        <w:t>+--ro tca-info</w:t>
      </w:r>
    </w:p>
    <w:p w14:paraId="783B8E2F" w14:textId="77777777" w:rsidR="00BD11B5" w:rsidRPr="00BD11B5" w:rsidRDefault="00BD11B5" w:rsidP="00BD11B5">
      <w:pPr>
        <w:pStyle w:val="yang-tree"/>
      </w:pPr>
      <w:r w:rsidRPr="00BD11B5">
        <w:t xml:space="preserve">       |  |  |  +--ro is-transient?            boolean</w:t>
      </w:r>
    </w:p>
    <w:p w14:paraId="1FCA9298" w14:textId="77777777" w:rsidR="00BD11B5" w:rsidRPr="00BD11B5" w:rsidRDefault="00BD11B5" w:rsidP="00BD11B5">
      <w:pPr>
        <w:pStyle w:val="yang-tree"/>
      </w:pPr>
      <w:r w:rsidRPr="00BD11B5">
        <w:t xml:space="preserve">       |  |  |  +--ro threshold-crossing?      threshold-crossing-type</w:t>
      </w:r>
    </w:p>
    <w:p w14:paraId="39668BE3" w14:textId="77777777" w:rsidR="00BD11B5" w:rsidRPr="00BD11B5" w:rsidRDefault="00BD11B5" w:rsidP="00BD11B5">
      <w:pPr>
        <w:pStyle w:val="yang-tree"/>
      </w:pPr>
      <w:r w:rsidRPr="00BD11B5">
        <w:t xml:space="preserve">       |  |  |  +--ro threshold-parameter?     string</w:t>
      </w:r>
    </w:p>
    <w:p w14:paraId="2E1165EC" w14:textId="77777777" w:rsidR="00BD11B5" w:rsidRPr="00BD11B5" w:rsidRDefault="00BD11B5" w:rsidP="00BD11B5">
      <w:pPr>
        <w:pStyle w:val="yang-tree"/>
      </w:pPr>
      <w:r w:rsidRPr="00BD11B5">
        <w:t xml:space="preserve">       |  |  |  +--ro threshold-value?         uint64</w:t>
      </w:r>
    </w:p>
    <w:p w14:paraId="6C7FDC22" w14:textId="77777777" w:rsidR="00BD11B5" w:rsidRPr="00BD11B5" w:rsidRDefault="00BD11B5" w:rsidP="00BD11B5">
      <w:pPr>
        <w:pStyle w:val="yang-tree"/>
      </w:pPr>
      <w:r w:rsidRPr="00BD11B5">
        <w:t xml:space="preserve">       |  |  |  +--ro perceived-severity?      perceived-tca-severity</w:t>
      </w:r>
    </w:p>
    <w:p w14:paraId="002CF68C" w14:textId="77777777" w:rsidR="00BD11B5" w:rsidRPr="00BD11B5" w:rsidRDefault="00BD11B5" w:rsidP="00BD11B5">
      <w:pPr>
        <w:pStyle w:val="yang-tree"/>
      </w:pPr>
      <w:r w:rsidRPr="00BD11B5">
        <w:t xml:space="preserve">       |  |  |  +--ro measurement-interval?    tapi-common:date-and-time</w:t>
      </w:r>
    </w:p>
    <w:p w14:paraId="0F77148A" w14:textId="1F4892BE" w:rsidR="00E81058" w:rsidRDefault="00BD11B5" w:rsidP="002B5CD1">
      <w:pPr>
        <w:pStyle w:val="yang-tree"/>
      </w:pPr>
      <w:r w:rsidRPr="00BD11B5">
        <w:t xml:space="preserve">       |  |  |  +--ro suspect-interval-flag?   </w:t>
      </w:r>
      <w:r w:rsidR="002B5CD1">
        <w:t>Boolean</w:t>
      </w:r>
    </w:p>
    <w:p w14:paraId="3C83B3BB" w14:textId="77777777" w:rsidR="002B5CD1" w:rsidRDefault="002B5CD1" w:rsidP="002B5CD1">
      <w:pPr>
        <w:pStyle w:val="yang-tree"/>
      </w:pPr>
    </w:p>
    <w:p w14:paraId="5D9BEBB0" w14:textId="4F436EE0" w:rsidR="000F429B" w:rsidRPr="00641FB3" w:rsidRDefault="000F429B" w:rsidP="000F429B">
      <w:pPr>
        <w:jc w:val="center"/>
        <w:rPr>
          <w:rFonts w:cs="Times New Roman"/>
          <w:szCs w:val="20"/>
        </w:rPr>
      </w:pPr>
      <w:bookmarkStart w:id="162" w:name="_Toc89432218"/>
      <w:r>
        <w:t xml:space="preserve">Figure </w:t>
      </w:r>
      <w:r w:rsidR="004425AE">
        <w:fldChar w:fldCharType="begin"/>
      </w:r>
      <w:r w:rsidR="004425AE">
        <w:instrText>STYLEREF 1 \s</w:instrText>
      </w:r>
      <w:r w:rsidR="004425AE">
        <w:fldChar w:fldCharType="separate"/>
      </w:r>
      <w:r w:rsidR="00A35D70">
        <w:rPr>
          <w:noProof/>
        </w:rPr>
        <w:t>3</w:t>
      </w:r>
      <w:r w:rsidR="004425AE">
        <w:fldChar w:fldCharType="end"/>
      </w:r>
      <w:r w:rsidR="004425AE">
        <w:noBreakHyphen/>
      </w:r>
      <w:r w:rsidR="004425AE">
        <w:fldChar w:fldCharType="begin"/>
      </w:r>
      <w:r w:rsidR="004425AE">
        <w:instrText>SEQ Figure \* ARABIC \s 1</w:instrText>
      </w:r>
      <w:r w:rsidR="004425AE">
        <w:fldChar w:fldCharType="separate"/>
      </w:r>
      <w:r w:rsidR="00A35D70">
        <w:rPr>
          <w:noProof/>
        </w:rPr>
        <w:t>6</w:t>
      </w:r>
      <w:r w:rsidR="004425AE">
        <w:fldChar w:fldCharType="end"/>
      </w:r>
      <w:r>
        <w:t xml:space="preserve"> YANG tree snippet for TAPI 2.1.3 tca-info</w:t>
      </w:r>
      <w:bookmarkEnd w:id="162"/>
    </w:p>
    <w:p w14:paraId="3B3B226F" w14:textId="77777777" w:rsidR="000F429B" w:rsidRDefault="000F429B" w:rsidP="000F429B">
      <w:pPr>
        <w:pStyle w:val="Caption"/>
        <w:keepNext/>
      </w:pPr>
    </w:p>
    <w:p w14:paraId="61118F16" w14:textId="41F21343" w:rsidR="000F429B" w:rsidRPr="00DE2046" w:rsidRDefault="000F429B" w:rsidP="000F429B">
      <w:pPr>
        <w:pStyle w:val="Caption"/>
        <w:keepNext/>
      </w:pPr>
      <w:bookmarkStart w:id="163" w:name="_Toc89432278"/>
      <w:r>
        <w:t xml:space="preserve">Table </w:t>
      </w:r>
      <w:r>
        <w:fldChar w:fldCharType="begin"/>
      </w:r>
      <w:r>
        <w:instrText>SEQ Table \* ARABIC</w:instrText>
      </w:r>
      <w:r>
        <w:fldChar w:fldCharType="separate"/>
      </w:r>
      <w:r w:rsidR="00A35D70">
        <w:rPr>
          <w:noProof/>
        </w:rPr>
        <w:t>4</w:t>
      </w:r>
      <w:r>
        <w:fldChar w:fldCharType="end"/>
      </w:r>
      <w:r w:rsidRPr="001845C7">
        <w:t xml:space="preserve">: </w:t>
      </w:r>
      <w:r>
        <w:t>TAPI 2.1.3 Threshold Crossing Alert information (tca-info) Relevant Param</w:t>
      </w:r>
      <w:r w:rsidR="00AF2A47">
        <w:t>e</w:t>
      </w:r>
      <w:r>
        <w:t>ters</w:t>
      </w:r>
      <w:bookmarkEnd w:id="16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484"/>
        <w:gridCol w:w="1802"/>
        <w:gridCol w:w="680"/>
        <w:gridCol w:w="680"/>
        <w:gridCol w:w="2295"/>
        <w:gridCol w:w="3686"/>
      </w:tblGrid>
      <w:tr w:rsidR="003C2067" w:rsidRPr="007E541F" w14:paraId="49DD9C75" w14:textId="77777777" w:rsidTr="00742C4C">
        <w:trPr>
          <w:cnfStyle w:val="100000000000" w:firstRow="1" w:lastRow="0" w:firstColumn="0" w:lastColumn="0" w:oddVBand="0" w:evenVBand="0" w:oddHBand="0" w:evenHBand="0" w:firstRowFirstColumn="0" w:firstRowLastColumn="0" w:lastRowFirstColumn="0" w:lastRowLastColumn="0"/>
          <w:trHeight w:val="484"/>
        </w:trPr>
        <w:tc>
          <w:tcPr>
            <w:tcW w:w="1484" w:type="dxa"/>
            <w:hideMark/>
          </w:tcPr>
          <w:p w14:paraId="686DFAFE"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Attribute</w:t>
            </w:r>
          </w:p>
        </w:tc>
        <w:tc>
          <w:tcPr>
            <w:tcW w:w="1802" w:type="dxa"/>
          </w:tcPr>
          <w:p w14:paraId="43EF16E9" w14:textId="77777777" w:rsidR="003C2067" w:rsidRPr="0059072A" w:rsidRDefault="003C2067" w:rsidP="00D2549B">
            <w:pPr>
              <w:tabs>
                <w:tab w:val="left" w:pos="708"/>
              </w:tabs>
              <w:rPr>
                <w:rFonts w:cs="Times New Roman"/>
                <w:szCs w:val="22"/>
                <w:lang w:eastAsia="en-US"/>
              </w:rPr>
            </w:pPr>
            <w:r w:rsidRPr="0059072A">
              <w:rPr>
                <w:rFonts w:cs="Times New Roman"/>
                <w:szCs w:val="22"/>
                <w:lang w:eastAsia="en-US"/>
              </w:rPr>
              <w:t>Allowed Values/Format</w:t>
            </w:r>
          </w:p>
        </w:tc>
        <w:tc>
          <w:tcPr>
            <w:tcW w:w="680" w:type="dxa"/>
            <w:hideMark/>
          </w:tcPr>
          <w:p w14:paraId="464EC22F"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Mod</w:t>
            </w:r>
          </w:p>
        </w:tc>
        <w:tc>
          <w:tcPr>
            <w:tcW w:w="680" w:type="dxa"/>
            <w:hideMark/>
          </w:tcPr>
          <w:p w14:paraId="567C613C"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Sup</w:t>
            </w:r>
          </w:p>
        </w:tc>
        <w:tc>
          <w:tcPr>
            <w:tcW w:w="2295" w:type="dxa"/>
          </w:tcPr>
          <w:p w14:paraId="7CAB24AB"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Information Recorded</w:t>
            </w:r>
          </w:p>
        </w:tc>
        <w:tc>
          <w:tcPr>
            <w:tcW w:w="3686" w:type="dxa"/>
            <w:hideMark/>
          </w:tcPr>
          <w:p w14:paraId="4CAAA736"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Notes</w:t>
            </w:r>
          </w:p>
        </w:tc>
      </w:tr>
      <w:tr w:rsidR="003C2067" w:rsidRPr="007E541F" w14:paraId="44E1E9AA" w14:textId="77777777" w:rsidTr="00742C4C">
        <w:trPr>
          <w:cnfStyle w:val="000000100000" w:firstRow="0" w:lastRow="0" w:firstColumn="0" w:lastColumn="0" w:oddVBand="0" w:evenVBand="0" w:oddHBand="1" w:evenHBand="0" w:firstRowFirstColumn="0" w:firstRowLastColumn="0" w:lastRowFirstColumn="0" w:lastRowLastColumn="0"/>
          <w:trHeight w:val="595"/>
        </w:trPr>
        <w:tc>
          <w:tcPr>
            <w:tcW w:w="1484" w:type="dxa"/>
            <w:hideMark/>
          </w:tcPr>
          <w:p w14:paraId="720031CD" w14:textId="1B1269FC" w:rsidR="003C2067" w:rsidRPr="003A404F" w:rsidRDefault="003C2067" w:rsidP="00D2549B">
            <w:pPr>
              <w:tabs>
                <w:tab w:val="left" w:pos="708"/>
              </w:tabs>
              <w:rPr>
                <w:rFonts w:cs="Times New Roman"/>
                <w:szCs w:val="22"/>
                <w:lang w:eastAsia="en-US"/>
              </w:rPr>
            </w:pPr>
            <w:r w:rsidRPr="003A404F">
              <w:rPr>
                <w:rFonts w:cs="Times New Roman"/>
                <w:szCs w:val="22"/>
                <w:lang w:eastAsia="en-US"/>
              </w:rPr>
              <w:t>threshold-</w:t>
            </w:r>
            <w:r>
              <w:rPr>
                <w:rFonts w:cs="Times New Roman"/>
                <w:szCs w:val="22"/>
                <w:lang w:eastAsia="en-US"/>
              </w:rPr>
              <w:t>parameter</w:t>
            </w:r>
          </w:p>
        </w:tc>
        <w:tc>
          <w:tcPr>
            <w:tcW w:w="1802" w:type="dxa"/>
          </w:tcPr>
          <w:p w14:paraId="61D4F9E5" w14:textId="77777777" w:rsidR="003C2067" w:rsidRPr="0059072A" w:rsidRDefault="003C2067" w:rsidP="00D2549B">
            <w:pPr>
              <w:tabs>
                <w:tab w:val="left" w:pos="708"/>
              </w:tabs>
              <w:rPr>
                <w:rFonts w:cs="Times New Roman"/>
                <w:szCs w:val="22"/>
                <w:lang w:eastAsia="en-US"/>
              </w:rPr>
            </w:pPr>
            <w:r w:rsidRPr="0059072A">
              <w:rPr>
                <w:rFonts w:cs="Times New Roman"/>
                <w:szCs w:val="22"/>
                <w:lang w:eastAsia="en-US"/>
              </w:rPr>
              <w:t xml:space="preserve">String conforming to TAPI Standard </w:t>
            </w:r>
            <w:r w:rsidRPr="0059072A">
              <w:rPr>
                <w:rFonts w:cs="Times New Roman"/>
                <w:szCs w:val="22"/>
                <w:lang w:eastAsia="en-US"/>
              </w:rPr>
              <w:lastRenderedPageBreak/>
              <w:t xml:space="preserve">Alarm and TCA List </w:t>
            </w:r>
          </w:p>
          <w:p w14:paraId="2CB78F14" w14:textId="02E765D0" w:rsidR="00083188" w:rsidRPr="0059072A" w:rsidRDefault="00083188" w:rsidP="00D2549B">
            <w:pPr>
              <w:tabs>
                <w:tab w:val="left" w:pos="708"/>
              </w:tabs>
              <w:rPr>
                <w:rFonts w:cs="Times New Roman"/>
                <w:szCs w:val="22"/>
                <w:lang w:eastAsia="en-US"/>
              </w:rPr>
            </w:pPr>
            <w:r w:rsidRPr="0059072A">
              <w:rPr>
                <w:rFonts w:cs="Times New Roman"/>
                <w:szCs w:val="22"/>
                <w:lang w:eastAsia="en-US"/>
              </w:rPr>
              <w:t xml:space="preserve">(Section </w:t>
            </w:r>
            <w:r w:rsidRPr="0059072A">
              <w:rPr>
                <w:rFonts w:cs="Times New Roman"/>
                <w:szCs w:val="22"/>
                <w:lang w:eastAsia="en-US"/>
              </w:rPr>
              <w:fldChar w:fldCharType="begin"/>
            </w:r>
            <w:r w:rsidRPr="0059072A">
              <w:rPr>
                <w:rFonts w:cs="Times New Roman"/>
                <w:szCs w:val="22"/>
                <w:lang w:eastAsia="en-US"/>
              </w:rPr>
              <w:instrText xml:space="preserve"> REF _Ref89175509 \r \h  \* MERGEFORMAT </w:instrText>
            </w:r>
            <w:r w:rsidRPr="0059072A">
              <w:rPr>
                <w:rFonts w:cs="Times New Roman"/>
                <w:szCs w:val="22"/>
                <w:lang w:eastAsia="en-US"/>
              </w:rPr>
            </w:r>
            <w:r w:rsidRPr="0059072A">
              <w:rPr>
                <w:rFonts w:cs="Times New Roman"/>
                <w:szCs w:val="22"/>
                <w:lang w:eastAsia="en-US"/>
              </w:rPr>
              <w:fldChar w:fldCharType="separate"/>
            </w:r>
            <w:r w:rsidR="00A35D70">
              <w:rPr>
                <w:rFonts w:cs="Times New Roman"/>
                <w:szCs w:val="22"/>
                <w:lang w:eastAsia="en-US"/>
              </w:rPr>
              <w:t>3.2.1</w:t>
            </w:r>
            <w:r w:rsidRPr="0059072A">
              <w:rPr>
                <w:rFonts w:cs="Times New Roman"/>
                <w:szCs w:val="22"/>
                <w:lang w:eastAsia="en-US"/>
              </w:rPr>
              <w:fldChar w:fldCharType="end"/>
            </w:r>
            <w:r w:rsidRPr="0059072A">
              <w:rPr>
                <w:rFonts w:cs="Times New Roman"/>
                <w:szCs w:val="22"/>
                <w:lang w:eastAsia="en-US"/>
              </w:rPr>
              <w:t xml:space="preserve"> )</w:t>
            </w:r>
          </w:p>
        </w:tc>
        <w:tc>
          <w:tcPr>
            <w:tcW w:w="680" w:type="dxa"/>
          </w:tcPr>
          <w:p w14:paraId="18F8C224"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lastRenderedPageBreak/>
              <w:t>RO</w:t>
            </w:r>
          </w:p>
        </w:tc>
        <w:tc>
          <w:tcPr>
            <w:tcW w:w="680" w:type="dxa"/>
          </w:tcPr>
          <w:p w14:paraId="1A3CAAAF" w14:textId="3959B9EA" w:rsidR="003C2067" w:rsidRPr="003A404F" w:rsidRDefault="003C2067" w:rsidP="00D2549B">
            <w:pPr>
              <w:tabs>
                <w:tab w:val="left" w:pos="708"/>
              </w:tabs>
              <w:rPr>
                <w:rFonts w:cs="Times New Roman"/>
                <w:szCs w:val="22"/>
                <w:lang w:eastAsia="en-US"/>
              </w:rPr>
            </w:pPr>
            <w:r>
              <w:rPr>
                <w:rFonts w:cs="Times New Roman"/>
                <w:szCs w:val="22"/>
                <w:lang w:eastAsia="en-US"/>
              </w:rPr>
              <w:t>M</w:t>
            </w:r>
          </w:p>
        </w:tc>
        <w:tc>
          <w:tcPr>
            <w:tcW w:w="2295" w:type="dxa"/>
          </w:tcPr>
          <w:p w14:paraId="246CB99E" w14:textId="562EE965" w:rsidR="003C2067" w:rsidRPr="003A404F" w:rsidRDefault="00B84028" w:rsidP="00D2549B">
            <w:pPr>
              <w:tabs>
                <w:tab w:val="left" w:pos="708"/>
              </w:tabs>
              <w:rPr>
                <w:rFonts w:cs="Times New Roman"/>
                <w:szCs w:val="22"/>
                <w:lang w:eastAsia="en-US"/>
              </w:rPr>
            </w:pPr>
            <w:r>
              <w:rPr>
                <w:rFonts w:cs="Times New Roman"/>
                <w:szCs w:val="22"/>
                <w:lang w:eastAsia="en-US"/>
              </w:rPr>
              <w:t>Name of the TCA</w:t>
            </w:r>
            <w:r w:rsidR="00B60EAA">
              <w:rPr>
                <w:rFonts w:cs="Times New Roman"/>
                <w:szCs w:val="22"/>
                <w:lang w:eastAsia="en-US"/>
              </w:rPr>
              <w:t>/PM metric</w:t>
            </w:r>
          </w:p>
        </w:tc>
        <w:tc>
          <w:tcPr>
            <w:tcW w:w="3686" w:type="dxa"/>
          </w:tcPr>
          <w:p w14:paraId="6F00D1D2" w14:textId="07D97B83" w:rsidR="003C2067" w:rsidRDefault="003C2067" w:rsidP="0059513C">
            <w:pPr>
              <w:tabs>
                <w:tab w:val="left" w:pos="708"/>
              </w:tabs>
              <w:rPr>
                <w:rFonts w:cs="Times New Roman"/>
                <w:b/>
                <w:bCs/>
                <w:szCs w:val="22"/>
                <w:lang w:eastAsia="en-US"/>
              </w:rPr>
            </w:pPr>
            <w:r>
              <w:rPr>
                <w:rFonts w:cs="Times New Roman"/>
                <w:szCs w:val="22"/>
                <w:lang w:eastAsia="en-US"/>
              </w:rPr>
              <w:t xml:space="preserve">TAPI v.2.3.1+ this is mapped into </w:t>
            </w:r>
            <w:r w:rsidRPr="0059513C">
              <w:rPr>
                <w:rFonts w:cs="Times New Roman"/>
                <w:b/>
                <w:bCs/>
                <w:szCs w:val="22"/>
                <w:lang w:eastAsia="en-US"/>
              </w:rPr>
              <w:t>threshold-indicator-name</w:t>
            </w:r>
            <w:r w:rsidRPr="00E61000">
              <w:rPr>
                <w:rFonts w:cs="Times New Roman"/>
                <w:b/>
                <w:bCs/>
                <w:szCs w:val="22"/>
                <w:lang w:eastAsia="en-US"/>
              </w:rPr>
              <w:t>.</w:t>
            </w:r>
          </w:p>
          <w:p w14:paraId="7A19A528" w14:textId="258D09D0" w:rsidR="003C2067" w:rsidRPr="003A404F" w:rsidRDefault="003C2067" w:rsidP="0059513C">
            <w:pPr>
              <w:tabs>
                <w:tab w:val="left" w:pos="708"/>
              </w:tabs>
              <w:rPr>
                <w:rFonts w:cs="Times New Roman"/>
                <w:szCs w:val="22"/>
                <w:lang w:eastAsia="en-US"/>
              </w:rPr>
            </w:pPr>
            <w:r w:rsidRPr="00E009ED">
              <w:rPr>
                <w:rFonts w:cs="Times New Roman"/>
                <w:szCs w:val="22"/>
                <w:lang w:eastAsia="en-US"/>
              </w:rPr>
              <w:lastRenderedPageBreak/>
              <w:t xml:space="preserve">If the </w:t>
            </w:r>
            <w:r>
              <w:rPr>
                <w:rFonts w:cs="Times New Roman"/>
                <w:szCs w:val="22"/>
                <w:lang w:eastAsia="en-US"/>
              </w:rPr>
              <w:t>TCA</w:t>
            </w:r>
            <w:r w:rsidRPr="00E009ED">
              <w:rPr>
                <w:rFonts w:cs="Times New Roman"/>
                <w:szCs w:val="22"/>
                <w:lang w:eastAsia="en-US"/>
              </w:rPr>
              <w:t xml:space="preserve"> is related to an undefined TCA entry</w:t>
            </w:r>
            <w:r>
              <w:rPr>
                <w:rFonts w:cs="Times New Roman"/>
                <w:szCs w:val="22"/>
                <w:lang w:eastAsia="en-US"/>
              </w:rPr>
              <w:t>, the threshold-parameter MUST be “NATIVE”</w:t>
            </w:r>
          </w:p>
        </w:tc>
      </w:tr>
      <w:tr w:rsidR="00A5321A" w:rsidRPr="007E541F" w14:paraId="34A6241A" w14:textId="77777777" w:rsidTr="00742C4C">
        <w:trPr>
          <w:trHeight w:val="595"/>
        </w:trPr>
        <w:tc>
          <w:tcPr>
            <w:tcW w:w="1484" w:type="dxa"/>
          </w:tcPr>
          <w:p w14:paraId="1314CC44" w14:textId="05453B97" w:rsidR="00A5321A" w:rsidRPr="003A404F" w:rsidRDefault="0059072A" w:rsidP="00D2549B">
            <w:pPr>
              <w:tabs>
                <w:tab w:val="left" w:pos="708"/>
              </w:tabs>
              <w:rPr>
                <w:rFonts w:cs="Times New Roman"/>
                <w:szCs w:val="22"/>
                <w:lang w:eastAsia="en-US"/>
              </w:rPr>
            </w:pPr>
            <w:r>
              <w:rPr>
                <w:rFonts w:cs="Times New Roman"/>
                <w:szCs w:val="22"/>
                <w:lang w:eastAsia="en-US"/>
              </w:rPr>
              <w:lastRenderedPageBreak/>
              <w:t>native-tca-info</w:t>
            </w:r>
          </w:p>
        </w:tc>
        <w:tc>
          <w:tcPr>
            <w:tcW w:w="1802" w:type="dxa"/>
          </w:tcPr>
          <w:p w14:paraId="1FED1097" w14:textId="0FA2731A" w:rsidR="00A5321A" w:rsidRPr="0059072A" w:rsidRDefault="0059072A" w:rsidP="00D2549B">
            <w:pPr>
              <w:tabs>
                <w:tab w:val="left" w:pos="708"/>
              </w:tabs>
              <w:rPr>
                <w:rFonts w:cs="Times New Roman"/>
                <w:szCs w:val="22"/>
                <w:lang w:eastAsia="en-US"/>
              </w:rPr>
            </w:pPr>
            <w:r w:rsidRPr="0059072A">
              <w:rPr>
                <w:rFonts w:cs="Times New Roman"/>
                <w:szCs w:val="22"/>
                <w:lang w:eastAsia="en-US"/>
              </w:rPr>
              <w:t>(as name)</w:t>
            </w:r>
          </w:p>
        </w:tc>
        <w:tc>
          <w:tcPr>
            <w:tcW w:w="680" w:type="dxa"/>
          </w:tcPr>
          <w:p w14:paraId="64A23A0F" w14:textId="5B8E08A7" w:rsidR="00A5321A" w:rsidRPr="003A404F" w:rsidRDefault="002A70DF" w:rsidP="00D2549B">
            <w:pPr>
              <w:tabs>
                <w:tab w:val="left" w:pos="708"/>
              </w:tabs>
              <w:rPr>
                <w:rFonts w:cs="Times New Roman"/>
                <w:szCs w:val="22"/>
                <w:lang w:eastAsia="en-US"/>
              </w:rPr>
            </w:pPr>
            <w:r>
              <w:rPr>
                <w:rFonts w:cs="Times New Roman"/>
                <w:szCs w:val="22"/>
                <w:lang w:eastAsia="en-US"/>
              </w:rPr>
              <w:t>RO</w:t>
            </w:r>
          </w:p>
        </w:tc>
        <w:tc>
          <w:tcPr>
            <w:tcW w:w="680" w:type="dxa"/>
          </w:tcPr>
          <w:p w14:paraId="3E9A3D0C" w14:textId="72EEE534" w:rsidR="00A5321A" w:rsidRDefault="002A70DF" w:rsidP="00D2549B">
            <w:pPr>
              <w:tabs>
                <w:tab w:val="left" w:pos="708"/>
              </w:tabs>
              <w:rPr>
                <w:rFonts w:cs="Times New Roman"/>
                <w:szCs w:val="22"/>
                <w:lang w:eastAsia="en-US"/>
              </w:rPr>
            </w:pPr>
            <w:r>
              <w:rPr>
                <w:rFonts w:cs="Times New Roman"/>
                <w:szCs w:val="22"/>
                <w:lang w:eastAsia="en-US"/>
              </w:rPr>
              <w:t>M</w:t>
            </w:r>
          </w:p>
        </w:tc>
        <w:tc>
          <w:tcPr>
            <w:tcW w:w="2295" w:type="dxa"/>
          </w:tcPr>
          <w:p w14:paraId="3E24C8E8" w14:textId="77777777" w:rsidR="00A5321A" w:rsidRDefault="00A5321A" w:rsidP="00D2549B">
            <w:pPr>
              <w:tabs>
                <w:tab w:val="left" w:pos="708"/>
              </w:tabs>
              <w:rPr>
                <w:rFonts w:cs="Times New Roman"/>
                <w:szCs w:val="22"/>
                <w:lang w:eastAsia="en-US"/>
              </w:rPr>
            </w:pPr>
          </w:p>
        </w:tc>
        <w:tc>
          <w:tcPr>
            <w:tcW w:w="3686" w:type="dxa"/>
          </w:tcPr>
          <w:p w14:paraId="68EBE4F3" w14:textId="77777777" w:rsidR="00A5321A" w:rsidRDefault="00A5321A" w:rsidP="0059513C">
            <w:pPr>
              <w:tabs>
                <w:tab w:val="left" w:pos="708"/>
              </w:tabs>
              <w:rPr>
                <w:rFonts w:cs="Times New Roman"/>
                <w:szCs w:val="22"/>
                <w:lang w:eastAsia="en-US"/>
              </w:rPr>
            </w:pPr>
            <w:r>
              <w:rPr>
                <w:rFonts w:cs="Times New Roman"/>
                <w:szCs w:val="22"/>
                <w:lang w:eastAsia="en-US"/>
              </w:rPr>
              <w:t xml:space="preserve">NOTE: </w:t>
            </w:r>
          </w:p>
          <w:p w14:paraId="0AB9AD2B" w14:textId="1B808732" w:rsidR="00EA0A2D" w:rsidRDefault="00EA0A2D" w:rsidP="0059513C">
            <w:pPr>
              <w:tabs>
                <w:tab w:val="left" w:pos="708"/>
              </w:tabs>
              <w:rPr>
                <w:rFonts w:cs="Times New Roman"/>
                <w:szCs w:val="22"/>
                <w:lang w:eastAsia="en-US"/>
              </w:rPr>
            </w:pPr>
            <w:r>
              <w:rPr>
                <w:rFonts w:cs="Times New Roman"/>
                <w:szCs w:val="22"/>
                <w:lang w:eastAsia="en-US"/>
              </w:rPr>
              <w:t xml:space="preserve">Unlike the </w:t>
            </w:r>
            <w:r w:rsidRPr="002A70DF">
              <w:rPr>
                <w:rFonts w:cs="Times New Roman"/>
                <w:i/>
                <w:iCs/>
                <w:szCs w:val="22"/>
                <w:lang w:eastAsia="en-US"/>
              </w:rPr>
              <w:t>alarm-info</w:t>
            </w:r>
            <w:r>
              <w:rPr>
                <w:rFonts w:cs="Times New Roman"/>
                <w:szCs w:val="22"/>
                <w:lang w:eastAsia="en-US"/>
              </w:rPr>
              <w:t xml:space="preserve"> object, the </w:t>
            </w:r>
            <w:r w:rsidRPr="002A70DF">
              <w:rPr>
                <w:rFonts w:cs="Times New Roman"/>
                <w:i/>
                <w:iCs/>
                <w:szCs w:val="22"/>
                <w:lang w:eastAsia="en-US"/>
              </w:rPr>
              <w:t>tca-info</w:t>
            </w:r>
            <w:r>
              <w:rPr>
                <w:rFonts w:cs="Times New Roman"/>
                <w:szCs w:val="22"/>
                <w:lang w:eastAsia="en-US"/>
              </w:rPr>
              <w:t xml:space="preserve"> object does not contain a field named </w:t>
            </w:r>
            <w:r w:rsidRPr="002A70DF">
              <w:rPr>
                <w:rFonts w:cs="Times New Roman"/>
                <w:i/>
                <w:iCs/>
                <w:szCs w:val="22"/>
                <w:lang w:eastAsia="en-US"/>
              </w:rPr>
              <w:t>native-tca-info</w:t>
            </w:r>
            <w:r>
              <w:rPr>
                <w:rFonts w:cs="Times New Roman"/>
                <w:szCs w:val="22"/>
                <w:lang w:eastAsia="en-US"/>
              </w:rPr>
              <w:t xml:space="preserve">. </w:t>
            </w:r>
          </w:p>
          <w:p w14:paraId="243C3411" w14:textId="550FFEBC" w:rsidR="00EA0A2D" w:rsidRDefault="001F1ACD" w:rsidP="0059513C">
            <w:pPr>
              <w:tabs>
                <w:tab w:val="left" w:pos="708"/>
              </w:tabs>
              <w:rPr>
                <w:rFonts w:cs="Times New Roman"/>
                <w:szCs w:val="22"/>
                <w:lang w:eastAsia="en-US"/>
              </w:rPr>
            </w:pPr>
            <w:r>
              <w:rPr>
                <w:rFonts w:cs="Times New Roman"/>
                <w:szCs w:val="22"/>
                <w:lang w:eastAsia="en-US"/>
              </w:rPr>
              <w:t>Consequently</w:t>
            </w:r>
            <w:r w:rsidR="002A70DF">
              <w:rPr>
                <w:rFonts w:cs="Times New Roman"/>
                <w:szCs w:val="22"/>
                <w:lang w:eastAsia="en-US"/>
              </w:rPr>
              <w:t>, a</w:t>
            </w:r>
            <w:r w:rsidR="00EA0A2D">
              <w:rPr>
                <w:rFonts w:cs="Times New Roman"/>
                <w:szCs w:val="22"/>
                <w:lang w:eastAsia="en-US"/>
              </w:rPr>
              <w:t xml:space="preserve"> native identifier</w:t>
            </w:r>
            <w:r w:rsidR="00F73593">
              <w:rPr>
                <w:rFonts w:cs="Times New Roman"/>
                <w:szCs w:val="22"/>
                <w:lang w:eastAsia="en-US"/>
              </w:rPr>
              <w:t xml:space="preserve"> for the threshold parameter</w:t>
            </w:r>
            <w:r w:rsidR="00EA0A2D">
              <w:rPr>
                <w:rFonts w:cs="Times New Roman"/>
                <w:szCs w:val="22"/>
                <w:lang w:eastAsia="en-US"/>
              </w:rPr>
              <w:t xml:space="preserve"> MUST appear in the NOTIFICATION name pair</w:t>
            </w:r>
            <w:r w:rsidR="00D33037">
              <w:rPr>
                <w:rFonts w:cs="Times New Roman"/>
                <w:szCs w:val="22"/>
                <w:lang w:eastAsia="en-US"/>
              </w:rPr>
              <w:t>(s)</w:t>
            </w:r>
            <w:r w:rsidR="00EA0A2D">
              <w:rPr>
                <w:rFonts w:cs="Times New Roman"/>
                <w:szCs w:val="22"/>
                <w:lang w:eastAsia="en-US"/>
              </w:rPr>
              <w:t xml:space="preserve"> with “name-value” = “native-tca-info”</w:t>
            </w:r>
          </w:p>
        </w:tc>
      </w:tr>
      <w:tr w:rsidR="003C2067" w:rsidRPr="007E541F" w14:paraId="5F7FCDF4" w14:textId="77777777" w:rsidTr="00742C4C">
        <w:trPr>
          <w:cnfStyle w:val="000000100000" w:firstRow="0" w:lastRow="0" w:firstColumn="0" w:lastColumn="0" w:oddVBand="0" w:evenVBand="0" w:oddHBand="1" w:evenHBand="0" w:firstRowFirstColumn="0" w:firstRowLastColumn="0" w:lastRowFirstColumn="0" w:lastRowLastColumn="0"/>
          <w:trHeight w:val="595"/>
        </w:trPr>
        <w:tc>
          <w:tcPr>
            <w:tcW w:w="1484" w:type="dxa"/>
          </w:tcPr>
          <w:p w14:paraId="29CDFB98"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threshold-crossing</w:t>
            </w:r>
          </w:p>
        </w:tc>
        <w:tc>
          <w:tcPr>
            <w:tcW w:w="1802" w:type="dxa"/>
          </w:tcPr>
          <w:p w14:paraId="6B3D3DA0" w14:textId="77777777" w:rsidR="003C2067" w:rsidRPr="0059072A" w:rsidRDefault="003C2067" w:rsidP="00D2549B">
            <w:pPr>
              <w:tabs>
                <w:tab w:val="left" w:pos="708"/>
              </w:tabs>
              <w:rPr>
                <w:rFonts w:cs="Times New Roman"/>
                <w:szCs w:val="22"/>
                <w:lang w:eastAsia="en-US"/>
              </w:rPr>
            </w:pPr>
            <w:r w:rsidRPr="0059072A">
              <w:rPr>
                <w:rFonts w:cs="Times New Roman"/>
                <w:szCs w:val="22"/>
                <w:lang w:eastAsia="en-US"/>
              </w:rPr>
              <w:t>tapi-alarm:</w:t>
            </w:r>
            <w:r w:rsidRPr="0059072A">
              <w:rPr>
                <w:szCs w:val="22"/>
              </w:rPr>
              <w:t xml:space="preserve"> </w:t>
            </w:r>
            <w:r w:rsidRPr="0059072A">
              <w:rPr>
                <w:rFonts w:cs="Times New Roman"/>
                <w:szCs w:val="22"/>
                <w:lang w:eastAsia="en-US"/>
              </w:rPr>
              <w:t>threshold-crossing-type</w:t>
            </w:r>
          </w:p>
        </w:tc>
        <w:tc>
          <w:tcPr>
            <w:tcW w:w="680" w:type="dxa"/>
          </w:tcPr>
          <w:p w14:paraId="277226B3"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RO</w:t>
            </w:r>
          </w:p>
        </w:tc>
        <w:tc>
          <w:tcPr>
            <w:tcW w:w="680" w:type="dxa"/>
          </w:tcPr>
          <w:p w14:paraId="6143795E"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O</w:t>
            </w:r>
          </w:p>
        </w:tc>
        <w:tc>
          <w:tcPr>
            <w:tcW w:w="2295" w:type="dxa"/>
          </w:tcPr>
          <w:p w14:paraId="7493EAE7"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To identify weather the threshold has been crossed above or below.</w:t>
            </w:r>
          </w:p>
        </w:tc>
        <w:tc>
          <w:tcPr>
            <w:tcW w:w="3686" w:type="dxa"/>
          </w:tcPr>
          <w:p w14:paraId="69A7A55D" w14:textId="236BE43C" w:rsidR="003C2067" w:rsidRPr="003A404F" w:rsidRDefault="00EA5728" w:rsidP="00D2549B">
            <w:pPr>
              <w:tabs>
                <w:tab w:val="left" w:pos="708"/>
              </w:tabs>
              <w:rPr>
                <w:rFonts w:cs="Times New Roman"/>
                <w:szCs w:val="22"/>
                <w:lang w:eastAsia="en-US"/>
              </w:rPr>
            </w:pPr>
            <w:r>
              <w:rPr>
                <w:rFonts w:cs="Times New Roman"/>
                <w:szCs w:val="22"/>
                <w:lang w:eastAsia="en-US"/>
              </w:rPr>
              <w:t>In TAPI 2.3 this field no longer applies.</w:t>
            </w:r>
          </w:p>
        </w:tc>
      </w:tr>
      <w:tr w:rsidR="003C2067" w:rsidRPr="007E541F" w14:paraId="240B2ABC" w14:textId="77777777" w:rsidTr="00742C4C">
        <w:trPr>
          <w:trHeight w:val="484"/>
        </w:trPr>
        <w:tc>
          <w:tcPr>
            <w:tcW w:w="1484" w:type="dxa"/>
          </w:tcPr>
          <w:p w14:paraId="6134E345"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is-transient</w:t>
            </w:r>
          </w:p>
        </w:tc>
        <w:tc>
          <w:tcPr>
            <w:tcW w:w="1802" w:type="dxa"/>
          </w:tcPr>
          <w:p w14:paraId="1E9CE3AC" w14:textId="77777777" w:rsidR="003C2067" w:rsidRPr="0059072A" w:rsidRDefault="003C2067" w:rsidP="00D2549B">
            <w:pPr>
              <w:tabs>
                <w:tab w:val="left" w:pos="708"/>
              </w:tabs>
              <w:rPr>
                <w:rFonts w:cs="Times New Roman"/>
                <w:szCs w:val="22"/>
                <w:lang w:eastAsia="en-US"/>
              </w:rPr>
            </w:pPr>
            <w:r w:rsidRPr="0059072A">
              <w:rPr>
                <w:rFonts w:cs="Times New Roman"/>
                <w:szCs w:val="22"/>
                <w:lang w:eastAsia="en-US"/>
              </w:rPr>
              <w:t>boolean</w:t>
            </w:r>
          </w:p>
        </w:tc>
        <w:tc>
          <w:tcPr>
            <w:tcW w:w="680" w:type="dxa"/>
          </w:tcPr>
          <w:p w14:paraId="03D6FA55"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RO</w:t>
            </w:r>
          </w:p>
        </w:tc>
        <w:tc>
          <w:tcPr>
            <w:tcW w:w="680" w:type="dxa"/>
          </w:tcPr>
          <w:p w14:paraId="694E2EDF" w14:textId="668C0154" w:rsidR="003C2067" w:rsidRPr="003A404F" w:rsidRDefault="001D032C" w:rsidP="00D2549B">
            <w:pPr>
              <w:tabs>
                <w:tab w:val="left" w:pos="708"/>
              </w:tabs>
              <w:rPr>
                <w:rFonts w:cs="Times New Roman"/>
                <w:szCs w:val="22"/>
                <w:lang w:eastAsia="en-US"/>
              </w:rPr>
            </w:pPr>
            <w:r>
              <w:rPr>
                <w:rFonts w:cs="Times New Roman"/>
                <w:szCs w:val="22"/>
                <w:lang w:eastAsia="en-US"/>
              </w:rPr>
              <w:t>M</w:t>
            </w:r>
          </w:p>
        </w:tc>
        <w:tc>
          <w:tcPr>
            <w:tcW w:w="2295" w:type="dxa"/>
          </w:tcPr>
          <w:p w14:paraId="7769105A" w14:textId="61BCB365" w:rsidR="003C2067" w:rsidRPr="003A404F" w:rsidRDefault="001D032C" w:rsidP="00D2549B">
            <w:pPr>
              <w:tabs>
                <w:tab w:val="left" w:pos="708"/>
              </w:tabs>
              <w:rPr>
                <w:rFonts w:cs="Times New Roman"/>
                <w:szCs w:val="22"/>
                <w:lang w:eastAsia="en-US"/>
              </w:rPr>
            </w:pPr>
            <w:r w:rsidRPr="003A404F">
              <w:rPr>
                <w:rFonts w:cs="Times New Roman"/>
                <w:szCs w:val="22"/>
                <w:lang w:eastAsia="en-US"/>
              </w:rPr>
              <w:t xml:space="preserve">To indicate if the </w:t>
            </w:r>
            <w:r>
              <w:rPr>
                <w:rFonts w:cs="Times New Roman"/>
                <w:szCs w:val="22"/>
                <w:lang w:eastAsia="en-US"/>
              </w:rPr>
              <w:t>TCA</w:t>
            </w:r>
            <w:r w:rsidRPr="003A404F">
              <w:rPr>
                <w:rFonts w:cs="Times New Roman"/>
                <w:szCs w:val="22"/>
                <w:lang w:eastAsia="en-US"/>
              </w:rPr>
              <w:t xml:space="preserve"> event is related to a transient </w:t>
            </w:r>
            <w:r>
              <w:rPr>
                <w:rFonts w:cs="Times New Roman"/>
                <w:szCs w:val="22"/>
                <w:lang w:eastAsia="en-US"/>
              </w:rPr>
              <w:t>condition.</w:t>
            </w:r>
          </w:p>
        </w:tc>
        <w:tc>
          <w:tcPr>
            <w:tcW w:w="3686" w:type="dxa"/>
          </w:tcPr>
          <w:p w14:paraId="14A549C1"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w:t>
            </w:r>
          </w:p>
        </w:tc>
      </w:tr>
      <w:tr w:rsidR="003C2067" w:rsidRPr="007E541F" w14:paraId="1801B2E5" w14:textId="77777777" w:rsidTr="00742C4C">
        <w:trPr>
          <w:cnfStyle w:val="000000100000" w:firstRow="0" w:lastRow="0" w:firstColumn="0" w:lastColumn="0" w:oddVBand="0" w:evenVBand="0" w:oddHBand="1" w:evenHBand="0" w:firstRowFirstColumn="0" w:firstRowLastColumn="0" w:lastRowFirstColumn="0" w:lastRowLastColumn="0"/>
          <w:trHeight w:val="484"/>
        </w:trPr>
        <w:tc>
          <w:tcPr>
            <w:tcW w:w="1484" w:type="dxa"/>
          </w:tcPr>
          <w:p w14:paraId="1539DF35" w14:textId="7167E1B0" w:rsidR="003C2067" w:rsidRPr="003A404F" w:rsidRDefault="003C2067" w:rsidP="00D2549B">
            <w:pPr>
              <w:tabs>
                <w:tab w:val="left" w:pos="708"/>
              </w:tabs>
              <w:rPr>
                <w:rFonts w:cs="Times New Roman"/>
                <w:szCs w:val="22"/>
                <w:lang w:eastAsia="en-US"/>
              </w:rPr>
            </w:pPr>
            <w:r w:rsidRPr="003A404F">
              <w:rPr>
                <w:rFonts w:cs="Times New Roman"/>
                <w:szCs w:val="22"/>
                <w:lang w:eastAsia="en-US"/>
              </w:rPr>
              <w:t>threshold- value</w:t>
            </w:r>
          </w:p>
        </w:tc>
        <w:tc>
          <w:tcPr>
            <w:tcW w:w="1802" w:type="dxa"/>
          </w:tcPr>
          <w:p w14:paraId="469AC809" w14:textId="7A943380" w:rsidR="003C2067" w:rsidRPr="0059072A" w:rsidRDefault="003C2067" w:rsidP="00D2549B">
            <w:pPr>
              <w:tabs>
                <w:tab w:val="left" w:pos="708"/>
              </w:tabs>
              <w:rPr>
                <w:rFonts w:cs="Times New Roman"/>
                <w:szCs w:val="22"/>
                <w:lang w:eastAsia="en-US"/>
              </w:rPr>
            </w:pPr>
            <w:r w:rsidRPr="0059072A">
              <w:rPr>
                <w:rFonts w:cs="Times New Roman"/>
                <w:szCs w:val="22"/>
                <w:lang w:eastAsia="en-US"/>
              </w:rPr>
              <w:t>uint64</w:t>
            </w:r>
            <w:r w:rsidR="00D33037" w:rsidRPr="0059072A">
              <w:rPr>
                <w:rFonts w:cs="Times New Roman"/>
                <w:szCs w:val="22"/>
                <w:lang w:eastAsia="en-US"/>
              </w:rPr>
              <w:t xml:space="preserve"> (see note)</w:t>
            </w:r>
          </w:p>
        </w:tc>
        <w:tc>
          <w:tcPr>
            <w:tcW w:w="680" w:type="dxa"/>
          </w:tcPr>
          <w:p w14:paraId="3AF8EE4A"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RO</w:t>
            </w:r>
          </w:p>
        </w:tc>
        <w:tc>
          <w:tcPr>
            <w:tcW w:w="680" w:type="dxa"/>
          </w:tcPr>
          <w:p w14:paraId="7ADA71BC" w14:textId="11E8420C" w:rsidR="003C2067" w:rsidRPr="003A404F" w:rsidRDefault="00251942" w:rsidP="00D2549B">
            <w:pPr>
              <w:tabs>
                <w:tab w:val="left" w:pos="708"/>
              </w:tabs>
              <w:rPr>
                <w:rFonts w:cs="Times New Roman"/>
                <w:szCs w:val="22"/>
                <w:lang w:eastAsia="en-US"/>
              </w:rPr>
            </w:pPr>
            <w:r>
              <w:rPr>
                <w:rFonts w:cs="Times New Roman"/>
                <w:szCs w:val="22"/>
                <w:lang w:eastAsia="en-US"/>
              </w:rPr>
              <w:t>C</w:t>
            </w:r>
          </w:p>
        </w:tc>
        <w:tc>
          <w:tcPr>
            <w:tcW w:w="2295" w:type="dxa"/>
          </w:tcPr>
          <w:p w14:paraId="294A25DF"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Indicates the value of the indicator which crossed the threshold.</w:t>
            </w:r>
          </w:p>
        </w:tc>
        <w:tc>
          <w:tcPr>
            <w:tcW w:w="3686" w:type="dxa"/>
          </w:tcPr>
          <w:p w14:paraId="148E41F9" w14:textId="503DEC0E" w:rsidR="00742C4C" w:rsidRDefault="00DE2046" w:rsidP="00742C4C">
            <w:pPr>
              <w:tabs>
                <w:tab w:val="left" w:pos="708"/>
              </w:tabs>
              <w:rPr>
                <w:rFonts w:cs="Times New Roman"/>
                <w:szCs w:val="22"/>
                <w:lang w:eastAsia="en-US"/>
              </w:rPr>
            </w:pPr>
            <w:r>
              <w:rPr>
                <w:rFonts w:cs="Times New Roman"/>
                <w:szCs w:val="22"/>
                <w:lang w:eastAsia="en-US"/>
              </w:rPr>
              <w:t>Note that i</w:t>
            </w:r>
            <w:r w:rsidR="00620964" w:rsidRPr="00742C4C">
              <w:rPr>
                <w:rFonts w:cs="Times New Roman"/>
                <w:szCs w:val="22"/>
                <w:lang w:eastAsia="en-US"/>
              </w:rPr>
              <w:t>n RFC</w:t>
            </w:r>
            <w:r w:rsidR="00974A41" w:rsidRPr="00742C4C">
              <w:rPr>
                <w:rFonts w:cs="Times New Roman"/>
                <w:szCs w:val="22"/>
                <w:lang w:eastAsia="en-US"/>
              </w:rPr>
              <w:t>7951, sect 6.1 it is specified</w:t>
            </w:r>
            <w:r w:rsidR="00742C4C">
              <w:rPr>
                <w:rFonts w:cs="Times New Roman"/>
                <w:szCs w:val="22"/>
                <w:lang w:eastAsia="en-US"/>
              </w:rPr>
              <w:t>:</w:t>
            </w:r>
          </w:p>
          <w:p w14:paraId="6B89B580" w14:textId="77777777" w:rsidR="00620964" w:rsidRDefault="00742C4C" w:rsidP="00742C4C">
            <w:pPr>
              <w:tabs>
                <w:tab w:val="left" w:pos="708"/>
              </w:tabs>
              <w:rPr>
                <w:rFonts w:cs="Times New Roman"/>
                <w:i/>
                <w:iCs/>
                <w:szCs w:val="22"/>
                <w:lang w:eastAsia="en-US"/>
              </w:rPr>
            </w:pPr>
            <w:r w:rsidRPr="00742C4C">
              <w:rPr>
                <w:rFonts w:cs="Times New Roman"/>
                <w:i/>
                <w:iCs/>
                <w:szCs w:val="22"/>
                <w:lang w:eastAsia="en-US"/>
              </w:rPr>
              <w:t xml:space="preserve">A value of the "int64", "uint64", or "decimal64" type is represented as a </w:t>
            </w:r>
            <w:r w:rsidRPr="00572B6C">
              <w:rPr>
                <w:rFonts w:cs="Times New Roman"/>
                <w:b/>
                <w:bCs/>
                <w:i/>
                <w:iCs/>
                <w:szCs w:val="22"/>
                <w:lang w:eastAsia="en-US"/>
              </w:rPr>
              <w:t>JSON string</w:t>
            </w:r>
            <w:r w:rsidRPr="00742C4C">
              <w:rPr>
                <w:rFonts w:cs="Times New Roman"/>
                <w:i/>
                <w:iCs/>
                <w:szCs w:val="22"/>
                <w:lang w:eastAsia="en-US"/>
              </w:rPr>
              <w:t xml:space="preserve"> whose content is the lexical representation of the corresponding YANG type.</w:t>
            </w:r>
          </w:p>
          <w:p w14:paraId="45C4190E" w14:textId="207C60E1" w:rsidR="00A65F25" w:rsidRDefault="00A65F25" w:rsidP="00742C4C">
            <w:pPr>
              <w:tabs>
                <w:tab w:val="left" w:pos="708"/>
              </w:tabs>
              <w:rPr>
                <w:rFonts w:cs="Times New Roman"/>
                <w:szCs w:val="22"/>
                <w:lang w:eastAsia="en-US"/>
              </w:rPr>
            </w:pPr>
            <w:r>
              <w:rPr>
                <w:rFonts w:cs="Times New Roman"/>
                <w:szCs w:val="22"/>
                <w:lang w:eastAsia="en-US"/>
              </w:rPr>
              <w:t>For parameters that are encoded as uint64 (as per the data model)</w:t>
            </w:r>
            <w:r w:rsidR="006E7C3D">
              <w:rPr>
                <w:rFonts w:cs="Times New Roman"/>
                <w:szCs w:val="22"/>
                <w:lang w:eastAsia="en-US"/>
              </w:rPr>
              <w:t>, this field MUST be used.</w:t>
            </w:r>
          </w:p>
          <w:p w14:paraId="1F9FD995" w14:textId="1D567554" w:rsidR="00E57EA6" w:rsidRDefault="00E57EA6" w:rsidP="00742C4C">
            <w:pPr>
              <w:tabs>
                <w:tab w:val="left" w:pos="708"/>
              </w:tabs>
              <w:rPr>
                <w:rFonts w:cs="Times New Roman"/>
                <w:szCs w:val="22"/>
                <w:lang w:eastAsia="en-US"/>
              </w:rPr>
            </w:pPr>
            <w:r>
              <w:rPr>
                <w:rFonts w:cs="Times New Roman"/>
                <w:szCs w:val="22"/>
                <w:lang w:eastAsia="en-US"/>
              </w:rPr>
              <w:t xml:space="preserve">For </w:t>
            </w:r>
            <w:r w:rsidR="00B976CE">
              <w:rPr>
                <w:rFonts w:cs="Times New Roman"/>
                <w:szCs w:val="22"/>
                <w:lang w:eastAsia="en-US"/>
              </w:rPr>
              <w:t xml:space="preserve">parameters that are encoded as </w:t>
            </w:r>
            <w:r w:rsidR="00324DF2">
              <w:rPr>
                <w:rFonts w:cs="Times New Roman"/>
                <w:szCs w:val="22"/>
                <w:lang w:eastAsia="en-US"/>
              </w:rPr>
              <w:t xml:space="preserve">int64 or </w:t>
            </w:r>
            <w:r w:rsidR="00B976CE">
              <w:rPr>
                <w:rFonts w:cs="Times New Roman"/>
                <w:szCs w:val="22"/>
                <w:lang w:eastAsia="en-US"/>
              </w:rPr>
              <w:t>decimal64, a notification name with “name-value”</w:t>
            </w:r>
            <w:r w:rsidR="00A65F25">
              <w:rPr>
                <w:rFonts w:cs="Times New Roman"/>
                <w:szCs w:val="22"/>
                <w:lang w:eastAsia="en-US"/>
              </w:rPr>
              <w:t xml:space="preserve"> </w:t>
            </w:r>
            <w:r w:rsidR="00B976CE">
              <w:rPr>
                <w:rFonts w:cs="Times New Roman"/>
                <w:szCs w:val="22"/>
                <w:lang w:eastAsia="en-US"/>
              </w:rPr>
              <w:t xml:space="preserve">: “threshold-value” </w:t>
            </w:r>
            <w:r w:rsidR="00251942">
              <w:rPr>
                <w:rFonts w:cs="Times New Roman"/>
                <w:szCs w:val="22"/>
                <w:lang w:eastAsia="en-US"/>
              </w:rPr>
              <w:t>and such lexical representation MUST be used</w:t>
            </w:r>
            <w:r w:rsidR="00083188">
              <w:rPr>
                <w:rFonts w:cs="Times New Roman"/>
                <w:szCs w:val="22"/>
                <w:lang w:eastAsia="en-US"/>
              </w:rPr>
              <w:t>,</w:t>
            </w:r>
            <w:r w:rsidR="00251942">
              <w:rPr>
                <w:rFonts w:cs="Times New Roman"/>
                <w:szCs w:val="22"/>
                <w:lang w:eastAsia="en-US"/>
              </w:rPr>
              <w:t xml:space="preserve"> and this field MUST NOT be used</w:t>
            </w:r>
            <w:r w:rsidR="00A65F25">
              <w:rPr>
                <w:rFonts w:cs="Times New Roman"/>
                <w:szCs w:val="22"/>
                <w:lang w:eastAsia="en-US"/>
              </w:rPr>
              <w:t xml:space="preserve">. </w:t>
            </w:r>
          </w:p>
          <w:p w14:paraId="71F77C31" w14:textId="77777777" w:rsidR="00BB4738" w:rsidRDefault="00BB4738" w:rsidP="00742C4C">
            <w:pPr>
              <w:tabs>
                <w:tab w:val="left" w:pos="708"/>
              </w:tabs>
              <w:rPr>
                <w:rFonts w:cs="Times New Roman"/>
                <w:i/>
                <w:iCs/>
                <w:szCs w:val="22"/>
                <w:lang w:eastAsia="en-US"/>
              </w:rPr>
            </w:pPr>
            <w:r w:rsidRPr="001160CD">
              <w:rPr>
                <w:rFonts w:cs="Times New Roman"/>
                <w:i/>
                <w:iCs/>
                <w:szCs w:val="22"/>
                <w:lang w:eastAsia="en-US"/>
              </w:rPr>
              <w:t xml:space="preserve">Note that the units are </w:t>
            </w:r>
            <w:r w:rsidR="001160CD" w:rsidRPr="001160CD">
              <w:rPr>
                <w:rFonts w:cs="Times New Roman"/>
                <w:i/>
                <w:iCs/>
                <w:szCs w:val="22"/>
                <w:lang w:eastAsia="en-US"/>
              </w:rPr>
              <w:t>implicit</w:t>
            </w:r>
            <w:r w:rsidRPr="001160CD">
              <w:rPr>
                <w:rFonts w:cs="Times New Roman"/>
                <w:i/>
                <w:iCs/>
                <w:szCs w:val="22"/>
                <w:lang w:eastAsia="en-US"/>
              </w:rPr>
              <w:t xml:space="preserve"> by the </w:t>
            </w:r>
            <w:r w:rsidR="001160CD" w:rsidRPr="001160CD">
              <w:rPr>
                <w:rFonts w:cs="Times New Roman"/>
                <w:i/>
                <w:iCs/>
                <w:szCs w:val="22"/>
                <w:lang w:eastAsia="en-US"/>
              </w:rPr>
              <w:t>threshold-parameter</w:t>
            </w:r>
            <w:r w:rsidR="0058417D">
              <w:rPr>
                <w:rFonts w:cs="Times New Roman"/>
                <w:i/>
                <w:iCs/>
                <w:szCs w:val="22"/>
                <w:lang w:eastAsia="en-US"/>
              </w:rPr>
              <w:t xml:space="preserve"> for standard TCA</w:t>
            </w:r>
            <w:r w:rsidR="001160CD" w:rsidRPr="001160CD">
              <w:rPr>
                <w:rFonts w:cs="Times New Roman"/>
                <w:i/>
                <w:iCs/>
                <w:szCs w:val="22"/>
                <w:lang w:eastAsia="en-US"/>
              </w:rPr>
              <w:t xml:space="preserve"> </w:t>
            </w:r>
          </w:p>
          <w:p w14:paraId="1C9B9722" w14:textId="6EF2FAE3" w:rsidR="00DE2046" w:rsidRPr="00DE2046" w:rsidRDefault="00DE2046" w:rsidP="00DE2046">
            <w:pPr>
              <w:tabs>
                <w:tab w:val="left" w:pos="708"/>
              </w:tabs>
              <w:rPr>
                <w:rFonts w:cs="Times New Roman"/>
                <w:b/>
                <w:bCs/>
                <w:szCs w:val="22"/>
                <w:lang w:eastAsia="en-US"/>
              </w:rPr>
            </w:pPr>
            <w:r>
              <w:rPr>
                <w:rFonts w:cs="Times New Roman"/>
                <w:szCs w:val="22"/>
                <w:lang w:eastAsia="en-US"/>
              </w:rPr>
              <w:t xml:space="preserve">In TAPI 2.3 this corresponds to </w:t>
            </w:r>
            <w:r w:rsidRPr="00DE2046">
              <w:rPr>
                <w:rFonts w:cs="Times New Roman"/>
                <w:b/>
                <w:bCs/>
                <w:szCs w:val="22"/>
                <w:lang w:eastAsia="en-US"/>
              </w:rPr>
              <w:t>threshold-observed-value</w:t>
            </w:r>
            <w:r>
              <w:rPr>
                <w:rFonts w:cs="Times New Roman"/>
                <w:b/>
                <w:bCs/>
                <w:szCs w:val="22"/>
                <w:lang w:eastAsia="en-US"/>
              </w:rPr>
              <w:t>.</w:t>
            </w:r>
          </w:p>
        </w:tc>
      </w:tr>
      <w:tr w:rsidR="003C2067" w:rsidRPr="007E541F" w14:paraId="24EAD35F" w14:textId="77777777" w:rsidTr="00D33037">
        <w:trPr>
          <w:trHeight w:val="1440"/>
        </w:trPr>
        <w:tc>
          <w:tcPr>
            <w:tcW w:w="1484" w:type="dxa"/>
          </w:tcPr>
          <w:p w14:paraId="5CB3469B"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perceived-severity</w:t>
            </w:r>
          </w:p>
        </w:tc>
        <w:tc>
          <w:tcPr>
            <w:tcW w:w="1802" w:type="dxa"/>
          </w:tcPr>
          <w:p w14:paraId="14BE4FDE" w14:textId="53F72C53" w:rsidR="005E76F5" w:rsidRPr="0059072A" w:rsidRDefault="005E76F5" w:rsidP="00D2549B">
            <w:pPr>
              <w:tabs>
                <w:tab w:val="left" w:pos="708"/>
              </w:tabs>
              <w:rPr>
                <w:rFonts w:cs="Times New Roman"/>
                <w:szCs w:val="22"/>
                <w:lang w:eastAsia="en-US"/>
              </w:rPr>
            </w:pPr>
            <w:r w:rsidRPr="0059072A">
              <w:rPr>
                <w:rFonts w:cs="Times New Roman"/>
                <w:szCs w:val="22"/>
                <w:lang w:eastAsia="en-US"/>
              </w:rPr>
              <w:t xml:space="preserve">One of { </w:t>
            </w:r>
          </w:p>
          <w:p w14:paraId="121A69BB" w14:textId="3BD0BC00" w:rsidR="003C2067" w:rsidRPr="0059072A" w:rsidRDefault="003C2067" w:rsidP="00D2549B">
            <w:pPr>
              <w:tabs>
                <w:tab w:val="left" w:pos="708"/>
              </w:tabs>
              <w:rPr>
                <w:rFonts w:cs="Times New Roman"/>
                <w:szCs w:val="22"/>
                <w:lang w:eastAsia="en-US"/>
              </w:rPr>
            </w:pPr>
            <w:r w:rsidRPr="0059072A">
              <w:rPr>
                <w:rFonts w:cs="Times New Roman"/>
                <w:szCs w:val="22"/>
                <w:lang w:eastAsia="en-US"/>
              </w:rPr>
              <w:t>WARNING</w:t>
            </w:r>
            <w:r w:rsidR="005E76F5" w:rsidRPr="0059072A">
              <w:rPr>
                <w:rFonts w:cs="Times New Roman"/>
                <w:szCs w:val="22"/>
                <w:lang w:eastAsia="en-US"/>
              </w:rPr>
              <w:t>, CLEAR</w:t>
            </w:r>
          </w:p>
          <w:p w14:paraId="337B309A" w14:textId="26FF202D" w:rsidR="005E76F5" w:rsidRPr="0059072A" w:rsidRDefault="005E76F5" w:rsidP="00D2549B">
            <w:pPr>
              <w:tabs>
                <w:tab w:val="left" w:pos="708"/>
              </w:tabs>
              <w:rPr>
                <w:rFonts w:cs="Times New Roman"/>
                <w:szCs w:val="22"/>
                <w:lang w:eastAsia="en-US"/>
              </w:rPr>
            </w:pPr>
            <w:r w:rsidRPr="0059072A">
              <w:rPr>
                <w:rFonts w:cs="Times New Roman"/>
                <w:szCs w:val="22"/>
                <w:lang w:eastAsia="en-US"/>
              </w:rPr>
              <w:t>}</w:t>
            </w:r>
          </w:p>
        </w:tc>
        <w:tc>
          <w:tcPr>
            <w:tcW w:w="680" w:type="dxa"/>
          </w:tcPr>
          <w:p w14:paraId="180452C6" w14:textId="77777777" w:rsidR="003C2067" w:rsidRPr="003A404F" w:rsidRDefault="003C2067" w:rsidP="00D2549B">
            <w:pPr>
              <w:tabs>
                <w:tab w:val="left" w:pos="708"/>
              </w:tabs>
              <w:rPr>
                <w:rFonts w:cs="Times New Roman"/>
                <w:szCs w:val="22"/>
                <w:lang w:eastAsia="en-US"/>
              </w:rPr>
            </w:pPr>
            <w:r w:rsidRPr="003A404F">
              <w:rPr>
                <w:rFonts w:cs="Times New Roman"/>
                <w:szCs w:val="22"/>
                <w:lang w:eastAsia="en-US"/>
              </w:rPr>
              <w:t>RO</w:t>
            </w:r>
          </w:p>
        </w:tc>
        <w:tc>
          <w:tcPr>
            <w:tcW w:w="680" w:type="dxa"/>
          </w:tcPr>
          <w:p w14:paraId="78E82CB3" w14:textId="4D61023C" w:rsidR="003C2067" w:rsidRPr="003A404F" w:rsidRDefault="001C6F16" w:rsidP="00D2549B">
            <w:pPr>
              <w:tabs>
                <w:tab w:val="left" w:pos="708"/>
              </w:tabs>
              <w:rPr>
                <w:rFonts w:cs="Times New Roman"/>
                <w:szCs w:val="22"/>
                <w:lang w:eastAsia="en-US"/>
              </w:rPr>
            </w:pPr>
            <w:r>
              <w:rPr>
                <w:rFonts w:cs="Times New Roman"/>
                <w:szCs w:val="22"/>
                <w:lang w:eastAsia="en-US"/>
              </w:rPr>
              <w:t>C</w:t>
            </w:r>
          </w:p>
        </w:tc>
        <w:tc>
          <w:tcPr>
            <w:tcW w:w="2295" w:type="dxa"/>
          </w:tcPr>
          <w:p w14:paraId="7E07C6C2" w14:textId="4A860952" w:rsidR="003C2067" w:rsidRPr="003A404F" w:rsidRDefault="001C6F16" w:rsidP="00D2549B">
            <w:pPr>
              <w:tabs>
                <w:tab w:val="left" w:pos="708"/>
              </w:tabs>
              <w:rPr>
                <w:rFonts w:cs="Times New Roman"/>
                <w:szCs w:val="22"/>
                <w:lang w:eastAsia="en-US"/>
              </w:rPr>
            </w:pPr>
            <w:r>
              <w:rPr>
                <w:rFonts w:cs="Times New Roman"/>
                <w:szCs w:val="22"/>
                <w:lang w:eastAsia="en-US"/>
              </w:rPr>
              <w:t>To indicate the severity.</w:t>
            </w:r>
          </w:p>
        </w:tc>
        <w:tc>
          <w:tcPr>
            <w:tcW w:w="3686" w:type="dxa"/>
          </w:tcPr>
          <w:p w14:paraId="0B610ADF" w14:textId="0521C4E7" w:rsidR="003C2067" w:rsidRPr="003A404F" w:rsidRDefault="001C6F16" w:rsidP="00D2549B">
            <w:pPr>
              <w:tabs>
                <w:tab w:val="left" w:pos="708"/>
              </w:tabs>
              <w:rPr>
                <w:rFonts w:cs="Times New Roman"/>
                <w:szCs w:val="22"/>
                <w:lang w:eastAsia="en-US"/>
              </w:rPr>
            </w:pPr>
            <w:r>
              <w:rPr>
                <w:rFonts w:cs="Times New Roman"/>
                <w:szCs w:val="22"/>
                <w:lang w:eastAsia="en-US"/>
              </w:rPr>
              <w:t>If the TCA is NOT transient implementations MUST send a notification with perceived-severity “CLEAR” when the threshold is no longer crossed.</w:t>
            </w:r>
          </w:p>
        </w:tc>
      </w:tr>
      <w:tr w:rsidR="004D1DE9" w:rsidRPr="007E541F" w14:paraId="7BEFED95" w14:textId="77777777" w:rsidTr="00D33037">
        <w:trPr>
          <w:cnfStyle w:val="000000100000" w:firstRow="0" w:lastRow="0" w:firstColumn="0" w:lastColumn="0" w:oddVBand="0" w:evenVBand="0" w:oddHBand="1" w:evenHBand="0" w:firstRowFirstColumn="0" w:firstRowLastColumn="0" w:lastRowFirstColumn="0" w:lastRowLastColumn="0"/>
          <w:trHeight w:val="1440"/>
        </w:trPr>
        <w:tc>
          <w:tcPr>
            <w:tcW w:w="1484" w:type="dxa"/>
          </w:tcPr>
          <w:p w14:paraId="28FB76F1" w14:textId="5D34156A" w:rsidR="004D1DE9" w:rsidRPr="003A404F" w:rsidRDefault="004D1DE9" w:rsidP="004D1DE9">
            <w:pPr>
              <w:tabs>
                <w:tab w:val="left" w:pos="708"/>
              </w:tabs>
              <w:rPr>
                <w:rFonts w:cs="Times New Roman"/>
                <w:szCs w:val="22"/>
                <w:lang w:eastAsia="en-US"/>
              </w:rPr>
            </w:pPr>
            <w:r>
              <w:rPr>
                <w:rFonts w:cs="Times New Roman"/>
                <w:szCs w:val="22"/>
                <w:lang w:eastAsia="en-US"/>
              </w:rPr>
              <w:lastRenderedPageBreak/>
              <w:t>tca-qualifier</w:t>
            </w:r>
          </w:p>
        </w:tc>
        <w:tc>
          <w:tcPr>
            <w:tcW w:w="1802" w:type="dxa"/>
          </w:tcPr>
          <w:p w14:paraId="2E87899A" w14:textId="77777777" w:rsidR="004D1DE9" w:rsidRDefault="004D1DE9" w:rsidP="004D1DE9">
            <w:pPr>
              <w:tabs>
                <w:tab w:val="left" w:pos="708"/>
              </w:tabs>
              <w:jc w:val="left"/>
              <w:rPr>
                <w:rFonts w:cs="Times New Roman"/>
                <w:szCs w:val="22"/>
                <w:lang w:eastAsia="en-US"/>
              </w:rPr>
            </w:pPr>
            <w:r w:rsidRPr="00A00059">
              <w:rPr>
                <w:rFonts w:cs="Times New Roman"/>
                <w:szCs w:val="22"/>
                <w:lang w:eastAsia="en-US"/>
              </w:rPr>
              <w:t>String conforming to</w:t>
            </w:r>
            <w:r w:rsidRPr="003A404F">
              <w:rPr>
                <w:rFonts w:cs="Times New Roman"/>
                <w:szCs w:val="22"/>
                <w:lang w:eastAsia="en-US"/>
              </w:rPr>
              <w:t xml:space="preserve"> TAPI Standard Alarm </w:t>
            </w:r>
            <w:r>
              <w:rPr>
                <w:rFonts w:cs="Times New Roman"/>
                <w:szCs w:val="22"/>
                <w:lang w:eastAsia="en-US"/>
              </w:rPr>
              <w:t xml:space="preserve">and TCA </w:t>
            </w:r>
            <w:r w:rsidRPr="003A404F">
              <w:rPr>
                <w:rFonts w:cs="Times New Roman"/>
                <w:szCs w:val="22"/>
                <w:lang w:eastAsia="en-US"/>
              </w:rPr>
              <w:t>List</w:t>
            </w:r>
            <w:r>
              <w:rPr>
                <w:rFonts w:cs="Times New Roman"/>
                <w:szCs w:val="22"/>
                <w:lang w:eastAsia="en-US"/>
              </w:rPr>
              <w:t xml:space="preserve"> </w:t>
            </w:r>
          </w:p>
          <w:p w14:paraId="20B6AC91" w14:textId="733B399E" w:rsidR="004D1DE9" w:rsidRDefault="004D1DE9" w:rsidP="004D1DE9">
            <w:pPr>
              <w:tabs>
                <w:tab w:val="left" w:pos="708"/>
              </w:tabs>
              <w:jc w:val="left"/>
              <w:rPr>
                <w:rFonts w:cs="Times New Roman"/>
                <w:szCs w:val="22"/>
                <w:lang w:eastAsia="en-US"/>
              </w:rPr>
            </w:pPr>
            <w:r>
              <w:rPr>
                <w:rFonts w:cs="Times New Roman"/>
                <w:szCs w:val="22"/>
                <w:lang w:eastAsia="en-US"/>
              </w:rPr>
              <w:t xml:space="preserve">(Section </w:t>
            </w:r>
            <w:r>
              <w:rPr>
                <w:rFonts w:cs="Times New Roman"/>
                <w:szCs w:val="22"/>
                <w:lang w:eastAsia="en-US"/>
              </w:rPr>
              <w:fldChar w:fldCharType="begin"/>
            </w:r>
            <w:r>
              <w:rPr>
                <w:rFonts w:cs="Times New Roman"/>
                <w:szCs w:val="22"/>
                <w:lang w:eastAsia="en-US"/>
              </w:rPr>
              <w:instrText xml:space="preserve"> REF _Ref89175509 \r \h  \* MERGEFORMAT </w:instrText>
            </w:r>
            <w:r>
              <w:rPr>
                <w:rFonts w:cs="Times New Roman"/>
                <w:szCs w:val="22"/>
                <w:lang w:eastAsia="en-US"/>
              </w:rPr>
            </w:r>
            <w:r>
              <w:rPr>
                <w:rFonts w:cs="Times New Roman"/>
                <w:szCs w:val="22"/>
                <w:lang w:eastAsia="en-US"/>
              </w:rPr>
              <w:fldChar w:fldCharType="separate"/>
            </w:r>
            <w:r w:rsidR="00A35D70">
              <w:rPr>
                <w:rFonts w:cs="Times New Roman"/>
                <w:szCs w:val="22"/>
                <w:lang w:eastAsia="en-US"/>
              </w:rPr>
              <w:t>3.2.1</w:t>
            </w:r>
            <w:r>
              <w:rPr>
                <w:rFonts w:cs="Times New Roman"/>
                <w:szCs w:val="22"/>
                <w:lang w:eastAsia="en-US"/>
              </w:rPr>
              <w:fldChar w:fldCharType="end"/>
            </w:r>
            <w:r>
              <w:rPr>
                <w:rFonts w:cs="Times New Roman"/>
                <w:szCs w:val="22"/>
                <w:lang w:eastAsia="en-US"/>
              </w:rPr>
              <w:t xml:space="preserve"> )</w:t>
            </w:r>
          </w:p>
          <w:p w14:paraId="520EBE29" w14:textId="4C50575F" w:rsidR="004D1DE9" w:rsidRPr="0059072A" w:rsidRDefault="004D1DE9" w:rsidP="004D1DE9">
            <w:pPr>
              <w:tabs>
                <w:tab w:val="left" w:pos="708"/>
              </w:tabs>
              <w:rPr>
                <w:rFonts w:cs="Times New Roman"/>
                <w:szCs w:val="22"/>
                <w:lang w:eastAsia="en-US"/>
              </w:rPr>
            </w:pPr>
            <w:r>
              <w:rPr>
                <w:rFonts w:cs="Times New Roman"/>
                <w:szCs w:val="22"/>
                <w:lang w:eastAsia="en-US"/>
              </w:rPr>
              <w:t>column TCA Qualifier</w:t>
            </w:r>
          </w:p>
        </w:tc>
        <w:tc>
          <w:tcPr>
            <w:tcW w:w="680" w:type="dxa"/>
          </w:tcPr>
          <w:p w14:paraId="1AA21718" w14:textId="7767FCC3" w:rsidR="004D1DE9" w:rsidRPr="003A404F" w:rsidRDefault="004D1DE9" w:rsidP="004D1DE9">
            <w:pPr>
              <w:tabs>
                <w:tab w:val="left" w:pos="708"/>
              </w:tabs>
              <w:rPr>
                <w:rFonts w:cs="Times New Roman"/>
                <w:szCs w:val="22"/>
                <w:lang w:eastAsia="en-US"/>
              </w:rPr>
            </w:pPr>
            <w:r>
              <w:rPr>
                <w:rFonts w:cs="Times New Roman"/>
                <w:szCs w:val="22"/>
                <w:lang w:eastAsia="en-US"/>
              </w:rPr>
              <w:t>RO</w:t>
            </w:r>
          </w:p>
        </w:tc>
        <w:tc>
          <w:tcPr>
            <w:tcW w:w="680" w:type="dxa"/>
          </w:tcPr>
          <w:p w14:paraId="575CB248" w14:textId="6B58C0B2" w:rsidR="004D1DE9" w:rsidRDefault="004D1DE9" w:rsidP="004D1DE9">
            <w:pPr>
              <w:tabs>
                <w:tab w:val="left" w:pos="708"/>
              </w:tabs>
              <w:rPr>
                <w:rFonts w:cs="Times New Roman"/>
                <w:szCs w:val="22"/>
                <w:lang w:eastAsia="en-US"/>
              </w:rPr>
            </w:pPr>
            <w:r>
              <w:rPr>
                <w:rFonts w:cs="Times New Roman"/>
                <w:szCs w:val="22"/>
                <w:lang w:eastAsia="en-US"/>
              </w:rPr>
              <w:t>C</w:t>
            </w:r>
          </w:p>
        </w:tc>
        <w:tc>
          <w:tcPr>
            <w:tcW w:w="2295" w:type="dxa"/>
          </w:tcPr>
          <w:p w14:paraId="1A3067B3" w14:textId="461ED148" w:rsidR="004D1DE9" w:rsidRDefault="004D1DE9" w:rsidP="004D1DE9">
            <w:pPr>
              <w:tabs>
                <w:tab w:val="left" w:pos="708"/>
              </w:tabs>
              <w:rPr>
                <w:rFonts w:cs="Times New Roman"/>
                <w:szCs w:val="22"/>
                <w:lang w:eastAsia="en-US"/>
              </w:rPr>
            </w:pPr>
            <w:r>
              <w:rPr>
                <w:rFonts w:cs="Times New Roman"/>
                <w:szCs w:val="22"/>
                <w:lang w:eastAsia="en-US"/>
              </w:rPr>
              <w:t>Note: this is used when the PM parameter and the target-object-identifier of the wrapping notification are not enough to identify the unique source for the TCA.</w:t>
            </w:r>
          </w:p>
        </w:tc>
        <w:tc>
          <w:tcPr>
            <w:tcW w:w="3686" w:type="dxa"/>
          </w:tcPr>
          <w:p w14:paraId="63E9CAD0" w14:textId="77777777" w:rsidR="004D1DE9" w:rsidRDefault="004D1DE9" w:rsidP="004D1DE9">
            <w:pPr>
              <w:tabs>
                <w:tab w:val="left" w:pos="708"/>
              </w:tabs>
              <w:rPr>
                <w:rFonts w:cs="Times New Roman"/>
                <w:szCs w:val="22"/>
                <w:lang w:eastAsia="en-US"/>
              </w:rPr>
            </w:pPr>
            <w:r>
              <w:rPr>
                <w:rFonts w:cs="Times New Roman"/>
                <w:szCs w:val="22"/>
                <w:lang w:eastAsia="en-US"/>
              </w:rPr>
              <w:t xml:space="preserve">TAPI 2.3.1+ it is a data model field. </w:t>
            </w:r>
          </w:p>
          <w:p w14:paraId="1B16885F" w14:textId="77777777" w:rsidR="004D1DE9" w:rsidRDefault="004D1DE9" w:rsidP="004D1DE9">
            <w:pPr>
              <w:tabs>
                <w:tab w:val="left" w:pos="708"/>
              </w:tabs>
              <w:rPr>
                <w:rFonts w:cs="Times New Roman"/>
                <w:szCs w:val="22"/>
                <w:lang w:eastAsia="en-US"/>
              </w:rPr>
            </w:pPr>
            <w:r>
              <w:rPr>
                <w:rFonts w:cs="Times New Roman"/>
                <w:szCs w:val="22"/>
                <w:lang w:eastAsia="en-US"/>
              </w:rPr>
              <w:t xml:space="preserve">In TAPI 2.1.3 use </w:t>
            </w:r>
          </w:p>
          <w:p w14:paraId="4A7A7330" w14:textId="77777777" w:rsidR="004D1DE9" w:rsidRDefault="004D1DE9" w:rsidP="004D1DE9">
            <w:pPr>
              <w:tabs>
                <w:tab w:val="left" w:pos="708"/>
              </w:tabs>
              <w:rPr>
                <w:rFonts w:cs="Times New Roman"/>
                <w:szCs w:val="22"/>
                <w:lang w:eastAsia="en-US"/>
              </w:rPr>
            </w:pPr>
            <w:r>
              <w:rPr>
                <w:rFonts w:cs="Times New Roman"/>
                <w:szCs w:val="22"/>
                <w:lang w:eastAsia="en-US"/>
              </w:rPr>
              <w:t>value-name =</w:t>
            </w:r>
          </w:p>
          <w:p w14:paraId="4E06F4F3" w14:textId="6181D705" w:rsidR="004D1DE9" w:rsidRDefault="004D1DE9" w:rsidP="004D1DE9">
            <w:pPr>
              <w:tabs>
                <w:tab w:val="left" w:pos="708"/>
              </w:tabs>
              <w:rPr>
                <w:rFonts w:cs="Times New Roman"/>
                <w:szCs w:val="22"/>
                <w:lang w:eastAsia="en-US"/>
              </w:rPr>
            </w:pPr>
            <w:r>
              <w:rPr>
                <w:rFonts w:cs="Times New Roman"/>
                <w:szCs w:val="22"/>
                <w:lang w:eastAsia="en-US"/>
              </w:rPr>
              <w:t xml:space="preserve"> "tca-qualifier"</w:t>
            </w:r>
          </w:p>
        </w:tc>
      </w:tr>
      <w:tr w:rsidR="004D1DE9" w:rsidRPr="007E541F" w14:paraId="0FCA48DC" w14:textId="77777777" w:rsidTr="00D33037">
        <w:trPr>
          <w:trHeight w:val="1440"/>
        </w:trPr>
        <w:tc>
          <w:tcPr>
            <w:tcW w:w="1484" w:type="dxa"/>
          </w:tcPr>
          <w:p w14:paraId="40D9CD20" w14:textId="18A10A48" w:rsidR="004D1DE9" w:rsidRDefault="004D1DE9" w:rsidP="004D1DE9">
            <w:pPr>
              <w:tabs>
                <w:tab w:val="left" w:pos="708"/>
              </w:tabs>
              <w:rPr>
                <w:rFonts w:cs="Times New Roman"/>
                <w:szCs w:val="22"/>
                <w:lang w:eastAsia="en-US"/>
              </w:rPr>
            </w:pPr>
            <w:r>
              <w:rPr>
                <w:rFonts w:cs="Times New Roman"/>
                <w:szCs w:val="22"/>
                <w:lang w:eastAsia="en-US"/>
              </w:rPr>
              <w:t>tca</w:t>
            </w:r>
            <w:r w:rsidRPr="003A404F">
              <w:rPr>
                <w:rFonts w:cs="Times New Roman"/>
                <w:szCs w:val="22"/>
                <w:lang w:eastAsia="en-US"/>
              </w:rPr>
              <w:t>-category</w:t>
            </w:r>
          </w:p>
        </w:tc>
        <w:tc>
          <w:tcPr>
            <w:tcW w:w="1802" w:type="dxa"/>
          </w:tcPr>
          <w:p w14:paraId="4D7FE9BE" w14:textId="77777777" w:rsidR="004D1DE9" w:rsidRDefault="004D1DE9" w:rsidP="004D1DE9">
            <w:pPr>
              <w:tabs>
                <w:tab w:val="left" w:pos="708"/>
              </w:tabs>
              <w:jc w:val="left"/>
              <w:rPr>
                <w:rFonts w:cs="Times New Roman"/>
                <w:szCs w:val="22"/>
                <w:lang w:eastAsia="en-US"/>
              </w:rPr>
            </w:pPr>
            <w:r>
              <w:rPr>
                <w:rFonts w:cs="Times New Roman"/>
                <w:szCs w:val="22"/>
                <w:lang w:eastAsia="en-US"/>
              </w:rPr>
              <w:t>One of {</w:t>
            </w:r>
          </w:p>
          <w:p w14:paraId="3F370B0B" w14:textId="77777777" w:rsidR="004D1DE9" w:rsidRPr="00F04271" w:rsidRDefault="004D1DE9" w:rsidP="004D1DE9">
            <w:pPr>
              <w:tabs>
                <w:tab w:val="left" w:pos="708"/>
              </w:tabs>
              <w:jc w:val="left"/>
              <w:rPr>
                <w:rFonts w:cs="Times New Roman"/>
                <w:szCs w:val="22"/>
                <w:lang w:eastAsia="en-US"/>
              </w:rPr>
            </w:pPr>
            <w:r w:rsidRPr="00F04271">
              <w:rPr>
                <w:rFonts w:cs="Times New Roman"/>
                <w:szCs w:val="22"/>
                <w:lang w:eastAsia="en-US"/>
              </w:rPr>
              <w:t>ALARM_CATEGORY_EQUIPMENT</w:t>
            </w:r>
          </w:p>
          <w:p w14:paraId="3DAF89DA" w14:textId="77777777" w:rsidR="004D1DE9" w:rsidRPr="00F04271" w:rsidRDefault="004D1DE9" w:rsidP="004D1DE9">
            <w:pPr>
              <w:tabs>
                <w:tab w:val="left" w:pos="708"/>
              </w:tabs>
              <w:jc w:val="left"/>
              <w:rPr>
                <w:rFonts w:cs="Times New Roman"/>
                <w:szCs w:val="22"/>
                <w:lang w:eastAsia="en-US"/>
              </w:rPr>
            </w:pPr>
            <w:r w:rsidRPr="00F04271">
              <w:rPr>
                <w:rFonts w:cs="Times New Roman"/>
                <w:szCs w:val="22"/>
                <w:lang w:eastAsia="en-US"/>
              </w:rPr>
              <w:t xml:space="preserve">ALARM_CATEGORY_ENVIRONMENT </w:t>
            </w:r>
          </w:p>
          <w:p w14:paraId="12483668" w14:textId="77777777" w:rsidR="004D1DE9" w:rsidRPr="00F04271" w:rsidRDefault="004D1DE9" w:rsidP="004D1DE9">
            <w:pPr>
              <w:tabs>
                <w:tab w:val="left" w:pos="708"/>
              </w:tabs>
              <w:jc w:val="left"/>
              <w:rPr>
                <w:rFonts w:cs="Times New Roman"/>
                <w:szCs w:val="22"/>
                <w:lang w:eastAsia="en-US"/>
              </w:rPr>
            </w:pPr>
            <w:r w:rsidRPr="00F04271">
              <w:rPr>
                <w:rFonts w:cs="Times New Roman"/>
                <w:szCs w:val="22"/>
                <w:lang w:eastAsia="en-US"/>
              </w:rPr>
              <w:t xml:space="preserve">ALARM_CATEGORY_CONNECTIVITY </w:t>
            </w:r>
          </w:p>
          <w:p w14:paraId="775BEED2" w14:textId="77777777" w:rsidR="004D1DE9" w:rsidRPr="00F04271" w:rsidRDefault="004D1DE9" w:rsidP="004D1DE9">
            <w:pPr>
              <w:tabs>
                <w:tab w:val="left" w:pos="708"/>
              </w:tabs>
              <w:jc w:val="left"/>
              <w:rPr>
                <w:rFonts w:cs="Times New Roman"/>
                <w:szCs w:val="22"/>
                <w:lang w:eastAsia="en-US"/>
              </w:rPr>
            </w:pPr>
            <w:r w:rsidRPr="00F04271">
              <w:rPr>
                <w:rFonts w:cs="Times New Roman"/>
                <w:szCs w:val="22"/>
                <w:lang w:eastAsia="en-US"/>
              </w:rPr>
              <w:t xml:space="preserve">ALARM_CATEGORY_PROCESSING </w:t>
            </w:r>
          </w:p>
          <w:p w14:paraId="1CE5F397" w14:textId="77777777" w:rsidR="004D1DE9" w:rsidRPr="003A404F" w:rsidRDefault="004D1DE9" w:rsidP="004D1DE9">
            <w:pPr>
              <w:tabs>
                <w:tab w:val="left" w:pos="708"/>
              </w:tabs>
              <w:jc w:val="left"/>
              <w:rPr>
                <w:rFonts w:cs="Times New Roman"/>
                <w:szCs w:val="22"/>
                <w:lang w:eastAsia="en-US"/>
              </w:rPr>
            </w:pPr>
            <w:r w:rsidRPr="00F04271">
              <w:rPr>
                <w:rFonts w:cs="Times New Roman"/>
                <w:szCs w:val="22"/>
                <w:lang w:eastAsia="en-US"/>
              </w:rPr>
              <w:t xml:space="preserve">ALARM_CATEGORY_SECURITY </w:t>
            </w:r>
          </w:p>
          <w:p w14:paraId="7E9F22E2" w14:textId="3CBEA0BA" w:rsidR="004D1DE9" w:rsidRPr="00A00059" w:rsidRDefault="004D1DE9" w:rsidP="004D1DE9">
            <w:pPr>
              <w:tabs>
                <w:tab w:val="left" w:pos="708"/>
              </w:tabs>
              <w:jc w:val="left"/>
              <w:rPr>
                <w:rFonts w:cs="Times New Roman"/>
                <w:szCs w:val="22"/>
                <w:lang w:eastAsia="en-US"/>
              </w:rPr>
            </w:pPr>
            <w:r>
              <w:rPr>
                <w:rFonts w:cs="Times New Roman"/>
                <w:szCs w:val="22"/>
                <w:lang w:eastAsia="en-US"/>
              </w:rPr>
              <w:t>}</w:t>
            </w:r>
          </w:p>
        </w:tc>
        <w:tc>
          <w:tcPr>
            <w:tcW w:w="680" w:type="dxa"/>
          </w:tcPr>
          <w:p w14:paraId="3A0A2546" w14:textId="7828D43C" w:rsidR="004D1DE9" w:rsidRDefault="004D1DE9" w:rsidP="004D1DE9">
            <w:pPr>
              <w:tabs>
                <w:tab w:val="left" w:pos="708"/>
              </w:tabs>
              <w:rPr>
                <w:rFonts w:cs="Times New Roman"/>
                <w:szCs w:val="22"/>
                <w:lang w:eastAsia="en-US"/>
              </w:rPr>
            </w:pPr>
            <w:r w:rsidRPr="003A404F">
              <w:rPr>
                <w:rFonts w:cs="Times New Roman"/>
                <w:szCs w:val="22"/>
                <w:lang w:eastAsia="en-US"/>
              </w:rPr>
              <w:t>RO</w:t>
            </w:r>
          </w:p>
        </w:tc>
        <w:tc>
          <w:tcPr>
            <w:tcW w:w="680" w:type="dxa"/>
          </w:tcPr>
          <w:p w14:paraId="3244BAEF" w14:textId="51630BBD" w:rsidR="004D1DE9" w:rsidRDefault="004D1DE9" w:rsidP="004D1DE9">
            <w:pPr>
              <w:tabs>
                <w:tab w:val="left" w:pos="708"/>
              </w:tabs>
              <w:rPr>
                <w:rFonts w:cs="Times New Roman"/>
                <w:szCs w:val="22"/>
                <w:lang w:eastAsia="en-US"/>
              </w:rPr>
            </w:pPr>
            <w:r>
              <w:rPr>
                <w:rFonts w:cs="Times New Roman"/>
                <w:szCs w:val="22"/>
                <w:lang w:eastAsia="en-US"/>
              </w:rPr>
              <w:t>O</w:t>
            </w:r>
          </w:p>
        </w:tc>
        <w:tc>
          <w:tcPr>
            <w:tcW w:w="2295" w:type="dxa"/>
          </w:tcPr>
          <w:p w14:paraId="11C427C3" w14:textId="7DE16107" w:rsidR="004D1DE9" w:rsidRDefault="00A27C15" w:rsidP="004D1DE9">
            <w:pPr>
              <w:tabs>
                <w:tab w:val="left" w:pos="708"/>
              </w:tabs>
              <w:rPr>
                <w:rFonts w:cs="Times New Roman"/>
                <w:szCs w:val="22"/>
                <w:lang w:eastAsia="en-US"/>
              </w:rPr>
            </w:pPr>
            <w:r>
              <w:rPr>
                <w:rFonts w:cs="Times New Roman"/>
                <w:szCs w:val="22"/>
                <w:lang w:eastAsia="en-US"/>
              </w:rPr>
              <w:t>TCA</w:t>
            </w:r>
            <w:r w:rsidR="004D1DE9">
              <w:rPr>
                <w:rFonts w:cs="Times New Roman"/>
                <w:szCs w:val="22"/>
                <w:lang w:eastAsia="en-US"/>
              </w:rPr>
              <w:t xml:space="preserve"> Category</w:t>
            </w:r>
          </w:p>
        </w:tc>
        <w:tc>
          <w:tcPr>
            <w:tcW w:w="3686" w:type="dxa"/>
          </w:tcPr>
          <w:p w14:paraId="52CFC488" w14:textId="77777777" w:rsidR="004D1DE9" w:rsidRDefault="004D1DE9" w:rsidP="004D1DE9">
            <w:pPr>
              <w:tabs>
                <w:tab w:val="left" w:pos="708"/>
              </w:tabs>
              <w:rPr>
                <w:rFonts w:cs="Times New Roman"/>
                <w:szCs w:val="22"/>
                <w:lang w:eastAsia="en-US"/>
              </w:rPr>
            </w:pPr>
            <w:r>
              <w:rPr>
                <w:rFonts w:cs="Times New Roman"/>
                <w:szCs w:val="22"/>
                <w:lang w:eastAsia="en-US"/>
              </w:rPr>
              <w:t xml:space="preserve">TAPI 2.3.1+ it is a data model field. </w:t>
            </w:r>
          </w:p>
          <w:p w14:paraId="07B369DB" w14:textId="77777777" w:rsidR="004D1DE9" w:rsidRDefault="004D1DE9" w:rsidP="004D1DE9">
            <w:pPr>
              <w:tabs>
                <w:tab w:val="left" w:pos="708"/>
              </w:tabs>
              <w:rPr>
                <w:rFonts w:cs="Times New Roman"/>
                <w:szCs w:val="22"/>
                <w:lang w:eastAsia="en-US"/>
              </w:rPr>
            </w:pPr>
            <w:r>
              <w:rPr>
                <w:rFonts w:cs="Times New Roman"/>
                <w:szCs w:val="22"/>
                <w:lang w:eastAsia="en-US"/>
              </w:rPr>
              <w:t xml:space="preserve">In TAPI 2.1.3 use </w:t>
            </w:r>
          </w:p>
          <w:p w14:paraId="08F09EE0" w14:textId="77777777" w:rsidR="004D1DE9" w:rsidRDefault="004D1DE9" w:rsidP="004D1DE9">
            <w:pPr>
              <w:tabs>
                <w:tab w:val="left" w:pos="708"/>
              </w:tabs>
              <w:rPr>
                <w:rFonts w:cs="Times New Roman"/>
                <w:szCs w:val="22"/>
                <w:lang w:eastAsia="en-US"/>
              </w:rPr>
            </w:pPr>
            <w:r>
              <w:rPr>
                <w:rFonts w:cs="Times New Roman"/>
                <w:szCs w:val="22"/>
                <w:lang w:eastAsia="en-US"/>
              </w:rPr>
              <w:t xml:space="preserve">value-name = </w:t>
            </w:r>
          </w:p>
          <w:p w14:paraId="2D361B83" w14:textId="1EB67B92" w:rsidR="004D1DE9" w:rsidRDefault="004D1DE9" w:rsidP="004D1DE9">
            <w:pPr>
              <w:tabs>
                <w:tab w:val="left" w:pos="708"/>
              </w:tabs>
              <w:rPr>
                <w:rFonts w:cs="Times New Roman"/>
                <w:szCs w:val="22"/>
                <w:lang w:eastAsia="en-US"/>
              </w:rPr>
            </w:pPr>
            <w:r>
              <w:rPr>
                <w:rFonts w:cs="Times New Roman"/>
                <w:szCs w:val="22"/>
                <w:lang w:eastAsia="en-US"/>
              </w:rPr>
              <w:t>"</w:t>
            </w:r>
            <w:r w:rsidR="00A27C15">
              <w:rPr>
                <w:rFonts w:cs="Times New Roman"/>
                <w:szCs w:val="22"/>
                <w:lang w:eastAsia="en-US"/>
              </w:rPr>
              <w:t>tca</w:t>
            </w:r>
            <w:r w:rsidRPr="003A404F">
              <w:rPr>
                <w:rFonts w:cs="Times New Roman"/>
                <w:szCs w:val="22"/>
                <w:lang w:eastAsia="en-US"/>
              </w:rPr>
              <w:t>-category</w:t>
            </w:r>
            <w:r>
              <w:rPr>
                <w:rFonts w:cs="Times New Roman"/>
                <w:szCs w:val="22"/>
                <w:lang w:eastAsia="en-US"/>
              </w:rPr>
              <w:t xml:space="preserve"> "</w:t>
            </w:r>
          </w:p>
        </w:tc>
      </w:tr>
    </w:tbl>
    <w:p w14:paraId="5882E41C" w14:textId="3579AE2B" w:rsidR="00E81058" w:rsidRPr="008C2811" w:rsidRDefault="00E81058" w:rsidP="00D33037">
      <w:pPr>
        <w:spacing w:after="0"/>
      </w:pPr>
    </w:p>
    <w:p w14:paraId="4E54C9C2" w14:textId="6B8FA7C2" w:rsidR="002D551F" w:rsidRPr="00642380" w:rsidRDefault="002D551F" w:rsidP="00642380">
      <w:pPr>
        <w:pStyle w:val="Heading2"/>
      </w:pPr>
      <w:bookmarkStart w:id="164" w:name="_Toc14454024"/>
      <w:bookmarkStart w:id="165" w:name="_Toc16163734"/>
      <w:bookmarkStart w:id="166" w:name="_Ref46831259"/>
      <w:bookmarkStart w:id="167" w:name="_Toc89432066"/>
      <w:r w:rsidRPr="00642380">
        <w:t>TAPI Data API</w:t>
      </w:r>
      <w:bookmarkEnd w:id="164"/>
      <w:bookmarkEnd w:id="165"/>
      <w:bookmarkEnd w:id="166"/>
      <w:bookmarkEnd w:id="167"/>
    </w:p>
    <w:p w14:paraId="6ABA4237" w14:textId="194AD458" w:rsidR="002D551F" w:rsidRPr="001C3445" w:rsidRDefault="00303B96" w:rsidP="00661FB9">
      <w:pPr>
        <w:rPr>
          <w:rFonts w:cs="Times New Roman"/>
          <w:szCs w:val="22"/>
        </w:rPr>
      </w:pPr>
      <w:r>
        <w:rPr>
          <w:rFonts w:cs="Times New Roman"/>
          <w:szCs w:val="22"/>
        </w:rPr>
        <w:t>This specification does not mandate direct access to all data nodes defined by the YANG models.</w:t>
      </w:r>
      <w:r w:rsidR="00AB6715">
        <w:rPr>
          <w:rFonts w:cs="Times New Roman"/>
          <w:szCs w:val="22"/>
        </w:rPr>
        <w:t xml:space="preserve"> This section captures </w:t>
      </w:r>
      <w:r w:rsidR="002D551F" w:rsidRPr="001C3445">
        <w:rPr>
          <w:rFonts w:cs="Times New Roman"/>
          <w:szCs w:val="22"/>
        </w:rPr>
        <w:t xml:space="preserve">a minimal set of objects which shall </w:t>
      </w:r>
      <w:r w:rsidR="0098205D">
        <w:rPr>
          <w:rFonts w:cs="Times New Roman"/>
          <w:szCs w:val="22"/>
        </w:rPr>
        <w:t>provide</w:t>
      </w:r>
      <w:r w:rsidR="0098205D" w:rsidRPr="001C3445">
        <w:rPr>
          <w:rFonts w:cs="Times New Roman"/>
          <w:szCs w:val="22"/>
        </w:rPr>
        <w:t xml:space="preserve"> </w:t>
      </w:r>
      <w:r w:rsidR="002D551F" w:rsidRPr="001C3445">
        <w:rPr>
          <w:rFonts w:cs="Times New Roman"/>
          <w:szCs w:val="22"/>
        </w:rPr>
        <w:t xml:space="preserve">full CRUD support according to the TAPI YANG </w:t>
      </w:r>
      <w:r w:rsidR="00345429" w:rsidRPr="001C3445">
        <w:rPr>
          <w:rFonts w:cs="Times New Roman"/>
          <w:szCs w:val="22"/>
        </w:rPr>
        <w:t>model’s</w:t>
      </w:r>
      <w:r w:rsidR="002D551F" w:rsidRPr="001C3445">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34E3C347" w:rsidR="002C7249" w:rsidRDefault="002D551F" w:rsidP="002C7249">
      <w:pPr>
        <w:rPr>
          <w:rFonts w:cs="Times New Roman"/>
          <w:szCs w:val="22"/>
        </w:rPr>
      </w:pPr>
      <w:r w:rsidRPr="001C3445">
        <w:rPr>
          <w:rFonts w:cs="Times New Roman"/>
          <w:szCs w:val="22"/>
        </w:rPr>
        <w:t>The complete mandatory operation set of TAPI objects required here can be found in</w:t>
      </w:r>
      <w:r w:rsidR="00395DD3">
        <w:rPr>
          <w:rFonts w:cs="Times New Roman"/>
          <w:szCs w:val="22"/>
        </w:rPr>
        <w:t xml:space="preserve"> </w:t>
      </w:r>
      <w:r w:rsidR="00395DD3">
        <w:rPr>
          <w:rFonts w:cs="Times New Roman"/>
          <w:szCs w:val="22"/>
        </w:rPr>
        <w:fldChar w:fldCharType="begin"/>
      </w:r>
      <w:r w:rsidR="00395DD3">
        <w:rPr>
          <w:rFonts w:cs="Times New Roman"/>
          <w:szCs w:val="22"/>
        </w:rPr>
        <w:instrText xml:space="preserve"> REF _Ref89245290 \h </w:instrText>
      </w:r>
      <w:r w:rsidR="00395DD3">
        <w:rPr>
          <w:rFonts w:cs="Times New Roman"/>
          <w:szCs w:val="22"/>
        </w:rPr>
      </w:r>
      <w:r w:rsidR="00395DD3">
        <w:rPr>
          <w:rFonts w:cs="Times New Roman"/>
          <w:szCs w:val="22"/>
        </w:rPr>
        <w:fldChar w:fldCharType="separate"/>
      </w:r>
      <w:r w:rsidR="00A35D70">
        <w:t xml:space="preserve">Table </w:t>
      </w:r>
      <w:r w:rsidR="00A35D70">
        <w:rPr>
          <w:noProof/>
        </w:rPr>
        <w:t>5</w:t>
      </w:r>
      <w:r w:rsidR="00A35D70">
        <w:t>: Minimum subset required of TAPI RESTCONF Data API</w:t>
      </w:r>
      <w:r w:rsidR="00395DD3">
        <w:rPr>
          <w:rFonts w:cs="Times New Roman"/>
          <w:szCs w:val="22"/>
        </w:rPr>
        <w:fldChar w:fldCharType="end"/>
      </w:r>
      <w:r w:rsidR="006E70E8">
        <w:rPr>
          <w:rFonts w:cs="Times New Roman"/>
          <w:szCs w:val="22"/>
        </w:rPr>
        <w:t xml:space="preserve"> </w:t>
      </w:r>
      <w:r w:rsidR="00395DD3">
        <w:rPr>
          <w:rFonts w:cs="Times New Roman"/>
          <w:szCs w:val="22"/>
        </w:rPr>
        <w:fldChar w:fldCharType="begin"/>
      </w:r>
      <w:r w:rsidR="00395DD3">
        <w:rPr>
          <w:rFonts w:cs="Times New Roman"/>
          <w:szCs w:val="22"/>
        </w:rPr>
        <w:instrText xml:space="preserve"> REF _Ref89245291 \h </w:instrText>
      </w:r>
      <w:r w:rsidR="00395DD3">
        <w:rPr>
          <w:rFonts w:cs="Times New Roman"/>
          <w:szCs w:val="22"/>
        </w:rPr>
      </w:r>
      <w:r w:rsidR="00395DD3">
        <w:rPr>
          <w:rFonts w:cs="Times New Roman"/>
          <w:szCs w:val="22"/>
        </w:rPr>
        <w:fldChar w:fldCharType="separate"/>
      </w:r>
      <w:r w:rsidR="00A35D70">
        <w:t xml:space="preserve">Table </w:t>
      </w:r>
      <w:r w:rsidR="00A35D70">
        <w:rPr>
          <w:noProof/>
        </w:rPr>
        <w:t>5</w:t>
      </w:r>
      <w:r w:rsidR="00395DD3">
        <w:rPr>
          <w:rFonts w:cs="Times New Roman"/>
          <w:szCs w:val="22"/>
        </w:rPr>
        <w:fldChar w:fldCharType="end"/>
      </w:r>
      <w:r w:rsidRPr="001C3445">
        <w:rPr>
          <w:rFonts w:cs="Times New Roman"/>
          <w:szCs w:val="22"/>
        </w:rPr>
        <w:t>.</w:t>
      </w:r>
      <w:r w:rsidR="002C7249" w:rsidRPr="001C3445">
        <w:rPr>
          <w:rFonts w:cs="Times New Roman"/>
          <w:szCs w:val="22"/>
        </w:rPr>
        <w:t xml:space="preserve"> [</w:t>
      </w:r>
      <w:r w:rsidR="002C7249" w:rsidRPr="001C3445">
        <w:rPr>
          <w:rFonts w:cs="Times New Roman"/>
          <w:i/>
          <w:iCs/>
          <w:szCs w:val="22"/>
        </w:rPr>
        <w:t xml:space="preserve">Note: this API does not </w:t>
      </w:r>
      <w:r w:rsidR="009C0242">
        <w:rPr>
          <w:rFonts w:cs="Times New Roman"/>
          <w:i/>
          <w:iCs/>
          <w:szCs w:val="22"/>
        </w:rPr>
        <w:t xml:space="preserve">currently </w:t>
      </w:r>
      <w:r w:rsidR="002C7249" w:rsidRPr="001C3445">
        <w:rPr>
          <w:rFonts w:cs="Times New Roman"/>
          <w:i/>
          <w:iCs/>
          <w:szCs w:val="22"/>
        </w:rPr>
        <w:t xml:space="preserve">include items related to the equipment/physical and </w:t>
      </w:r>
      <w:r w:rsidR="006377EC" w:rsidRPr="001C3445">
        <w:rPr>
          <w:rFonts w:cs="Times New Roman"/>
          <w:i/>
          <w:iCs/>
          <w:szCs w:val="22"/>
        </w:rPr>
        <w:t>OAM</w:t>
      </w:r>
      <w:r w:rsidR="002C7249" w:rsidRPr="001C3445">
        <w:rPr>
          <w:rFonts w:cs="Times New Roman"/>
          <w:i/>
          <w:iCs/>
          <w:szCs w:val="22"/>
        </w:rPr>
        <w:t xml:space="preserve"> models. </w:t>
      </w:r>
      <w:r w:rsidR="006377EC" w:rsidRPr="001C3445">
        <w:rPr>
          <w:rFonts w:cs="Times New Roman"/>
          <w:i/>
          <w:iCs/>
          <w:szCs w:val="22"/>
        </w:rPr>
        <w:t>This will change in a future version of the specification</w:t>
      </w:r>
      <w:r w:rsidR="006377EC" w:rsidRPr="001C3445">
        <w:rPr>
          <w:rFonts w:cs="Times New Roman"/>
          <w:szCs w:val="22"/>
        </w:rPr>
        <w:t>]</w:t>
      </w:r>
      <w:r w:rsidR="002C7249" w:rsidRPr="001C3445">
        <w:rPr>
          <w:rFonts w:cs="Times New Roman"/>
          <w:szCs w:val="22"/>
        </w:rPr>
        <w:t>.</w:t>
      </w:r>
    </w:p>
    <w:p w14:paraId="2908E76E" w14:textId="0106B699" w:rsidR="0098205D" w:rsidRPr="001C3445"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0D23F6">
        <w:rPr>
          <w:rFonts w:cs="Times New Roman"/>
          <w:szCs w:val="22"/>
        </w:rPr>
        <w:t xml:space="preserve">Note that </w:t>
      </w:r>
      <w:r w:rsidR="000D23F6" w:rsidRPr="00A1009E">
        <w:rPr>
          <w:rFonts w:cs="Times New Roman"/>
          <w:b/>
          <w:bCs/>
          <w:szCs w:val="22"/>
        </w:rPr>
        <w:t>in addition to</w:t>
      </w:r>
      <w:r w:rsidR="000D23F6">
        <w:rPr>
          <w:rFonts w:cs="Times New Roman"/>
          <w:szCs w:val="22"/>
        </w:rPr>
        <w:t xml:space="preserve"> GET operations, </w:t>
      </w:r>
      <w:r w:rsidRPr="000D23F6">
        <w:rPr>
          <w:rFonts w:cs="Times New Roman"/>
          <w:szCs w:val="22"/>
        </w:rPr>
        <w:t xml:space="preserve">TAPI Streaming (as described in [ONF TR-548]) </w:t>
      </w:r>
      <w:r w:rsidR="000D23F6">
        <w:rPr>
          <w:rFonts w:cs="Times New Roman"/>
          <w:szCs w:val="22"/>
        </w:rPr>
        <w:t>MAY be</w:t>
      </w:r>
      <w:r w:rsidRPr="000D23F6">
        <w:rPr>
          <w:rFonts w:cs="Times New Roman"/>
          <w:szCs w:val="22"/>
        </w:rPr>
        <w:t xml:space="preserve"> supported as </w:t>
      </w:r>
      <w:r w:rsidR="000D23F6">
        <w:rPr>
          <w:rFonts w:cs="Times New Roman"/>
          <w:szCs w:val="22"/>
        </w:rPr>
        <w:t>an</w:t>
      </w:r>
      <w:r w:rsidRPr="000D23F6">
        <w:rPr>
          <w:rFonts w:cs="Times New Roman"/>
          <w:szCs w:val="22"/>
        </w:rPr>
        <w:t xml:space="preserve"> alignment and change update mechanism</w:t>
      </w:r>
      <w:r>
        <w:rPr>
          <w:rFonts w:cs="Times New Roman"/>
          <w:szCs w:val="22"/>
        </w:rPr>
        <w:t>.</w:t>
      </w:r>
    </w:p>
    <w:p w14:paraId="5154FAFB" w14:textId="7781075D" w:rsidR="00E4051D" w:rsidRDefault="00E4051D" w:rsidP="00661FB9">
      <w:pPr>
        <w:rPr>
          <w:sz w:val="24"/>
        </w:rPr>
      </w:pPr>
    </w:p>
    <w:p w14:paraId="2C0462A3" w14:textId="3F48D7C3" w:rsidR="002163C0" w:rsidRDefault="002163C0" w:rsidP="00661FB9">
      <w:pPr>
        <w:rPr>
          <w:sz w:val="24"/>
        </w:rPr>
      </w:pPr>
    </w:p>
    <w:p w14:paraId="688A37CB" w14:textId="77777777" w:rsidR="002163C0" w:rsidRDefault="002163C0" w:rsidP="00661FB9">
      <w:pPr>
        <w:rPr>
          <w:sz w:val="24"/>
        </w:rPr>
      </w:pPr>
    </w:p>
    <w:p w14:paraId="4E3A7896" w14:textId="4C4F8D04" w:rsidR="0B409582" w:rsidRDefault="0B409582" w:rsidP="0B409582">
      <w:pPr>
        <w:pStyle w:val="Caption"/>
      </w:pPr>
      <w:bookmarkStart w:id="168" w:name="_Ref89245291"/>
      <w:bookmarkStart w:id="169" w:name="_Ref89245290"/>
      <w:bookmarkStart w:id="170" w:name="_Toc89432279"/>
      <w:r>
        <w:lastRenderedPageBreak/>
        <w:t xml:space="preserve">Table </w:t>
      </w:r>
      <w:r w:rsidRPr="0B409582">
        <w:rPr>
          <w:noProof/>
        </w:rPr>
        <w:fldChar w:fldCharType="begin"/>
      </w:r>
      <w:r w:rsidRPr="0B409582">
        <w:rPr>
          <w:noProof/>
        </w:rPr>
        <w:instrText xml:space="preserve"> SEQ Table \* ARABIC </w:instrText>
      </w:r>
      <w:r w:rsidRPr="0B409582">
        <w:rPr>
          <w:noProof/>
        </w:rPr>
        <w:fldChar w:fldCharType="separate"/>
      </w:r>
      <w:r w:rsidR="00A35D70">
        <w:rPr>
          <w:noProof/>
        </w:rPr>
        <w:t>5</w:t>
      </w:r>
      <w:r w:rsidRPr="0B409582">
        <w:rPr>
          <w:noProof/>
        </w:rPr>
        <w:fldChar w:fldCharType="end"/>
      </w:r>
      <w:bookmarkEnd w:id="168"/>
      <w:r>
        <w:t>: Minimum subset required of TAPI RESTCONF Data API</w:t>
      </w:r>
      <w:bookmarkEnd w:id="169"/>
      <w:bookmarkEnd w:id="170"/>
    </w:p>
    <w:p w14:paraId="71A25895" w14:textId="00CB192B" w:rsidR="0B409582" w:rsidRDefault="00725E76" w:rsidP="0B409582">
      <w:pPr>
        <w:rPr>
          <w:rFonts w:eastAsia="SimHei" w:cs="Arial"/>
          <w:szCs w:val="22"/>
        </w:rPr>
      </w:pPr>
      <w:r>
        <w:rPr>
          <w:rFonts w:eastAsia="SimHei" w:cs="Arial"/>
          <w:szCs w:val="22"/>
        </w:rPr>
        <w:t xml:space="preserve">Note: </w:t>
      </w:r>
      <w:r w:rsidR="00B27C4F">
        <w:rPr>
          <w:rFonts w:eastAsia="SimHei" w:cs="Arial"/>
          <w:szCs w:val="22"/>
        </w:rPr>
        <w:t xml:space="preserve">Starting from </w:t>
      </w:r>
      <w:r w:rsidR="00F04482">
        <w:rPr>
          <w:rFonts w:eastAsia="SimHei" w:cs="Arial"/>
          <w:szCs w:val="22"/>
        </w:rPr>
        <w:t xml:space="preserve">RIA 1.1 API entries are mapped to use cases. Entries that are </w:t>
      </w:r>
      <w:r w:rsidR="00B530EA">
        <w:rPr>
          <w:rFonts w:eastAsia="SimHei" w:cs="Arial"/>
          <w:szCs w:val="22"/>
        </w:rPr>
        <w:t>not strictly necessary</w:t>
      </w:r>
      <w:r w:rsidR="00345A9F">
        <w:rPr>
          <w:rFonts w:eastAsia="SimHei" w:cs="Arial"/>
          <w:szCs w:val="22"/>
        </w:rPr>
        <w:t xml:space="preserve"> or deemed inefficient</w:t>
      </w:r>
      <w:r w:rsidR="00B530EA">
        <w:rPr>
          <w:rFonts w:eastAsia="SimHei" w:cs="Arial"/>
          <w:szCs w:val="22"/>
        </w:rPr>
        <w:t xml:space="preserve"> </w:t>
      </w:r>
      <w:r w:rsidR="00ED090E">
        <w:rPr>
          <w:rFonts w:eastAsia="SimHei" w:cs="Arial"/>
          <w:szCs w:val="22"/>
        </w:rPr>
        <w:t xml:space="preserve">for the listed use cases </w:t>
      </w:r>
      <w:r w:rsidR="00A15920">
        <w:rPr>
          <w:rFonts w:eastAsia="SimHei" w:cs="Arial"/>
          <w:szCs w:val="22"/>
        </w:rPr>
        <w:t>are tagged as</w:t>
      </w:r>
      <w:r w:rsidR="007F5841">
        <w:rPr>
          <w:rFonts w:eastAsia="SimHei" w:cs="Arial"/>
          <w:szCs w:val="22"/>
        </w:rPr>
        <w:t xml:space="preserve"> &lt;Optional&gt; </w:t>
      </w:r>
      <w:r w:rsidR="00383D90">
        <w:rPr>
          <w:rFonts w:eastAsia="SimHei" w:cs="Arial"/>
          <w:szCs w:val="22"/>
        </w:rPr>
        <w:t>given that</w:t>
      </w:r>
      <w:r w:rsidR="00A5676B">
        <w:rPr>
          <w:rFonts w:eastAsia="SimHei" w:cs="Arial"/>
          <w:szCs w:val="22"/>
        </w:rPr>
        <w:t xml:space="preserve"> </w:t>
      </w:r>
      <w:r w:rsidR="00383D90">
        <w:rPr>
          <w:rFonts w:eastAsia="SimHei" w:cs="Arial"/>
          <w:szCs w:val="22"/>
        </w:rPr>
        <w:t>such entries</w:t>
      </w:r>
      <w:r w:rsidR="00A5676B">
        <w:rPr>
          <w:rFonts w:eastAsia="SimHei" w:cs="Arial"/>
          <w:szCs w:val="22"/>
        </w:rPr>
        <w:t xml:space="preserve"> </w:t>
      </w:r>
      <w:r w:rsidR="00345A9F">
        <w:rPr>
          <w:rFonts w:eastAsia="SimHei" w:cs="Arial"/>
          <w:szCs w:val="22"/>
        </w:rPr>
        <w:t>appeared in previous versions</w:t>
      </w:r>
      <w:r w:rsidR="00C31736">
        <w:rPr>
          <w:rFonts w:eastAsia="SimHei" w:cs="Arial"/>
          <w:szCs w:val="22"/>
        </w:rPr>
        <w:t xml:space="preserve"> of this specification</w:t>
      </w:r>
    </w:p>
    <w:tbl>
      <w:tblPr>
        <w:tblStyle w:val="GridTable6Colorful-Accent5"/>
        <w:tblW w:w="0" w:type="auto"/>
        <w:tblLook w:val="04A0" w:firstRow="1" w:lastRow="0" w:firstColumn="1" w:lastColumn="0" w:noHBand="0" w:noVBand="1"/>
      </w:tblPr>
      <w:tblGrid>
        <w:gridCol w:w="6964"/>
        <w:gridCol w:w="1981"/>
        <w:gridCol w:w="1511"/>
      </w:tblGrid>
      <w:tr w:rsidR="0B409582" w14:paraId="5D66496A" w14:textId="77777777" w:rsidTr="008A4E93">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6964" w:type="dxa"/>
          </w:tcPr>
          <w:p w14:paraId="614B229A" w14:textId="77777777" w:rsidR="0B409582" w:rsidRDefault="0B409582" w:rsidP="0B409582">
            <w:pPr>
              <w:rPr>
                <w:color w:val="auto"/>
              </w:rPr>
            </w:pPr>
            <w:r w:rsidRPr="0B409582">
              <w:rPr>
                <w:rFonts w:cs="Times New Roman"/>
                <w:color w:val="auto"/>
                <w:lang w:val="de-DE"/>
              </w:rPr>
              <w:t>API Entry</w:t>
            </w:r>
          </w:p>
        </w:tc>
        <w:tc>
          <w:tcPr>
            <w:tcW w:w="1981" w:type="dxa"/>
          </w:tcPr>
          <w:p w14:paraId="1782D1C8" w14:textId="77777777" w:rsidR="0B409582" w:rsidRDefault="0B409582" w:rsidP="0B409582">
            <w:pPr>
              <w:cnfStyle w:val="100000000000" w:firstRow="1" w:lastRow="0" w:firstColumn="0" w:lastColumn="0" w:oddVBand="0" w:evenVBand="0" w:oddHBand="0" w:evenHBand="0" w:firstRowFirstColumn="0" w:firstRowLastColumn="0" w:lastRowFirstColumn="0" w:lastRowLastColumn="0"/>
              <w:rPr>
                <w:color w:val="auto"/>
              </w:rPr>
            </w:pPr>
            <w:r w:rsidRPr="0B409582">
              <w:rPr>
                <w:rFonts w:cs="Times New Roman"/>
                <w:color w:val="auto"/>
                <w:lang w:val="de-DE"/>
              </w:rPr>
              <w:t>RESTCONF Operations allowed</w:t>
            </w:r>
          </w:p>
        </w:tc>
        <w:tc>
          <w:tcPr>
            <w:tcW w:w="1511" w:type="dxa"/>
          </w:tcPr>
          <w:p w14:paraId="20FEBA9E" w14:textId="1BBC7B06" w:rsidR="0B409582"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Cs w:val="22"/>
                <w:lang w:val="de-DE"/>
              </w:rPr>
            </w:pPr>
            <w:r w:rsidRPr="0B409582">
              <w:rPr>
                <w:rFonts w:eastAsia="SimHei" w:cs="Arial"/>
                <w:szCs w:val="22"/>
                <w:lang w:val="de-DE"/>
              </w:rPr>
              <w:t>Use Case</w:t>
            </w:r>
          </w:p>
        </w:tc>
      </w:tr>
      <w:tr w:rsidR="0B409582" w14:paraId="38FCCD31"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3379B41D" w14:textId="77777777" w:rsidR="0B409582" w:rsidRPr="0018107B" w:rsidRDefault="0B409582" w:rsidP="0B409582">
            <w:pPr>
              <w:rPr>
                <w:rFonts w:cs="Times New Roman"/>
                <w:b w:val="0"/>
                <w:bCs w:val="0"/>
                <w:lang w:val="de-DE"/>
              </w:rPr>
            </w:pPr>
            <w:r w:rsidRPr="0018107B">
              <w:rPr>
                <w:rFonts w:cs="Times New Roman"/>
                <w:lang w:val="de-DE"/>
              </w:rPr>
              <w:t>/tapi-common:context</w:t>
            </w:r>
          </w:p>
          <w:p w14:paraId="02DDEA42" w14:textId="33BF5614" w:rsidR="0079641C" w:rsidRPr="0018107B" w:rsidRDefault="00D25CD7" w:rsidP="0B409582">
            <w:pPr>
              <w:rPr>
                <w:b w:val="0"/>
                <w:bCs w:val="0"/>
                <w:color w:val="365F91"/>
              </w:rPr>
            </w:pPr>
            <w:r w:rsidRPr="0018107B">
              <w:rPr>
                <w:b w:val="0"/>
                <w:bCs w:val="0"/>
              </w:rPr>
              <w:t xml:space="preserve">Notes: </w:t>
            </w:r>
            <w:r w:rsidR="00DF7ECB">
              <w:rPr>
                <w:b w:val="0"/>
                <w:bCs w:val="0"/>
              </w:rPr>
              <w:t>the GET operation for</w:t>
            </w:r>
            <w:r w:rsidR="0079641C" w:rsidRPr="0018107B">
              <w:rPr>
                <w:b w:val="0"/>
                <w:bCs w:val="0"/>
              </w:rPr>
              <w:t xml:space="preserve"> the whole context has </w:t>
            </w:r>
            <w:r w:rsidR="005803F6">
              <w:rPr>
                <w:b w:val="0"/>
                <w:bCs w:val="0"/>
              </w:rPr>
              <w:t xml:space="preserve">potential </w:t>
            </w:r>
            <w:r w:rsidR="0079641C" w:rsidRPr="0018107B">
              <w:rPr>
                <w:b w:val="0"/>
                <w:bCs w:val="0"/>
              </w:rPr>
              <w:t>scalability issues.</w:t>
            </w:r>
            <w:r w:rsidR="006E3963" w:rsidRPr="0018107B">
              <w:rPr>
                <w:b w:val="0"/>
                <w:bCs w:val="0"/>
              </w:rPr>
              <w:t xml:space="preserve"> No </w:t>
            </w:r>
            <w:r w:rsidR="000E1725" w:rsidRPr="0018107B">
              <w:rPr>
                <w:b w:val="0"/>
                <w:bCs w:val="0"/>
              </w:rPr>
              <w:t xml:space="preserve">current </w:t>
            </w:r>
            <w:r w:rsidR="00DF7ECB">
              <w:rPr>
                <w:b w:val="0"/>
                <w:bCs w:val="0"/>
              </w:rPr>
              <w:t>UC</w:t>
            </w:r>
            <w:r w:rsidR="000E1725" w:rsidRPr="0018107B">
              <w:rPr>
                <w:b w:val="0"/>
                <w:bCs w:val="0"/>
              </w:rPr>
              <w:t xml:space="preserve"> for PUT and PATCH</w:t>
            </w:r>
            <w:r w:rsidR="00DF652F" w:rsidRPr="0018107B">
              <w:rPr>
                <w:b w:val="0"/>
                <w:bCs w:val="0"/>
              </w:rPr>
              <w:t xml:space="preserve"> </w:t>
            </w:r>
            <w:r w:rsidR="00F45147" w:rsidRPr="0018107B">
              <w:rPr>
                <w:b w:val="0"/>
                <w:bCs w:val="0"/>
              </w:rPr>
              <w:t>targeting the whole context object.</w:t>
            </w:r>
          </w:p>
        </w:tc>
        <w:tc>
          <w:tcPr>
            <w:tcW w:w="1981" w:type="dxa"/>
          </w:tcPr>
          <w:p w14:paraId="7279639E" w14:textId="3EFBFA2F" w:rsidR="0B409582" w:rsidRPr="0018107B"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018107B">
              <w:t>GET,PUT, PATCH</w:t>
            </w:r>
          </w:p>
        </w:tc>
        <w:tc>
          <w:tcPr>
            <w:tcW w:w="1511" w:type="dxa"/>
          </w:tcPr>
          <w:p w14:paraId="079F3668" w14:textId="01A752CA" w:rsidR="0B409582" w:rsidRPr="0018107B"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18107B">
              <w:rPr>
                <w:rFonts w:eastAsia="SimHei" w:cs="Arial"/>
                <w:szCs w:val="22"/>
              </w:rPr>
              <w:t>&lt;</w:t>
            </w:r>
            <w:r w:rsidR="00CA5452">
              <w:rPr>
                <w:rFonts w:eastAsia="SimHei" w:cs="Arial"/>
                <w:szCs w:val="22"/>
              </w:rPr>
              <w:t>Optional</w:t>
            </w:r>
            <w:r w:rsidRPr="0018107B">
              <w:rPr>
                <w:rFonts w:eastAsia="SimHei" w:cs="Arial"/>
                <w:szCs w:val="22"/>
              </w:rPr>
              <w:t>&gt;</w:t>
            </w:r>
          </w:p>
        </w:tc>
      </w:tr>
      <w:tr w:rsidR="0B409582" w14:paraId="67C0BAA1"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13E11082" w14:textId="77777777" w:rsidR="0B409582" w:rsidRDefault="0B409582" w:rsidP="0B409582">
            <w:pPr>
              <w:rPr>
                <w:rFonts w:cs="Times New Roman"/>
                <w:b w:val="0"/>
                <w:bCs w:val="0"/>
                <w:lang w:val="de-DE"/>
              </w:rPr>
            </w:pPr>
            <w:r w:rsidRPr="0018107B">
              <w:rPr>
                <w:rFonts w:cs="Times New Roman"/>
                <w:lang w:val="de-DE"/>
              </w:rPr>
              <w:t>/tapi-common:context?depth=n</w:t>
            </w:r>
          </w:p>
          <w:p w14:paraId="74A711CB" w14:textId="0D63970D" w:rsidR="0018107B" w:rsidRPr="00F94E09" w:rsidRDefault="00F94E09" w:rsidP="0B409582">
            <w:pPr>
              <w:rPr>
                <w:b w:val="0"/>
                <w:bCs w:val="0"/>
              </w:rPr>
            </w:pPr>
            <w:r>
              <w:rPr>
                <w:b w:val="0"/>
                <w:bCs w:val="0"/>
              </w:rPr>
              <w:t>Note: usage of depth in nodes</w:t>
            </w:r>
            <w:r w:rsidR="002E1B86">
              <w:rPr>
                <w:b w:val="0"/>
                <w:bCs w:val="0"/>
              </w:rPr>
              <w:t xml:space="preserve">, unless covered by a </w:t>
            </w:r>
            <w:r w:rsidR="001952C1">
              <w:rPr>
                <w:b w:val="0"/>
                <w:bCs w:val="0"/>
              </w:rPr>
              <w:t xml:space="preserve">given </w:t>
            </w:r>
            <w:r w:rsidR="002E1B86">
              <w:rPr>
                <w:b w:val="0"/>
                <w:bCs w:val="0"/>
              </w:rPr>
              <w:t>UC</w:t>
            </w:r>
            <w:r w:rsidR="00DF7ECB">
              <w:rPr>
                <w:b w:val="0"/>
                <w:bCs w:val="0"/>
              </w:rPr>
              <w:t xml:space="preserve"> may provide </w:t>
            </w:r>
            <w:r w:rsidR="00623129">
              <w:rPr>
                <w:b w:val="0"/>
                <w:bCs w:val="0"/>
              </w:rPr>
              <w:t xml:space="preserve">ambiguous </w:t>
            </w:r>
            <w:r w:rsidR="002C7E07">
              <w:rPr>
                <w:b w:val="0"/>
                <w:bCs w:val="0"/>
              </w:rPr>
              <w:t>responses</w:t>
            </w:r>
            <w:r w:rsidR="002E1B86">
              <w:rPr>
                <w:b w:val="0"/>
                <w:bCs w:val="0"/>
              </w:rPr>
              <w:t xml:space="preserve"> (sliced and/or incomplete object</w:t>
            </w:r>
            <w:r w:rsidR="002C7E07">
              <w:rPr>
                <w:b w:val="0"/>
                <w:bCs w:val="0"/>
              </w:rPr>
              <w:t xml:space="preserve"> fragments</w:t>
            </w:r>
            <w:r w:rsidR="002E1B86">
              <w:rPr>
                <w:b w:val="0"/>
                <w:bCs w:val="0"/>
              </w:rPr>
              <w:t>)</w:t>
            </w:r>
            <w:r>
              <w:rPr>
                <w:b w:val="0"/>
                <w:bCs w:val="0"/>
              </w:rPr>
              <w:t xml:space="preserve">. </w:t>
            </w:r>
            <w:r w:rsidR="00A84146">
              <w:rPr>
                <w:b w:val="0"/>
                <w:bCs w:val="0"/>
              </w:rPr>
              <w:t>Overall r</w:t>
            </w:r>
            <w:r>
              <w:rPr>
                <w:b w:val="0"/>
                <w:bCs w:val="0"/>
              </w:rPr>
              <w:t>ecommendation is to specify the list of requested fields</w:t>
            </w:r>
            <w:r w:rsidR="002E1B86">
              <w:rPr>
                <w:b w:val="0"/>
                <w:bCs w:val="0"/>
              </w:rPr>
              <w:t xml:space="preserve"> and to perform </w:t>
            </w:r>
            <w:r w:rsidR="001952C1">
              <w:rPr>
                <w:b w:val="0"/>
                <w:bCs w:val="0"/>
              </w:rPr>
              <w:t>more specific GET operations.</w:t>
            </w:r>
            <w:r w:rsidR="00FE03DA">
              <w:rPr>
                <w:b w:val="0"/>
                <w:bCs w:val="0"/>
              </w:rPr>
              <w:t xml:space="preserve"> </w:t>
            </w:r>
          </w:p>
        </w:tc>
        <w:tc>
          <w:tcPr>
            <w:tcW w:w="1981" w:type="dxa"/>
          </w:tcPr>
          <w:p w14:paraId="4069EDB4" w14:textId="419AC067" w:rsidR="0B409582" w:rsidRPr="0018107B"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018107B">
              <w:t xml:space="preserve">GET </w:t>
            </w:r>
          </w:p>
        </w:tc>
        <w:tc>
          <w:tcPr>
            <w:tcW w:w="1511" w:type="dxa"/>
          </w:tcPr>
          <w:p w14:paraId="568F1FA6" w14:textId="3356EEE9" w:rsidR="0B409582" w:rsidRPr="0018107B"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Cs w:val="22"/>
              </w:rPr>
            </w:pPr>
            <w:r>
              <w:rPr>
                <w:rFonts w:eastAsia="SimHei" w:cs="Arial"/>
                <w:szCs w:val="22"/>
              </w:rPr>
              <w:t>&lt;</w:t>
            </w:r>
            <w:r w:rsidR="00CA5452">
              <w:rPr>
                <w:rFonts w:eastAsia="SimHei" w:cs="Arial"/>
                <w:szCs w:val="22"/>
              </w:rPr>
              <w:t>Optional</w:t>
            </w:r>
            <w:r>
              <w:rPr>
                <w:rFonts w:eastAsia="SimHei" w:cs="Arial"/>
                <w:szCs w:val="22"/>
              </w:rPr>
              <w:t>&gt;</w:t>
            </w:r>
          </w:p>
        </w:tc>
      </w:tr>
      <w:tr w:rsidR="0B409582" w14:paraId="46541F1B"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336910BF" w14:textId="0FAF97B2" w:rsidR="0B409582" w:rsidRDefault="0B409582" w:rsidP="0B409582">
            <w:pPr>
              <w:rPr>
                <w:rFonts w:cs="Times New Roman"/>
              </w:rPr>
            </w:pPr>
            <w:r w:rsidRPr="0B409582">
              <w:rPr>
                <w:rFonts w:cs="Times New Roman"/>
              </w:rPr>
              <w:t>/tapi-common:context?fields=name;uuid</w:t>
            </w:r>
          </w:p>
        </w:tc>
        <w:tc>
          <w:tcPr>
            <w:tcW w:w="1981" w:type="dxa"/>
          </w:tcPr>
          <w:p w14:paraId="0AA09BAA" w14:textId="43D43ABC"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t>GET</w:t>
            </w:r>
          </w:p>
        </w:tc>
        <w:tc>
          <w:tcPr>
            <w:tcW w:w="1511" w:type="dxa"/>
          </w:tcPr>
          <w:p w14:paraId="07641CC3" w14:textId="6913E7B8"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B409582">
              <w:rPr>
                <w:rFonts w:eastAsia="SimHei" w:cs="Arial"/>
                <w:szCs w:val="22"/>
              </w:rPr>
              <w:t>UC 0a</w:t>
            </w:r>
          </w:p>
        </w:tc>
      </w:tr>
      <w:tr w:rsidR="0B409582" w14:paraId="74A0FFE0"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19DB467C" w14:textId="526D3D44" w:rsidR="0B409582" w:rsidRDefault="0B409582" w:rsidP="0B409582">
            <w:r w:rsidRPr="0B409582">
              <w:rPr>
                <w:rFonts w:cs="Times New Roman"/>
              </w:rPr>
              <w:t>/tapi-common:context?fields=service-interface-point(uuid)</w:t>
            </w:r>
          </w:p>
        </w:tc>
        <w:tc>
          <w:tcPr>
            <w:tcW w:w="1981" w:type="dxa"/>
          </w:tcPr>
          <w:p w14:paraId="01F00636" w14:textId="43D43ABC"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t>GET</w:t>
            </w:r>
          </w:p>
        </w:tc>
        <w:tc>
          <w:tcPr>
            <w:tcW w:w="1511" w:type="dxa"/>
          </w:tcPr>
          <w:p w14:paraId="5CA58FEB" w14:textId="6BB37D9F"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rPr>
            </w:pPr>
            <w:r w:rsidRPr="0B409582">
              <w:rPr>
                <w:rFonts w:eastAsia="SimHei" w:cs="Arial"/>
                <w:szCs w:val="22"/>
              </w:rPr>
              <w:t>UC 0a</w:t>
            </w:r>
          </w:p>
        </w:tc>
      </w:tr>
      <w:tr w:rsidR="0B409582" w14:paraId="37126020"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05C8D6A7" w14:textId="77777777" w:rsidR="0B409582" w:rsidRDefault="0B409582" w:rsidP="0B409582">
            <w:pPr>
              <w:rPr>
                <w:b w:val="0"/>
                <w:bCs w:val="0"/>
              </w:rPr>
            </w:pPr>
            <w:r w:rsidRPr="0B409582">
              <w:t>/tapi-common:context/service-interface-point={uuid}</w:t>
            </w:r>
          </w:p>
          <w:p w14:paraId="10B063C5" w14:textId="6382BC08" w:rsidR="00375286" w:rsidRPr="00375286" w:rsidRDefault="00375286" w:rsidP="0B409582">
            <w:pPr>
              <w:rPr>
                <w:b w:val="0"/>
                <w:bCs w:val="0"/>
              </w:rPr>
            </w:pPr>
            <w:r w:rsidRPr="00375286">
              <w:rPr>
                <w:b w:val="0"/>
                <w:bCs w:val="0"/>
              </w:rPr>
              <w:t>Note: no current UC address the modification of SIPs</w:t>
            </w:r>
            <w:r w:rsidR="00DE73B9">
              <w:rPr>
                <w:b w:val="0"/>
                <w:bCs w:val="0"/>
              </w:rPr>
              <w:t xml:space="preserve">. Further releases of this specification MAY add UCs </w:t>
            </w:r>
            <w:r w:rsidR="000642EE">
              <w:rPr>
                <w:b w:val="0"/>
                <w:bCs w:val="0"/>
              </w:rPr>
              <w:t>f</w:t>
            </w:r>
            <w:r w:rsidR="00DE73B9">
              <w:rPr>
                <w:b w:val="0"/>
                <w:bCs w:val="0"/>
              </w:rPr>
              <w:t>or the modification of administrative-state and/or name list.</w:t>
            </w:r>
          </w:p>
        </w:tc>
        <w:tc>
          <w:tcPr>
            <w:tcW w:w="1981" w:type="dxa"/>
          </w:tcPr>
          <w:p w14:paraId="7AC15D0B" w14:textId="204768FB" w:rsidR="0B409582" w:rsidRPr="00B17324"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0B17324">
              <w:rPr>
                <w:rFonts w:cs="Times New Roman"/>
                <w:lang w:val="de-DE"/>
              </w:rPr>
              <w:t>GET,PUT, PATCH</w:t>
            </w:r>
          </w:p>
        </w:tc>
        <w:tc>
          <w:tcPr>
            <w:tcW w:w="1511" w:type="dxa"/>
          </w:tcPr>
          <w:p w14:paraId="5BE2FCB0" w14:textId="3E10BCD7"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B409582">
              <w:rPr>
                <w:rFonts w:eastAsia="SimHei" w:cs="Arial"/>
                <w:szCs w:val="22"/>
                <w:lang w:val="de-DE"/>
              </w:rPr>
              <w:t>UC 0a</w:t>
            </w:r>
          </w:p>
        </w:tc>
      </w:tr>
      <w:tr w:rsidR="0B409582" w14:paraId="717AA3AC"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6F8AF375" w14:textId="0F917E0B" w:rsidR="0B409582" w:rsidRDefault="0B409582" w:rsidP="0B409582">
            <w:r w:rsidRPr="0B409582">
              <w:t>/tapi-common:context/tapi-topology:topology-context?fields=topology(uuid)</w:t>
            </w:r>
          </w:p>
        </w:tc>
        <w:tc>
          <w:tcPr>
            <w:tcW w:w="1981" w:type="dxa"/>
          </w:tcPr>
          <w:p w14:paraId="2CBDBECF" w14:textId="5B9D3427"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t>GET</w:t>
            </w:r>
          </w:p>
        </w:tc>
        <w:tc>
          <w:tcPr>
            <w:tcW w:w="1511" w:type="dxa"/>
          </w:tcPr>
          <w:p w14:paraId="5D43C743" w14:textId="158DED02"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rPr>
            </w:pPr>
            <w:r w:rsidRPr="0B409582">
              <w:rPr>
                <w:rFonts w:eastAsia="SimHei" w:cs="Arial"/>
                <w:szCs w:val="22"/>
              </w:rPr>
              <w:t>UC 0b</w:t>
            </w:r>
          </w:p>
        </w:tc>
      </w:tr>
      <w:tr w:rsidR="0B409582" w14:paraId="6500C725"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0571EB3C" w14:textId="77777777" w:rsidR="0B409582" w:rsidRDefault="0B409582" w:rsidP="0B409582">
            <w:pPr>
              <w:rPr>
                <w:b w:val="0"/>
                <w:bCs w:val="0"/>
              </w:rPr>
            </w:pPr>
            <w:r w:rsidRPr="004F5871">
              <w:t>/tapi-common:context/tapi-topology:topology-context/nw-topology-service</w:t>
            </w:r>
          </w:p>
          <w:p w14:paraId="4EA607C3" w14:textId="6131A61A" w:rsidR="004F5871" w:rsidRPr="005C2F9D" w:rsidRDefault="004F5871" w:rsidP="0B409582">
            <w:pPr>
              <w:rPr>
                <w:b w:val="0"/>
                <w:bCs w:val="0"/>
                <w:color w:val="365F91"/>
              </w:rPr>
            </w:pPr>
            <w:r w:rsidRPr="005C2F9D">
              <w:rPr>
                <w:b w:val="0"/>
                <w:bCs w:val="0"/>
              </w:rPr>
              <w:t xml:space="preserve">Note: </w:t>
            </w:r>
            <w:r w:rsidR="001C0956" w:rsidRPr="005C2F9D">
              <w:rPr>
                <w:b w:val="0"/>
                <w:bCs w:val="0"/>
              </w:rPr>
              <w:t>UC Ob provides alternative means to retrieve the topologies. There is no current use for the nw-topolo</w:t>
            </w:r>
            <w:r w:rsidR="004211A4" w:rsidRPr="005C2F9D">
              <w:rPr>
                <w:b w:val="0"/>
                <w:bCs w:val="0"/>
              </w:rPr>
              <w:t>gy-service.</w:t>
            </w:r>
          </w:p>
        </w:tc>
        <w:tc>
          <w:tcPr>
            <w:tcW w:w="1981" w:type="dxa"/>
          </w:tcPr>
          <w:p w14:paraId="3EDC3A72" w14:textId="634B8FB6" w:rsidR="0B409582" w:rsidRPr="004F5871"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04F5871">
              <w:t>GET</w:t>
            </w:r>
          </w:p>
        </w:tc>
        <w:tc>
          <w:tcPr>
            <w:tcW w:w="1511" w:type="dxa"/>
          </w:tcPr>
          <w:p w14:paraId="32133F67" w14:textId="3356F714" w:rsidR="0B409582" w:rsidRPr="004F5871"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Cs w:val="22"/>
              </w:rPr>
            </w:pPr>
            <w:r>
              <w:rPr>
                <w:rFonts w:eastAsia="SimHei" w:cs="Arial"/>
                <w:szCs w:val="22"/>
              </w:rPr>
              <w:t>&lt;</w:t>
            </w:r>
            <w:r w:rsidR="008B36F0">
              <w:rPr>
                <w:rFonts w:eastAsia="SimHei" w:cs="Arial"/>
                <w:szCs w:val="22"/>
              </w:rPr>
              <w:t>Optional</w:t>
            </w:r>
            <w:r>
              <w:rPr>
                <w:rFonts w:eastAsia="SimHei" w:cs="Arial"/>
                <w:szCs w:val="22"/>
              </w:rPr>
              <w:t>&gt;</w:t>
            </w:r>
          </w:p>
        </w:tc>
      </w:tr>
      <w:tr w:rsidR="0B409582" w14:paraId="4752F420"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0077043C" w14:textId="77777777" w:rsidR="0B409582" w:rsidRPr="006F03A0" w:rsidRDefault="0B409582" w:rsidP="0B409582">
            <w:pPr>
              <w:rPr>
                <w:b w:val="0"/>
                <w:bCs w:val="0"/>
              </w:rPr>
            </w:pPr>
            <w:r w:rsidRPr="006F03A0">
              <w:t>/tapi-common:context/tapi-topology:topology-context/nw-topology-service?fields=topology(uuid)</w:t>
            </w:r>
          </w:p>
          <w:p w14:paraId="56685C6A" w14:textId="70EA2AE4" w:rsidR="006F03A0" w:rsidRDefault="006F03A0" w:rsidP="0B409582">
            <w:pPr>
              <w:rPr>
                <w:strike/>
              </w:rPr>
            </w:pPr>
            <w:r w:rsidRPr="005C2F9D">
              <w:rPr>
                <w:b w:val="0"/>
                <w:bCs w:val="0"/>
              </w:rPr>
              <w:t>Note: UC Ob provides alternative means to retrieve the topologies. There is no current use for the nw-topology-service.</w:t>
            </w:r>
          </w:p>
        </w:tc>
        <w:tc>
          <w:tcPr>
            <w:tcW w:w="1981" w:type="dxa"/>
          </w:tcPr>
          <w:p w14:paraId="56E71B51" w14:textId="54D58D45" w:rsidR="0B409582" w:rsidRPr="00E825FA"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0E825FA">
              <w:t>GET</w:t>
            </w:r>
          </w:p>
        </w:tc>
        <w:tc>
          <w:tcPr>
            <w:tcW w:w="1511" w:type="dxa"/>
          </w:tcPr>
          <w:p w14:paraId="3A442216" w14:textId="1AF46026" w:rsidR="0B409582" w:rsidRPr="00E825FA"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Cs w:val="22"/>
              </w:rPr>
            </w:pPr>
            <w:r>
              <w:rPr>
                <w:rFonts w:eastAsia="SimHei" w:cs="Arial"/>
                <w:szCs w:val="22"/>
              </w:rPr>
              <w:t>&lt;</w:t>
            </w:r>
            <w:r w:rsidR="00CA5452">
              <w:rPr>
                <w:rFonts w:eastAsia="SimHei" w:cs="Arial"/>
                <w:szCs w:val="22"/>
              </w:rPr>
              <w:t>Opti</w:t>
            </w:r>
            <w:r w:rsidR="00745590">
              <w:rPr>
                <w:rFonts w:eastAsia="SimHei" w:cs="Arial"/>
                <w:szCs w:val="22"/>
              </w:rPr>
              <w:t>onal</w:t>
            </w:r>
            <w:r>
              <w:rPr>
                <w:rFonts w:eastAsia="SimHei" w:cs="Arial"/>
                <w:szCs w:val="22"/>
              </w:rPr>
              <w:t>&gt;</w:t>
            </w:r>
          </w:p>
        </w:tc>
      </w:tr>
      <w:tr w:rsidR="0B409582" w14:paraId="022C8C86"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480863E1" w14:textId="77777777" w:rsidR="0B409582" w:rsidRDefault="0B409582" w:rsidP="0B409582">
            <w:pPr>
              <w:rPr>
                <w:b w:val="0"/>
                <w:bCs w:val="0"/>
              </w:rPr>
            </w:pPr>
            <w:r w:rsidRPr="006A3CCB">
              <w:t>/tapi-common:context/tapi-topology:topology-context/topology={uuid}</w:t>
            </w:r>
          </w:p>
          <w:p w14:paraId="7E3C4C99" w14:textId="096A3A51" w:rsidR="00F14F4F" w:rsidRPr="006A3CCB" w:rsidRDefault="00745590" w:rsidP="0B409582">
            <w:r w:rsidRPr="0018107B">
              <w:rPr>
                <w:b w:val="0"/>
                <w:bCs w:val="0"/>
              </w:rPr>
              <w:t xml:space="preserve">Notes: </w:t>
            </w:r>
            <w:r>
              <w:rPr>
                <w:b w:val="0"/>
                <w:bCs w:val="0"/>
              </w:rPr>
              <w:t>the GET operation for</w:t>
            </w:r>
            <w:r w:rsidRPr="0018107B">
              <w:rPr>
                <w:b w:val="0"/>
                <w:bCs w:val="0"/>
              </w:rPr>
              <w:t xml:space="preserve"> </w:t>
            </w:r>
            <w:r>
              <w:rPr>
                <w:b w:val="0"/>
                <w:bCs w:val="0"/>
              </w:rPr>
              <w:t>a</w:t>
            </w:r>
            <w:r w:rsidRPr="0018107B">
              <w:rPr>
                <w:b w:val="0"/>
                <w:bCs w:val="0"/>
              </w:rPr>
              <w:t xml:space="preserve"> whole </w:t>
            </w:r>
            <w:r>
              <w:rPr>
                <w:b w:val="0"/>
                <w:bCs w:val="0"/>
              </w:rPr>
              <w:t>topology</w:t>
            </w:r>
            <w:r w:rsidRPr="0018107B">
              <w:rPr>
                <w:b w:val="0"/>
                <w:bCs w:val="0"/>
              </w:rPr>
              <w:t xml:space="preserve"> has </w:t>
            </w:r>
            <w:r w:rsidR="005803F6">
              <w:rPr>
                <w:b w:val="0"/>
                <w:bCs w:val="0"/>
              </w:rPr>
              <w:t xml:space="preserve">potential </w:t>
            </w:r>
            <w:r w:rsidRPr="0018107B">
              <w:rPr>
                <w:b w:val="0"/>
                <w:bCs w:val="0"/>
              </w:rPr>
              <w:t>scalability issues.</w:t>
            </w:r>
          </w:p>
        </w:tc>
        <w:tc>
          <w:tcPr>
            <w:tcW w:w="1981" w:type="dxa"/>
          </w:tcPr>
          <w:p w14:paraId="22A86E2C" w14:textId="77777777" w:rsidR="0B409582" w:rsidRPr="006A3CCB"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06A3CCB">
              <w:rPr>
                <w:rFonts w:cs="Times New Roman"/>
                <w:lang w:val="de-DE"/>
              </w:rPr>
              <w:t>GET</w:t>
            </w:r>
          </w:p>
        </w:tc>
        <w:tc>
          <w:tcPr>
            <w:tcW w:w="1511" w:type="dxa"/>
          </w:tcPr>
          <w:p w14:paraId="528F952E" w14:textId="7AAA7FFE" w:rsidR="0B409582" w:rsidRPr="006A3CCB"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06A3CCB">
              <w:rPr>
                <w:rFonts w:eastAsia="SimHei" w:cs="Arial"/>
                <w:szCs w:val="22"/>
                <w:lang w:val="de-DE"/>
              </w:rPr>
              <w:t>&lt;</w:t>
            </w:r>
            <w:r w:rsidR="00745590">
              <w:rPr>
                <w:rFonts w:eastAsia="SimHei" w:cs="Arial"/>
                <w:szCs w:val="22"/>
                <w:lang w:val="de-DE"/>
              </w:rPr>
              <w:t>Optional</w:t>
            </w:r>
            <w:r w:rsidRPr="006A3CCB">
              <w:rPr>
                <w:rFonts w:eastAsia="SimHei" w:cs="Arial"/>
                <w:szCs w:val="22"/>
                <w:lang w:val="de-DE"/>
              </w:rPr>
              <w:t>&gt;</w:t>
            </w:r>
          </w:p>
        </w:tc>
      </w:tr>
      <w:tr w:rsidR="0B409582" w14:paraId="4C77EDB6"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1046CC4C" w14:textId="77777777" w:rsidR="0B409582" w:rsidRDefault="0B409582" w:rsidP="0B409582">
            <w:pPr>
              <w:rPr>
                <w:rFonts w:cs="Times New Roman"/>
                <w:b w:val="0"/>
                <w:bCs w:val="0"/>
                <w:lang w:val="de-DE"/>
              </w:rPr>
            </w:pPr>
            <w:r w:rsidRPr="003E2B91">
              <w:t>/tapi-common:context/tapi-topology:topology-context/topology={uuid}?</w:t>
            </w:r>
            <w:r w:rsidRPr="003E2B91">
              <w:rPr>
                <w:rFonts w:cs="Times New Roman"/>
                <w:lang w:val="de-DE"/>
              </w:rPr>
              <w:t>depth=n</w:t>
            </w:r>
          </w:p>
          <w:p w14:paraId="2F440F6B" w14:textId="07182D9F" w:rsidR="003E2B91" w:rsidRPr="003E2B91" w:rsidRDefault="003E2B91" w:rsidP="0B409582">
            <w:r>
              <w:rPr>
                <w:b w:val="0"/>
                <w:bCs w:val="0"/>
              </w:rPr>
              <w:t xml:space="preserve">Note: usage of depth in nodes, unless covered by a given UC may provide ambiguous responses (sliced and/or incomplete object fragments). Overall </w:t>
            </w:r>
            <w:r>
              <w:rPr>
                <w:b w:val="0"/>
                <w:bCs w:val="0"/>
              </w:rPr>
              <w:lastRenderedPageBreak/>
              <w:t>recommendation is to specify the list of requested fields and to perform more specific GET operations.</w:t>
            </w:r>
          </w:p>
        </w:tc>
        <w:tc>
          <w:tcPr>
            <w:tcW w:w="1981" w:type="dxa"/>
          </w:tcPr>
          <w:p w14:paraId="772E8812" w14:textId="3A2446FD" w:rsidR="0B409582" w:rsidRPr="003E2B91"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03E2B91">
              <w:rPr>
                <w:rFonts w:cs="Times New Roman"/>
                <w:lang w:val="de-DE"/>
              </w:rPr>
              <w:lastRenderedPageBreak/>
              <w:t>GET</w:t>
            </w:r>
          </w:p>
        </w:tc>
        <w:tc>
          <w:tcPr>
            <w:tcW w:w="1511" w:type="dxa"/>
          </w:tcPr>
          <w:p w14:paraId="09D52E7D" w14:textId="65DCDD48" w:rsidR="0B409582" w:rsidRPr="003E2B91"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Pr>
                <w:rFonts w:eastAsia="SimHei" w:cs="Arial"/>
                <w:szCs w:val="22"/>
                <w:lang w:val="de-DE"/>
              </w:rPr>
              <w:t>&lt;Optional&gt;</w:t>
            </w:r>
          </w:p>
        </w:tc>
      </w:tr>
      <w:tr w:rsidR="0B409582" w14:paraId="73C3FE04"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4EB09A71" w14:textId="7791F527" w:rsidR="0B409582" w:rsidRDefault="0B409582" w:rsidP="0B409582">
            <w:pPr>
              <w:rPr>
                <w:rFonts w:eastAsia="SimHei" w:cs="Arial"/>
                <w:szCs w:val="22"/>
              </w:rPr>
            </w:pPr>
            <w:r w:rsidRPr="0B409582">
              <w:t>/tapi-common:context/tapi-topology:topology-context/topology={uuid}?</w:t>
            </w:r>
            <w:r w:rsidRPr="0B409582">
              <w:rPr>
                <w:rFonts w:eastAsia="Times New Roman" w:cs="Times New Roman"/>
                <w:szCs w:val="22"/>
              </w:rPr>
              <w:t xml:space="preserve"> fields=uuid;name;layer-protocol-name</w:t>
            </w:r>
          </w:p>
        </w:tc>
        <w:tc>
          <w:tcPr>
            <w:tcW w:w="1981" w:type="dxa"/>
          </w:tcPr>
          <w:p w14:paraId="2701D538" w14:textId="56A5F5D9"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B409582">
              <w:rPr>
                <w:rFonts w:eastAsia="SimHei" w:cs="Arial"/>
                <w:szCs w:val="22"/>
                <w:lang w:val="de-DE"/>
              </w:rPr>
              <w:t>GET</w:t>
            </w:r>
          </w:p>
        </w:tc>
        <w:tc>
          <w:tcPr>
            <w:tcW w:w="1511" w:type="dxa"/>
          </w:tcPr>
          <w:p w14:paraId="11044568" w14:textId="1B356A16" w:rsidR="0B409582"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B409582">
              <w:rPr>
                <w:rFonts w:eastAsia="SimHei" w:cs="Arial"/>
                <w:szCs w:val="22"/>
                <w:lang w:val="de-DE"/>
              </w:rPr>
              <w:t>UC 0b</w:t>
            </w:r>
          </w:p>
        </w:tc>
      </w:tr>
      <w:tr w:rsidR="0B409582" w14:paraId="0DAD8D45"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0913C96E" w14:textId="1CC4314D" w:rsidR="0B409582" w:rsidRDefault="0B409582" w:rsidP="0B409582">
            <w:r w:rsidRPr="0B409582">
              <w:t>/tapi-common:context/tapi-topology:topology-context/topology={uuid}?fields=node(uuid)</w:t>
            </w:r>
          </w:p>
        </w:tc>
        <w:tc>
          <w:tcPr>
            <w:tcW w:w="1981" w:type="dxa"/>
          </w:tcPr>
          <w:p w14:paraId="4CECBB43" w14:textId="2DA42533"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rPr>
                <w:rFonts w:cs="Times New Roman"/>
                <w:lang w:val="de-DE"/>
              </w:rPr>
              <w:t>GET</w:t>
            </w:r>
          </w:p>
        </w:tc>
        <w:tc>
          <w:tcPr>
            <w:tcW w:w="1511" w:type="dxa"/>
          </w:tcPr>
          <w:p w14:paraId="5616DBE3" w14:textId="58C6DAEC"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sidRPr="0B409582">
              <w:rPr>
                <w:rFonts w:eastAsia="SimHei" w:cs="Arial"/>
                <w:szCs w:val="22"/>
                <w:lang w:val="de-DE"/>
              </w:rPr>
              <w:t>UC 0b</w:t>
            </w:r>
          </w:p>
        </w:tc>
      </w:tr>
      <w:tr w:rsidR="0B409582" w14:paraId="5ABF9795"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154954D1" w14:textId="0D33E149" w:rsidR="0B409582" w:rsidRDefault="0B409582" w:rsidP="0B409582">
            <w:r w:rsidRPr="0B409582">
              <w:t>/tapi-common:context/tapi-topology:topology-context/topology={uuid}?fields=link(uuid)</w:t>
            </w:r>
          </w:p>
        </w:tc>
        <w:tc>
          <w:tcPr>
            <w:tcW w:w="1981" w:type="dxa"/>
          </w:tcPr>
          <w:p w14:paraId="59FAF6C3" w14:textId="1A565323"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GET</w:t>
            </w:r>
          </w:p>
        </w:tc>
        <w:tc>
          <w:tcPr>
            <w:tcW w:w="1511" w:type="dxa"/>
          </w:tcPr>
          <w:p w14:paraId="41792038" w14:textId="7BEC5520"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B409582">
              <w:rPr>
                <w:rFonts w:eastAsia="SimHei" w:cs="Arial"/>
                <w:szCs w:val="22"/>
                <w:lang w:val="de-DE"/>
              </w:rPr>
              <w:t>UC 0b</w:t>
            </w:r>
          </w:p>
        </w:tc>
      </w:tr>
      <w:tr w:rsidR="0B409582" w14:paraId="2772329C"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060E3CE7" w14:textId="2499ED33" w:rsidR="0B409582" w:rsidRDefault="0B409582" w:rsidP="0B409582">
            <w:r w:rsidRPr="0B409582">
              <w:t>/tapi-common:context/tapi-topology:topology-context/topology={uuid}/node={uuid}</w:t>
            </w:r>
          </w:p>
        </w:tc>
        <w:tc>
          <w:tcPr>
            <w:tcW w:w="1981" w:type="dxa"/>
          </w:tcPr>
          <w:p w14:paraId="0FF7A717" w14:textId="77777777"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rPr>
                <w:rFonts w:cs="Times New Roman"/>
                <w:lang w:val="de-DE"/>
              </w:rPr>
              <w:t>GET</w:t>
            </w:r>
          </w:p>
        </w:tc>
        <w:tc>
          <w:tcPr>
            <w:tcW w:w="1511" w:type="dxa"/>
          </w:tcPr>
          <w:p w14:paraId="3D9B69E0" w14:textId="50C8F203"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sidRPr="0B409582">
              <w:rPr>
                <w:rFonts w:eastAsia="SimHei" w:cs="Arial"/>
                <w:szCs w:val="22"/>
                <w:lang w:val="de-DE"/>
              </w:rPr>
              <w:t>UC 0b</w:t>
            </w:r>
          </w:p>
        </w:tc>
      </w:tr>
      <w:tr w:rsidR="0B409582" w14:paraId="69CABBBF"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0D99E262" w14:textId="6513C09F" w:rsidR="0B409582" w:rsidRDefault="0B409582" w:rsidP="0B409582">
            <w:r w:rsidRPr="0B409582">
              <w:t>/tapi-common:context/tapi-topology:topology-context/topology={uuid}/node={uuid}?fields=owned-node-edge-point(uuid)</w:t>
            </w:r>
          </w:p>
        </w:tc>
        <w:tc>
          <w:tcPr>
            <w:tcW w:w="1981" w:type="dxa"/>
          </w:tcPr>
          <w:p w14:paraId="5B857C08" w14:textId="41D18B46"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GET</w:t>
            </w:r>
          </w:p>
        </w:tc>
        <w:tc>
          <w:tcPr>
            <w:tcW w:w="1511" w:type="dxa"/>
          </w:tcPr>
          <w:p w14:paraId="42BF9695" w14:textId="5811F793"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
              </w:rPr>
            </w:pPr>
            <w:r w:rsidRPr="0B409582">
              <w:rPr>
                <w:rFonts w:eastAsia="Times New Roman" w:cs="Times New Roman"/>
                <w:szCs w:val="22"/>
                <w:lang w:val="de"/>
              </w:rPr>
              <w:t>Future candidate if node scale issue.</w:t>
            </w:r>
          </w:p>
        </w:tc>
      </w:tr>
      <w:tr w:rsidR="0B409582" w14:paraId="7900C6C0"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63A4943D" w14:textId="402D951E" w:rsidR="0B409582" w:rsidRDefault="0B409582" w:rsidP="0B409582">
            <w:r w:rsidRPr="0B409582">
              <w:t>/tapi-common:context/tapi-topology:topology-context/topology={uuid}/link={uuid}</w:t>
            </w:r>
          </w:p>
        </w:tc>
        <w:tc>
          <w:tcPr>
            <w:tcW w:w="1981" w:type="dxa"/>
          </w:tcPr>
          <w:p w14:paraId="35BD39E2" w14:textId="77777777"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rPr>
                <w:rFonts w:cs="Times New Roman"/>
                <w:lang w:val="de-DE"/>
              </w:rPr>
              <w:t>GET</w:t>
            </w:r>
          </w:p>
        </w:tc>
        <w:tc>
          <w:tcPr>
            <w:tcW w:w="1511" w:type="dxa"/>
          </w:tcPr>
          <w:p w14:paraId="29544CBE" w14:textId="080792AA"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sidRPr="0B409582">
              <w:rPr>
                <w:rFonts w:eastAsia="SimHei" w:cs="Arial"/>
                <w:szCs w:val="22"/>
                <w:lang w:val="de-DE"/>
              </w:rPr>
              <w:t>UC 0b</w:t>
            </w:r>
          </w:p>
        </w:tc>
      </w:tr>
      <w:tr w:rsidR="0B409582" w14:paraId="30E457B9"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60F0CBE5" w14:textId="2FBE86B4" w:rsidR="0B409582" w:rsidRDefault="0B409582" w:rsidP="0B409582">
            <w:r w:rsidRPr="0B409582">
              <w:t>/tapi-common:context/tapi-topology:topology-context/topology={uuid}/node={uuid}/owned-node-edge-point={uuid}</w:t>
            </w:r>
          </w:p>
        </w:tc>
        <w:tc>
          <w:tcPr>
            <w:tcW w:w="1981" w:type="dxa"/>
          </w:tcPr>
          <w:p w14:paraId="12B7AF89" w14:textId="77777777"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GET</w:t>
            </w:r>
          </w:p>
        </w:tc>
        <w:tc>
          <w:tcPr>
            <w:tcW w:w="1511" w:type="dxa"/>
          </w:tcPr>
          <w:p w14:paraId="5F1D2E48" w14:textId="5811F793"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
              </w:rPr>
            </w:pPr>
            <w:r w:rsidRPr="0B409582">
              <w:rPr>
                <w:rFonts w:eastAsia="Times New Roman" w:cs="Times New Roman"/>
                <w:szCs w:val="22"/>
                <w:lang w:val="de"/>
              </w:rPr>
              <w:t>Future candidate if node scale issue.</w:t>
            </w:r>
          </w:p>
          <w:p w14:paraId="1F363101" w14:textId="6353A5A4"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p>
        </w:tc>
      </w:tr>
      <w:tr w:rsidR="0B409582" w14:paraId="027D2AF0"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7E765918" w14:textId="3B4262F6" w:rsidR="0B409582" w:rsidRDefault="0B409582" w:rsidP="0B409582">
            <w:r w:rsidRPr="0B409582">
              <w:t>/tapi-common:context/tapi-topology:topology-context/topology={uuid}/node={uuid}/owned-node-edge-point={uuid}/tapi-connectivity:cep-list</w:t>
            </w:r>
          </w:p>
        </w:tc>
        <w:tc>
          <w:tcPr>
            <w:tcW w:w="1981" w:type="dxa"/>
          </w:tcPr>
          <w:p w14:paraId="3549173A" w14:textId="77777777"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rPr>
                <w:rFonts w:cs="Times New Roman"/>
                <w:lang w:val="de-DE"/>
              </w:rPr>
              <w:t>GET</w:t>
            </w:r>
          </w:p>
        </w:tc>
        <w:tc>
          <w:tcPr>
            <w:tcW w:w="1511" w:type="dxa"/>
          </w:tcPr>
          <w:p w14:paraId="7D3011EF" w14:textId="1863919D"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
              </w:rPr>
            </w:pPr>
            <w:r w:rsidRPr="0B409582">
              <w:rPr>
                <w:rFonts w:eastAsia="Times New Roman" w:cs="Times New Roman"/>
                <w:szCs w:val="22"/>
                <w:lang w:val="de"/>
              </w:rPr>
              <w:t>Future candidate if scale issue</w:t>
            </w:r>
          </w:p>
        </w:tc>
      </w:tr>
      <w:tr w:rsidR="0B409582" w14:paraId="6F51EC1F"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3159528C" w14:textId="7CDB3A5A" w:rsidR="0B409582" w:rsidRDefault="0B409582" w:rsidP="0B409582">
            <w:pPr>
              <w:rPr>
                <w:color w:val="365F91"/>
              </w:rPr>
            </w:pPr>
            <w:r w:rsidRPr="0B409582">
              <w:t>/tapi-common:context/tapi-topology:topology-context/topology={uuid}/node={uuid}/owned-node-edge-point={uuid}/tapi-connectivity:cep-list/connection-end-point={uuid}</w:t>
            </w:r>
          </w:p>
        </w:tc>
        <w:tc>
          <w:tcPr>
            <w:tcW w:w="1981" w:type="dxa"/>
          </w:tcPr>
          <w:p w14:paraId="1E45E620" w14:textId="77777777"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GET</w:t>
            </w:r>
          </w:p>
        </w:tc>
        <w:tc>
          <w:tcPr>
            <w:tcW w:w="1511" w:type="dxa"/>
          </w:tcPr>
          <w:p w14:paraId="107AB67B" w14:textId="2B5F6590"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
              </w:rPr>
            </w:pPr>
            <w:r w:rsidRPr="0B409582">
              <w:rPr>
                <w:rFonts w:eastAsia="Times New Roman" w:cs="Times New Roman"/>
                <w:szCs w:val="22"/>
                <w:lang w:val="de"/>
              </w:rPr>
              <w:t>Future candidate if scale issue</w:t>
            </w:r>
          </w:p>
        </w:tc>
      </w:tr>
      <w:tr w:rsidR="0B409582" w14:paraId="50CD6324"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6680B86B" w14:textId="77777777" w:rsidR="0B409582" w:rsidRDefault="0B409582" w:rsidP="0B409582">
            <w:pPr>
              <w:rPr>
                <w:b w:val="0"/>
                <w:bCs w:val="0"/>
              </w:rPr>
            </w:pPr>
            <w:r w:rsidRPr="0B409582">
              <w:t>/tapi-common:context/tapi-connectivity:connectivity-context</w:t>
            </w:r>
          </w:p>
          <w:p w14:paraId="2C5704F6" w14:textId="2BBB41AF" w:rsidR="005803F6" w:rsidRDefault="005803F6" w:rsidP="0B409582">
            <w:pPr>
              <w:rPr>
                <w:color w:val="365F91"/>
              </w:rPr>
            </w:pPr>
            <w:r w:rsidRPr="0018107B">
              <w:rPr>
                <w:b w:val="0"/>
                <w:bCs w:val="0"/>
              </w:rPr>
              <w:t xml:space="preserve">Notes: </w:t>
            </w:r>
            <w:r>
              <w:rPr>
                <w:b w:val="0"/>
                <w:bCs w:val="0"/>
              </w:rPr>
              <w:t>the GET operation for</w:t>
            </w:r>
            <w:r w:rsidRPr="0018107B">
              <w:rPr>
                <w:b w:val="0"/>
                <w:bCs w:val="0"/>
              </w:rPr>
              <w:t xml:space="preserve"> </w:t>
            </w:r>
            <w:r w:rsidR="00702A44">
              <w:rPr>
                <w:b w:val="0"/>
                <w:bCs w:val="0"/>
              </w:rPr>
              <w:t>the</w:t>
            </w:r>
            <w:r w:rsidRPr="0018107B">
              <w:rPr>
                <w:b w:val="0"/>
                <w:bCs w:val="0"/>
              </w:rPr>
              <w:t xml:space="preserve"> whole </w:t>
            </w:r>
            <w:r w:rsidR="00702A44">
              <w:rPr>
                <w:b w:val="0"/>
                <w:bCs w:val="0"/>
              </w:rPr>
              <w:t>connectivity context</w:t>
            </w:r>
            <w:r w:rsidRPr="0018107B">
              <w:rPr>
                <w:b w:val="0"/>
                <w:bCs w:val="0"/>
              </w:rPr>
              <w:t xml:space="preserve"> has </w:t>
            </w:r>
            <w:r>
              <w:rPr>
                <w:b w:val="0"/>
                <w:bCs w:val="0"/>
              </w:rPr>
              <w:t xml:space="preserve">potential </w:t>
            </w:r>
            <w:r w:rsidRPr="0018107B">
              <w:rPr>
                <w:b w:val="0"/>
                <w:bCs w:val="0"/>
              </w:rPr>
              <w:t>scalability issues.</w:t>
            </w:r>
            <w:r w:rsidR="00D723A6">
              <w:rPr>
                <w:b w:val="0"/>
                <w:bCs w:val="0"/>
              </w:rPr>
              <w:t xml:space="preserve"> No UC addresses PUT or PATCH for </w:t>
            </w:r>
            <w:r w:rsidR="00702A44">
              <w:rPr>
                <w:b w:val="0"/>
                <w:bCs w:val="0"/>
              </w:rPr>
              <w:t>the</w:t>
            </w:r>
            <w:r w:rsidR="00D723A6">
              <w:rPr>
                <w:b w:val="0"/>
                <w:bCs w:val="0"/>
              </w:rPr>
              <w:t xml:space="preserve"> whole </w:t>
            </w:r>
            <w:r w:rsidR="00702A44">
              <w:rPr>
                <w:b w:val="0"/>
                <w:bCs w:val="0"/>
              </w:rPr>
              <w:t>context</w:t>
            </w:r>
            <w:r w:rsidR="00D723A6">
              <w:rPr>
                <w:b w:val="0"/>
                <w:bCs w:val="0"/>
              </w:rPr>
              <w:t>.</w:t>
            </w:r>
          </w:p>
        </w:tc>
        <w:tc>
          <w:tcPr>
            <w:tcW w:w="1981" w:type="dxa"/>
          </w:tcPr>
          <w:p w14:paraId="24306C31" w14:textId="4A467176"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rPr>
                <w:strike/>
              </w:rPr>
              <w:t>GET</w:t>
            </w:r>
            <w:r w:rsidRPr="0B409582">
              <w:t xml:space="preserve">, POST, </w:t>
            </w:r>
            <w:r w:rsidRPr="0B409582">
              <w:rPr>
                <w:strike/>
              </w:rPr>
              <w:t>PUT, PATCH</w:t>
            </w:r>
          </w:p>
        </w:tc>
        <w:tc>
          <w:tcPr>
            <w:tcW w:w="1511" w:type="dxa"/>
          </w:tcPr>
          <w:p w14:paraId="358B1965" w14:textId="158DD5BA" w:rsidR="0B409582"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Cs w:val="22"/>
              </w:rPr>
            </w:pPr>
            <w:r w:rsidRPr="0B409582">
              <w:rPr>
                <w:rFonts w:eastAsia="SimHei" w:cs="Arial"/>
                <w:szCs w:val="22"/>
              </w:rPr>
              <w:t>All provisioning use cases.</w:t>
            </w:r>
          </w:p>
        </w:tc>
      </w:tr>
      <w:tr w:rsidR="0B409582" w14:paraId="1FCA766B"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47AE1209" w14:textId="1ADA599C" w:rsidR="0B409582" w:rsidRDefault="0B409582" w:rsidP="0B409582">
            <w:r w:rsidRPr="0B409582">
              <w:t>/tapi-common:context/tapi-connectivity:connectivity-context?fields=connectivity-service(uuid)</w:t>
            </w:r>
          </w:p>
        </w:tc>
        <w:tc>
          <w:tcPr>
            <w:tcW w:w="1981" w:type="dxa"/>
          </w:tcPr>
          <w:p w14:paraId="4E7CC4A8" w14:textId="45AC7DFA"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t>GET</w:t>
            </w:r>
          </w:p>
        </w:tc>
        <w:tc>
          <w:tcPr>
            <w:tcW w:w="1511" w:type="dxa"/>
          </w:tcPr>
          <w:p w14:paraId="65A34B72" w14:textId="281DB213"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B409582">
              <w:rPr>
                <w:rFonts w:eastAsia="SimHei" w:cs="Arial"/>
                <w:szCs w:val="22"/>
              </w:rPr>
              <w:t>UC 0c</w:t>
            </w:r>
          </w:p>
        </w:tc>
      </w:tr>
      <w:tr w:rsidR="0B409582" w14:paraId="0539E10F"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0ADA507D" w14:textId="0569C487" w:rsidR="0B409582" w:rsidRDefault="0B409582" w:rsidP="0B409582">
            <w:r w:rsidRPr="0B409582">
              <w:t>/tapi-common:context/tapi-connectivity:connectivity-context?fields=connection(uuid)</w:t>
            </w:r>
          </w:p>
        </w:tc>
        <w:tc>
          <w:tcPr>
            <w:tcW w:w="1981" w:type="dxa"/>
          </w:tcPr>
          <w:p w14:paraId="30A56E2C" w14:textId="45A52750"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pPr>
            <w:r w:rsidRPr="0B409582">
              <w:t>GET</w:t>
            </w:r>
          </w:p>
        </w:tc>
        <w:tc>
          <w:tcPr>
            <w:tcW w:w="1511" w:type="dxa"/>
          </w:tcPr>
          <w:p w14:paraId="6660358A" w14:textId="2E79AE4F" w:rsidR="0B409582" w:rsidRDefault="003D7380" w:rsidP="0B409582">
            <w:pPr>
              <w:cnfStyle w:val="000000000000" w:firstRow="0" w:lastRow="0" w:firstColumn="0" w:lastColumn="0" w:oddVBand="0" w:evenVBand="0" w:oddHBand="0" w:evenHBand="0" w:firstRowFirstColumn="0" w:firstRowLastColumn="0" w:lastRowFirstColumn="0" w:lastRowLastColumn="0"/>
              <w:rPr>
                <w:rFonts w:eastAsia="SimHei" w:cs="Arial"/>
                <w:szCs w:val="22"/>
              </w:rPr>
            </w:pPr>
            <w:r>
              <w:rPr>
                <w:rFonts w:eastAsia="SimHei" w:cs="Arial"/>
                <w:szCs w:val="22"/>
              </w:rPr>
              <w:t xml:space="preserve">UC 0c </w:t>
            </w:r>
          </w:p>
        </w:tc>
      </w:tr>
      <w:tr w:rsidR="0B409582" w14:paraId="47852C8E"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7303CA18" w14:textId="77777777" w:rsidR="0B409582" w:rsidRDefault="0B409582" w:rsidP="0B409582">
            <w:pPr>
              <w:rPr>
                <w:b w:val="0"/>
                <w:bCs w:val="0"/>
              </w:rPr>
            </w:pPr>
            <w:r w:rsidRPr="0B409582">
              <w:t>/tapi-common:context/tapi-connectivity:connectivity-context/connectivity-service={uuid}</w:t>
            </w:r>
          </w:p>
          <w:p w14:paraId="4B23297E" w14:textId="20A204D3" w:rsidR="00542F71" w:rsidRPr="00542F71" w:rsidRDefault="00542F71" w:rsidP="0B409582">
            <w:pPr>
              <w:rPr>
                <w:b w:val="0"/>
                <w:bCs w:val="0"/>
              </w:rPr>
            </w:pPr>
            <w:r w:rsidRPr="00542F71">
              <w:rPr>
                <w:b w:val="0"/>
                <w:bCs w:val="0"/>
              </w:rPr>
              <w:t>Note: PATCH operation is unspecified</w:t>
            </w:r>
          </w:p>
        </w:tc>
        <w:tc>
          <w:tcPr>
            <w:tcW w:w="1981" w:type="dxa"/>
          </w:tcPr>
          <w:p w14:paraId="283A918E" w14:textId="77777777"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 xml:space="preserve">GET, PUT, DELETE, </w:t>
            </w:r>
            <w:r w:rsidRPr="0B409582">
              <w:rPr>
                <w:rFonts w:cs="Times New Roman"/>
                <w:strike/>
                <w:lang w:val="de-DE"/>
              </w:rPr>
              <w:t>PATCH</w:t>
            </w:r>
          </w:p>
        </w:tc>
        <w:tc>
          <w:tcPr>
            <w:tcW w:w="1511" w:type="dxa"/>
          </w:tcPr>
          <w:p w14:paraId="51B1FBF4" w14:textId="36FA9F16" w:rsidR="0B409582" w:rsidRDefault="0B409582" w:rsidP="00542F71">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B409582">
              <w:rPr>
                <w:rFonts w:eastAsia="SimHei" w:cs="Arial"/>
                <w:szCs w:val="22"/>
                <w:lang w:val="de-DE"/>
              </w:rPr>
              <w:t>UC 0c</w:t>
            </w:r>
            <w:r w:rsidR="00542F71">
              <w:rPr>
                <w:rFonts w:eastAsia="SimHei" w:cs="Arial"/>
                <w:szCs w:val="22"/>
                <w:lang w:val="de-DE"/>
              </w:rPr>
              <w:t xml:space="preserve">, </w:t>
            </w:r>
            <w:r w:rsidRPr="0B409582">
              <w:rPr>
                <w:rFonts w:eastAsia="SimHei" w:cs="Arial"/>
                <w:szCs w:val="22"/>
                <w:lang w:val="de-DE"/>
              </w:rPr>
              <w:t>UC 10</w:t>
            </w:r>
            <w:r w:rsidR="00542F71">
              <w:rPr>
                <w:rFonts w:eastAsia="SimHei" w:cs="Arial"/>
                <w:szCs w:val="22"/>
                <w:lang w:val="de-DE"/>
              </w:rPr>
              <w:t xml:space="preserve">, </w:t>
            </w:r>
            <w:r w:rsidRPr="0B409582">
              <w:rPr>
                <w:rFonts w:eastAsia="SimHei" w:cs="Arial"/>
                <w:szCs w:val="22"/>
                <w:lang w:val="de-DE"/>
              </w:rPr>
              <w:t>UC 11a</w:t>
            </w:r>
            <w:r w:rsidR="00542F71">
              <w:rPr>
                <w:rFonts w:eastAsia="SimHei" w:cs="Arial"/>
                <w:szCs w:val="22"/>
                <w:lang w:val="de-DE"/>
              </w:rPr>
              <w:t xml:space="preserve">, </w:t>
            </w:r>
            <w:r w:rsidRPr="0B409582">
              <w:rPr>
                <w:rFonts w:eastAsia="SimHei" w:cs="Arial"/>
                <w:szCs w:val="22"/>
                <w:lang w:val="de-DE"/>
              </w:rPr>
              <w:t>UC 11b</w:t>
            </w:r>
          </w:p>
        </w:tc>
      </w:tr>
      <w:tr w:rsidR="0B409582" w14:paraId="54265D39"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33661604" w14:textId="147F1BFA" w:rsidR="0B409582" w:rsidRDefault="0B409582" w:rsidP="0B409582">
            <w:r w:rsidRPr="0B409582">
              <w:t>/tapi-common:context/tapi-connectivity:connectivity-context/connectivity-service={uuid}?fields=connection(</w:t>
            </w:r>
            <w:r w:rsidR="00545EFB">
              <w:t>connection-</w:t>
            </w:r>
            <w:r w:rsidRPr="0B409582">
              <w:t>uuid)</w:t>
            </w:r>
          </w:p>
        </w:tc>
        <w:tc>
          <w:tcPr>
            <w:tcW w:w="1981" w:type="dxa"/>
          </w:tcPr>
          <w:p w14:paraId="5A9BD119" w14:textId="0A947238"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rPr>
                <w:rFonts w:cs="Times New Roman"/>
                <w:lang w:val="de-DE"/>
              </w:rPr>
            </w:pPr>
            <w:r w:rsidRPr="0B409582">
              <w:rPr>
                <w:rFonts w:cs="Times New Roman"/>
                <w:lang w:val="de-DE"/>
              </w:rPr>
              <w:t>GET</w:t>
            </w:r>
          </w:p>
        </w:tc>
        <w:tc>
          <w:tcPr>
            <w:tcW w:w="1511" w:type="dxa"/>
          </w:tcPr>
          <w:p w14:paraId="0689E179" w14:textId="73B0C508" w:rsidR="0B409582" w:rsidRDefault="004D6063"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
              </w:rPr>
            </w:pPr>
            <w:r>
              <w:rPr>
                <w:rFonts w:eastAsia="Times New Roman" w:cs="Times New Roman"/>
                <w:szCs w:val="22"/>
                <w:lang w:val="de"/>
              </w:rPr>
              <w:t>UC 0c</w:t>
            </w:r>
          </w:p>
        </w:tc>
      </w:tr>
      <w:tr w:rsidR="0B409582" w14:paraId="2F952B84"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6CB43DB4" w14:textId="425FA53C" w:rsidR="0B409582" w:rsidRDefault="0B409582" w:rsidP="0B409582">
            <w:r w:rsidRPr="0B409582">
              <w:lastRenderedPageBreak/>
              <w:t>/tapi-common:context/tapi-connectivity:connectivity-context/connection={uuid}</w:t>
            </w:r>
          </w:p>
        </w:tc>
        <w:tc>
          <w:tcPr>
            <w:tcW w:w="1981" w:type="dxa"/>
          </w:tcPr>
          <w:p w14:paraId="45D0E490" w14:textId="77777777"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GET</w:t>
            </w:r>
          </w:p>
        </w:tc>
        <w:tc>
          <w:tcPr>
            <w:tcW w:w="1511" w:type="dxa"/>
          </w:tcPr>
          <w:p w14:paraId="443B1C4B" w14:textId="58D42849" w:rsidR="0B409582"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sidRPr="0B409582">
              <w:rPr>
                <w:rFonts w:eastAsia="SimHei" w:cs="Arial"/>
                <w:szCs w:val="22"/>
                <w:lang w:val="de-DE"/>
              </w:rPr>
              <w:t>U</w:t>
            </w:r>
            <w:r w:rsidR="004D6063">
              <w:rPr>
                <w:rFonts w:eastAsia="SimHei" w:cs="Arial"/>
                <w:szCs w:val="22"/>
                <w:lang w:val="de-DE"/>
              </w:rPr>
              <w:t>C</w:t>
            </w:r>
            <w:r w:rsidRPr="0B409582">
              <w:rPr>
                <w:rFonts w:eastAsia="SimHei" w:cs="Arial"/>
                <w:szCs w:val="22"/>
                <w:lang w:val="de-DE"/>
              </w:rPr>
              <w:t xml:space="preserve"> 0c</w:t>
            </w:r>
          </w:p>
        </w:tc>
      </w:tr>
      <w:tr w:rsidR="0B409582" w14:paraId="0A8D4B3D"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545409E8" w14:textId="254B38E2" w:rsidR="0B409582" w:rsidRDefault="0B409582" w:rsidP="0B409582">
            <w:r w:rsidRPr="0B409582">
              <w:t xml:space="preserve">/tapi-common:context/tapi-equipment:physical-context?fields=device(uuid) </w:t>
            </w:r>
          </w:p>
        </w:tc>
        <w:tc>
          <w:tcPr>
            <w:tcW w:w="1981" w:type="dxa"/>
          </w:tcPr>
          <w:p w14:paraId="29E28036" w14:textId="3AFA2C77" w:rsidR="0B409582" w:rsidRDefault="0B409582" w:rsidP="0B409582">
            <w:pPr>
              <w:spacing w:after="0"/>
              <w:cnfStyle w:val="000000000000" w:firstRow="0" w:lastRow="0" w:firstColumn="0" w:lastColumn="0" w:oddVBand="0" w:evenVBand="0" w:oddHBand="0" w:evenHBand="0" w:firstRowFirstColumn="0" w:firstRowLastColumn="0" w:lastRowFirstColumn="0" w:lastRowLastColumn="0"/>
              <w:rPr>
                <w:rFonts w:cs="Times New Roman"/>
                <w:lang w:val="de-DE"/>
              </w:rPr>
            </w:pPr>
            <w:r w:rsidRPr="0B409582">
              <w:rPr>
                <w:rFonts w:cs="Times New Roman"/>
                <w:lang w:val="de-DE"/>
              </w:rPr>
              <w:t>GET (Added 1.1)</w:t>
            </w:r>
          </w:p>
        </w:tc>
        <w:tc>
          <w:tcPr>
            <w:tcW w:w="1511" w:type="dxa"/>
          </w:tcPr>
          <w:p w14:paraId="353AB917" w14:textId="2C0BF426" w:rsidR="0B409582" w:rsidRDefault="008A4E93" w:rsidP="0B409582">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Pr>
                <w:rFonts w:eastAsia="SimHei" w:cs="Arial"/>
                <w:szCs w:val="22"/>
                <w:lang w:val="de-DE"/>
              </w:rPr>
              <w:t xml:space="preserve">UC </w:t>
            </w:r>
            <w:r w:rsidR="0B409582" w:rsidRPr="0B409582">
              <w:rPr>
                <w:rFonts w:eastAsia="SimHei" w:cs="Arial"/>
                <w:szCs w:val="22"/>
                <w:lang w:val="de-DE"/>
              </w:rPr>
              <w:t>4b</w:t>
            </w:r>
          </w:p>
        </w:tc>
      </w:tr>
      <w:tr w:rsidR="0B409582" w14:paraId="3C6C1948"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01A2E4BA" w14:textId="3AB6C69D" w:rsidR="0B409582" w:rsidRDefault="0B409582" w:rsidP="0B409582">
            <w:r w:rsidRPr="0B409582">
              <w:t>/tapi-common:context/tapi-equipment:physical-context/device={uuid}</w:t>
            </w:r>
          </w:p>
        </w:tc>
        <w:tc>
          <w:tcPr>
            <w:tcW w:w="1981" w:type="dxa"/>
          </w:tcPr>
          <w:p w14:paraId="2347C5E5" w14:textId="58CCBB10" w:rsidR="0B409582"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lang w:val="de-DE"/>
              </w:rPr>
            </w:pPr>
            <w:r w:rsidRPr="0B409582">
              <w:rPr>
                <w:rFonts w:cs="Times New Roman"/>
                <w:lang w:val="de-DE"/>
              </w:rPr>
              <w:t>GET (Added 1.1)</w:t>
            </w:r>
          </w:p>
        </w:tc>
        <w:tc>
          <w:tcPr>
            <w:tcW w:w="1511" w:type="dxa"/>
          </w:tcPr>
          <w:p w14:paraId="2C4EF252" w14:textId="1ECB08CA" w:rsidR="0B409582" w:rsidRDefault="008A4E93" w:rsidP="0B409582">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Pr>
                <w:rFonts w:eastAsia="SimHei" w:cs="Arial"/>
                <w:szCs w:val="22"/>
                <w:lang w:val="de-DE"/>
              </w:rPr>
              <w:t xml:space="preserve">UC </w:t>
            </w:r>
            <w:r w:rsidR="0B409582" w:rsidRPr="0B409582">
              <w:rPr>
                <w:rFonts w:eastAsia="SimHei" w:cs="Arial"/>
                <w:szCs w:val="22"/>
                <w:lang w:val="de-DE"/>
              </w:rPr>
              <w:t>4b</w:t>
            </w:r>
          </w:p>
        </w:tc>
      </w:tr>
      <w:tr w:rsidR="005A6A82" w14:paraId="2680796C"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06726AA2" w14:textId="2F75DF99" w:rsidR="005A6A82" w:rsidRPr="0B409582" w:rsidRDefault="005A6A82" w:rsidP="005A6A82">
            <w:r w:rsidRPr="0B409582">
              <w:t>/tapi-common:context/tapi-equipment:physical-context?fields=</w:t>
            </w:r>
            <w:r>
              <w:t>physical-span</w:t>
            </w:r>
            <w:r w:rsidRPr="0B409582">
              <w:t xml:space="preserve">(uuid) </w:t>
            </w:r>
          </w:p>
        </w:tc>
        <w:tc>
          <w:tcPr>
            <w:tcW w:w="1981" w:type="dxa"/>
          </w:tcPr>
          <w:p w14:paraId="6E71859E" w14:textId="6DAECD84" w:rsidR="005A6A82" w:rsidRPr="0B409582" w:rsidRDefault="005A6A82" w:rsidP="005A6A82">
            <w:pPr>
              <w:spacing w:after="0"/>
              <w:cnfStyle w:val="000000000000" w:firstRow="0" w:lastRow="0" w:firstColumn="0" w:lastColumn="0" w:oddVBand="0" w:evenVBand="0" w:oddHBand="0" w:evenHBand="0" w:firstRowFirstColumn="0" w:firstRowLastColumn="0" w:lastRowFirstColumn="0" w:lastRowLastColumn="0"/>
              <w:rPr>
                <w:rFonts w:cs="Times New Roman"/>
                <w:lang w:val="de-DE"/>
              </w:rPr>
            </w:pPr>
            <w:r w:rsidRPr="0B409582">
              <w:rPr>
                <w:rFonts w:cs="Times New Roman"/>
                <w:lang w:val="de-DE"/>
              </w:rPr>
              <w:t>GET (Added 1.1)</w:t>
            </w:r>
          </w:p>
        </w:tc>
        <w:tc>
          <w:tcPr>
            <w:tcW w:w="1511" w:type="dxa"/>
          </w:tcPr>
          <w:p w14:paraId="141FE427" w14:textId="660F2DAC" w:rsidR="005A6A82" w:rsidRDefault="005A6A82" w:rsidP="005A6A82">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Pr>
                <w:rFonts w:eastAsia="SimHei" w:cs="Arial"/>
                <w:szCs w:val="22"/>
                <w:lang w:val="de-DE"/>
              </w:rPr>
              <w:t xml:space="preserve">UC </w:t>
            </w:r>
            <w:r w:rsidRPr="0B409582">
              <w:rPr>
                <w:rFonts w:eastAsia="SimHei" w:cs="Arial"/>
                <w:szCs w:val="22"/>
                <w:lang w:val="de-DE"/>
              </w:rPr>
              <w:t>4b</w:t>
            </w:r>
          </w:p>
        </w:tc>
      </w:tr>
      <w:tr w:rsidR="0098097E" w14:paraId="72AF99AE"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09150613" w14:textId="0CADCDED" w:rsidR="0098097E" w:rsidRPr="0B409582" w:rsidRDefault="0098097E" w:rsidP="0098097E">
            <w:r w:rsidRPr="0B409582">
              <w:t>/tapi-common:context/tapi-equipment:physical-context/</w:t>
            </w:r>
            <w:r>
              <w:t>physical-span</w:t>
            </w:r>
            <w:r w:rsidRPr="0B409582">
              <w:t>={uuid}</w:t>
            </w:r>
          </w:p>
        </w:tc>
        <w:tc>
          <w:tcPr>
            <w:tcW w:w="1981" w:type="dxa"/>
          </w:tcPr>
          <w:p w14:paraId="0696AB8C" w14:textId="02C1B513" w:rsidR="0098097E" w:rsidRPr="0B409582"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lang w:val="de-DE"/>
              </w:rPr>
            </w:pPr>
            <w:r w:rsidRPr="0B409582">
              <w:rPr>
                <w:rFonts w:cs="Times New Roman"/>
                <w:lang w:val="de-DE"/>
              </w:rPr>
              <w:t>GET (Added 1.1)</w:t>
            </w:r>
          </w:p>
        </w:tc>
        <w:tc>
          <w:tcPr>
            <w:tcW w:w="1511" w:type="dxa"/>
          </w:tcPr>
          <w:p w14:paraId="5D3FC684" w14:textId="5C4C4150" w:rsidR="0098097E" w:rsidRDefault="0098097E" w:rsidP="0098097E">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Pr>
                <w:rFonts w:eastAsia="SimHei" w:cs="Arial"/>
                <w:szCs w:val="22"/>
                <w:lang w:val="de-DE"/>
              </w:rPr>
              <w:t>UC 4b</w:t>
            </w:r>
          </w:p>
        </w:tc>
      </w:tr>
      <w:tr w:rsidR="0098097E" w14:paraId="1F6D9B67"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381144A5" w14:textId="52BF3758" w:rsidR="0098097E" w:rsidRDefault="0098097E" w:rsidP="0098097E">
            <w:r w:rsidRPr="0B409582">
              <w:t xml:space="preserve">/tapi-common:context/tapi-equipment:physical-context/device={uuid}?fields=equipment(uuid) </w:t>
            </w:r>
          </w:p>
        </w:tc>
        <w:tc>
          <w:tcPr>
            <w:tcW w:w="1981" w:type="dxa"/>
          </w:tcPr>
          <w:p w14:paraId="671622E0" w14:textId="60560560" w:rsidR="0098097E" w:rsidRDefault="0098097E" w:rsidP="0098097E">
            <w:pPr>
              <w:spacing w:after="0"/>
              <w:cnfStyle w:val="000000000000" w:firstRow="0" w:lastRow="0" w:firstColumn="0" w:lastColumn="0" w:oddVBand="0" w:evenVBand="0" w:oddHBand="0" w:evenHBand="0" w:firstRowFirstColumn="0" w:firstRowLastColumn="0" w:lastRowFirstColumn="0" w:lastRowLastColumn="0"/>
              <w:rPr>
                <w:rFonts w:cs="Times New Roman"/>
                <w:lang w:val="de-DE"/>
              </w:rPr>
            </w:pPr>
            <w:r w:rsidRPr="0B409582">
              <w:rPr>
                <w:rFonts w:cs="Times New Roman"/>
                <w:lang w:val="de-DE"/>
              </w:rPr>
              <w:t>GET (Added 1.1)</w:t>
            </w:r>
          </w:p>
        </w:tc>
        <w:tc>
          <w:tcPr>
            <w:tcW w:w="1511" w:type="dxa"/>
          </w:tcPr>
          <w:p w14:paraId="5E0AFE8A" w14:textId="20B6F1E2" w:rsidR="0098097E" w:rsidRDefault="0098097E" w:rsidP="0098097E">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Pr>
                <w:rFonts w:eastAsia="SimHei" w:cs="Arial"/>
                <w:szCs w:val="22"/>
                <w:lang w:val="de-DE"/>
              </w:rPr>
              <w:t xml:space="preserve">UC </w:t>
            </w:r>
            <w:r w:rsidRPr="0B409582">
              <w:rPr>
                <w:rFonts w:eastAsia="SimHei" w:cs="Arial"/>
                <w:szCs w:val="22"/>
                <w:lang w:val="de-DE"/>
              </w:rPr>
              <w:t>4b</w:t>
            </w:r>
          </w:p>
        </w:tc>
      </w:tr>
      <w:tr w:rsidR="0098097E" w14:paraId="161FD8E0"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1CC09645" w14:textId="248F7D0A" w:rsidR="0098097E" w:rsidRDefault="0098097E" w:rsidP="0098097E">
            <w:pPr>
              <w:rPr>
                <w:b w:val="0"/>
                <w:bCs w:val="0"/>
              </w:rPr>
            </w:pPr>
            <w:r w:rsidRPr="0B409582">
              <w:t>/tapi-common:context/tapi-equipment:physical-context/device={uuid}/equipment={uuid}</w:t>
            </w:r>
          </w:p>
        </w:tc>
        <w:tc>
          <w:tcPr>
            <w:tcW w:w="1981" w:type="dxa"/>
          </w:tcPr>
          <w:p w14:paraId="1AE7DCD5" w14:textId="2FBCA421" w:rsidR="0098097E"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lang w:val="de-DE"/>
              </w:rPr>
            </w:pPr>
            <w:r w:rsidRPr="0B409582">
              <w:rPr>
                <w:rFonts w:cs="Times New Roman"/>
                <w:lang w:val="de-DE"/>
              </w:rPr>
              <w:t>GET (Added 1.1)</w:t>
            </w:r>
          </w:p>
        </w:tc>
        <w:tc>
          <w:tcPr>
            <w:tcW w:w="1511" w:type="dxa"/>
          </w:tcPr>
          <w:p w14:paraId="3D05ED1F" w14:textId="2C7E0D29" w:rsidR="0098097E" w:rsidRDefault="0098097E" w:rsidP="0098097E">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Pr>
                <w:rFonts w:eastAsia="SimHei" w:cs="Arial"/>
                <w:szCs w:val="22"/>
                <w:lang w:val="de-DE"/>
              </w:rPr>
              <w:t>UC 4b</w:t>
            </w:r>
          </w:p>
        </w:tc>
      </w:tr>
      <w:tr w:rsidR="0098097E" w14:paraId="1E92834B"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321EB38C" w14:textId="77777777" w:rsidR="0098097E" w:rsidRDefault="0098097E" w:rsidP="0098097E">
            <w:pPr>
              <w:rPr>
                <w:b w:val="0"/>
                <w:bCs w:val="0"/>
              </w:rPr>
            </w:pPr>
            <w:r w:rsidRPr="0B409582">
              <w:t>/tapi-common:context/tapi-path-computation:path-computation-context</w:t>
            </w:r>
          </w:p>
          <w:p w14:paraId="4A77482D" w14:textId="5EDADD32" w:rsidR="00891D0E" w:rsidRDefault="00891D0E" w:rsidP="0098097E">
            <w:pPr>
              <w:rPr>
                <w:color w:val="365F91"/>
              </w:rPr>
            </w:pPr>
            <w:r w:rsidRPr="0018107B">
              <w:rPr>
                <w:b w:val="0"/>
                <w:bCs w:val="0"/>
              </w:rPr>
              <w:t xml:space="preserve">Notes: </w:t>
            </w:r>
            <w:r>
              <w:rPr>
                <w:b w:val="0"/>
                <w:bCs w:val="0"/>
              </w:rPr>
              <w:t>the GET operation for</w:t>
            </w:r>
            <w:r w:rsidRPr="0018107B">
              <w:rPr>
                <w:b w:val="0"/>
                <w:bCs w:val="0"/>
              </w:rPr>
              <w:t xml:space="preserve"> the whole context has </w:t>
            </w:r>
            <w:r>
              <w:rPr>
                <w:b w:val="0"/>
                <w:bCs w:val="0"/>
              </w:rPr>
              <w:t xml:space="preserve">potential </w:t>
            </w:r>
            <w:r w:rsidRPr="0018107B">
              <w:rPr>
                <w:b w:val="0"/>
                <w:bCs w:val="0"/>
              </w:rPr>
              <w:t xml:space="preserve">scalability issues. No current </w:t>
            </w:r>
            <w:r>
              <w:rPr>
                <w:b w:val="0"/>
                <w:bCs w:val="0"/>
              </w:rPr>
              <w:t>UC</w:t>
            </w:r>
            <w:r w:rsidRPr="0018107B">
              <w:rPr>
                <w:b w:val="0"/>
                <w:bCs w:val="0"/>
              </w:rPr>
              <w:t xml:space="preserve"> for PUT and PATCH targeting the whole context object.</w:t>
            </w:r>
          </w:p>
        </w:tc>
        <w:tc>
          <w:tcPr>
            <w:tcW w:w="1981" w:type="dxa"/>
          </w:tcPr>
          <w:p w14:paraId="5258F1A0" w14:textId="7F86FE92" w:rsidR="0098097E" w:rsidRDefault="0098097E" w:rsidP="0098097E">
            <w:pPr>
              <w:spacing w:after="0"/>
              <w:cnfStyle w:val="000000000000" w:firstRow="0" w:lastRow="0" w:firstColumn="0" w:lastColumn="0" w:oddVBand="0" w:evenVBand="0" w:oddHBand="0" w:evenHBand="0" w:firstRowFirstColumn="0" w:firstRowLastColumn="0" w:lastRowFirstColumn="0" w:lastRowLastColumn="0"/>
            </w:pPr>
            <w:r w:rsidRPr="0B409582">
              <w:t xml:space="preserve">GET, POST, </w:t>
            </w:r>
            <w:r w:rsidRPr="00891D0E">
              <w:rPr>
                <w:strike/>
              </w:rPr>
              <w:t>PUT, PATCH</w:t>
            </w:r>
          </w:p>
        </w:tc>
        <w:tc>
          <w:tcPr>
            <w:tcW w:w="1511" w:type="dxa"/>
          </w:tcPr>
          <w:p w14:paraId="14F66243" w14:textId="48388B1F" w:rsidR="0098097E" w:rsidRDefault="00891D0E" w:rsidP="0098097E">
            <w:pPr>
              <w:cnfStyle w:val="000000000000" w:firstRow="0" w:lastRow="0" w:firstColumn="0" w:lastColumn="0" w:oddVBand="0" w:evenVBand="0" w:oddHBand="0" w:evenHBand="0" w:firstRowFirstColumn="0" w:firstRowLastColumn="0" w:lastRowFirstColumn="0" w:lastRowLastColumn="0"/>
              <w:rPr>
                <w:rFonts w:eastAsia="SimHei" w:cs="Arial"/>
                <w:szCs w:val="22"/>
              </w:rPr>
            </w:pPr>
            <w:r>
              <w:rPr>
                <w:rFonts w:eastAsia="SimHei" w:cs="Arial"/>
                <w:szCs w:val="22"/>
              </w:rPr>
              <w:t>&lt;Optional&gt;</w:t>
            </w:r>
          </w:p>
        </w:tc>
      </w:tr>
      <w:tr w:rsidR="0098097E" w14:paraId="4D2AB041" w14:textId="77777777" w:rsidTr="008A4E93">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6964" w:type="dxa"/>
          </w:tcPr>
          <w:p w14:paraId="6D926509" w14:textId="77777777" w:rsidR="0098097E" w:rsidRDefault="0098097E" w:rsidP="0098097E">
            <w:pPr>
              <w:rPr>
                <w:b w:val="0"/>
                <w:bCs w:val="0"/>
              </w:rPr>
            </w:pPr>
            <w:r w:rsidRPr="0B409582">
              <w:t>/tapi-common:context/tapi-path-computation:path-computation-context/path-comp-service={uuid}</w:t>
            </w:r>
          </w:p>
          <w:p w14:paraId="051EE55F" w14:textId="243AEEC0" w:rsidR="00545EFB" w:rsidRDefault="00545EFB" w:rsidP="0098097E">
            <w:r w:rsidRPr="00542F71">
              <w:rPr>
                <w:b w:val="0"/>
                <w:bCs w:val="0"/>
              </w:rPr>
              <w:t>Note: PATCH operation is unspecified</w:t>
            </w:r>
          </w:p>
        </w:tc>
        <w:tc>
          <w:tcPr>
            <w:tcW w:w="1981" w:type="dxa"/>
          </w:tcPr>
          <w:p w14:paraId="0FD22A66" w14:textId="77777777" w:rsidR="0098097E" w:rsidRDefault="0098097E" w:rsidP="0098097E">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 xml:space="preserve">GET, PUT, DELETE, </w:t>
            </w:r>
            <w:r w:rsidRPr="00891D0E">
              <w:rPr>
                <w:rFonts w:cs="Times New Roman"/>
                <w:strike/>
                <w:lang w:val="de-DE"/>
              </w:rPr>
              <w:t>PATCH</w:t>
            </w:r>
          </w:p>
        </w:tc>
        <w:tc>
          <w:tcPr>
            <w:tcW w:w="1511" w:type="dxa"/>
          </w:tcPr>
          <w:p w14:paraId="1DD8F366" w14:textId="77777777" w:rsidR="0098097E" w:rsidRDefault="00891D0E" w:rsidP="0098097E">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Pr>
                <w:rFonts w:eastAsia="SimHei" w:cs="Arial"/>
                <w:szCs w:val="22"/>
                <w:lang w:val="de-DE"/>
              </w:rPr>
              <w:t>&lt;Draft&gt;</w:t>
            </w:r>
          </w:p>
          <w:p w14:paraId="6A9DBB1A" w14:textId="699CB73E" w:rsidR="008616DF" w:rsidRDefault="008616DF" w:rsidP="0098097E">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Pr>
                <w:rFonts w:eastAsia="SimHei" w:cs="Arial"/>
                <w:szCs w:val="22"/>
                <w:lang w:val="de-DE"/>
              </w:rPr>
              <w:t>UC 12a, UC 12b, UC 12c</w:t>
            </w:r>
          </w:p>
        </w:tc>
      </w:tr>
      <w:tr w:rsidR="0098097E" w14:paraId="63FDCA0D" w14:textId="77777777" w:rsidTr="008A4E93">
        <w:trPr>
          <w:trHeight w:val="202"/>
        </w:trPr>
        <w:tc>
          <w:tcPr>
            <w:cnfStyle w:val="001000000000" w:firstRow="0" w:lastRow="0" w:firstColumn="1" w:lastColumn="0" w:oddVBand="0" w:evenVBand="0" w:oddHBand="0" w:evenHBand="0" w:firstRowFirstColumn="0" w:firstRowLastColumn="0" w:lastRowFirstColumn="0" w:lastRowLastColumn="0"/>
            <w:tcW w:w="6964" w:type="dxa"/>
          </w:tcPr>
          <w:p w14:paraId="52B5DCD9" w14:textId="55970301" w:rsidR="0098097E" w:rsidRDefault="0098097E" w:rsidP="0098097E">
            <w:r w:rsidRPr="0B409582">
              <w:t>/tapi-common:context/tapi-path-computation:path-computation-context/path-comp-service={uuid}?fields=path</w:t>
            </w:r>
          </w:p>
        </w:tc>
        <w:tc>
          <w:tcPr>
            <w:tcW w:w="1981" w:type="dxa"/>
          </w:tcPr>
          <w:p w14:paraId="748932FE" w14:textId="0369E384" w:rsidR="0098097E" w:rsidRDefault="0098097E" w:rsidP="0098097E">
            <w:pPr>
              <w:spacing w:after="0"/>
              <w:cnfStyle w:val="000000000000" w:firstRow="0" w:lastRow="0" w:firstColumn="0" w:lastColumn="0" w:oddVBand="0" w:evenVBand="0" w:oddHBand="0" w:evenHBand="0" w:firstRowFirstColumn="0" w:firstRowLastColumn="0" w:lastRowFirstColumn="0" w:lastRowLastColumn="0"/>
            </w:pPr>
            <w:r w:rsidRPr="0B409582">
              <w:rPr>
                <w:rFonts w:cs="Times New Roman"/>
                <w:lang w:val="de-DE"/>
              </w:rPr>
              <w:t>GET (see Use case 12.a)</w:t>
            </w:r>
          </w:p>
        </w:tc>
        <w:tc>
          <w:tcPr>
            <w:tcW w:w="1511" w:type="dxa"/>
          </w:tcPr>
          <w:p w14:paraId="7C3E9580" w14:textId="77777777" w:rsidR="008616DF" w:rsidRDefault="008616DF" w:rsidP="008616DF">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Pr>
                <w:rFonts w:eastAsia="SimHei" w:cs="Arial"/>
                <w:szCs w:val="22"/>
                <w:lang w:val="de-DE"/>
              </w:rPr>
              <w:t>&lt;Draft&gt;</w:t>
            </w:r>
          </w:p>
          <w:p w14:paraId="3B0B362C" w14:textId="07FA5301" w:rsidR="0098097E" w:rsidRDefault="008616DF" w:rsidP="008616DF">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Pr>
                <w:rFonts w:eastAsia="SimHei" w:cs="Arial"/>
                <w:szCs w:val="22"/>
                <w:lang w:val="de-DE"/>
              </w:rPr>
              <w:t>UC 12a, UC 12b, UC 12c</w:t>
            </w:r>
          </w:p>
        </w:tc>
      </w:tr>
      <w:tr w:rsidR="0098097E" w14:paraId="68DC5D68"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09AD524A" w14:textId="77777777" w:rsidR="0098097E" w:rsidRDefault="0098097E" w:rsidP="0098097E">
            <w:pPr>
              <w:rPr>
                <w:b w:val="0"/>
                <w:bCs w:val="0"/>
              </w:rPr>
            </w:pPr>
            <w:r w:rsidRPr="0B409582">
              <w:t>/tapi-common:context/tapi-path-computation:path-computation-context/path={uuid}</w:t>
            </w:r>
          </w:p>
          <w:p w14:paraId="03876AAD" w14:textId="184ED050" w:rsidR="00F61418" w:rsidRDefault="00372362" w:rsidP="0098097E">
            <w:pPr>
              <w:rPr>
                <w:rFonts w:eastAsia="SimHei" w:cs="Arial"/>
                <w:szCs w:val="22"/>
                <w:lang w:val="de-DE"/>
              </w:rPr>
            </w:pPr>
            <w:r w:rsidRPr="00D5359B">
              <w:rPr>
                <w:b w:val="0"/>
                <w:bCs w:val="0"/>
              </w:rPr>
              <w:t xml:space="preserve">Although </w:t>
            </w:r>
            <w:r w:rsidR="00D5359B" w:rsidRPr="00D5359B">
              <w:rPr>
                <w:b w:val="0"/>
                <w:bCs w:val="0"/>
              </w:rPr>
              <w:t>"</w:t>
            </w:r>
            <w:r w:rsidRPr="00D5359B">
              <w:rPr>
                <w:b w:val="0"/>
                <w:bCs w:val="0"/>
              </w:rPr>
              <w:t>path computation service</w:t>
            </w:r>
            <w:r w:rsidR="00D5359B" w:rsidRPr="00D5359B">
              <w:rPr>
                <w:b w:val="0"/>
                <w:bCs w:val="0"/>
              </w:rPr>
              <w:t>"-</w:t>
            </w:r>
            <w:r w:rsidRPr="00D5359B">
              <w:rPr>
                <w:b w:val="0"/>
                <w:bCs w:val="0"/>
              </w:rPr>
              <w:t>related use cases</w:t>
            </w:r>
            <w:r w:rsidR="00612B05">
              <w:rPr>
                <w:b w:val="0"/>
                <w:bCs w:val="0"/>
              </w:rPr>
              <w:t xml:space="preserve"> are considered draft</w:t>
            </w:r>
            <w:r w:rsidRPr="00D5359B">
              <w:rPr>
                <w:b w:val="0"/>
                <w:bCs w:val="0"/>
              </w:rPr>
              <w:t>, constrained provisioning of connectivity services MAY include TAPI path uuids</w:t>
            </w:r>
            <w:r w:rsidR="00D5359B" w:rsidRPr="00D5359B">
              <w:rPr>
                <w:b w:val="0"/>
                <w:bCs w:val="0"/>
              </w:rPr>
              <w:t xml:space="preserve"> (</w:t>
            </w:r>
            <w:r w:rsidRPr="00D5359B">
              <w:rPr>
                <w:rFonts w:eastAsia="SimHei" w:cs="Arial"/>
                <w:b w:val="0"/>
                <w:bCs w:val="0"/>
                <w:szCs w:val="22"/>
                <w:lang w:val="de-DE"/>
              </w:rPr>
              <w:t xml:space="preserve">See </w:t>
            </w:r>
            <w:r w:rsidRPr="00D5359B">
              <w:rPr>
                <w:rFonts w:eastAsia="SimHei" w:cs="Arial"/>
                <w:szCs w:val="22"/>
                <w:lang w:val="de-DE"/>
              </w:rPr>
              <w:fldChar w:fldCharType="begin"/>
            </w:r>
            <w:r w:rsidRPr="00D5359B">
              <w:rPr>
                <w:rFonts w:eastAsia="SimHei" w:cs="Arial"/>
                <w:b w:val="0"/>
                <w:bCs w:val="0"/>
                <w:szCs w:val="22"/>
                <w:lang w:val="de-DE"/>
              </w:rPr>
              <w:instrText xml:space="preserve"> REF _Ref89081443 \r \h </w:instrText>
            </w:r>
            <w:r w:rsidR="00D5359B" w:rsidRPr="00D5359B">
              <w:rPr>
                <w:rFonts w:eastAsia="SimHei" w:cs="Arial"/>
                <w:b w:val="0"/>
                <w:bCs w:val="0"/>
                <w:szCs w:val="22"/>
                <w:lang w:val="de-DE"/>
              </w:rPr>
              <w:instrText xml:space="preserve"> \* MERGEFORMA</w:instrText>
            </w:r>
            <w:r w:rsidR="00D5359B" w:rsidRPr="00D5359B">
              <w:rPr>
                <w:rFonts w:eastAsia="SimHei" w:cs="Arial"/>
                <w:szCs w:val="22"/>
                <w:lang w:val="de-DE"/>
              </w:rPr>
              <w:instrText xml:space="preserve">T </w:instrText>
            </w:r>
            <w:r w:rsidRPr="00D5359B">
              <w:rPr>
                <w:rFonts w:eastAsia="SimHei" w:cs="Arial"/>
                <w:szCs w:val="22"/>
                <w:lang w:val="de-DE"/>
              </w:rPr>
            </w:r>
            <w:r w:rsidRPr="00D5359B">
              <w:rPr>
                <w:rFonts w:eastAsia="SimHei" w:cs="Arial"/>
                <w:szCs w:val="22"/>
                <w:lang w:val="de-DE"/>
              </w:rPr>
              <w:fldChar w:fldCharType="separate"/>
            </w:r>
            <w:r w:rsidR="00A35D70">
              <w:rPr>
                <w:rFonts w:eastAsia="SimHei" w:cs="Arial"/>
                <w:b w:val="0"/>
                <w:bCs w:val="0"/>
                <w:szCs w:val="22"/>
                <w:lang w:val="de-DE"/>
              </w:rPr>
              <w:t>[TAPI-CONN-MODEL-REQ-25]</w:t>
            </w:r>
            <w:r w:rsidRPr="00D5359B">
              <w:rPr>
                <w:rFonts w:eastAsia="SimHei" w:cs="Arial"/>
                <w:szCs w:val="22"/>
                <w:lang w:val="de-DE"/>
              </w:rPr>
              <w:fldChar w:fldCharType="end"/>
            </w:r>
            <w:r w:rsidR="00D5359B" w:rsidRPr="00D5359B">
              <w:rPr>
                <w:rFonts w:eastAsia="SimHei" w:cs="Arial"/>
                <w:b w:val="0"/>
                <w:bCs w:val="0"/>
                <w:szCs w:val="22"/>
                <w:lang w:val="de-DE"/>
              </w:rPr>
              <w:t>)</w:t>
            </w:r>
            <w:r w:rsidR="00D5359B">
              <w:rPr>
                <w:rFonts w:eastAsia="SimHei" w:cs="Arial"/>
                <w:b w:val="0"/>
                <w:bCs w:val="0"/>
                <w:szCs w:val="22"/>
                <w:lang w:val="de-DE"/>
              </w:rPr>
              <w:t xml:space="preserve">. </w:t>
            </w:r>
          </w:p>
          <w:p w14:paraId="3EBAEE1A" w14:textId="4829B812" w:rsidR="00372362" w:rsidRPr="00D5359B" w:rsidRDefault="00D5359B" w:rsidP="0098097E">
            <w:pPr>
              <w:rPr>
                <w:b w:val="0"/>
                <w:bCs w:val="0"/>
              </w:rPr>
            </w:pPr>
            <w:r>
              <w:rPr>
                <w:rFonts w:eastAsia="SimHei" w:cs="Arial"/>
                <w:b w:val="0"/>
                <w:bCs w:val="0"/>
                <w:szCs w:val="22"/>
                <w:lang w:val="de-DE"/>
              </w:rPr>
              <w:t>In consequence, implementations MUST support the GET of a path object by its uuid.</w:t>
            </w:r>
          </w:p>
        </w:tc>
        <w:tc>
          <w:tcPr>
            <w:tcW w:w="1981" w:type="dxa"/>
          </w:tcPr>
          <w:p w14:paraId="5C10A7B7" w14:textId="77777777" w:rsidR="0098097E" w:rsidRDefault="0098097E" w:rsidP="0098097E">
            <w:pPr>
              <w:spacing w:after="0"/>
              <w:cnfStyle w:val="000000100000" w:firstRow="0" w:lastRow="0" w:firstColumn="0" w:lastColumn="0" w:oddVBand="0" w:evenVBand="0" w:oddHBand="1" w:evenHBand="0" w:firstRowFirstColumn="0" w:firstRowLastColumn="0" w:lastRowFirstColumn="0" w:lastRowLastColumn="0"/>
            </w:pPr>
            <w:r w:rsidRPr="0B409582">
              <w:rPr>
                <w:rFonts w:cs="Times New Roman"/>
                <w:lang w:val="de-DE"/>
              </w:rPr>
              <w:t>GET</w:t>
            </w:r>
          </w:p>
        </w:tc>
        <w:tc>
          <w:tcPr>
            <w:tcW w:w="1511" w:type="dxa"/>
          </w:tcPr>
          <w:p w14:paraId="3A349A7A" w14:textId="3741CA4A" w:rsidR="0098097E" w:rsidRDefault="00452F76" w:rsidP="0098097E">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r>
              <w:rPr>
                <w:rFonts w:eastAsia="SimHei" w:cs="Arial"/>
                <w:szCs w:val="22"/>
                <w:lang w:val="de-DE"/>
              </w:rPr>
              <w:t>U</w:t>
            </w:r>
            <w:r w:rsidR="0027305B">
              <w:rPr>
                <w:rFonts w:eastAsia="SimHei" w:cs="Arial"/>
                <w:szCs w:val="22"/>
                <w:lang w:val="de-DE"/>
              </w:rPr>
              <w:t>C 3.X (</w:t>
            </w:r>
            <w:r w:rsidR="00F61418">
              <w:rPr>
                <w:rFonts w:eastAsia="SimHei" w:cs="Arial"/>
                <w:szCs w:val="22"/>
                <w:lang w:val="de-DE"/>
              </w:rPr>
              <w:t>C</w:t>
            </w:r>
            <w:r w:rsidR="0027305B">
              <w:rPr>
                <w:rFonts w:eastAsia="SimHei" w:cs="Arial"/>
                <w:szCs w:val="22"/>
                <w:lang w:val="de-DE"/>
              </w:rPr>
              <w:t xml:space="preserve">onstrained </w:t>
            </w:r>
            <w:r w:rsidR="007A7991">
              <w:rPr>
                <w:rFonts w:eastAsia="SimHei" w:cs="Arial"/>
                <w:szCs w:val="22"/>
                <w:lang w:val="de-DE"/>
              </w:rPr>
              <w:t>provisioning)</w:t>
            </w:r>
          </w:p>
          <w:p w14:paraId="472337B6" w14:textId="3CB6D132" w:rsidR="007A7991" w:rsidRDefault="007A7991" w:rsidP="0098097E">
            <w:pPr>
              <w:cnfStyle w:val="000000100000" w:firstRow="0" w:lastRow="0" w:firstColumn="0" w:lastColumn="0" w:oddVBand="0" w:evenVBand="0" w:oddHBand="1" w:evenHBand="0" w:firstRowFirstColumn="0" w:firstRowLastColumn="0" w:lastRowFirstColumn="0" w:lastRowLastColumn="0"/>
              <w:rPr>
                <w:rFonts w:eastAsia="SimHei" w:cs="Arial"/>
                <w:szCs w:val="22"/>
                <w:lang w:val="de-DE"/>
              </w:rPr>
            </w:pPr>
          </w:p>
        </w:tc>
      </w:tr>
      <w:tr w:rsidR="0098097E" w14:paraId="097EDE86"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59611B06" w14:textId="77777777" w:rsidR="0098097E" w:rsidRDefault="0098097E" w:rsidP="0098097E"/>
        </w:tc>
        <w:tc>
          <w:tcPr>
            <w:tcW w:w="1981" w:type="dxa"/>
          </w:tcPr>
          <w:p w14:paraId="33124EE0" w14:textId="77777777" w:rsidR="0098097E" w:rsidRDefault="0098097E" w:rsidP="0098097E">
            <w:pPr>
              <w:spacing w:after="0"/>
              <w:cnfStyle w:val="000000000000" w:firstRow="0" w:lastRow="0" w:firstColumn="0" w:lastColumn="0" w:oddVBand="0" w:evenVBand="0" w:oddHBand="0" w:evenHBand="0" w:firstRowFirstColumn="0" w:firstRowLastColumn="0" w:lastRowFirstColumn="0" w:lastRowLastColumn="0"/>
              <w:rPr>
                <w:rFonts w:cs="Times New Roman"/>
                <w:lang w:val="de-DE"/>
              </w:rPr>
            </w:pPr>
          </w:p>
        </w:tc>
        <w:tc>
          <w:tcPr>
            <w:tcW w:w="1511" w:type="dxa"/>
          </w:tcPr>
          <w:p w14:paraId="030AB81E" w14:textId="440BBE80" w:rsidR="0098097E" w:rsidRDefault="0098097E" w:rsidP="0098097E">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p>
        </w:tc>
      </w:tr>
      <w:tr w:rsidR="0098097E" w14:paraId="7473D5AF" w14:textId="77777777" w:rsidTr="008A4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64" w:type="dxa"/>
          </w:tcPr>
          <w:p w14:paraId="3A8EB1B2" w14:textId="58B320C2" w:rsidR="0098097E" w:rsidRPr="00EC0F93" w:rsidRDefault="0098097E" w:rsidP="0098097E">
            <w:pPr>
              <w:rPr>
                <w:color w:val="365F91"/>
              </w:rPr>
            </w:pPr>
            <w:r w:rsidRPr="00EC0F93">
              <w:t>/tapi-common:context/tapi-notification:notification-context</w:t>
            </w:r>
          </w:p>
        </w:tc>
        <w:tc>
          <w:tcPr>
            <w:tcW w:w="1981" w:type="dxa"/>
          </w:tcPr>
          <w:p w14:paraId="02FE7D54" w14:textId="3001AA8D" w:rsidR="0098097E" w:rsidRPr="00EC0F93" w:rsidRDefault="0098097E" w:rsidP="0098097E">
            <w:pPr>
              <w:spacing w:after="0"/>
              <w:cnfStyle w:val="000000100000" w:firstRow="0" w:lastRow="0" w:firstColumn="0" w:lastColumn="0" w:oddVBand="0" w:evenVBand="0" w:oddHBand="1" w:evenHBand="0" w:firstRowFirstColumn="0" w:firstRowLastColumn="0" w:lastRowFirstColumn="0" w:lastRowLastColumn="0"/>
            </w:pPr>
            <w:r w:rsidRPr="00EC0F93">
              <w:t xml:space="preserve">POST, </w:t>
            </w:r>
            <w:r w:rsidR="00EC0F93" w:rsidRPr="00EC0F93">
              <w:t xml:space="preserve"> GET</w:t>
            </w:r>
          </w:p>
          <w:p w14:paraId="13238067" w14:textId="232F6C16" w:rsidR="0098097E" w:rsidRPr="00EC0F93" w:rsidRDefault="0098097E" w:rsidP="0098097E">
            <w:pPr>
              <w:spacing w:after="0"/>
              <w:cnfStyle w:val="000000100000" w:firstRow="0" w:lastRow="0" w:firstColumn="0" w:lastColumn="0" w:oddVBand="0" w:evenVBand="0" w:oddHBand="1" w:evenHBand="0" w:firstRowFirstColumn="0" w:firstRowLastColumn="0" w:lastRowFirstColumn="0" w:lastRowLastColumn="0"/>
            </w:pPr>
          </w:p>
        </w:tc>
        <w:tc>
          <w:tcPr>
            <w:tcW w:w="1511" w:type="dxa"/>
          </w:tcPr>
          <w:p w14:paraId="2432F7CD" w14:textId="6D524535" w:rsidR="0098097E" w:rsidRPr="00EC0F93" w:rsidRDefault="00EC0F93" w:rsidP="0098097E">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EC0F93">
              <w:t>UC13a</w:t>
            </w:r>
          </w:p>
        </w:tc>
      </w:tr>
      <w:tr w:rsidR="0098097E" w14:paraId="0BCE19D4" w14:textId="77777777" w:rsidTr="008A4E93">
        <w:tc>
          <w:tcPr>
            <w:cnfStyle w:val="001000000000" w:firstRow="0" w:lastRow="0" w:firstColumn="1" w:lastColumn="0" w:oddVBand="0" w:evenVBand="0" w:oddHBand="0" w:evenHBand="0" w:firstRowFirstColumn="0" w:firstRowLastColumn="0" w:lastRowFirstColumn="0" w:lastRowLastColumn="0"/>
            <w:tcW w:w="6964" w:type="dxa"/>
          </w:tcPr>
          <w:p w14:paraId="2A6FEF34" w14:textId="77777777" w:rsidR="0098097E" w:rsidRDefault="0098097E" w:rsidP="0098097E">
            <w:pPr>
              <w:rPr>
                <w:b w:val="0"/>
                <w:bCs w:val="0"/>
              </w:rPr>
            </w:pPr>
            <w:r w:rsidRPr="00EC0F93">
              <w:t>/tapi-common:context/tapi-notification:notification-context/notif-subscription={uuid}</w:t>
            </w:r>
          </w:p>
          <w:p w14:paraId="78E19A7D" w14:textId="233876D5" w:rsidR="00545EFB" w:rsidRPr="00EC0F93" w:rsidRDefault="00545EFB" w:rsidP="0098097E">
            <w:pPr>
              <w:rPr>
                <w:color w:val="365F91"/>
              </w:rPr>
            </w:pPr>
            <w:r w:rsidRPr="00542F71">
              <w:rPr>
                <w:b w:val="0"/>
                <w:bCs w:val="0"/>
              </w:rPr>
              <w:t>Note: PATCH operation is unspecified</w:t>
            </w:r>
          </w:p>
        </w:tc>
        <w:tc>
          <w:tcPr>
            <w:tcW w:w="1981" w:type="dxa"/>
          </w:tcPr>
          <w:p w14:paraId="4613F7CC" w14:textId="77777777" w:rsidR="0098097E" w:rsidRPr="00EC0F93" w:rsidRDefault="0098097E" w:rsidP="0098097E">
            <w:pPr>
              <w:spacing w:after="0"/>
              <w:cnfStyle w:val="000000000000" w:firstRow="0" w:lastRow="0" w:firstColumn="0" w:lastColumn="0" w:oddVBand="0" w:evenVBand="0" w:oddHBand="0" w:evenHBand="0" w:firstRowFirstColumn="0" w:firstRowLastColumn="0" w:lastRowFirstColumn="0" w:lastRowLastColumn="0"/>
            </w:pPr>
            <w:r w:rsidRPr="00EC0F93">
              <w:rPr>
                <w:rFonts w:cs="Times New Roman"/>
                <w:lang w:val="de-DE"/>
              </w:rPr>
              <w:t xml:space="preserve">GET, PUT, DELETE, </w:t>
            </w:r>
            <w:r w:rsidRPr="00545EFB">
              <w:rPr>
                <w:rFonts w:cs="Times New Roman"/>
                <w:strike/>
                <w:lang w:val="de-DE"/>
              </w:rPr>
              <w:t>PATCH</w:t>
            </w:r>
          </w:p>
        </w:tc>
        <w:tc>
          <w:tcPr>
            <w:tcW w:w="1511" w:type="dxa"/>
          </w:tcPr>
          <w:p w14:paraId="740F2354" w14:textId="0BB9B4E6" w:rsidR="0098097E" w:rsidRPr="00EC0F93" w:rsidRDefault="00A02BB5" w:rsidP="0098097E">
            <w:pPr>
              <w:cnfStyle w:val="000000000000" w:firstRow="0" w:lastRow="0" w:firstColumn="0" w:lastColumn="0" w:oddVBand="0" w:evenVBand="0" w:oddHBand="0" w:evenHBand="0" w:firstRowFirstColumn="0" w:firstRowLastColumn="0" w:lastRowFirstColumn="0" w:lastRowLastColumn="0"/>
              <w:rPr>
                <w:rFonts w:eastAsia="SimHei" w:cs="Arial"/>
                <w:szCs w:val="22"/>
                <w:lang w:val="de-DE"/>
              </w:rPr>
            </w:pPr>
            <w:r w:rsidRPr="00EC0F93">
              <w:rPr>
                <w:rFonts w:eastAsia="SimHei" w:cs="Arial"/>
                <w:szCs w:val="22"/>
                <w:lang w:val="de-DE"/>
              </w:rPr>
              <w:t>UC 1</w:t>
            </w:r>
            <w:r w:rsidR="00257A2C">
              <w:rPr>
                <w:rFonts w:eastAsia="SimHei" w:cs="Arial"/>
                <w:szCs w:val="22"/>
                <w:lang w:val="de-DE"/>
              </w:rPr>
              <w:t>3-16</w:t>
            </w:r>
          </w:p>
        </w:tc>
      </w:tr>
    </w:tbl>
    <w:p w14:paraId="5E9464C4" w14:textId="2EC8641D" w:rsidR="0B409582" w:rsidRDefault="0B409582" w:rsidP="0B409582">
      <w:pPr>
        <w:rPr>
          <w:rFonts w:eastAsia="SimHei" w:cs="Arial"/>
          <w:szCs w:val="22"/>
        </w:rPr>
      </w:pPr>
    </w:p>
    <w:p w14:paraId="2FF310BE" w14:textId="77777777" w:rsidR="00E4676E" w:rsidRDefault="00E4676E" w:rsidP="00661FB9">
      <w:pPr>
        <w:rPr>
          <w:szCs w:val="22"/>
        </w:rPr>
      </w:pPr>
    </w:p>
    <w:p w14:paraId="4B3A6335" w14:textId="1A6F03D7" w:rsidR="000A3B30" w:rsidRPr="00C2149C" w:rsidRDefault="000A3B30" w:rsidP="00661FB9">
      <w:pPr>
        <w:rPr>
          <w:szCs w:val="22"/>
        </w:rPr>
      </w:pPr>
      <w:r w:rsidRPr="00C2149C">
        <w:rPr>
          <w:szCs w:val="22"/>
        </w:rPr>
        <w:lastRenderedPageBreak/>
        <w:t>NOTE</w:t>
      </w:r>
      <w:r w:rsidR="008025BA" w:rsidRPr="00C2149C">
        <w:rPr>
          <w:szCs w:val="22"/>
        </w:rPr>
        <w:t>S</w:t>
      </w:r>
      <w:r w:rsidRPr="00C2149C">
        <w:rPr>
          <w:szCs w:val="22"/>
        </w:rPr>
        <w:t>:</w:t>
      </w:r>
      <w:r w:rsidR="005535D8" w:rsidRPr="00C2149C">
        <w:rPr>
          <w:szCs w:val="22"/>
        </w:rPr>
        <w:t xml:space="preserve"> </w:t>
      </w:r>
    </w:p>
    <w:p w14:paraId="4B752887" w14:textId="0BEA2D4D" w:rsidR="00747DD2" w:rsidRPr="00C2149C" w:rsidRDefault="003D2CEA" w:rsidP="00381A66">
      <w:pPr>
        <w:numPr>
          <w:ilvl w:val="0"/>
          <w:numId w:val="55"/>
        </w:numPr>
        <w:rPr>
          <w:szCs w:val="22"/>
        </w:rPr>
      </w:pPr>
      <w:r w:rsidRPr="00C2149C">
        <w:rPr>
          <w:szCs w:val="22"/>
        </w:rPr>
        <w:t xml:space="preserve">RESTCONF allows </w:t>
      </w:r>
      <w:r w:rsidR="00FF6278" w:rsidRPr="00C2149C">
        <w:rPr>
          <w:szCs w:val="22"/>
        </w:rPr>
        <w:t>a GET operation on a list</w:t>
      </w:r>
      <w:r w:rsidR="00B77700" w:rsidRPr="00C2149C">
        <w:rPr>
          <w:szCs w:val="22"/>
        </w:rPr>
        <w:t xml:space="preserve"> (the target resource is a list </w:t>
      </w:r>
      <w:r w:rsidR="00AE70FC" w:rsidRPr="00C2149C">
        <w:rPr>
          <w:szCs w:val="22"/>
        </w:rPr>
        <w:t xml:space="preserve">or </w:t>
      </w:r>
      <w:r w:rsidR="00B77700" w:rsidRPr="00C2149C">
        <w:rPr>
          <w:szCs w:val="22"/>
        </w:rPr>
        <w:t>leaf-list</w:t>
      </w:r>
      <w:r w:rsidR="00FF6278" w:rsidRPr="00C2149C">
        <w:rPr>
          <w:szCs w:val="22"/>
        </w:rPr>
        <w:t>, e.g.</w:t>
      </w:r>
      <w:r w:rsidR="00AE70FC" w:rsidRPr="00C2149C">
        <w:rPr>
          <w:szCs w:val="22"/>
        </w:rPr>
        <w:t>,</w:t>
      </w:r>
      <w:r w:rsidR="00FF6278" w:rsidRPr="00C2149C">
        <w:rPr>
          <w:szCs w:val="22"/>
        </w:rPr>
        <w:t xml:space="preserve"> GET </w:t>
      </w:r>
      <w:r w:rsidR="00FF6278" w:rsidRPr="00C2149C">
        <w:rPr>
          <w:b/>
          <w:bCs/>
          <w:szCs w:val="22"/>
        </w:rPr>
        <w:t>/tapi-common:context/service-interface-point</w:t>
      </w:r>
      <w:r w:rsidR="00B77700" w:rsidRPr="00C2149C">
        <w:rPr>
          <w:szCs w:val="22"/>
        </w:rPr>
        <w:t>)</w:t>
      </w:r>
      <w:r w:rsidR="008B3019" w:rsidRPr="00C2149C">
        <w:rPr>
          <w:szCs w:val="22"/>
        </w:rPr>
        <w:t xml:space="preserve"> but </w:t>
      </w:r>
      <w:r w:rsidR="00B77700" w:rsidRPr="00C2149C">
        <w:rPr>
          <w:szCs w:val="22"/>
        </w:rPr>
        <w:t xml:space="preserve">it is only valid </w:t>
      </w:r>
      <w:r w:rsidR="00D63167" w:rsidRPr="00C2149C">
        <w:rPr>
          <w:szCs w:val="22"/>
        </w:rPr>
        <w:t>using JSON encoding, since well-formed XML does not allow multiple root elements.</w:t>
      </w:r>
      <w:r w:rsidR="00126963" w:rsidRPr="00C2149C">
        <w:rPr>
          <w:szCs w:val="22"/>
        </w:rPr>
        <w:t xml:space="preserve"> </w:t>
      </w:r>
      <w:r w:rsidR="00856C5A" w:rsidRPr="00C2149C">
        <w:rPr>
          <w:szCs w:val="22"/>
        </w:rPr>
        <w:t>In view of this, this document no longer requires the implementation of GET directly targeting a list resource.</w:t>
      </w:r>
    </w:p>
    <w:p w14:paraId="3C4605DE" w14:textId="77777777" w:rsidR="006A044E" w:rsidRDefault="00126963" w:rsidP="00381A66">
      <w:pPr>
        <w:numPr>
          <w:ilvl w:val="0"/>
          <w:numId w:val="55"/>
        </w:numPr>
        <w:rPr>
          <w:szCs w:val="22"/>
        </w:rPr>
      </w:pPr>
      <w:r w:rsidRPr="006A044E">
        <w:rPr>
          <w:szCs w:val="22"/>
        </w:rPr>
        <w:t xml:space="preserve">If a client wishes to retrieve a list, </w:t>
      </w:r>
      <w:r w:rsidR="00580C87" w:rsidRPr="006A044E">
        <w:rPr>
          <w:szCs w:val="22"/>
        </w:rPr>
        <w:t xml:space="preserve">the implementation MUST support a GET operation on the list parent data node (e.g., usually a container) and the client MAY specify a </w:t>
      </w:r>
      <w:r w:rsidR="00580C87" w:rsidRPr="006A044E">
        <w:rPr>
          <w:b/>
          <w:bCs/>
          <w:i/>
          <w:iCs/>
          <w:szCs w:val="22"/>
        </w:rPr>
        <w:t>fields</w:t>
      </w:r>
      <w:r w:rsidR="00224F90" w:rsidRPr="006A044E">
        <w:rPr>
          <w:szCs w:val="22"/>
        </w:rPr>
        <w:t xml:space="preserve"> and or </w:t>
      </w:r>
      <w:r w:rsidR="00224F90" w:rsidRPr="006A044E">
        <w:rPr>
          <w:b/>
          <w:bCs/>
          <w:i/>
          <w:iCs/>
          <w:szCs w:val="22"/>
        </w:rPr>
        <w:t>depth</w:t>
      </w:r>
      <w:r w:rsidR="00C01F66" w:rsidRPr="006A044E">
        <w:rPr>
          <w:szCs w:val="22"/>
        </w:rPr>
        <w:t xml:space="preserve"> query parameter. In consequence, while it is not mandatory </w:t>
      </w:r>
      <w:r w:rsidR="008C6EB9" w:rsidRPr="006A044E">
        <w:rPr>
          <w:szCs w:val="22"/>
        </w:rPr>
        <w:t>to support e.g.</w:t>
      </w:r>
      <w:r w:rsidR="00550159" w:rsidRPr="006A044E">
        <w:rPr>
          <w:szCs w:val="22"/>
        </w:rPr>
        <w:t>,</w:t>
      </w:r>
      <w:r w:rsidR="008C6EB9" w:rsidRPr="006A044E">
        <w:rPr>
          <w:szCs w:val="22"/>
        </w:rPr>
        <w:t xml:space="preserve"> GET </w:t>
      </w:r>
      <w:r w:rsidR="008C6EB9" w:rsidRPr="006A044E">
        <w:rPr>
          <w:b/>
          <w:bCs/>
          <w:szCs w:val="22"/>
        </w:rPr>
        <w:t xml:space="preserve">/tapi-common:context/service-interface-point </w:t>
      </w:r>
      <w:r w:rsidR="008C6EB9" w:rsidRPr="006A044E">
        <w:rPr>
          <w:szCs w:val="22"/>
        </w:rPr>
        <w:t xml:space="preserve">it is mandatory to support GET </w:t>
      </w:r>
      <w:r w:rsidR="008C6EB9" w:rsidRPr="006A044E">
        <w:rPr>
          <w:b/>
          <w:bCs/>
          <w:szCs w:val="22"/>
        </w:rPr>
        <w:t xml:space="preserve">/tapi-common:context?fields=service-interface-point </w:t>
      </w:r>
      <w:r w:rsidR="008C6EB9" w:rsidRPr="006A044E">
        <w:rPr>
          <w:szCs w:val="22"/>
        </w:rPr>
        <w:t>as shown.</w:t>
      </w:r>
      <w:r w:rsidR="00106FC7" w:rsidRPr="006A044E">
        <w:rPr>
          <w:szCs w:val="22"/>
        </w:rPr>
        <w:t xml:space="preserve"> </w:t>
      </w:r>
    </w:p>
    <w:p w14:paraId="1CC592E2" w14:textId="62AA59DB" w:rsidR="005535D8" w:rsidRPr="006A044E" w:rsidRDefault="005535D8" w:rsidP="00381A66">
      <w:pPr>
        <w:numPr>
          <w:ilvl w:val="0"/>
          <w:numId w:val="55"/>
        </w:numPr>
        <w:rPr>
          <w:szCs w:val="22"/>
        </w:rPr>
      </w:pPr>
      <w:r w:rsidRPr="006A044E">
        <w:rPr>
          <w:szCs w:val="22"/>
        </w:rPr>
        <w:t>In particular, the following calls are no</w:t>
      </w:r>
      <w:r w:rsidR="003B090A" w:rsidRPr="006A044E">
        <w:rPr>
          <w:szCs w:val="22"/>
        </w:rPr>
        <w:t xml:space="preserve"> longer </w:t>
      </w:r>
      <w:r w:rsidRPr="006A044E">
        <w:rPr>
          <w:szCs w:val="22"/>
        </w:rPr>
        <w:t>mandatory</w:t>
      </w:r>
      <w:r w:rsidR="00106FC7" w:rsidRPr="006A044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FF7EB3" w14:paraId="3C588E5A" w14:textId="77777777" w:rsidTr="003558EA">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FF7EB3" w:rsidRDefault="00A15762" w:rsidP="0062054D">
            <w:pPr>
              <w:rPr>
                <w:color w:val="4F81BD"/>
                <w:szCs w:val="20"/>
              </w:rPr>
            </w:pPr>
            <w:r w:rsidRPr="00FF7EB3">
              <w:rPr>
                <w:rFonts w:cs="Times New Roman"/>
                <w:color w:val="4F81BD"/>
                <w:szCs w:val="20"/>
                <w:lang w:val="de-DE"/>
              </w:rPr>
              <w:t>API Entry</w:t>
            </w:r>
          </w:p>
        </w:tc>
        <w:tc>
          <w:tcPr>
            <w:tcW w:w="1414" w:type="dxa"/>
            <w:hideMark/>
          </w:tcPr>
          <w:p w14:paraId="3DC1514B" w14:textId="6B736492" w:rsidR="00A15762" w:rsidRPr="00FF7EB3" w:rsidRDefault="00A15762" w:rsidP="0062054D">
            <w:pPr>
              <w:cnfStyle w:val="100000000000" w:firstRow="1" w:lastRow="0" w:firstColumn="0" w:lastColumn="0" w:oddVBand="0" w:evenVBand="0" w:oddHBand="0" w:evenHBand="0" w:firstRowFirstColumn="0" w:firstRowLastColumn="0" w:lastRowFirstColumn="0" w:lastRowLastColumn="0"/>
              <w:rPr>
                <w:color w:val="4F81BD"/>
                <w:szCs w:val="20"/>
              </w:rPr>
            </w:pPr>
            <w:r w:rsidRPr="00FF7EB3">
              <w:rPr>
                <w:rFonts w:cs="Times New Roman"/>
                <w:color w:val="4F81BD"/>
                <w:szCs w:val="20"/>
                <w:lang w:val="de-DE"/>
              </w:rPr>
              <w:t xml:space="preserve">RESTCONF </w:t>
            </w:r>
            <w:r w:rsidR="008D0911">
              <w:rPr>
                <w:rFonts w:cs="Times New Roman"/>
                <w:color w:val="4F81BD"/>
                <w:szCs w:val="20"/>
                <w:lang w:val="de-DE"/>
              </w:rPr>
              <w:t xml:space="preserve">operation optionally </w:t>
            </w:r>
            <w:r w:rsidRPr="00FF7EB3">
              <w:rPr>
                <w:rFonts w:cs="Times New Roman"/>
                <w:color w:val="4F81BD"/>
                <w:szCs w:val="20"/>
                <w:lang w:val="de-DE"/>
              </w:rPr>
              <w:t>allowed</w:t>
            </w:r>
          </w:p>
        </w:tc>
      </w:tr>
      <w:tr w:rsidR="00A15762" w:rsidRPr="00FF7EB3" w14:paraId="0AB62FE1" w14:textId="77777777" w:rsidTr="00355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3B090A" w:rsidRDefault="00A15762" w:rsidP="0062054D">
            <w:pPr>
              <w:rPr>
                <w:color w:val="365F91"/>
              </w:rPr>
            </w:pPr>
            <w:r w:rsidRPr="003B090A">
              <w:rPr>
                <w:color w:val="000000"/>
              </w:rPr>
              <w:t>/tapi-common:context/service-interface-point</w:t>
            </w:r>
          </w:p>
        </w:tc>
        <w:tc>
          <w:tcPr>
            <w:tcW w:w="1414" w:type="dxa"/>
            <w:hideMark/>
          </w:tcPr>
          <w:p w14:paraId="77C63A44" w14:textId="77777777" w:rsidR="00A15762" w:rsidRPr="003B090A"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Cs w:val="20"/>
              </w:rPr>
            </w:pPr>
            <w:r w:rsidRPr="003B090A">
              <w:rPr>
                <w:rFonts w:cs="Times New Roman"/>
                <w:bCs/>
                <w:color w:val="000000"/>
                <w:szCs w:val="20"/>
                <w:lang w:val="de-DE"/>
              </w:rPr>
              <w:t xml:space="preserve">GET </w:t>
            </w:r>
          </w:p>
        </w:tc>
      </w:tr>
      <w:tr w:rsidR="00A15762" w:rsidRPr="00FF7EB3" w14:paraId="30C2E019" w14:textId="77777777" w:rsidTr="003558EA">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3B090A" w:rsidRDefault="00A15762" w:rsidP="0062054D">
            <w:pPr>
              <w:rPr>
                <w:color w:val="365F91"/>
              </w:rPr>
            </w:pPr>
            <w:r w:rsidRPr="003B090A">
              <w:rPr>
                <w:color w:val="000000"/>
              </w:rPr>
              <w:t>/tapi-common:context/tapi-connectivity:connectivity-context/connectivity-service</w:t>
            </w:r>
          </w:p>
        </w:tc>
        <w:tc>
          <w:tcPr>
            <w:tcW w:w="1414" w:type="dxa"/>
            <w:hideMark/>
          </w:tcPr>
          <w:p w14:paraId="723D3262" w14:textId="77777777" w:rsidR="00A15762" w:rsidRPr="003B090A"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Cs w:val="20"/>
              </w:rPr>
            </w:pPr>
            <w:r w:rsidRPr="003B090A">
              <w:rPr>
                <w:rFonts w:cs="Times New Roman"/>
                <w:bCs/>
                <w:color w:val="000000"/>
                <w:szCs w:val="20"/>
                <w:lang w:val="de-DE"/>
              </w:rPr>
              <w:t xml:space="preserve">GET </w:t>
            </w:r>
          </w:p>
        </w:tc>
      </w:tr>
      <w:tr w:rsidR="006909DA" w:rsidRPr="00FF7EB3" w14:paraId="52ABDA97" w14:textId="77777777" w:rsidTr="00355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3B090A" w:rsidRDefault="006909DA" w:rsidP="0062054D">
            <w:pPr>
              <w:rPr>
                <w:color w:val="000000"/>
              </w:rPr>
            </w:pPr>
            <w:r w:rsidRPr="003B090A">
              <w:rPr>
                <w:color w:val="000000"/>
              </w:rPr>
              <w:t>/tapi-common:context/tapi-connectivity:connectivity-context/connecti</w:t>
            </w:r>
            <w:r>
              <w:rPr>
                <w:color w:val="000000"/>
              </w:rPr>
              <w:t>on</w:t>
            </w:r>
          </w:p>
        </w:tc>
        <w:tc>
          <w:tcPr>
            <w:tcW w:w="1414" w:type="dxa"/>
          </w:tcPr>
          <w:p w14:paraId="3A8D1D5A" w14:textId="7A7E6DD9" w:rsidR="006909DA" w:rsidRPr="003B090A"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Cs w:val="20"/>
              </w:rPr>
            </w:pPr>
            <w:r>
              <w:rPr>
                <w:rFonts w:cs="Times New Roman"/>
                <w:bCs/>
                <w:color w:val="000000"/>
                <w:szCs w:val="20"/>
                <w:lang w:val="de-DE"/>
              </w:rPr>
              <w:t>GET</w:t>
            </w:r>
          </w:p>
        </w:tc>
      </w:tr>
      <w:tr w:rsidR="0071074B" w:rsidRPr="00FF7EB3" w14:paraId="31101CFC" w14:textId="77777777" w:rsidTr="003558EA">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6D6D21" w:rsidRDefault="0071074B" w:rsidP="0071074B">
            <w:pPr>
              <w:rPr>
                <w:color w:val="000000"/>
              </w:rPr>
            </w:pPr>
            <w:r w:rsidRPr="006D6D21">
              <w:rPr>
                <w:color w:val="000000"/>
              </w:rPr>
              <w:t>/tapi-common:context/tapi-topology:topology-context/topology</w:t>
            </w:r>
          </w:p>
        </w:tc>
        <w:tc>
          <w:tcPr>
            <w:tcW w:w="1414" w:type="dxa"/>
          </w:tcPr>
          <w:p w14:paraId="0966351C" w14:textId="439D6846" w:rsidR="0071074B"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rPr>
            </w:pPr>
            <w:r>
              <w:rPr>
                <w:color w:val="000000"/>
              </w:rPr>
              <w:t>GET</w:t>
            </w:r>
          </w:p>
        </w:tc>
      </w:tr>
      <w:tr w:rsidR="0071074B" w:rsidRPr="00FF7EB3" w14:paraId="1AEC26E5" w14:textId="77777777" w:rsidTr="00355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6D6D21" w:rsidRDefault="0071074B" w:rsidP="0071074B">
            <w:pPr>
              <w:rPr>
                <w:color w:val="000000"/>
              </w:rPr>
            </w:pPr>
            <w:r w:rsidRPr="006D6D21">
              <w:rPr>
                <w:color w:val="000000"/>
              </w:rPr>
              <w:t>/tapi-common:context/tapi-topology:topology-context/topology={uuid}/node</w:t>
            </w:r>
          </w:p>
        </w:tc>
        <w:tc>
          <w:tcPr>
            <w:tcW w:w="1414" w:type="dxa"/>
          </w:tcPr>
          <w:p w14:paraId="43D69A59" w14:textId="2A97A034" w:rsidR="0071074B"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rPr>
            </w:pPr>
            <w:r>
              <w:rPr>
                <w:color w:val="000000"/>
              </w:rPr>
              <w:t>GET</w:t>
            </w:r>
          </w:p>
        </w:tc>
      </w:tr>
      <w:tr w:rsidR="0071074B" w:rsidRPr="00FF7EB3" w14:paraId="4D4CA858" w14:textId="77777777" w:rsidTr="003558EA">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6D6D21" w:rsidRDefault="0071074B" w:rsidP="0071074B">
            <w:pPr>
              <w:rPr>
                <w:color w:val="000000"/>
              </w:rPr>
            </w:pPr>
            <w:r w:rsidRPr="006D6D21">
              <w:rPr>
                <w:color w:val="000000"/>
              </w:rPr>
              <w:t>/tapi-common:context/tapi-topology:topology-context/topology={uuid}/</w:t>
            </w:r>
            <w:r w:rsidR="00040765">
              <w:rPr>
                <w:color w:val="000000"/>
              </w:rPr>
              <w:t>link</w:t>
            </w:r>
          </w:p>
        </w:tc>
        <w:tc>
          <w:tcPr>
            <w:tcW w:w="1414" w:type="dxa"/>
          </w:tcPr>
          <w:p w14:paraId="0011FE12" w14:textId="36851F18" w:rsidR="0071074B"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rPr>
            </w:pPr>
            <w:r>
              <w:rPr>
                <w:color w:val="000000"/>
              </w:rPr>
              <w:t>GET</w:t>
            </w:r>
          </w:p>
        </w:tc>
      </w:tr>
      <w:tr w:rsidR="0071074B" w:rsidRPr="00FF7EB3" w14:paraId="2947547C" w14:textId="77777777" w:rsidTr="003558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3B090A" w:rsidRDefault="0071074B" w:rsidP="0071074B">
            <w:pPr>
              <w:rPr>
                <w:color w:val="000000"/>
              </w:rPr>
            </w:pPr>
            <w:r w:rsidRPr="006D6D21">
              <w:rPr>
                <w:color w:val="000000"/>
              </w:rPr>
              <w:t>/tapi-common:context/tapi-topology:topology-context/topology={uuid}/node={uuid}/owned-node-edge-point</w:t>
            </w:r>
          </w:p>
        </w:tc>
        <w:tc>
          <w:tcPr>
            <w:tcW w:w="1414" w:type="dxa"/>
          </w:tcPr>
          <w:p w14:paraId="657DE1AB" w14:textId="64DC7731" w:rsidR="0071074B" w:rsidRPr="003B090A"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Cs w:val="20"/>
              </w:rPr>
            </w:pPr>
            <w:r>
              <w:rPr>
                <w:color w:val="000000"/>
              </w:rPr>
              <w:t>GET</w:t>
            </w:r>
          </w:p>
        </w:tc>
      </w:tr>
      <w:tr w:rsidR="0071074B" w:rsidRPr="00FF7EB3" w14:paraId="41AF4182" w14:textId="77777777" w:rsidTr="003558EA">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3B090A" w:rsidRDefault="0071074B" w:rsidP="0071074B">
            <w:pPr>
              <w:rPr>
                <w:color w:val="365F91"/>
              </w:rPr>
            </w:pPr>
            <w:r w:rsidRPr="003B090A">
              <w:rPr>
                <w:color w:val="000000"/>
              </w:rPr>
              <w:t>/tapi-common:context/tapi-path-computation:path-computation-context/path-comp-service</w:t>
            </w:r>
          </w:p>
        </w:tc>
        <w:tc>
          <w:tcPr>
            <w:tcW w:w="1414" w:type="dxa"/>
            <w:hideMark/>
          </w:tcPr>
          <w:p w14:paraId="30016C94" w14:textId="1259CB7D" w:rsidR="0071074B" w:rsidRPr="003B090A"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Cs w:val="20"/>
              </w:rPr>
            </w:pPr>
            <w:r w:rsidRPr="003B090A">
              <w:rPr>
                <w:rFonts w:cs="Times New Roman"/>
                <w:bCs/>
                <w:color w:val="000000"/>
                <w:szCs w:val="20"/>
                <w:lang w:val="de-DE"/>
              </w:rPr>
              <w:t xml:space="preserve">GET </w:t>
            </w:r>
          </w:p>
        </w:tc>
      </w:tr>
      <w:tr w:rsidR="0071074B" w:rsidRPr="00FF7EB3" w14:paraId="47792088" w14:textId="77777777" w:rsidTr="003558EA">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3B090A" w:rsidRDefault="0071074B" w:rsidP="0071074B">
            <w:pPr>
              <w:rPr>
                <w:color w:val="000000"/>
              </w:rPr>
            </w:pPr>
            <w:r w:rsidRPr="003B090A">
              <w:rPr>
                <w:color w:val="000000"/>
              </w:rPr>
              <w:t>/tapi-common:context/tapi-path-computation:path-computation-context/path</w:t>
            </w:r>
          </w:p>
        </w:tc>
        <w:tc>
          <w:tcPr>
            <w:tcW w:w="1414" w:type="dxa"/>
          </w:tcPr>
          <w:p w14:paraId="51085386" w14:textId="031BA0DE" w:rsidR="0071074B" w:rsidRPr="003B090A"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Cs w:val="20"/>
              </w:rPr>
            </w:pPr>
            <w:r w:rsidRPr="003B090A">
              <w:rPr>
                <w:rFonts w:cs="Times New Roman"/>
                <w:bCs/>
                <w:color w:val="000000"/>
                <w:szCs w:val="20"/>
                <w:lang w:val="de-DE"/>
              </w:rPr>
              <w:t xml:space="preserve">GET </w:t>
            </w:r>
          </w:p>
        </w:tc>
      </w:tr>
      <w:tr w:rsidR="0071074B" w:rsidRPr="00FF7EB3" w14:paraId="665B4DE8" w14:textId="77777777" w:rsidTr="003558EA">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3B090A" w:rsidRDefault="0071074B" w:rsidP="0071074B">
            <w:pPr>
              <w:rPr>
                <w:color w:val="365F91"/>
              </w:rPr>
            </w:pPr>
            <w:r w:rsidRPr="003B090A">
              <w:rPr>
                <w:color w:val="000000"/>
              </w:rPr>
              <w:t>/tapi-common:context/tapi-notification:notification-context/notif-subscription</w:t>
            </w:r>
          </w:p>
        </w:tc>
        <w:tc>
          <w:tcPr>
            <w:tcW w:w="1414" w:type="dxa"/>
            <w:hideMark/>
          </w:tcPr>
          <w:p w14:paraId="3F8181BF" w14:textId="77777777" w:rsidR="0071074B" w:rsidRPr="003B090A"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Cs w:val="20"/>
              </w:rPr>
            </w:pPr>
            <w:r w:rsidRPr="003B090A">
              <w:rPr>
                <w:rFonts w:cs="Times New Roman"/>
                <w:bCs/>
                <w:color w:val="000000"/>
                <w:szCs w:val="20"/>
                <w:lang w:val="de-DE"/>
              </w:rPr>
              <w:t>GET</w:t>
            </w:r>
          </w:p>
        </w:tc>
      </w:tr>
    </w:tbl>
    <w:p w14:paraId="5566D570" w14:textId="77777777" w:rsidR="00A15762" w:rsidRDefault="00A15762" w:rsidP="00661FB9">
      <w:pPr>
        <w:rPr>
          <w:sz w:val="24"/>
        </w:rPr>
      </w:pPr>
    </w:p>
    <w:p w14:paraId="52DEC179" w14:textId="419494AA" w:rsidR="002D551F" w:rsidRPr="00C2149C" w:rsidRDefault="00F8042A" w:rsidP="00381A66">
      <w:pPr>
        <w:numPr>
          <w:ilvl w:val="0"/>
          <w:numId w:val="55"/>
        </w:numPr>
        <w:rPr>
          <w:szCs w:val="22"/>
        </w:rPr>
      </w:pPr>
      <w:r w:rsidRPr="00C2149C">
        <w:rPr>
          <w:szCs w:val="22"/>
        </w:rPr>
        <w:t>A</w:t>
      </w:r>
      <w:r w:rsidR="00313363" w:rsidRPr="00C2149C">
        <w:rPr>
          <w:szCs w:val="22"/>
        </w:rPr>
        <w:t xml:space="preserve">n implementation of </w:t>
      </w:r>
      <w:r w:rsidRPr="00C2149C">
        <w:rPr>
          <w:szCs w:val="22"/>
        </w:rPr>
        <w:t>TAPI</w:t>
      </w:r>
      <w:r w:rsidR="00313363" w:rsidRPr="00C2149C">
        <w:rPr>
          <w:szCs w:val="22"/>
        </w:rPr>
        <w:t>/RESTCONG potentially allows /</w:t>
      </w:r>
      <w:r w:rsidR="002D551F" w:rsidRPr="00C2149C">
        <w:rPr>
          <w:szCs w:val="22"/>
        </w:rPr>
        <w:t xml:space="preserve"> defines a much wider set of API entries</w:t>
      </w:r>
      <w:r w:rsidR="00313363" w:rsidRPr="00C2149C">
        <w:rPr>
          <w:szCs w:val="22"/>
        </w:rPr>
        <w:t xml:space="preserve"> /paths. The previous table aims a providing a reduced implementation</w:t>
      </w:r>
      <w:r w:rsidR="007D593A" w:rsidRPr="00C2149C">
        <w:rPr>
          <w:rFonts w:cs="Times New Roman"/>
          <w:szCs w:val="22"/>
        </w:rPr>
        <w:t xml:space="preserve"> scope</w:t>
      </w:r>
      <w:r w:rsidR="00040765" w:rsidRPr="00C2149C">
        <w:rPr>
          <w:szCs w:val="22"/>
        </w:rPr>
        <w:t>.</w:t>
      </w:r>
    </w:p>
    <w:p w14:paraId="1793CD92" w14:textId="68AE913C" w:rsidR="008025BA" w:rsidRPr="00C2149C" w:rsidRDefault="008025BA" w:rsidP="00381A66">
      <w:pPr>
        <w:numPr>
          <w:ilvl w:val="0"/>
          <w:numId w:val="55"/>
        </w:numPr>
        <w:rPr>
          <w:szCs w:val="22"/>
        </w:rPr>
      </w:pPr>
      <w:r w:rsidRPr="00C2149C">
        <w:rPr>
          <w:szCs w:val="22"/>
        </w:rPr>
        <w:t>The current minimum subset does not include calls related to OAM or inventory (equipment) aspects. The addition of additional entries is for further consideration.</w:t>
      </w:r>
    </w:p>
    <w:p w14:paraId="46B13126" w14:textId="531BE7C3" w:rsidR="002D551F" w:rsidRPr="00642380" w:rsidRDefault="002D551F" w:rsidP="00642380">
      <w:pPr>
        <w:pStyle w:val="Heading2"/>
      </w:pPr>
      <w:bookmarkStart w:id="171" w:name="_Ref2180867"/>
      <w:bookmarkStart w:id="172" w:name="_Toc14454025"/>
      <w:bookmarkStart w:id="173" w:name="_Toc16163735"/>
      <w:bookmarkStart w:id="174" w:name="_Toc89432067"/>
      <w:r w:rsidRPr="00642380">
        <w:t>TAPI Notifications</w:t>
      </w:r>
      <w:bookmarkEnd w:id="171"/>
      <w:bookmarkEnd w:id="172"/>
      <w:bookmarkEnd w:id="173"/>
      <w:r w:rsidR="002505A2">
        <w:t xml:space="preserve"> and TAPI Streaming</w:t>
      </w:r>
      <w:bookmarkEnd w:id="174"/>
    </w:p>
    <w:p w14:paraId="281DD9EA" w14:textId="6B02B675" w:rsidR="002505A2" w:rsidRDefault="002D551F" w:rsidP="00661FB9">
      <w:pPr>
        <w:rPr>
          <w:rFonts w:cs="Times New Roman"/>
          <w:szCs w:val="22"/>
        </w:rPr>
      </w:pPr>
      <w:r w:rsidRPr="00C2149C">
        <w:rPr>
          <w:rFonts w:cs="Times New Roman"/>
          <w:szCs w:val="22"/>
        </w:rPr>
        <w:t xml:space="preserve">The current TAPI information model includes </w:t>
      </w:r>
      <w:r w:rsidR="002505A2">
        <w:rPr>
          <w:rFonts w:cs="Times New Roman"/>
          <w:szCs w:val="22"/>
        </w:rPr>
        <w:t>two mechanisms for reporting change</w:t>
      </w:r>
    </w:p>
    <w:p w14:paraId="6F326653" w14:textId="7FF2DAB0" w:rsidR="002505A2" w:rsidRDefault="002D551F" w:rsidP="00661FB9">
      <w:pPr>
        <w:pStyle w:val="ListParagraph"/>
        <w:numPr>
          <w:ilvl w:val="0"/>
          <w:numId w:val="78"/>
        </w:numPr>
        <w:rPr>
          <w:rFonts w:cs="Times New Roman"/>
          <w:szCs w:val="22"/>
        </w:rPr>
      </w:pPr>
      <w:r w:rsidRPr="002505A2">
        <w:rPr>
          <w:rFonts w:cs="Times New Roman"/>
          <w:szCs w:val="22"/>
        </w:rPr>
        <w:t xml:space="preserve">the </w:t>
      </w:r>
      <w:r w:rsidRPr="002505A2">
        <w:rPr>
          <w:rFonts w:cs="Times New Roman"/>
          <w:b/>
          <w:szCs w:val="22"/>
        </w:rPr>
        <w:t>tapi-notification@20</w:t>
      </w:r>
      <w:r w:rsidR="00CC12F2">
        <w:rPr>
          <w:rFonts w:cs="Times New Roman"/>
          <w:b/>
          <w:szCs w:val="22"/>
        </w:rPr>
        <w:t>20</w:t>
      </w:r>
      <w:r w:rsidRPr="002505A2">
        <w:rPr>
          <w:rFonts w:cs="Times New Roman"/>
          <w:b/>
          <w:szCs w:val="22"/>
        </w:rPr>
        <w:t>-</w:t>
      </w:r>
      <w:r w:rsidR="0019464E" w:rsidRPr="002505A2">
        <w:rPr>
          <w:rFonts w:cs="Times New Roman"/>
          <w:b/>
          <w:szCs w:val="22"/>
        </w:rPr>
        <w:t>06</w:t>
      </w:r>
      <w:r w:rsidRPr="002505A2">
        <w:rPr>
          <w:rFonts w:cs="Times New Roman"/>
          <w:b/>
          <w:szCs w:val="22"/>
        </w:rPr>
        <w:t>-</w:t>
      </w:r>
      <w:r w:rsidR="0019464E" w:rsidRPr="002505A2">
        <w:rPr>
          <w:rFonts w:cs="Times New Roman"/>
          <w:b/>
          <w:szCs w:val="22"/>
        </w:rPr>
        <w:t>16</w:t>
      </w:r>
      <w:r w:rsidRPr="002505A2">
        <w:rPr>
          <w:rFonts w:cs="Times New Roman"/>
          <w:b/>
          <w:szCs w:val="22"/>
        </w:rPr>
        <w:t>.yang</w:t>
      </w:r>
      <w:r w:rsidRPr="002505A2">
        <w:rPr>
          <w:rFonts w:cs="Times New Roman"/>
          <w:szCs w:val="22"/>
        </w:rPr>
        <w:t>, which defines the TAPI notifications</w:t>
      </w:r>
      <w:r w:rsidR="002F7AD1" w:rsidRPr="002505A2">
        <w:rPr>
          <w:rFonts w:cs="Times New Roman"/>
          <w:szCs w:val="22"/>
        </w:rPr>
        <w:t xml:space="preserve"> format</w:t>
      </w:r>
      <w:r w:rsidRPr="002505A2">
        <w:rPr>
          <w:rFonts w:cs="Times New Roman"/>
          <w:szCs w:val="22"/>
        </w:rPr>
        <w:t xml:space="preserve"> </w:t>
      </w:r>
      <w:r w:rsidR="00315909" w:rsidRPr="002505A2">
        <w:rPr>
          <w:rFonts w:cs="Times New Roman"/>
          <w:szCs w:val="22"/>
        </w:rPr>
        <w:t>but</w:t>
      </w:r>
      <w:r w:rsidR="002F7AD1" w:rsidRPr="002505A2">
        <w:rPr>
          <w:rFonts w:cs="Times New Roman"/>
          <w:szCs w:val="22"/>
        </w:rPr>
        <w:t xml:space="preserve"> </w:t>
      </w:r>
      <w:r w:rsidRPr="002505A2">
        <w:rPr>
          <w:rFonts w:cs="Times New Roman"/>
          <w:szCs w:val="22"/>
        </w:rPr>
        <w:t>also</w:t>
      </w:r>
      <w:r w:rsidR="0098454E" w:rsidRPr="002505A2">
        <w:rPr>
          <w:rFonts w:cs="Times New Roman"/>
          <w:szCs w:val="22"/>
        </w:rPr>
        <w:t xml:space="preserve"> </w:t>
      </w:r>
      <w:r w:rsidRPr="002505A2">
        <w:rPr>
          <w:rFonts w:cs="Times New Roman"/>
          <w:szCs w:val="22"/>
        </w:rPr>
        <w:t>a custom TAPI notification subscription procedure to enable a TAPI client</w:t>
      </w:r>
      <w:r w:rsidR="002F7AD1" w:rsidRPr="002505A2">
        <w:rPr>
          <w:rFonts w:cs="Times New Roman"/>
          <w:szCs w:val="22"/>
        </w:rPr>
        <w:t>s</w:t>
      </w:r>
      <w:r w:rsidRPr="002505A2">
        <w:rPr>
          <w:rFonts w:cs="Times New Roman"/>
          <w:szCs w:val="22"/>
        </w:rPr>
        <w:t xml:space="preserve"> to subscribe to receive these notifications in the form of asynchronous events.</w:t>
      </w:r>
    </w:p>
    <w:p w14:paraId="6A5D774C" w14:textId="77777777" w:rsidR="00E4648F" w:rsidRDefault="00E4648F" w:rsidP="00E4648F">
      <w:pPr>
        <w:pStyle w:val="ListParagraph"/>
        <w:rPr>
          <w:rFonts w:cs="Times New Roman"/>
          <w:szCs w:val="22"/>
        </w:rPr>
      </w:pPr>
    </w:p>
    <w:p w14:paraId="71ADBDE7" w14:textId="621E9C24" w:rsidR="002505A2" w:rsidRDefault="00EA2B04" w:rsidP="00CC12F2">
      <w:pPr>
        <w:pStyle w:val="ListParagraph"/>
        <w:numPr>
          <w:ilvl w:val="0"/>
          <w:numId w:val="78"/>
        </w:numPr>
        <w:rPr>
          <w:rFonts w:cs="Times New Roman"/>
          <w:szCs w:val="22"/>
        </w:rPr>
      </w:pPr>
      <w:r>
        <w:rPr>
          <w:rFonts w:cs="Times New Roman"/>
          <w:szCs w:val="22"/>
        </w:rPr>
        <w:lastRenderedPageBreak/>
        <w:t xml:space="preserve">the </w:t>
      </w:r>
      <w:r w:rsidRPr="00E4648F">
        <w:rPr>
          <w:rFonts w:cs="Times New Roman"/>
          <w:b/>
          <w:bCs/>
          <w:szCs w:val="22"/>
        </w:rPr>
        <w:t>tapi-streaming</w:t>
      </w:r>
      <w:r w:rsidR="00CC12F2" w:rsidRPr="00E4648F">
        <w:rPr>
          <w:rFonts w:cs="Times New Roman"/>
          <w:b/>
          <w:bCs/>
          <w:szCs w:val="22"/>
        </w:rPr>
        <w:t>@2020-06-16</w:t>
      </w:r>
      <w:r w:rsidRPr="00E4648F">
        <w:rPr>
          <w:rFonts w:cs="Times New Roman"/>
          <w:b/>
          <w:bCs/>
          <w:szCs w:val="22"/>
        </w:rPr>
        <w:t>.yang</w:t>
      </w:r>
      <w:r>
        <w:rPr>
          <w:rFonts w:cs="Times New Roman"/>
          <w:szCs w:val="22"/>
        </w:rPr>
        <w:t xml:space="preserve">, which defines a specific TAPI streaming mechanism </w:t>
      </w:r>
      <w:r w:rsidR="002505A2">
        <w:rPr>
          <w:rFonts w:cs="Times New Roman"/>
          <w:szCs w:val="22"/>
        </w:rPr>
        <w:t>(</w:t>
      </w:r>
      <w:r w:rsidR="002505A2" w:rsidRPr="00CC12F2">
        <w:rPr>
          <w:rFonts w:cs="Times New Roman"/>
          <w:bCs/>
          <w:sz w:val="24"/>
        </w:rPr>
        <w:t>as described in [ONF TR-548])</w:t>
      </w:r>
      <w:r w:rsidR="002505A2" w:rsidRPr="002505A2">
        <w:rPr>
          <w:rFonts w:cs="Times New Roman"/>
          <w:szCs w:val="22"/>
        </w:rPr>
        <w:t>.</w:t>
      </w:r>
    </w:p>
    <w:p w14:paraId="11C80F84" w14:textId="151A83BE" w:rsidR="002D551F" w:rsidRPr="00C2149C" w:rsidRDefault="00CC12F2" w:rsidP="00661FB9">
      <w:pPr>
        <w:rPr>
          <w:rFonts w:cs="Times New Roman"/>
          <w:szCs w:val="22"/>
        </w:rPr>
      </w:pPr>
      <w:r>
        <w:rPr>
          <w:rFonts w:cs="Times New Roman"/>
          <w:szCs w:val="22"/>
        </w:rPr>
        <w:t xml:space="preserve">The TAPI server MUST support tapi-notification and MAY support tapi-streaming. </w:t>
      </w:r>
      <w:r w:rsidR="00917893" w:rsidRPr="00C2149C">
        <w:rPr>
          <w:rFonts w:cs="Times New Roman"/>
          <w:szCs w:val="22"/>
        </w:rPr>
        <w:t>TAPI Notification mechanism MUST be compatible with the</w:t>
      </w:r>
      <w:r w:rsidR="002D551F" w:rsidRPr="00C2149C">
        <w:rPr>
          <w:rFonts w:cs="Times New Roman"/>
          <w:szCs w:val="22"/>
        </w:rPr>
        <w:t xml:space="preserve"> standard RESTCONF notification subscription mechanism already</w:t>
      </w:r>
      <w:r w:rsidR="009F277D" w:rsidRPr="00C2149C">
        <w:rPr>
          <w:rFonts w:cs="Times New Roman"/>
          <w:szCs w:val="22"/>
        </w:rPr>
        <w:t xml:space="preserve"> described</w:t>
      </w:r>
      <w:r w:rsidR="002D551F" w:rsidRPr="00C2149C">
        <w:rPr>
          <w:rFonts w:cs="Times New Roman"/>
          <w:szCs w:val="22"/>
        </w:rPr>
        <w:t xml:space="preserve"> in Section </w:t>
      </w:r>
      <w:r w:rsidR="006042BE" w:rsidRPr="00C2149C">
        <w:rPr>
          <w:rFonts w:cs="Times New Roman"/>
          <w:szCs w:val="22"/>
        </w:rPr>
        <w:fldChar w:fldCharType="begin"/>
      </w:r>
      <w:r w:rsidR="006042BE" w:rsidRPr="00C2149C">
        <w:rPr>
          <w:rFonts w:cs="Times New Roman"/>
          <w:szCs w:val="22"/>
        </w:rPr>
        <w:instrText xml:space="preserve"> REF _Ref24990715 \r \h </w:instrText>
      </w:r>
      <w:r w:rsidR="00C2149C">
        <w:rPr>
          <w:rFonts w:cs="Times New Roman"/>
          <w:szCs w:val="22"/>
        </w:rPr>
        <w:instrText xml:space="preserve"> \* MERGEFORMAT </w:instrText>
      </w:r>
      <w:r w:rsidR="006042BE" w:rsidRPr="00C2149C">
        <w:rPr>
          <w:rFonts w:cs="Times New Roman"/>
          <w:szCs w:val="22"/>
        </w:rPr>
      </w:r>
      <w:r w:rsidR="006042BE" w:rsidRPr="00C2149C">
        <w:rPr>
          <w:rFonts w:cs="Times New Roman"/>
          <w:szCs w:val="22"/>
        </w:rPr>
        <w:fldChar w:fldCharType="separate"/>
      </w:r>
      <w:r w:rsidR="00A35D70">
        <w:rPr>
          <w:rFonts w:cs="Times New Roman"/>
          <w:szCs w:val="22"/>
        </w:rPr>
        <w:t>2.7</w:t>
      </w:r>
      <w:r w:rsidR="006042BE" w:rsidRPr="00C2149C">
        <w:rPr>
          <w:rFonts w:cs="Times New Roman"/>
          <w:szCs w:val="22"/>
        </w:rPr>
        <w:fldChar w:fldCharType="end"/>
      </w:r>
      <w:r w:rsidR="006042BE" w:rsidRPr="00C2149C">
        <w:rPr>
          <w:rFonts w:cs="Times New Roman"/>
          <w:szCs w:val="22"/>
        </w:rPr>
        <w:t>.</w:t>
      </w:r>
    </w:p>
    <w:p w14:paraId="4307E97C" w14:textId="61806F13" w:rsidR="002D551F" w:rsidRPr="00FF7EB3" w:rsidRDefault="002D551F" w:rsidP="00661FB9">
      <w:pPr>
        <w:rPr>
          <w:rFonts w:cs="Times New Roman"/>
          <w:b/>
          <w:sz w:val="40"/>
          <w:szCs w:val="36"/>
        </w:rPr>
      </w:pPr>
    </w:p>
    <w:p w14:paraId="21950C2C" w14:textId="77777777" w:rsidR="002D551F" w:rsidRPr="003A404F" w:rsidRDefault="002D551F" w:rsidP="00AB1AD8">
      <w:pPr>
        <w:rPr>
          <w:rFonts w:cs="Times New Roman"/>
          <w:b/>
          <w:szCs w:val="22"/>
        </w:rPr>
      </w:pPr>
      <w:r w:rsidRPr="003A404F">
        <w:rPr>
          <w:rFonts w:cs="Times New Roman"/>
          <w:szCs w:val="22"/>
        </w:rPr>
        <w:br w:type="page"/>
      </w:r>
    </w:p>
    <w:p w14:paraId="6E00AA74" w14:textId="77777777" w:rsidR="002D551F" w:rsidRPr="00973E2E" w:rsidRDefault="002D551F" w:rsidP="00661FB9">
      <w:pPr>
        <w:pStyle w:val="Heading1"/>
        <w:jc w:val="both"/>
        <w:rPr>
          <w:rFonts w:cs="Times New Roman"/>
        </w:rPr>
      </w:pPr>
      <w:bookmarkStart w:id="175" w:name="_Ref8205968"/>
      <w:bookmarkStart w:id="176" w:name="_Toc14454026"/>
      <w:bookmarkStart w:id="177" w:name="_Toc16163736"/>
      <w:bookmarkStart w:id="178" w:name="_Toc89432068"/>
      <w:bookmarkStart w:id="179" w:name="_Hlk24624489"/>
      <w:r w:rsidRPr="00973E2E">
        <w:rPr>
          <w:rFonts w:cs="Times New Roman"/>
        </w:rPr>
        <w:lastRenderedPageBreak/>
        <w:t>Topology abstraction model</w:t>
      </w:r>
      <w:bookmarkEnd w:id="175"/>
      <w:bookmarkEnd w:id="176"/>
      <w:bookmarkEnd w:id="177"/>
      <w:bookmarkEnd w:id="178"/>
    </w:p>
    <w:bookmarkEnd w:id="179"/>
    <w:p w14:paraId="2A04B24D" w14:textId="04005828" w:rsidR="002D551F" w:rsidRDefault="002D551F" w:rsidP="001144D1">
      <w:pPr>
        <w:rPr>
          <w:rFonts w:cs="Times New Roman"/>
          <w:szCs w:val="22"/>
        </w:rPr>
      </w:pPr>
      <w:r w:rsidRPr="001144D1">
        <w:rPr>
          <w:rFonts w:cs="Times New Roman"/>
          <w:szCs w:val="22"/>
        </w:rPr>
        <w:t>In this chapter a reference topology abstraction model is described. Due to the need of composing a unified view of the network resources along different TAPI implementations, some guidelines are required in order to constrain the possibilities or interpretations of the current proposed models.</w:t>
      </w:r>
      <w:r w:rsidR="001144D1">
        <w:rPr>
          <w:rFonts w:cs="Times New Roman"/>
          <w:szCs w:val="22"/>
        </w:rPr>
        <w:t xml:space="preserve"> </w:t>
      </w:r>
      <w:r w:rsidRPr="001144D1">
        <w:rPr>
          <w:rFonts w:cs="Times New Roman"/>
          <w:szCs w:val="22"/>
        </w:rPr>
        <w:t>The topology model should provide the explicit multi-layer topology representation of the L2-L0 network</w:t>
      </w:r>
      <w:r w:rsidR="00586289" w:rsidRPr="001144D1">
        <w:rPr>
          <w:rFonts w:cs="Times New Roman"/>
          <w:szCs w:val="22"/>
        </w:rPr>
        <w:t xml:space="preserve"> </w:t>
      </w:r>
      <w:r w:rsidRPr="001144D1">
        <w:rPr>
          <w:rFonts w:cs="Times New Roman"/>
          <w:szCs w:val="22"/>
        </w:rPr>
        <w:t xml:space="preserve">including OTS, OMS, </w:t>
      </w:r>
      <w:r w:rsidR="002368AA" w:rsidRPr="001144D1">
        <w:rPr>
          <w:rFonts w:cs="Times New Roman"/>
          <w:szCs w:val="22"/>
        </w:rPr>
        <w:t>MC</w:t>
      </w:r>
      <w:r w:rsidRPr="001144D1">
        <w:rPr>
          <w:rFonts w:cs="Times New Roman"/>
          <w:szCs w:val="22"/>
        </w:rPr>
        <w:t>,</w:t>
      </w:r>
      <w:r w:rsidR="00973E2E" w:rsidRPr="001144D1">
        <w:rPr>
          <w:rFonts w:cs="Times New Roman"/>
          <w:szCs w:val="22"/>
        </w:rPr>
        <w:t xml:space="preserve"> </w:t>
      </w:r>
      <w:r w:rsidR="00262D99" w:rsidRPr="001144D1">
        <w:rPr>
          <w:rFonts w:cs="Times New Roman"/>
          <w:szCs w:val="22"/>
        </w:rPr>
        <w:t>OTSIMC</w:t>
      </w:r>
      <w:r w:rsidRPr="001144D1">
        <w:rPr>
          <w:rFonts w:cs="Times New Roman"/>
          <w:szCs w:val="22"/>
        </w:rPr>
        <w:t>, OTS</w:t>
      </w:r>
      <w:r w:rsidR="0070451F" w:rsidRPr="001144D1">
        <w:rPr>
          <w:rFonts w:cs="Times New Roman"/>
          <w:szCs w:val="22"/>
        </w:rPr>
        <w:t>i/</w:t>
      </w:r>
      <w:r w:rsidRPr="001144D1">
        <w:rPr>
          <w:rFonts w:cs="Times New Roman"/>
          <w:szCs w:val="22"/>
        </w:rPr>
        <w:t>OTSiA</w:t>
      </w:r>
      <w:r w:rsidR="00973E2E" w:rsidRPr="001144D1">
        <w:rPr>
          <w:rFonts w:cs="Times New Roman"/>
          <w:szCs w:val="22"/>
        </w:rPr>
        <w:t xml:space="preserve">, </w:t>
      </w:r>
      <w:r w:rsidRPr="001144D1">
        <w:rPr>
          <w:rFonts w:cs="Times New Roman"/>
          <w:szCs w:val="22"/>
        </w:rPr>
        <w:t>ODU, DSR layers.</w:t>
      </w:r>
      <w:r w:rsidR="008750A3">
        <w:rPr>
          <w:rFonts w:cs="Times New Roman"/>
          <w:szCs w:val="22"/>
        </w:rPr>
        <w:t xml:space="preserve"> </w:t>
      </w:r>
    </w:p>
    <w:p w14:paraId="419E21A3" w14:textId="7445D600" w:rsidR="008750A3" w:rsidRPr="001C3445" w:rsidRDefault="008750A3" w:rsidP="008750A3">
      <w:r>
        <w:t>Note</w:t>
      </w:r>
      <w:r w:rsidR="00C508B1">
        <w:t>.1</w:t>
      </w:r>
      <w:r w:rsidRPr="007626C6">
        <w:t xml:space="preserve">: The PHOTONIC_LAYER_QUALIFIER_MC and PHOTONIC_LAYER_QUALIFIER_OTSiMC layer-protocol-qualifier values have been newly introduced in TAPI v2.1.3. They are equivalent to previous PHOTONIC_LAYER_QUALIFER_SMC and PHOTONIC_LAYER_QUALIFER_NMC of v2.1.2 respectively. </w:t>
      </w:r>
    </w:p>
    <w:p w14:paraId="3E0194DE" w14:textId="5D90484C" w:rsidR="009C05C1" w:rsidRPr="001144D1" w:rsidRDefault="00C508B1" w:rsidP="001144D1">
      <w:pPr>
        <w:rPr>
          <w:rFonts w:cs="Times New Roman"/>
          <w:szCs w:val="22"/>
        </w:rPr>
      </w:pPr>
      <w:r>
        <w:rPr>
          <w:rFonts w:cs="Times New Roman"/>
          <w:szCs w:val="22"/>
        </w:rPr>
        <w:t>Note.2: T</w:t>
      </w:r>
      <w:r w:rsidR="00BE4D79" w:rsidRPr="001144D1">
        <w:rPr>
          <w:rFonts w:cs="Times New Roman"/>
          <w:szCs w:val="22"/>
        </w:rPr>
        <w:t xml:space="preserve">he </w:t>
      </w:r>
      <w:r w:rsidR="009C05C1" w:rsidRPr="001144D1">
        <w:rPr>
          <w:rFonts w:cs="Times New Roman"/>
          <w:szCs w:val="22"/>
        </w:rPr>
        <w:t xml:space="preserve">OTU layer is intentionally </w:t>
      </w:r>
      <w:r w:rsidR="00EF7C9D" w:rsidRPr="001144D1">
        <w:rPr>
          <w:rFonts w:cs="Times New Roman"/>
          <w:szCs w:val="22"/>
        </w:rPr>
        <w:t>simplified</w:t>
      </w:r>
      <w:r w:rsidR="009C05C1" w:rsidRPr="001144D1">
        <w:rPr>
          <w:rFonts w:cs="Times New Roman"/>
          <w:szCs w:val="22"/>
        </w:rPr>
        <w:t xml:space="preserve"> in </w:t>
      </w:r>
      <w:r w:rsidR="00BE4D79" w:rsidRPr="001144D1">
        <w:rPr>
          <w:rFonts w:cs="Times New Roman"/>
          <w:szCs w:val="22"/>
        </w:rPr>
        <w:t xml:space="preserve">the </w:t>
      </w:r>
      <w:r w:rsidR="00FB6062">
        <w:rPr>
          <w:rFonts w:cs="Times New Roman"/>
          <w:szCs w:val="22"/>
        </w:rPr>
        <w:t>TAPI</w:t>
      </w:r>
      <w:r w:rsidR="009C05C1" w:rsidRPr="001144D1">
        <w:rPr>
          <w:rFonts w:cs="Times New Roman"/>
          <w:szCs w:val="22"/>
        </w:rPr>
        <w:t xml:space="preserve"> model</w:t>
      </w:r>
      <w:r w:rsidR="00581BEA" w:rsidRPr="001144D1">
        <w:rPr>
          <w:rFonts w:cs="Times New Roman"/>
          <w:szCs w:val="22"/>
        </w:rPr>
        <w:t>.</w:t>
      </w:r>
      <w:r w:rsidR="009C05C1" w:rsidRPr="001144D1">
        <w:rPr>
          <w:rFonts w:cs="Times New Roman"/>
          <w:szCs w:val="22"/>
        </w:rPr>
        <w:t xml:space="preserve"> ODU</w:t>
      </w:r>
      <w:r w:rsidR="00F84EF8" w:rsidRPr="001144D1">
        <w:rPr>
          <w:rFonts w:cs="Times New Roman"/>
          <w:szCs w:val="22"/>
        </w:rPr>
        <w:t xml:space="preserve"> and </w:t>
      </w:r>
      <w:r w:rsidR="009C05C1" w:rsidRPr="001144D1">
        <w:rPr>
          <w:rFonts w:cs="Times New Roman"/>
          <w:szCs w:val="22"/>
        </w:rPr>
        <w:t xml:space="preserve">OTSiA/OTSi representation is </w:t>
      </w:r>
      <w:r w:rsidR="00581BEA" w:rsidRPr="001144D1">
        <w:rPr>
          <w:rFonts w:cs="Times New Roman"/>
          <w:szCs w:val="22"/>
        </w:rPr>
        <w:t xml:space="preserve">considered </w:t>
      </w:r>
      <w:r w:rsidR="009C05C1" w:rsidRPr="001144D1">
        <w:rPr>
          <w:rFonts w:cs="Times New Roman"/>
          <w:szCs w:val="22"/>
        </w:rPr>
        <w:t>enough to cover all our defined use cases.</w:t>
      </w:r>
    </w:p>
    <w:p w14:paraId="1138F8C3" w14:textId="7B0A4A4B" w:rsidR="002D551F" w:rsidRPr="00FF7EB3"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24558C">
        <w:rPr>
          <w:rFonts w:cs="Times New Roman"/>
          <w:szCs w:val="16"/>
        </w:rPr>
        <w:t>Based on ONF TAPI 2.1</w:t>
      </w:r>
      <w:r w:rsidR="00973E2E" w:rsidRPr="0024558C">
        <w:rPr>
          <w:rFonts w:cs="Times New Roman"/>
          <w:szCs w:val="16"/>
        </w:rPr>
        <w:t>.</w:t>
      </w:r>
      <w:r w:rsidR="00262D99" w:rsidRPr="0024558C">
        <w:rPr>
          <w:rFonts w:cs="Times New Roman"/>
          <w:szCs w:val="16"/>
        </w:rPr>
        <w:t xml:space="preserve">3 </w:t>
      </w:r>
      <w:r w:rsidRPr="0024558C">
        <w:rPr>
          <w:rFonts w:cs="Times New Roman"/>
          <w:szCs w:val="16"/>
        </w:rPr>
        <w:t xml:space="preserve">models, a topology abstraction view </w:t>
      </w:r>
      <w:r w:rsidR="00345429" w:rsidRPr="0024558C">
        <w:rPr>
          <w:rFonts w:cs="Times New Roman"/>
          <w:szCs w:val="16"/>
        </w:rPr>
        <w:t>is described</w:t>
      </w:r>
      <w:r w:rsidRPr="0024558C">
        <w:rPr>
          <w:rFonts w:cs="Times New Roman"/>
          <w:szCs w:val="16"/>
        </w:rPr>
        <w:t xml:space="preserve"> for vendor agnostic integration </w:t>
      </w:r>
      <w:r w:rsidR="003E19C3" w:rsidRPr="0024558C">
        <w:rPr>
          <w:rFonts w:cs="Times New Roman"/>
          <w:szCs w:val="16"/>
        </w:rPr>
        <w:t xml:space="preserve">across management/control </w:t>
      </w:r>
      <w:r w:rsidRPr="0024558C">
        <w:rPr>
          <w:rFonts w:cs="Times New Roman"/>
          <w:szCs w:val="16"/>
        </w:rPr>
        <w:t>systems</w:t>
      </w:r>
      <w:r w:rsidR="003E19C3" w:rsidRPr="0024558C">
        <w:rPr>
          <w:rFonts w:cs="Times New Roman"/>
          <w:szCs w:val="16"/>
        </w:rPr>
        <w:t xml:space="preserve"> in the frame of the proposed architecture in Section</w:t>
      </w:r>
      <w:r w:rsidR="00F0031D" w:rsidRPr="0024558C">
        <w:rPr>
          <w:rFonts w:cs="Times New Roman"/>
          <w:szCs w:val="16"/>
        </w:rPr>
        <w:t xml:space="preserve"> </w:t>
      </w:r>
      <w:r w:rsidR="00F0031D" w:rsidRPr="0024558C">
        <w:rPr>
          <w:rFonts w:cs="Times New Roman"/>
          <w:szCs w:val="16"/>
        </w:rPr>
        <w:fldChar w:fldCharType="begin"/>
      </w:r>
      <w:r w:rsidR="00F0031D" w:rsidRPr="0024558C">
        <w:rPr>
          <w:rFonts w:cs="Times New Roman"/>
          <w:szCs w:val="16"/>
        </w:rPr>
        <w:instrText xml:space="preserve"> REF _Ref45201785 \r \h </w:instrText>
      </w:r>
      <w:r w:rsidR="0024558C">
        <w:rPr>
          <w:rFonts w:cs="Times New Roman"/>
          <w:szCs w:val="16"/>
        </w:rPr>
        <w:instrText xml:space="preserve"> \* MERGEFORMAT </w:instrText>
      </w:r>
      <w:r w:rsidR="00F0031D" w:rsidRPr="0024558C">
        <w:rPr>
          <w:rFonts w:cs="Times New Roman"/>
          <w:szCs w:val="16"/>
        </w:rPr>
      </w:r>
      <w:r w:rsidR="00F0031D" w:rsidRPr="0024558C">
        <w:rPr>
          <w:rFonts w:cs="Times New Roman"/>
          <w:szCs w:val="16"/>
        </w:rPr>
        <w:fldChar w:fldCharType="separate"/>
      </w:r>
      <w:r w:rsidR="00A35D70">
        <w:rPr>
          <w:rFonts w:cs="Times New Roman"/>
          <w:szCs w:val="16"/>
        </w:rPr>
        <w:t>3</w:t>
      </w:r>
      <w:r w:rsidR="00F0031D" w:rsidRPr="0024558C">
        <w:rPr>
          <w:rFonts w:cs="Times New Roman"/>
          <w:szCs w:val="16"/>
        </w:rPr>
        <w:fldChar w:fldCharType="end"/>
      </w:r>
      <w:r w:rsidR="0009145B" w:rsidRPr="0024558C">
        <w:rPr>
          <w:rFonts w:cs="Times New Roman"/>
          <w:szCs w:val="16"/>
        </w:rPr>
        <w:t>. The</w:t>
      </w:r>
      <w:r w:rsidRPr="0024558C">
        <w:rPr>
          <w:rFonts w:cs="Times New Roman"/>
          <w:szCs w:val="16"/>
        </w:rPr>
        <w:t xml:space="preserve"> </w:t>
      </w:r>
      <w:r w:rsidRPr="0024558C">
        <w:rPr>
          <w:b/>
          <w:szCs w:val="16"/>
        </w:rPr>
        <w:t>TAPI Topology Flat Abstraction model</w:t>
      </w:r>
      <w:r w:rsidRPr="0024558C">
        <w:rPr>
          <w:rFonts w:cs="Times New Roman"/>
          <w:szCs w:val="16"/>
        </w:rPr>
        <w:t xml:space="preserve"> collapses </w:t>
      </w:r>
      <w:r w:rsidRPr="00D72918">
        <w:rPr>
          <w:rFonts w:cs="Times New Roman"/>
          <w:i/>
          <w:iCs/>
          <w:szCs w:val="16"/>
          <w:u w:val="single"/>
        </w:rPr>
        <w:t>all layers in a single multi-layer topolog</w:t>
      </w:r>
      <w:r w:rsidR="00D72918">
        <w:rPr>
          <w:rFonts w:cs="Times New Roman"/>
          <w:i/>
          <w:iCs/>
          <w:szCs w:val="16"/>
          <w:u w:val="single"/>
        </w:rPr>
        <w:t>y instance</w:t>
      </w:r>
      <w:r w:rsidRPr="0024558C">
        <w:rPr>
          <w:rFonts w:cs="Times New Roman"/>
          <w:szCs w:val="16"/>
        </w:rPr>
        <w:t xml:space="preserve">. </w:t>
      </w:r>
      <w:r w:rsidR="00AA079B" w:rsidRPr="0024558C">
        <w:rPr>
          <w:rFonts w:cs="Times New Roman"/>
          <w:szCs w:val="16"/>
        </w:rPr>
        <w:t xml:space="preserve">The nomenclature </w:t>
      </w:r>
      <w:r w:rsidR="00AA079B" w:rsidRPr="0024558C">
        <w:rPr>
          <w:rFonts w:cs="Times New Roman"/>
          <w:b/>
          <w:szCs w:val="16"/>
        </w:rPr>
        <w:t>T0 – Multi-layer topology</w:t>
      </w:r>
      <w:r w:rsidR="00AA079B" w:rsidRPr="0024558C">
        <w:rPr>
          <w:rFonts w:cs="Times New Roman"/>
          <w:szCs w:val="16"/>
        </w:rPr>
        <w:t xml:space="preserve"> and </w:t>
      </w:r>
      <w:r w:rsidR="00AA079B" w:rsidRPr="0024558C">
        <w:rPr>
          <w:rFonts w:cs="Times New Roman"/>
          <w:b/>
          <w:szCs w:val="16"/>
        </w:rPr>
        <w:t>T</w:t>
      </w:r>
      <w:r w:rsidR="00AA079B" w:rsidRPr="0024558C">
        <w:rPr>
          <w:b/>
          <w:szCs w:val="16"/>
        </w:rPr>
        <w:t>0</w:t>
      </w:r>
      <w:r w:rsidR="00AA079B" w:rsidRPr="0024558C">
        <w:rPr>
          <w:rFonts w:cs="Times New Roman"/>
          <w:szCs w:val="16"/>
        </w:rPr>
        <w:t xml:space="preserve"> is used interchangeably to reference this topology in the remaining document</w:t>
      </w:r>
      <w:r w:rsidR="00AA079B">
        <w:rPr>
          <w:rFonts w:cs="Times New Roman"/>
          <w:sz w:val="24"/>
        </w:rPr>
        <w:t>.</w:t>
      </w:r>
    </w:p>
    <w:p w14:paraId="51ABFA93" w14:textId="188EB0D2" w:rsidR="002D551F" w:rsidRPr="00642380" w:rsidRDefault="002D551F" w:rsidP="00642380">
      <w:pPr>
        <w:pStyle w:val="Heading2"/>
      </w:pPr>
      <w:bookmarkStart w:id="180" w:name="_Toc14454027"/>
      <w:bookmarkStart w:id="181" w:name="_Toc16163737"/>
      <w:bookmarkStart w:id="182" w:name="_Ref86308561"/>
      <w:bookmarkStart w:id="183" w:name="_Toc89432069"/>
      <w:bookmarkStart w:id="184" w:name="_Ref3379209"/>
      <w:r w:rsidRPr="00642380">
        <w:t>Model guidelines</w:t>
      </w:r>
      <w:bookmarkEnd w:id="180"/>
      <w:bookmarkEnd w:id="181"/>
      <w:bookmarkEnd w:id="182"/>
      <w:bookmarkEnd w:id="183"/>
    </w:p>
    <w:bookmarkEnd w:id="184"/>
    <w:p w14:paraId="2809ED57" w14:textId="304AC403" w:rsidR="00B76BC0" w:rsidRDefault="00AA079B" w:rsidP="008750A3">
      <w:r w:rsidRPr="00FF7EB3">
        <w:t>To</w:t>
      </w:r>
      <w:r w:rsidR="002D551F" w:rsidRPr="00FF7EB3">
        <w:t xml:space="preserve"> </w:t>
      </w:r>
      <w:r w:rsidR="00B76BC0">
        <w:t>help clarify the following guidelines, please consider the YANG tree snippet below.</w:t>
      </w:r>
    </w:p>
    <w:p w14:paraId="566DC3CC" w14:textId="77777777" w:rsidR="00B76BC0" w:rsidRPr="00DB1CC0" w:rsidRDefault="00B76BC0" w:rsidP="004F1645">
      <w:pPr>
        <w:pStyle w:val="yang-tree"/>
      </w:pPr>
      <w:r w:rsidRPr="00DB1CC0">
        <w:t>module: tapi-topology</w:t>
      </w:r>
    </w:p>
    <w:p w14:paraId="4BFD4652" w14:textId="77777777" w:rsidR="00B76BC0" w:rsidRPr="00DB1CC0" w:rsidRDefault="00B76BC0" w:rsidP="004F1645">
      <w:pPr>
        <w:pStyle w:val="yang-tree"/>
      </w:pPr>
      <w:r w:rsidRPr="00DB1CC0">
        <w:t xml:space="preserve">  augment /tapi-common:context:</w:t>
      </w:r>
    </w:p>
    <w:p w14:paraId="4E7F9021" w14:textId="77777777" w:rsidR="00B76BC0" w:rsidRPr="00DB1CC0" w:rsidRDefault="00B76BC0" w:rsidP="004F1645">
      <w:pPr>
        <w:pStyle w:val="yang-tree"/>
      </w:pPr>
      <w:r w:rsidRPr="00DB1CC0">
        <w:t xml:space="preserve">    +--rw topology-context</w:t>
      </w:r>
    </w:p>
    <w:p w14:paraId="0EC921C0" w14:textId="77777777" w:rsidR="00B76BC0" w:rsidRPr="00DB1CC0" w:rsidRDefault="00B76BC0" w:rsidP="004F1645">
      <w:pPr>
        <w:pStyle w:val="yang-tree"/>
      </w:pPr>
      <w:r w:rsidRPr="00DB1CC0">
        <w:t xml:space="preserve">       +--ro nw-topology-service</w:t>
      </w:r>
    </w:p>
    <w:p w14:paraId="55207B78" w14:textId="77777777" w:rsidR="00B76BC0" w:rsidRPr="00DB1CC0" w:rsidRDefault="00B76BC0" w:rsidP="004F1645">
      <w:pPr>
        <w:pStyle w:val="yang-tree"/>
      </w:pPr>
      <w:r w:rsidRPr="00DB1CC0">
        <w:t xml:space="preserve">       |  +--ro topology* [topology-uuid]</w:t>
      </w:r>
    </w:p>
    <w:p w14:paraId="60182D8E" w14:textId="77777777" w:rsidR="00C508B1" w:rsidRPr="00DB1CC0" w:rsidRDefault="00B76BC0" w:rsidP="004F1645">
      <w:pPr>
        <w:pStyle w:val="yang-tree"/>
      </w:pPr>
      <w:r w:rsidRPr="00DB1CC0">
        <w:t xml:space="preserve">       |  |  +--ro topology-uuid    </w:t>
      </w:r>
    </w:p>
    <w:p w14:paraId="5A2D97B0" w14:textId="2435FBC9" w:rsidR="00B76BC0" w:rsidRPr="00DB1CC0" w:rsidRDefault="00C508B1" w:rsidP="004F1645">
      <w:pPr>
        <w:pStyle w:val="yang-tree"/>
      </w:pPr>
      <w:r w:rsidRPr="00DB1CC0">
        <w:t xml:space="preserve">               </w:t>
      </w:r>
      <w:r w:rsidR="00B76BC0" w:rsidRPr="00DB1CC0">
        <w:t>-&gt; /tapi-common:context/tapi-topology:topology-context/topology/uuid</w:t>
      </w:r>
    </w:p>
    <w:p w14:paraId="222126C3" w14:textId="77777777" w:rsidR="00B76BC0" w:rsidRPr="00DB1CC0" w:rsidRDefault="00B76BC0" w:rsidP="004F1645">
      <w:pPr>
        <w:pStyle w:val="yang-tree"/>
      </w:pPr>
      <w:r w:rsidRPr="00DB1CC0">
        <w:t xml:space="preserve">       |  +--ro uuid?       uuid</w:t>
      </w:r>
    </w:p>
    <w:p w14:paraId="6CD8C8ED" w14:textId="77777777" w:rsidR="00B76BC0" w:rsidRPr="00DB1CC0" w:rsidRDefault="00B76BC0" w:rsidP="004F1645">
      <w:pPr>
        <w:pStyle w:val="yang-tree"/>
      </w:pPr>
      <w:r w:rsidRPr="00DB1CC0">
        <w:t xml:space="preserve">       |  +--ro name* [value-name]</w:t>
      </w:r>
    </w:p>
    <w:p w14:paraId="53A10DE1" w14:textId="77777777" w:rsidR="00B76BC0" w:rsidRPr="00DB1CC0" w:rsidRDefault="00B76BC0" w:rsidP="004F1645">
      <w:pPr>
        <w:pStyle w:val="yang-tree"/>
      </w:pPr>
      <w:r w:rsidRPr="00DB1CC0">
        <w:t xml:space="preserve">       |  |  +--ro value-name    string</w:t>
      </w:r>
    </w:p>
    <w:p w14:paraId="649E4C39" w14:textId="77777777" w:rsidR="00B76BC0" w:rsidRPr="00DB1CC0" w:rsidRDefault="00B76BC0" w:rsidP="004F1645">
      <w:pPr>
        <w:pStyle w:val="yang-tree"/>
      </w:pPr>
      <w:r w:rsidRPr="00DB1CC0">
        <w:t xml:space="preserve">       |  |  +--ro value?        string</w:t>
      </w:r>
    </w:p>
    <w:p w14:paraId="27DF1E98" w14:textId="5280358A" w:rsidR="00B76BC0" w:rsidRPr="00DB1CC0" w:rsidRDefault="00B76BC0" w:rsidP="004F1645">
      <w:pPr>
        <w:pStyle w:val="yang-tree"/>
      </w:pPr>
      <w:r w:rsidRPr="00DB1CC0">
        <w:tab/>
        <w:t xml:space="preserve"> </w:t>
      </w:r>
      <w:r w:rsidR="00374B69">
        <w:t xml:space="preserve"> </w:t>
      </w:r>
      <w:r w:rsidRPr="00DB1CC0">
        <w:t>+--ro topology* [uuid]</w:t>
      </w:r>
    </w:p>
    <w:p w14:paraId="4537C62D" w14:textId="77777777" w:rsidR="001144D1" w:rsidRDefault="001144D1" w:rsidP="00661FB9">
      <w:pPr>
        <w:rPr>
          <w:rFonts w:cs="Times New Roman"/>
        </w:rPr>
      </w:pPr>
    </w:p>
    <w:p w14:paraId="3034E448" w14:textId="5735C79D" w:rsidR="002256A9" w:rsidRPr="007E51E0" w:rsidRDefault="00B76BC0" w:rsidP="007E51E0">
      <w:pPr>
        <w:rPr>
          <w:rFonts w:cs="Times New Roman"/>
          <w:szCs w:val="16"/>
        </w:rPr>
      </w:pPr>
      <w:r w:rsidRPr="007E51E0">
        <w:rPr>
          <w:rFonts w:cs="Times New Roman"/>
          <w:szCs w:val="16"/>
        </w:rPr>
        <w:t xml:space="preserve">To </w:t>
      </w:r>
      <w:r w:rsidR="002D551F" w:rsidRPr="007E51E0">
        <w:rPr>
          <w:rFonts w:cs="Times New Roman"/>
          <w:szCs w:val="16"/>
        </w:rPr>
        <w:t>properly describe the topology abstraction model proposed, the following global guidelines are presented:</w:t>
      </w:r>
    </w:p>
    <w:p w14:paraId="554FA092" w14:textId="18DFD08A" w:rsidR="00D13D3C" w:rsidRPr="00D13D3C" w:rsidRDefault="00EB547B" w:rsidP="0095567E">
      <w:pPr>
        <w:numPr>
          <w:ilvl w:val="0"/>
          <w:numId w:val="5"/>
        </w:numPr>
        <w:rPr>
          <w:rFonts w:cs="Times New Roman"/>
          <w:szCs w:val="16"/>
        </w:rPr>
      </w:pPr>
      <w:bookmarkStart w:id="185" w:name="_Ref86308564"/>
      <w:r w:rsidRPr="007E51E0">
        <w:rPr>
          <w:rFonts w:cs="Times New Roman"/>
          <w:szCs w:val="16"/>
        </w:rPr>
        <w:t xml:space="preserve">The network </w:t>
      </w:r>
      <w:r w:rsidR="0080651D" w:rsidRPr="007E51E0">
        <w:rPr>
          <w:rFonts w:cs="Times New Roman"/>
          <w:szCs w:val="16"/>
        </w:rPr>
        <w:t xml:space="preserve">logical abstraction </w:t>
      </w:r>
      <w:r w:rsidRPr="007E51E0">
        <w:rPr>
          <w:rFonts w:cs="Times New Roman"/>
          <w:szCs w:val="16"/>
        </w:rPr>
        <w:t>collapses</w:t>
      </w:r>
      <w:r w:rsidR="002D551F" w:rsidRPr="007E51E0">
        <w:rPr>
          <w:rFonts w:cs="Times New Roman"/>
          <w:szCs w:val="16"/>
        </w:rPr>
        <w:t xml:space="preserve"> all network layers (DSR, ODU, OTSi/OTSiA and Photonic Media </w:t>
      </w:r>
      <w:r w:rsidR="00462138" w:rsidRPr="007E51E0">
        <w:rPr>
          <w:rFonts w:cs="Times New Roman"/>
          <w:szCs w:val="16"/>
        </w:rPr>
        <w:t>OTS</w:t>
      </w:r>
      <w:r w:rsidR="00523127" w:rsidRPr="007E51E0">
        <w:rPr>
          <w:rFonts w:cs="Times New Roman"/>
          <w:szCs w:val="16"/>
        </w:rPr>
        <w:t>i</w:t>
      </w:r>
      <w:r w:rsidR="00ED766B" w:rsidRPr="007E51E0">
        <w:rPr>
          <w:rFonts w:cs="Times New Roman"/>
          <w:szCs w:val="16"/>
        </w:rPr>
        <w:t xml:space="preserve">MC, </w:t>
      </w:r>
      <w:r w:rsidR="00462138" w:rsidRPr="007E51E0">
        <w:rPr>
          <w:rFonts w:cs="Times New Roman"/>
          <w:szCs w:val="16"/>
        </w:rPr>
        <w:t>MC</w:t>
      </w:r>
      <w:r w:rsidR="002D551F" w:rsidRPr="007E51E0">
        <w:rPr>
          <w:rFonts w:cs="Times New Roman"/>
          <w:szCs w:val="16"/>
        </w:rPr>
        <w:t>, OMS, OTS)</w:t>
      </w:r>
      <w:r w:rsidR="002917BD" w:rsidRPr="007E51E0">
        <w:rPr>
          <w:rFonts w:cs="Times New Roman"/>
          <w:szCs w:val="16"/>
        </w:rPr>
        <w:t>,</w:t>
      </w:r>
      <w:r w:rsidR="002D551F" w:rsidRPr="007E51E0">
        <w:rPr>
          <w:rFonts w:cs="Times New Roman"/>
          <w:szCs w:val="16"/>
        </w:rPr>
        <w:t xml:space="preserve"> which are represented </w:t>
      </w:r>
      <w:r w:rsidR="00AA079B" w:rsidRPr="007E51E0">
        <w:rPr>
          <w:rFonts w:cs="Times New Roman"/>
          <w:szCs w:val="16"/>
        </w:rPr>
        <w:t>explicitly</w:t>
      </w:r>
      <w:r w:rsidR="002D551F" w:rsidRPr="007E51E0">
        <w:rPr>
          <w:rFonts w:cs="Times New Roman"/>
          <w:szCs w:val="16"/>
        </w:rPr>
        <w:t xml:space="preserve"> into a single topology</w:t>
      </w:r>
      <w:r w:rsidR="002D551F" w:rsidRPr="007E51E0">
        <w:rPr>
          <w:rFonts w:cs="Times New Roman"/>
          <w:b/>
          <w:szCs w:val="16"/>
        </w:rPr>
        <w:t xml:space="preserve"> (T0 – Multi-layer topology), </w:t>
      </w:r>
      <w:r w:rsidR="002D551F" w:rsidRPr="007E51E0">
        <w:rPr>
          <w:rFonts w:cs="Times New Roman"/>
          <w:szCs w:val="16"/>
        </w:rPr>
        <w:t xml:space="preserve">modelled as a </w:t>
      </w:r>
      <w:r w:rsidR="002D551F" w:rsidRPr="007E51E0">
        <w:rPr>
          <w:rFonts w:cs="Times New Roman"/>
          <w:b/>
          <w:i/>
          <w:szCs w:val="16"/>
        </w:rPr>
        <w:t xml:space="preserve">tapi-topology:topology </w:t>
      </w:r>
      <w:r w:rsidR="002D551F" w:rsidRPr="007E51E0">
        <w:rPr>
          <w:rFonts w:cs="Times New Roman"/>
          <w:szCs w:val="16"/>
        </w:rPr>
        <w:t>object</w:t>
      </w:r>
      <w:r w:rsidR="00F40DCD" w:rsidRPr="007E51E0">
        <w:rPr>
          <w:rFonts w:cs="Times New Roman"/>
          <w:szCs w:val="16"/>
        </w:rPr>
        <w:t xml:space="preserve">. This topology MUST appear </w:t>
      </w:r>
      <w:r w:rsidR="002D551F" w:rsidRPr="007E51E0">
        <w:rPr>
          <w:rFonts w:cs="Times New Roman"/>
          <w:szCs w:val="16"/>
        </w:rPr>
        <w:t xml:space="preserve">within </w:t>
      </w:r>
      <w:r w:rsidR="002D551F" w:rsidRPr="007E51E0">
        <w:rPr>
          <w:rFonts w:cs="Times New Roman"/>
          <w:b/>
          <w:i/>
          <w:szCs w:val="16"/>
        </w:rPr>
        <w:t>tapi-topology:topology-context/topology</w:t>
      </w:r>
      <w:r w:rsidR="00937E76" w:rsidRPr="007E51E0">
        <w:rPr>
          <w:rFonts w:cs="Times New Roman"/>
          <w:b/>
          <w:i/>
          <w:szCs w:val="16"/>
        </w:rPr>
        <w:t xml:space="preserve"> </w:t>
      </w:r>
      <w:r w:rsidR="00937E76" w:rsidRPr="007E51E0">
        <w:rPr>
          <w:rFonts w:cs="Times New Roman"/>
          <w:bCs/>
          <w:iCs/>
          <w:szCs w:val="16"/>
        </w:rPr>
        <w:t>list</w:t>
      </w:r>
      <w:r w:rsidR="008C4392" w:rsidRPr="007E51E0">
        <w:rPr>
          <w:rFonts w:cs="Times New Roman"/>
          <w:bCs/>
          <w:iCs/>
          <w:szCs w:val="16"/>
        </w:rPr>
        <w:t xml:space="preserve">, and </w:t>
      </w:r>
      <w:r w:rsidR="00F40DCD" w:rsidRPr="007E51E0">
        <w:rPr>
          <w:rFonts w:cs="Times New Roman"/>
          <w:bCs/>
          <w:iCs/>
          <w:szCs w:val="16"/>
        </w:rPr>
        <w:t xml:space="preserve">MAY </w:t>
      </w:r>
      <w:r w:rsidR="008C4392" w:rsidRPr="007E51E0">
        <w:rPr>
          <w:rFonts w:cs="Times New Roman"/>
          <w:bCs/>
          <w:iCs/>
          <w:szCs w:val="16"/>
        </w:rPr>
        <w:t>optional</w:t>
      </w:r>
      <w:r w:rsidR="009E2B0F" w:rsidRPr="007E51E0">
        <w:rPr>
          <w:rFonts w:cs="Times New Roman"/>
          <w:bCs/>
          <w:iCs/>
          <w:szCs w:val="16"/>
        </w:rPr>
        <w:t xml:space="preserve">ly </w:t>
      </w:r>
      <w:r w:rsidR="00F40DCD" w:rsidRPr="007E51E0">
        <w:rPr>
          <w:rFonts w:cs="Times New Roman"/>
          <w:bCs/>
          <w:iCs/>
          <w:szCs w:val="16"/>
        </w:rPr>
        <w:t xml:space="preserve">be </w:t>
      </w:r>
      <w:r w:rsidR="009E2B0F" w:rsidRPr="007E51E0">
        <w:rPr>
          <w:rFonts w:cs="Times New Roman"/>
          <w:bCs/>
          <w:iCs/>
          <w:szCs w:val="16"/>
        </w:rPr>
        <w:t xml:space="preserve">referenced by the </w:t>
      </w:r>
      <w:r w:rsidR="009E2B0F" w:rsidRPr="007E51E0">
        <w:rPr>
          <w:rFonts w:cs="Times New Roman"/>
          <w:b/>
          <w:i/>
          <w:szCs w:val="16"/>
        </w:rPr>
        <w:t>topology</w:t>
      </w:r>
      <w:r w:rsidR="009E2B0F" w:rsidRPr="007E51E0">
        <w:rPr>
          <w:rFonts w:cs="Times New Roman"/>
          <w:bCs/>
          <w:iCs/>
          <w:szCs w:val="16"/>
        </w:rPr>
        <w:t xml:space="preserve"> list within  the </w:t>
      </w:r>
      <w:r w:rsidR="009E2B0F" w:rsidRPr="007E51E0">
        <w:rPr>
          <w:rFonts w:cs="Times New Roman"/>
          <w:b/>
          <w:i/>
          <w:szCs w:val="16"/>
        </w:rPr>
        <w:t>nw-topology-service</w:t>
      </w:r>
      <w:r w:rsidR="009E2B0F" w:rsidRPr="007E51E0">
        <w:rPr>
          <w:rFonts w:cs="Times New Roman"/>
          <w:bCs/>
          <w:iCs/>
          <w:szCs w:val="16"/>
        </w:rPr>
        <w:t xml:space="preserve"> container.</w:t>
      </w:r>
      <w:bookmarkEnd w:id="185"/>
    </w:p>
    <w:p w14:paraId="79CEDAF2" w14:textId="6ACFEE0F" w:rsidR="002650BB" w:rsidRPr="0095567E" w:rsidRDefault="00750E83" w:rsidP="00D13D3C">
      <w:pPr>
        <w:ind w:left="720"/>
        <w:rPr>
          <w:rFonts w:cs="Times New Roman"/>
          <w:szCs w:val="16"/>
        </w:rPr>
      </w:pPr>
      <w:r>
        <w:rPr>
          <w:rFonts w:cs="Times New Roman"/>
          <w:bCs/>
          <w:iCs/>
          <w:szCs w:val="16"/>
        </w:rPr>
        <w:t>Note that in this version of the RIA</w:t>
      </w:r>
      <w:r w:rsidR="00FB42C8">
        <w:rPr>
          <w:rFonts w:cs="Times New Roman"/>
          <w:bCs/>
          <w:iCs/>
          <w:szCs w:val="16"/>
        </w:rPr>
        <w:t xml:space="preserve"> there </w:t>
      </w:r>
      <w:r w:rsidR="002E46F4">
        <w:rPr>
          <w:rFonts w:cs="Times New Roman"/>
          <w:bCs/>
          <w:iCs/>
          <w:szCs w:val="16"/>
        </w:rPr>
        <w:t xml:space="preserve">are no defined uses for </w:t>
      </w:r>
      <w:r w:rsidR="002E46F4" w:rsidRPr="002E46F4">
        <w:rPr>
          <w:b/>
          <w:bCs/>
          <w:i/>
          <w:iCs/>
        </w:rPr>
        <w:t>nw-topology-service</w:t>
      </w:r>
      <w:r w:rsidR="002E46F4">
        <w:rPr>
          <w:b/>
          <w:bCs/>
          <w:i/>
          <w:iCs/>
        </w:rPr>
        <w:t>.</w:t>
      </w:r>
    </w:p>
    <w:p w14:paraId="1CDA168F" w14:textId="3F1A4212" w:rsidR="002650BB" w:rsidRPr="0095567E" w:rsidRDefault="00F40DCD" w:rsidP="002650BB">
      <w:pPr>
        <w:numPr>
          <w:ilvl w:val="0"/>
          <w:numId w:val="5"/>
        </w:numPr>
        <w:rPr>
          <w:rFonts w:cs="Times New Roman"/>
          <w:szCs w:val="16"/>
        </w:rPr>
      </w:pPr>
      <w:r w:rsidRPr="007E51E0">
        <w:rPr>
          <w:rFonts w:cs="Times New Roman"/>
          <w:szCs w:val="16"/>
        </w:rPr>
        <w:t xml:space="preserve">The </w:t>
      </w:r>
      <w:r w:rsidR="00FB6062">
        <w:rPr>
          <w:rFonts w:cs="Times New Roman"/>
          <w:szCs w:val="16"/>
        </w:rPr>
        <w:t>TAPI</w:t>
      </w:r>
      <w:r w:rsidRPr="007E51E0">
        <w:rPr>
          <w:rFonts w:cs="Times New Roman"/>
          <w:szCs w:val="16"/>
        </w:rPr>
        <w:t xml:space="preserve"> server MAY implement other topologies. This RIA </w:t>
      </w:r>
      <w:r w:rsidR="002256A9" w:rsidRPr="007E51E0">
        <w:rPr>
          <w:rFonts w:cs="Times New Roman"/>
          <w:szCs w:val="16"/>
        </w:rPr>
        <w:t>does not specify uses for topologies other than T0</w:t>
      </w:r>
      <w:r w:rsidR="002D551F" w:rsidRPr="007E51E0">
        <w:rPr>
          <w:rFonts w:cs="Times New Roman"/>
          <w:szCs w:val="16"/>
        </w:rPr>
        <w:t>.</w:t>
      </w:r>
      <w:r w:rsidR="00A8466D">
        <w:rPr>
          <w:rFonts w:cs="Times New Roman"/>
          <w:szCs w:val="16"/>
        </w:rPr>
        <w:t xml:space="preserve"> In case there are multiple topologies present</w:t>
      </w:r>
      <w:r w:rsidR="00280F52">
        <w:rPr>
          <w:rFonts w:cs="Times New Roman"/>
          <w:szCs w:val="16"/>
        </w:rPr>
        <w:t xml:space="preserve">, the </w:t>
      </w:r>
      <w:r w:rsidR="00280F52" w:rsidRPr="00E27C9E">
        <w:rPr>
          <w:rFonts w:cs="Times New Roman"/>
          <w:b/>
          <w:bCs/>
          <w:szCs w:val="16"/>
        </w:rPr>
        <w:t xml:space="preserve">T0 - Multi-layer topology </w:t>
      </w:r>
      <w:r w:rsidR="00280F52">
        <w:rPr>
          <w:rFonts w:cs="Times New Roman"/>
          <w:szCs w:val="16"/>
        </w:rPr>
        <w:t xml:space="preserve">MUST </w:t>
      </w:r>
      <w:r w:rsidR="00E27C9E">
        <w:rPr>
          <w:rFonts w:cs="Times New Roman"/>
          <w:szCs w:val="16"/>
        </w:rPr>
        <w:t xml:space="preserve">be uniquely identified via </w:t>
      </w:r>
      <w:r w:rsidR="00280F52">
        <w:rPr>
          <w:rFonts w:cs="Times New Roman"/>
          <w:szCs w:val="16"/>
        </w:rPr>
        <w:t>the TOPOLOGY_NAME</w:t>
      </w:r>
      <w:r w:rsidR="00D72918">
        <w:rPr>
          <w:rFonts w:cs="Times New Roman"/>
          <w:szCs w:val="16"/>
        </w:rPr>
        <w:t xml:space="preserve"> (in the name value-pair)</w:t>
      </w:r>
      <w:r w:rsidR="00280F52">
        <w:rPr>
          <w:rFonts w:cs="Times New Roman"/>
          <w:szCs w:val="16"/>
        </w:rPr>
        <w:t xml:space="preserve"> </w:t>
      </w:r>
      <w:r w:rsidR="003D1C41">
        <w:rPr>
          <w:rFonts w:cs="Times New Roman"/>
          <w:szCs w:val="16"/>
        </w:rPr>
        <w:t xml:space="preserve">prefixed with </w:t>
      </w:r>
      <w:r w:rsidR="003D1C41" w:rsidRPr="003D1C41">
        <w:rPr>
          <w:rFonts w:cs="Times New Roman"/>
          <w:b/>
          <w:bCs/>
          <w:szCs w:val="16"/>
        </w:rPr>
        <w:t>T0_</w:t>
      </w:r>
      <w:r w:rsidR="00E27C9E">
        <w:rPr>
          <w:rFonts w:cs="Times New Roman"/>
          <w:b/>
          <w:bCs/>
          <w:szCs w:val="16"/>
        </w:rPr>
        <w:t>.</w:t>
      </w:r>
    </w:p>
    <w:p w14:paraId="16B78B0A" w14:textId="6460ED64" w:rsidR="002650BB" w:rsidRPr="0095567E" w:rsidRDefault="00BC3228" w:rsidP="0095567E">
      <w:pPr>
        <w:numPr>
          <w:ilvl w:val="0"/>
          <w:numId w:val="5"/>
        </w:numPr>
        <w:rPr>
          <w:rFonts w:cs="Times New Roman"/>
          <w:szCs w:val="16"/>
        </w:rPr>
      </w:pPr>
      <w:bookmarkStart w:id="186" w:name="_Ref4409558"/>
      <w:r w:rsidRPr="007E51E0">
        <w:rPr>
          <w:rFonts w:cs="Times New Roman"/>
          <w:szCs w:val="16"/>
        </w:rPr>
        <w:t>Each</w:t>
      </w:r>
      <w:r w:rsidR="002D551F" w:rsidRPr="007E51E0">
        <w:rPr>
          <w:rFonts w:cs="Times New Roman"/>
          <w:szCs w:val="16"/>
        </w:rPr>
        <w:t xml:space="preserve"> </w:t>
      </w:r>
      <w:r w:rsidRPr="007E51E0">
        <w:rPr>
          <w:rFonts w:cs="Times New Roman"/>
          <w:szCs w:val="16"/>
        </w:rPr>
        <w:t>SIP</w:t>
      </w:r>
      <w:r w:rsidR="002D551F" w:rsidRPr="007E51E0">
        <w:rPr>
          <w:rFonts w:cs="Times New Roman"/>
          <w:szCs w:val="16"/>
        </w:rPr>
        <w:t xml:space="preserve"> </w:t>
      </w:r>
      <w:r w:rsidR="00193242" w:rsidRPr="007E51E0">
        <w:rPr>
          <w:rFonts w:cs="Times New Roman"/>
          <w:szCs w:val="16"/>
        </w:rPr>
        <w:t>MUST have at least one NEP relat</w:t>
      </w:r>
      <w:r w:rsidR="007461F6" w:rsidRPr="007E51E0">
        <w:rPr>
          <w:rFonts w:cs="Times New Roman"/>
          <w:szCs w:val="16"/>
        </w:rPr>
        <w:t>ed to it</w:t>
      </w:r>
      <w:r w:rsidR="002D551F" w:rsidRPr="007E51E0">
        <w:rPr>
          <w:rFonts w:cs="Times New Roman"/>
          <w:szCs w:val="16"/>
        </w:rPr>
        <w:t>.</w:t>
      </w:r>
      <w:bookmarkEnd w:id="186"/>
    </w:p>
    <w:p w14:paraId="72D30E13" w14:textId="1AD6275C" w:rsidR="002D551F" w:rsidRDefault="002D551F" w:rsidP="00381A66">
      <w:pPr>
        <w:numPr>
          <w:ilvl w:val="0"/>
          <w:numId w:val="5"/>
        </w:numPr>
        <w:rPr>
          <w:rFonts w:cs="Times New Roman"/>
          <w:szCs w:val="16"/>
        </w:rPr>
      </w:pPr>
      <w:bookmarkStart w:id="187" w:name="_Ref4596920"/>
      <w:r w:rsidRPr="007E51E0">
        <w:rPr>
          <w:rFonts w:cs="Times New Roman"/>
          <w:szCs w:val="16"/>
        </w:rPr>
        <w:t>A SIP is</w:t>
      </w:r>
      <w:r w:rsidR="00BC3228" w:rsidRPr="007E51E0">
        <w:rPr>
          <w:rFonts w:cs="Times New Roman"/>
          <w:szCs w:val="16"/>
        </w:rPr>
        <w:t xml:space="preserve"> thus</w:t>
      </w:r>
      <w:r w:rsidRPr="007E51E0">
        <w:rPr>
          <w:rFonts w:cs="Times New Roman"/>
          <w:szCs w:val="16"/>
        </w:rPr>
        <w:t xml:space="preserve"> logically mapped to topology NEPs</w:t>
      </w:r>
      <w:bookmarkEnd w:id="187"/>
      <w:r w:rsidRPr="007E51E0">
        <w:rPr>
          <w:rFonts w:cs="Times New Roman"/>
          <w:szCs w:val="16"/>
        </w:rPr>
        <w:t xml:space="preserve"> through the </w:t>
      </w:r>
      <w:r w:rsidRPr="007E51E0">
        <w:rPr>
          <w:rFonts w:cs="Times New Roman"/>
          <w:b/>
          <w:i/>
          <w:szCs w:val="16"/>
        </w:rPr>
        <w:t>tapi-topology:owned-node-edge-point/mapped-service-interface-point</w:t>
      </w:r>
      <w:r w:rsidRPr="007E51E0">
        <w:rPr>
          <w:rFonts w:cs="Times New Roman"/>
          <w:szCs w:val="16"/>
        </w:rPr>
        <w:t xml:space="preserve"> attribute</w:t>
      </w:r>
      <w:r w:rsidR="007D3B7E" w:rsidRPr="007E51E0">
        <w:rPr>
          <w:rFonts w:cs="Times New Roman"/>
          <w:szCs w:val="16"/>
        </w:rPr>
        <w:t xml:space="preserve">. </w:t>
      </w:r>
    </w:p>
    <w:p w14:paraId="24B0C233" w14:textId="77777777" w:rsidR="00E4676E" w:rsidRPr="007E51E0" w:rsidRDefault="00E4676E" w:rsidP="00E4676E">
      <w:pPr>
        <w:ind w:left="360"/>
        <w:rPr>
          <w:rFonts w:cs="Times New Roman"/>
          <w:szCs w:val="16"/>
        </w:rPr>
      </w:pPr>
    </w:p>
    <w:p w14:paraId="32F28921" w14:textId="77777777" w:rsidR="002D551F" w:rsidRPr="00FF7EB3" w:rsidRDefault="002D551F" w:rsidP="004F1645">
      <w:pPr>
        <w:pStyle w:val="TR-JSONsnippet"/>
      </w:pPr>
      <w:r w:rsidRPr="00661FB9">
        <w:lastRenderedPageBreak/>
        <w:t xml:space="preserve">  </w:t>
      </w:r>
      <w:r w:rsidRPr="00FF7EB3">
        <w:t>augment /tapi-common:context:</w:t>
      </w:r>
    </w:p>
    <w:p w14:paraId="1D8380B8" w14:textId="77777777" w:rsidR="002D551F" w:rsidRPr="00FF7EB3" w:rsidRDefault="002D551F" w:rsidP="004F1645">
      <w:pPr>
        <w:pStyle w:val="TR-JSONsnippet"/>
      </w:pPr>
      <w:r w:rsidRPr="00FF7EB3">
        <w:t xml:space="preserve">       +--ro topology* [uuid]</w:t>
      </w:r>
    </w:p>
    <w:p w14:paraId="58EDE27E" w14:textId="77777777" w:rsidR="002D551F" w:rsidRPr="00FF7EB3" w:rsidRDefault="002D551F" w:rsidP="004F1645">
      <w:pPr>
        <w:pStyle w:val="TR-JSONsnippet"/>
      </w:pPr>
      <w:r w:rsidRPr="00FF7EB3">
        <w:t xml:space="preserve">          +--ro node* [uuid]</w:t>
      </w:r>
    </w:p>
    <w:p w14:paraId="3916D8D6" w14:textId="77777777" w:rsidR="002D551F" w:rsidRPr="00FF7EB3" w:rsidRDefault="002D551F" w:rsidP="004F1645">
      <w:pPr>
        <w:pStyle w:val="TR-JSONsnippet"/>
      </w:pPr>
      <w:r w:rsidRPr="00FF7EB3">
        <w:t xml:space="preserve">          |  +--ro owned-node-edge-point* [uuid]</w:t>
      </w:r>
    </w:p>
    <w:p w14:paraId="3C895426" w14:textId="77777777" w:rsidR="002D551F" w:rsidRPr="00FF7EB3" w:rsidRDefault="002D551F" w:rsidP="004F1645">
      <w:pPr>
        <w:pStyle w:val="TR-JSONsnippet"/>
      </w:pPr>
      <w:r w:rsidRPr="00FF7EB3">
        <w:t xml:space="preserve">          |  |  +--ro </w:t>
      </w:r>
      <w:r w:rsidRPr="00D6002C">
        <w:rPr>
          <w:color w:val="FF0000"/>
        </w:rPr>
        <w:t xml:space="preserve">mapped-service-interface-point* </w:t>
      </w:r>
      <w:r w:rsidRPr="00FF7EB3">
        <w:t>[service-interface-point-uuid]</w:t>
      </w:r>
    </w:p>
    <w:p w14:paraId="7B6DF770" w14:textId="31805740" w:rsidR="002D551F" w:rsidRPr="00FF7EB3" w:rsidRDefault="002D551F" w:rsidP="004F1645">
      <w:pPr>
        <w:pStyle w:val="TR-JSONsnippet"/>
      </w:pPr>
      <w:r w:rsidRPr="00FF7EB3">
        <w:t xml:space="preserve">          |  |  |  +--ro service-interface-point-uuid -&gt; </w:t>
      </w:r>
      <w:r w:rsidR="002650BB">
        <w:t>...</w:t>
      </w:r>
      <w:r w:rsidRPr="00FF7EB3">
        <w:t>/service-interface-point/uuid</w:t>
      </w:r>
    </w:p>
    <w:p w14:paraId="733A3ACB" w14:textId="77777777" w:rsidR="0010775D" w:rsidRPr="00661FB9" w:rsidRDefault="0010775D" w:rsidP="00ED766B">
      <w:pPr>
        <w:rPr>
          <w:rFonts w:cs="Times New Roman"/>
        </w:rPr>
      </w:pPr>
    </w:p>
    <w:p w14:paraId="0EFE897B" w14:textId="0BC4C498" w:rsidR="00BE5BB7" w:rsidRDefault="00BE5BB7" w:rsidP="000F3C85">
      <w:r>
        <w:t>The following topology abstraction model proposes some degrees of freedom for the TAPI Server topology abstraction model implementation (e.g., L0 Photonic Media layer bidirectional/unidirectional or Transitional Link vs Multi-Layer node approaches).</w:t>
      </w:r>
      <w:r w:rsidR="008B4FB7">
        <w:t xml:space="preserve"> The T0 multilayer topology MUST include the following:</w:t>
      </w:r>
    </w:p>
    <w:p w14:paraId="0815BFD7" w14:textId="423EC169" w:rsidR="009507AF" w:rsidRPr="00E5339E" w:rsidRDefault="00E5339E" w:rsidP="00381A66">
      <w:pPr>
        <w:pStyle w:val="Heading3"/>
        <w:numPr>
          <w:ilvl w:val="2"/>
          <w:numId w:val="58"/>
        </w:numPr>
        <w:jc w:val="both"/>
        <w:rPr>
          <w:rFonts w:cs="Times New Roman"/>
        </w:rPr>
      </w:pPr>
      <w:bookmarkStart w:id="188" w:name="_Toc89432070"/>
      <w:r w:rsidRPr="00E5339E">
        <w:rPr>
          <w:rFonts w:cs="Times New Roman"/>
        </w:rPr>
        <w:t>DSR/ODU Layers</w:t>
      </w:r>
      <w:bookmarkEnd w:id="188"/>
    </w:p>
    <w:p w14:paraId="7DF1251B" w14:textId="548BD191" w:rsidR="002D551F" w:rsidRPr="007E51E0" w:rsidRDefault="008139B6" w:rsidP="00381A66">
      <w:pPr>
        <w:numPr>
          <w:ilvl w:val="0"/>
          <w:numId w:val="5"/>
        </w:numPr>
        <w:rPr>
          <w:rFonts w:cs="Times New Roman"/>
          <w:szCs w:val="16"/>
        </w:rPr>
      </w:pPr>
      <w:r w:rsidRPr="007E51E0">
        <w:rPr>
          <w:rFonts w:cs="Times New Roman"/>
          <w:b/>
          <w:szCs w:val="16"/>
        </w:rPr>
        <w:t>DSR/ODU</w:t>
      </w:r>
      <w:r w:rsidR="002D551F" w:rsidRPr="007E51E0">
        <w:rPr>
          <w:rFonts w:cs="Times New Roman"/>
          <w:b/>
          <w:szCs w:val="16"/>
        </w:rPr>
        <w:t xml:space="preserve"> </w:t>
      </w:r>
      <w:r w:rsidR="002D551F" w:rsidRPr="007E51E0">
        <w:rPr>
          <w:rFonts w:cs="Times New Roman"/>
          <w:szCs w:val="16"/>
        </w:rPr>
        <w:t xml:space="preserve">multi-layer and multi-rate </w:t>
      </w:r>
      <w:r w:rsidR="002D551F" w:rsidRPr="007E51E0">
        <w:rPr>
          <w:rFonts w:cs="Times New Roman"/>
          <w:b/>
          <w:i/>
          <w:szCs w:val="16"/>
        </w:rPr>
        <w:t>tapi-topology:node</w:t>
      </w:r>
      <w:r w:rsidR="000277E2" w:rsidRPr="007E51E0">
        <w:rPr>
          <w:rFonts w:cs="Times New Roman"/>
          <w:b/>
          <w:i/>
          <w:szCs w:val="16"/>
        </w:rPr>
        <w:t>s</w:t>
      </w:r>
      <w:r w:rsidR="00083188">
        <w:rPr>
          <w:rFonts w:cs="Times New Roman"/>
          <w:b/>
          <w:i/>
          <w:szCs w:val="16"/>
        </w:rPr>
        <w:t xml:space="preserve"> </w:t>
      </w:r>
      <w:r w:rsidR="00B026EB" w:rsidRPr="007E51E0">
        <w:rPr>
          <w:rFonts w:cs="Times New Roman"/>
          <w:szCs w:val="16"/>
        </w:rPr>
        <w:t xml:space="preserve">represent </w:t>
      </w:r>
      <w:r w:rsidR="002D551F" w:rsidRPr="007E51E0">
        <w:rPr>
          <w:rFonts w:cs="Times New Roman"/>
          <w:szCs w:val="16"/>
        </w:rPr>
        <w:t>the internal mapping between DSR and ODU NEPs (multi-layer) and the multiplexing/de-multiplexing across different ODU rates (multi-rate)</w:t>
      </w:r>
      <w:r w:rsidR="00FB509A" w:rsidRPr="007E51E0">
        <w:rPr>
          <w:rFonts w:cs="Times New Roman"/>
          <w:szCs w:val="16"/>
        </w:rPr>
        <w:t>.</w:t>
      </w:r>
    </w:p>
    <w:p w14:paraId="7A260E05" w14:textId="716E9D4B" w:rsidR="002F6360" w:rsidRPr="007E51E0" w:rsidRDefault="002F6360" w:rsidP="00381A66">
      <w:pPr>
        <w:numPr>
          <w:ilvl w:val="0"/>
          <w:numId w:val="5"/>
        </w:numPr>
        <w:rPr>
          <w:rFonts w:cs="Times New Roman"/>
          <w:szCs w:val="16"/>
        </w:rPr>
      </w:pPr>
      <w:bookmarkStart w:id="189" w:name="_Ref4409160"/>
      <w:r w:rsidRPr="007E51E0">
        <w:rPr>
          <w:rFonts w:cs="Times New Roman"/>
          <w:szCs w:val="16"/>
        </w:rPr>
        <w:t xml:space="preserve">DSR/ODU nodes can represent </w:t>
      </w:r>
      <w:r w:rsidR="00616E3F" w:rsidRPr="007E51E0">
        <w:rPr>
          <w:rFonts w:cs="Times New Roman"/>
          <w:szCs w:val="16"/>
        </w:rPr>
        <w:t>transponder, muxponders or OTN switching</w:t>
      </w:r>
      <w:r w:rsidRPr="007E51E0">
        <w:rPr>
          <w:rFonts w:cs="Times New Roman"/>
          <w:szCs w:val="16"/>
        </w:rPr>
        <w:t xml:space="preserve"> functions.</w:t>
      </w:r>
    </w:p>
    <w:bookmarkEnd w:id="189"/>
    <w:p w14:paraId="7DBF5F58" w14:textId="1DB8F27A" w:rsidR="002D551F" w:rsidRPr="007E51E0" w:rsidRDefault="00FE33E5" w:rsidP="00381A66">
      <w:pPr>
        <w:numPr>
          <w:ilvl w:val="0"/>
          <w:numId w:val="5"/>
        </w:numPr>
        <w:rPr>
          <w:rFonts w:cs="Times New Roman"/>
          <w:szCs w:val="16"/>
        </w:rPr>
      </w:pPr>
      <w:r w:rsidRPr="007E51E0">
        <w:rPr>
          <w:rFonts w:cs="Times New Roman"/>
          <w:szCs w:val="16"/>
        </w:rPr>
        <w:t xml:space="preserve">In such nodes, where the OTSi/OTSiA layers are not included, </w:t>
      </w:r>
      <w:r w:rsidR="00CB649A" w:rsidRPr="007E51E0">
        <w:rPr>
          <w:rFonts w:cs="Times New Roman"/>
          <w:szCs w:val="16"/>
        </w:rPr>
        <w:t xml:space="preserve">the </w:t>
      </w:r>
      <w:r w:rsidR="002D551F" w:rsidRPr="007E51E0">
        <w:rPr>
          <w:rFonts w:cs="Times New Roman"/>
          <w:szCs w:val="16"/>
        </w:rPr>
        <w:t xml:space="preserve">NEP </w:t>
      </w:r>
      <w:r w:rsidR="00BF1BD0" w:rsidRPr="007E51E0">
        <w:rPr>
          <w:rFonts w:cs="Times New Roman"/>
          <w:szCs w:val="16"/>
        </w:rPr>
        <w:t xml:space="preserve">objects </w:t>
      </w:r>
      <w:r w:rsidR="00757850" w:rsidRPr="007E51E0">
        <w:rPr>
          <w:rFonts w:cs="Times New Roman"/>
          <w:szCs w:val="16"/>
        </w:rPr>
        <w:t>can have the following allowed combinations</w:t>
      </w:r>
      <w:r w:rsidR="002D551F" w:rsidRPr="007E51E0">
        <w:rPr>
          <w:rFonts w:cs="Times New Roman"/>
          <w:szCs w:val="16"/>
        </w:rPr>
        <w:t>:</w:t>
      </w:r>
    </w:p>
    <w:p w14:paraId="31B9C11C" w14:textId="3E0033CA" w:rsidR="002D551F" w:rsidRPr="007E51E0" w:rsidRDefault="00757850" w:rsidP="00381A66">
      <w:pPr>
        <w:numPr>
          <w:ilvl w:val="2"/>
          <w:numId w:val="6"/>
        </w:numPr>
        <w:ind w:left="1080"/>
        <w:rPr>
          <w:rFonts w:cs="Times New Roman"/>
          <w:b/>
          <w:bCs/>
          <w:szCs w:val="16"/>
        </w:rPr>
      </w:pPr>
      <w:r w:rsidRPr="007E51E0">
        <w:rPr>
          <w:rFonts w:cs="Times New Roman"/>
          <w:szCs w:val="16"/>
        </w:rPr>
        <w:t xml:space="preserve">For the </w:t>
      </w:r>
      <w:r w:rsidR="002D551F" w:rsidRPr="007E51E0">
        <w:rPr>
          <w:rFonts w:cs="Times New Roman"/>
          <w:b/>
          <w:bCs/>
          <w:szCs w:val="16"/>
        </w:rPr>
        <w:t>layer-protocol-name</w:t>
      </w:r>
      <w:r w:rsidRPr="007E51E0">
        <w:rPr>
          <w:rFonts w:cs="Times New Roman"/>
          <w:b/>
          <w:bCs/>
          <w:szCs w:val="16"/>
        </w:rPr>
        <w:t>,</w:t>
      </w:r>
      <w:r w:rsidR="00D867B5" w:rsidRPr="007E51E0">
        <w:rPr>
          <w:rFonts w:cs="Times New Roman"/>
          <w:b/>
          <w:bCs/>
          <w:szCs w:val="16"/>
        </w:rPr>
        <w:t xml:space="preserve"> </w:t>
      </w:r>
      <w:r w:rsidR="00D867B5" w:rsidRPr="007E51E0">
        <w:rPr>
          <w:rFonts w:cs="Times New Roman"/>
          <w:szCs w:val="16"/>
        </w:rPr>
        <w:t xml:space="preserve">one of </w:t>
      </w:r>
      <w:r w:rsidR="002D551F" w:rsidRPr="007E51E0">
        <w:rPr>
          <w:rFonts w:cs="Times New Roman"/>
          <w:b/>
          <w:bCs/>
          <w:szCs w:val="16"/>
        </w:rPr>
        <w:t>DSR, ODU</w:t>
      </w:r>
      <w:r w:rsidR="00895AEB" w:rsidRPr="007E51E0">
        <w:rPr>
          <w:rFonts w:cs="Times New Roman"/>
          <w:b/>
          <w:bCs/>
          <w:szCs w:val="16"/>
        </w:rPr>
        <w:t xml:space="preserve"> (</w:t>
      </w:r>
      <w:r w:rsidR="00895AEB" w:rsidRPr="007E51E0">
        <w:rPr>
          <w:rFonts w:cs="Times New Roman"/>
          <w:szCs w:val="16"/>
        </w:rPr>
        <w:t xml:space="preserve">for TAPI 2.1.3) or </w:t>
      </w:r>
      <w:r w:rsidR="00895AEB" w:rsidRPr="007E51E0">
        <w:rPr>
          <w:rFonts w:cs="Times New Roman"/>
          <w:b/>
          <w:bCs/>
          <w:szCs w:val="16"/>
        </w:rPr>
        <w:t>DIGITAL_OTN</w:t>
      </w:r>
      <w:r w:rsidR="00895AEB" w:rsidRPr="007E51E0">
        <w:rPr>
          <w:rFonts w:cs="Times New Roman"/>
          <w:szCs w:val="16"/>
        </w:rPr>
        <w:t xml:space="preserve"> (for TAPI 2.3+)</w:t>
      </w:r>
      <w:r w:rsidR="00D867B5" w:rsidRPr="007E51E0">
        <w:rPr>
          <w:rFonts w:cs="Times New Roman"/>
          <w:b/>
          <w:bCs/>
          <w:szCs w:val="16"/>
        </w:rPr>
        <w:t xml:space="preserve"> </w:t>
      </w:r>
      <w:r w:rsidR="00D867B5" w:rsidRPr="007E51E0">
        <w:rPr>
          <w:rFonts w:cs="Times New Roman"/>
          <w:szCs w:val="16"/>
        </w:rPr>
        <w:t>values.</w:t>
      </w:r>
    </w:p>
    <w:p w14:paraId="398A5F53" w14:textId="67A7CAAE" w:rsidR="00451B47" w:rsidRPr="007E51E0" w:rsidRDefault="00757850" w:rsidP="00381A66">
      <w:pPr>
        <w:numPr>
          <w:ilvl w:val="2"/>
          <w:numId w:val="6"/>
        </w:numPr>
        <w:ind w:left="1080"/>
        <w:rPr>
          <w:rFonts w:cs="Times New Roman"/>
          <w:b/>
          <w:bCs/>
          <w:szCs w:val="16"/>
        </w:rPr>
      </w:pPr>
      <w:r w:rsidRPr="007E51E0">
        <w:rPr>
          <w:rFonts w:cs="Times New Roman"/>
          <w:szCs w:val="16"/>
        </w:rPr>
        <w:t>For the</w:t>
      </w:r>
      <w:r w:rsidRPr="007E51E0">
        <w:rPr>
          <w:rFonts w:cs="Times New Roman"/>
          <w:b/>
          <w:bCs/>
          <w:szCs w:val="16"/>
        </w:rPr>
        <w:t xml:space="preserve"> </w:t>
      </w:r>
      <w:r w:rsidR="002D551F" w:rsidRPr="007E51E0">
        <w:rPr>
          <w:rFonts w:cs="Times New Roman"/>
          <w:b/>
          <w:bCs/>
          <w:szCs w:val="16"/>
        </w:rPr>
        <w:t>supported-cep-layer-protocol-qualifier</w:t>
      </w:r>
      <w:r w:rsidRPr="007E51E0">
        <w:rPr>
          <w:rFonts w:cs="Times New Roman"/>
          <w:b/>
          <w:bCs/>
          <w:szCs w:val="16"/>
        </w:rPr>
        <w:t xml:space="preserve">, </w:t>
      </w:r>
      <w:r w:rsidR="00BF1BD0" w:rsidRPr="007E51E0">
        <w:rPr>
          <w:rFonts w:cs="Times New Roman"/>
          <w:szCs w:val="16"/>
        </w:rPr>
        <w:t xml:space="preserve"> a list of </w:t>
      </w:r>
      <w:r w:rsidR="002F1451" w:rsidRPr="007E51E0">
        <w:rPr>
          <w:rFonts w:cs="Times New Roman"/>
          <w:szCs w:val="16"/>
        </w:rPr>
        <w:t>values within</w:t>
      </w:r>
      <w:r w:rsidR="00BF1BD0" w:rsidRPr="007E51E0">
        <w:rPr>
          <w:rFonts w:cs="Times New Roman"/>
          <w:szCs w:val="16"/>
        </w:rPr>
        <w:t xml:space="preserve"> </w:t>
      </w:r>
    </w:p>
    <w:p w14:paraId="4D0B8770" w14:textId="1249949D" w:rsidR="00BD74DD" w:rsidRPr="007E51E0" w:rsidRDefault="00963961" w:rsidP="00381A66">
      <w:pPr>
        <w:numPr>
          <w:ilvl w:val="3"/>
          <w:numId w:val="6"/>
        </w:numPr>
        <w:ind w:left="1560"/>
        <w:rPr>
          <w:rFonts w:cs="Times New Roman"/>
          <w:b/>
          <w:bCs/>
          <w:szCs w:val="16"/>
        </w:rPr>
      </w:pPr>
      <w:r w:rsidRPr="007E51E0">
        <w:rPr>
          <w:rFonts w:cs="Times New Roman"/>
          <w:bCs/>
          <w:szCs w:val="16"/>
        </w:rPr>
        <w:t>identities with base</w:t>
      </w:r>
      <w:r w:rsidRPr="007E51E0">
        <w:rPr>
          <w:rFonts w:cs="Times New Roman"/>
          <w:b/>
          <w:bCs/>
          <w:szCs w:val="16"/>
        </w:rPr>
        <w:t xml:space="preserve"> </w:t>
      </w:r>
      <w:r w:rsidR="008139B6" w:rsidRPr="007E51E0">
        <w:rPr>
          <w:rFonts w:cs="Times New Roman"/>
          <w:b/>
          <w:bCs/>
          <w:szCs w:val="16"/>
        </w:rPr>
        <w:t>tapi-dsr:</w:t>
      </w:r>
      <w:r w:rsidR="002D551F" w:rsidRPr="007E51E0">
        <w:rPr>
          <w:rFonts w:cs="Times New Roman"/>
          <w:b/>
          <w:bCs/>
          <w:szCs w:val="16"/>
        </w:rPr>
        <w:t>DIGITAL_SIGNAL_TYPE</w:t>
      </w:r>
      <w:r w:rsidRPr="007E51E0">
        <w:rPr>
          <w:rFonts w:cs="Times New Roman"/>
          <w:b/>
          <w:bCs/>
          <w:szCs w:val="16"/>
        </w:rPr>
        <w:t>,</w:t>
      </w:r>
      <w:r w:rsidR="00451B47" w:rsidRPr="007E51E0">
        <w:rPr>
          <w:rFonts w:cs="Times New Roman"/>
          <w:b/>
          <w:bCs/>
          <w:szCs w:val="16"/>
        </w:rPr>
        <w:t xml:space="preserve"> </w:t>
      </w:r>
      <w:r w:rsidR="002F1451" w:rsidRPr="007E51E0">
        <w:rPr>
          <w:rFonts w:cs="Times New Roman"/>
          <w:szCs w:val="16"/>
        </w:rPr>
        <w:t>for the DSR layer or</w:t>
      </w:r>
    </w:p>
    <w:p w14:paraId="37EA8BBF" w14:textId="275CD94E" w:rsidR="002F1451" w:rsidRPr="008750A3" w:rsidRDefault="00963961" w:rsidP="00381A66">
      <w:pPr>
        <w:numPr>
          <w:ilvl w:val="3"/>
          <w:numId w:val="6"/>
        </w:numPr>
        <w:ind w:left="1560"/>
        <w:rPr>
          <w:rFonts w:cs="Times New Roman"/>
          <w:bCs/>
          <w:szCs w:val="16"/>
        </w:rPr>
      </w:pPr>
      <w:r w:rsidRPr="007E51E0">
        <w:rPr>
          <w:rFonts w:cs="Times New Roman"/>
          <w:bCs/>
          <w:szCs w:val="16"/>
        </w:rPr>
        <w:t xml:space="preserve">identities with base </w:t>
      </w:r>
      <w:r w:rsidR="008139B6" w:rsidRPr="007E51E0">
        <w:rPr>
          <w:rFonts w:cs="Times New Roman"/>
          <w:b/>
          <w:bCs/>
          <w:szCs w:val="16"/>
        </w:rPr>
        <w:t>tapi-odu:</w:t>
      </w:r>
      <w:r w:rsidR="002D551F" w:rsidRPr="007E51E0">
        <w:rPr>
          <w:rFonts w:cs="Times New Roman"/>
          <w:b/>
          <w:bCs/>
          <w:szCs w:val="16"/>
        </w:rPr>
        <w:t>ODU_TYPE</w:t>
      </w:r>
      <w:r w:rsidR="002F1451" w:rsidRPr="007E51E0">
        <w:rPr>
          <w:rFonts w:cs="Times New Roman"/>
          <w:szCs w:val="16"/>
        </w:rPr>
        <w:t xml:space="preserve"> for the ODU layer</w:t>
      </w:r>
    </w:p>
    <w:p w14:paraId="13E33774" w14:textId="3C7150D6" w:rsidR="009500E2" w:rsidRPr="007E51E0" w:rsidRDefault="002D551F" w:rsidP="00381A66">
      <w:pPr>
        <w:numPr>
          <w:ilvl w:val="0"/>
          <w:numId w:val="5"/>
        </w:numPr>
        <w:rPr>
          <w:rFonts w:cs="Times New Roman"/>
          <w:szCs w:val="16"/>
        </w:rPr>
      </w:pPr>
      <w:bookmarkStart w:id="190" w:name="_Ref4409519"/>
      <w:r w:rsidRPr="007E51E0">
        <w:rPr>
          <w:rFonts w:cs="Times New Roman"/>
          <w:szCs w:val="16"/>
        </w:rPr>
        <w:t xml:space="preserve">NEPs forwarding capabilities within a node can be </w:t>
      </w:r>
      <w:r w:rsidR="00523127" w:rsidRPr="0007308B">
        <w:rPr>
          <w:rFonts w:cs="Times New Roman"/>
          <w:b/>
          <w:bCs/>
          <w:szCs w:val="16"/>
        </w:rPr>
        <w:t>optionally</w:t>
      </w:r>
      <w:r w:rsidR="00523127" w:rsidRPr="007E51E0">
        <w:rPr>
          <w:rFonts w:cs="Times New Roman"/>
          <w:szCs w:val="16"/>
        </w:rPr>
        <w:t xml:space="preserve"> </w:t>
      </w:r>
      <w:r w:rsidRPr="007E51E0">
        <w:rPr>
          <w:rFonts w:cs="Times New Roman"/>
          <w:szCs w:val="16"/>
        </w:rPr>
        <w:t xml:space="preserve">constrained by using </w:t>
      </w:r>
      <w:r w:rsidRPr="007E51E0">
        <w:rPr>
          <w:rFonts w:cs="Times New Roman"/>
          <w:b/>
          <w:i/>
          <w:szCs w:val="16"/>
        </w:rPr>
        <w:t>node-rule-group/rules/forwarding-rules</w:t>
      </w:r>
      <w:r w:rsidR="009500E2" w:rsidRPr="007E51E0">
        <w:rPr>
          <w:rFonts w:cs="Times New Roman"/>
          <w:b/>
          <w:i/>
          <w:szCs w:val="16"/>
        </w:rPr>
        <w:t xml:space="preserve"> </w:t>
      </w:r>
      <w:r w:rsidR="009500E2" w:rsidRPr="007E51E0">
        <w:rPr>
          <w:rFonts w:cs="Times New Roman"/>
          <w:bCs/>
          <w:iCs/>
          <w:szCs w:val="16"/>
        </w:rPr>
        <w:t>(see snippet)</w:t>
      </w:r>
    </w:p>
    <w:p w14:paraId="35EB9B19" w14:textId="3C7150D6" w:rsidR="002D551F" w:rsidRPr="007E51E0" w:rsidRDefault="00FB0D16" w:rsidP="007E51E0">
      <w:pPr>
        <w:ind w:left="720"/>
        <w:rPr>
          <w:rFonts w:cs="Times New Roman"/>
          <w:szCs w:val="16"/>
        </w:rPr>
      </w:pPr>
      <w:r w:rsidRPr="007E51E0">
        <w:rPr>
          <w:rFonts w:cs="Times New Roman"/>
          <w:szCs w:val="16"/>
        </w:rPr>
        <w:t xml:space="preserve">This feature might be required for some use cases where an external path computation entity is </w:t>
      </w:r>
      <w:r w:rsidR="005F397B" w:rsidRPr="007E51E0">
        <w:rPr>
          <w:rFonts w:cs="Times New Roman"/>
          <w:szCs w:val="16"/>
        </w:rPr>
        <w:t xml:space="preserve">placed on top of the TAPI Server, the details of whether this requirement MUST be </w:t>
      </w:r>
      <w:r w:rsidR="00C73E78" w:rsidRPr="007E51E0">
        <w:rPr>
          <w:rFonts w:cs="Times New Roman"/>
          <w:szCs w:val="16"/>
        </w:rPr>
        <w:t xml:space="preserve">fulfilled </w:t>
      </w:r>
      <w:r w:rsidR="005F397B" w:rsidRPr="007E51E0">
        <w:rPr>
          <w:rFonts w:cs="Times New Roman"/>
          <w:szCs w:val="16"/>
        </w:rPr>
        <w:t>will be introduced</w:t>
      </w:r>
      <w:r w:rsidR="00B41C12" w:rsidRPr="007E51E0">
        <w:rPr>
          <w:rFonts w:cs="Times New Roman"/>
          <w:szCs w:val="16"/>
        </w:rPr>
        <w:t>,</w:t>
      </w:r>
      <w:r w:rsidR="005F397B" w:rsidRPr="007E51E0">
        <w:rPr>
          <w:rFonts w:cs="Times New Roman"/>
          <w:szCs w:val="16"/>
        </w:rPr>
        <w:t xml:space="preserve"> where appropriate</w:t>
      </w:r>
      <w:r w:rsidR="00B41C12" w:rsidRPr="007E51E0">
        <w:rPr>
          <w:rFonts w:cs="Times New Roman"/>
          <w:szCs w:val="16"/>
        </w:rPr>
        <w:t>,</w:t>
      </w:r>
      <w:r w:rsidR="005F397B" w:rsidRPr="007E51E0">
        <w:rPr>
          <w:rFonts w:cs="Times New Roman"/>
          <w:szCs w:val="16"/>
        </w:rPr>
        <w:t xml:space="preserve"> in the use cases section. </w:t>
      </w:r>
      <w:r w:rsidR="002D551F" w:rsidRPr="007E51E0">
        <w:rPr>
          <w:rFonts w:cs="Times New Roman"/>
          <w:szCs w:val="16"/>
        </w:rPr>
        <w:t>The NEPs can be segmented according to the following conditions:</w:t>
      </w:r>
      <w:bookmarkEnd w:id="190"/>
    </w:p>
    <w:p w14:paraId="2AA9CFF2" w14:textId="1A3AD556" w:rsidR="002D551F" w:rsidRPr="007E51E0" w:rsidRDefault="002D551F" w:rsidP="00381A66">
      <w:pPr>
        <w:numPr>
          <w:ilvl w:val="2"/>
          <w:numId w:val="6"/>
        </w:numPr>
        <w:ind w:left="1080"/>
        <w:rPr>
          <w:rFonts w:cs="Times New Roman"/>
          <w:szCs w:val="16"/>
        </w:rPr>
      </w:pPr>
      <w:r w:rsidRPr="007E51E0">
        <w:rPr>
          <w:rFonts w:cs="Times New Roman"/>
          <w:b/>
          <w:bCs/>
          <w:szCs w:val="16"/>
        </w:rPr>
        <w:t xml:space="preserve">Different layer-protocol-qualifier. </w:t>
      </w:r>
      <w:r w:rsidRPr="007E51E0">
        <w:rPr>
          <w:rFonts w:cs="Times New Roman"/>
          <w:bCs/>
          <w:szCs w:val="16"/>
        </w:rPr>
        <w:t xml:space="preserve">In case </w:t>
      </w:r>
      <w:r w:rsidR="00C4773D" w:rsidRPr="007E51E0">
        <w:rPr>
          <w:rFonts w:cs="Times New Roman"/>
          <w:bCs/>
          <w:szCs w:val="16"/>
        </w:rPr>
        <w:t>a multi-layer</w:t>
      </w:r>
      <w:r w:rsidRPr="007E51E0">
        <w:rPr>
          <w:rFonts w:cs="Times New Roman"/>
          <w:bCs/>
          <w:szCs w:val="16"/>
        </w:rPr>
        <w:t xml:space="preserve"> DSR/ODU node includes NEPs with different </w:t>
      </w:r>
      <w:r w:rsidRPr="007E51E0">
        <w:rPr>
          <w:rFonts w:cs="Times New Roman"/>
          <w:b/>
          <w:bCs/>
          <w:szCs w:val="16"/>
        </w:rPr>
        <w:t xml:space="preserve">layer-protocol-qualifier </w:t>
      </w:r>
      <w:r w:rsidRPr="007E51E0">
        <w:rPr>
          <w:rFonts w:cs="Times New Roman"/>
          <w:bCs/>
          <w:szCs w:val="16"/>
        </w:rPr>
        <w:t>types (i.e., between different DSR_SIGNAL_TYPEs or ODU_TYPE), each group SHALL be segmented with a node-rule-group, including:</w:t>
      </w:r>
    </w:p>
    <w:p w14:paraId="4F9B43CA" w14:textId="77777777" w:rsidR="002D551F" w:rsidRPr="007E51E0" w:rsidRDefault="002D551F" w:rsidP="00381A66">
      <w:pPr>
        <w:numPr>
          <w:ilvl w:val="3"/>
          <w:numId w:val="13"/>
        </w:numPr>
        <w:ind w:left="1560"/>
        <w:rPr>
          <w:rFonts w:cs="Times New Roman"/>
          <w:b/>
          <w:bCs/>
          <w:szCs w:val="16"/>
        </w:rPr>
      </w:pPr>
      <w:r w:rsidRPr="007E51E0">
        <w:rPr>
          <w:rFonts w:cs="Times New Roman"/>
          <w:b/>
          <w:bCs/>
          <w:szCs w:val="16"/>
        </w:rPr>
        <w:t>forwarding-rule=MAY_FORWARD_ACROSS_GROUP</w:t>
      </w:r>
    </w:p>
    <w:p w14:paraId="12848429" w14:textId="4B9BDEEC" w:rsidR="002D551F" w:rsidRPr="007E51E0" w:rsidRDefault="002D551F" w:rsidP="00381A66">
      <w:pPr>
        <w:numPr>
          <w:ilvl w:val="2"/>
          <w:numId w:val="6"/>
        </w:numPr>
        <w:ind w:left="1080"/>
        <w:rPr>
          <w:rFonts w:cs="Times New Roman"/>
          <w:szCs w:val="16"/>
        </w:rPr>
      </w:pPr>
      <w:r w:rsidRPr="007E51E0">
        <w:rPr>
          <w:rFonts w:cs="Times New Roman"/>
          <w:b/>
          <w:szCs w:val="16"/>
        </w:rPr>
        <w:t>Not forwarding between same device ports</w:t>
      </w:r>
      <w:r w:rsidRPr="007E51E0">
        <w:rPr>
          <w:rFonts w:cs="Times New Roman"/>
          <w:szCs w:val="16"/>
        </w:rPr>
        <w:t xml:space="preserve">. In some case it might be relevant to restrict the forwarding between client ports at the same network device (e.g., transponder). In this case ALL NEPs related to client ports at the same device SHALL </w:t>
      </w:r>
      <w:r w:rsidRPr="007E51E0">
        <w:rPr>
          <w:rFonts w:cs="Times New Roman"/>
          <w:bCs/>
          <w:szCs w:val="16"/>
        </w:rPr>
        <w:t>be segmented with a node-rule-group, including:</w:t>
      </w:r>
    </w:p>
    <w:p w14:paraId="00CEE254" w14:textId="77777777" w:rsidR="002D551F" w:rsidRPr="007E51E0" w:rsidRDefault="002D551F" w:rsidP="00381A66">
      <w:pPr>
        <w:numPr>
          <w:ilvl w:val="3"/>
          <w:numId w:val="13"/>
        </w:numPr>
        <w:ind w:left="1560"/>
        <w:rPr>
          <w:rFonts w:cs="Times New Roman"/>
          <w:b/>
          <w:bCs/>
          <w:szCs w:val="16"/>
        </w:rPr>
      </w:pPr>
      <w:r w:rsidRPr="007E51E0">
        <w:rPr>
          <w:rFonts w:cs="Times New Roman"/>
          <w:b/>
          <w:bCs/>
          <w:szCs w:val="16"/>
        </w:rPr>
        <w:t>forwarding-rule=CANNOT_FORWARD_ACROSS_GROUP</w:t>
      </w:r>
    </w:p>
    <w:p w14:paraId="1BCD644B" w14:textId="7FD03AD9" w:rsidR="002D551F" w:rsidRDefault="002D551F" w:rsidP="007E51E0">
      <w:pPr>
        <w:ind w:left="338"/>
        <w:rPr>
          <w:rFonts w:cs="Times New Roman"/>
          <w:b/>
          <w:bCs/>
          <w:szCs w:val="16"/>
        </w:rPr>
      </w:pPr>
      <w:r w:rsidRPr="007E51E0">
        <w:rPr>
          <w:rFonts w:cs="Times New Roman"/>
          <w:bCs/>
          <w:szCs w:val="16"/>
        </w:rPr>
        <w:tab/>
        <w:t>In case these constrains exist in the network and a service is requested between NEPs which</w:t>
      </w:r>
      <w:r w:rsidR="004113DC" w:rsidRPr="007E51E0">
        <w:rPr>
          <w:rFonts w:cs="Times New Roman"/>
          <w:bCs/>
          <w:szCs w:val="16"/>
        </w:rPr>
        <w:t xml:space="preserve"> </w:t>
      </w:r>
      <w:r w:rsidRPr="007E51E0">
        <w:rPr>
          <w:rFonts w:cs="Times New Roman"/>
          <w:bCs/>
          <w:szCs w:val="16"/>
        </w:rPr>
        <w:t xml:space="preserve">are not potentially connected, </w:t>
      </w:r>
      <w:r w:rsidRPr="007E51E0">
        <w:rPr>
          <w:rFonts w:cs="Times New Roman"/>
          <w:b/>
          <w:bCs/>
          <w:szCs w:val="16"/>
        </w:rPr>
        <w:t>the TAPI Server MUST reject any Connectivity Service request</w:t>
      </w:r>
      <w:r w:rsidR="004113DC" w:rsidRPr="007E51E0">
        <w:rPr>
          <w:rFonts w:cs="Times New Roman"/>
          <w:b/>
          <w:bCs/>
          <w:szCs w:val="16"/>
        </w:rPr>
        <w:t xml:space="preserve"> </w:t>
      </w:r>
      <w:r w:rsidRPr="007E51E0">
        <w:rPr>
          <w:rFonts w:cs="Times New Roman"/>
          <w:b/>
          <w:bCs/>
          <w:szCs w:val="16"/>
        </w:rPr>
        <w:t>no matter this restriction was exposed or not.</w:t>
      </w:r>
    </w:p>
    <w:p w14:paraId="726E8353" w14:textId="14B107F5" w:rsidR="00E4676E" w:rsidRDefault="00E4676E" w:rsidP="007E51E0">
      <w:pPr>
        <w:ind w:left="338"/>
        <w:rPr>
          <w:rFonts w:cs="Times New Roman"/>
          <w:b/>
          <w:bCs/>
          <w:szCs w:val="16"/>
        </w:rPr>
      </w:pPr>
    </w:p>
    <w:p w14:paraId="668AFEC5" w14:textId="77777777" w:rsidR="00E4676E" w:rsidRPr="007E51E0" w:rsidRDefault="00E4676E" w:rsidP="007E51E0">
      <w:pPr>
        <w:ind w:left="338"/>
        <w:rPr>
          <w:rFonts w:cs="Times New Roman"/>
          <w:b/>
          <w:bCs/>
          <w:szCs w:val="16"/>
        </w:rPr>
      </w:pPr>
    </w:p>
    <w:p w14:paraId="318D586E" w14:textId="77777777" w:rsidR="002D551F" w:rsidRPr="0056155F" w:rsidRDefault="002D551F" w:rsidP="004F1645">
      <w:pPr>
        <w:pStyle w:val="TR-JSONsnippet"/>
      </w:pPr>
      <w:r w:rsidRPr="0056155F">
        <w:lastRenderedPageBreak/>
        <w:t>module: tapi-topology</w:t>
      </w:r>
    </w:p>
    <w:p w14:paraId="1686485F" w14:textId="77777777" w:rsidR="002D551F" w:rsidRPr="0056155F" w:rsidRDefault="002D551F" w:rsidP="004F1645">
      <w:pPr>
        <w:pStyle w:val="TR-JSONsnippet"/>
      </w:pPr>
      <w:r w:rsidRPr="0056155F">
        <w:t xml:space="preserve">  augment /tapi-common:context:</w:t>
      </w:r>
    </w:p>
    <w:p w14:paraId="38931C85" w14:textId="77777777" w:rsidR="002D551F" w:rsidRPr="0056155F" w:rsidRDefault="002D551F" w:rsidP="004F1645">
      <w:pPr>
        <w:pStyle w:val="TR-JSONsnippet"/>
      </w:pPr>
      <w:r w:rsidRPr="0056155F">
        <w:tab/>
        <w:t xml:space="preserve">+--rw topology-context       </w:t>
      </w:r>
    </w:p>
    <w:p w14:paraId="7EB9FEC1" w14:textId="77777777" w:rsidR="002D551F" w:rsidRPr="0056155F" w:rsidRDefault="002D551F" w:rsidP="004F1645">
      <w:pPr>
        <w:pStyle w:val="TR-JSONsnippet"/>
      </w:pPr>
      <w:r w:rsidRPr="0056155F">
        <w:tab/>
        <w:t xml:space="preserve">  +--ro topology* [uuid]</w:t>
      </w:r>
    </w:p>
    <w:p w14:paraId="406F31F1" w14:textId="77777777" w:rsidR="002D551F" w:rsidRPr="0056155F" w:rsidRDefault="002D551F" w:rsidP="004F1645">
      <w:pPr>
        <w:pStyle w:val="TR-JSONsnippet"/>
      </w:pPr>
      <w:r w:rsidRPr="0056155F">
        <w:tab/>
        <w:t xml:space="preserve">    +--ro node* [uuid]          </w:t>
      </w:r>
    </w:p>
    <w:p w14:paraId="04DBBFE6" w14:textId="77777777" w:rsidR="002D551F" w:rsidRPr="0056155F" w:rsidRDefault="002D551F" w:rsidP="004F1645">
      <w:pPr>
        <w:pStyle w:val="TR-JSONsnippet"/>
      </w:pPr>
      <w:r w:rsidRPr="0056155F">
        <w:tab/>
        <w:t xml:space="preserve">    |  +--ro node-rule-group* [uuid]</w:t>
      </w:r>
    </w:p>
    <w:p w14:paraId="7D5D89C2" w14:textId="77777777" w:rsidR="002D551F" w:rsidRPr="0056155F" w:rsidRDefault="002D551F" w:rsidP="004F1645">
      <w:pPr>
        <w:pStyle w:val="TR-JSONsnippet"/>
      </w:pPr>
      <w:r w:rsidRPr="0056155F">
        <w:t xml:space="preserve">          |  |  +--ro rule* [local-id]</w:t>
      </w:r>
    </w:p>
    <w:p w14:paraId="087AC1F4" w14:textId="77777777" w:rsidR="002D551F" w:rsidRPr="0056155F" w:rsidRDefault="002D551F" w:rsidP="004F1645">
      <w:pPr>
        <w:pStyle w:val="TR-JSONsnippet"/>
      </w:pPr>
      <w:r w:rsidRPr="0056155F">
        <w:t xml:space="preserve">          |  |  +--ro rule-type?           rule-type</w:t>
      </w:r>
    </w:p>
    <w:p w14:paraId="686F6576" w14:textId="77777777" w:rsidR="002D551F" w:rsidRPr="0056155F" w:rsidRDefault="002D551F" w:rsidP="004F1645">
      <w:pPr>
        <w:pStyle w:val="TR-JSONsnippet"/>
      </w:pPr>
      <w:r w:rsidRPr="0056155F">
        <w:t xml:space="preserve">          |  |  |  +--ro forwarding-rule?     forwarding-rule</w:t>
      </w:r>
    </w:p>
    <w:p w14:paraId="14944613" w14:textId="77777777" w:rsidR="002D551F" w:rsidRPr="0056155F" w:rsidRDefault="002D551F" w:rsidP="004F1645">
      <w:pPr>
        <w:pStyle w:val="TR-JSONsnippet"/>
      </w:pPr>
      <w:r w:rsidRPr="0056155F">
        <w:t xml:space="preserve">          |  |  |  +--ro override-priority?   uint64</w:t>
      </w:r>
    </w:p>
    <w:p w14:paraId="1750F117" w14:textId="77777777" w:rsidR="002D551F" w:rsidRPr="0056155F" w:rsidRDefault="002D551F" w:rsidP="004F1645">
      <w:pPr>
        <w:pStyle w:val="TR-JSONsnippet"/>
      </w:pPr>
      <w:r w:rsidRPr="0056155F">
        <w:t xml:space="preserve">          |  |  |  +--ro local-id             string</w:t>
      </w:r>
    </w:p>
    <w:p w14:paraId="173DBCF3" w14:textId="77777777" w:rsidR="002D551F" w:rsidRPr="0056155F" w:rsidRDefault="002D551F" w:rsidP="004F1645">
      <w:pPr>
        <w:pStyle w:val="TR-JSONsnippet"/>
      </w:pPr>
      <w:r w:rsidRPr="0056155F">
        <w:t xml:space="preserve">          |  |  |  +--ro name* [value-name]</w:t>
      </w:r>
    </w:p>
    <w:p w14:paraId="36867598" w14:textId="77777777" w:rsidR="002D551F" w:rsidRPr="0056155F" w:rsidRDefault="002D551F" w:rsidP="004F1645">
      <w:pPr>
        <w:pStyle w:val="TR-JSONsnippet"/>
      </w:pPr>
      <w:r w:rsidRPr="0056155F">
        <w:t xml:space="preserve">          |  |  |     +--ro value-name    string</w:t>
      </w:r>
    </w:p>
    <w:p w14:paraId="5F5A0E5A" w14:textId="77777777" w:rsidR="002D551F" w:rsidRPr="0056155F" w:rsidRDefault="002D551F" w:rsidP="004F1645">
      <w:pPr>
        <w:pStyle w:val="TR-JSONsnippet"/>
      </w:pPr>
      <w:r w:rsidRPr="0056155F">
        <w:t xml:space="preserve">          |  |  |     +--ro value?        string</w:t>
      </w:r>
    </w:p>
    <w:p w14:paraId="1CE56D23" w14:textId="77777777" w:rsidR="002D551F" w:rsidRPr="0056155F" w:rsidRDefault="002D551F" w:rsidP="004F1645">
      <w:pPr>
        <w:pStyle w:val="TR-JSONsnippet"/>
      </w:pPr>
      <w:r w:rsidRPr="0056155F">
        <w:t xml:space="preserve">          |  |  +--ro node-edge-point* [topology-uuid node-uuid node-edge-point-uuid]</w:t>
      </w:r>
    </w:p>
    <w:p w14:paraId="70F50966" w14:textId="77777777" w:rsidR="004113DC" w:rsidRDefault="002D551F" w:rsidP="004F1645">
      <w:pPr>
        <w:pStyle w:val="TR-JSONsnippet"/>
      </w:pPr>
      <w:r w:rsidRPr="0056155F">
        <w:t xml:space="preserve">          |  |  |  +--ro topology-uuid           </w:t>
      </w:r>
    </w:p>
    <w:p w14:paraId="28989469" w14:textId="45DDB36F" w:rsidR="002D551F" w:rsidRPr="0056155F" w:rsidRDefault="004113DC" w:rsidP="004F1645">
      <w:pPr>
        <w:pStyle w:val="TR-JSONsnippet"/>
      </w:pPr>
      <w:r>
        <w:t xml:space="preserve">                    </w:t>
      </w:r>
      <w:r w:rsidR="002D551F" w:rsidRPr="0056155F">
        <w:t xml:space="preserve">-&gt; </w:t>
      </w:r>
      <w:r w:rsidR="006777E6">
        <w:t>...</w:t>
      </w:r>
      <w:r w:rsidR="006777E6" w:rsidRPr="0056155F">
        <w:t xml:space="preserve"> </w:t>
      </w:r>
      <w:r w:rsidR="002D551F" w:rsidRPr="0056155F">
        <w:t>topology-context/topology/uuid</w:t>
      </w:r>
    </w:p>
    <w:p w14:paraId="0E60811F" w14:textId="77777777" w:rsidR="004113DC" w:rsidRDefault="002D551F" w:rsidP="004F1645">
      <w:pPr>
        <w:pStyle w:val="TR-JSONsnippet"/>
      </w:pPr>
      <w:r w:rsidRPr="0056155F">
        <w:t xml:space="preserve">          |  |  |  +--ro node-uuid               </w:t>
      </w:r>
    </w:p>
    <w:p w14:paraId="00823892" w14:textId="18F9FE33" w:rsidR="002D551F" w:rsidRPr="0056155F" w:rsidRDefault="004113DC" w:rsidP="004F1645">
      <w:pPr>
        <w:pStyle w:val="TR-JSONsnippet"/>
      </w:pPr>
      <w:r>
        <w:t xml:space="preserve">                    </w:t>
      </w:r>
      <w:r w:rsidR="002D551F" w:rsidRPr="0056155F">
        <w:t xml:space="preserve">-&gt; </w:t>
      </w:r>
      <w:r w:rsidR="006777E6">
        <w:t xml:space="preserve">... </w:t>
      </w:r>
      <w:r w:rsidR="002D551F" w:rsidRPr="0056155F">
        <w:t>topology-context/topology/node/uuid</w:t>
      </w:r>
    </w:p>
    <w:p w14:paraId="52D11163" w14:textId="77777777" w:rsidR="006777E6" w:rsidRDefault="006777E6" w:rsidP="004F1645">
      <w:pPr>
        <w:pStyle w:val="TR-JSONsnippet"/>
      </w:pPr>
      <w:r>
        <w:t xml:space="preserve">          </w:t>
      </w:r>
      <w:r w:rsidR="002D551F" w:rsidRPr="0056155F">
        <w:t xml:space="preserve">|  |  |  +--ro node-edge-point-uuid </w:t>
      </w:r>
    </w:p>
    <w:p w14:paraId="1EC0E3E7" w14:textId="0C5E0A0C" w:rsidR="002D551F" w:rsidRPr="0056155F" w:rsidRDefault="006777E6" w:rsidP="004F1645">
      <w:pPr>
        <w:pStyle w:val="TR-JSONsnippet"/>
      </w:pPr>
      <w:r>
        <w:t xml:space="preserve">                    </w:t>
      </w:r>
      <w:r w:rsidR="002D551F" w:rsidRPr="0056155F">
        <w:t xml:space="preserve">-&gt; </w:t>
      </w:r>
      <w:r>
        <w:t>...</w:t>
      </w:r>
      <w:r w:rsidRPr="0056155F">
        <w:t xml:space="preserve"> </w:t>
      </w:r>
      <w:r w:rsidR="002D551F" w:rsidRPr="0056155F">
        <w:t>topology-context/topology/node/owned-node-edge-point/uuid</w:t>
      </w:r>
    </w:p>
    <w:p w14:paraId="6C7AC8BF" w14:textId="080DEF63" w:rsidR="00A07460" w:rsidRDefault="00A07460" w:rsidP="005643BD">
      <w:pPr>
        <w:rPr>
          <w:rFonts w:cs="Times New Roman"/>
          <w:b/>
          <w:bCs/>
        </w:rPr>
      </w:pPr>
    </w:p>
    <w:p w14:paraId="7A3F510B" w14:textId="661048AC" w:rsidR="00E5339E" w:rsidRPr="00E5339E" w:rsidRDefault="00E5339E" w:rsidP="00381A66">
      <w:pPr>
        <w:pStyle w:val="Heading3"/>
        <w:numPr>
          <w:ilvl w:val="2"/>
          <w:numId w:val="58"/>
        </w:numPr>
        <w:jc w:val="both"/>
        <w:rPr>
          <w:rFonts w:cs="Times New Roman"/>
        </w:rPr>
      </w:pPr>
      <w:bookmarkStart w:id="191" w:name="_Toc89432071"/>
      <w:r>
        <w:rPr>
          <w:rFonts w:cs="Times New Roman"/>
        </w:rPr>
        <w:t>ODU</w:t>
      </w:r>
      <w:r w:rsidRPr="00E5339E">
        <w:rPr>
          <w:rFonts w:cs="Times New Roman"/>
        </w:rPr>
        <w:t>/</w:t>
      </w:r>
      <w:r>
        <w:rPr>
          <w:rFonts w:cs="Times New Roman"/>
        </w:rPr>
        <w:t>OTSi</w:t>
      </w:r>
      <w:r w:rsidRPr="00E5339E">
        <w:rPr>
          <w:rFonts w:cs="Times New Roman"/>
        </w:rPr>
        <w:t xml:space="preserve"> Layers</w:t>
      </w:r>
      <w:bookmarkEnd w:id="191"/>
    </w:p>
    <w:p w14:paraId="67E750BC" w14:textId="77777777" w:rsidR="00A07460" w:rsidRPr="007E51E0" w:rsidRDefault="00BD36BC" w:rsidP="00BD36BC">
      <w:pPr>
        <w:ind w:left="360"/>
        <w:rPr>
          <w:rFonts w:cs="Times New Roman"/>
          <w:b/>
          <w:bCs/>
          <w:szCs w:val="16"/>
        </w:rPr>
      </w:pPr>
      <w:r w:rsidRPr="007E51E0">
        <w:rPr>
          <w:rFonts w:cs="Times New Roman"/>
          <w:b/>
          <w:bCs/>
          <w:szCs w:val="16"/>
        </w:rPr>
        <w:t>Please note, the TAPI Client MUST deal with both ODU-OTSi modelling approaches (transitional link and non-transitional link) as defined next</w:t>
      </w:r>
    </w:p>
    <w:p w14:paraId="6AC62E96" w14:textId="256E7DB1" w:rsidR="002D551F" w:rsidRPr="007E51E0" w:rsidRDefault="00B31BBA" w:rsidP="00381A66">
      <w:pPr>
        <w:numPr>
          <w:ilvl w:val="0"/>
          <w:numId w:val="5"/>
        </w:numPr>
        <w:rPr>
          <w:rFonts w:cs="Times New Roman"/>
          <w:szCs w:val="16"/>
        </w:rPr>
      </w:pPr>
      <w:bookmarkStart w:id="192" w:name="_Ref4408852"/>
      <w:r w:rsidRPr="007E51E0">
        <w:rPr>
          <w:rFonts w:cs="Times New Roman"/>
          <w:szCs w:val="16"/>
        </w:rPr>
        <w:t>[</w:t>
      </w:r>
      <w:r w:rsidRPr="007E51E0">
        <w:rPr>
          <w:rFonts w:cs="Times New Roman"/>
          <w:b/>
          <w:bCs/>
          <w:szCs w:val="16"/>
        </w:rPr>
        <w:t>transitional-link</w:t>
      </w:r>
      <w:r w:rsidRPr="007E51E0">
        <w:rPr>
          <w:rFonts w:cs="Times New Roman"/>
          <w:szCs w:val="16"/>
        </w:rPr>
        <w:t xml:space="preserve">] </w:t>
      </w:r>
      <w:r w:rsidR="002D551F" w:rsidRPr="007E51E0">
        <w:rPr>
          <w:rFonts w:cs="Times New Roman"/>
          <w:szCs w:val="16"/>
        </w:rPr>
        <w:t>The ODU</w:t>
      </w:r>
      <w:r w:rsidR="0058630B" w:rsidRPr="007E51E0">
        <w:rPr>
          <w:rFonts w:cs="Times New Roman"/>
          <w:szCs w:val="16"/>
        </w:rPr>
        <w:t xml:space="preserve"> &lt;-&gt; </w:t>
      </w:r>
      <w:r w:rsidR="00576540" w:rsidRPr="007E51E0">
        <w:rPr>
          <w:rFonts w:cs="Times New Roman"/>
          <w:szCs w:val="16"/>
        </w:rPr>
        <w:t>OTSI</w:t>
      </w:r>
      <w:r w:rsidR="002D551F" w:rsidRPr="007E51E0">
        <w:rPr>
          <w:rFonts w:cs="Times New Roman"/>
          <w:szCs w:val="16"/>
        </w:rPr>
        <w:t xml:space="preserve"> </w:t>
      </w:r>
      <w:r w:rsidR="0058630B" w:rsidRPr="007E51E0">
        <w:rPr>
          <w:rFonts w:cs="Times New Roman"/>
          <w:szCs w:val="16"/>
        </w:rPr>
        <w:t xml:space="preserve">transitions </w:t>
      </w:r>
      <w:r w:rsidR="00F77F5E" w:rsidRPr="007E51E0">
        <w:rPr>
          <w:rFonts w:cs="Times New Roman"/>
          <w:szCs w:val="16"/>
        </w:rPr>
        <w:t>MAY</w:t>
      </w:r>
      <w:r w:rsidR="0058630B" w:rsidRPr="007E51E0">
        <w:rPr>
          <w:rFonts w:cs="Times New Roman"/>
          <w:szCs w:val="16"/>
        </w:rPr>
        <w:t xml:space="preserve"> be represented by a </w:t>
      </w:r>
      <w:r w:rsidR="0058630B" w:rsidRPr="007E51E0">
        <w:rPr>
          <w:rFonts w:cs="Times New Roman"/>
          <w:b/>
          <w:szCs w:val="16"/>
        </w:rPr>
        <w:t>transitional link</w:t>
      </w:r>
      <w:r w:rsidR="0058630B" w:rsidRPr="007E51E0">
        <w:rPr>
          <w:rFonts w:cs="Times New Roman"/>
          <w:szCs w:val="16"/>
        </w:rPr>
        <w:t xml:space="preserve"> between ODU </w:t>
      </w:r>
      <w:r w:rsidR="002D551F" w:rsidRPr="007E51E0">
        <w:rPr>
          <w:rFonts w:cs="Times New Roman"/>
          <w:szCs w:val="16"/>
        </w:rPr>
        <w:t xml:space="preserve">NEPs and OTSi NEPs. A transitional link MUST be represented as a </w:t>
      </w:r>
      <w:r w:rsidR="002D551F" w:rsidRPr="007E51E0">
        <w:rPr>
          <w:rFonts w:cs="Times New Roman"/>
          <w:b/>
          <w:i/>
          <w:szCs w:val="16"/>
        </w:rPr>
        <w:t>tapi-topology:link</w:t>
      </w:r>
      <w:r w:rsidR="002D551F" w:rsidRPr="007E51E0">
        <w:rPr>
          <w:rFonts w:cs="Times New Roman"/>
          <w:szCs w:val="16"/>
        </w:rPr>
        <w:t xml:space="preserve"> object including  a </w:t>
      </w:r>
      <w:r w:rsidR="002D551F" w:rsidRPr="007E51E0">
        <w:rPr>
          <w:rFonts w:cs="Times New Roman"/>
          <w:b/>
          <w:i/>
          <w:szCs w:val="16"/>
        </w:rPr>
        <w:t>tapi-topology:transitioned-layer-protocol-name</w:t>
      </w:r>
      <w:r w:rsidR="002D551F" w:rsidRPr="007E51E0">
        <w:rPr>
          <w:rFonts w:cs="Times New Roman"/>
          <w:b/>
          <w:szCs w:val="16"/>
        </w:rPr>
        <w:t xml:space="preserve"> </w:t>
      </w:r>
      <w:r w:rsidR="002D551F" w:rsidRPr="007E51E0">
        <w:rPr>
          <w:rFonts w:cs="Times New Roman"/>
          <w:szCs w:val="16"/>
        </w:rPr>
        <w:t xml:space="preserve">leaf-list attribute, which includes the </w:t>
      </w:r>
      <w:r w:rsidR="001120C0" w:rsidRPr="007E51E0">
        <w:rPr>
          <w:rFonts w:cs="Times New Roman"/>
          <w:szCs w:val="16"/>
        </w:rPr>
        <w:t xml:space="preserve">layers corresponding to the </w:t>
      </w:r>
      <w:r w:rsidR="002D551F" w:rsidRPr="007E51E0">
        <w:rPr>
          <w:rFonts w:cs="Times New Roman"/>
          <w:szCs w:val="16"/>
        </w:rPr>
        <w:t>transition, e.g., [</w:t>
      </w:r>
      <w:r w:rsidR="00AF2139" w:rsidRPr="007E51E0">
        <w:rPr>
          <w:rFonts w:cs="Times New Roman"/>
          <w:szCs w:val="16"/>
        </w:rPr>
        <w:t>"</w:t>
      </w:r>
      <w:r w:rsidR="002D551F" w:rsidRPr="007E51E0">
        <w:rPr>
          <w:rFonts w:cs="Times New Roman"/>
          <w:szCs w:val="16"/>
        </w:rPr>
        <w:t>ODU</w:t>
      </w:r>
      <w:r w:rsidR="00AF2139" w:rsidRPr="007E51E0">
        <w:rPr>
          <w:rFonts w:cs="Times New Roman"/>
          <w:szCs w:val="16"/>
        </w:rPr>
        <w:t>"</w:t>
      </w:r>
      <w:r w:rsidR="002D551F" w:rsidRPr="007E51E0">
        <w:rPr>
          <w:rFonts w:cs="Times New Roman"/>
          <w:szCs w:val="16"/>
        </w:rPr>
        <w:t xml:space="preserve">, </w:t>
      </w:r>
      <w:r w:rsidR="00AF2139" w:rsidRPr="007E51E0">
        <w:rPr>
          <w:rFonts w:cs="Times New Roman"/>
          <w:szCs w:val="16"/>
        </w:rPr>
        <w:t>"</w:t>
      </w:r>
      <w:r w:rsidR="002D551F" w:rsidRPr="007E51E0">
        <w:rPr>
          <w:rFonts w:cs="Times New Roman"/>
          <w:szCs w:val="16"/>
        </w:rPr>
        <w:t>PHOTONIC_MEDIA</w:t>
      </w:r>
      <w:r w:rsidR="00AF2139" w:rsidRPr="007E51E0">
        <w:rPr>
          <w:rFonts w:cs="Times New Roman"/>
          <w:szCs w:val="16"/>
        </w:rPr>
        <w:t>"</w:t>
      </w:r>
      <w:r w:rsidR="002D551F" w:rsidRPr="007E51E0">
        <w:rPr>
          <w:rFonts w:cs="Times New Roman"/>
          <w:szCs w:val="16"/>
        </w:rPr>
        <w:t>].</w:t>
      </w:r>
      <w:bookmarkEnd w:id="192"/>
    </w:p>
    <w:p w14:paraId="4FF62EF8" w14:textId="77777777" w:rsidR="002D551F" w:rsidRPr="0056155F" w:rsidRDefault="002D551F" w:rsidP="004F1645">
      <w:pPr>
        <w:pStyle w:val="TR-JSONsnippet"/>
      </w:pPr>
      <w:r w:rsidRPr="0056155F">
        <w:t>module: tapi-topology</w:t>
      </w:r>
    </w:p>
    <w:p w14:paraId="3274D150" w14:textId="77777777" w:rsidR="002D551F" w:rsidRPr="0056155F" w:rsidRDefault="002D551F" w:rsidP="004F1645">
      <w:pPr>
        <w:pStyle w:val="TR-JSONsnippet"/>
      </w:pPr>
      <w:r w:rsidRPr="0056155F">
        <w:t xml:space="preserve">  augment /tapi-common:context:</w:t>
      </w:r>
    </w:p>
    <w:p w14:paraId="468EAF25" w14:textId="77777777" w:rsidR="002D551F" w:rsidRPr="006777E6" w:rsidRDefault="002D551F" w:rsidP="004F1645">
      <w:pPr>
        <w:pStyle w:val="TR-JSONsnippet"/>
      </w:pPr>
      <w:r w:rsidRPr="0056155F">
        <w:t xml:space="preserve">    +--ro topology* [uuid]          </w:t>
      </w:r>
    </w:p>
    <w:p w14:paraId="6AE20A69" w14:textId="77777777" w:rsidR="002D551F" w:rsidRPr="0056155F" w:rsidRDefault="002D551F" w:rsidP="004F1645">
      <w:pPr>
        <w:pStyle w:val="TR-JSONsnippet"/>
      </w:pPr>
      <w:r w:rsidRPr="0056155F">
        <w:t xml:space="preserve">       +--ro link* [uuid]</w:t>
      </w:r>
    </w:p>
    <w:p w14:paraId="7CB65487" w14:textId="6D8EE81E" w:rsidR="002D551F" w:rsidRDefault="002D551F" w:rsidP="004F1645">
      <w:pPr>
        <w:pStyle w:val="TR-JSONsnippet"/>
      </w:pPr>
      <w:r w:rsidRPr="0056155F">
        <w:t xml:space="preserve">       |  +--ro transitioned-layer-protocol-name* string</w:t>
      </w:r>
    </w:p>
    <w:p w14:paraId="4471497E" w14:textId="77777777" w:rsidR="00DB1CC0" w:rsidRDefault="00DB1CC0" w:rsidP="007E51E0">
      <w:pPr>
        <w:ind w:left="720"/>
        <w:rPr>
          <w:rFonts w:cs="Times New Roman"/>
          <w:szCs w:val="16"/>
        </w:rPr>
      </w:pPr>
      <w:bookmarkStart w:id="193" w:name="_Ref35368329"/>
    </w:p>
    <w:p w14:paraId="5D968008" w14:textId="7409C375" w:rsidR="00D26253" w:rsidRPr="007E51E0" w:rsidRDefault="00D26253" w:rsidP="007E51E0">
      <w:pPr>
        <w:ind w:left="720"/>
        <w:rPr>
          <w:rFonts w:cs="Times New Roman"/>
          <w:szCs w:val="16"/>
        </w:rPr>
      </w:pPr>
      <w:r w:rsidRPr="007E51E0">
        <w:rPr>
          <w:rFonts w:cs="Times New Roman"/>
          <w:szCs w:val="16"/>
        </w:rPr>
        <w:t xml:space="preserve">The transitional-link representation MUST be present at 'Day 0' </w:t>
      </w:r>
      <w:r w:rsidR="000734A0" w:rsidRPr="007E51E0">
        <w:rPr>
          <w:rFonts w:cs="Times New Roman"/>
          <w:szCs w:val="16"/>
        </w:rPr>
        <w:t>(</w:t>
      </w:r>
      <w:r w:rsidR="0052125B" w:rsidRPr="007E51E0">
        <w:rPr>
          <w:rFonts w:cs="Times New Roman"/>
          <w:szCs w:val="16"/>
        </w:rPr>
        <w:t>f</w:t>
      </w:r>
      <w:r w:rsidR="000734A0" w:rsidRPr="007E51E0">
        <w:rPr>
          <w:rFonts w:cs="Times New Roman"/>
          <w:szCs w:val="16"/>
        </w:rPr>
        <w:t xml:space="preserve">or more detailed description please check the examples included in </w:t>
      </w:r>
      <w:r w:rsidR="00083188">
        <w:rPr>
          <w:rFonts w:cs="Times New Roman"/>
          <w:szCs w:val="16"/>
        </w:rPr>
        <w:t>S</w:t>
      </w:r>
      <w:r w:rsidR="000734A0" w:rsidRPr="007E51E0">
        <w:rPr>
          <w:rFonts w:cs="Times New Roman"/>
          <w:szCs w:val="16"/>
        </w:rPr>
        <w:t xml:space="preserve">ection </w:t>
      </w:r>
      <w:r w:rsidR="000734A0" w:rsidRPr="007E51E0">
        <w:rPr>
          <w:rFonts w:cs="Times New Roman"/>
          <w:szCs w:val="16"/>
        </w:rPr>
        <w:fldChar w:fldCharType="begin"/>
      </w:r>
      <w:r w:rsidR="000734A0" w:rsidRPr="007E51E0">
        <w:rPr>
          <w:rFonts w:cs="Times New Roman"/>
          <w:szCs w:val="16"/>
        </w:rPr>
        <w:instrText xml:space="preserve"> REF _Ref40867111 \r \h </w:instrText>
      </w:r>
      <w:r w:rsidR="007E51E0" w:rsidRPr="007E51E0">
        <w:rPr>
          <w:rFonts w:cs="Times New Roman"/>
          <w:szCs w:val="16"/>
        </w:rPr>
        <w:instrText xml:space="preserve"> \* MERGEFORMAT </w:instrText>
      </w:r>
      <w:r w:rsidR="000734A0" w:rsidRPr="007E51E0">
        <w:rPr>
          <w:rFonts w:cs="Times New Roman"/>
          <w:szCs w:val="16"/>
        </w:rPr>
      </w:r>
      <w:r w:rsidR="000734A0" w:rsidRPr="007E51E0">
        <w:rPr>
          <w:rFonts w:cs="Times New Roman"/>
          <w:szCs w:val="16"/>
        </w:rPr>
        <w:fldChar w:fldCharType="separate"/>
      </w:r>
      <w:r w:rsidR="00A35D70">
        <w:rPr>
          <w:rFonts w:cs="Times New Roman"/>
          <w:szCs w:val="16"/>
        </w:rPr>
        <w:t>6.1.2.2</w:t>
      </w:r>
      <w:r w:rsidR="000734A0" w:rsidRPr="007E51E0">
        <w:rPr>
          <w:rFonts w:cs="Times New Roman"/>
          <w:szCs w:val="16"/>
        </w:rPr>
        <w:fldChar w:fldCharType="end"/>
      </w:r>
      <w:r w:rsidR="000734A0" w:rsidRPr="007E51E0">
        <w:rPr>
          <w:rFonts w:cs="Times New Roman"/>
          <w:szCs w:val="16"/>
        </w:rPr>
        <w:t xml:space="preserve">) </w:t>
      </w:r>
      <w:r w:rsidRPr="007E51E0">
        <w:rPr>
          <w:rFonts w:cs="Times New Roman"/>
          <w:szCs w:val="16"/>
        </w:rPr>
        <w:t>between two NEP pools at the ODU and PHOTONIC_MEDIA (OTSi layer qualifie</w:t>
      </w:r>
      <w:r w:rsidR="00B64FF8" w:rsidRPr="007E51E0">
        <w:rPr>
          <w:rFonts w:cs="Times New Roman"/>
          <w:szCs w:val="16"/>
        </w:rPr>
        <w:t>d</w:t>
      </w:r>
      <w:r w:rsidRPr="007E51E0">
        <w:rPr>
          <w:rFonts w:cs="Times New Roman"/>
          <w:szCs w:val="16"/>
        </w:rPr>
        <w:t xml:space="preserve">) layers. These NEP pools </w:t>
      </w:r>
      <w:r w:rsidR="00B64FF8" w:rsidRPr="007E51E0">
        <w:rPr>
          <w:rFonts w:cs="Times New Roman"/>
          <w:szCs w:val="16"/>
        </w:rPr>
        <w:t xml:space="preserve">are intended to </w:t>
      </w:r>
      <w:r w:rsidRPr="007E51E0">
        <w:rPr>
          <w:rFonts w:cs="Times New Roman"/>
          <w:szCs w:val="16"/>
        </w:rPr>
        <w:t>represent solely the adjacency between the two nodes representing the electrical and optical side of the target optical terminal (i.e., these NEPs are not intended to represent the inverse multiplexing capabilities of the ODU CEPs over OTSi generated NEP resources).</w:t>
      </w:r>
    </w:p>
    <w:p w14:paraId="592220C3" w14:textId="77777777" w:rsidR="005F031B" w:rsidRPr="007E51E0" w:rsidRDefault="00D26253" w:rsidP="007E51E0">
      <w:pPr>
        <w:ind w:left="720"/>
        <w:rPr>
          <w:rFonts w:cs="Times New Roman"/>
          <w:szCs w:val="16"/>
        </w:rPr>
      </w:pPr>
      <w:r w:rsidRPr="00DB1CC0">
        <w:rPr>
          <w:rFonts w:cs="Times New Roman"/>
          <w:szCs w:val="16"/>
        </w:rPr>
        <w:t>The</w:t>
      </w:r>
      <w:r w:rsidR="001641FE" w:rsidRPr="00DB1CC0">
        <w:rPr>
          <w:rFonts w:cs="Times New Roman"/>
          <w:szCs w:val="16"/>
        </w:rPr>
        <w:t xml:space="preserve"> transitional-link</w:t>
      </w:r>
      <w:r w:rsidRPr="00DB1CC0">
        <w:rPr>
          <w:rFonts w:cs="Times New Roman"/>
          <w:szCs w:val="16"/>
        </w:rPr>
        <w:t xml:space="preserve"> </w:t>
      </w:r>
      <w:r w:rsidR="00B34C97" w:rsidRPr="00DB1CC0">
        <w:rPr>
          <w:rFonts w:cs="Times New Roman"/>
          <w:szCs w:val="16"/>
        </w:rPr>
        <w:t xml:space="preserve">topology </w:t>
      </w:r>
      <w:r w:rsidRPr="00DB1CC0">
        <w:rPr>
          <w:rFonts w:cs="Times New Roman"/>
          <w:szCs w:val="16"/>
        </w:rPr>
        <w:t xml:space="preserve">model assumes a single NEP pool at </w:t>
      </w:r>
      <w:r w:rsidR="00B64FF8" w:rsidRPr="00DB1CC0">
        <w:rPr>
          <w:rFonts w:cs="Times New Roman"/>
          <w:szCs w:val="16"/>
        </w:rPr>
        <w:t>the OTSi</w:t>
      </w:r>
      <w:r w:rsidR="00C073E5" w:rsidRPr="00DB1CC0">
        <w:rPr>
          <w:rFonts w:cs="Times New Roman"/>
          <w:szCs w:val="16"/>
        </w:rPr>
        <w:t xml:space="preserve"> and ODU</w:t>
      </w:r>
      <w:r w:rsidR="00B64FF8" w:rsidRPr="00DB1CC0">
        <w:rPr>
          <w:rFonts w:cs="Times New Roman"/>
          <w:szCs w:val="16"/>
        </w:rPr>
        <w:t xml:space="preserve"> layer</w:t>
      </w:r>
      <w:r w:rsidR="00C073E5" w:rsidRPr="00DB1CC0">
        <w:rPr>
          <w:rFonts w:cs="Times New Roman"/>
          <w:szCs w:val="16"/>
        </w:rPr>
        <w:t>s</w:t>
      </w:r>
      <w:r w:rsidR="00B34C97" w:rsidRPr="00DB1CC0">
        <w:rPr>
          <w:rFonts w:cs="Times New Roman"/>
          <w:szCs w:val="16"/>
        </w:rPr>
        <w:t xml:space="preserve"> and each  transitional link is an abstract representation of connectivity and connects two NEP pools</w:t>
      </w:r>
      <w:r w:rsidR="000734A0" w:rsidRPr="00DB1CC0">
        <w:rPr>
          <w:rFonts w:cs="Times New Roman"/>
          <w:szCs w:val="16"/>
        </w:rPr>
        <w:t>.</w:t>
      </w:r>
      <w:r w:rsidR="000734A0" w:rsidRPr="007E51E0">
        <w:rPr>
          <w:rFonts w:cs="Times New Roman"/>
          <w:szCs w:val="16"/>
        </w:rPr>
        <w:t xml:space="preserve"> </w:t>
      </w:r>
    </w:p>
    <w:p w14:paraId="0F3EF942" w14:textId="3638FAF8" w:rsidR="00D26253" w:rsidRPr="007E51E0" w:rsidRDefault="005F031B" w:rsidP="007E51E0">
      <w:pPr>
        <w:ind w:left="720"/>
        <w:rPr>
          <w:rFonts w:cs="Times New Roman"/>
          <w:szCs w:val="16"/>
        </w:rPr>
      </w:pPr>
      <w:r w:rsidRPr="007E51E0">
        <w:rPr>
          <w:rFonts w:cs="Times New Roman"/>
          <w:szCs w:val="16"/>
        </w:rPr>
        <w:t>At the OTSi side, e</w:t>
      </w:r>
      <w:r w:rsidR="00B34C97" w:rsidRPr="007E51E0">
        <w:rPr>
          <w:rFonts w:cs="Times New Roman"/>
          <w:szCs w:val="16"/>
        </w:rPr>
        <w:t>ach pool</w:t>
      </w:r>
      <w:r w:rsidR="00B64FF8" w:rsidRPr="007E51E0">
        <w:rPr>
          <w:rFonts w:cs="Times New Roman"/>
          <w:szCs w:val="16"/>
        </w:rPr>
        <w:t xml:space="preserve"> MUST include a reference to every NEP representing the TTP facing side of each optical line port exposing OTSi connectivity capacity. These references MUST be </w:t>
      </w:r>
      <w:r w:rsidR="000734A0" w:rsidRPr="007E51E0">
        <w:rPr>
          <w:rFonts w:cs="Times New Roman"/>
          <w:szCs w:val="16"/>
        </w:rPr>
        <w:t>implemented</w:t>
      </w:r>
      <w:r w:rsidR="00B64FF8" w:rsidRPr="007E51E0">
        <w:rPr>
          <w:rFonts w:cs="Times New Roman"/>
          <w:szCs w:val="16"/>
        </w:rPr>
        <w:t xml:space="preserve"> by</w:t>
      </w:r>
      <w:r w:rsidR="000734A0" w:rsidRPr="007E51E0">
        <w:rPr>
          <w:rFonts w:cs="Times New Roman"/>
          <w:szCs w:val="16"/>
        </w:rPr>
        <w:t xml:space="preserve"> referencing individual OTSi NEPs associated to each physical Optical Line interface using</w:t>
      </w:r>
      <w:r w:rsidR="00B64FF8" w:rsidRPr="007E51E0">
        <w:rPr>
          <w:rFonts w:cs="Times New Roman"/>
          <w:szCs w:val="16"/>
        </w:rPr>
        <w:t xml:space="preserve"> the </w:t>
      </w:r>
      <w:r w:rsidR="00B64FF8" w:rsidRPr="007E51E0">
        <w:rPr>
          <w:rFonts w:cs="Times New Roman"/>
          <w:b/>
          <w:bCs/>
          <w:i/>
          <w:iCs/>
          <w:szCs w:val="16"/>
        </w:rPr>
        <w:t>tapi-topology:node/owned-node-edge-point/aggregated-node-edge-point</w:t>
      </w:r>
      <w:r w:rsidR="00B64FF8" w:rsidRPr="007E51E0">
        <w:rPr>
          <w:rFonts w:cs="Times New Roman"/>
          <w:szCs w:val="16"/>
        </w:rPr>
        <w:t xml:space="preserve"> attribute within the NEP pool representation.</w:t>
      </w:r>
    </w:p>
    <w:p w14:paraId="377E16DB" w14:textId="26F11ECE" w:rsidR="00B64FF8" w:rsidRPr="007E51E0" w:rsidRDefault="00B64FF8" w:rsidP="007E51E0">
      <w:pPr>
        <w:ind w:left="720"/>
        <w:rPr>
          <w:rFonts w:cs="Times New Roman"/>
          <w:szCs w:val="22"/>
        </w:rPr>
      </w:pPr>
      <w:r w:rsidRPr="007E51E0">
        <w:rPr>
          <w:rFonts w:cs="Times New Roman"/>
          <w:szCs w:val="16"/>
        </w:rPr>
        <w:t xml:space="preserve">At the ODU side, it is assumed that the individual NEPs will be created (and "attached" to the ODU NEP pool) </w:t>
      </w:r>
      <w:r w:rsidRPr="007E51E0">
        <w:rPr>
          <w:rFonts w:cs="Times New Roman"/>
          <w:szCs w:val="22"/>
        </w:rPr>
        <w:t xml:space="preserve">dynamically by TAPI server, as a response of the creation of OTSi connections in the lower layer, i.e., the individual ODU NEPs exposing ODU connectivity resources will only be available after the lower layer (OTSi) </w:t>
      </w:r>
      <w:r w:rsidR="00FC7619" w:rsidRPr="007E51E0">
        <w:rPr>
          <w:rFonts w:cs="Times New Roman"/>
          <w:szCs w:val="22"/>
        </w:rPr>
        <w:t xml:space="preserve">has been </w:t>
      </w:r>
      <w:r w:rsidRPr="007E51E0">
        <w:rPr>
          <w:rFonts w:cs="Times New Roman"/>
          <w:szCs w:val="22"/>
        </w:rPr>
        <w:t xml:space="preserve">provisioned. </w:t>
      </w:r>
    </w:p>
    <w:p w14:paraId="55BD6DF9" w14:textId="77777777" w:rsidR="00D83A49" w:rsidRPr="00B32518" w:rsidRDefault="00B31BBA" w:rsidP="00381A66">
      <w:pPr>
        <w:pStyle w:val="ListParagraph"/>
        <w:numPr>
          <w:ilvl w:val="0"/>
          <w:numId w:val="5"/>
        </w:numPr>
        <w:rPr>
          <w:rFonts w:eastAsia="Times New Roman" w:cs="Times New Roman"/>
          <w:color w:val="auto"/>
          <w:szCs w:val="22"/>
          <w:lang w:eastAsia="ar-SA"/>
        </w:rPr>
      </w:pPr>
      <w:bookmarkStart w:id="194" w:name="_Ref46941613"/>
      <w:r w:rsidRPr="00B32518">
        <w:rPr>
          <w:rFonts w:cs="Times New Roman"/>
          <w:szCs w:val="22"/>
        </w:rPr>
        <w:lastRenderedPageBreak/>
        <w:t>[</w:t>
      </w:r>
      <w:r w:rsidRPr="00B32518">
        <w:rPr>
          <w:rFonts w:cs="Times New Roman"/>
          <w:b/>
          <w:bCs/>
          <w:szCs w:val="22"/>
        </w:rPr>
        <w:t>non-transitional link</w:t>
      </w:r>
      <w:r w:rsidRPr="00B32518">
        <w:rPr>
          <w:rFonts w:cs="Times New Roman"/>
          <w:szCs w:val="22"/>
        </w:rPr>
        <w:t xml:space="preserve">] </w:t>
      </w:r>
      <w:r w:rsidR="007F6AC6" w:rsidRPr="00B32518">
        <w:rPr>
          <w:rFonts w:cs="Times New Roman"/>
          <w:szCs w:val="22"/>
        </w:rPr>
        <w:t>Alternatively</w:t>
      </w:r>
      <w:r w:rsidR="00B168A9" w:rsidRPr="00B32518">
        <w:rPr>
          <w:rFonts w:cs="Times New Roman"/>
          <w:szCs w:val="22"/>
        </w:rPr>
        <w:t>,</w:t>
      </w:r>
      <w:r w:rsidR="007F6AC6" w:rsidRPr="00B32518">
        <w:rPr>
          <w:rFonts w:cs="Times New Roman"/>
          <w:szCs w:val="22"/>
        </w:rPr>
        <w:t xml:space="preserve"> the ODU &lt;-&gt; OTS</w:t>
      </w:r>
      <w:r w:rsidR="00042681" w:rsidRPr="00B32518">
        <w:rPr>
          <w:rFonts w:cs="Times New Roman"/>
          <w:szCs w:val="22"/>
        </w:rPr>
        <w:t>i</w:t>
      </w:r>
      <w:r w:rsidR="007F6AC6" w:rsidRPr="00B32518">
        <w:rPr>
          <w:rFonts w:cs="Times New Roman"/>
          <w:szCs w:val="22"/>
        </w:rPr>
        <w:t xml:space="preserve"> transitions</w:t>
      </w:r>
      <w:r w:rsidRPr="00B32518">
        <w:rPr>
          <w:rFonts w:cs="Times New Roman"/>
          <w:szCs w:val="22"/>
        </w:rPr>
        <w:t>/adaptations</w:t>
      </w:r>
      <w:r w:rsidR="007F6AC6" w:rsidRPr="00B32518">
        <w:rPr>
          <w:rFonts w:cs="Times New Roman"/>
          <w:szCs w:val="22"/>
        </w:rPr>
        <w:t xml:space="preserve"> </w:t>
      </w:r>
      <w:r w:rsidR="00482DB3" w:rsidRPr="00B32518">
        <w:rPr>
          <w:rFonts w:cs="Times New Roman"/>
          <w:szCs w:val="22"/>
        </w:rPr>
        <w:t>MAY</w:t>
      </w:r>
      <w:r w:rsidR="007F6AC6" w:rsidRPr="00B32518">
        <w:rPr>
          <w:rFonts w:cs="Times New Roman"/>
          <w:szCs w:val="22"/>
        </w:rPr>
        <w:t xml:space="preserve"> be </w:t>
      </w:r>
      <w:r w:rsidR="00975B04" w:rsidRPr="00B32518">
        <w:rPr>
          <w:rFonts w:cs="Times New Roman"/>
          <w:szCs w:val="22"/>
        </w:rPr>
        <w:t>represented</w:t>
      </w:r>
      <w:r w:rsidR="007F6AC6" w:rsidRPr="00B32518">
        <w:rPr>
          <w:rFonts w:cs="Times New Roman"/>
          <w:szCs w:val="22"/>
        </w:rPr>
        <w:t xml:space="preserve"> within the same DSR/ODU</w:t>
      </w:r>
      <w:r w:rsidR="00042681" w:rsidRPr="00B32518">
        <w:rPr>
          <w:rFonts w:cs="Times New Roman"/>
          <w:szCs w:val="22"/>
        </w:rPr>
        <w:t>/OTSi</w:t>
      </w:r>
      <w:r w:rsidR="007F6AC6" w:rsidRPr="00B32518">
        <w:rPr>
          <w:rFonts w:cs="Times New Roman"/>
          <w:szCs w:val="22"/>
        </w:rPr>
        <w:t xml:space="preserve"> multi-layer node</w:t>
      </w:r>
      <w:r w:rsidR="00A61D9A" w:rsidRPr="00B32518">
        <w:rPr>
          <w:rFonts w:cs="Times New Roman"/>
          <w:szCs w:val="22"/>
        </w:rPr>
        <w:t>, by including the OTS</w:t>
      </w:r>
      <w:r w:rsidR="00042681" w:rsidRPr="00B32518">
        <w:rPr>
          <w:rFonts w:cs="Times New Roman"/>
          <w:szCs w:val="22"/>
        </w:rPr>
        <w:t>i</w:t>
      </w:r>
      <w:r w:rsidR="00A61D9A" w:rsidRPr="00B32518">
        <w:rPr>
          <w:rFonts w:cs="Times New Roman"/>
          <w:szCs w:val="22"/>
        </w:rPr>
        <w:t>/OT</w:t>
      </w:r>
      <w:r w:rsidR="00042681" w:rsidRPr="00B32518">
        <w:rPr>
          <w:rFonts w:cs="Times New Roman"/>
          <w:szCs w:val="22"/>
        </w:rPr>
        <w:t>S</w:t>
      </w:r>
      <w:r w:rsidR="00A61D9A" w:rsidRPr="00B32518">
        <w:rPr>
          <w:rFonts w:cs="Times New Roman"/>
          <w:szCs w:val="22"/>
        </w:rPr>
        <w:t xml:space="preserve">iA layers representation of the </w:t>
      </w:r>
      <w:r w:rsidR="00B168A9" w:rsidRPr="00B32518">
        <w:rPr>
          <w:rFonts w:cs="Times New Roman"/>
          <w:szCs w:val="22"/>
        </w:rPr>
        <w:t xml:space="preserve">optical side of the optical terminals. </w:t>
      </w:r>
    </w:p>
    <w:p w14:paraId="7154288A" w14:textId="0164E50E" w:rsidR="00B4618C" w:rsidRPr="007E51E0" w:rsidRDefault="00835A61" w:rsidP="00BD36BC">
      <w:pPr>
        <w:pStyle w:val="ListParagraph"/>
        <w:rPr>
          <w:rFonts w:cs="Times New Roman"/>
          <w:szCs w:val="22"/>
        </w:rPr>
      </w:pPr>
      <w:r w:rsidRPr="00B32518">
        <w:rPr>
          <w:rFonts w:cs="Times New Roman"/>
          <w:szCs w:val="22"/>
        </w:rPr>
        <w:t xml:space="preserve">In </w:t>
      </w:r>
      <w:r w:rsidR="003F035B" w:rsidRPr="00B32518">
        <w:rPr>
          <w:rFonts w:cs="Times New Roman"/>
          <w:szCs w:val="22"/>
        </w:rPr>
        <w:t xml:space="preserve">such case, some NEPs will have the </w:t>
      </w:r>
      <w:r w:rsidR="003F035B" w:rsidRPr="00B32518">
        <w:rPr>
          <w:rFonts w:eastAsia="Times New Roman" w:cs="Times New Roman"/>
          <w:b/>
          <w:bCs/>
          <w:i/>
          <w:iCs/>
          <w:color w:val="auto"/>
          <w:szCs w:val="22"/>
          <w:lang w:eastAsia="ar-SA"/>
        </w:rPr>
        <w:t>tapi-photonic-media:PHOTONIC_LAYER_QUALIFER_OTS</w:t>
      </w:r>
      <w:r w:rsidR="00B32518" w:rsidRPr="00B32518">
        <w:rPr>
          <w:rFonts w:eastAsia="Times New Roman" w:cs="Times New Roman"/>
          <w:b/>
          <w:bCs/>
          <w:i/>
          <w:iCs/>
          <w:color w:val="auto"/>
          <w:szCs w:val="22"/>
          <w:lang w:eastAsia="ar-SA"/>
        </w:rPr>
        <w:t>i</w:t>
      </w:r>
      <w:r w:rsidR="003F035B" w:rsidRPr="00B32518">
        <w:rPr>
          <w:rFonts w:eastAsia="Times New Roman" w:cs="Times New Roman"/>
          <w:color w:val="auto"/>
          <w:szCs w:val="22"/>
          <w:lang w:eastAsia="ar-SA"/>
        </w:rPr>
        <w:t xml:space="preserve"> . </w:t>
      </w:r>
      <w:r w:rsidR="003F035B" w:rsidRPr="00B32518">
        <w:rPr>
          <w:rFonts w:cs="Times New Roman"/>
          <w:szCs w:val="22"/>
        </w:rPr>
        <w:t>T</w:t>
      </w:r>
      <w:r w:rsidR="00B4618C" w:rsidRPr="00B32518">
        <w:rPr>
          <w:rFonts w:cs="Times New Roman"/>
          <w:szCs w:val="22"/>
        </w:rPr>
        <w:t>he ODU&lt;-&gt; OTS</w:t>
      </w:r>
      <w:r w:rsidR="00B31BBA" w:rsidRPr="00B32518">
        <w:rPr>
          <w:rFonts w:cs="Times New Roman"/>
          <w:szCs w:val="22"/>
        </w:rPr>
        <w:t>i</w:t>
      </w:r>
      <w:r w:rsidR="00B4618C" w:rsidRPr="00B32518">
        <w:rPr>
          <w:rFonts w:cs="Times New Roman"/>
          <w:szCs w:val="22"/>
        </w:rPr>
        <w:t xml:space="preserve"> transition</w:t>
      </w:r>
      <w:r w:rsidR="00B31BBA" w:rsidRPr="00B32518">
        <w:rPr>
          <w:rFonts w:cs="Times New Roman"/>
          <w:szCs w:val="22"/>
        </w:rPr>
        <w:t>(s)</w:t>
      </w:r>
      <w:r w:rsidR="00B4618C" w:rsidRPr="00B32518">
        <w:rPr>
          <w:rFonts w:cs="Times New Roman"/>
          <w:szCs w:val="22"/>
        </w:rPr>
        <w:t xml:space="preserve"> MUST be represented as </w:t>
      </w:r>
      <w:r w:rsidR="00FA14A4" w:rsidRPr="00B32518">
        <w:rPr>
          <w:rFonts w:cs="Times New Roman"/>
          <w:szCs w:val="22"/>
        </w:rPr>
        <w:t xml:space="preserve">stack of </w:t>
      </w:r>
      <w:r w:rsidR="005634FD" w:rsidRPr="00B32518">
        <w:rPr>
          <w:rFonts w:cs="Times New Roman"/>
          <w:b/>
          <w:i/>
          <w:szCs w:val="22"/>
        </w:rPr>
        <w:t>tapi-topology:</w:t>
      </w:r>
      <w:r w:rsidR="00FA14A4" w:rsidRPr="00B32518">
        <w:rPr>
          <w:rFonts w:cs="Times New Roman"/>
          <w:b/>
          <w:i/>
          <w:szCs w:val="22"/>
        </w:rPr>
        <w:t>node-edge-point</w:t>
      </w:r>
      <w:r w:rsidR="00FA14A4" w:rsidRPr="00B32518">
        <w:rPr>
          <w:rFonts w:cs="Times New Roman"/>
          <w:szCs w:val="22"/>
        </w:rPr>
        <w:t xml:space="preserve"> and </w:t>
      </w:r>
      <w:r w:rsidR="005634FD" w:rsidRPr="00B32518">
        <w:rPr>
          <w:rFonts w:cs="Times New Roman"/>
          <w:b/>
          <w:i/>
          <w:szCs w:val="22"/>
        </w:rPr>
        <w:t>tapi-connectivity:</w:t>
      </w:r>
      <w:r w:rsidR="00FA14A4" w:rsidRPr="00B32518">
        <w:rPr>
          <w:rFonts w:cs="Times New Roman"/>
          <w:b/>
          <w:i/>
          <w:szCs w:val="22"/>
        </w:rPr>
        <w:t>connection-end-points</w:t>
      </w:r>
      <w:r w:rsidR="008D41F3" w:rsidRPr="00B32518">
        <w:rPr>
          <w:rFonts w:cs="Times New Roman"/>
          <w:szCs w:val="22"/>
        </w:rPr>
        <w:t xml:space="preserve"> related to each other by</w:t>
      </w:r>
      <w:r w:rsidR="00D75F08" w:rsidRPr="00B32518">
        <w:rPr>
          <w:rFonts w:cs="Times New Roman"/>
          <w:szCs w:val="22"/>
        </w:rPr>
        <w:t xml:space="preserve"> </w:t>
      </w:r>
      <w:r w:rsidR="000645F1" w:rsidRPr="00B32518">
        <w:rPr>
          <w:rFonts w:cs="Times New Roman"/>
          <w:b/>
          <w:i/>
          <w:szCs w:val="22"/>
        </w:rPr>
        <w:t>tapi-connectivity:connection-end-point/</w:t>
      </w:r>
      <w:r w:rsidR="00D75F08" w:rsidRPr="00B32518">
        <w:rPr>
          <w:rFonts w:cs="Times New Roman"/>
          <w:b/>
          <w:i/>
          <w:szCs w:val="22"/>
        </w:rPr>
        <w:t>parent-node-edge-point</w:t>
      </w:r>
      <w:r w:rsidR="00D75F08" w:rsidRPr="00B32518" w:rsidDel="00FA14A4">
        <w:rPr>
          <w:rFonts w:cs="Times New Roman"/>
          <w:szCs w:val="22"/>
        </w:rPr>
        <w:t xml:space="preserve"> </w:t>
      </w:r>
      <w:r w:rsidR="00D75F08" w:rsidRPr="00B32518">
        <w:rPr>
          <w:rFonts w:cs="Times New Roman"/>
          <w:szCs w:val="22"/>
        </w:rPr>
        <w:t xml:space="preserve">and </w:t>
      </w:r>
      <w:r w:rsidR="000645F1" w:rsidRPr="00B32518">
        <w:rPr>
          <w:rFonts w:cs="Times New Roman"/>
          <w:b/>
          <w:i/>
          <w:szCs w:val="22"/>
        </w:rPr>
        <w:t>tapi-connectivity:connection-end-point/</w:t>
      </w:r>
      <w:r w:rsidR="00D75F08" w:rsidRPr="00B32518">
        <w:rPr>
          <w:rFonts w:cs="Times New Roman"/>
          <w:b/>
          <w:i/>
          <w:szCs w:val="22"/>
        </w:rPr>
        <w:t>client-node-edge-point</w:t>
      </w:r>
      <w:r w:rsidR="00D75F08" w:rsidRPr="00B32518" w:rsidDel="00FA14A4">
        <w:rPr>
          <w:rFonts w:cs="Times New Roman"/>
          <w:b/>
          <w:i/>
          <w:szCs w:val="22"/>
        </w:rPr>
        <w:t xml:space="preserve"> </w:t>
      </w:r>
      <w:r w:rsidR="00B85842">
        <w:rPr>
          <w:rFonts w:cs="Times New Roman"/>
          <w:szCs w:val="22"/>
        </w:rPr>
        <w:t>parameters</w:t>
      </w:r>
      <w:r w:rsidR="00B31BBA" w:rsidRPr="00B32518">
        <w:rPr>
          <w:rFonts w:cs="Times New Roman"/>
          <w:szCs w:val="22"/>
        </w:rPr>
        <w:t>, as shown in the Yang tree snippet below</w:t>
      </w:r>
      <w:r w:rsidR="000645F1" w:rsidRPr="00B32518">
        <w:rPr>
          <w:rFonts w:cs="Times New Roman"/>
          <w:szCs w:val="22"/>
        </w:rPr>
        <w:t>:</w:t>
      </w:r>
      <w:bookmarkEnd w:id="193"/>
      <w:bookmarkEnd w:id="194"/>
    </w:p>
    <w:p w14:paraId="54A11293" w14:textId="20C39EEE" w:rsidR="005643BD" w:rsidRDefault="005643BD" w:rsidP="00BD36BC">
      <w:pPr>
        <w:pStyle w:val="ListParagraph"/>
        <w:rPr>
          <w:rFonts w:eastAsia="Times New Roman" w:cs="Times New Roman"/>
          <w:color w:val="auto"/>
          <w:szCs w:val="24"/>
          <w:lang w:eastAsia="ar-SA"/>
        </w:rPr>
      </w:pPr>
    </w:p>
    <w:p w14:paraId="401EA7BC" w14:textId="77777777" w:rsidR="005643BD" w:rsidRPr="006777E6" w:rsidRDefault="005643BD" w:rsidP="004F1645">
      <w:pPr>
        <w:pStyle w:val="TR-JSONsnippet"/>
      </w:pPr>
      <w:r w:rsidRPr="006777E6">
        <w:t>augment /tapi-common:context/tapi-topology:topology-context/tapi-topology:topology/tapi-topology:node/tapi-topology:owned-node-edge-point:</w:t>
      </w:r>
    </w:p>
    <w:p w14:paraId="7315A538" w14:textId="77777777" w:rsidR="005643BD" w:rsidRPr="006777E6" w:rsidRDefault="005643BD" w:rsidP="004F1645">
      <w:pPr>
        <w:pStyle w:val="TR-JSONsnippet"/>
      </w:pPr>
      <w:r w:rsidRPr="006777E6">
        <w:t xml:space="preserve">    +--ro cep-list</w:t>
      </w:r>
    </w:p>
    <w:p w14:paraId="207051F4" w14:textId="77777777" w:rsidR="005643BD" w:rsidRPr="006777E6" w:rsidRDefault="005643BD" w:rsidP="004F1645">
      <w:pPr>
        <w:pStyle w:val="TR-JSONsnippet"/>
      </w:pPr>
      <w:r w:rsidRPr="006777E6">
        <w:t xml:space="preserve">       +--ro connection-end-point* [uuid]</w:t>
      </w:r>
    </w:p>
    <w:p w14:paraId="1004B3D1" w14:textId="77777777" w:rsidR="005643BD" w:rsidRPr="006777E6" w:rsidRDefault="005643BD" w:rsidP="004F1645">
      <w:pPr>
        <w:pStyle w:val="TR-JSONsnippet"/>
      </w:pPr>
      <w:r w:rsidRPr="006777E6">
        <w:t xml:space="preserve">          +--ro parent-node-edge-point</w:t>
      </w:r>
    </w:p>
    <w:p w14:paraId="1F7318EB" w14:textId="77777777" w:rsidR="005643BD" w:rsidRPr="006777E6" w:rsidRDefault="005643BD" w:rsidP="004F1645">
      <w:pPr>
        <w:pStyle w:val="TR-JSONsnippet"/>
      </w:pPr>
      <w:r w:rsidRPr="006777E6">
        <w:t xml:space="preserve">          |  +--ro topology-uuid?          </w:t>
      </w:r>
    </w:p>
    <w:p w14:paraId="1D8FA77F" w14:textId="77777777" w:rsidR="005643BD" w:rsidRPr="006777E6" w:rsidRDefault="005643BD" w:rsidP="004F1645">
      <w:pPr>
        <w:pStyle w:val="TR-JSONsnippet"/>
      </w:pPr>
      <w:r w:rsidRPr="006777E6">
        <w:t xml:space="preserve">          |  +--ro node-uuid?              </w:t>
      </w:r>
    </w:p>
    <w:p w14:paraId="2B19687D" w14:textId="77777777" w:rsidR="005643BD" w:rsidRPr="006777E6" w:rsidRDefault="005643BD" w:rsidP="004F1645">
      <w:pPr>
        <w:pStyle w:val="TR-JSONsnippet"/>
      </w:pPr>
      <w:r w:rsidRPr="006777E6">
        <w:t xml:space="preserve">          |  +--ro node-edge-point-uuid?   </w:t>
      </w:r>
    </w:p>
    <w:p w14:paraId="08CA437A" w14:textId="77777777" w:rsidR="005643BD" w:rsidRPr="006777E6" w:rsidRDefault="005643BD" w:rsidP="004F1645">
      <w:pPr>
        <w:pStyle w:val="TR-JSONsnippet"/>
      </w:pPr>
      <w:r w:rsidRPr="006777E6">
        <w:t xml:space="preserve">          +--ro client-node-edge-point* [topology-uuid node-uuid node-edge-point-uuid]</w:t>
      </w:r>
    </w:p>
    <w:p w14:paraId="528B5E69" w14:textId="77777777" w:rsidR="005643BD" w:rsidRPr="006777E6" w:rsidRDefault="005643BD" w:rsidP="004F1645">
      <w:pPr>
        <w:pStyle w:val="TR-JSONsnippet"/>
      </w:pPr>
      <w:r w:rsidRPr="006777E6">
        <w:t xml:space="preserve">          |  +--ro topology-uuid           </w:t>
      </w:r>
    </w:p>
    <w:p w14:paraId="546E9D6A" w14:textId="6BB492EF" w:rsidR="005643BD" w:rsidRPr="005643BD" w:rsidRDefault="005643BD" w:rsidP="004F1645">
      <w:pPr>
        <w:pStyle w:val="TR-JSONsnippet"/>
        <w:rPr>
          <w:lang w:eastAsia="de-DE"/>
        </w:rPr>
      </w:pPr>
      <w:r w:rsidRPr="006777E6">
        <w:t xml:space="preserve">          |  +--ro node-uuid</w:t>
      </w:r>
    </w:p>
    <w:p w14:paraId="0BB4E057" w14:textId="0DFFD4B3" w:rsidR="005643BD" w:rsidRPr="005643BD" w:rsidRDefault="005643BD" w:rsidP="004F1645">
      <w:pPr>
        <w:pStyle w:val="TR-JSONsnippet"/>
        <w:rPr>
          <w:szCs w:val="18"/>
          <w:lang w:eastAsia="de-DE"/>
        </w:rPr>
      </w:pPr>
      <w:r>
        <w:t xml:space="preserve">          </w:t>
      </w:r>
      <w:r w:rsidRPr="006777E6">
        <w:t xml:space="preserve">|  +--ro node-edge-point-uuid          </w:t>
      </w:r>
    </w:p>
    <w:p w14:paraId="1B647701" w14:textId="77777777" w:rsidR="00272F0C" w:rsidRDefault="00272F0C" w:rsidP="005643BD">
      <w:pPr>
        <w:rPr>
          <w:rFonts w:cs="Times New Roman"/>
          <w:sz w:val="24"/>
        </w:rPr>
      </w:pPr>
    </w:p>
    <w:p w14:paraId="4574C77D" w14:textId="0F7BCC97" w:rsidR="00D855E5" w:rsidRPr="00BD36BC" w:rsidRDefault="00BD74DD" w:rsidP="007F31A5">
      <w:r>
        <w:t>Moreover,</w:t>
      </w:r>
      <w:r w:rsidR="00C274F0">
        <w:t xml:space="preserve"> in case of the multi-layer node implementation, </w:t>
      </w:r>
      <w:r>
        <w:t>the following</w:t>
      </w:r>
      <w:r w:rsidR="00903898">
        <w:t xml:space="preserve"> requirements</w:t>
      </w:r>
      <w:r w:rsidR="00BD36BC">
        <w:t xml:space="preserve"> </w:t>
      </w:r>
      <w:r w:rsidR="00903898">
        <w:t>set</w:t>
      </w:r>
      <w:r w:rsidR="00BD36BC">
        <w:t xml:space="preserve"> (</w:t>
      </w:r>
      <w:r w:rsidR="00BD36BC" w:rsidRPr="00BD36BC">
        <w:rPr>
          <w:b/>
          <w:bCs/>
        </w:rPr>
        <w:t>OTSi/Photonic Media layers</w:t>
      </w:r>
      <w:r w:rsidR="00BD36BC">
        <w:t>)</w:t>
      </w:r>
      <w:r w:rsidR="00C274F0">
        <w:t>,</w:t>
      </w:r>
      <w:r w:rsidR="00903898">
        <w:t xml:space="preserve"> </w:t>
      </w:r>
      <w:r w:rsidR="00975A0C">
        <w:t>related</w:t>
      </w:r>
      <w:r w:rsidR="00903898">
        <w:t xml:space="preserve"> to</w:t>
      </w:r>
      <w:r w:rsidR="00BD36BC">
        <w:t xml:space="preserve"> </w:t>
      </w:r>
      <w:r w:rsidR="00C274F0">
        <w:t xml:space="preserve">the </w:t>
      </w:r>
      <w:r w:rsidR="00903898">
        <w:t xml:space="preserve">OTSI </w:t>
      </w:r>
      <w:r w:rsidR="00B41C12">
        <w:t xml:space="preserve">PHOTONIC_MEDIA </w:t>
      </w:r>
      <w:r w:rsidR="00903898">
        <w:t>layer</w:t>
      </w:r>
      <w:r w:rsidR="00C274F0">
        <w:t>, MUST</w:t>
      </w:r>
      <w:r w:rsidR="00903898">
        <w:t xml:space="preserve"> </w:t>
      </w:r>
      <w:r w:rsidR="004626C4">
        <w:t xml:space="preserve">apply to the multi-layer node </w:t>
      </w:r>
      <w:r w:rsidR="00C274F0">
        <w:t>construct too</w:t>
      </w:r>
      <w:r w:rsidR="004626C4">
        <w:t>.</w:t>
      </w:r>
    </w:p>
    <w:p w14:paraId="49391D10" w14:textId="76CAA4E5" w:rsidR="00E5339E" w:rsidRPr="00E5339E" w:rsidRDefault="00E5339E" w:rsidP="00381A66">
      <w:pPr>
        <w:pStyle w:val="Heading3"/>
        <w:numPr>
          <w:ilvl w:val="2"/>
          <w:numId w:val="58"/>
        </w:numPr>
        <w:jc w:val="both"/>
        <w:rPr>
          <w:rFonts w:cs="Times New Roman"/>
        </w:rPr>
      </w:pPr>
      <w:bookmarkStart w:id="195" w:name="_Toc89432072"/>
      <w:bookmarkStart w:id="196" w:name="_Ref4409039"/>
      <w:r>
        <w:rPr>
          <w:rFonts w:cs="Times New Roman"/>
        </w:rPr>
        <w:t>OTSi/Photonic Media</w:t>
      </w:r>
      <w:r w:rsidRPr="00E5339E">
        <w:rPr>
          <w:rFonts w:cs="Times New Roman"/>
        </w:rPr>
        <w:t xml:space="preserve"> Layers</w:t>
      </w:r>
      <w:bookmarkEnd w:id="195"/>
    </w:p>
    <w:p w14:paraId="2AC838C8" w14:textId="49CBA330" w:rsidR="002D551F" w:rsidRDefault="002D551F" w:rsidP="00381A66">
      <w:pPr>
        <w:numPr>
          <w:ilvl w:val="0"/>
          <w:numId w:val="5"/>
        </w:numPr>
        <w:rPr>
          <w:rFonts w:cs="Times New Roman"/>
          <w:szCs w:val="16"/>
        </w:rPr>
      </w:pPr>
      <w:r w:rsidRPr="007E51E0">
        <w:rPr>
          <w:rFonts w:cs="Times New Roman"/>
          <w:szCs w:val="16"/>
        </w:rPr>
        <w:t xml:space="preserve">The OTSi layer </w:t>
      </w:r>
      <w:r w:rsidR="00A324E3">
        <w:rPr>
          <w:rFonts w:cs="Times New Roman"/>
          <w:szCs w:val="16"/>
        </w:rPr>
        <w:t xml:space="preserve">qualifier </w:t>
      </w:r>
      <w:r w:rsidR="005C30BF" w:rsidRPr="007E51E0">
        <w:rPr>
          <w:rFonts w:cs="Times New Roman"/>
          <w:szCs w:val="16"/>
        </w:rPr>
        <w:t>corresponds to</w:t>
      </w:r>
      <w:r w:rsidRPr="007E51E0">
        <w:rPr>
          <w:rFonts w:cs="Times New Roman"/>
          <w:szCs w:val="16"/>
        </w:rPr>
        <w:t xml:space="preserve"> the optical side of the optical terminals (transponders/muxponders). It consists of nodes including </w:t>
      </w:r>
      <w:r w:rsidR="00025B42" w:rsidRPr="007E51E0">
        <w:rPr>
          <w:rFonts w:cs="Times New Roman"/>
          <w:szCs w:val="16"/>
        </w:rPr>
        <w:t>OTSi</w:t>
      </w:r>
      <w:r w:rsidR="00025B42" w:rsidRPr="007E51E0" w:rsidDel="00025B42">
        <w:rPr>
          <w:rFonts w:cs="Times New Roman"/>
          <w:szCs w:val="16"/>
        </w:rPr>
        <w:t xml:space="preserve"> </w:t>
      </w:r>
      <w:r w:rsidRPr="007E51E0">
        <w:rPr>
          <w:rFonts w:cs="Times New Roman"/>
          <w:szCs w:val="16"/>
        </w:rPr>
        <w:t>client endpoints representing the Trail Termination Points (TTPs) of the OTSi connections and endpoints representing the physical connectivity with ROADM/FOADM add/drop ports.</w:t>
      </w:r>
      <w:r w:rsidR="00194DB1" w:rsidRPr="007E51E0">
        <w:rPr>
          <w:rFonts w:cs="Times New Roman"/>
          <w:szCs w:val="16"/>
        </w:rPr>
        <w:t xml:space="preserve"> This optical line interfaces representation shall be available at 'Day 0' i.e., after the Optical Terminals commissioning stage and prior to any service deployment over the optical line interfaces. For more </w:t>
      </w:r>
      <w:r w:rsidR="008374B5" w:rsidRPr="007E51E0">
        <w:rPr>
          <w:rFonts w:cs="Times New Roman"/>
          <w:szCs w:val="16"/>
        </w:rPr>
        <w:t>detail,</w:t>
      </w:r>
      <w:r w:rsidR="00194DB1" w:rsidRPr="007E51E0">
        <w:rPr>
          <w:rFonts w:cs="Times New Roman"/>
          <w:szCs w:val="16"/>
        </w:rPr>
        <w:t xml:space="preserve"> please check the examples included in section </w:t>
      </w:r>
      <w:r w:rsidR="00194DB1" w:rsidRPr="007E51E0">
        <w:rPr>
          <w:rFonts w:cs="Times New Roman"/>
          <w:szCs w:val="16"/>
        </w:rPr>
        <w:fldChar w:fldCharType="begin"/>
      </w:r>
      <w:r w:rsidR="00194DB1" w:rsidRPr="007E51E0">
        <w:rPr>
          <w:rFonts w:cs="Times New Roman"/>
          <w:szCs w:val="16"/>
        </w:rPr>
        <w:instrText xml:space="preserve"> REF _Ref40867111 \r \h </w:instrText>
      </w:r>
      <w:r w:rsidR="006777E6" w:rsidRPr="007E51E0">
        <w:rPr>
          <w:rFonts w:cs="Times New Roman"/>
          <w:szCs w:val="16"/>
        </w:rPr>
        <w:instrText xml:space="preserve"> \* MERGEFORMAT </w:instrText>
      </w:r>
      <w:r w:rsidR="00194DB1" w:rsidRPr="007E51E0">
        <w:rPr>
          <w:rFonts w:cs="Times New Roman"/>
          <w:szCs w:val="16"/>
        </w:rPr>
      </w:r>
      <w:r w:rsidR="00194DB1" w:rsidRPr="007E51E0">
        <w:rPr>
          <w:rFonts w:cs="Times New Roman"/>
          <w:szCs w:val="16"/>
        </w:rPr>
        <w:fldChar w:fldCharType="separate"/>
      </w:r>
      <w:r w:rsidR="00A35D70">
        <w:rPr>
          <w:rFonts w:cs="Times New Roman"/>
          <w:szCs w:val="16"/>
        </w:rPr>
        <w:t>6.1.2.2</w:t>
      </w:r>
      <w:r w:rsidR="00194DB1" w:rsidRPr="007E51E0">
        <w:rPr>
          <w:rFonts w:cs="Times New Roman"/>
          <w:szCs w:val="16"/>
        </w:rPr>
        <w:fldChar w:fldCharType="end"/>
      </w:r>
      <w:r w:rsidR="00194DB1" w:rsidRPr="007E51E0">
        <w:rPr>
          <w:rFonts w:cs="Times New Roman"/>
          <w:szCs w:val="16"/>
        </w:rPr>
        <w:t>.</w:t>
      </w:r>
    </w:p>
    <w:p w14:paraId="6503EF24" w14:textId="77777777" w:rsidR="00A324E3" w:rsidRPr="007E51E0" w:rsidRDefault="00A324E3" w:rsidP="00A324E3">
      <w:pPr>
        <w:ind w:left="720"/>
        <w:rPr>
          <w:rFonts w:cs="Times New Roman"/>
          <w:szCs w:val="16"/>
        </w:rPr>
      </w:pPr>
    </w:p>
    <w:p w14:paraId="5E3726E6" w14:textId="530CEF01" w:rsidR="002D551F" w:rsidRPr="00A324E3" w:rsidRDefault="00190EDA" w:rsidP="00381A66">
      <w:pPr>
        <w:numPr>
          <w:ilvl w:val="0"/>
          <w:numId w:val="5"/>
        </w:numPr>
        <w:rPr>
          <w:rFonts w:cs="Times New Roman"/>
          <w:b/>
          <w:szCs w:val="16"/>
        </w:rPr>
      </w:pPr>
      <w:bookmarkStart w:id="197" w:name="_Ref4408921"/>
      <w:bookmarkEnd w:id="196"/>
      <w:r w:rsidRPr="007E51E0">
        <w:rPr>
          <w:rFonts w:cs="Times New Roman"/>
          <w:szCs w:val="16"/>
        </w:rPr>
        <w:t>The physical connectivity</w:t>
      </w:r>
      <w:r w:rsidR="002D551F" w:rsidRPr="007E51E0">
        <w:rPr>
          <w:rFonts w:cs="Times New Roman"/>
          <w:szCs w:val="16"/>
        </w:rPr>
        <w:t xml:space="preserve"> between transponder/muxponder line ports and ROADM/FOADM’s add/drop ports MUST be represented as</w:t>
      </w:r>
      <w:r w:rsidRPr="007E51E0">
        <w:rPr>
          <w:rFonts w:cs="Times New Roman"/>
          <w:szCs w:val="16"/>
        </w:rPr>
        <w:t xml:space="preserve"> </w:t>
      </w:r>
      <w:r w:rsidR="00273857" w:rsidRPr="007E51E0">
        <w:rPr>
          <w:rFonts w:cs="Times New Roman"/>
          <w:szCs w:val="16"/>
        </w:rPr>
        <w:t>UNIDIRECTIONAL or BIDIRECTIONAL</w:t>
      </w:r>
      <w:r w:rsidR="002D551F" w:rsidRPr="007E51E0">
        <w:rPr>
          <w:rFonts w:cs="Times New Roman"/>
          <w:szCs w:val="16"/>
        </w:rPr>
        <w:t xml:space="preserve"> </w:t>
      </w:r>
      <w:r w:rsidR="002D551F" w:rsidRPr="007E51E0">
        <w:rPr>
          <w:rFonts w:cs="Times New Roman"/>
          <w:b/>
          <w:szCs w:val="16"/>
        </w:rPr>
        <w:t xml:space="preserve">tapi-topology:links </w:t>
      </w:r>
      <w:r w:rsidR="002D551F" w:rsidRPr="007E51E0">
        <w:rPr>
          <w:rFonts w:cs="Times New Roman"/>
          <w:szCs w:val="16"/>
        </w:rPr>
        <w:t>between</w:t>
      </w:r>
      <w:r w:rsidR="002D551F" w:rsidRPr="007E51E0">
        <w:rPr>
          <w:rFonts w:cs="Times New Roman"/>
          <w:b/>
          <w:szCs w:val="16"/>
        </w:rPr>
        <w:t xml:space="preserve"> </w:t>
      </w:r>
      <w:r w:rsidR="00A41568" w:rsidRPr="007E51E0">
        <w:rPr>
          <w:rFonts w:cs="Times New Roman"/>
          <w:b/>
          <w:szCs w:val="16"/>
        </w:rPr>
        <w:t>PHOTONIC_</w:t>
      </w:r>
      <w:r w:rsidR="00CC2F39" w:rsidRPr="007E51E0">
        <w:rPr>
          <w:rFonts w:cs="Times New Roman"/>
          <w:b/>
          <w:szCs w:val="16"/>
        </w:rPr>
        <w:t>MEDIA</w:t>
      </w:r>
      <w:r w:rsidR="00A41568" w:rsidRPr="007E51E0">
        <w:rPr>
          <w:rFonts w:cs="Times New Roman"/>
          <w:b/>
          <w:szCs w:val="16"/>
        </w:rPr>
        <w:t xml:space="preserve"> NEPs</w:t>
      </w:r>
      <w:bookmarkEnd w:id="197"/>
      <w:r w:rsidR="00DA5DDB" w:rsidRPr="007E51E0">
        <w:rPr>
          <w:rFonts w:cs="Times New Roman"/>
          <w:b/>
          <w:szCs w:val="16"/>
        </w:rPr>
        <w:t xml:space="preserve">, </w:t>
      </w:r>
      <w:r w:rsidR="00797A97" w:rsidRPr="007E51E0">
        <w:rPr>
          <w:rFonts w:cs="Times New Roman"/>
          <w:bCs/>
          <w:szCs w:val="16"/>
        </w:rPr>
        <w:t xml:space="preserve">that will have supported CEP qualifier as unspecified as in </w:t>
      </w:r>
      <w:r w:rsidR="00797A97" w:rsidRPr="007E51E0">
        <w:rPr>
          <w:rFonts w:cs="Times New Roman"/>
          <w:bCs/>
          <w:szCs w:val="16"/>
        </w:rPr>
        <w:fldChar w:fldCharType="begin"/>
      </w:r>
      <w:r w:rsidR="00797A97" w:rsidRPr="007E51E0">
        <w:rPr>
          <w:rFonts w:cs="Times New Roman"/>
          <w:bCs/>
          <w:szCs w:val="16"/>
        </w:rPr>
        <w:instrText xml:space="preserve"> REF _Ref76722004 \r \h </w:instrText>
      </w:r>
      <w:r w:rsidR="007E51E0">
        <w:rPr>
          <w:rFonts w:cs="Times New Roman"/>
          <w:bCs/>
          <w:szCs w:val="16"/>
        </w:rPr>
        <w:instrText xml:space="preserve"> \* MERGEFORMAT </w:instrText>
      </w:r>
      <w:r w:rsidR="00797A97" w:rsidRPr="007E51E0">
        <w:rPr>
          <w:rFonts w:cs="Times New Roman"/>
          <w:bCs/>
          <w:szCs w:val="16"/>
        </w:rPr>
      </w:r>
      <w:r w:rsidR="00797A97" w:rsidRPr="007E51E0">
        <w:rPr>
          <w:rFonts w:cs="Times New Roman"/>
          <w:bCs/>
          <w:szCs w:val="16"/>
        </w:rPr>
        <w:fldChar w:fldCharType="separate"/>
      </w:r>
      <w:r w:rsidR="00A35D70">
        <w:rPr>
          <w:rFonts w:cs="Times New Roman"/>
          <w:bCs/>
          <w:szCs w:val="16"/>
        </w:rPr>
        <w:t>[TAPI-TOP-MODEL-REQ-15]</w:t>
      </w:r>
      <w:r w:rsidR="00797A97" w:rsidRPr="007E51E0">
        <w:rPr>
          <w:rFonts w:cs="Times New Roman"/>
          <w:bCs/>
          <w:szCs w:val="16"/>
        </w:rPr>
        <w:fldChar w:fldCharType="end"/>
      </w:r>
    </w:p>
    <w:p w14:paraId="3C4674D0" w14:textId="77777777" w:rsidR="00A324E3" w:rsidRPr="007E51E0" w:rsidRDefault="00A324E3" w:rsidP="00A324E3">
      <w:pPr>
        <w:ind w:left="720"/>
        <w:rPr>
          <w:rFonts w:cs="Times New Roman"/>
          <w:b/>
          <w:szCs w:val="16"/>
        </w:rPr>
      </w:pPr>
    </w:p>
    <w:p w14:paraId="5FDB0E5A" w14:textId="6F8DA1E1" w:rsidR="008E4260" w:rsidRPr="00A324E3" w:rsidRDefault="001509DE" w:rsidP="00381A66">
      <w:pPr>
        <w:numPr>
          <w:ilvl w:val="0"/>
          <w:numId w:val="5"/>
        </w:numPr>
        <w:rPr>
          <w:rFonts w:cs="Times New Roman"/>
          <w:b/>
          <w:szCs w:val="16"/>
        </w:rPr>
      </w:pPr>
      <w:r w:rsidRPr="007E51E0">
        <w:rPr>
          <w:rFonts w:cs="Times New Roman"/>
          <w:szCs w:val="16"/>
        </w:rPr>
        <w:t xml:space="preserve">Independently of </w:t>
      </w:r>
      <w:r w:rsidR="0052207C" w:rsidRPr="007E51E0">
        <w:rPr>
          <w:rFonts w:cs="Times New Roman"/>
          <w:szCs w:val="16"/>
        </w:rPr>
        <w:t>such NEPs</w:t>
      </w:r>
      <w:r w:rsidRPr="007E51E0">
        <w:rPr>
          <w:rFonts w:cs="Times New Roman"/>
          <w:szCs w:val="16"/>
        </w:rPr>
        <w:t xml:space="preserve"> directionality, </w:t>
      </w:r>
      <w:r w:rsidR="00127933" w:rsidRPr="007E51E0">
        <w:rPr>
          <w:rFonts w:cs="Times New Roman"/>
          <w:szCs w:val="16"/>
        </w:rPr>
        <w:t xml:space="preserve">additional </w:t>
      </w:r>
      <w:r w:rsidR="00D04735" w:rsidRPr="007E51E0">
        <w:rPr>
          <w:rFonts w:cs="Times New Roman"/>
          <w:b/>
          <w:szCs w:val="16"/>
        </w:rPr>
        <w:t>PHOTONIC_MEDIA NEPs</w:t>
      </w:r>
      <w:r w:rsidR="00D04735" w:rsidRPr="007E51E0">
        <w:rPr>
          <w:rFonts w:cs="Times New Roman"/>
          <w:szCs w:val="16"/>
        </w:rPr>
        <w:t xml:space="preserve"> </w:t>
      </w:r>
      <w:r w:rsidR="00127933" w:rsidRPr="007E51E0">
        <w:rPr>
          <w:rFonts w:cs="Times New Roman"/>
          <w:szCs w:val="16"/>
        </w:rPr>
        <w:t xml:space="preserve">representing potential OTSi connectivity MUST </w:t>
      </w:r>
      <w:r w:rsidR="00C34F4F" w:rsidRPr="007E51E0">
        <w:rPr>
          <w:rFonts w:cs="Times New Roman"/>
          <w:szCs w:val="16"/>
        </w:rPr>
        <w:t>be BIDIRECTIONAL.</w:t>
      </w:r>
      <w:r w:rsidR="008F2C4C" w:rsidRPr="007E51E0">
        <w:rPr>
          <w:rFonts w:cs="Times New Roman"/>
          <w:szCs w:val="16"/>
        </w:rPr>
        <w:t xml:space="preserve"> Such NEPs will have supported qualifier either OTSi or OTSiA,</w:t>
      </w:r>
      <w:r w:rsidR="00D04735" w:rsidRPr="007E51E0">
        <w:rPr>
          <w:rFonts w:cs="Times New Roman"/>
          <w:bCs/>
          <w:szCs w:val="16"/>
        </w:rPr>
        <w:t xml:space="preserve"> as in </w:t>
      </w:r>
      <w:r w:rsidR="00D04735" w:rsidRPr="007E51E0">
        <w:rPr>
          <w:rFonts w:cs="Times New Roman"/>
          <w:bCs/>
          <w:szCs w:val="16"/>
        </w:rPr>
        <w:fldChar w:fldCharType="begin"/>
      </w:r>
      <w:r w:rsidR="00D04735" w:rsidRPr="007E51E0">
        <w:rPr>
          <w:rFonts w:cs="Times New Roman"/>
          <w:bCs/>
          <w:szCs w:val="16"/>
        </w:rPr>
        <w:instrText xml:space="preserve"> REF _Ref76722004 \r \h </w:instrText>
      </w:r>
      <w:r w:rsidR="00165FD2" w:rsidRPr="007E51E0">
        <w:rPr>
          <w:rFonts w:cs="Times New Roman"/>
          <w:bCs/>
          <w:szCs w:val="16"/>
        </w:rPr>
        <w:instrText xml:space="preserve"> \* MERGEFORMAT </w:instrText>
      </w:r>
      <w:r w:rsidR="00D04735" w:rsidRPr="007E51E0">
        <w:rPr>
          <w:rFonts w:cs="Times New Roman"/>
          <w:bCs/>
          <w:szCs w:val="16"/>
        </w:rPr>
      </w:r>
      <w:r w:rsidR="00D04735" w:rsidRPr="007E51E0">
        <w:rPr>
          <w:rFonts w:cs="Times New Roman"/>
          <w:bCs/>
          <w:szCs w:val="16"/>
        </w:rPr>
        <w:fldChar w:fldCharType="separate"/>
      </w:r>
      <w:r w:rsidR="00A35D70">
        <w:rPr>
          <w:rFonts w:cs="Times New Roman"/>
          <w:bCs/>
          <w:szCs w:val="16"/>
        </w:rPr>
        <w:t>[TAPI-TOP-MODEL-REQ-15]</w:t>
      </w:r>
      <w:r w:rsidR="00D04735" w:rsidRPr="007E51E0">
        <w:rPr>
          <w:rFonts w:cs="Times New Roman"/>
          <w:bCs/>
          <w:szCs w:val="16"/>
        </w:rPr>
        <w:fldChar w:fldCharType="end"/>
      </w:r>
    </w:p>
    <w:p w14:paraId="6505040D" w14:textId="77777777" w:rsidR="00A324E3" w:rsidRPr="007E51E0" w:rsidRDefault="00A324E3" w:rsidP="00A324E3">
      <w:pPr>
        <w:ind w:left="720"/>
        <w:rPr>
          <w:rFonts w:cs="Times New Roman"/>
          <w:b/>
          <w:szCs w:val="16"/>
        </w:rPr>
      </w:pPr>
    </w:p>
    <w:p w14:paraId="04DC2205" w14:textId="4662C060" w:rsidR="002D551F" w:rsidRDefault="002D551F" w:rsidP="00381A66">
      <w:pPr>
        <w:numPr>
          <w:ilvl w:val="0"/>
          <w:numId w:val="5"/>
        </w:numPr>
        <w:rPr>
          <w:rFonts w:cs="Times New Roman"/>
          <w:szCs w:val="16"/>
        </w:rPr>
      </w:pPr>
      <w:r w:rsidRPr="007E51E0">
        <w:rPr>
          <w:rFonts w:cs="Times New Roman"/>
          <w:szCs w:val="16"/>
        </w:rPr>
        <w:t>NEPs</w:t>
      </w:r>
      <w:r w:rsidR="008D2F7F" w:rsidRPr="007E51E0">
        <w:rPr>
          <w:rFonts w:cs="Times New Roman"/>
          <w:szCs w:val="16"/>
        </w:rPr>
        <w:t xml:space="preserve"> representing potential OTSi connectivity </w:t>
      </w:r>
      <w:r w:rsidRPr="007E51E0">
        <w:rPr>
          <w:rFonts w:cs="Times New Roman"/>
          <w:szCs w:val="16"/>
        </w:rPr>
        <w:t xml:space="preserve"> MUST be present </w:t>
      </w:r>
      <w:r w:rsidR="008D2F7F" w:rsidRPr="007E51E0">
        <w:rPr>
          <w:rFonts w:cs="Times New Roman"/>
          <w:szCs w:val="16"/>
        </w:rPr>
        <w:t>over</w:t>
      </w:r>
      <w:r w:rsidRPr="007E51E0">
        <w:rPr>
          <w:rFonts w:cs="Times New Roman"/>
          <w:szCs w:val="16"/>
        </w:rPr>
        <w:t xml:space="preserve"> CEPs </w:t>
      </w:r>
      <w:r w:rsidR="005538EA" w:rsidRPr="007E51E0">
        <w:rPr>
          <w:rFonts w:cs="Times New Roman"/>
          <w:szCs w:val="16"/>
        </w:rPr>
        <w:t xml:space="preserve">qualified as </w:t>
      </w:r>
      <w:r w:rsidR="005538EA" w:rsidRPr="007E51E0">
        <w:rPr>
          <w:rFonts w:cs="Times New Roman"/>
          <w:b/>
          <w:bCs/>
          <w:szCs w:val="16"/>
        </w:rPr>
        <w:t xml:space="preserve">layer-protocol-qualifier:LAYER_PROTOCOL_QUALIFIER_UNSPECIFIED </w:t>
      </w:r>
      <w:r w:rsidRPr="007E51E0">
        <w:rPr>
          <w:rFonts w:cs="Times New Roman"/>
          <w:szCs w:val="16"/>
        </w:rPr>
        <w:t xml:space="preserve">to represent the effective forwarding of OTSi connections over the </w:t>
      </w:r>
      <w:r w:rsidR="00A41568" w:rsidRPr="007E51E0">
        <w:rPr>
          <w:rFonts w:cs="Times New Roman"/>
          <w:szCs w:val="16"/>
        </w:rPr>
        <w:t>non-</w:t>
      </w:r>
      <w:r w:rsidR="00821AAA" w:rsidRPr="007E51E0">
        <w:rPr>
          <w:rFonts w:cs="Times New Roman"/>
          <w:szCs w:val="16"/>
        </w:rPr>
        <w:t>qualified</w:t>
      </w:r>
      <w:r w:rsidR="00A41568" w:rsidRPr="007E51E0">
        <w:rPr>
          <w:rFonts w:cs="Times New Roman"/>
          <w:szCs w:val="16"/>
        </w:rPr>
        <w:t xml:space="preserve"> PHOTONIC_MEDIA </w:t>
      </w:r>
      <w:r w:rsidRPr="007E51E0">
        <w:rPr>
          <w:rFonts w:cs="Times New Roman"/>
          <w:szCs w:val="16"/>
        </w:rPr>
        <w:t>link between Transponder Line Ports and ROADM Add/Drop ports.</w:t>
      </w:r>
    </w:p>
    <w:p w14:paraId="18D6B7B3" w14:textId="77777777" w:rsidR="00A324E3" w:rsidRPr="007E51E0" w:rsidRDefault="00A324E3" w:rsidP="00A324E3">
      <w:pPr>
        <w:ind w:left="720"/>
        <w:rPr>
          <w:rFonts w:cs="Times New Roman"/>
          <w:szCs w:val="16"/>
        </w:rPr>
      </w:pPr>
    </w:p>
    <w:p w14:paraId="0C11D2D7" w14:textId="109DE8EA" w:rsidR="002D551F" w:rsidRPr="007E51E0" w:rsidRDefault="002D551F" w:rsidP="00381A66">
      <w:pPr>
        <w:numPr>
          <w:ilvl w:val="0"/>
          <w:numId w:val="5"/>
        </w:numPr>
        <w:rPr>
          <w:rFonts w:cs="Times New Roman"/>
          <w:szCs w:val="16"/>
        </w:rPr>
      </w:pPr>
      <w:bookmarkStart w:id="198" w:name="_Ref76722004"/>
      <w:r w:rsidRPr="007E51E0">
        <w:rPr>
          <w:rFonts w:cs="Times New Roman"/>
          <w:szCs w:val="16"/>
        </w:rPr>
        <w:lastRenderedPageBreak/>
        <w:t xml:space="preserve">NEPs </w:t>
      </w:r>
      <w:r w:rsidR="00F34F28" w:rsidRPr="007E51E0">
        <w:rPr>
          <w:rFonts w:cs="Times New Roman"/>
          <w:szCs w:val="16"/>
        </w:rPr>
        <w:t xml:space="preserve">that represent physical connectivity between transponder/muxponder line ports and ROADM/FOADM’s add/drop </w:t>
      </w:r>
      <w:r w:rsidRPr="007E51E0">
        <w:rPr>
          <w:rFonts w:cs="Times New Roman"/>
          <w:szCs w:val="16"/>
        </w:rPr>
        <w:t xml:space="preserve">MUST </w:t>
      </w:r>
      <w:r w:rsidR="00F34F28" w:rsidRPr="007E51E0">
        <w:rPr>
          <w:rFonts w:cs="Times New Roman"/>
          <w:szCs w:val="16"/>
        </w:rPr>
        <w:t>have</w:t>
      </w:r>
      <w:r w:rsidRPr="007E51E0">
        <w:rPr>
          <w:rFonts w:cs="Times New Roman"/>
          <w:szCs w:val="16"/>
        </w:rPr>
        <w:t>:</w:t>
      </w:r>
      <w:bookmarkEnd w:id="198"/>
    </w:p>
    <w:p w14:paraId="22D23E5A" w14:textId="77777777" w:rsidR="002D551F" w:rsidRPr="007E51E0" w:rsidRDefault="002D551F" w:rsidP="00381A66">
      <w:pPr>
        <w:numPr>
          <w:ilvl w:val="2"/>
          <w:numId w:val="6"/>
        </w:numPr>
        <w:ind w:left="1080"/>
        <w:rPr>
          <w:rFonts w:cs="Times New Roman"/>
          <w:b/>
          <w:bCs/>
          <w:szCs w:val="16"/>
        </w:rPr>
      </w:pPr>
      <w:r w:rsidRPr="007E51E0">
        <w:rPr>
          <w:rFonts w:cs="Times New Roman"/>
          <w:b/>
          <w:bCs/>
          <w:szCs w:val="16"/>
        </w:rPr>
        <w:t>layer-protocol-name= PHOTONIC_MEDIA</w:t>
      </w:r>
    </w:p>
    <w:p w14:paraId="2A14CC8C" w14:textId="77777777" w:rsidR="00F34F28" w:rsidRPr="007E51E0" w:rsidRDefault="002D551F" w:rsidP="00381A66">
      <w:pPr>
        <w:numPr>
          <w:ilvl w:val="2"/>
          <w:numId w:val="6"/>
        </w:numPr>
        <w:ind w:left="1080"/>
        <w:rPr>
          <w:rFonts w:cs="Times New Roman"/>
          <w:b/>
          <w:bCs/>
          <w:szCs w:val="16"/>
        </w:rPr>
      </w:pPr>
      <w:r w:rsidRPr="007E51E0">
        <w:rPr>
          <w:rFonts w:cs="Times New Roman"/>
          <w:b/>
          <w:bCs/>
          <w:szCs w:val="16"/>
        </w:rPr>
        <w:t>supported-cep-layer-protocol-qualifier=</w:t>
      </w:r>
      <w:r w:rsidR="00F34F28" w:rsidRPr="007E51E0">
        <w:rPr>
          <w:rFonts w:cs="Times New Roman"/>
          <w:b/>
          <w:bCs/>
          <w:szCs w:val="16"/>
        </w:rPr>
        <w:t xml:space="preserve"> [LAYER_PROTOCOL_QUALIFIER_UNSPECIFIED] </w:t>
      </w:r>
    </w:p>
    <w:p w14:paraId="29BD8F66" w14:textId="7C8DFBAC" w:rsidR="00F34F28" w:rsidRPr="007E51E0" w:rsidRDefault="00165FD2" w:rsidP="007E51E0">
      <w:pPr>
        <w:ind w:firstLine="720"/>
        <w:rPr>
          <w:rFonts w:cs="Times New Roman"/>
          <w:szCs w:val="16"/>
        </w:rPr>
      </w:pPr>
      <w:r w:rsidRPr="007E51E0">
        <w:rPr>
          <w:rFonts w:cs="Times New Roman"/>
          <w:szCs w:val="16"/>
        </w:rPr>
        <w:t xml:space="preserve">NEPs representing potential OTSi connectivity </w:t>
      </w:r>
      <w:r w:rsidR="00F34F28" w:rsidRPr="007E51E0">
        <w:rPr>
          <w:rFonts w:cs="Times New Roman"/>
          <w:szCs w:val="16"/>
        </w:rPr>
        <w:t>MUST have</w:t>
      </w:r>
      <w:r w:rsidRPr="007E51E0">
        <w:rPr>
          <w:rFonts w:cs="Times New Roman"/>
          <w:szCs w:val="16"/>
        </w:rPr>
        <w:t>:</w:t>
      </w:r>
    </w:p>
    <w:p w14:paraId="4E055B8C" w14:textId="77777777" w:rsidR="00F34F28" w:rsidRPr="007E51E0" w:rsidRDefault="00F34F28" w:rsidP="00381A66">
      <w:pPr>
        <w:numPr>
          <w:ilvl w:val="2"/>
          <w:numId w:val="6"/>
        </w:numPr>
        <w:ind w:left="1080"/>
        <w:rPr>
          <w:rFonts w:cs="Times New Roman"/>
          <w:b/>
          <w:bCs/>
          <w:szCs w:val="16"/>
        </w:rPr>
      </w:pPr>
      <w:r w:rsidRPr="007E51E0">
        <w:rPr>
          <w:rFonts w:cs="Times New Roman"/>
          <w:b/>
          <w:bCs/>
          <w:szCs w:val="16"/>
        </w:rPr>
        <w:t>layer-protocol-name= PHOTONIC_MEDIA</w:t>
      </w:r>
    </w:p>
    <w:p w14:paraId="67CC5E3F" w14:textId="77777777" w:rsidR="00F34F28" w:rsidRPr="007E51E0" w:rsidRDefault="00F34F28" w:rsidP="00381A66">
      <w:pPr>
        <w:numPr>
          <w:ilvl w:val="2"/>
          <w:numId w:val="6"/>
        </w:numPr>
        <w:ind w:left="1080"/>
        <w:rPr>
          <w:rFonts w:cs="Times New Roman"/>
          <w:b/>
          <w:bCs/>
          <w:szCs w:val="16"/>
        </w:rPr>
      </w:pPr>
      <w:r w:rsidRPr="007E51E0">
        <w:rPr>
          <w:rFonts w:cs="Times New Roman"/>
          <w:b/>
          <w:bCs/>
          <w:szCs w:val="16"/>
        </w:rPr>
        <w:t xml:space="preserve">supported-cep-layer-protocol-qualifier= </w:t>
      </w:r>
    </w:p>
    <w:p w14:paraId="7FB493E9" w14:textId="10CB1B3D" w:rsidR="0018395A" w:rsidRPr="007E51E0" w:rsidRDefault="00F34F28" w:rsidP="007E51E0">
      <w:pPr>
        <w:ind w:left="1080"/>
        <w:rPr>
          <w:rFonts w:cs="Times New Roman"/>
          <w:b/>
          <w:bCs/>
          <w:szCs w:val="16"/>
        </w:rPr>
      </w:pPr>
      <w:r w:rsidRPr="007E51E0">
        <w:rPr>
          <w:rFonts w:cs="Times New Roman"/>
          <w:b/>
          <w:bCs/>
          <w:szCs w:val="16"/>
        </w:rPr>
        <w:t xml:space="preserve">[LAYER_PROTOCOL_QUALIFIER_ OTSi/OTSiA] </w:t>
      </w:r>
    </w:p>
    <w:p w14:paraId="003E17CA" w14:textId="77777777" w:rsidR="002E3257" w:rsidRPr="007E51E0" w:rsidRDefault="002E3257" w:rsidP="002E3257">
      <w:pPr>
        <w:rPr>
          <w:rFonts w:cs="Times New Roman"/>
          <w:bCs/>
          <w:szCs w:val="16"/>
        </w:rPr>
      </w:pPr>
      <w:bookmarkStart w:id="199" w:name="_Ref76548036"/>
    </w:p>
    <w:p w14:paraId="2125E851" w14:textId="258C4600" w:rsidR="0065629E" w:rsidRPr="00B153B5" w:rsidRDefault="002E3257" w:rsidP="00381A66">
      <w:pPr>
        <w:numPr>
          <w:ilvl w:val="0"/>
          <w:numId w:val="5"/>
        </w:numPr>
        <w:rPr>
          <w:rFonts w:cs="Times New Roman"/>
          <w:b/>
          <w:bCs/>
          <w:szCs w:val="16"/>
        </w:rPr>
      </w:pPr>
      <w:bookmarkStart w:id="200" w:name="_Ref78445849"/>
      <w:r w:rsidRPr="00B153B5">
        <w:rPr>
          <w:rFonts w:cs="Times New Roman"/>
          <w:szCs w:val="16"/>
        </w:rPr>
        <w:t>[</w:t>
      </w:r>
      <w:r w:rsidR="00A324E3" w:rsidRPr="00B153B5">
        <w:rPr>
          <w:rFonts w:cs="Times New Roman"/>
          <w:b/>
          <w:bCs/>
          <w:szCs w:val="16"/>
        </w:rPr>
        <w:t>Collapsing</w:t>
      </w:r>
      <w:r w:rsidRPr="00B153B5">
        <w:rPr>
          <w:rFonts w:cs="Times New Roman"/>
          <w:szCs w:val="16"/>
        </w:rPr>
        <w:t xml:space="preserve">] </w:t>
      </w:r>
      <w:r w:rsidR="002D551F" w:rsidRPr="00B153B5">
        <w:rPr>
          <w:rFonts w:cs="Times New Roman"/>
          <w:bCs/>
          <w:szCs w:val="16"/>
        </w:rPr>
        <w:t xml:space="preserve">Each OTSi/OTSiA NEP </w:t>
      </w:r>
      <w:r w:rsidR="002D551F" w:rsidRPr="00B153B5">
        <w:rPr>
          <w:rFonts w:cs="Times New Roman"/>
          <w:b/>
          <w:szCs w:val="16"/>
        </w:rPr>
        <w:t>MAY</w:t>
      </w:r>
      <w:r w:rsidR="002D551F" w:rsidRPr="00B153B5">
        <w:rPr>
          <w:rFonts w:cs="Times New Roman"/>
          <w:bCs/>
          <w:szCs w:val="16"/>
        </w:rPr>
        <w:t xml:space="preserve"> include the</w:t>
      </w:r>
      <w:r w:rsidR="002D551F" w:rsidRPr="00B153B5">
        <w:rPr>
          <w:rFonts w:cs="Times New Roman"/>
          <w:b/>
          <w:bCs/>
          <w:i/>
          <w:szCs w:val="16"/>
        </w:rPr>
        <w:t xml:space="preserve"> tapi-photonic-media:media-channel-node-edge-point-spec</w:t>
      </w:r>
      <w:r w:rsidR="002D551F" w:rsidRPr="00B153B5">
        <w:rPr>
          <w:rFonts w:cs="Times New Roman"/>
          <w:b/>
          <w:bCs/>
          <w:szCs w:val="16"/>
        </w:rPr>
        <w:t xml:space="preserve"> </w:t>
      </w:r>
      <w:r w:rsidR="002D551F" w:rsidRPr="00B153B5">
        <w:rPr>
          <w:rFonts w:cs="Times New Roman"/>
          <w:bCs/>
          <w:szCs w:val="16"/>
        </w:rPr>
        <w:t xml:space="preserve">to represent the </w:t>
      </w:r>
      <w:r w:rsidR="00483D71" w:rsidRPr="00B153B5">
        <w:rPr>
          <w:rFonts w:cs="Times New Roman"/>
          <w:bCs/>
          <w:szCs w:val="16"/>
        </w:rPr>
        <w:t>supportable, avail</w:t>
      </w:r>
      <w:r w:rsidR="000A2ED9" w:rsidRPr="00B153B5">
        <w:rPr>
          <w:rFonts w:cs="Times New Roman"/>
          <w:bCs/>
          <w:szCs w:val="16"/>
        </w:rPr>
        <w:t>a</w:t>
      </w:r>
      <w:r w:rsidR="00483D71" w:rsidRPr="00B153B5">
        <w:rPr>
          <w:rFonts w:cs="Times New Roman"/>
          <w:bCs/>
          <w:szCs w:val="16"/>
        </w:rPr>
        <w:t>ble</w:t>
      </w:r>
      <w:r w:rsidR="00165FD2" w:rsidRPr="00B153B5">
        <w:rPr>
          <w:rFonts w:cs="Times New Roman"/>
          <w:bCs/>
          <w:szCs w:val="16"/>
        </w:rPr>
        <w:t>,</w:t>
      </w:r>
      <w:r w:rsidR="00483D71" w:rsidRPr="00B153B5">
        <w:rPr>
          <w:rFonts w:cs="Times New Roman"/>
          <w:bCs/>
          <w:szCs w:val="16"/>
        </w:rPr>
        <w:t xml:space="preserve"> and occup</w:t>
      </w:r>
      <w:r w:rsidR="0088637E" w:rsidRPr="00B153B5">
        <w:rPr>
          <w:rFonts w:cs="Times New Roman"/>
          <w:bCs/>
          <w:szCs w:val="16"/>
        </w:rPr>
        <w:t xml:space="preserve">ied </w:t>
      </w:r>
      <w:r w:rsidR="002D551F" w:rsidRPr="00B153B5">
        <w:rPr>
          <w:rFonts w:cs="Times New Roman"/>
          <w:bCs/>
          <w:szCs w:val="16"/>
        </w:rPr>
        <w:t xml:space="preserve">media channel </w:t>
      </w:r>
      <w:r w:rsidR="00247E0A" w:rsidRPr="00B153B5">
        <w:rPr>
          <w:rFonts w:cs="Times New Roman"/>
          <w:bCs/>
          <w:szCs w:val="16"/>
        </w:rPr>
        <w:t xml:space="preserve">spectrum </w:t>
      </w:r>
      <w:r w:rsidR="002D551F" w:rsidRPr="00B153B5">
        <w:rPr>
          <w:rFonts w:cs="Times New Roman"/>
          <w:bCs/>
          <w:szCs w:val="16"/>
        </w:rPr>
        <w:t>pool resources</w:t>
      </w:r>
      <w:r w:rsidR="007C3B87" w:rsidRPr="00B153B5">
        <w:rPr>
          <w:rFonts w:cs="Times New Roman"/>
          <w:bCs/>
          <w:szCs w:val="16"/>
        </w:rPr>
        <w:t xml:space="preserve"> (</w:t>
      </w:r>
      <w:r w:rsidR="004E260C" w:rsidRPr="00B153B5">
        <w:rPr>
          <w:rFonts w:cs="Times New Roman"/>
          <w:bCs/>
          <w:szCs w:val="16"/>
        </w:rPr>
        <w:t>in addition to the OTSi CEP otsi-termination/selected-spectrum)</w:t>
      </w:r>
      <w:r w:rsidR="002D551F" w:rsidRPr="00B153B5">
        <w:rPr>
          <w:rFonts w:cs="Times New Roman"/>
          <w:bCs/>
          <w:szCs w:val="16"/>
        </w:rPr>
        <w:t xml:space="preserve">. </w:t>
      </w:r>
      <w:r w:rsidR="008D2696" w:rsidRPr="00B153B5">
        <w:rPr>
          <w:rFonts w:cs="Times New Roman"/>
          <w:bCs/>
          <w:szCs w:val="16"/>
        </w:rPr>
        <w:t xml:space="preserve"> </w:t>
      </w:r>
      <w:r w:rsidR="0065629E" w:rsidRPr="00B153B5">
        <w:rPr>
          <w:rFonts w:cs="Times New Roman"/>
          <w:bCs/>
          <w:szCs w:val="16"/>
        </w:rPr>
        <w:t xml:space="preserve">Similarly, the corresponding LAYER_PROTOCOL_QUALIFIER_UNSPECIFIED CEP </w:t>
      </w:r>
      <w:r w:rsidR="0065629E" w:rsidRPr="00B153B5">
        <w:rPr>
          <w:rFonts w:cs="Times New Roman"/>
          <w:b/>
          <w:szCs w:val="16"/>
        </w:rPr>
        <w:t>MAY</w:t>
      </w:r>
      <w:r w:rsidR="0065629E" w:rsidRPr="00B153B5">
        <w:rPr>
          <w:rFonts w:cs="Times New Roman"/>
          <w:bCs/>
          <w:szCs w:val="16"/>
        </w:rPr>
        <w:t xml:space="preserve"> include the</w:t>
      </w:r>
      <w:r w:rsidR="0065629E" w:rsidRPr="00B153B5">
        <w:rPr>
          <w:rFonts w:cs="Times New Roman"/>
          <w:b/>
          <w:bCs/>
          <w:i/>
          <w:szCs w:val="16"/>
        </w:rPr>
        <w:t xml:space="preserve"> tapi-photonic-media:media-channel-connection-end-point-spec </w:t>
      </w:r>
      <w:r w:rsidR="0065629E" w:rsidRPr="00B153B5">
        <w:rPr>
          <w:rFonts w:cs="Times New Roman"/>
          <w:iCs/>
          <w:szCs w:val="16"/>
        </w:rPr>
        <w:t xml:space="preserve"> to represent</w:t>
      </w:r>
      <w:r w:rsidR="00874E96" w:rsidRPr="00B153B5">
        <w:rPr>
          <w:rFonts w:cs="Times New Roman"/>
          <w:iCs/>
          <w:szCs w:val="16"/>
        </w:rPr>
        <w:t xml:space="preserve"> </w:t>
      </w:r>
      <w:r w:rsidR="00563166" w:rsidRPr="00B153B5">
        <w:rPr>
          <w:rFonts w:cs="Times New Roman"/>
          <w:iCs/>
          <w:szCs w:val="16"/>
        </w:rPr>
        <w:t>the encompassing</w:t>
      </w:r>
      <w:r w:rsidR="00213DE5" w:rsidRPr="00B153B5">
        <w:rPr>
          <w:rFonts w:cs="Times New Roman"/>
          <w:iCs/>
          <w:szCs w:val="16"/>
        </w:rPr>
        <w:t xml:space="preserve"> (envelop)</w:t>
      </w:r>
      <w:r w:rsidR="00563166" w:rsidRPr="00B153B5">
        <w:rPr>
          <w:rFonts w:cs="Times New Roman"/>
          <w:iCs/>
          <w:szCs w:val="16"/>
        </w:rPr>
        <w:t xml:space="preserve"> </w:t>
      </w:r>
      <w:r w:rsidR="00C52D7B" w:rsidRPr="00B153B5">
        <w:rPr>
          <w:rFonts w:cs="Times New Roman"/>
          <w:iCs/>
          <w:szCs w:val="16"/>
        </w:rPr>
        <w:t xml:space="preserve">spectrum of the OTSiA and the corresponding </w:t>
      </w:r>
      <w:r w:rsidR="004E260C" w:rsidRPr="00B153B5">
        <w:rPr>
          <w:rFonts w:cs="Times New Roman"/>
          <w:iCs/>
          <w:szCs w:val="16"/>
        </w:rPr>
        <w:t xml:space="preserve">optical </w:t>
      </w:r>
      <w:r w:rsidR="00C52D7B" w:rsidRPr="00B153B5">
        <w:rPr>
          <w:rFonts w:cs="Times New Roman"/>
          <w:iCs/>
          <w:szCs w:val="16"/>
        </w:rPr>
        <w:t>power.</w:t>
      </w:r>
      <w:r w:rsidR="005C074E" w:rsidRPr="00B153B5">
        <w:rPr>
          <w:rFonts w:cs="Times New Roman"/>
          <w:iCs/>
          <w:szCs w:val="16"/>
        </w:rPr>
        <w:t xml:space="preserve"> </w:t>
      </w:r>
      <w:r w:rsidR="00402573" w:rsidRPr="00B153B5">
        <w:rPr>
          <w:rFonts w:cs="Times New Roman"/>
          <w:iCs/>
          <w:szCs w:val="16"/>
        </w:rPr>
        <w:t xml:space="preserve">Alternatively, this CEP </w:t>
      </w:r>
      <w:r w:rsidR="00402573" w:rsidRPr="00B153B5">
        <w:rPr>
          <w:rFonts w:cs="Times New Roman"/>
          <w:b/>
          <w:bCs/>
          <w:iCs/>
          <w:szCs w:val="16"/>
        </w:rPr>
        <w:t>MAY</w:t>
      </w:r>
      <w:r w:rsidR="00402573" w:rsidRPr="00B153B5">
        <w:rPr>
          <w:rFonts w:cs="Times New Roman"/>
          <w:iCs/>
          <w:szCs w:val="16"/>
        </w:rPr>
        <w:t xml:space="preserve"> </w:t>
      </w:r>
      <w:r w:rsidR="00B05ECB" w:rsidRPr="00B153B5">
        <w:rPr>
          <w:rFonts w:cs="Times New Roman"/>
          <w:iCs/>
          <w:szCs w:val="16"/>
        </w:rPr>
        <w:t xml:space="preserve">include the </w:t>
      </w:r>
      <w:r w:rsidR="00B05ECB" w:rsidRPr="00B153B5">
        <w:rPr>
          <w:rFonts w:cs="Times New Roman"/>
          <w:b/>
          <w:bCs/>
          <w:i/>
          <w:szCs w:val="16"/>
        </w:rPr>
        <w:t>tapi-photonic-media:ots-</w:t>
      </w:r>
      <w:r w:rsidR="005029D9" w:rsidRPr="00B153B5">
        <w:rPr>
          <w:rFonts w:cs="Times New Roman"/>
          <w:b/>
          <w:bCs/>
          <w:i/>
          <w:szCs w:val="16"/>
        </w:rPr>
        <w:t>connection-end-point-spec</w:t>
      </w:r>
      <w:r w:rsidR="00402573" w:rsidRPr="00B153B5">
        <w:rPr>
          <w:rFonts w:cs="Times New Roman"/>
          <w:b/>
          <w:bCs/>
          <w:i/>
          <w:szCs w:val="16"/>
        </w:rPr>
        <w:t xml:space="preserve"> </w:t>
      </w:r>
      <w:r w:rsidR="00402573" w:rsidRPr="00B153B5">
        <w:rPr>
          <w:rFonts w:cs="Times New Roman"/>
          <w:iCs/>
          <w:szCs w:val="16"/>
        </w:rPr>
        <w:t>for the same purpose.</w:t>
      </w:r>
      <w:bookmarkEnd w:id="200"/>
    </w:p>
    <w:p w14:paraId="206D36F4" w14:textId="0125C5E7" w:rsidR="00233BBE" w:rsidRPr="007E51E0" w:rsidRDefault="008D2696" w:rsidP="007E51E0">
      <w:pPr>
        <w:ind w:left="720"/>
        <w:rPr>
          <w:rFonts w:cs="Times New Roman"/>
          <w:b/>
          <w:bCs/>
          <w:szCs w:val="16"/>
        </w:rPr>
      </w:pPr>
      <w:r w:rsidRPr="007E51E0">
        <w:rPr>
          <w:rFonts w:cs="Times New Roman"/>
          <w:bCs/>
          <w:szCs w:val="16"/>
        </w:rPr>
        <w:t>Note</w:t>
      </w:r>
      <w:r w:rsidR="00233BBE" w:rsidRPr="007E51E0">
        <w:rPr>
          <w:rFonts w:cs="Times New Roman"/>
          <w:bCs/>
          <w:szCs w:val="16"/>
        </w:rPr>
        <w:t>s:</w:t>
      </w:r>
      <w:bookmarkEnd w:id="199"/>
    </w:p>
    <w:p w14:paraId="3F256FAB" w14:textId="6ADB602B" w:rsidR="0018395A" w:rsidRPr="007E51E0" w:rsidRDefault="00FB6062" w:rsidP="00381A66">
      <w:pPr>
        <w:numPr>
          <w:ilvl w:val="0"/>
          <w:numId w:val="57"/>
        </w:numPr>
        <w:rPr>
          <w:rFonts w:cs="Times New Roman"/>
          <w:bCs/>
          <w:szCs w:val="16"/>
        </w:rPr>
      </w:pPr>
      <w:r>
        <w:rPr>
          <w:rFonts w:cs="Times New Roman"/>
          <w:bCs/>
          <w:szCs w:val="16"/>
        </w:rPr>
        <w:t>TAPI</w:t>
      </w:r>
      <w:r w:rsidR="0018395A" w:rsidRPr="007E51E0">
        <w:rPr>
          <w:rFonts w:cs="Times New Roman"/>
          <w:bCs/>
          <w:szCs w:val="16"/>
        </w:rPr>
        <w:t xml:space="preserve"> v2.1.3 does not define a </w:t>
      </w:r>
      <w:r w:rsidR="0018395A" w:rsidRPr="007E51E0">
        <w:rPr>
          <w:rFonts w:cs="Times New Roman"/>
          <w:b/>
          <w:bCs/>
          <w:i/>
          <w:szCs w:val="16"/>
        </w:rPr>
        <w:t>tapi-photonic-media:otsi-node-edge-point-spec</w:t>
      </w:r>
      <w:r w:rsidR="0018395A" w:rsidRPr="007E51E0">
        <w:rPr>
          <w:rFonts w:cs="Times New Roman"/>
          <w:bCs/>
          <w:szCs w:val="16"/>
        </w:rPr>
        <w:t>. OTSi capability is defined at the SIP level.</w:t>
      </w:r>
    </w:p>
    <w:p w14:paraId="43763C95" w14:textId="4FF2DF78" w:rsidR="001617AB" w:rsidRPr="007E51E0" w:rsidRDefault="00FB6062" w:rsidP="00381A66">
      <w:pPr>
        <w:numPr>
          <w:ilvl w:val="0"/>
          <w:numId w:val="57"/>
        </w:numPr>
        <w:rPr>
          <w:rFonts w:cs="Times New Roman"/>
          <w:bCs/>
          <w:szCs w:val="16"/>
        </w:rPr>
      </w:pPr>
      <w:r>
        <w:rPr>
          <w:rFonts w:cs="Times New Roman"/>
          <w:bCs/>
          <w:szCs w:val="16"/>
        </w:rPr>
        <w:t>TAPI</w:t>
      </w:r>
      <w:r w:rsidR="001617AB" w:rsidRPr="007E51E0">
        <w:rPr>
          <w:rFonts w:cs="Times New Roman"/>
          <w:bCs/>
          <w:szCs w:val="16"/>
        </w:rPr>
        <w:t xml:space="preserve"> v2.1.3</w:t>
      </w:r>
      <w:r w:rsidR="0079750C" w:rsidRPr="007E51E0">
        <w:rPr>
          <w:rFonts w:cs="Times New Roman"/>
          <w:bCs/>
          <w:szCs w:val="16"/>
        </w:rPr>
        <w:t xml:space="preserve"> / RIA 1.1</w:t>
      </w:r>
      <w:r w:rsidR="001617AB" w:rsidRPr="007E51E0">
        <w:rPr>
          <w:rFonts w:cs="Times New Roman"/>
          <w:bCs/>
          <w:szCs w:val="16"/>
        </w:rPr>
        <w:t xml:space="preserve"> agreed layering does not consider a media-channel NEP/CEP at the transceiver line port (</w:t>
      </w:r>
      <w:r w:rsidR="00EC3C04" w:rsidRPr="007E51E0">
        <w:rPr>
          <w:rFonts w:cs="Times New Roman"/>
          <w:bCs/>
          <w:szCs w:val="16"/>
        </w:rPr>
        <w:t>this will be addressed in 2.3 and later)</w:t>
      </w:r>
      <w:r w:rsidR="0079750C" w:rsidRPr="007E51E0">
        <w:rPr>
          <w:rFonts w:cs="Times New Roman"/>
          <w:bCs/>
          <w:szCs w:val="16"/>
        </w:rPr>
        <w:t>.</w:t>
      </w:r>
    </w:p>
    <w:p w14:paraId="531F46C9" w14:textId="03DD5A8C" w:rsidR="00247E0A" w:rsidRDefault="0018395A" w:rsidP="00381A66">
      <w:pPr>
        <w:numPr>
          <w:ilvl w:val="0"/>
          <w:numId w:val="57"/>
        </w:numPr>
        <w:rPr>
          <w:rFonts w:cs="Times New Roman"/>
          <w:bCs/>
          <w:szCs w:val="16"/>
        </w:rPr>
      </w:pPr>
      <w:r w:rsidRPr="007E51E0">
        <w:rPr>
          <w:rFonts w:cs="Times New Roman"/>
          <w:bCs/>
          <w:szCs w:val="16"/>
        </w:rPr>
        <w:t xml:space="preserve">Consequently, this RIA admits the collapsing of spectrum </w:t>
      </w:r>
      <w:r w:rsidR="001F0CD7" w:rsidRPr="007E51E0">
        <w:rPr>
          <w:rFonts w:cs="Times New Roman"/>
          <w:bCs/>
          <w:szCs w:val="16"/>
        </w:rPr>
        <w:t xml:space="preserve">and power </w:t>
      </w:r>
      <w:r w:rsidRPr="007E51E0">
        <w:rPr>
          <w:rFonts w:cs="Times New Roman"/>
          <w:bCs/>
          <w:szCs w:val="16"/>
        </w:rPr>
        <w:t>resource information in the OTSi NEP</w:t>
      </w:r>
      <w:r w:rsidR="001F0CD7" w:rsidRPr="007E51E0">
        <w:rPr>
          <w:rFonts w:cs="Times New Roman"/>
          <w:bCs/>
          <w:szCs w:val="16"/>
        </w:rPr>
        <w:t xml:space="preserve"> and the UNSPECIFIED CEP respectively</w:t>
      </w:r>
      <w:r w:rsidRPr="007E51E0">
        <w:rPr>
          <w:rFonts w:cs="Times New Roman"/>
          <w:bCs/>
          <w:szCs w:val="16"/>
        </w:rPr>
        <w:t>.</w:t>
      </w:r>
    </w:p>
    <w:p w14:paraId="5DE75864" w14:textId="77777777" w:rsidR="002E3257" w:rsidRPr="007E51E0" w:rsidRDefault="002E3257" w:rsidP="002E3257">
      <w:pPr>
        <w:ind w:left="1080"/>
        <w:rPr>
          <w:rFonts w:cs="Times New Roman"/>
          <w:bCs/>
          <w:szCs w:val="16"/>
        </w:rPr>
      </w:pPr>
    </w:p>
    <w:p w14:paraId="65D45762" w14:textId="263223AA" w:rsidR="002D551F" w:rsidRPr="007E51E0" w:rsidRDefault="00A23F4B" w:rsidP="00381A66">
      <w:pPr>
        <w:numPr>
          <w:ilvl w:val="0"/>
          <w:numId w:val="5"/>
        </w:numPr>
        <w:rPr>
          <w:rFonts w:cs="Times New Roman"/>
          <w:szCs w:val="16"/>
        </w:rPr>
      </w:pPr>
      <w:bookmarkStart w:id="201" w:name="_Ref4409047"/>
      <w:r>
        <w:rPr>
          <w:rFonts w:cs="Times New Roman"/>
          <w:szCs w:val="16"/>
        </w:rPr>
        <w:t>[</w:t>
      </w:r>
      <w:r w:rsidRPr="00A23F4B">
        <w:rPr>
          <w:rFonts w:cs="Times New Roman"/>
          <w:b/>
          <w:bCs/>
          <w:szCs w:val="16"/>
        </w:rPr>
        <w:t>OLP Node</w:t>
      </w:r>
      <w:r>
        <w:rPr>
          <w:rFonts w:cs="Times New Roman"/>
          <w:szCs w:val="16"/>
        </w:rPr>
        <w:t xml:space="preserve">] </w:t>
      </w:r>
      <w:r w:rsidR="00372C7D" w:rsidRPr="007E51E0">
        <w:rPr>
          <w:rFonts w:cs="Times New Roman"/>
          <w:szCs w:val="16"/>
        </w:rPr>
        <w:t>Generally,</w:t>
      </w:r>
      <w:r w:rsidR="002D551F" w:rsidRPr="007E51E0">
        <w:rPr>
          <w:rFonts w:cs="Times New Roman"/>
          <w:szCs w:val="16"/>
        </w:rPr>
        <w:t xml:space="preserve"> transponder</w:t>
      </w:r>
      <w:r>
        <w:rPr>
          <w:rFonts w:cs="Times New Roman"/>
          <w:szCs w:val="16"/>
        </w:rPr>
        <w:t xml:space="preserve"> </w:t>
      </w:r>
      <w:r w:rsidR="002D551F" w:rsidRPr="007E51E0">
        <w:rPr>
          <w:rFonts w:cs="Times New Roman"/>
          <w:szCs w:val="16"/>
        </w:rPr>
        <w:t>/</w:t>
      </w:r>
      <w:r>
        <w:rPr>
          <w:rFonts w:cs="Times New Roman"/>
          <w:szCs w:val="16"/>
        </w:rPr>
        <w:t xml:space="preserve"> </w:t>
      </w:r>
      <w:r w:rsidR="002D551F" w:rsidRPr="007E51E0">
        <w:rPr>
          <w:rFonts w:cs="Times New Roman"/>
          <w:szCs w:val="16"/>
        </w:rPr>
        <w:t>muxponder line ports and ROADM</w:t>
      </w:r>
      <w:r>
        <w:rPr>
          <w:rFonts w:cs="Times New Roman"/>
          <w:szCs w:val="16"/>
        </w:rPr>
        <w:t xml:space="preserve"> </w:t>
      </w:r>
      <w:r w:rsidR="002D551F" w:rsidRPr="007E51E0">
        <w:rPr>
          <w:rFonts w:cs="Times New Roman"/>
          <w:szCs w:val="16"/>
        </w:rPr>
        <w:t>/</w:t>
      </w:r>
      <w:r>
        <w:rPr>
          <w:rFonts w:cs="Times New Roman"/>
          <w:szCs w:val="16"/>
        </w:rPr>
        <w:t xml:space="preserve"> </w:t>
      </w:r>
      <w:r w:rsidR="002D551F" w:rsidRPr="007E51E0">
        <w:rPr>
          <w:rFonts w:cs="Times New Roman"/>
          <w:szCs w:val="16"/>
        </w:rPr>
        <w:t xml:space="preserve">FOADM’s add/drop ports are </w:t>
      </w:r>
      <w:r w:rsidR="00B370B2" w:rsidRPr="007E51E0">
        <w:rPr>
          <w:rFonts w:cs="Times New Roman"/>
          <w:szCs w:val="16"/>
        </w:rPr>
        <w:t xml:space="preserve">a </w:t>
      </w:r>
      <w:r w:rsidR="002D551F" w:rsidRPr="007E51E0">
        <w:rPr>
          <w:rFonts w:cs="Times New Roman"/>
          <w:szCs w:val="16"/>
        </w:rPr>
        <w:t xml:space="preserve">1:1 </w:t>
      </w:r>
      <w:r w:rsidR="008C3708" w:rsidRPr="007E51E0">
        <w:rPr>
          <w:rFonts w:cs="Times New Roman"/>
          <w:szCs w:val="16"/>
        </w:rPr>
        <w:t>relation</w:t>
      </w:r>
      <w:r w:rsidR="00B370B2" w:rsidRPr="007E51E0">
        <w:rPr>
          <w:rFonts w:cs="Times New Roman"/>
          <w:szCs w:val="16"/>
        </w:rPr>
        <w:t xml:space="preserve">. </w:t>
      </w:r>
      <w:r w:rsidR="002D551F" w:rsidRPr="007E51E0">
        <w:rPr>
          <w:rFonts w:cs="Times New Roman"/>
          <w:szCs w:val="16"/>
        </w:rPr>
        <w:t xml:space="preserve"> </w:t>
      </w:r>
      <w:r w:rsidR="00B370B2" w:rsidRPr="007E51E0">
        <w:rPr>
          <w:rFonts w:cs="Times New Roman"/>
          <w:szCs w:val="16"/>
        </w:rPr>
        <w:t>I</w:t>
      </w:r>
      <w:r w:rsidR="002D551F" w:rsidRPr="007E51E0">
        <w:rPr>
          <w:rFonts w:cs="Times New Roman"/>
          <w:szCs w:val="16"/>
        </w:rPr>
        <w:t>n case Optical Line Protection</w:t>
      </w:r>
      <w:r w:rsidR="00666B32" w:rsidRPr="007E51E0">
        <w:rPr>
          <w:rFonts w:cs="Times New Roman"/>
          <w:szCs w:val="16"/>
        </w:rPr>
        <w:t xml:space="preserve"> systems</w:t>
      </w:r>
      <w:r w:rsidR="002D551F" w:rsidRPr="007E51E0">
        <w:rPr>
          <w:rFonts w:cs="Times New Roman"/>
          <w:szCs w:val="16"/>
        </w:rPr>
        <w:t xml:space="preserve"> (OLPs) are present, OLP complexity shall be always represented in the Photonic Media</w:t>
      </w:r>
      <w:r w:rsidR="0003197A" w:rsidRPr="007E51E0">
        <w:rPr>
          <w:rFonts w:cs="Times New Roman"/>
          <w:szCs w:val="16"/>
        </w:rPr>
        <w:t xml:space="preserve"> layer</w:t>
      </w:r>
      <w:r w:rsidR="007E3ED3" w:rsidRPr="007E51E0">
        <w:rPr>
          <w:rFonts w:cs="Times New Roman"/>
          <w:szCs w:val="16"/>
        </w:rPr>
        <w:t xml:space="preserve">. Consequently, the OLP appears as a single node, logically part of the Optical Line System </w:t>
      </w:r>
      <w:r w:rsidR="0003197A" w:rsidRPr="007E51E0">
        <w:rPr>
          <w:rFonts w:cs="Times New Roman"/>
          <w:szCs w:val="16"/>
        </w:rPr>
        <w:t>(for further description please see Use Case 5b)</w:t>
      </w:r>
      <w:r w:rsidR="002D551F" w:rsidRPr="007E51E0">
        <w:rPr>
          <w:rFonts w:cs="Times New Roman"/>
          <w:szCs w:val="16"/>
        </w:rPr>
        <w:t>.</w:t>
      </w:r>
      <w:bookmarkEnd w:id="201"/>
    </w:p>
    <w:p w14:paraId="7D3C5734" w14:textId="302C69FF" w:rsidR="00165FD2" w:rsidRPr="00B818D7" w:rsidRDefault="00B818D7" w:rsidP="00381A66">
      <w:pPr>
        <w:pStyle w:val="Heading3"/>
        <w:numPr>
          <w:ilvl w:val="2"/>
          <w:numId w:val="58"/>
        </w:numPr>
        <w:jc w:val="both"/>
        <w:rPr>
          <w:rFonts w:cs="Times New Roman"/>
        </w:rPr>
      </w:pPr>
      <w:bookmarkStart w:id="202" w:name="_Toc89432073"/>
      <w:r w:rsidRPr="00B818D7">
        <w:rPr>
          <w:rFonts w:cs="Times New Roman"/>
        </w:rPr>
        <w:t xml:space="preserve">Photonic-Media </w:t>
      </w:r>
      <w:r w:rsidR="00983D96" w:rsidRPr="00E5339E">
        <w:rPr>
          <w:rFonts w:cs="Times New Roman"/>
        </w:rPr>
        <w:t>Layers</w:t>
      </w:r>
      <w:bookmarkEnd w:id="202"/>
    </w:p>
    <w:p w14:paraId="2813F3F5" w14:textId="776264C3" w:rsidR="000F2893" w:rsidRPr="00A23F4B" w:rsidRDefault="00302B63" w:rsidP="00A15EEA">
      <w:pPr>
        <w:rPr>
          <w:rFonts w:cs="Times New Roman"/>
          <w:bCs/>
          <w:szCs w:val="22"/>
        </w:rPr>
      </w:pPr>
      <w:r w:rsidRPr="00A23F4B">
        <w:rPr>
          <w:rFonts w:cs="Times New Roman"/>
          <w:bCs/>
          <w:szCs w:val="22"/>
        </w:rPr>
        <w:t>This sections re</w:t>
      </w:r>
      <w:r w:rsidR="00CF2E44" w:rsidRPr="00A23F4B">
        <w:rPr>
          <w:rFonts w:cs="Times New Roman"/>
          <w:bCs/>
          <w:szCs w:val="22"/>
        </w:rPr>
        <w:t xml:space="preserve">gards the </w:t>
      </w:r>
      <w:r w:rsidR="000F2893" w:rsidRPr="00A23F4B">
        <w:rPr>
          <w:rFonts w:cs="Times New Roman"/>
          <w:bCs/>
          <w:szCs w:val="22"/>
        </w:rPr>
        <w:t xml:space="preserve">Photonic Media </w:t>
      </w:r>
      <w:r w:rsidR="00A05564" w:rsidRPr="00A23F4B">
        <w:rPr>
          <w:rFonts w:cs="Times New Roman"/>
          <w:bCs/>
          <w:szCs w:val="22"/>
        </w:rPr>
        <w:t xml:space="preserve">and </w:t>
      </w:r>
      <w:r w:rsidR="000F2893" w:rsidRPr="00A23F4B">
        <w:rPr>
          <w:rFonts w:cs="Times New Roman"/>
          <w:bCs/>
          <w:szCs w:val="22"/>
        </w:rPr>
        <w:t>Open Line System (OLS) network</w:t>
      </w:r>
      <w:r w:rsidR="00A05564" w:rsidRPr="00A23F4B">
        <w:rPr>
          <w:rFonts w:cs="Times New Roman"/>
          <w:bCs/>
          <w:szCs w:val="22"/>
        </w:rPr>
        <w:t xml:space="preserve"> segments.</w:t>
      </w:r>
    </w:p>
    <w:p w14:paraId="1E292E42" w14:textId="1CA01095" w:rsidR="002D551F" w:rsidRPr="00A23F4B" w:rsidRDefault="000F2893" w:rsidP="00381A66">
      <w:pPr>
        <w:numPr>
          <w:ilvl w:val="0"/>
          <w:numId w:val="5"/>
        </w:numPr>
        <w:rPr>
          <w:rFonts w:cs="Times New Roman"/>
          <w:szCs w:val="22"/>
        </w:rPr>
      </w:pPr>
      <w:bookmarkStart w:id="203" w:name="_Ref82680861"/>
      <w:r w:rsidRPr="00A23F4B">
        <w:rPr>
          <w:rFonts w:cs="Times New Roman"/>
          <w:szCs w:val="22"/>
        </w:rPr>
        <w:t xml:space="preserve">The </w:t>
      </w:r>
      <w:r w:rsidR="002D551F" w:rsidRPr="00A23F4B">
        <w:rPr>
          <w:rFonts w:cs="Times New Roman"/>
          <w:szCs w:val="22"/>
        </w:rPr>
        <w:t xml:space="preserve">Photonic-Media </w:t>
      </w:r>
      <w:r w:rsidR="00A85BD5" w:rsidRPr="00A23F4B">
        <w:rPr>
          <w:rFonts w:cs="Times New Roman"/>
          <w:szCs w:val="22"/>
        </w:rPr>
        <w:t>nodes</w:t>
      </w:r>
      <w:r w:rsidR="002D551F" w:rsidRPr="00A23F4B">
        <w:rPr>
          <w:rFonts w:cs="Times New Roman"/>
          <w:szCs w:val="22"/>
        </w:rPr>
        <w:t xml:space="preserve"> </w:t>
      </w:r>
      <w:r w:rsidR="00EA08A4" w:rsidRPr="00A23F4B">
        <w:rPr>
          <w:rFonts w:cs="Times New Roman"/>
          <w:szCs w:val="22"/>
        </w:rPr>
        <w:t>can represent</w:t>
      </w:r>
      <w:r w:rsidR="002D551F" w:rsidRPr="00A23F4B">
        <w:rPr>
          <w:rFonts w:cs="Times New Roman"/>
          <w:szCs w:val="22"/>
        </w:rPr>
        <w:t xml:space="preserve"> OLP, ROADM/FOADM and ILA </w:t>
      </w:r>
      <w:r w:rsidR="00DC5CD6" w:rsidRPr="00A23F4B">
        <w:rPr>
          <w:rFonts w:cs="Times New Roman"/>
          <w:szCs w:val="22"/>
        </w:rPr>
        <w:t>function</w:t>
      </w:r>
      <w:r w:rsidR="00F87EEB" w:rsidRPr="00A23F4B">
        <w:rPr>
          <w:rFonts w:cs="Times New Roman"/>
          <w:szCs w:val="22"/>
        </w:rPr>
        <w:t>s</w:t>
      </w:r>
      <w:r w:rsidR="00FA3884" w:rsidRPr="00A23F4B">
        <w:rPr>
          <w:rFonts w:cs="Times New Roman"/>
          <w:szCs w:val="22"/>
        </w:rPr>
        <w:t xml:space="preserve">. Such </w:t>
      </w:r>
      <w:r w:rsidR="00F95F45" w:rsidRPr="00A23F4B">
        <w:rPr>
          <w:rFonts w:cs="Times New Roman"/>
          <w:szCs w:val="22"/>
        </w:rPr>
        <w:t>nodes</w:t>
      </w:r>
      <w:r w:rsidR="00FA3884" w:rsidRPr="00A23F4B">
        <w:rPr>
          <w:rFonts w:cs="Times New Roman"/>
          <w:szCs w:val="22"/>
        </w:rPr>
        <w:t xml:space="preserve"> are</w:t>
      </w:r>
      <w:r w:rsidR="00F87EEB" w:rsidRPr="00A23F4B">
        <w:rPr>
          <w:rFonts w:cs="Times New Roman"/>
          <w:szCs w:val="22"/>
        </w:rPr>
        <w:t xml:space="preserve"> </w:t>
      </w:r>
      <w:r w:rsidR="00A14094" w:rsidRPr="00A23F4B">
        <w:rPr>
          <w:rFonts w:cs="Times New Roman"/>
          <w:szCs w:val="22"/>
        </w:rPr>
        <w:t>linked by</w:t>
      </w:r>
      <w:r w:rsidR="002D551F" w:rsidRPr="00A23F4B">
        <w:rPr>
          <w:rFonts w:cs="Times New Roman"/>
          <w:szCs w:val="22"/>
        </w:rPr>
        <w:t xml:space="preserve"> </w:t>
      </w:r>
      <w:r w:rsidR="000C7D40" w:rsidRPr="00A23F4B">
        <w:rPr>
          <w:szCs w:val="22"/>
        </w:rPr>
        <w:t xml:space="preserve"> </w:t>
      </w:r>
      <w:r w:rsidR="000C7D40" w:rsidRPr="00A23F4B">
        <w:rPr>
          <w:rFonts w:cs="Times New Roman"/>
          <w:szCs w:val="22"/>
        </w:rPr>
        <w:t>PHOTONIC_MEDIA</w:t>
      </w:r>
      <w:r w:rsidR="00FC5E52" w:rsidRPr="00A23F4B">
        <w:rPr>
          <w:rFonts w:cs="Times New Roman"/>
          <w:szCs w:val="22"/>
        </w:rPr>
        <w:t xml:space="preserve"> l</w:t>
      </w:r>
      <w:r w:rsidR="002D551F" w:rsidRPr="00A23F4B">
        <w:rPr>
          <w:rFonts w:cs="Times New Roman"/>
          <w:szCs w:val="22"/>
        </w:rPr>
        <w:t>inks</w:t>
      </w:r>
      <w:r w:rsidR="00FC5E52" w:rsidRPr="00A23F4B">
        <w:rPr>
          <w:rFonts w:cs="Times New Roman"/>
          <w:szCs w:val="22"/>
        </w:rPr>
        <w:t xml:space="preserve"> (w</w:t>
      </w:r>
      <w:r w:rsidR="002D2672" w:rsidRPr="00A23F4B">
        <w:rPr>
          <w:rFonts w:cs="Times New Roman"/>
          <w:szCs w:val="22"/>
        </w:rPr>
        <w:t>hose NEPs</w:t>
      </w:r>
      <w:r w:rsidR="00FC5E52" w:rsidRPr="00A23F4B">
        <w:rPr>
          <w:rFonts w:cs="Times New Roman"/>
          <w:szCs w:val="22"/>
        </w:rPr>
        <w:t xml:space="preserve"> may be augmented with OTS/OMS layers monitoring OAM functions)</w:t>
      </w:r>
      <w:r w:rsidR="002D551F" w:rsidRPr="00A23F4B">
        <w:rPr>
          <w:rFonts w:cs="Times New Roman"/>
          <w:szCs w:val="22"/>
        </w:rPr>
        <w:t xml:space="preserve">. These </w:t>
      </w:r>
      <w:r w:rsidR="00302B63" w:rsidRPr="00A23F4B">
        <w:rPr>
          <w:rFonts w:cs="Times New Roman"/>
          <w:szCs w:val="22"/>
        </w:rPr>
        <w:t>node</w:t>
      </w:r>
      <w:r w:rsidR="002D551F" w:rsidRPr="00A23F4B">
        <w:rPr>
          <w:rFonts w:cs="Times New Roman"/>
          <w:szCs w:val="22"/>
        </w:rPr>
        <w:t xml:space="preserve"> SHALL expose the capability of creat</w:t>
      </w:r>
      <w:r w:rsidR="00E674B6" w:rsidRPr="00A23F4B">
        <w:rPr>
          <w:rFonts w:cs="Times New Roman"/>
          <w:szCs w:val="22"/>
        </w:rPr>
        <w:t>ing</w:t>
      </w:r>
      <w:r w:rsidR="002D551F" w:rsidRPr="00A23F4B">
        <w:rPr>
          <w:rFonts w:cs="Times New Roman"/>
          <w:szCs w:val="22"/>
        </w:rPr>
        <w:t xml:space="preserve"> Media Channel connection and connectivity services between its endpoints.</w:t>
      </w:r>
      <w:bookmarkEnd w:id="203"/>
    </w:p>
    <w:p w14:paraId="2CE063C8" w14:textId="4E391F22" w:rsidR="002D551F" w:rsidRPr="00A23F4B" w:rsidRDefault="002D551F" w:rsidP="00381A66">
      <w:pPr>
        <w:numPr>
          <w:ilvl w:val="0"/>
          <w:numId w:val="5"/>
        </w:numPr>
        <w:rPr>
          <w:rFonts w:cs="Times New Roman"/>
          <w:szCs w:val="22"/>
        </w:rPr>
      </w:pPr>
      <w:bookmarkStart w:id="204" w:name="_Ref82680863"/>
      <w:r w:rsidRPr="00A23F4B">
        <w:rPr>
          <w:rFonts w:cs="Times New Roman"/>
          <w:szCs w:val="22"/>
        </w:rPr>
        <w:t xml:space="preserve">The NEPs layer qualifications allowed </w:t>
      </w:r>
      <w:r w:rsidRPr="00A23F4B">
        <w:rPr>
          <w:rFonts w:cs="Times New Roman"/>
          <w:b/>
          <w:szCs w:val="22"/>
        </w:rPr>
        <w:t>at the Photonic-Media tapi-topology:node</w:t>
      </w:r>
      <w:r w:rsidR="001F1A30">
        <w:rPr>
          <w:rFonts w:cs="Times New Roman"/>
          <w:b/>
          <w:szCs w:val="22"/>
        </w:rPr>
        <w:t>s</w:t>
      </w:r>
      <w:r w:rsidRPr="00A23F4B">
        <w:rPr>
          <w:rFonts w:cs="Times New Roman"/>
          <w:b/>
          <w:szCs w:val="22"/>
        </w:rPr>
        <w:t xml:space="preserve"> </w:t>
      </w:r>
      <w:r w:rsidRPr="00A23F4B">
        <w:rPr>
          <w:rFonts w:cs="Times New Roman"/>
          <w:szCs w:val="22"/>
        </w:rPr>
        <w:t>are:</w:t>
      </w:r>
      <w:bookmarkEnd w:id="204"/>
    </w:p>
    <w:p w14:paraId="3760C646" w14:textId="77777777" w:rsidR="002D551F" w:rsidRPr="00A23F4B" w:rsidRDefault="002D551F" w:rsidP="00381A66">
      <w:pPr>
        <w:numPr>
          <w:ilvl w:val="2"/>
          <w:numId w:val="6"/>
        </w:numPr>
        <w:ind w:left="1080"/>
        <w:rPr>
          <w:rFonts w:cs="Times New Roman"/>
          <w:szCs w:val="22"/>
        </w:rPr>
      </w:pPr>
      <w:r w:rsidRPr="00A23F4B">
        <w:rPr>
          <w:rFonts w:cs="Times New Roman"/>
          <w:b/>
          <w:bCs/>
          <w:szCs w:val="22"/>
        </w:rPr>
        <w:t>layer-protocol-name= PHOTONIC_MEDIA</w:t>
      </w:r>
    </w:p>
    <w:p w14:paraId="1620833E" w14:textId="77777777" w:rsidR="00691D29" w:rsidRPr="00A23F4B" w:rsidRDefault="002D551F" w:rsidP="00381A66">
      <w:pPr>
        <w:numPr>
          <w:ilvl w:val="2"/>
          <w:numId w:val="6"/>
        </w:numPr>
        <w:ind w:left="1080"/>
        <w:jc w:val="left"/>
        <w:rPr>
          <w:rFonts w:cs="Times New Roman"/>
          <w:szCs w:val="22"/>
        </w:rPr>
      </w:pPr>
      <w:r w:rsidRPr="00A23F4B">
        <w:rPr>
          <w:rFonts w:cs="Times New Roman"/>
          <w:b/>
          <w:bCs/>
          <w:szCs w:val="22"/>
        </w:rPr>
        <w:t>supported-cep-layer-protocol-qualifier</w:t>
      </w:r>
      <w:r w:rsidR="00EB31F5" w:rsidRPr="00A23F4B">
        <w:rPr>
          <w:rFonts w:cs="Times New Roman"/>
          <w:b/>
          <w:bCs/>
          <w:szCs w:val="22"/>
        </w:rPr>
        <w:t xml:space="preserve"> </w:t>
      </w:r>
      <w:r w:rsidRPr="00A23F4B">
        <w:rPr>
          <w:rFonts w:cs="Times New Roman"/>
          <w:b/>
          <w:bCs/>
          <w:szCs w:val="22"/>
        </w:rPr>
        <w:t>=</w:t>
      </w:r>
      <w:r w:rsidR="00EB31F5" w:rsidRPr="00A23F4B">
        <w:rPr>
          <w:rFonts w:cs="Times New Roman"/>
          <w:b/>
          <w:bCs/>
          <w:szCs w:val="22"/>
        </w:rPr>
        <w:t xml:space="preserve"> </w:t>
      </w:r>
      <w:r w:rsidRPr="00A23F4B">
        <w:rPr>
          <w:rFonts w:cs="Times New Roman"/>
          <w:b/>
          <w:bCs/>
          <w:szCs w:val="22"/>
        </w:rPr>
        <w:t>[</w:t>
      </w:r>
    </w:p>
    <w:p w14:paraId="17F6C74F" w14:textId="2F8F5535" w:rsidR="00691D29" w:rsidRPr="00A23F4B" w:rsidRDefault="00A604F1" w:rsidP="00691D29">
      <w:pPr>
        <w:ind w:left="1080"/>
        <w:jc w:val="left"/>
        <w:rPr>
          <w:rFonts w:cs="Times New Roman"/>
          <w:szCs w:val="22"/>
        </w:rPr>
      </w:pPr>
      <w:r w:rsidRPr="00A23F4B">
        <w:rPr>
          <w:rFonts w:cs="Times New Roman"/>
          <w:b/>
          <w:bCs/>
          <w:szCs w:val="22"/>
        </w:rPr>
        <w:t>LAYER_PROTOCOL_QUALIFIER_UNSPECIFIED</w:t>
      </w:r>
      <w:r w:rsidR="00A757B4" w:rsidRPr="00A23F4B">
        <w:rPr>
          <w:rFonts w:cs="Times New Roman"/>
          <w:b/>
          <w:bCs/>
          <w:szCs w:val="22"/>
        </w:rPr>
        <w:t xml:space="preserve">, </w:t>
      </w:r>
    </w:p>
    <w:p w14:paraId="634F63ED" w14:textId="6151BE1A" w:rsidR="00691D29" w:rsidRPr="00A23F4B" w:rsidRDefault="002D551F" w:rsidP="00691D29">
      <w:pPr>
        <w:ind w:left="1080"/>
        <w:jc w:val="left"/>
        <w:rPr>
          <w:rFonts w:cs="Times New Roman"/>
          <w:szCs w:val="22"/>
        </w:rPr>
      </w:pPr>
      <w:r w:rsidRPr="00A23F4B">
        <w:rPr>
          <w:rFonts w:cs="Times New Roman"/>
          <w:b/>
          <w:bCs/>
          <w:szCs w:val="22"/>
        </w:rPr>
        <w:lastRenderedPageBreak/>
        <w:t>PHOTONIC_LAYER_QUALIFIER_MC</w:t>
      </w:r>
      <w:r w:rsidR="00A757B4" w:rsidRPr="00A23F4B">
        <w:rPr>
          <w:rFonts w:cs="Times New Roman"/>
          <w:b/>
          <w:bCs/>
          <w:szCs w:val="22"/>
        </w:rPr>
        <w:t xml:space="preserve">, </w:t>
      </w:r>
    </w:p>
    <w:p w14:paraId="4AAF2A06" w14:textId="77777777" w:rsidR="00200048" w:rsidRDefault="00A757B4" w:rsidP="00691D29">
      <w:pPr>
        <w:ind w:left="1080"/>
        <w:jc w:val="left"/>
        <w:rPr>
          <w:rFonts w:cs="Times New Roman"/>
          <w:b/>
          <w:bCs/>
          <w:szCs w:val="22"/>
        </w:rPr>
      </w:pPr>
      <w:r w:rsidRPr="00A23F4B">
        <w:rPr>
          <w:rFonts w:cs="Times New Roman"/>
          <w:b/>
          <w:bCs/>
          <w:szCs w:val="22"/>
        </w:rPr>
        <w:t>PHOTONIC_LAYER_QUALIFIER_</w:t>
      </w:r>
      <w:r w:rsidR="00EF240D" w:rsidRPr="00A23F4B">
        <w:rPr>
          <w:rFonts w:cs="Times New Roman"/>
          <w:b/>
          <w:bCs/>
          <w:szCs w:val="22"/>
        </w:rPr>
        <w:t>OTSiMC</w:t>
      </w:r>
    </w:p>
    <w:p w14:paraId="46F08552" w14:textId="7D5CB151" w:rsidR="00B427FB" w:rsidRPr="00A23F4B" w:rsidRDefault="002D551F" w:rsidP="00691D29">
      <w:pPr>
        <w:ind w:left="1080"/>
        <w:jc w:val="left"/>
        <w:rPr>
          <w:rFonts w:cs="Times New Roman"/>
          <w:szCs w:val="22"/>
        </w:rPr>
      </w:pPr>
      <w:r w:rsidRPr="00A23F4B">
        <w:rPr>
          <w:rFonts w:cs="Times New Roman"/>
          <w:b/>
          <w:bCs/>
          <w:szCs w:val="22"/>
        </w:rPr>
        <w:t>]</w:t>
      </w:r>
      <w:r w:rsidR="00B427FB" w:rsidRPr="00A23F4B">
        <w:rPr>
          <w:rFonts w:cs="Times New Roman"/>
          <w:szCs w:val="22"/>
        </w:rPr>
        <w:t xml:space="preserve"> </w:t>
      </w:r>
    </w:p>
    <w:p w14:paraId="16A3445F" w14:textId="77EEBC9A" w:rsidR="002D551F" w:rsidRPr="00A23F4B" w:rsidRDefault="00B427FB" w:rsidP="00691D29">
      <w:pPr>
        <w:ind w:left="1080"/>
        <w:jc w:val="left"/>
        <w:rPr>
          <w:rFonts w:cs="Times New Roman"/>
          <w:szCs w:val="22"/>
        </w:rPr>
      </w:pPr>
      <w:r w:rsidRPr="00A23F4B">
        <w:rPr>
          <w:rFonts w:cs="Times New Roman"/>
          <w:szCs w:val="22"/>
        </w:rPr>
        <w:t xml:space="preserve">Note: TAPI 2.3 also adds </w:t>
      </w:r>
      <w:r w:rsidRPr="00A23F4B">
        <w:rPr>
          <w:rFonts w:cs="Times New Roman"/>
          <w:b/>
          <w:bCs/>
          <w:szCs w:val="22"/>
        </w:rPr>
        <w:t>PHOTONIC_LAYER_QUALIFIER_OTS_OMS</w:t>
      </w:r>
    </w:p>
    <w:p w14:paraId="5874AEB9" w14:textId="77777777" w:rsidR="00B427FB" w:rsidRPr="00A23F4B" w:rsidRDefault="00B427FB" w:rsidP="00691D29">
      <w:pPr>
        <w:ind w:left="1080"/>
        <w:jc w:val="left"/>
        <w:rPr>
          <w:rFonts w:cs="Times New Roman"/>
          <w:szCs w:val="22"/>
        </w:rPr>
      </w:pPr>
    </w:p>
    <w:p w14:paraId="36F39E8C" w14:textId="4DFA1FA9" w:rsidR="00762FCE" w:rsidRPr="00A23F4B" w:rsidRDefault="00201D91" w:rsidP="00381A66">
      <w:pPr>
        <w:numPr>
          <w:ilvl w:val="0"/>
          <w:numId w:val="5"/>
        </w:numPr>
        <w:rPr>
          <w:rFonts w:cs="Times New Roman"/>
          <w:szCs w:val="22"/>
        </w:rPr>
      </w:pPr>
      <w:bookmarkStart w:id="205" w:name="_Ref37179899"/>
      <w:r w:rsidRPr="00A23F4B">
        <w:rPr>
          <w:rFonts w:cs="Times New Roman"/>
          <w:szCs w:val="22"/>
        </w:rPr>
        <w:t>Media-Channel (MC) construct</w:t>
      </w:r>
      <w:r w:rsidR="008717CA" w:rsidRPr="00A23F4B">
        <w:rPr>
          <w:rFonts w:cs="Times New Roman"/>
          <w:szCs w:val="22"/>
        </w:rPr>
        <w:t>s</w:t>
      </w:r>
      <w:r w:rsidRPr="00A23F4B">
        <w:rPr>
          <w:rFonts w:cs="Times New Roman"/>
          <w:szCs w:val="22"/>
        </w:rPr>
        <w:t xml:space="preserve"> represent</w:t>
      </w:r>
      <w:r w:rsidR="00A6630B" w:rsidRPr="00A23F4B">
        <w:rPr>
          <w:rFonts w:cs="Times New Roman"/>
          <w:szCs w:val="22"/>
        </w:rPr>
        <w:t xml:space="preserve"> </w:t>
      </w:r>
      <w:r w:rsidRPr="00A23F4B">
        <w:rPr>
          <w:rFonts w:cs="Times New Roman"/>
          <w:szCs w:val="22"/>
        </w:rPr>
        <w:t xml:space="preserve">a </w:t>
      </w:r>
      <w:r w:rsidR="00902A4A" w:rsidRPr="00A23F4B">
        <w:rPr>
          <w:rFonts w:cs="Times New Roman"/>
          <w:szCs w:val="22"/>
        </w:rPr>
        <w:t xml:space="preserve">reserved portion of the spectrum to route </w:t>
      </w:r>
      <w:r w:rsidR="00F618FA" w:rsidRPr="00A23F4B">
        <w:rPr>
          <w:rFonts w:cs="Times New Roman"/>
          <w:szCs w:val="22"/>
        </w:rPr>
        <w:t>one or more</w:t>
      </w:r>
      <w:r w:rsidR="00902A4A" w:rsidRPr="00A23F4B">
        <w:rPr>
          <w:rFonts w:cs="Times New Roman"/>
          <w:szCs w:val="22"/>
        </w:rPr>
        <w:t xml:space="preserve"> OTSi signals</w:t>
      </w:r>
      <w:r w:rsidR="00A6630B" w:rsidRPr="00A23F4B">
        <w:rPr>
          <w:rFonts w:cs="Times New Roman"/>
          <w:szCs w:val="22"/>
        </w:rPr>
        <w:t>.</w:t>
      </w:r>
      <w:r w:rsidRPr="00A23F4B">
        <w:rPr>
          <w:rFonts w:cs="Times New Roman"/>
          <w:szCs w:val="22"/>
        </w:rPr>
        <w:t xml:space="preserve"> </w:t>
      </w:r>
      <w:r w:rsidR="00387A89" w:rsidRPr="00A23F4B">
        <w:rPr>
          <w:rFonts w:cs="Times New Roman"/>
          <w:szCs w:val="22"/>
        </w:rPr>
        <w:t>An</w:t>
      </w:r>
      <w:r w:rsidR="009C71A1" w:rsidRPr="00A23F4B">
        <w:rPr>
          <w:rFonts w:cs="Times New Roman"/>
          <w:szCs w:val="22"/>
        </w:rPr>
        <w:t xml:space="preserve"> </w:t>
      </w:r>
      <w:r w:rsidR="00902A4A" w:rsidRPr="00A23F4B">
        <w:rPr>
          <w:rFonts w:cs="Times New Roman"/>
          <w:szCs w:val="22"/>
        </w:rPr>
        <w:t>OTSiMC</w:t>
      </w:r>
      <w:r w:rsidR="00457637" w:rsidRPr="00A23F4B">
        <w:rPr>
          <w:rFonts w:cs="Times New Roman"/>
          <w:szCs w:val="22"/>
        </w:rPr>
        <w:t xml:space="preserve"> </w:t>
      </w:r>
      <w:r w:rsidR="003B5D94" w:rsidRPr="00A23F4B">
        <w:rPr>
          <w:rFonts w:cs="Times New Roman"/>
          <w:szCs w:val="22"/>
        </w:rPr>
        <w:t>represent</w:t>
      </w:r>
      <w:r w:rsidR="00387A89" w:rsidRPr="00A23F4B">
        <w:rPr>
          <w:rFonts w:cs="Times New Roman"/>
          <w:szCs w:val="22"/>
        </w:rPr>
        <w:t>s</w:t>
      </w:r>
      <w:r w:rsidR="003B5D94" w:rsidRPr="00A23F4B">
        <w:rPr>
          <w:rFonts w:cs="Times New Roman"/>
          <w:szCs w:val="22"/>
        </w:rPr>
        <w:t xml:space="preserve"> the actual portion of the spectrum occupied by </w:t>
      </w:r>
      <w:r w:rsidR="00F618FA" w:rsidRPr="00A23F4B">
        <w:rPr>
          <w:rFonts w:cs="Times New Roman"/>
          <w:szCs w:val="22"/>
        </w:rPr>
        <w:t>a given OTSi</w:t>
      </w:r>
      <w:r w:rsidR="003B5D94" w:rsidRPr="00A23F4B">
        <w:rPr>
          <w:rFonts w:cs="Times New Roman"/>
          <w:szCs w:val="22"/>
        </w:rPr>
        <w:t xml:space="preserve"> (</w:t>
      </w:r>
      <w:r w:rsidR="00387A89" w:rsidRPr="00A23F4B">
        <w:rPr>
          <w:rFonts w:cs="Times New Roman"/>
          <w:szCs w:val="22"/>
        </w:rPr>
        <w:t>As a</w:t>
      </w:r>
      <w:r w:rsidR="00F618FA" w:rsidRPr="00A23F4B">
        <w:rPr>
          <w:rFonts w:cs="Times New Roman"/>
          <w:szCs w:val="22"/>
        </w:rPr>
        <w:t xml:space="preserve"> consequence, </w:t>
      </w:r>
      <w:r w:rsidR="003B5D94" w:rsidRPr="00A23F4B">
        <w:rPr>
          <w:rFonts w:cs="Times New Roman"/>
          <w:szCs w:val="22"/>
        </w:rPr>
        <w:t xml:space="preserve">MC spectrum must be </w:t>
      </w:r>
      <w:r w:rsidR="001E700E" w:rsidRPr="00A23F4B">
        <w:rPr>
          <w:rFonts w:cs="Times New Roman"/>
          <w:szCs w:val="22"/>
        </w:rPr>
        <w:t xml:space="preserve">wider </w:t>
      </w:r>
      <w:r w:rsidR="00387A89" w:rsidRPr="00A23F4B">
        <w:rPr>
          <w:rFonts w:cs="Times New Roman"/>
          <w:szCs w:val="22"/>
        </w:rPr>
        <w:t xml:space="preserve">or equal </w:t>
      </w:r>
      <w:r w:rsidR="001E700E" w:rsidRPr="00A23F4B">
        <w:rPr>
          <w:rFonts w:cs="Times New Roman"/>
          <w:szCs w:val="22"/>
        </w:rPr>
        <w:t>than the OTSiMC</w:t>
      </w:r>
      <w:r w:rsidR="003B5D94" w:rsidRPr="00A23F4B">
        <w:rPr>
          <w:rFonts w:cs="Times New Roman"/>
          <w:szCs w:val="22"/>
        </w:rPr>
        <w:t>)</w:t>
      </w:r>
      <w:r w:rsidR="001E700E" w:rsidRPr="00A23F4B">
        <w:rPr>
          <w:rFonts w:cs="Times New Roman"/>
          <w:szCs w:val="22"/>
        </w:rPr>
        <w:t xml:space="preserve">. </w:t>
      </w:r>
      <w:r w:rsidR="0077410B" w:rsidRPr="00A23F4B">
        <w:rPr>
          <w:rFonts w:cs="Times New Roman"/>
          <w:szCs w:val="22"/>
        </w:rPr>
        <w:t xml:space="preserve">Please see </w:t>
      </w:r>
      <w:r w:rsidR="0077410B" w:rsidRPr="00A23F4B">
        <w:rPr>
          <w:rFonts w:cs="Times New Roman"/>
          <w:szCs w:val="22"/>
        </w:rPr>
        <w:fldChar w:fldCharType="begin"/>
      </w:r>
      <w:r w:rsidR="0077410B" w:rsidRPr="00A23F4B">
        <w:rPr>
          <w:rFonts w:cs="Times New Roman"/>
          <w:szCs w:val="22"/>
        </w:rPr>
        <w:instrText xml:space="preserve"> REF _Ref37149223 \h  \* MERGEFORMAT </w:instrText>
      </w:r>
      <w:r w:rsidR="0077410B" w:rsidRPr="00A23F4B">
        <w:rPr>
          <w:rFonts w:cs="Times New Roman"/>
          <w:szCs w:val="22"/>
        </w:rPr>
      </w:r>
      <w:r w:rsidR="0077410B" w:rsidRPr="00A23F4B">
        <w:rPr>
          <w:rFonts w:cs="Times New Roman"/>
          <w:szCs w:val="22"/>
        </w:rPr>
        <w:fldChar w:fldCharType="separate"/>
      </w:r>
      <w:r w:rsidR="00A35D70" w:rsidRPr="00A35D70">
        <w:rPr>
          <w:rFonts w:cs="Times New Roman"/>
          <w:szCs w:val="22"/>
        </w:rPr>
        <w:t xml:space="preserve">Figure </w:t>
      </w:r>
      <w:r w:rsidR="00A35D70" w:rsidRPr="00A35D70">
        <w:rPr>
          <w:rFonts w:cs="Times New Roman"/>
          <w:noProof/>
          <w:szCs w:val="22"/>
        </w:rPr>
        <w:t>4</w:t>
      </w:r>
      <w:r w:rsidR="00A35D70" w:rsidRPr="00A35D70">
        <w:rPr>
          <w:rFonts w:cs="Times New Roman"/>
          <w:noProof/>
          <w:szCs w:val="22"/>
        </w:rPr>
        <w:noBreakHyphen/>
        <w:t>1</w:t>
      </w:r>
      <w:r w:rsidR="0077410B" w:rsidRPr="00A23F4B">
        <w:rPr>
          <w:rFonts w:cs="Times New Roman"/>
          <w:szCs w:val="22"/>
        </w:rPr>
        <w:fldChar w:fldCharType="end"/>
      </w:r>
      <w:r w:rsidR="0077410B" w:rsidRPr="00A23F4B">
        <w:rPr>
          <w:rFonts w:cs="Times New Roman"/>
          <w:szCs w:val="22"/>
        </w:rPr>
        <w:t xml:space="preserve"> graphical representation for more clarity.</w:t>
      </w:r>
      <w:bookmarkEnd w:id="205"/>
    </w:p>
    <w:p w14:paraId="1082BB4B" w14:textId="7946ECD7" w:rsidR="002D551F" w:rsidRPr="00A23F4B" w:rsidRDefault="00FC5B56" w:rsidP="00B742DF">
      <w:pPr>
        <w:ind w:left="720"/>
        <w:rPr>
          <w:rFonts w:cs="Times New Roman"/>
          <w:szCs w:val="22"/>
        </w:rPr>
      </w:pPr>
      <w:r w:rsidRPr="00A23F4B">
        <w:rPr>
          <w:rFonts w:cs="Times New Roman"/>
          <w:szCs w:val="22"/>
        </w:rPr>
        <w:t>PHOTONIC_MEDIA/</w:t>
      </w:r>
      <w:r w:rsidRPr="00A23F4B">
        <w:rPr>
          <w:rFonts w:cs="Times New Roman"/>
          <w:b/>
          <w:bCs/>
          <w:szCs w:val="22"/>
        </w:rPr>
        <w:t>LAYER_PROTOCOL_QUALIFIER_UNSPECIFIED</w:t>
      </w:r>
      <w:r w:rsidRPr="00A23F4B" w:rsidDel="00E92CC8">
        <w:rPr>
          <w:rFonts w:cs="Times New Roman"/>
          <w:szCs w:val="22"/>
        </w:rPr>
        <w:t xml:space="preserve"> </w:t>
      </w:r>
      <w:r w:rsidRPr="00A23F4B">
        <w:rPr>
          <w:rFonts w:cs="Times New Roman"/>
          <w:szCs w:val="22"/>
        </w:rPr>
        <w:t xml:space="preserve"> NEPs/CEPs at the OLS side of </w:t>
      </w:r>
      <w:r w:rsidR="00A513BF" w:rsidRPr="00A23F4B">
        <w:rPr>
          <w:rFonts w:cs="Times New Roman"/>
          <w:szCs w:val="22"/>
        </w:rPr>
        <w:t>a</w:t>
      </w:r>
      <w:r w:rsidRPr="00A23F4B">
        <w:rPr>
          <w:rFonts w:cs="Times New Roman"/>
          <w:szCs w:val="22"/>
        </w:rPr>
        <w:t xml:space="preserve"> link between </w:t>
      </w:r>
      <w:r w:rsidR="00A513BF" w:rsidRPr="00A23F4B">
        <w:rPr>
          <w:rFonts w:cs="Times New Roman"/>
          <w:szCs w:val="22"/>
        </w:rPr>
        <w:t xml:space="preserve">a </w:t>
      </w:r>
      <w:r w:rsidRPr="00A23F4B">
        <w:rPr>
          <w:rFonts w:cs="Times New Roman"/>
          <w:szCs w:val="22"/>
        </w:rPr>
        <w:t>Transponder Line Port and ROADM Add/Drop port represent the OTS/OMS layers.</w:t>
      </w:r>
      <w:r w:rsidR="00AA281F" w:rsidRPr="00A23F4B">
        <w:rPr>
          <w:rFonts w:cs="Times New Roman"/>
          <w:szCs w:val="22"/>
        </w:rPr>
        <w:t xml:space="preserve"> </w:t>
      </w:r>
      <w:r w:rsidR="001E700E" w:rsidRPr="00A23F4B">
        <w:rPr>
          <w:rFonts w:cs="Times New Roman"/>
          <w:szCs w:val="22"/>
        </w:rPr>
        <w:t>The</w:t>
      </w:r>
      <w:r w:rsidR="00EF240D" w:rsidRPr="00A23F4B">
        <w:rPr>
          <w:rFonts w:cs="Times New Roman"/>
          <w:szCs w:val="22"/>
        </w:rPr>
        <w:t xml:space="preserve"> MC </w:t>
      </w:r>
      <w:r w:rsidR="00686B09" w:rsidRPr="00A23F4B">
        <w:rPr>
          <w:rFonts w:cs="Times New Roman"/>
          <w:szCs w:val="22"/>
        </w:rPr>
        <w:t>NEPs MUST be supported</w:t>
      </w:r>
      <w:r w:rsidR="00893C89" w:rsidRPr="00A23F4B">
        <w:rPr>
          <w:rFonts w:cs="Times New Roman"/>
          <w:szCs w:val="22"/>
        </w:rPr>
        <w:t xml:space="preserve"> </w:t>
      </w:r>
      <w:r w:rsidR="002D551F" w:rsidRPr="00A23F4B">
        <w:rPr>
          <w:rFonts w:cs="Times New Roman"/>
          <w:szCs w:val="22"/>
        </w:rPr>
        <w:t xml:space="preserve">on top of </w:t>
      </w:r>
      <w:r w:rsidR="00C2569E" w:rsidRPr="00A23F4B">
        <w:rPr>
          <w:rFonts w:cs="Times New Roman"/>
          <w:szCs w:val="22"/>
        </w:rPr>
        <w:t xml:space="preserve">such </w:t>
      </w:r>
      <w:r w:rsidR="00E92CC8" w:rsidRPr="00A23F4B">
        <w:rPr>
          <w:rFonts w:cs="Times New Roman"/>
          <w:szCs w:val="22"/>
        </w:rPr>
        <w:t>LAYER_PROTOCOL_QUALIFIER_UNSPECIFIED</w:t>
      </w:r>
      <w:r w:rsidR="00E92CC8" w:rsidRPr="00A23F4B" w:rsidDel="00E92CC8">
        <w:rPr>
          <w:rFonts w:cs="Times New Roman"/>
          <w:szCs w:val="22"/>
        </w:rPr>
        <w:t xml:space="preserve"> </w:t>
      </w:r>
      <w:r w:rsidR="00893C89" w:rsidRPr="00A23F4B">
        <w:rPr>
          <w:rFonts w:cs="Times New Roman"/>
          <w:szCs w:val="22"/>
        </w:rPr>
        <w:t xml:space="preserve"> </w:t>
      </w:r>
      <w:r w:rsidR="002D551F" w:rsidRPr="00A23F4B">
        <w:rPr>
          <w:rFonts w:cs="Times New Roman"/>
          <w:szCs w:val="22"/>
        </w:rPr>
        <w:t>CEPs.</w:t>
      </w:r>
      <w:r w:rsidR="005F2B79" w:rsidRPr="00A23F4B">
        <w:rPr>
          <w:rFonts w:cs="Times New Roman"/>
          <w:szCs w:val="22"/>
        </w:rPr>
        <w:t xml:space="preserve"> </w:t>
      </w:r>
    </w:p>
    <w:p w14:paraId="31B8760D" w14:textId="7F3F95E5" w:rsidR="00EF240D" w:rsidRPr="00A23F4B" w:rsidRDefault="00EF240D" w:rsidP="00F7589C">
      <w:pPr>
        <w:ind w:left="720"/>
        <w:rPr>
          <w:rFonts w:cs="Times New Roman"/>
          <w:szCs w:val="22"/>
        </w:rPr>
      </w:pPr>
      <w:r w:rsidRPr="00A23F4B">
        <w:rPr>
          <w:rFonts w:cs="Times New Roman"/>
          <w:szCs w:val="22"/>
        </w:rPr>
        <w:t xml:space="preserve">The OTSiMC </w:t>
      </w:r>
      <w:r w:rsidR="00AA281F" w:rsidRPr="00A23F4B">
        <w:rPr>
          <w:rFonts w:cs="Times New Roman"/>
          <w:szCs w:val="22"/>
        </w:rPr>
        <w:t>NEP/CEPs</w:t>
      </w:r>
      <w:r w:rsidRPr="00A23F4B">
        <w:rPr>
          <w:rFonts w:cs="Times New Roman"/>
          <w:szCs w:val="22"/>
        </w:rPr>
        <w:t xml:space="preserve"> MAY be optionally represented on top of the </w:t>
      </w:r>
      <w:r w:rsidR="000968AC" w:rsidRPr="00A23F4B">
        <w:rPr>
          <w:rFonts w:cs="Times New Roman"/>
          <w:szCs w:val="22"/>
        </w:rPr>
        <w:t>PHOTONIC_LAYER_QUALIFER_MC</w:t>
      </w:r>
      <w:r w:rsidRPr="00A23F4B">
        <w:rPr>
          <w:rFonts w:cs="Times New Roman"/>
          <w:szCs w:val="22"/>
        </w:rPr>
        <w:t xml:space="preserve"> </w:t>
      </w:r>
      <w:r w:rsidR="00E64D83" w:rsidRPr="00A23F4B">
        <w:rPr>
          <w:rFonts w:cs="Times New Roman"/>
          <w:szCs w:val="22"/>
        </w:rPr>
        <w:t xml:space="preserve">CEPs. </w:t>
      </w:r>
      <w:r w:rsidR="00CB2497" w:rsidRPr="00A23F4B">
        <w:rPr>
          <w:rFonts w:cs="Times New Roman"/>
          <w:szCs w:val="22"/>
        </w:rPr>
        <w:t xml:space="preserve">OTSiMC </w:t>
      </w:r>
      <w:r w:rsidR="00E64D83" w:rsidRPr="00A23F4B">
        <w:rPr>
          <w:rFonts w:cs="Times New Roman"/>
          <w:szCs w:val="22"/>
        </w:rPr>
        <w:t xml:space="preserve">provide monitoring information </w:t>
      </w:r>
      <w:r w:rsidR="00CB2497" w:rsidRPr="00A23F4B">
        <w:rPr>
          <w:rFonts w:cs="Times New Roman"/>
          <w:szCs w:val="22"/>
        </w:rPr>
        <w:t>of the spectrum of an individual OTSi and</w:t>
      </w:r>
      <w:r w:rsidR="00E64D83" w:rsidRPr="00A23F4B">
        <w:rPr>
          <w:rFonts w:cs="Times New Roman"/>
          <w:szCs w:val="22"/>
        </w:rPr>
        <w:t xml:space="preserve"> its inclusion depend</w:t>
      </w:r>
      <w:r w:rsidR="00ED766B" w:rsidRPr="00A23F4B">
        <w:rPr>
          <w:rFonts w:cs="Times New Roman"/>
          <w:szCs w:val="22"/>
        </w:rPr>
        <w:t>s</w:t>
      </w:r>
      <w:r w:rsidR="00E64D83" w:rsidRPr="00A23F4B">
        <w:rPr>
          <w:rFonts w:cs="Times New Roman"/>
          <w:szCs w:val="22"/>
        </w:rPr>
        <w:t xml:space="preserve"> on the HW monitoring capabilities</w:t>
      </w:r>
      <w:r w:rsidR="00411029" w:rsidRPr="00A23F4B">
        <w:rPr>
          <w:rFonts w:cs="Times New Roman"/>
          <w:szCs w:val="22"/>
        </w:rPr>
        <w:t>.</w:t>
      </w:r>
    </w:p>
    <w:p w14:paraId="0B1488F7" w14:textId="77777777" w:rsidR="009E5576" w:rsidRPr="00A23F4B" w:rsidRDefault="009E5576" w:rsidP="009E5576">
      <w:pPr>
        <w:pStyle w:val="ListParagraph"/>
        <w:spacing w:after="120"/>
        <w:jc w:val="center"/>
        <w:rPr>
          <w:rFonts w:cs="Times New Roman"/>
          <w:szCs w:val="22"/>
        </w:rPr>
      </w:pPr>
      <w:r w:rsidRPr="00A23F4B">
        <w:rPr>
          <w:noProof/>
          <w:szCs w:val="22"/>
        </w:rPr>
        <w:drawing>
          <wp:inline distT="0" distB="0" distL="0" distR="0" wp14:anchorId="30288DB0" wp14:editId="3CB15197">
            <wp:extent cx="2798445" cy="173736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BE9036A" w:rsidR="009E5576" w:rsidRPr="00A23F4B" w:rsidRDefault="009E5576" w:rsidP="009E5576">
      <w:pPr>
        <w:pStyle w:val="TableCaption"/>
        <w:ind w:left="720"/>
        <w:rPr>
          <w:rFonts w:cs="Times New Roman"/>
          <w:sz w:val="22"/>
          <w:szCs w:val="22"/>
        </w:rPr>
      </w:pPr>
      <w:bookmarkStart w:id="206" w:name="_Ref37149223"/>
      <w:bookmarkStart w:id="207" w:name="_Toc89432219"/>
      <w:r w:rsidRPr="00A23F4B">
        <w:rPr>
          <w:sz w:val="22"/>
          <w:szCs w:val="22"/>
        </w:rPr>
        <w:t xml:space="preserve">Figure </w:t>
      </w:r>
      <w:r w:rsidRPr="00A23F4B">
        <w:rPr>
          <w:sz w:val="22"/>
          <w:szCs w:val="22"/>
        </w:rPr>
        <w:fldChar w:fldCharType="begin"/>
      </w:r>
      <w:r w:rsidRPr="00A23F4B">
        <w:rPr>
          <w:sz w:val="22"/>
          <w:szCs w:val="22"/>
        </w:rPr>
        <w:instrText>STYLEREF 1 \s</w:instrText>
      </w:r>
      <w:r w:rsidRPr="00A23F4B">
        <w:rPr>
          <w:sz w:val="22"/>
          <w:szCs w:val="22"/>
        </w:rPr>
        <w:fldChar w:fldCharType="separate"/>
      </w:r>
      <w:r w:rsidR="00A35D70">
        <w:rPr>
          <w:noProof/>
          <w:sz w:val="22"/>
          <w:szCs w:val="22"/>
        </w:rPr>
        <w:t>4</w:t>
      </w:r>
      <w:r w:rsidRPr="00A23F4B">
        <w:rPr>
          <w:sz w:val="22"/>
          <w:szCs w:val="22"/>
        </w:rPr>
        <w:fldChar w:fldCharType="end"/>
      </w:r>
      <w:r w:rsidR="00767C16" w:rsidRPr="00A23F4B">
        <w:rPr>
          <w:sz w:val="22"/>
          <w:szCs w:val="22"/>
        </w:rPr>
        <w:noBreakHyphen/>
      </w:r>
      <w:r w:rsidRPr="00A23F4B">
        <w:rPr>
          <w:sz w:val="22"/>
          <w:szCs w:val="22"/>
        </w:rPr>
        <w:fldChar w:fldCharType="begin"/>
      </w:r>
      <w:r w:rsidRPr="00A23F4B">
        <w:rPr>
          <w:sz w:val="22"/>
          <w:szCs w:val="22"/>
        </w:rPr>
        <w:instrText>SEQ Figure \* ARABIC \s 1</w:instrText>
      </w:r>
      <w:r w:rsidRPr="00A23F4B">
        <w:rPr>
          <w:sz w:val="22"/>
          <w:szCs w:val="22"/>
        </w:rPr>
        <w:fldChar w:fldCharType="separate"/>
      </w:r>
      <w:r w:rsidR="00A35D70">
        <w:rPr>
          <w:noProof/>
          <w:sz w:val="22"/>
          <w:szCs w:val="22"/>
        </w:rPr>
        <w:t>1</w:t>
      </w:r>
      <w:r w:rsidRPr="00A23F4B">
        <w:rPr>
          <w:sz w:val="22"/>
          <w:szCs w:val="22"/>
        </w:rPr>
        <w:fldChar w:fldCharType="end"/>
      </w:r>
      <w:bookmarkEnd w:id="206"/>
      <w:r w:rsidRPr="00A23F4B">
        <w:rPr>
          <w:sz w:val="22"/>
          <w:szCs w:val="22"/>
        </w:rPr>
        <w:t xml:space="preserve"> Media-channel entities relationship.</w:t>
      </w:r>
      <w:bookmarkEnd w:id="207"/>
    </w:p>
    <w:p w14:paraId="155F1BB0" w14:textId="77777777" w:rsidR="009E5576" w:rsidRPr="00A23F4B" w:rsidRDefault="009E5576" w:rsidP="006777E6">
      <w:pPr>
        <w:ind w:left="720"/>
        <w:rPr>
          <w:rFonts w:cs="Times New Roman"/>
          <w:szCs w:val="22"/>
        </w:rPr>
      </w:pPr>
    </w:p>
    <w:p w14:paraId="65FFF8B0" w14:textId="5B7D8D1D" w:rsidR="007E093D" w:rsidRPr="00833E90" w:rsidRDefault="002D551F" w:rsidP="00381A66">
      <w:pPr>
        <w:numPr>
          <w:ilvl w:val="0"/>
          <w:numId w:val="5"/>
        </w:numPr>
        <w:rPr>
          <w:rFonts w:cs="Times New Roman"/>
          <w:szCs w:val="22"/>
        </w:rPr>
      </w:pPr>
      <w:r w:rsidRPr="00A23F4B">
        <w:rPr>
          <w:rFonts w:cs="Times New Roman"/>
          <w:szCs w:val="22"/>
        </w:rPr>
        <w:t>Each</w:t>
      </w:r>
      <w:r w:rsidR="007E093D" w:rsidRPr="00A23F4B">
        <w:rPr>
          <w:rFonts w:cs="Times New Roman"/>
          <w:szCs w:val="22"/>
        </w:rPr>
        <w:t xml:space="preserve"> </w:t>
      </w:r>
      <w:r w:rsidR="007E093D" w:rsidRPr="00A23F4B">
        <w:rPr>
          <w:rFonts w:cs="Times New Roman"/>
          <w:b/>
          <w:bCs/>
          <w:szCs w:val="22"/>
        </w:rPr>
        <w:t>PHOTONIC_LAYER_QUALIFER_MC</w:t>
      </w:r>
      <w:r w:rsidRPr="00A23F4B">
        <w:rPr>
          <w:rFonts w:cs="Times New Roman"/>
          <w:szCs w:val="22"/>
        </w:rPr>
        <w:t xml:space="preserve"> </w:t>
      </w:r>
      <w:r w:rsidR="007E093D" w:rsidRPr="00A23F4B">
        <w:rPr>
          <w:rFonts w:cs="Times New Roman"/>
          <w:szCs w:val="22"/>
        </w:rPr>
        <w:t>NEP</w:t>
      </w:r>
      <w:r w:rsidRPr="00A23F4B">
        <w:rPr>
          <w:rFonts w:cs="Times New Roman"/>
          <w:szCs w:val="22"/>
        </w:rPr>
        <w:t xml:space="preserve"> </w:t>
      </w:r>
      <w:r w:rsidRPr="00A23F4B">
        <w:rPr>
          <w:rFonts w:cs="Times New Roman"/>
          <w:b/>
          <w:bCs/>
          <w:szCs w:val="22"/>
        </w:rPr>
        <w:t>MUST</w:t>
      </w:r>
      <w:r w:rsidRPr="00A23F4B">
        <w:rPr>
          <w:rFonts w:cs="Times New Roman"/>
          <w:szCs w:val="22"/>
        </w:rPr>
        <w:t xml:space="preserve"> include the </w:t>
      </w:r>
      <w:r w:rsidRPr="00A23F4B">
        <w:rPr>
          <w:rFonts w:cs="Times New Roman"/>
          <w:b/>
          <w:i/>
          <w:szCs w:val="22"/>
        </w:rPr>
        <w:t xml:space="preserve">tapi-photonic-media:media-channel-node-edge-point-spec </w:t>
      </w:r>
      <w:r w:rsidRPr="00A23F4B">
        <w:rPr>
          <w:rFonts w:cs="Times New Roman"/>
          <w:szCs w:val="22"/>
        </w:rPr>
        <w:t>to represent the media channel pool resources supportable, available</w:t>
      </w:r>
      <w:r w:rsidR="00663360" w:rsidRPr="00A23F4B">
        <w:rPr>
          <w:rFonts w:cs="Times New Roman"/>
          <w:szCs w:val="22"/>
        </w:rPr>
        <w:t>.</w:t>
      </w:r>
      <w:r w:rsidRPr="00A23F4B">
        <w:rPr>
          <w:rFonts w:cs="Times New Roman"/>
          <w:szCs w:val="22"/>
        </w:rPr>
        <w:t xml:space="preserve"> and occupied.</w:t>
      </w:r>
      <w:r w:rsidR="007E093D" w:rsidRPr="00A23F4B">
        <w:rPr>
          <w:rFonts w:cs="Times New Roman"/>
          <w:szCs w:val="22"/>
        </w:rPr>
        <w:t xml:space="preserve"> </w:t>
      </w:r>
      <w:r w:rsidRPr="00A23F4B">
        <w:rPr>
          <w:rFonts w:cs="Times New Roman"/>
          <w:szCs w:val="22"/>
        </w:rPr>
        <w:t xml:space="preserve"> </w:t>
      </w:r>
      <w:r w:rsidR="007E093D" w:rsidRPr="00A23F4B">
        <w:rPr>
          <w:rFonts w:cs="Times New Roman"/>
          <w:b/>
          <w:bCs/>
          <w:szCs w:val="22"/>
        </w:rPr>
        <w:t xml:space="preserve">PHOTONIC_LAYER_QUALIFIER_OTSiMC </w:t>
      </w:r>
      <w:r w:rsidR="007E093D" w:rsidRPr="00A23F4B">
        <w:rPr>
          <w:rFonts w:cs="Times New Roman"/>
          <w:szCs w:val="22"/>
        </w:rPr>
        <w:t>NEP</w:t>
      </w:r>
      <w:r w:rsidR="007E093D" w:rsidRPr="00A23F4B">
        <w:rPr>
          <w:rFonts w:cs="Times New Roman"/>
          <w:b/>
          <w:bCs/>
          <w:szCs w:val="22"/>
        </w:rPr>
        <w:t xml:space="preserve"> MAY </w:t>
      </w:r>
      <w:r w:rsidR="007E093D" w:rsidRPr="00A23F4B">
        <w:rPr>
          <w:rFonts w:cs="Times New Roman"/>
          <w:szCs w:val="22"/>
        </w:rPr>
        <w:t xml:space="preserve">include the </w:t>
      </w:r>
      <w:r w:rsidR="007E093D" w:rsidRPr="00A23F4B">
        <w:rPr>
          <w:rFonts w:cs="Times New Roman"/>
          <w:b/>
          <w:i/>
          <w:szCs w:val="22"/>
        </w:rPr>
        <w:t>tapi-photonic-media:media-channel-node-edge-point-spec.</w:t>
      </w:r>
    </w:p>
    <w:p w14:paraId="7A9B727D" w14:textId="77777777" w:rsidR="00833E90" w:rsidRPr="00A23F4B" w:rsidRDefault="00833E90" w:rsidP="00833E90">
      <w:pPr>
        <w:ind w:left="720"/>
        <w:rPr>
          <w:rFonts w:cs="Times New Roman"/>
          <w:szCs w:val="22"/>
        </w:rPr>
      </w:pPr>
    </w:p>
    <w:p w14:paraId="01C6BB85" w14:textId="37C86900" w:rsidR="002D551F" w:rsidRDefault="002D551F" w:rsidP="00381A66">
      <w:pPr>
        <w:numPr>
          <w:ilvl w:val="0"/>
          <w:numId w:val="5"/>
        </w:numPr>
        <w:rPr>
          <w:rFonts w:cs="Times New Roman"/>
          <w:szCs w:val="22"/>
        </w:rPr>
      </w:pPr>
      <w:bookmarkStart w:id="208" w:name="_Ref39586551"/>
      <w:r w:rsidRPr="00A23F4B">
        <w:rPr>
          <w:rFonts w:cs="Times New Roman"/>
          <w:b/>
          <w:szCs w:val="22"/>
        </w:rPr>
        <w:t>tapi-topology:link</w:t>
      </w:r>
      <w:r w:rsidR="00370267">
        <w:rPr>
          <w:rFonts w:cs="Times New Roman"/>
          <w:b/>
          <w:szCs w:val="22"/>
        </w:rPr>
        <w:t xml:space="preserve"> </w:t>
      </w:r>
      <w:r w:rsidR="00370267" w:rsidRPr="00370267">
        <w:rPr>
          <w:rFonts w:cs="Times New Roman"/>
          <w:bCs/>
          <w:szCs w:val="22"/>
        </w:rPr>
        <w:t>objects</w:t>
      </w:r>
      <w:r w:rsidRPr="00A23F4B">
        <w:rPr>
          <w:rFonts w:cs="Times New Roman"/>
          <w:szCs w:val="22"/>
        </w:rPr>
        <w:t xml:space="preserve"> between </w:t>
      </w:r>
      <w:r w:rsidRPr="00A23F4B">
        <w:rPr>
          <w:rFonts w:cs="Times New Roman"/>
          <w:b/>
          <w:szCs w:val="22"/>
        </w:rPr>
        <w:t>tapi-topology:node</w:t>
      </w:r>
      <w:r w:rsidR="002C1DEC" w:rsidRPr="00A23F4B">
        <w:rPr>
          <w:rFonts w:cs="Times New Roman"/>
          <w:b/>
          <w:szCs w:val="22"/>
        </w:rPr>
        <w:t>s</w:t>
      </w:r>
      <w:r w:rsidRPr="00A23F4B">
        <w:rPr>
          <w:rFonts w:cs="Times New Roman"/>
          <w:szCs w:val="22"/>
        </w:rPr>
        <w:t xml:space="preserve"> which need to be represented in this topology </w:t>
      </w:r>
      <w:r w:rsidR="00895110" w:rsidRPr="00A23F4B">
        <w:rPr>
          <w:rFonts w:cs="Times New Roman"/>
          <w:szCs w:val="22"/>
        </w:rPr>
        <w:t>are</w:t>
      </w:r>
      <w:r w:rsidRPr="00A23F4B">
        <w:rPr>
          <w:rFonts w:cs="Times New Roman"/>
          <w:szCs w:val="22"/>
        </w:rPr>
        <w:t xml:space="preserve"> </w:t>
      </w:r>
      <w:r w:rsidR="00E92CC8" w:rsidRPr="00A23F4B">
        <w:rPr>
          <w:rFonts w:cs="Times New Roman"/>
          <w:szCs w:val="22"/>
        </w:rPr>
        <w:t>PHOTONIC_MEDIA</w:t>
      </w:r>
      <w:r w:rsidR="0077410B" w:rsidRPr="00A23F4B">
        <w:rPr>
          <w:rFonts w:cs="Times New Roman"/>
          <w:szCs w:val="22"/>
        </w:rPr>
        <w:t xml:space="preserve"> </w:t>
      </w:r>
      <w:r w:rsidR="00895110" w:rsidRPr="00A23F4B">
        <w:rPr>
          <w:rFonts w:cs="Times New Roman"/>
          <w:szCs w:val="22"/>
        </w:rPr>
        <w:t>(</w:t>
      </w:r>
      <w:r w:rsidR="00416AF3" w:rsidRPr="00A23F4B">
        <w:rPr>
          <w:rFonts w:cs="Times New Roman"/>
          <w:b/>
          <w:szCs w:val="22"/>
        </w:rPr>
        <w:t>layer-protocol-name</w:t>
      </w:r>
      <w:r w:rsidR="00AF6ED8" w:rsidRPr="00A23F4B">
        <w:rPr>
          <w:rFonts w:cs="Times New Roman"/>
          <w:b/>
          <w:szCs w:val="22"/>
        </w:rPr>
        <w:t xml:space="preserve"> MUST be PHOTONIC_MEDIA</w:t>
      </w:r>
      <w:r w:rsidR="00AF6ED8" w:rsidRPr="00A23F4B">
        <w:rPr>
          <w:rFonts w:cs="Times New Roman"/>
          <w:bCs/>
          <w:szCs w:val="22"/>
        </w:rPr>
        <w:t xml:space="preserve"> as specified in</w:t>
      </w:r>
      <w:r w:rsidR="00AF6ED8" w:rsidRPr="00A23F4B">
        <w:rPr>
          <w:rFonts w:ascii="Consolas" w:hAnsi="Consolas"/>
          <w:color w:val="24292E"/>
          <w:szCs w:val="22"/>
          <w:shd w:val="clear" w:color="auto" w:fill="FFFFFF"/>
        </w:rPr>
        <w:t xml:space="preserve"> </w:t>
      </w:r>
      <w:r w:rsidR="009371AF" w:rsidRPr="00A23F4B">
        <w:rPr>
          <w:rFonts w:ascii="Consolas" w:hAnsi="Consolas"/>
          <w:color w:val="24292E"/>
          <w:szCs w:val="22"/>
          <w:shd w:val="clear" w:color="auto" w:fill="FFFFFF"/>
        </w:rPr>
        <w:fldChar w:fldCharType="begin"/>
      </w:r>
      <w:r w:rsidR="009371AF" w:rsidRPr="00A23F4B">
        <w:rPr>
          <w:rFonts w:ascii="Consolas" w:hAnsi="Consolas"/>
          <w:color w:val="24292E"/>
          <w:szCs w:val="22"/>
          <w:shd w:val="clear" w:color="auto" w:fill="FFFFFF"/>
        </w:rPr>
        <w:instrText xml:space="preserve"> REF _Ref16164481 \h </w:instrText>
      </w:r>
      <w:r w:rsidR="006777E6" w:rsidRPr="00A23F4B">
        <w:rPr>
          <w:rFonts w:ascii="Consolas" w:hAnsi="Consolas"/>
          <w:color w:val="24292E"/>
          <w:szCs w:val="22"/>
          <w:shd w:val="clear" w:color="auto" w:fill="FFFFFF"/>
        </w:rPr>
        <w:instrText xml:space="preserve"> \* MERGEFORMAT </w:instrText>
      </w:r>
      <w:r w:rsidR="009371AF" w:rsidRPr="00A23F4B">
        <w:rPr>
          <w:rFonts w:ascii="Consolas" w:hAnsi="Consolas"/>
          <w:color w:val="24292E"/>
          <w:szCs w:val="22"/>
          <w:shd w:val="clear" w:color="auto" w:fill="FFFFFF"/>
        </w:rPr>
      </w:r>
      <w:r w:rsidR="009371AF" w:rsidRPr="00A23F4B">
        <w:rPr>
          <w:rFonts w:ascii="Consolas" w:hAnsi="Consolas"/>
          <w:color w:val="24292E"/>
          <w:szCs w:val="22"/>
          <w:shd w:val="clear" w:color="auto" w:fill="FFFFFF"/>
        </w:rPr>
        <w:fldChar w:fldCharType="separate"/>
      </w:r>
      <w:r w:rsidR="00A35D70" w:rsidRPr="00A35D70">
        <w:rPr>
          <w:rFonts w:cs="Times New Roman"/>
          <w:szCs w:val="22"/>
        </w:rPr>
        <w:t xml:space="preserve">Table </w:t>
      </w:r>
      <w:r w:rsidR="00A35D70" w:rsidRPr="00A35D70">
        <w:rPr>
          <w:rFonts w:cs="Times New Roman"/>
          <w:noProof/>
          <w:szCs w:val="22"/>
        </w:rPr>
        <w:t>18</w:t>
      </w:r>
      <w:r w:rsidR="009371AF" w:rsidRPr="00A23F4B">
        <w:rPr>
          <w:rFonts w:ascii="Consolas" w:hAnsi="Consolas"/>
          <w:color w:val="24292E"/>
          <w:szCs w:val="22"/>
          <w:shd w:val="clear" w:color="auto" w:fill="FFFFFF"/>
        </w:rPr>
        <w:fldChar w:fldCharType="end"/>
      </w:r>
      <w:r w:rsidR="00416AF3" w:rsidRPr="00A23F4B">
        <w:rPr>
          <w:rFonts w:cs="Times New Roman"/>
          <w:szCs w:val="22"/>
        </w:rPr>
        <w:t xml:space="preserve">) </w:t>
      </w:r>
      <w:r w:rsidR="0077410B" w:rsidRPr="00A23F4B">
        <w:rPr>
          <w:rFonts w:cs="Times New Roman"/>
          <w:szCs w:val="22"/>
        </w:rPr>
        <w:t>collapsing OTS and OMS layers</w:t>
      </w:r>
      <w:r w:rsidRPr="00A23F4B">
        <w:rPr>
          <w:rFonts w:cs="Times New Roman"/>
          <w:szCs w:val="22"/>
        </w:rPr>
        <w:t xml:space="preserve">. </w:t>
      </w:r>
      <w:r w:rsidR="0077410B" w:rsidRPr="00A23F4B">
        <w:rPr>
          <w:rFonts w:cs="Times New Roman"/>
          <w:b/>
          <w:bCs/>
          <w:szCs w:val="22"/>
        </w:rPr>
        <w:t>These links</w:t>
      </w:r>
      <w:r w:rsidRPr="00A23F4B">
        <w:rPr>
          <w:rFonts w:cs="Times New Roman"/>
          <w:b/>
          <w:szCs w:val="22"/>
        </w:rPr>
        <w:t xml:space="preserve"> MUST be </w:t>
      </w:r>
      <w:r w:rsidR="009371AF" w:rsidRPr="00A23F4B">
        <w:rPr>
          <w:rFonts w:cs="Times New Roman"/>
          <w:b/>
          <w:szCs w:val="22"/>
        </w:rPr>
        <w:t>pre-</w:t>
      </w:r>
      <w:r w:rsidRPr="00A23F4B">
        <w:rPr>
          <w:rFonts w:cs="Times New Roman"/>
          <w:b/>
          <w:szCs w:val="22"/>
        </w:rPr>
        <w:t>configured in the network</w:t>
      </w:r>
      <w:r w:rsidR="003408A2" w:rsidRPr="00A23F4B">
        <w:rPr>
          <w:rFonts w:cs="Times New Roman"/>
          <w:b/>
          <w:szCs w:val="22"/>
        </w:rPr>
        <w:t xml:space="preserve"> in absence of services</w:t>
      </w:r>
      <w:r w:rsidRPr="00A23F4B">
        <w:rPr>
          <w:rFonts w:cs="Times New Roman"/>
          <w:szCs w:val="22"/>
        </w:rPr>
        <w:t>.</w:t>
      </w:r>
      <w:bookmarkEnd w:id="208"/>
    </w:p>
    <w:p w14:paraId="40E306F0" w14:textId="77777777" w:rsidR="00833E90" w:rsidRPr="00A23F4B" w:rsidRDefault="00833E90" w:rsidP="00833E90">
      <w:pPr>
        <w:rPr>
          <w:rFonts w:cs="Times New Roman"/>
          <w:szCs w:val="22"/>
        </w:rPr>
      </w:pPr>
    </w:p>
    <w:p w14:paraId="4014869B" w14:textId="44CB59CD" w:rsidR="002D551F" w:rsidRPr="00A23F4B" w:rsidRDefault="002D551F" w:rsidP="00381A66">
      <w:pPr>
        <w:numPr>
          <w:ilvl w:val="0"/>
          <w:numId w:val="5"/>
        </w:numPr>
        <w:rPr>
          <w:rFonts w:cs="Times New Roman"/>
          <w:szCs w:val="22"/>
        </w:rPr>
      </w:pPr>
      <w:bookmarkStart w:id="209" w:name="_Ref12707648"/>
      <w:r w:rsidRPr="00A23F4B">
        <w:rPr>
          <w:rFonts w:cs="Times New Roman"/>
          <w:szCs w:val="22"/>
        </w:rPr>
        <w:t>In case OLP constructs are present for OMS</w:t>
      </w:r>
      <w:r w:rsidR="0077410B" w:rsidRPr="00A23F4B">
        <w:rPr>
          <w:rFonts w:cs="Times New Roman"/>
          <w:szCs w:val="22"/>
        </w:rPr>
        <w:t xml:space="preserve"> or OTS</w:t>
      </w:r>
      <w:r w:rsidRPr="00A23F4B">
        <w:rPr>
          <w:rFonts w:cs="Times New Roman"/>
          <w:szCs w:val="22"/>
        </w:rPr>
        <w:t xml:space="preserve"> protection, this should be represented in TAPI by using </w:t>
      </w:r>
      <w:r w:rsidRPr="00A23F4B">
        <w:rPr>
          <w:rFonts w:cs="Times New Roman"/>
          <w:b/>
          <w:i/>
          <w:szCs w:val="22"/>
        </w:rPr>
        <w:t>tapi-topology:resilience-type/tapi-topology:protection-type</w:t>
      </w:r>
      <w:r w:rsidRPr="00A23F4B">
        <w:rPr>
          <w:rFonts w:cs="Times New Roman"/>
          <w:szCs w:val="22"/>
        </w:rPr>
        <w:t xml:space="preserve"> link’s attribute. Underlying switch control for OMS</w:t>
      </w:r>
      <w:r w:rsidR="0077410B" w:rsidRPr="00A23F4B">
        <w:rPr>
          <w:rFonts w:cs="Times New Roman"/>
          <w:szCs w:val="22"/>
        </w:rPr>
        <w:t xml:space="preserve"> or OTS</w:t>
      </w:r>
      <w:r w:rsidRPr="00A23F4B">
        <w:rPr>
          <w:rFonts w:cs="Times New Roman"/>
          <w:szCs w:val="22"/>
        </w:rPr>
        <w:t xml:space="preserve"> protection is out of the scope of this modelling.</w:t>
      </w:r>
      <w:bookmarkEnd w:id="209"/>
    </w:p>
    <w:p w14:paraId="415F246C" w14:textId="4CD78BC9" w:rsidR="002D551F" w:rsidRPr="00642380" w:rsidRDefault="0066008E" w:rsidP="00642380">
      <w:pPr>
        <w:pStyle w:val="Heading2"/>
      </w:pPr>
      <w:bookmarkStart w:id="210" w:name="_Toc30496681"/>
      <w:bookmarkStart w:id="211" w:name="_Toc37180434"/>
      <w:bookmarkStart w:id="212" w:name="_Toc37180572"/>
      <w:bookmarkStart w:id="213" w:name="_Ref78553485"/>
      <w:bookmarkStart w:id="214" w:name="_Ref79488589"/>
      <w:bookmarkStart w:id="215" w:name="_Ref79488648"/>
      <w:bookmarkStart w:id="216" w:name="_Toc89432074"/>
      <w:bookmarkEnd w:id="210"/>
      <w:bookmarkEnd w:id="211"/>
      <w:bookmarkEnd w:id="212"/>
      <w:r w:rsidRPr="00642380">
        <w:lastRenderedPageBreak/>
        <w:t xml:space="preserve">The use of INVENTORY_ID </w:t>
      </w:r>
      <w:r w:rsidR="006C17B9" w:rsidRPr="00642380">
        <w:t>name in logical elements</w:t>
      </w:r>
      <w:bookmarkEnd w:id="213"/>
      <w:bookmarkEnd w:id="214"/>
      <w:bookmarkEnd w:id="215"/>
      <w:bookmarkEnd w:id="216"/>
    </w:p>
    <w:p w14:paraId="3075BC5F" w14:textId="7DA1F33C" w:rsidR="002D551F" w:rsidRPr="00833E90" w:rsidRDefault="002D551F" w:rsidP="00661FB9">
      <w:pPr>
        <w:rPr>
          <w:rFonts w:cs="Times New Roman"/>
          <w:szCs w:val="22"/>
        </w:rPr>
      </w:pPr>
      <w:r w:rsidRPr="00833E90">
        <w:rPr>
          <w:rFonts w:cs="Times New Roman"/>
          <w:szCs w:val="22"/>
        </w:rPr>
        <w:t xml:space="preserve">Hardware identifiers currently stored in </w:t>
      </w:r>
      <w:r w:rsidR="003E19C3" w:rsidRPr="00833E90">
        <w:rPr>
          <w:rFonts w:cs="Times New Roman"/>
          <w:szCs w:val="22"/>
        </w:rPr>
        <w:t xml:space="preserve">legacy </w:t>
      </w:r>
      <w:r w:rsidRPr="00833E90">
        <w:rPr>
          <w:rFonts w:cs="Times New Roman"/>
          <w:szCs w:val="22"/>
        </w:rPr>
        <w:t xml:space="preserve">OSS inventory systems </w:t>
      </w:r>
      <w:r w:rsidR="00815BD2" w:rsidRPr="00833E90">
        <w:rPr>
          <w:rFonts w:cs="Times New Roman"/>
          <w:szCs w:val="22"/>
        </w:rPr>
        <w:t>MUST</w:t>
      </w:r>
      <w:r w:rsidRPr="00833E90">
        <w:rPr>
          <w:rFonts w:cs="Times New Roman"/>
          <w:szCs w:val="22"/>
        </w:rPr>
        <w:t xml:space="preserve"> be correlated with </w:t>
      </w:r>
      <w:r w:rsidR="00FB6062">
        <w:rPr>
          <w:rFonts w:cs="Times New Roman"/>
          <w:szCs w:val="22"/>
        </w:rPr>
        <w:t>TAPI</w:t>
      </w:r>
      <w:r w:rsidRPr="00833E90">
        <w:rPr>
          <w:rFonts w:cs="Times New Roman"/>
          <w:szCs w:val="22"/>
        </w:rPr>
        <w:t xml:space="preserve"> UUID identifiers. This information will be provided by the SDN optical domain controller suppliers.</w:t>
      </w:r>
      <w:r w:rsidR="00833E90">
        <w:rPr>
          <w:rFonts w:cs="Times New Roman"/>
          <w:szCs w:val="22"/>
        </w:rPr>
        <w:t xml:space="preserve"> </w:t>
      </w:r>
      <w:r w:rsidRPr="00833E90">
        <w:rPr>
          <w:rFonts w:cs="Times New Roman"/>
          <w:szCs w:val="22"/>
        </w:rPr>
        <w:t xml:space="preserve">For every inventory element represented as a logical element in TAPI by the SDN Domain controller, an </w:t>
      </w:r>
      <w:r w:rsidRPr="00833E90">
        <w:rPr>
          <w:rFonts w:cs="Times New Roman"/>
          <w:b/>
          <w:bCs/>
          <w:szCs w:val="22"/>
        </w:rPr>
        <w:t>INVENTORY_ID</w:t>
      </w:r>
      <w:r w:rsidRPr="00833E90">
        <w:rPr>
          <w:rFonts w:cs="Times New Roman"/>
          <w:szCs w:val="22"/>
        </w:rPr>
        <w:t xml:space="preserve"> </w:t>
      </w:r>
      <w:r w:rsidRPr="00833E90">
        <w:rPr>
          <w:rFonts w:cs="Times New Roman"/>
          <w:b/>
          <w:i/>
          <w:iCs/>
          <w:szCs w:val="22"/>
        </w:rPr>
        <w:t>tapi-common:name</w:t>
      </w:r>
      <w:r w:rsidRPr="00833E90">
        <w:rPr>
          <w:rFonts w:cs="Times New Roman"/>
          <w:szCs w:val="22"/>
        </w:rPr>
        <w:t xml:space="preserve"> property shall be included into the logical element construct.</w:t>
      </w:r>
    </w:p>
    <w:p w14:paraId="2FC84761" w14:textId="7AFD9436" w:rsidR="002D551F" w:rsidRPr="00833E90" w:rsidRDefault="00EC1635" w:rsidP="00661FB9">
      <w:pPr>
        <w:rPr>
          <w:rFonts w:cs="Times New Roman"/>
          <w:szCs w:val="22"/>
        </w:rPr>
      </w:pPr>
      <w:r w:rsidRPr="00833E90">
        <w:rPr>
          <w:rFonts w:cs="Times New Roman"/>
          <w:szCs w:val="22"/>
        </w:rPr>
        <w:t>The</w:t>
      </w:r>
      <w:r w:rsidR="00277344" w:rsidRPr="00833E90">
        <w:rPr>
          <w:rFonts w:cs="Times New Roman"/>
          <w:szCs w:val="22"/>
        </w:rPr>
        <w:t xml:space="preserve"> </w:t>
      </w:r>
      <w:r w:rsidR="002D551F" w:rsidRPr="00833E90">
        <w:rPr>
          <w:rFonts w:cs="Times New Roman"/>
          <w:b/>
          <w:szCs w:val="22"/>
        </w:rPr>
        <w:t>INVENTORY_ID</w:t>
      </w:r>
      <w:r w:rsidR="002D551F" w:rsidRPr="00833E90">
        <w:rPr>
          <w:rFonts w:cs="Times New Roman"/>
          <w:szCs w:val="22"/>
        </w:rPr>
        <w:t xml:space="preserve"> tag </w:t>
      </w:r>
      <w:r w:rsidR="00277344" w:rsidRPr="00833E90">
        <w:rPr>
          <w:rFonts w:cs="Times New Roman"/>
          <w:szCs w:val="22"/>
        </w:rPr>
        <w:t>SHALL</w:t>
      </w:r>
      <w:r w:rsidR="002D551F" w:rsidRPr="00833E90">
        <w:rPr>
          <w:rFonts w:cs="Times New Roman"/>
          <w:szCs w:val="22"/>
        </w:rPr>
        <w:t xml:space="preserve"> be included for the following TAPI objects:</w:t>
      </w:r>
    </w:p>
    <w:p w14:paraId="316716ED" w14:textId="77777777" w:rsidR="002D551F" w:rsidRPr="00833E90" w:rsidRDefault="002D551F" w:rsidP="00381A66">
      <w:pPr>
        <w:numPr>
          <w:ilvl w:val="0"/>
          <w:numId w:val="14"/>
        </w:numPr>
        <w:rPr>
          <w:rFonts w:cs="Times New Roman"/>
          <w:b/>
          <w:i/>
          <w:szCs w:val="22"/>
        </w:rPr>
      </w:pPr>
      <w:r w:rsidRPr="00833E90">
        <w:rPr>
          <w:rFonts w:cs="Times New Roman"/>
          <w:b/>
          <w:i/>
          <w:szCs w:val="22"/>
        </w:rPr>
        <w:t>tapi-topology:node-edge-point</w:t>
      </w:r>
    </w:p>
    <w:p w14:paraId="5AE74EE6" w14:textId="77777777" w:rsidR="002D551F" w:rsidRPr="00833E90" w:rsidRDefault="002D551F" w:rsidP="00381A66">
      <w:pPr>
        <w:numPr>
          <w:ilvl w:val="0"/>
          <w:numId w:val="14"/>
        </w:numPr>
        <w:rPr>
          <w:rFonts w:cs="Times New Roman"/>
          <w:b/>
          <w:i/>
          <w:szCs w:val="22"/>
        </w:rPr>
      </w:pPr>
      <w:r w:rsidRPr="00833E90">
        <w:rPr>
          <w:rFonts w:cs="Times New Roman"/>
          <w:b/>
          <w:i/>
          <w:szCs w:val="22"/>
        </w:rPr>
        <w:t>tapi-common:service-interface-point</w:t>
      </w:r>
    </w:p>
    <w:p w14:paraId="76CAAE5C" w14:textId="1A910182" w:rsidR="002D551F" w:rsidRPr="00833E90" w:rsidRDefault="002D551F" w:rsidP="00AB1AD8">
      <w:pPr>
        <w:rPr>
          <w:rFonts w:cs="Times New Roman"/>
          <w:szCs w:val="22"/>
        </w:rPr>
      </w:pPr>
      <w:r w:rsidRPr="00833E90">
        <w:rPr>
          <w:rFonts w:cs="Times New Roman"/>
          <w:szCs w:val="22"/>
        </w:rPr>
        <w:t xml:space="preserve">The proposal for a common definition of the </w:t>
      </w:r>
      <w:r w:rsidRPr="00833E90">
        <w:rPr>
          <w:rFonts w:cs="Times New Roman"/>
          <w:b/>
          <w:szCs w:val="22"/>
        </w:rPr>
        <w:t xml:space="preserve">INVENTORY_ID </w:t>
      </w:r>
      <w:r w:rsidRPr="00833E90">
        <w:rPr>
          <w:rFonts w:cs="Times New Roman"/>
          <w:szCs w:val="22"/>
        </w:rPr>
        <w:t xml:space="preserve">tag, follows 2 main principles and it is based on </w:t>
      </w:r>
      <w:r w:rsidR="00F80414" w:rsidRPr="00833E90">
        <w:rPr>
          <w:rFonts w:cs="Times New Roman"/>
          <w:szCs w:val="22"/>
        </w:rPr>
        <w:t>[</w:t>
      </w:r>
      <w:r w:rsidRPr="00833E90">
        <w:rPr>
          <w:rFonts w:cs="Times New Roman"/>
          <w:szCs w:val="22"/>
        </w:rPr>
        <w:t>TMF-814</w:t>
      </w:r>
      <w:r w:rsidR="00F80414" w:rsidRPr="00833E90">
        <w:rPr>
          <w:rFonts w:cs="Times New Roman"/>
          <w:szCs w:val="22"/>
        </w:rPr>
        <w:t>]</w:t>
      </w:r>
      <w:r w:rsidRPr="00833E90">
        <w:rPr>
          <w:rFonts w:cs="Times New Roman"/>
          <w:szCs w:val="22"/>
        </w:rPr>
        <w:t xml:space="preserve"> naming standards:</w:t>
      </w:r>
    </w:p>
    <w:p w14:paraId="588FF356" w14:textId="56AD1F3E" w:rsidR="002D551F" w:rsidRPr="00833E90" w:rsidRDefault="002D551F" w:rsidP="00381A66">
      <w:pPr>
        <w:numPr>
          <w:ilvl w:val="0"/>
          <w:numId w:val="15"/>
        </w:numPr>
        <w:spacing w:after="0"/>
        <w:rPr>
          <w:rFonts w:cs="Times New Roman"/>
          <w:szCs w:val="22"/>
        </w:rPr>
      </w:pPr>
      <w:r w:rsidRPr="00833E90">
        <w:rPr>
          <w:rFonts w:cs="Times New Roman"/>
          <w:szCs w:val="22"/>
        </w:rPr>
        <w:t xml:space="preserve">It is explicit and clear: </w:t>
      </w:r>
      <w:r w:rsidR="00CA072A" w:rsidRPr="00833E90">
        <w:rPr>
          <w:rFonts w:cs="Times New Roman"/>
          <w:szCs w:val="22"/>
        </w:rPr>
        <w:t xml:space="preserve">there is </w:t>
      </w:r>
      <w:r w:rsidRPr="00833E90">
        <w:rPr>
          <w:rFonts w:cs="Times New Roman"/>
          <w:szCs w:val="22"/>
        </w:rPr>
        <w:t>no ambiguity to which field each index correspond</w:t>
      </w:r>
    </w:p>
    <w:p w14:paraId="61E46B4D" w14:textId="7B957E70" w:rsidR="002D551F" w:rsidRPr="00833E90" w:rsidRDefault="002D551F" w:rsidP="00381A66">
      <w:pPr>
        <w:numPr>
          <w:ilvl w:val="0"/>
          <w:numId w:val="15"/>
        </w:numPr>
        <w:spacing w:after="0"/>
        <w:rPr>
          <w:rFonts w:cs="Times New Roman"/>
          <w:szCs w:val="22"/>
        </w:rPr>
      </w:pPr>
      <w:r w:rsidRPr="00833E90">
        <w:rPr>
          <w:rFonts w:cs="Times New Roman"/>
          <w:szCs w:val="22"/>
        </w:rPr>
        <w:t>It can be augmented: if a new type of field needs to be inserted it does not break compatibility with the former format.</w:t>
      </w:r>
    </w:p>
    <w:p w14:paraId="1E4316D8" w14:textId="01CE0F69" w:rsidR="002D551F" w:rsidRPr="00833E90" w:rsidRDefault="002D551F" w:rsidP="00AB1AD8">
      <w:pPr>
        <w:rPr>
          <w:rFonts w:cs="Times New Roman"/>
          <w:szCs w:val="22"/>
        </w:rPr>
      </w:pPr>
      <w:r w:rsidRPr="00833E90">
        <w:rPr>
          <w:rFonts w:cs="Times New Roman"/>
          <w:szCs w:val="22"/>
        </w:rPr>
        <w:t xml:space="preserve">The generic format is the concatenation of </w:t>
      </w:r>
      <w:r w:rsidRPr="00833E90">
        <w:rPr>
          <w:rFonts w:cs="Times New Roman"/>
          <w:i/>
          <w:iCs/>
          <w:szCs w:val="22"/>
        </w:rPr>
        <w:t>n</w:t>
      </w:r>
      <w:r w:rsidRPr="00833E90">
        <w:rPr>
          <w:rFonts w:cs="Times New Roman"/>
          <w:szCs w:val="22"/>
        </w:rPr>
        <w:t xml:space="preserve"> tu</w:t>
      </w:r>
      <w:r w:rsidR="0056155F" w:rsidRPr="00833E90">
        <w:rPr>
          <w:rFonts w:cs="Times New Roman"/>
          <w:szCs w:val="22"/>
        </w:rPr>
        <w:t>ple elements “/&lt;field&gt;=&lt;index&gt;”</w:t>
      </w:r>
      <w:r w:rsidR="00551BB8">
        <w:rPr>
          <w:rFonts w:cs="Times New Roman"/>
          <w:szCs w:val="22"/>
        </w:rPr>
        <w:t xml:space="preserve">. </w:t>
      </w:r>
      <w:r w:rsidRPr="00833E90">
        <w:rPr>
          <w:rFonts w:cs="Times New Roman"/>
          <w:szCs w:val="22"/>
        </w:rPr>
        <w:t>The supported fields for tuple elements are:</w:t>
      </w:r>
    </w:p>
    <w:p w14:paraId="0ED02873" w14:textId="1DDE4A52" w:rsidR="002D551F" w:rsidRPr="001D7585" w:rsidRDefault="001D7585" w:rsidP="001D7585">
      <w:pPr>
        <w:pStyle w:val="Caption"/>
        <w:keepNext/>
      </w:pPr>
      <w:bookmarkStart w:id="217" w:name="_Toc89432280"/>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6</w:t>
      </w:r>
      <w:r w:rsidRPr="001D7585">
        <w:rPr>
          <w:noProof/>
        </w:rPr>
        <w:fldChar w:fldCharType="end"/>
      </w:r>
      <w:r w:rsidRPr="001D7585">
        <w:t>:</w:t>
      </w:r>
      <w:r w:rsidRPr="001D7585">
        <w:rPr>
          <w:rFonts w:hint="eastAsia"/>
        </w:rPr>
        <w:t xml:space="preserve"> </w:t>
      </w:r>
      <w:r>
        <w:t>Inventory-id fields format.</w:t>
      </w:r>
      <w:bookmarkEnd w:id="217"/>
    </w:p>
    <w:tbl>
      <w:tblPr>
        <w:tblStyle w:val="GridTable6Colorful-Accent5"/>
        <w:tblW w:w="0" w:type="auto"/>
        <w:jc w:val="center"/>
        <w:tblLook w:val="04A0" w:firstRow="1" w:lastRow="0" w:firstColumn="1" w:lastColumn="0" w:noHBand="0" w:noVBand="1"/>
      </w:tblPr>
      <w:tblGrid>
        <w:gridCol w:w="996"/>
        <w:gridCol w:w="1876"/>
      </w:tblGrid>
      <w:tr w:rsidR="002D551F" w:rsidRPr="00661FB9" w14:paraId="5FA30DA1" w14:textId="77777777" w:rsidTr="00E467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3A404F" w:rsidRDefault="002D551F" w:rsidP="00AB1AD8">
            <w:pPr>
              <w:rPr>
                <w:szCs w:val="22"/>
              </w:rPr>
            </w:pPr>
            <w:r w:rsidRPr="003A404F">
              <w:rPr>
                <w:szCs w:val="22"/>
              </w:rPr>
              <w:t>&lt;field&gt;</w:t>
            </w:r>
          </w:p>
        </w:tc>
        <w:tc>
          <w:tcPr>
            <w:tcW w:w="1876" w:type="dxa"/>
            <w:hideMark/>
          </w:tcPr>
          <w:p w14:paraId="0E75FE22"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3A404F">
              <w:rPr>
                <w:szCs w:val="22"/>
              </w:rPr>
              <w:t>meaning</w:t>
            </w:r>
          </w:p>
        </w:tc>
      </w:tr>
      <w:tr w:rsidR="002D551F" w:rsidRPr="00661FB9" w14:paraId="0354A964" w14:textId="77777777" w:rsidTr="00E467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3A404F" w:rsidRDefault="002D551F" w:rsidP="00AB1AD8">
            <w:pPr>
              <w:rPr>
                <w:szCs w:val="22"/>
              </w:rPr>
            </w:pPr>
            <w:r w:rsidRPr="003A404F">
              <w:rPr>
                <w:szCs w:val="22"/>
              </w:rPr>
              <w:t>ne</w:t>
            </w:r>
          </w:p>
        </w:tc>
        <w:tc>
          <w:tcPr>
            <w:tcW w:w="1876" w:type="dxa"/>
            <w:hideMark/>
          </w:tcPr>
          <w:p w14:paraId="22CBE674"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Network Element</w:t>
            </w:r>
          </w:p>
        </w:tc>
      </w:tr>
      <w:tr w:rsidR="002D551F" w:rsidRPr="00661FB9" w14:paraId="47D6144D" w14:textId="77777777" w:rsidTr="00E4676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3A404F" w:rsidRDefault="002D551F" w:rsidP="00AB1AD8">
            <w:pPr>
              <w:rPr>
                <w:szCs w:val="22"/>
              </w:rPr>
            </w:pPr>
            <w:r w:rsidRPr="003A404F">
              <w:rPr>
                <w:szCs w:val="22"/>
              </w:rPr>
              <w:t>r</w:t>
            </w:r>
          </w:p>
        </w:tc>
        <w:tc>
          <w:tcPr>
            <w:tcW w:w="1876" w:type="dxa"/>
            <w:hideMark/>
          </w:tcPr>
          <w:p w14:paraId="44248383"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szCs w:val="22"/>
              </w:rPr>
              <w:t>Rack</w:t>
            </w:r>
          </w:p>
        </w:tc>
      </w:tr>
      <w:tr w:rsidR="002D551F" w:rsidRPr="00661FB9" w14:paraId="26DF5CF8" w14:textId="77777777" w:rsidTr="00E467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3A404F" w:rsidRDefault="002D551F" w:rsidP="00AB1AD8">
            <w:pPr>
              <w:rPr>
                <w:szCs w:val="22"/>
              </w:rPr>
            </w:pPr>
            <w:r w:rsidRPr="003A404F">
              <w:rPr>
                <w:szCs w:val="22"/>
              </w:rPr>
              <w:t>sh</w:t>
            </w:r>
          </w:p>
        </w:tc>
        <w:tc>
          <w:tcPr>
            <w:tcW w:w="1876" w:type="dxa"/>
            <w:hideMark/>
          </w:tcPr>
          <w:p w14:paraId="73769281"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Shelf</w:t>
            </w:r>
          </w:p>
        </w:tc>
      </w:tr>
      <w:tr w:rsidR="002D551F" w:rsidRPr="00661FB9" w14:paraId="53C00325" w14:textId="77777777" w:rsidTr="00E4676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3A404F" w:rsidRDefault="002D551F" w:rsidP="00AB1AD8">
            <w:pPr>
              <w:rPr>
                <w:szCs w:val="22"/>
              </w:rPr>
            </w:pPr>
            <w:r w:rsidRPr="003A404F">
              <w:rPr>
                <w:szCs w:val="22"/>
              </w:rPr>
              <w:t>s_sh</w:t>
            </w:r>
          </w:p>
        </w:tc>
        <w:tc>
          <w:tcPr>
            <w:tcW w:w="1876" w:type="dxa"/>
            <w:hideMark/>
          </w:tcPr>
          <w:p w14:paraId="77640927"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szCs w:val="22"/>
              </w:rPr>
              <w:t>Sub-shelf</w:t>
            </w:r>
          </w:p>
        </w:tc>
      </w:tr>
      <w:tr w:rsidR="002D551F" w:rsidRPr="00661FB9" w14:paraId="251DC961" w14:textId="77777777" w:rsidTr="00E467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3A404F" w:rsidRDefault="002D551F" w:rsidP="00AB1AD8">
            <w:pPr>
              <w:rPr>
                <w:szCs w:val="22"/>
              </w:rPr>
            </w:pPr>
            <w:r w:rsidRPr="003A404F">
              <w:rPr>
                <w:szCs w:val="22"/>
              </w:rPr>
              <w:t>sl</w:t>
            </w:r>
          </w:p>
        </w:tc>
        <w:tc>
          <w:tcPr>
            <w:tcW w:w="1876" w:type="dxa"/>
            <w:hideMark/>
          </w:tcPr>
          <w:p w14:paraId="6DF9D99A"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Slot</w:t>
            </w:r>
          </w:p>
        </w:tc>
      </w:tr>
      <w:tr w:rsidR="002D551F" w:rsidRPr="00661FB9" w14:paraId="581C0D43" w14:textId="77777777" w:rsidTr="00E4676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3A404F" w:rsidRDefault="002D551F" w:rsidP="00AB1AD8">
            <w:pPr>
              <w:rPr>
                <w:szCs w:val="22"/>
              </w:rPr>
            </w:pPr>
            <w:r w:rsidRPr="003A404F">
              <w:rPr>
                <w:szCs w:val="22"/>
              </w:rPr>
              <w:t>s_sl</w:t>
            </w:r>
          </w:p>
        </w:tc>
        <w:tc>
          <w:tcPr>
            <w:tcW w:w="1876" w:type="dxa"/>
            <w:hideMark/>
          </w:tcPr>
          <w:p w14:paraId="1C2F27F1"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szCs w:val="22"/>
              </w:rPr>
              <w:t>Sub-slot</w:t>
            </w:r>
          </w:p>
        </w:tc>
      </w:tr>
      <w:tr w:rsidR="002D551F" w:rsidRPr="00661FB9" w14:paraId="2E64AACF" w14:textId="77777777" w:rsidTr="00E467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3A404F" w:rsidRDefault="002D551F" w:rsidP="00AB1AD8">
            <w:pPr>
              <w:rPr>
                <w:szCs w:val="22"/>
              </w:rPr>
            </w:pPr>
            <w:r w:rsidRPr="003A404F">
              <w:rPr>
                <w:szCs w:val="22"/>
              </w:rPr>
              <w:t>p</w:t>
            </w:r>
          </w:p>
        </w:tc>
        <w:tc>
          <w:tcPr>
            <w:tcW w:w="1876" w:type="dxa"/>
            <w:hideMark/>
          </w:tcPr>
          <w:p w14:paraId="6FCD3484"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Port</w:t>
            </w:r>
          </w:p>
        </w:tc>
      </w:tr>
    </w:tbl>
    <w:p w14:paraId="66F98E9B" w14:textId="77777777" w:rsidR="002D551F" w:rsidRPr="003A404F" w:rsidRDefault="002D551F" w:rsidP="00AB1AD8">
      <w:pPr>
        <w:rPr>
          <w:rFonts w:cs="Times New Roman"/>
          <w:szCs w:val="22"/>
        </w:rPr>
      </w:pPr>
      <w:r w:rsidRPr="003A404F">
        <w:rPr>
          <w:rFonts w:cs="Times New Roman"/>
          <w:szCs w:val="22"/>
        </w:rPr>
        <w:t> </w:t>
      </w:r>
    </w:p>
    <w:p w14:paraId="0EE0AE1F" w14:textId="77777777" w:rsidR="002D551F" w:rsidRPr="003A404F" w:rsidRDefault="002D551F" w:rsidP="00AB1AD8">
      <w:pPr>
        <w:rPr>
          <w:rFonts w:cs="Times New Roman"/>
          <w:szCs w:val="22"/>
        </w:rPr>
      </w:pPr>
      <w:r w:rsidRPr="003A404F">
        <w:rPr>
          <w:rFonts w:cs="Times New Roman"/>
          <w:szCs w:val="22"/>
        </w:rPr>
        <w:t>The supported sequence for the tuple is the following and covers a variety of supported scenarios that may not all be applicable.</w:t>
      </w:r>
    </w:p>
    <w:p w14:paraId="5C849E9F" w14:textId="51337EC5" w:rsidR="002D551F" w:rsidRPr="007409CA" w:rsidRDefault="002D551F" w:rsidP="00381A66">
      <w:pPr>
        <w:pStyle w:val="ListParagraph"/>
        <w:numPr>
          <w:ilvl w:val="0"/>
          <w:numId w:val="16"/>
        </w:numPr>
        <w:spacing w:after="0"/>
        <w:contextualSpacing w:val="0"/>
        <w:rPr>
          <w:rFonts w:cs="Times New Roman"/>
          <w:szCs w:val="20"/>
        </w:rPr>
      </w:pPr>
      <w:r w:rsidRPr="007409CA">
        <w:rPr>
          <w:rFonts w:cs="Times New Roman"/>
          <w:szCs w:val="20"/>
        </w:rPr>
        <w:t>[ ] means that may not be present</w:t>
      </w:r>
      <w:r w:rsidR="00CE48E8">
        <w:rPr>
          <w:rFonts w:cs="Times New Roman"/>
          <w:szCs w:val="20"/>
        </w:rPr>
        <w:t xml:space="preserve"> </w:t>
      </w:r>
    </w:p>
    <w:p w14:paraId="66C61EEA" w14:textId="77777777" w:rsidR="002D551F" w:rsidRPr="007409CA" w:rsidRDefault="002D551F" w:rsidP="00381A66">
      <w:pPr>
        <w:pStyle w:val="ListParagraph"/>
        <w:numPr>
          <w:ilvl w:val="0"/>
          <w:numId w:val="16"/>
        </w:numPr>
        <w:spacing w:after="0"/>
        <w:contextualSpacing w:val="0"/>
        <w:rPr>
          <w:rFonts w:cs="Times New Roman"/>
          <w:szCs w:val="20"/>
        </w:rPr>
      </w:pPr>
      <w:r w:rsidRPr="007409CA">
        <w:rPr>
          <w:rFonts w:cs="Times New Roman"/>
          <w:szCs w:val="20"/>
        </w:rPr>
        <w:t xml:space="preserve">[ …] means that multiple values can be specified (marked as </w:t>
      </w:r>
      <w:r w:rsidRPr="007409CA">
        <w:rPr>
          <w:rFonts w:cs="Times New Roman"/>
          <w:color w:val="00B050"/>
          <w:szCs w:val="20"/>
        </w:rPr>
        <w:t>green</w:t>
      </w:r>
      <w:r w:rsidRPr="007409CA">
        <w:rPr>
          <w:rFonts w:cs="Times New Roman"/>
          <w:b/>
          <w:bCs/>
          <w:color w:val="00B050"/>
          <w:szCs w:val="20"/>
        </w:rPr>
        <w:t xml:space="preserve"> x </w:t>
      </w:r>
      <w:r w:rsidRPr="007409CA">
        <w:rPr>
          <w:rFonts w:cs="Times New Roman"/>
          <w:szCs w:val="20"/>
        </w:rPr>
        <w:t>in the matrix)</w:t>
      </w:r>
    </w:p>
    <w:p w14:paraId="599CD916" w14:textId="77777777" w:rsidR="002D551F" w:rsidRPr="003A404F" w:rsidRDefault="002D551F" w:rsidP="00AB1AD8">
      <w:pPr>
        <w:rPr>
          <w:rFonts w:cs="Times New Roman"/>
          <w:szCs w:val="22"/>
        </w:rPr>
      </w:pPr>
      <w:r w:rsidRPr="003A404F">
        <w:rPr>
          <w:rFonts w:cs="Times New Roman"/>
          <w:szCs w:val="22"/>
        </w:rPr>
        <w:t> </w:t>
      </w:r>
    </w:p>
    <w:p w14:paraId="71411846" w14:textId="1F08D925" w:rsidR="002D551F" w:rsidRDefault="002D551F" w:rsidP="007409CA">
      <w:r w:rsidRPr="00661FB9">
        <w:t>/ne=&lt;nw-ne-name&gt;[/r=&lt;r_index&gt;][/sh=&lt;sh_index&gt;[/s_sh=&lt;s_sh_index&gt;…]][[/sl=&lt;sl_index&gt;[/s_sl=&lt;s_sl_index&gt; …]][/p=&lt;p_index&gt; …]]</w:t>
      </w:r>
    </w:p>
    <w:p w14:paraId="02C0ABDE" w14:textId="77777777" w:rsidR="008F2CEB" w:rsidRDefault="008F2CEB" w:rsidP="007409CA"/>
    <w:p w14:paraId="57E8CF5D" w14:textId="2A5DB25E" w:rsidR="00C52981" w:rsidRDefault="008F2CEB" w:rsidP="007409CA">
      <w:r>
        <w:t xml:space="preserve">Inventory_ID ::= </w:t>
      </w:r>
      <w:r w:rsidR="00977F55">
        <w:t>P</w:t>
      </w:r>
      <w:r>
        <w:t>ortLocation</w:t>
      </w:r>
      <w:r w:rsidR="00977F55">
        <w:t>...</w:t>
      </w:r>
      <w:r w:rsidR="00BE4160">
        <w:t xml:space="preserve"> (separated by comma)</w:t>
      </w:r>
    </w:p>
    <w:p w14:paraId="474A612A" w14:textId="2F14ABBE" w:rsidR="00C52981" w:rsidRDefault="00C52981" w:rsidP="007409CA">
      <w:r>
        <w:t>PortLocation ::=</w:t>
      </w:r>
      <w:r w:rsidR="00767A02">
        <w:t xml:space="preserve"> </w:t>
      </w:r>
      <w:r w:rsidR="00BE4160">
        <w:t xml:space="preserve">NodeElement </w:t>
      </w:r>
      <w:r w:rsidR="00B6460E">
        <w:t>[</w:t>
      </w:r>
      <w:r w:rsidR="00767A02">
        <w:t>Rack</w:t>
      </w:r>
      <w:r w:rsidR="00B6460E">
        <w:t>]</w:t>
      </w:r>
      <w:r w:rsidR="00D86EDF">
        <w:t xml:space="preserve"> </w:t>
      </w:r>
      <w:r w:rsidR="00C96C88">
        <w:t>[ Shell [ SubShell ]</w:t>
      </w:r>
      <w:r w:rsidR="00B6460E">
        <w:t xml:space="preserve"> ] </w:t>
      </w:r>
      <w:r w:rsidR="00A8412F">
        <w:t xml:space="preserve">[Slot [SubSlot] </w:t>
      </w:r>
      <w:r w:rsidR="00C96C88">
        <w:t>]</w:t>
      </w:r>
      <w:r w:rsidR="00A8412F">
        <w:t xml:space="preserve">  </w:t>
      </w:r>
      <w:r w:rsidR="00B6460E">
        <w:t>PortId</w:t>
      </w:r>
    </w:p>
    <w:p w14:paraId="13E8FB43" w14:textId="0C28CC11" w:rsidR="00107516" w:rsidRDefault="00107516" w:rsidP="007409CA">
      <w:r>
        <w:t>NodeName ::= "</w:t>
      </w:r>
      <w:r w:rsidRPr="00661FB9">
        <w:t>/ne=&lt;nw-ne-name&gt;</w:t>
      </w:r>
      <w:r>
        <w:t>"</w:t>
      </w:r>
    </w:p>
    <w:p w14:paraId="5F9B76C0" w14:textId="77777777" w:rsidR="00107516" w:rsidRDefault="00107516" w:rsidP="007409CA"/>
    <w:p w14:paraId="7F36BCE1" w14:textId="77777777" w:rsidR="002E769D" w:rsidRDefault="002E769D" w:rsidP="007409CA"/>
    <w:p w14:paraId="36604903" w14:textId="77777777" w:rsidR="00B6460E" w:rsidRDefault="00B6460E" w:rsidP="007409CA"/>
    <w:p w14:paraId="4E98F4C7" w14:textId="77777777" w:rsidR="00FE7FBE" w:rsidRDefault="00FE7FBE" w:rsidP="002E769D">
      <w:pPr>
        <w:pStyle w:val="TR-JSONsnippet"/>
      </w:pPr>
    </w:p>
    <w:p w14:paraId="61D829BC" w14:textId="5FAB6D9C" w:rsidR="002E769D" w:rsidRDefault="002E769D" w:rsidP="002E769D">
      <w:pPr>
        <w:pStyle w:val="TR-JSONsnippet"/>
      </w:pPr>
      <w:r w:rsidRPr="00661FB9">
        <w:t>/ne=&lt;nw-ne-name&gt;</w:t>
      </w:r>
      <w:r>
        <w:t xml:space="preserve"> </w:t>
      </w:r>
      <w:r w:rsidR="008B0A35">
        <w:t xml:space="preserve">        ;; Mandatory</w:t>
      </w:r>
    </w:p>
    <w:p w14:paraId="12AC9756" w14:textId="77777777" w:rsidR="008B0A35" w:rsidRDefault="008B0A35" w:rsidP="002E769D">
      <w:pPr>
        <w:pStyle w:val="TR-JSONsnippet"/>
      </w:pPr>
    </w:p>
    <w:p w14:paraId="2F37E51B" w14:textId="756B49A2" w:rsidR="002E769D" w:rsidRDefault="002E769D" w:rsidP="002E769D">
      <w:pPr>
        <w:pStyle w:val="TR-JSONsnippet"/>
      </w:pPr>
      <w:r>
        <w:t xml:space="preserve">         </w:t>
      </w:r>
      <w:r w:rsidRPr="00661FB9">
        <w:t>[/r=&lt;r_index&gt;]</w:t>
      </w:r>
      <w:r w:rsidR="008B0A35">
        <w:t xml:space="preserve">  ;; </w:t>
      </w:r>
      <w:r w:rsidR="00542998">
        <w:t>Rack</w:t>
      </w:r>
    </w:p>
    <w:p w14:paraId="73E547E9" w14:textId="77777777" w:rsidR="008B0A35" w:rsidRDefault="008B0A35" w:rsidP="002E769D">
      <w:pPr>
        <w:pStyle w:val="TR-JSONsnippet"/>
      </w:pPr>
    </w:p>
    <w:p w14:paraId="4A88E261" w14:textId="6EF97AB4" w:rsidR="002E769D" w:rsidRDefault="002E769D" w:rsidP="002E769D">
      <w:pPr>
        <w:pStyle w:val="TR-JSONsnippet"/>
      </w:pPr>
      <w:r>
        <w:t xml:space="preserve">         </w:t>
      </w:r>
      <w:r w:rsidRPr="00661FB9">
        <w:t>[/sh=&lt;sh_index&gt;</w:t>
      </w:r>
    </w:p>
    <w:p w14:paraId="43224766" w14:textId="4498B1E0" w:rsidR="002E769D" w:rsidRDefault="002E769D" w:rsidP="002E769D">
      <w:pPr>
        <w:pStyle w:val="TR-JSONsnippet"/>
      </w:pPr>
      <w:r>
        <w:t xml:space="preserve">                    </w:t>
      </w:r>
      <w:r w:rsidRPr="00661FB9">
        <w:t>[/s_sh=&lt;s_sh_index&gt;</w:t>
      </w:r>
      <w:r w:rsidR="00FE7FBE">
        <w:t xml:space="preserve"> ...</w:t>
      </w:r>
      <w:r w:rsidRPr="00661FB9">
        <w:t>]</w:t>
      </w:r>
    </w:p>
    <w:p w14:paraId="7567BDBE" w14:textId="77777777" w:rsidR="002E769D" w:rsidRDefault="002E769D" w:rsidP="002E769D">
      <w:pPr>
        <w:pStyle w:val="TR-JSONsnippet"/>
      </w:pPr>
      <w:r>
        <w:t xml:space="preserve">         </w:t>
      </w:r>
      <w:r w:rsidRPr="00661FB9">
        <w:t>]</w:t>
      </w:r>
    </w:p>
    <w:p w14:paraId="7C06F902" w14:textId="77777777" w:rsidR="002E769D" w:rsidRDefault="002E769D" w:rsidP="002E769D">
      <w:pPr>
        <w:pStyle w:val="TR-JSONsnippet"/>
      </w:pPr>
      <w:r>
        <w:t xml:space="preserve">         </w:t>
      </w:r>
      <w:r w:rsidRPr="00661FB9">
        <w:t>[</w:t>
      </w:r>
    </w:p>
    <w:p w14:paraId="3DBFCBEC" w14:textId="6390B09B" w:rsidR="002E769D" w:rsidRDefault="002E769D" w:rsidP="002E769D">
      <w:pPr>
        <w:pStyle w:val="TR-JSONsnippet"/>
      </w:pPr>
      <w:r>
        <w:t xml:space="preserve">               </w:t>
      </w:r>
      <w:r w:rsidR="00736356">
        <w:t xml:space="preserve">     </w:t>
      </w:r>
      <w:r w:rsidRPr="00661FB9">
        <w:t>[/sl=&lt;sl_index&gt;</w:t>
      </w:r>
    </w:p>
    <w:p w14:paraId="3CA68804" w14:textId="22D4D6E5" w:rsidR="00736356" w:rsidRDefault="002E769D" w:rsidP="002E769D">
      <w:pPr>
        <w:pStyle w:val="TR-JSONsnippet"/>
      </w:pPr>
      <w:r>
        <w:t xml:space="preserve">                  </w:t>
      </w:r>
      <w:r w:rsidR="00736356">
        <w:t xml:space="preserve">           </w:t>
      </w:r>
      <w:r w:rsidRPr="00661FB9">
        <w:t xml:space="preserve">[/s_sl=&lt;s_sl_index&gt; </w:t>
      </w:r>
      <w:r w:rsidR="00833480">
        <w:t>...]</w:t>
      </w:r>
    </w:p>
    <w:p w14:paraId="18331C3D" w14:textId="6390B09B" w:rsidR="00736356" w:rsidRDefault="00736356" w:rsidP="002E769D">
      <w:pPr>
        <w:pStyle w:val="TR-JSONsnippet"/>
      </w:pPr>
      <w:r>
        <w:t xml:space="preserve">                    </w:t>
      </w:r>
      <w:r w:rsidR="002E769D" w:rsidRPr="00661FB9">
        <w:t>]</w:t>
      </w:r>
    </w:p>
    <w:p w14:paraId="23179426" w14:textId="18F2273F" w:rsidR="00736356" w:rsidRDefault="00736356" w:rsidP="002E769D">
      <w:pPr>
        <w:pStyle w:val="TR-JSONsnippet"/>
      </w:pPr>
      <w:r>
        <w:t xml:space="preserve">                    </w:t>
      </w:r>
      <w:r w:rsidR="002E769D" w:rsidRPr="00661FB9">
        <w:t xml:space="preserve">[/p=&lt;p_index&gt; </w:t>
      </w:r>
      <w:r w:rsidR="00833480">
        <w:t>...</w:t>
      </w:r>
      <w:r w:rsidR="002E769D" w:rsidRPr="00661FB9">
        <w:t>]</w:t>
      </w:r>
    </w:p>
    <w:p w14:paraId="759A2311" w14:textId="525D48A8" w:rsidR="002E769D" w:rsidRPr="00661FB9" w:rsidRDefault="00736356" w:rsidP="002E769D">
      <w:pPr>
        <w:pStyle w:val="TR-JSONsnippet"/>
      </w:pPr>
      <w:r>
        <w:t xml:space="preserve">         </w:t>
      </w:r>
      <w:r w:rsidR="002E769D" w:rsidRPr="00661FB9">
        <w:t>]</w:t>
      </w:r>
    </w:p>
    <w:p w14:paraId="483D6009" w14:textId="77777777" w:rsidR="002E769D" w:rsidRPr="00661FB9" w:rsidRDefault="002E769D" w:rsidP="007409CA"/>
    <w:p w14:paraId="694D3C39" w14:textId="77777777" w:rsidR="002D551F" w:rsidRPr="003A404F" w:rsidRDefault="002D551F" w:rsidP="00AB1AD8">
      <w:pPr>
        <w:rPr>
          <w:rFonts w:cs="Times New Roman"/>
          <w:szCs w:val="22"/>
        </w:rPr>
      </w:pPr>
    </w:p>
    <w:p w14:paraId="530C4E38" w14:textId="6E8136AA"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&lt;nw-ne-name&gt;</w:t>
      </w:r>
      <w:r w:rsidRPr="007409CA">
        <w:rPr>
          <w:rFonts w:cs="Times New Roman"/>
        </w:rPr>
        <w:t xml:space="preserve"> is the real </w:t>
      </w:r>
      <w:r w:rsidRPr="007409CA">
        <w:rPr>
          <w:rFonts w:cs="Times New Roman"/>
          <w:b/>
        </w:rPr>
        <w:t>Network Element (NE)</w:t>
      </w:r>
      <w:r w:rsidRPr="007409CA">
        <w:rPr>
          <w:rFonts w:cs="Times New Roman"/>
        </w:rPr>
        <w:t xml:space="preserve"> name configured in the network (i.e.</w:t>
      </w:r>
      <w:r w:rsidR="00080618">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1A218952" w14:textId="6E1AFFE8"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&lt;r_index&gt;</w:t>
      </w:r>
      <w:r w:rsidRPr="007409CA">
        <w:rPr>
          <w:rFonts w:cs="Times New Roman"/>
        </w:rPr>
        <w:t xml:space="preserve"> is the real </w:t>
      </w:r>
      <w:r w:rsidRPr="007409CA">
        <w:rPr>
          <w:rFonts w:cs="Times New Roman"/>
          <w:b/>
        </w:rPr>
        <w:t xml:space="preserve">Rack index </w:t>
      </w:r>
      <w:r w:rsidRPr="007409CA">
        <w:rPr>
          <w:rFonts w:cs="Times New Roman"/>
        </w:rPr>
        <w:t>configured in the network (i.e.</w:t>
      </w:r>
      <w:r w:rsidR="00080618">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139DD380" w14:textId="1BD1EAB9"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&lt;sh_index&gt;</w:t>
      </w:r>
      <w:r w:rsidRPr="007409CA">
        <w:rPr>
          <w:rFonts w:cs="Times New Roman"/>
        </w:rPr>
        <w:t xml:space="preserve"> is the real </w:t>
      </w:r>
      <w:r w:rsidRPr="007409CA">
        <w:rPr>
          <w:rFonts w:cs="Times New Roman"/>
          <w:b/>
        </w:rPr>
        <w:t>Shelf index</w:t>
      </w:r>
      <w:r w:rsidRPr="007409CA">
        <w:rPr>
          <w:rFonts w:cs="Times New Roman"/>
        </w:rPr>
        <w:t xml:space="preserve"> configured in the network (i.e.</w:t>
      </w:r>
      <w:r w:rsidR="00403AE1">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28C79EA2" w14:textId="5F268F33"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&lt;s_sh_index&gt;</w:t>
      </w:r>
      <w:r w:rsidRPr="007409CA">
        <w:rPr>
          <w:rFonts w:cs="Times New Roman"/>
        </w:rPr>
        <w:t xml:space="preserve"> is the real </w:t>
      </w:r>
      <w:r w:rsidRPr="007409CA">
        <w:rPr>
          <w:rFonts w:cs="Times New Roman"/>
          <w:b/>
        </w:rPr>
        <w:t>Sub-Shelf index</w:t>
      </w:r>
      <w:r w:rsidRPr="007409CA">
        <w:rPr>
          <w:rFonts w:cs="Times New Roman"/>
        </w:rPr>
        <w:t xml:space="preserve"> configured in the network (i.e.</w:t>
      </w:r>
      <w:r w:rsidR="00403AE1">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0D1D6B1F" w14:textId="6550891E"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&lt;sl_index&gt;</w:t>
      </w:r>
      <w:r w:rsidRPr="007409CA">
        <w:rPr>
          <w:rFonts w:cs="Times New Roman"/>
        </w:rPr>
        <w:t xml:space="preserve"> is the real </w:t>
      </w:r>
      <w:r w:rsidRPr="007409CA">
        <w:rPr>
          <w:rFonts w:cs="Times New Roman"/>
          <w:b/>
        </w:rPr>
        <w:t>Slot index</w:t>
      </w:r>
      <w:r w:rsidRPr="007409CA">
        <w:rPr>
          <w:rFonts w:cs="Times New Roman"/>
        </w:rPr>
        <w:t xml:space="preserve"> configured in the network (i.e.</w:t>
      </w:r>
      <w:r w:rsidR="00403AE1">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3CA33591" w14:textId="3E031505"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&lt;s_sl_index&gt;</w:t>
      </w:r>
      <w:r w:rsidRPr="007409CA">
        <w:rPr>
          <w:rFonts w:cs="Times New Roman"/>
        </w:rPr>
        <w:t xml:space="preserve"> is the real </w:t>
      </w:r>
      <w:r w:rsidRPr="007409CA">
        <w:rPr>
          <w:rFonts w:cs="Times New Roman"/>
          <w:b/>
        </w:rPr>
        <w:t>Sub-Slot index</w:t>
      </w:r>
      <w:r w:rsidRPr="007409CA">
        <w:rPr>
          <w:rFonts w:cs="Times New Roman"/>
        </w:rPr>
        <w:t xml:space="preserve"> configured in the network (i.e.</w:t>
      </w:r>
      <w:r w:rsidR="00403AE1">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5C4AC315" w14:textId="5DA92BD3" w:rsidR="002D551F" w:rsidRPr="007409CA" w:rsidRDefault="002D551F" w:rsidP="00381A66">
      <w:pPr>
        <w:pStyle w:val="ListParagraph"/>
        <w:numPr>
          <w:ilvl w:val="0"/>
          <w:numId w:val="17"/>
        </w:numPr>
        <w:spacing w:after="0"/>
        <w:contextualSpacing w:val="0"/>
        <w:rPr>
          <w:rFonts w:cs="Times New Roman"/>
        </w:rPr>
      </w:pPr>
      <w:r w:rsidRPr="007409CA">
        <w:rPr>
          <w:rFonts w:cs="Times New Roman"/>
          <w:b/>
        </w:rPr>
        <w:t>&lt;p_index&gt;</w:t>
      </w:r>
      <w:r w:rsidRPr="007409CA">
        <w:rPr>
          <w:rFonts w:cs="Times New Roman"/>
        </w:rPr>
        <w:t xml:space="preserve"> is the real </w:t>
      </w:r>
      <w:r w:rsidRPr="007409CA">
        <w:rPr>
          <w:rFonts w:cs="Times New Roman"/>
          <w:b/>
        </w:rPr>
        <w:t>Port index</w:t>
      </w:r>
      <w:r w:rsidRPr="007409CA">
        <w:rPr>
          <w:rFonts w:cs="Times New Roman"/>
        </w:rPr>
        <w:t xml:space="preserve"> configured in the network (i.e.</w:t>
      </w:r>
      <w:r w:rsidR="00403AE1">
        <w:rPr>
          <w:rFonts w:cs="Times New Roman"/>
        </w:rPr>
        <w:t>,</w:t>
      </w:r>
      <w:r w:rsidRPr="007409CA">
        <w:rPr>
          <w:rFonts w:cs="Times New Roman"/>
        </w:rPr>
        <w:t xml:space="preserve"> not managed by the SDN-C) and MUST be unique along all exposed interfaces of the network control and management planes (i.e., Network Management Systems (NMSs) or Element Management Systems (EMSs) exposing network information).</w:t>
      </w:r>
    </w:p>
    <w:p w14:paraId="3B2ADA71" w14:textId="77777777" w:rsidR="002D551F" w:rsidRPr="007409CA" w:rsidRDefault="002D551F" w:rsidP="00661FB9">
      <w:pPr>
        <w:rPr>
          <w:rFonts w:cs="Times New Roman"/>
          <w:sz w:val="24"/>
        </w:rPr>
      </w:pPr>
    </w:p>
    <w:p w14:paraId="1AE9754D" w14:textId="7AE31A4C" w:rsidR="002D551F" w:rsidRDefault="002D551F" w:rsidP="00AB1AD8">
      <w:pPr>
        <w:rPr>
          <w:rFonts w:cs="Times New Roman"/>
          <w:szCs w:val="22"/>
        </w:rPr>
      </w:pPr>
      <w:r w:rsidRPr="003A404F">
        <w:rPr>
          <w:rFonts w:cs="Times New Roman"/>
          <w:szCs w:val="22"/>
        </w:rPr>
        <w:t>Meaning for the port the following possible combinations depicted in the following matrix. Each column represents which tuples can be after the element listed in the first column.</w:t>
      </w:r>
    </w:p>
    <w:p w14:paraId="7574BCDC" w14:textId="1A7E2974" w:rsidR="00E4676E" w:rsidRDefault="00E4676E" w:rsidP="00AB1AD8">
      <w:pPr>
        <w:rPr>
          <w:rFonts w:cs="Times New Roman"/>
          <w:szCs w:val="22"/>
        </w:rPr>
      </w:pPr>
    </w:p>
    <w:p w14:paraId="7508FF69" w14:textId="753B48CA" w:rsidR="00E4676E" w:rsidRDefault="00E4676E" w:rsidP="00AB1AD8">
      <w:pPr>
        <w:rPr>
          <w:rFonts w:cs="Times New Roman"/>
          <w:szCs w:val="22"/>
        </w:rPr>
      </w:pPr>
    </w:p>
    <w:p w14:paraId="7E647214" w14:textId="77777777" w:rsidR="00E4676E" w:rsidRPr="003A404F" w:rsidRDefault="00E4676E" w:rsidP="00AB1AD8">
      <w:pPr>
        <w:rPr>
          <w:rFonts w:cs="Times New Roman"/>
          <w:szCs w:val="22"/>
        </w:rPr>
      </w:pPr>
    </w:p>
    <w:p w14:paraId="0945C6D8" w14:textId="025A310A" w:rsidR="002D551F" w:rsidRPr="001D7585" w:rsidRDefault="002D551F" w:rsidP="001D7585">
      <w:pPr>
        <w:pStyle w:val="Caption"/>
        <w:keepNext/>
      </w:pPr>
      <w:r w:rsidRPr="00661FB9">
        <w:rPr>
          <w:rFonts w:cs="Times New Roman"/>
        </w:rPr>
        <w:lastRenderedPageBreak/>
        <w:t> </w:t>
      </w:r>
      <w:bookmarkStart w:id="218" w:name="_Toc89432281"/>
      <w:r w:rsidR="001D7585" w:rsidRPr="001D7585">
        <w:t xml:space="preserve">Table </w:t>
      </w:r>
      <w:r w:rsidR="001D7585" w:rsidRPr="001D7585">
        <w:rPr>
          <w:noProof/>
        </w:rPr>
        <w:fldChar w:fldCharType="begin"/>
      </w:r>
      <w:r w:rsidR="001D7585" w:rsidRPr="001D7585">
        <w:rPr>
          <w:noProof/>
        </w:rPr>
        <w:instrText xml:space="preserve"> SEQ Table \* ARABIC </w:instrText>
      </w:r>
      <w:r w:rsidR="001D7585" w:rsidRPr="001D7585">
        <w:rPr>
          <w:noProof/>
        </w:rPr>
        <w:fldChar w:fldCharType="separate"/>
      </w:r>
      <w:r w:rsidR="00A35D70">
        <w:rPr>
          <w:noProof/>
        </w:rPr>
        <w:t>7</w:t>
      </w:r>
      <w:r w:rsidR="001D7585" w:rsidRPr="001D7585">
        <w:rPr>
          <w:noProof/>
        </w:rPr>
        <w:fldChar w:fldCharType="end"/>
      </w:r>
      <w:r w:rsidR="001D7585" w:rsidRPr="001D7585">
        <w:t>:</w:t>
      </w:r>
      <w:r w:rsidR="001D7585" w:rsidRPr="001D7585">
        <w:rPr>
          <w:rFonts w:hint="eastAsia"/>
        </w:rPr>
        <w:t xml:space="preserve"> </w:t>
      </w:r>
      <w:r w:rsidR="001D7585">
        <w:t>Inventory-id fields combination allowance.</w:t>
      </w:r>
      <w:bookmarkEnd w:id="218"/>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661FB9" w14:paraId="541B2F3E" w14:textId="77777777" w:rsidTr="00FB4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3A404F" w:rsidRDefault="002D551F" w:rsidP="00AB1AD8">
            <w:pPr>
              <w:rPr>
                <w:szCs w:val="22"/>
              </w:rPr>
            </w:pPr>
            <w:r w:rsidRPr="003A404F">
              <w:rPr>
                <w:szCs w:val="22"/>
              </w:rPr>
              <w:t> </w:t>
            </w:r>
          </w:p>
        </w:tc>
        <w:tc>
          <w:tcPr>
            <w:tcW w:w="599" w:type="pct"/>
            <w:hideMark/>
          </w:tcPr>
          <w:p w14:paraId="30CD4FEC"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060DA5">
              <w:rPr>
                <w:sz w:val="18"/>
              </w:rPr>
              <w:t>/r=</w:t>
            </w:r>
          </w:p>
          <w:p w14:paraId="4F7FE28E"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060DA5">
              <w:rPr>
                <w:sz w:val="18"/>
              </w:rPr>
              <w:t>&lt;r_index&gt;</w:t>
            </w:r>
          </w:p>
        </w:tc>
        <w:tc>
          <w:tcPr>
            <w:tcW w:w="684" w:type="pct"/>
            <w:hideMark/>
          </w:tcPr>
          <w:p w14:paraId="782348E9"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060DA5">
              <w:rPr>
                <w:sz w:val="18"/>
              </w:rPr>
              <w:t>/sh=</w:t>
            </w:r>
          </w:p>
          <w:p w14:paraId="7CB0FEFD"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060DA5">
              <w:rPr>
                <w:sz w:val="18"/>
              </w:rPr>
              <w:t>&lt;sh_index&gt;</w:t>
            </w:r>
          </w:p>
        </w:tc>
        <w:tc>
          <w:tcPr>
            <w:tcW w:w="656" w:type="pct"/>
            <w:hideMark/>
          </w:tcPr>
          <w:p w14:paraId="2D3322ED"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060DA5">
              <w:rPr>
                <w:sz w:val="18"/>
              </w:rPr>
              <w:t>/s_sh=</w:t>
            </w:r>
          </w:p>
          <w:p w14:paraId="1DCFB10C"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060DA5">
              <w:rPr>
                <w:sz w:val="18"/>
              </w:rPr>
              <w:t>&lt;s_sh_index&gt;</w:t>
            </w:r>
          </w:p>
        </w:tc>
        <w:tc>
          <w:tcPr>
            <w:tcW w:w="646" w:type="pct"/>
            <w:hideMark/>
          </w:tcPr>
          <w:p w14:paraId="43C7CFC2"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060DA5">
              <w:rPr>
                <w:sz w:val="18"/>
              </w:rPr>
              <w:t>/sl=</w:t>
            </w:r>
          </w:p>
          <w:p w14:paraId="637A1A5E"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060DA5">
              <w:rPr>
                <w:sz w:val="18"/>
              </w:rPr>
              <w:t>&lt;sl_index&gt;</w:t>
            </w:r>
          </w:p>
        </w:tc>
        <w:tc>
          <w:tcPr>
            <w:tcW w:w="646" w:type="pct"/>
            <w:hideMark/>
          </w:tcPr>
          <w:p w14:paraId="5E5280A2"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060DA5">
              <w:rPr>
                <w:sz w:val="18"/>
              </w:rPr>
              <w:t>/s_sl=</w:t>
            </w:r>
          </w:p>
          <w:p w14:paraId="1E1DA3B1"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060DA5">
              <w:rPr>
                <w:sz w:val="18"/>
              </w:rPr>
              <w:t>&lt;s_sl_index&gt;</w:t>
            </w:r>
          </w:p>
        </w:tc>
        <w:tc>
          <w:tcPr>
            <w:tcW w:w="587" w:type="pct"/>
            <w:hideMark/>
          </w:tcPr>
          <w:p w14:paraId="721D72CC"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060DA5">
              <w:rPr>
                <w:sz w:val="18"/>
              </w:rPr>
              <w:t>/p=</w:t>
            </w:r>
          </w:p>
          <w:p w14:paraId="6EC9F078" w14:textId="77777777" w:rsidR="002D551F" w:rsidRPr="00060DA5"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060DA5">
              <w:rPr>
                <w:sz w:val="18"/>
              </w:rPr>
              <w:t>&lt;p_index&gt;</w:t>
            </w:r>
          </w:p>
        </w:tc>
      </w:tr>
      <w:tr w:rsidR="002D551F" w:rsidRPr="00661FB9" w14:paraId="4808D13C" w14:textId="77777777" w:rsidTr="00FB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3A404F" w:rsidRDefault="002D551F" w:rsidP="00AB1AD8">
            <w:pPr>
              <w:rPr>
                <w:szCs w:val="22"/>
              </w:rPr>
            </w:pPr>
            <w:r w:rsidRPr="003A404F">
              <w:rPr>
                <w:szCs w:val="22"/>
              </w:rPr>
              <w:t>/ne=&lt;nw-ne-name&gt;</w:t>
            </w:r>
          </w:p>
        </w:tc>
        <w:tc>
          <w:tcPr>
            <w:tcW w:w="599" w:type="pct"/>
            <w:hideMark/>
          </w:tcPr>
          <w:p w14:paraId="685D72E2" w14:textId="3147314E" w:rsidR="002D551F" w:rsidRPr="003A404F"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X</w:t>
            </w:r>
          </w:p>
        </w:tc>
        <w:tc>
          <w:tcPr>
            <w:tcW w:w="684" w:type="pct"/>
            <w:hideMark/>
          </w:tcPr>
          <w:p w14:paraId="640D49CD"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x</w:t>
            </w:r>
          </w:p>
        </w:tc>
        <w:tc>
          <w:tcPr>
            <w:tcW w:w="656" w:type="pct"/>
            <w:hideMark/>
          </w:tcPr>
          <w:p w14:paraId="6CD5276B"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46" w:type="pct"/>
            <w:hideMark/>
          </w:tcPr>
          <w:p w14:paraId="48562DEE" w14:textId="7F8281EF" w:rsidR="002D551F" w:rsidRPr="003A404F"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Pr>
                <w:b/>
                <w:szCs w:val="22"/>
              </w:rPr>
              <w:t>x</w:t>
            </w:r>
          </w:p>
        </w:tc>
        <w:tc>
          <w:tcPr>
            <w:tcW w:w="646" w:type="pct"/>
            <w:hideMark/>
          </w:tcPr>
          <w:p w14:paraId="2D2CD941"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587" w:type="pct"/>
            <w:hideMark/>
          </w:tcPr>
          <w:p w14:paraId="2C976BA1"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x</w:t>
            </w:r>
          </w:p>
        </w:tc>
      </w:tr>
      <w:tr w:rsidR="002D551F" w:rsidRPr="00661FB9" w14:paraId="25FD6017" w14:textId="77777777" w:rsidTr="00FB4AB8">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3A404F" w:rsidRDefault="002D551F" w:rsidP="00AB1AD8">
            <w:pPr>
              <w:rPr>
                <w:szCs w:val="22"/>
              </w:rPr>
            </w:pPr>
            <w:r w:rsidRPr="003A404F">
              <w:rPr>
                <w:szCs w:val="22"/>
              </w:rPr>
              <w:t>/r=&lt;r_index&gt;</w:t>
            </w:r>
          </w:p>
        </w:tc>
        <w:tc>
          <w:tcPr>
            <w:tcW w:w="599" w:type="pct"/>
            <w:hideMark/>
          </w:tcPr>
          <w:p w14:paraId="313187A3"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84" w:type="pct"/>
            <w:hideMark/>
          </w:tcPr>
          <w:p w14:paraId="542D4457"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x</w:t>
            </w:r>
          </w:p>
        </w:tc>
        <w:tc>
          <w:tcPr>
            <w:tcW w:w="656" w:type="pct"/>
            <w:hideMark/>
          </w:tcPr>
          <w:p w14:paraId="67A3AC6C"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46" w:type="pct"/>
            <w:hideMark/>
          </w:tcPr>
          <w:p w14:paraId="0D1A9DE1" w14:textId="20B9CD74" w:rsidR="002D551F" w:rsidRPr="003A404F"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Pr>
                <w:b/>
                <w:szCs w:val="22"/>
              </w:rPr>
              <w:t>x</w:t>
            </w:r>
          </w:p>
        </w:tc>
        <w:tc>
          <w:tcPr>
            <w:tcW w:w="646" w:type="pct"/>
            <w:hideMark/>
          </w:tcPr>
          <w:p w14:paraId="512770C4"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587" w:type="pct"/>
            <w:hideMark/>
          </w:tcPr>
          <w:p w14:paraId="711DF999"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r>
      <w:tr w:rsidR="00312632" w:rsidRPr="00661FB9" w14:paraId="2A9FD90A" w14:textId="77777777" w:rsidTr="00FB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3A404F" w:rsidRDefault="002D551F" w:rsidP="00AB1AD8">
            <w:pPr>
              <w:rPr>
                <w:szCs w:val="22"/>
              </w:rPr>
            </w:pPr>
            <w:r w:rsidRPr="003A404F">
              <w:rPr>
                <w:szCs w:val="22"/>
              </w:rPr>
              <w:t>/sh=&lt;sh_index&gt;</w:t>
            </w:r>
          </w:p>
        </w:tc>
        <w:tc>
          <w:tcPr>
            <w:tcW w:w="599" w:type="pct"/>
            <w:hideMark/>
          </w:tcPr>
          <w:p w14:paraId="5AC87D7F"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84" w:type="pct"/>
            <w:hideMark/>
          </w:tcPr>
          <w:p w14:paraId="5883541E"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56" w:type="pct"/>
            <w:hideMark/>
          </w:tcPr>
          <w:p w14:paraId="413EDAB7"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x</w:t>
            </w:r>
          </w:p>
        </w:tc>
        <w:tc>
          <w:tcPr>
            <w:tcW w:w="646" w:type="pct"/>
            <w:hideMark/>
          </w:tcPr>
          <w:p w14:paraId="235973D3" w14:textId="548CAD7B" w:rsidR="002D551F" w:rsidRPr="003A404F"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Pr>
                <w:b/>
                <w:szCs w:val="22"/>
              </w:rPr>
              <w:t>x</w:t>
            </w:r>
          </w:p>
        </w:tc>
        <w:tc>
          <w:tcPr>
            <w:tcW w:w="646" w:type="pct"/>
            <w:hideMark/>
          </w:tcPr>
          <w:p w14:paraId="39BD3B39"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587" w:type="pct"/>
            <w:hideMark/>
          </w:tcPr>
          <w:p w14:paraId="2B95BDD2"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r>
      <w:tr w:rsidR="002D551F" w:rsidRPr="00661FB9" w14:paraId="3F88F589" w14:textId="77777777" w:rsidTr="00FB4AB8">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3A404F" w:rsidRDefault="002D551F" w:rsidP="00AB1AD8">
            <w:pPr>
              <w:rPr>
                <w:szCs w:val="22"/>
              </w:rPr>
            </w:pPr>
            <w:r w:rsidRPr="003A404F">
              <w:rPr>
                <w:szCs w:val="22"/>
              </w:rPr>
              <w:t>/s_sh=&lt;s_sh_index&gt;</w:t>
            </w:r>
          </w:p>
        </w:tc>
        <w:tc>
          <w:tcPr>
            <w:tcW w:w="599" w:type="pct"/>
            <w:hideMark/>
          </w:tcPr>
          <w:p w14:paraId="6D50E288"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84" w:type="pct"/>
            <w:hideMark/>
          </w:tcPr>
          <w:p w14:paraId="530F5EFC"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56" w:type="pct"/>
            <w:hideMark/>
          </w:tcPr>
          <w:p w14:paraId="0FBBD2D3" w14:textId="50A99593" w:rsidR="002D551F" w:rsidRPr="003A404F"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46" w:type="pct"/>
            <w:hideMark/>
          </w:tcPr>
          <w:p w14:paraId="3393A3FF" w14:textId="79CC4E24" w:rsidR="002D551F" w:rsidRPr="003A404F"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Pr>
                <w:b/>
                <w:szCs w:val="22"/>
              </w:rPr>
              <w:t>x</w:t>
            </w:r>
          </w:p>
        </w:tc>
        <w:tc>
          <w:tcPr>
            <w:tcW w:w="646" w:type="pct"/>
            <w:hideMark/>
          </w:tcPr>
          <w:p w14:paraId="42074215"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587" w:type="pct"/>
            <w:hideMark/>
          </w:tcPr>
          <w:p w14:paraId="2B7EEE4E"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r>
      <w:tr w:rsidR="00312632" w:rsidRPr="00661FB9" w14:paraId="7A77616E" w14:textId="77777777" w:rsidTr="00FB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3A404F" w:rsidRDefault="002D551F" w:rsidP="00AB1AD8">
            <w:pPr>
              <w:rPr>
                <w:szCs w:val="22"/>
              </w:rPr>
            </w:pPr>
            <w:r w:rsidRPr="003A404F">
              <w:rPr>
                <w:szCs w:val="22"/>
              </w:rPr>
              <w:t>/sl=&lt;sl_index&gt;</w:t>
            </w:r>
          </w:p>
        </w:tc>
        <w:tc>
          <w:tcPr>
            <w:tcW w:w="599" w:type="pct"/>
            <w:hideMark/>
          </w:tcPr>
          <w:p w14:paraId="350B2CBC"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84" w:type="pct"/>
            <w:hideMark/>
          </w:tcPr>
          <w:p w14:paraId="08BFE7B1"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56" w:type="pct"/>
            <w:hideMark/>
          </w:tcPr>
          <w:p w14:paraId="4528180A"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46" w:type="pct"/>
            <w:hideMark/>
          </w:tcPr>
          <w:p w14:paraId="2E2F0DF4"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46" w:type="pct"/>
            <w:hideMark/>
          </w:tcPr>
          <w:p w14:paraId="5E3706B5"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x</w:t>
            </w:r>
          </w:p>
        </w:tc>
        <w:tc>
          <w:tcPr>
            <w:tcW w:w="587" w:type="pct"/>
            <w:hideMark/>
          </w:tcPr>
          <w:p w14:paraId="00092905"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x</w:t>
            </w:r>
          </w:p>
        </w:tc>
      </w:tr>
      <w:tr w:rsidR="002D551F" w:rsidRPr="00661FB9" w14:paraId="0D1CE217" w14:textId="77777777" w:rsidTr="00FB4AB8">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3A404F" w:rsidRDefault="002D551F" w:rsidP="00AB1AD8">
            <w:pPr>
              <w:rPr>
                <w:szCs w:val="22"/>
              </w:rPr>
            </w:pPr>
            <w:r w:rsidRPr="003A404F">
              <w:rPr>
                <w:szCs w:val="22"/>
              </w:rPr>
              <w:t>/s_sl=&lt;s_sl_index&gt;</w:t>
            </w:r>
          </w:p>
        </w:tc>
        <w:tc>
          <w:tcPr>
            <w:tcW w:w="599" w:type="pct"/>
            <w:hideMark/>
          </w:tcPr>
          <w:p w14:paraId="7E3BC334"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84" w:type="pct"/>
            <w:hideMark/>
          </w:tcPr>
          <w:p w14:paraId="55BCAE01"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56" w:type="pct"/>
            <w:hideMark/>
          </w:tcPr>
          <w:p w14:paraId="426C4FFA"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46" w:type="pct"/>
            <w:hideMark/>
          </w:tcPr>
          <w:p w14:paraId="50450E13"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w:t>
            </w:r>
          </w:p>
        </w:tc>
        <w:tc>
          <w:tcPr>
            <w:tcW w:w="646" w:type="pct"/>
            <w:hideMark/>
          </w:tcPr>
          <w:p w14:paraId="0439CA18"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bCs/>
                <w:color w:val="00B050"/>
                <w:szCs w:val="22"/>
              </w:rPr>
              <w:t>x</w:t>
            </w:r>
          </w:p>
        </w:tc>
        <w:tc>
          <w:tcPr>
            <w:tcW w:w="587" w:type="pct"/>
            <w:hideMark/>
          </w:tcPr>
          <w:p w14:paraId="380AB05E" w14:textId="77777777" w:rsidR="002D551F" w:rsidRPr="003A404F"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3A404F">
              <w:rPr>
                <w:b/>
                <w:szCs w:val="22"/>
              </w:rPr>
              <w:t>x</w:t>
            </w:r>
          </w:p>
        </w:tc>
      </w:tr>
      <w:tr w:rsidR="00312632" w:rsidRPr="00661FB9" w14:paraId="399B8D15" w14:textId="77777777" w:rsidTr="00FB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3A404F" w:rsidRDefault="002D551F" w:rsidP="00AB1AD8">
            <w:pPr>
              <w:rPr>
                <w:szCs w:val="22"/>
              </w:rPr>
            </w:pPr>
            <w:r w:rsidRPr="003A404F">
              <w:rPr>
                <w:szCs w:val="22"/>
              </w:rPr>
              <w:t>/p=&lt;p_index&gt;</w:t>
            </w:r>
          </w:p>
        </w:tc>
        <w:tc>
          <w:tcPr>
            <w:tcW w:w="599" w:type="pct"/>
            <w:hideMark/>
          </w:tcPr>
          <w:p w14:paraId="1154C876"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84" w:type="pct"/>
            <w:hideMark/>
          </w:tcPr>
          <w:p w14:paraId="7C9B0937"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56" w:type="pct"/>
            <w:hideMark/>
          </w:tcPr>
          <w:p w14:paraId="62BD8594"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46" w:type="pct"/>
            <w:hideMark/>
          </w:tcPr>
          <w:p w14:paraId="1BBA6FAF"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646" w:type="pct"/>
            <w:hideMark/>
          </w:tcPr>
          <w:p w14:paraId="5A5B5C26" w14:textId="56016532" w:rsidR="002D551F" w:rsidRPr="003A404F"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3A404F">
              <w:rPr>
                <w:b/>
                <w:szCs w:val="22"/>
              </w:rPr>
              <w:t>-</w:t>
            </w:r>
          </w:p>
        </w:tc>
        <w:tc>
          <w:tcPr>
            <w:tcW w:w="587" w:type="pct"/>
            <w:hideMark/>
          </w:tcPr>
          <w:p w14:paraId="7DEAF3E5" w14:textId="62BF5F4A" w:rsidR="002D551F" w:rsidRPr="003A404F"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3A404F">
              <w:rPr>
                <w:b/>
                <w:bCs/>
                <w:color w:val="auto"/>
                <w:szCs w:val="22"/>
              </w:rPr>
              <w:t>-</w:t>
            </w:r>
          </w:p>
        </w:tc>
      </w:tr>
    </w:tbl>
    <w:p w14:paraId="16BDD90E" w14:textId="77777777" w:rsidR="007409CA" w:rsidRPr="003A404F" w:rsidRDefault="002D551F" w:rsidP="00AB1AD8">
      <w:pPr>
        <w:rPr>
          <w:rFonts w:cs="Times New Roman"/>
          <w:szCs w:val="22"/>
        </w:rPr>
      </w:pPr>
      <w:r w:rsidRPr="003A404F">
        <w:rPr>
          <w:rFonts w:cs="Times New Roman"/>
          <w:szCs w:val="22"/>
        </w:rPr>
        <w:t> </w:t>
      </w:r>
    </w:p>
    <w:p w14:paraId="6A81CEF4" w14:textId="5B81237E" w:rsidR="002D551F" w:rsidRPr="003A404F" w:rsidRDefault="001C332F" w:rsidP="00AB1AD8">
      <w:pPr>
        <w:rPr>
          <w:rFonts w:cs="Times New Roman"/>
          <w:szCs w:val="22"/>
        </w:rPr>
      </w:pPr>
      <w:r w:rsidRPr="003A404F">
        <w:rPr>
          <w:rFonts w:cs="Times New Roman"/>
          <w:szCs w:val="22"/>
        </w:rPr>
        <w:t xml:space="preserve">Some examples of INVENTORY_ID for the node-edge-points potentially mapped to the ports described in the examples shown in </w:t>
      </w:r>
      <w:r w:rsidRPr="003A404F">
        <w:rPr>
          <w:rFonts w:cs="Times New Roman"/>
          <w:szCs w:val="22"/>
        </w:rPr>
        <w:fldChar w:fldCharType="begin"/>
      </w:r>
      <w:r w:rsidRPr="003A404F">
        <w:rPr>
          <w:rFonts w:cs="Times New Roman"/>
          <w:szCs w:val="22"/>
        </w:rPr>
        <w:instrText xml:space="preserve"> REF _Ref37847556 \h </w:instrText>
      </w:r>
      <w:r w:rsidRPr="003A404F">
        <w:rPr>
          <w:rFonts w:cs="Times New Roman"/>
          <w:szCs w:val="22"/>
        </w:rPr>
      </w:r>
      <w:r w:rsidRPr="003A404F">
        <w:rPr>
          <w:rFonts w:cs="Times New Roman"/>
          <w:szCs w:val="22"/>
        </w:rPr>
        <w:fldChar w:fldCharType="separate"/>
      </w:r>
      <w:r w:rsidR="00A35D70" w:rsidRPr="00CA3534">
        <w:t xml:space="preserve">Figure </w:t>
      </w:r>
      <w:r w:rsidR="00A35D70">
        <w:rPr>
          <w:noProof/>
        </w:rPr>
        <w:t>6</w:t>
      </w:r>
      <w:r w:rsidR="00A35D70">
        <w:noBreakHyphen/>
      </w:r>
      <w:r w:rsidR="00A35D70">
        <w:rPr>
          <w:noProof/>
        </w:rPr>
        <w:t>32</w:t>
      </w:r>
      <w:r w:rsidRPr="003A404F">
        <w:rPr>
          <w:rFonts w:cs="Times New Roman"/>
          <w:szCs w:val="22"/>
        </w:rPr>
        <w:fldChar w:fldCharType="end"/>
      </w:r>
      <w:bookmarkStart w:id="219" w:name="_Ref2170107"/>
      <w:r w:rsidRPr="003A404F">
        <w:rPr>
          <w:rFonts w:cs="Times New Roman"/>
          <w:szCs w:val="22"/>
        </w:rPr>
        <w:t xml:space="preserve"> in Section </w:t>
      </w:r>
      <w:r w:rsidRPr="003A404F">
        <w:rPr>
          <w:rFonts w:cs="Times New Roman"/>
          <w:szCs w:val="22"/>
        </w:rPr>
        <w:fldChar w:fldCharType="begin"/>
      </w:r>
      <w:r w:rsidRPr="003A404F">
        <w:rPr>
          <w:rFonts w:cs="Times New Roman"/>
          <w:szCs w:val="22"/>
        </w:rPr>
        <w:instrText xml:space="preserve"> REF _Ref40108813 \r \h </w:instrText>
      </w:r>
      <w:r w:rsidRPr="003A404F">
        <w:rPr>
          <w:rFonts w:cs="Times New Roman"/>
          <w:szCs w:val="22"/>
        </w:rPr>
      </w:r>
      <w:r w:rsidRPr="003A404F">
        <w:rPr>
          <w:rFonts w:cs="Times New Roman"/>
          <w:szCs w:val="22"/>
        </w:rPr>
        <w:fldChar w:fldCharType="separate"/>
      </w:r>
      <w:r w:rsidR="00A35D70">
        <w:rPr>
          <w:rFonts w:cs="Times New Roman"/>
          <w:szCs w:val="22"/>
        </w:rPr>
        <w:t>6.4.2.2</w:t>
      </w:r>
      <w:r w:rsidRPr="003A404F">
        <w:rPr>
          <w:rFonts w:cs="Times New Roman"/>
          <w:szCs w:val="22"/>
        </w:rPr>
        <w:fldChar w:fldCharType="end"/>
      </w:r>
      <w:r w:rsidR="008B2723" w:rsidRPr="003A404F">
        <w:rPr>
          <w:rFonts w:cs="Times New Roman"/>
          <w:szCs w:val="22"/>
        </w:rPr>
        <w:t xml:space="preserve"> (the use of the INVENTORY_ID name does not exclude other value names that MAY be present</w:t>
      </w:r>
      <w:r w:rsidR="001C3CD6" w:rsidRPr="003A404F">
        <w:rPr>
          <w:rFonts w:cs="Times New Roman"/>
          <w:szCs w:val="22"/>
        </w:rPr>
        <w:t>)</w:t>
      </w:r>
      <w:r w:rsidRPr="003A404F">
        <w:rPr>
          <w:rFonts w:cs="Times New Roman"/>
          <w:szCs w:val="22"/>
        </w:rPr>
        <w:t>:</w:t>
      </w:r>
    </w:p>
    <w:p w14:paraId="19382EF3" w14:textId="77777777" w:rsidR="001C332F" w:rsidRDefault="001C332F" w:rsidP="001C332F">
      <w:r>
        <w:t>Example 1:</w:t>
      </w:r>
    </w:p>
    <w:p w14:paraId="19669167" w14:textId="77777777" w:rsidR="003A2C75" w:rsidRDefault="001C332F" w:rsidP="004F1645">
      <w:pPr>
        <w:pStyle w:val="TR-JSONsnippet"/>
      </w:pPr>
      <w:r w:rsidRPr="007409CA">
        <w:t>"name": [</w:t>
      </w:r>
    </w:p>
    <w:p w14:paraId="7EC15953" w14:textId="77777777" w:rsidR="003A2C75" w:rsidRDefault="003A2C75" w:rsidP="004F1645">
      <w:pPr>
        <w:pStyle w:val="TR-JSONsnippet"/>
      </w:pPr>
      <w:r>
        <w:t xml:space="preserve">   </w:t>
      </w:r>
      <w:r w:rsidR="001C332F" w:rsidRPr="007409CA">
        <w:t>{</w:t>
      </w:r>
    </w:p>
    <w:p w14:paraId="69513045" w14:textId="684A183B" w:rsidR="003A2C75" w:rsidRDefault="003A2C75" w:rsidP="004F1645">
      <w:pPr>
        <w:pStyle w:val="TR-JSONsnippet"/>
      </w:pPr>
      <w:r>
        <w:t xml:space="preserve">    </w:t>
      </w:r>
      <w:r w:rsidR="001C332F" w:rsidRPr="007409CA">
        <w:t xml:space="preserve">"value_name": "INVENTORY_ID", </w:t>
      </w:r>
    </w:p>
    <w:p w14:paraId="28FB0A67" w14:textId="7A7CC138" w:rsidR="003A2C75" w:rsidRDefault="003A2C75" w:rsidP="004F1645">
      <w:pPr>
        <w:pStyle w:val="TR-JSONsnippet"/>
        <w:rPr>
          <w:lang w:val="pt-PT"/>
        </w:rPr>
      </w:pPr>
      <w:r>
        <w:t xml:space="preserve">    </w:t>
      </w:r>
      <w:r w:rsidR="001C332F" w:rsidRPr="007409CA">
        <w:t>"value":</w:t>
      </w:r>
      <w:r w:rsidR="001C332F" w:rsidRPr="00FA6EDB">
        <w:rPr>
          <w:lang w:val="pt-PT"/>
        </w:rPr>
        <w:t>"</w:t>
      </w:r>
      <w:r w:rsidR="001C332F" w:rsidRPr="00521505">
        <w:rPr>
          <w:lang w:val="pt-PT"/>
        </w:rPr>
        <w:t>/ne=MadridNorte/r=1/sh=1/sl=1/s_sl=0</w:t>
      </w:r>
      <w:r w:rsidR="001C332F" w:rsidRPr="00FA6EDB">
        <w:rPr>
          <w:lang w:val="pt-PT"/>
        </w:rPr>
        <w:t>"</w:t>
      </w:r>
    </w:p>
    <w:p w14:paraId="0326A6F4" w14:textId="77777777" w:rsidR="003A2C75" w:rsidRDefault="003A2C75" w:rsidP="004F1645">
      <w:pPr>
        <w:pStyle w:val="TR-JSONsnippet"/>
        <w:rPr>
          <w:lang w:val="pt-PT"/>
        </w:rPr>
      </w:pPr>
      <w:r>
        <w:rPr>
          <w:lang w:val="pt-PT"/>
        </w:rPr>
        <w:t xml:space="preserve">    </w:t>
      </w:r>
      <w:r w:rsidR="001C332F" w:rsidRPr="00FA6EDB">
        <w:rPr>
          <w:lang w:val="pt-PT"/>
        </w:rPr>
        <w:t>}</w:t>
      </w:r>
    </w:p>
    <w:p w14:paraId="6266A1FF" w14:textId="14B51D03" w:rsidR="001C332F" w:rsidRPr="00FA6EDB" w:rsidRDefault="001C332F" w:rsidP="004F1645">
      <w:pPr>
        <w:pStyle w:val="TR-JSONsnippet"/>
        <w:rPr>
          <w:lang w:val="pt-PT"/>
        </w:rPr>
      </w:pPr>
      <w:r w:rsidRPr="00FA6EDB">
        <w:rPr>
          <w:lang w:val="pt-PT"/>
        </w:rPr>
        <w:t>]</w:t>
      </w:r>
    </w:p>
    <w:p w14:paraId="16619100" w14:textId="77777777" w:rsidR="001C332F" w:rsidRPr="00FA6EDB" w:rsidRDefault="001C332F" w:rsidP="001C332F">
      <w:pPr>
        <w:rPr>
          <w:lang w:val="pt-PT"/>
        </w:rPr>
      </w:pPr>
    </w:p>
    <w:p w14:paraId="38046CEA" w14:textId="77777777" w:rsidR="001C332F" w:rsidRDefault="001C332F" w:rsidP="001C332F">
      <w:r>
        <w:t>Example 2:</w:t>
      </w:r>
    </w:p>
    <w:p w14:paraId="275FE14D" w14:textId="77777777" w:rsidR="003A2C75" w:rsidRDefault="001C332F" w:rsidP="004F1645">
      <w:pPr>
        <w:pStyle w:val="TR-JSONsnippet"/>
      </w:pPr>
      <w:r w:rsidRPr="007409CA">
        <w:t>"name": [</w:t>
      </w:r>
    </w:p>
    <w:p w14:paraId="07024F2A" w14:textId="77777777" w:rsidR="003A2C75" w:rsidRDefault="003A2C75" w:rsidP="004F1645">
      <w:pPr>
        <w:pStyle w:val="TR-JSONsnippet"/>
      </w:pPr>
      <w:r>
        <w:t xml:space="preserve">   </w:t>
      </w:r>
      <w:r w:rsidR="001C332F" w:rsidRPr="007409CA">
        <w:t>{</w:t>
      </w:r>
    </w:p>
    <w:p w14:paraId="6F06A3BE" w14:textId="77777777" w:rsidR="003A2C75" w:rsidRDefault="003A2C75" w:rsidP="004F1645">
      <w:pPr>
        <w:pStyle w:val="TR-JSONsnippet"/>
      </w:pPr>
      <w:r>
        <w:t xml:space="preserve">    </w:t>
      </w:r>
      <w:r w:rsidR="001C332F" w:rsidRPr="007409CA">
        <w:t xml:space="preserve">"value_name": "INVENTORY_ID", </w:t>
      </w:r>
    </w:p>
    <w:p w14:paraId="712E5B16" w14:textId="77777777" w:rsidR="003A2C75" w:rsidRDefault="003A2C75" w:rsidP="004F1645">
      <w:pPr>
        <w:pStyle w:val="TR-JSONsnippet"/>
      </w:pPr>
      <w:r>
        <w:t xml:space="preserve">    </w:t>
      </w:r>
      <w:r w:rsidR="001C332F" w:rsidRPr="007409CA">
        <w:t>"value</w:t>
      </w:r>
      <w:r w:rsidR="001C332F">
        <w:t xml:space="preserve">": </w:t>
      </w:r>
      <w:r w:rsidR="001C332F" w:rsidRPr="00521505">
        <w:t>"</w:t>
      </w:r>
      <w:r w:rsidR="001C332F" w:rsidRPr="00FA6EDB">
        <w:t>/ne=MadridNorte/r=1/sh=2/sl=2/s_sl=1/p=3</w:t>
      </w:r>
      <w:r w:rsidR="001C332F" w:rsidRPr="00521505">
        <w:t>"</w:t>
      </w:r>
    </w:p>
    <w:p w14:paraId="5AC48D35" w14:textId="77777777" w:rsidR="003A2C75" w:rsidRDefault="003A2C75" w:rsidP="004F1645">
      <w:pPr>
        <w:pStyle w:val="TR-JSONsnippet"/>
      </w:pPr>
      <w:r>
        <w:t xml:space="preserve">   </w:t>
      </w:r>
      <w:r w:rsidR="001C332F" w:rsidRPr="007409CA">
        <w:t>}</w:t>
      </w:r>
    </w:p>
    <w:p w14:paraId="1CD32487" w14:textId="6809CB2E" w:rsidR="001C332F" w:rsidRDefault="001C332F" w:rsidP="004F1645">
      <w:pPr>
        <w:pStyle w:val="TR-JSONsnippet"/>
      </w:pPr>
      <w:r w:rsidRPr="007409CA">
        <w:t>]</w:t>
      </w:r>
    </w:p>
    <w:p w14:paraId="6B2D0883" w14:textId="77777777" w:rsidR="001C332F" w:rsidRDefault="001C332F" w:rsidP="004F1645">
      <w:pPr>
        <w:pStyle w:val="TR-JSONsnippet"/>
      </w:pPr>
    </w:p>
    <w:p w14:paraId="39AC6FA5" w14:textId="77777777" w:rsidR="001C332F" w:rsidRDefault="001C332F" w:rsidP="00721663">
      <w:r>
        <w:t>Example 3:</w:t>
      </w:r>
    </w:p>
    <w:p w14:paraId="6292A791" w14:textId="77777777" w:rsidR="00961E26" w:rsidRDefault="001C332F" w:rsidP="004F1645">
      <w:pPr>
        <w:pStyle w:val="TR-JSONsnippet"/>
      </w:pPr>
      <w:r w:rsidRPr="007409CA">
        <w:t>"name": [</w:t>
      </w:r>
    </w:p>
    <w:p w14:paraId="6F215764" w14:textId="77777777" w:rsidR="00961E26" w:rsidRDefault="00961E26" w:rsidP="004F1645">
      <w:pPr>
        <w:pStyle w:val="TR-JSONsnippet"/>
      </w:pPr>
      <w:r>
        <w:t xml:space="preserve">   </w:t>
      </w:r>
      <w:r w:rsidR="001C332F" w:rsidRPr="007409CA">
        <w:t>{</w:t>
      </w:r>
    </w:p>
    <w:p w14:paraId="63D2B22E" w14:textId="77777777" w:rsidR="00961E26" w:rsidRDefault="00961E26" w:rsidP="004F1645">
      <w:pPr>
        <w:pStyle w:val="TR-JSONsnippet"/>
      </w:pPr>
      <w:r>
        <w:t xml:space="preserve">     </w:t>
      </w:r>
      <w:r w:rsidR="001C332F" w:rsidRPr="007409CA">
        <w:t xml:space="preserve">"value_name": "INVENTORY_ID", </w:t>
      </w:r>
    </w:p>
    <w:p w14:paraId="571E3850" w14:textId="77777777" w:rsidR="00961E26" w:rsidRDefault="00961E26" w:rsidP="004F1645">
      <w:pPr>
        <w:pStyle w:val="TR-JSONsnippet"/>
      </w:pPr>
      <w:r>
        <w:t xml:space="preserve">     </w:t>
      </w:r>
      <w:r w:rsidR="001C332F" w:rsidRPr="007409CA">
        <w:t>"value</w:t>
      </w:r>
      <w:r w:rsidR="001C332F">
        <w:t xml:space="preserve">": </w:t>
      </w:r>
      <w:r w:rsidR="001C332F" w:rsidRPr="00521505">
        <w:t>"</w:t>
      </w:r>
      <w:r w:rsidR="001C332F" w:rsidRPr="00FA6EDB">
        <w:t>/ne=MadridNorte/r=1/sh=3/sl=7/s_sl=2/p=2</w:t>
      </w:r>
      <w:r w:rsidR="001C332F" w:rsidRPr="00521505">
        <w:t>"</w:t>
      </w:r>
    </w:p>
    <w:p w14:paraId="49B666FF" w14:textId="77777777" w:rsidR="00961E26" w:rsidRDefault="00961E26" w:rsidP="004F1645">
      <w:pPr>
        <w:pStyle w:val="TR-JSONsnippet"/>
      </w:pPr>
      <w:r>
        <w:t xml:space="preserve">    </w:t>
      </w:r>
      <w:r w:rsidR="001C332F" w:rsidRPr="007409CA">
        <w:t>}</w:t>
      </w:r>
    </w:p>
    <w:p w14:paraId="2743CFB4" w14:textId="6938F907" w:rsidR="001C332F" w:rsidRDefault="001C332F" w:rsidP="004F1645">
      <w:pPr>
        <w:pStyle w:val="TR-JSONsnippet"/>
      </w:pPr>
      <w:r w:rsidRPr="007409CA">
        <w:t>]</w:t>
      </w:r>
    </w:p>
    <w:p w14:paraId="2E71F94B" w14:textId="77777777" w:rsidR="00DD7EB8" w:rsidRDefault="00DD7EB8" w:rsidP="00721663"/>
    <w:p w14:paraId="6739E516" w14:textId="7F3BA691" w:rsidR="00721663" w:rsidRDefault="00721663" w:rsidP="00721663">
      <w:r>
        <w:t>Example 4: (two ports)</w:t>
      </w:r>
      <w:r w:rsidR="0079164B">
        <w:t xml:space="preserve"> p=2 and p=7</w:t>
      </w:r>
      <w:r w:rsidR="00DD7EB8">
        <w:t>, may be different racks or not</w:t>
      </w:r>
    </w:p>
    <w:p w14:paraId="33167567" w14:textId="77777777" w:rsidR="00721663" w:rsidRPr="00DD7EB8" w:rsidRDefault="00721663" w:rsidP="00721663">
      <w:pPr>
        <w:pStyle w:val="TR-JSONsnippet"/>
        <w:rPr>
          <w:sz w:val="16"/>
          <w:szCs w:val="22"/>
        </w:rPr>
      </w:pPr>
      <w:r w:rsidRPr="00DD7EB8">
        <w:rPr>
          <w:sz w:val="16"/>
          <w:szCs w:val="22"/>
        </w:rPr>
        <w:t>"name": [</w:t>
      </w:r>
    </w:p>
    <w:p w14:paraId="7FA2C648" w14:textId="77777777" w:rsidR="00721663" w:rsidRPr="00DD7EB8" w:rsidRDefault="00721663" w:rsidP="00721663">
      <w:pPr>
        <w:pStyle w:val="TR-JSONsnippet"/>
        <w:rPr>
          <w:sz w:val="16"/>
          <w:szCs w:val="22"/>
        </w:rPr>
      </w:pPr>
      <w:r w:rsidRPr="00DD7EB8">
        <w:rPr>
          <w:sz w:val="16"/>
          <w:szCs w:val="22"/>
        </w:rPr>
        <w:t xml:space="preserve">   {</w:t>
      </w:r>
    </w:p>
    <w:p w14:paraId="229DBE81" w14:textId="77777777" w:rsidR="00721663" w:rsidRPr="00DD7EB8" w:rsidRDefault="00721663" w:rsidP="00721663">
      <w:pPr>
        <w:pStyle w:val="TR-JSONsnippet"/>
        <w:rPr>
          <w:sz w:val="16"/>
          <w:szCs w:val="22"/>
        </w:rPr>
      </w:pPr>
      <w:r w:rsidRPr="00DD7EB8">
        <w:rPr>
          <w:sz w:val="16"/>
          <w:szCs w:val="22"/>
        </w:rPr>
        <w:t xml:space="preserve">     "value_name": "INVENTORY_ID", </w:t>
      </w:r>
    </w:p>
    <w:p w14:paraId="18A22891" w14:textId="314F80C5" w:rsidR="00721663" w:rsidRPr="00DD7EB8" w:rsidRDefault="00721663" w:rsidP="00721663">
      <w:pPr>
        <w:pStyle w:val="TR-JSONsnippet"/>
        <w:rPr>
          <w:sz w:val="16"/>
          <w:szCs w:val="22"/>
        </w:rPr>
      </w:pPr>
      <w:r w:rsidRPr="00DD7EB8">
        <w:rPr>
          <w:sz w:val="16"/>
          <w:szCs w:val="22"/>
        </w:rPr>
        <w:t xml:space="preserve">     "value": "/ne=</w:t>
      </w:r>
      <w:r w:rsidR="0079164B" w:rsidRPr="00DD7EB8">
        <w:rPr>
          <w:sz w:val="16"/>
          <w:szCs w:val="22"/>
        </w:rPr>
        <w:t>Barcelona</w:t>
      </w:r>
      <w:r w:rsidRPr="00DD7EB8">
        <w:rPr>
          <w:sz w:val="16"/>
          <w:szCs w:val="22"/>
        </w:rPr>
        <w:t>/r=1/sh=3/sl=7/s_sl=2/p=2</w:t>
      </w:r>
      <w:r w:rsidR="00FB460A" w:rsidRPr="00DD7EB8">
        <w:rPr>
          <w:sz w:val="16"/>
          <w:szCs w:val="22"/>
        </w:rPr>
        <w:t>,</w:t>
      </w:r>
      <w:r w:rsidR="00175F91" w:rsidRPr="00DD7EB8">
        <w:rPr>
          <w:sz w:val="16"/>
          <w:szCs w:val="22"/>
        </w:rPr>
        <w:t>/ne=Barcelona</w:t>
      </w:r>
      <w:r w:rsidR="00FB460A" w:rsidRPr="00DD7EB8">
        <w:rPr>
          <w:sz w:val="16"/>
          <w:szCs w:val="22"/>
        </w:rPr>
        <w:t>/r=</w:t>
      </w:r>
      <w:r w:rsidR="001A74F2" w:rsidRPr="00DD7EB8">
        <w:rPr>
          <w:sz w:val="16"/>
          <w:szCs w:val="22"/>
        </w:rPr>
        <w:t>1</w:t>
      </w:r>
      <w:r w:rsidR="00FB460A" w:rsidRPr="00DD7EB8">
        <w:rPr>
          <w:sz w:val="16"/>
          <w:szCs w:val="22"/>
        </w:rPr>
        <w:t>/sh=2/sl=4/s_sl=</w:t>
      </w:r>
      <w:r w:rsidR="00DD7EB8" w:rsidRPr="00DD7EB8">
        <w:rPr>
          <w:sz w:val="16"/>
          <w:szCs w:val="22"/>
        </w:rPr>
        <w:t>3/p=7</w:t>
      </w:r>
      <w:r w:rsidRPr="00DD7EB8">
        <w:rPr>
          <w:sz w:val="16"/>
          <w:szCs w:val="22"/>
        </w:rPr>
        <w:t>"</w:t>
      </w:r>
    </w:p>
    <w:p w14:paraId="1FFB0404" w14:textId="77777777" w:rsidR="00721663" w:rsidRPr="00DD7EB8" w:rsidRDefault="00721663" w:rsidP="00721663">
      <w:pPr>
        <w:pStyle w:val="TR-JSONsnippet"/>
        <w:rPr>
          <w:sz w:val="16"/>
          <w:szCs w:val="22"/>
        </w:rPr>
      </w:pPr>
      <w:r w:rsidRPr="00DD7EB8">
        <w:rPr>
          <w:sz w:val="16"/>
          <w:szCs w:val="22"/>
        </w:rPr>
        <w:t xml:space="preserve">    }</w:t>
      </w:r>
    </w:p>
    <w:p w14:paraId="7BD5CFE9" w14:textId="77777777" w:rsidR="00721663" w:rsidRPr="00DD7EB8" w:rsidRDefault="00721663" w:rsidP="00721663">
      <w:pPr>
        <w:pStyle w:val="TR-JSONsnippet"/>
        <w:rPr>
          <w:sz w:val="16"/>
          <w:szCs w:val="22"/>
        </w:rPr>
      </w:pPr>
      <w:r w:rsidRPr="00DD7EB8">
        <w:rPr>
          <w:sz w:val="16"/>
          <w:szCs w:val="22"/>
        </w:rPr>
        <w:t>]</w:t>
      </w:r>
    </w:p>
    <w:p w14:paraId="2F6EB9D5" w14:textId="77777777" w:rsidR="00721663" w:rsidRPr="00721663" w:rsidRDefault="00721663" w:rsidP="00721663">
      <w:pPr>
        <w:rPr>
          <w:lang w:eastAsia="ar-SA"/>
        </w:rPr>
      </w:pPr>
    </w:p>
    <w:p w14:paraId="48D20836" w14:textId="7D4DE1EE" w:rsidR="002D551F" w:rsidRPr="00642380" w:rsidRDefault="002D551F" w:rsidP="00642380">
      <w:pPr>
        <w:pStyle w:val="Heading2"/>
      </w:pPr>
      <w:bookmarkStart w:id="220" w:name="_Toc14454029"/>
      <w:bookmarkStart w:id="221" w:name="_Toc16163739"/>
      <w:bookmarkStart w:id="222" w:name="_Ref43830397"/>
      <w:bookmarkStart w:id="223" w:name="_Toc89432075"/>
      <w:r w:rsidRPr="00642380">
        <w:t>Network scenarios</w:t>
      </w:r>
      <w:bookmarkEnd w:id="220"/>
      <w:bookmarkEnd w:id="221"/>
      <w:bookmarkEnd w:id="222"/>
      <w:bookmarkEnd w:id="223"/>
    </w:p>
    <w:p w14:paraId="4563CBBE" w14:textId="77777777" w:rsidR="002D551F" w:rsidRPr="00661FB9" w:rsidRDefault="002D551F" w:rsidP="00661FB9">
      <w:pPr>
        <w:pStyle w:val="Heading3"/>
        <w:jc w:val="both"/>
        <w:rPr>
          <w:rFonts w:cs="Times New Roman"/>
        </w:rPr>
      </w:pPr>
      <w:bookmarkStart w:id="224" w:name="_Toc14454030"/>
      <w:bookmarkStart w:id="225" w:name="_Toc16163740"/>
      <w:bookmarkStart w:id="226" w:name="_Toc89432076"/>
      <w:r w:rsidRPr="00661FB9">
        <w:rPr>
          <w:rFonts w:cs="Times New Roman"/>
        </w:rPr>
        <w:t>Scenario 1: ROADM network equipped with OTN matrices</w:t>
      </w:r>
      <w:bookmarkEnd w:id="224"/>
      <w:bookmarkEnd w:id="225"/>
      <w:bookmarkEnd w:id="226"/>
    </w:p>
    <w:p w14:paraId="4A14729B" w14:textId="77777777" w:rsidR="00837FDC" w:rsidRDefault="002D551F" w:rsidP="00626D51">
      <w:r w:rsidRPr="007409CA">
        <w:t>This first scenario represents a three-ROADM network equipped with OTN matrices to perform grooming of Ethernet 1G and 10G client signals into 100G line-side interfaces transmitting OTSi colored optical wavelengths.</w:t>
      </w:r>
    </w:p>
    <w:p w14:paraId="208C00C8" w14:textId="6F8485F8" w:rsidR="002D551F" w:rsidRPr="007409CA" w:rsidRDefault="002D551F" w:rsidP="00837FDC">
      <w:pPr>
        <w:jc w:val="center"/>
        <w:rPr>
          <w:rFonts w:cs="Times New Roman"/>
          <w:sz w:val="24"/>
        </w:rPr>
      </w:pPr>
      <w:r>
        <w:rPr>
          <w:noProof/>
        </w:rPr>
        <w:drawing>
          <wp:inline distT="0" distB="0" distL="0" distR="0" wp14:anchorId="74F1A38A" wp14:editId="25515B08">
            <wp:extent cx="7006255" cy="2996419"/>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42">
                      <a:extLst>
                        <a:ext uri="{28A0092B-C50C-407E-A947-70E740481C1C}">
                          <a14:useLocalDpi xmlns:a14="http://schemas.microsoft.com/office/drawing/2010/main"/>
                        </a:ext>
                      </a:extLst>
                    </a:blip>
                    <a:stretch>
                      <a:fillRect/>
                    </a:stretch>
                  </pic:blipFill>
                  <pic:spPr>
                    <a:xfrm>
                      <a:off x="0" y="0"/>
                      <a:ext cx="7022700" cy="3003452"/>
                    </a:xfrm>
                    <a:prstGeom prst="rect">
                      <a:avLst/>
                    </a:prstGeom>
                  </pic:spPr>
                </pic:pic>
              </a:graphicData>
            </a:graphic>
          </wp:inline>
        </w:drawing>
      </w:r>
    </w:p>
    <w:p w14:paraId="590A550F" w14:textId="04529574" w:rsidR="00CA3534" w:rsidRDefault="00CA3534" w:rsidP="00CA3534">
      <w:pPr>
        <w:pStyle w:val="TableCaption"/>
      </w:pPr>
      <w:bookmarkStart w:id="227" w:name="_Toc16009294"/>
      <w:bookmarkStart w:id="228" w:name="_Toc89432220"/>
      <w:bookmarkStart w:id="229" w:name="_Hlk40274297"/>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2</w:t>
      </w:r>
      <w:r>
        <w:fldChar w:fldCharType="end"/>
      </w:r>
      <w:r w:rsidRPr="00CA3534">
        <w:t xml:space="preserve"> NS-1: OTN/WDM Network scenario</w:t>
      </w:r>
      <w:bookmarkEnd w:id="227"/>
      <w:bookmarkEnd w:id="228"/>
    </w:p>
    <w:p w14:paraId="419065F3" w14:textId="77777777" w:rsidR="004753D1" w:rsidRPr="00661FB9" w:rsidRDefault="004753D1" w:rsidP="00CA3534">
      <w:pPr>
        <w:pStyle w:val="TableCaption"/>
      </w:pPr>
    </w:p>
    <w:p w14:paraId="3B2B6D53" w14:textId="11A26892" w:rsidR="002D551F" w:rsidRDefault="002D551F" w:rsidP="00661FB9">
      <w:pPr>
        <w:pStyle w:val="Heading4"/>
        <w:rPr>
          <w:rFonts w:cs="Times New Roman"/>
        </w:rPr>
      </w:pPr>
      <w:bookmarkStart w:id="230" w:name="_Toc16163741"/>
      <w:bookmarkStart w:id="231" w:name="_Toc89432077"/>
      <w:bookmarkEnd w:id="229"/>
      <w:r w:rsidRPr="00661FB9">
        <w:rPr>
          <w:rFonts w:cs="Times New Roman"/>
        </w:rPr>
        <w:t>Model representation</w:t>
      </w:r>
      <w:bookmarkEnd w:id="230"/>
      <w:r w:rsidR="00500AF9">
        <w:rPr>
          <w:rFonts w:cs="Times New Roman"/>
        </w:rPr>
        <w:t xml:space="preserve"> (Transitional Link approach)</w:t>
      </w:r>
      <w:bookmarkEnd w:id="231"/>
    </w:p>
    <w:p w14:paraId="1E9250C1" w14:textId="7683607C" w:rsidR="009E4CB4" w:rsidRPr="003A404F" w:rsidRDefault="009E4CB4" w:rsidP="00AB1AD8">
      <w:pPr>
        <w:rPr>
          <w:szCs w:val="22"/>
        </w:rPr>
      </w:pPr>
      <w:r w:rsidRPr="003A404F">
        <w:rPr>
          <w:szCs w:val="22"/>
        </w:rPr>
        <w:t xml:space="preserve">Please note, in the following representations, the OMS and OTS layers are present purely for information purposes. The specification has stated that these two layers are collapsed from the switching representation perspective. They are represented using </w:t>
      </w:r>
      <w:r w:rsidR="00A604F1" w:rsidRPr="003A404F">
        <w:rPr>
          <w:szCs w:val="22"/>
        </w:rPr>
        <w:t>LAYER_PROTOCOL_QUALIFIER_UNSPECIFIED</w:t>
      </w:r>
      <w:r w:rsidRPr="003A404F">
        <w:rPr>
          <w:szCs w:val="22"/>
        </w:rPr>
        <w:t xml:space="preserve"> layer-protocol-qualifier construct. Please find more details in </w:t>
      </w:r>
      <w:r w:rsidRPr="003A404F">
        <w:rPr>
          <w:szCs w:val="22"/>
        </w:rPr>
        <w:fldChar w:fldCharType="begin"/>
      </w:r>
      <w:r w:rsidRPr="003A404F">
        <w:rPr>
          <w:szCs w:val="22"/>
        </w:rPr>
        <w:instrText xml:space="preserve"> REF _Ref39586551 \r \h </w:instrText>
      </w:r>
      <w:r w:rsidRPr="003A404F">
        <w:rPr>
          <w:szCs w:val="22"/>
        </w:rPr>
      </w:r>
      <w:r w:rsidRPr="003A404F">
        <w:rPr>
          <w:szCs w:val="22"/>
        </w:rPr>
        <w:fldChar w:fldCharType="separate"/>
      </w:r>
      <w:r w:rsidR="00A35D70">
        <w:rPr>
          <w:szCs w:val="22"/>
        </w:rPr>
        <w:t>[TAPI-TOP-MODEL-REQ-22]</w:t>
      </w:r>
      <w:r w:rsidRPr="003A404F">
        <w:rPr>
          <w:szCs w:val="22"/>
        </w:rPr>
        <w:fldChar w:fldCharType="end"/>
      </w:r>
      <w:r w:rsidRPr="003A404F">
        <w:rPr>
          <w:szCs w:val="22"/>
        </w:rPr>
        <w:t>.</w:t>
      </w:r>
    </w:p>
    <w:p w14:paraId="0C0DCEB0" w14:textId="28136903" w:rsidR="002D551F" w:rsidRDefault="002D551F" w:rsidP="004753D1">
      <w:pPr>
        <w:jc w:val="center"/>
        <w:rPr>
          <w:rFonts w:cs="Times New Roman"/>
        </w:rPr>
      </w:pPr>
      <w:r>
        <w:rPr>
          <w:noProof/>
        </w:rPr>
        <w:lastRenderedPageBreak/>
        <w:drawing>
          <wp:inline distT="0" distB="0" distL="0" distR="0" wp14:anchorId="4B08DCAD" wp14:editId="53968F02">
            <wp:extent cx="6645802" cy="3193366"/>
            <wp:effectExtent l="0" t="0" r="3175"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43">
                      <a:extLst>
                        <a:ext uri="{28A0092B-C50C-407E-A947-70E740481C1C}">
                          <a14:useLocalDpi xmlns:a14="http://schemas.microsoft.com/office/drawing/2010/main"/>
                        </a:ext>
                      </a:extLst>
                    </a:blip>
                    <a:stretch>
                      <a:fillRect/>
                    </a:stretch>
                  </pic:blipFill>
                  <pic:spPr>
                    <a:xfrm>
                      <a:off x="0" y="0"/>
                      <a:ext cx="6645802" cy="3193366"/>
                    </a:xfrm>
                    <a:prstGeom prst="rect">
                      <a:avLst/>
                    </a:prstGeom>
                  </pic:spPr>
                </pic:pic>
              </a:graphicData>
            </a:graphic>
          </wp:inline>
        </w:drawing>
      </w:r>
    </w:p>
    <w:p w14:paraId="05B746B2" w14:textId="474ACCA6" w:rsidR="00E4676E" w:rsidRPr="00661FB9" w:rsidRDefault="00E4676E" w:rsidP="00E4676E">
      <w:pPr>
        <w:pStyle w:val="TableCaption"/>
      </w:pPr>
      <w:bookmarkStart w:id="232" w:name="_Toc16009295"/>
      <w:bookmarkStart w:id="233" w:name="_Toc89432221"/>
      <w:r w:rsidRPr="00CA3534">
        <w:t xml:space="preserve">Figure </w:t>
      </w:r>
      <w:r>
        <w:fldChar w:fldCharType="begin"/>
      </w:r>
      <w:r>
        <w:instrText>STYLEREF 1 \s</w:instrText>
      </w:r>
      <w:r>
        <w:fldChar w:fldCharType="separate"/>
      </w:r>
      <w:r w:rsidR="00A35D70">
        <w:rPr>
          <w:noProof/>
        </w:rPr>
        <w:t>4</w:t>
      </w:r>
      <w:r>
        <w:fldChar w:fldCharType="end"/>
      </w:r>
      <w:r>
        <w:noBreakHyphen/>
      </w:r>
      <w:r>
        <w:fldChar w:fldCharType="begin"/>
      </w:r>
      <w:r>
        <w:instrText>SEQ Figure \* ARABIC \s 1</w:instrText>
      </w:r>
      <w:r>
        <w:fldChar w:fldCharType="separate"/>
      </w:r>
      <w:r w:rsidR="00A35D70">
        <w:rPr>
          <w:noProof/>
        </w:rPr>
        <w:t>3</w:t>
      </w:r>
      <w:r>
        <w:fldChar w:fldCharType="end"/>
      </w:r>
      <w:r w:rsidRPr="00CA3534">
        <w:t xml:space="preserve"> NS-1.</w:t>
      </w:r>
      <w:r>
        <w:t xml:space="preserve"> </w:t>
      </w:r>
      <w:r w:rsidRPr="00CA3534">
        <w:t>T0: TAPI Topology Flat Abstraction model</w:t>
      </w:r>
      <w:r>
        <w:t>, transitional link approach</w:t>
      </w:r>
      <w:r w:rsidRPr="00CA3534">
        <w:t>.</w:t>
      </w:r>
      <w:bookmarkEnd w:id="232"/>
      <w:bookmarkEnd w:id="233"/>
    </w:p>
    <w:p w14:paraId="0BB04E44" w14:textId="77777777" w:rsidR="00E4676E" w:rsidRPr="00661FB9" w:rsidRDefault="00E4676E" w:rsidP="004753D1">
      <w:pPr>
        <w:jc w:val="center"/>
        <w:rPr>
          <w:rFonts w:cs="Times New Roman"/>
        </w:rPr>
      </w:pPr>
    </w:p>
    <w:p w14:paraId="2AB9F44D" w14:textId="1CC61FC1" w:rsidR="00CA3534" w:rsidRPr="003A404F" w:rsidRDefault="00BE0BAE" w:rsidP="00083188">
      <w:pPr>
        <w:keepNext/>
        <w:tabs>
          <w:tab w:val="left" w:pos="6305"/>
        </w:tabs>
        <w:jc w:val="center"/>
        <w:rPr>
          <w:szCs w:val="22"/>
        </w:rPr>
      </w:pPr>
      <w:r w:rsidRPr="003A404F">
        <w:rPr>
          <w:noProof/>
          <w:szCs w:val="22"/>
        </w:rPr>
        <w:lastRenderedPageBreak/>
        <w:drawing>
          <wp:inline distT="0" distB="0" distL="0" distR="0" wp14:anchorId="0085474A" wp14:editId="60A83F19">
            <wp:extent cx="6645275" cy="3193113"/>
            <wp:effectExtent l="0" t="0" r="317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4">
                      <a:extLst>
                        <a:ext uri="{28A0092B-C50C-407E-A947-70E740481C1C}">
                          <a14:useLocalDpi xmlns:a14="http://schemas.microsoft.com/office/drawing/2010/main"/>
                        </a:ext>
                      </a:extLst>
                    </a:blip>
                    <a:stretch>
                      <a:fillRect/>
                    </a:stretch>
                  </pic:blipFill>
                  <pic:spPr>
                    <a:xfrm>
                      <a:off x="0" y="0"/>
                      <a:ext cx="6658685" cy="3199557"/>
                    </a:xfrm>
                    <a:prstGeom prst="rect">
                      <a:avLst/>
                    </a:prstGeom>
                  </pic:spPr>
                </pic:pic>
              </a:graphicData>
            </a:graphic>
          </wp:inline>
        </w:drawing>
      </w:r>
    </w:p>
    <w:p w14:paraId="13A359B9" w14:textId="59048737" w:rsidR="00BE0BAE" w:rsidRDefault="00BE0BAE" w:rsidP="00BE0BAE">
      <w:pPr>
        <w:pStyle w:val="TableCaption"/>
      </w:pPr>
      <w:bookmarkStart w:id="234" w:name="_Toc89432222"/>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4</w:t>
      </w:r>
      <w:r>
        <w:fldChar w:fldCharType="end"/>
      </w:r>
      <w:r w:rsidRPr="00CA3534">
        <w:t xml:space="preserve"> NS-1.</w:t>
      </w:r>
      <w:r>
        <w:t xml:space="preserve"> </w:t>
      </w:r>
      <w:r w:rsidRPr="00CA3534">
        <w:t>T0: TAPI Topology Flat Abstraction model</w:t>
      </w:r>
      <w:r>
        <w:t>, transitional link approach (Device view)</w:t>
      </w:r>
      <w:r w:rsidRPr="00CA3534">
        <w:t>.</w:t>
      </w:r>
      <w:bookmarkEnd w:id="234"/>
    </w:p>
    <w:p w14:paraId="51D47308" w14:textId="77777777" w:rsidR="004753D1" w:rsidRPr="00661FB9" w:rsidRDefault="004753D1" w:rsidP="00BE0BAE">
      <w:pPr>
        <w:pStyle w:val="TableCaption"/>
      </w:pPr>
    </w:p>
    <w:p w14:paraId="7DAC0854" w14:textId="5031241A" w:rsidR="0078460B" w:rsidRPr="00661FB9" w:rsidRDefault="0078460B" w:rsidP="00083188">
      <w:pPr>
        <w:keepNext/>
        <w:tabs>
          <w:tab w:val="left" w:pos="8505"/>
        </w:tabs>
        <w:jc w:val="center"/>
        <w:rPr>
          <w:rFonts w:cs="Times New Roman"/>
        </w:rPr>
      </w:pPr>
      <w:r>
        <w:rPr>
          <w:noProof/>
        </w:rPr>
        <w:drawing>
          <wp:inline distT="0" distB="0" distL="0" distR="0" wp14:anchorId="63F8E298" wp14:editId="153EA12B">
            <wp:extent cx="7104064" cy="3418450"/>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5">
                      <a:extLst>
                        <a:ext uri="{28A0092B-C50C-407E-A947-70E740481C1C}">
                          <a14:useLocalDpi xmlns:a14="http://schemas.microsoft.com/office/drawing/2010/main"/>
                        </a:ext>
                      </a:extLst>
                    </a:blip>
                    <a:stretch>
                      <a:fillRect/>
                    </a:stretch>
                  </pic:blipFill>
                  <pic:spPr>
                    <a:xfrm>
                      <a:off x="0" y="0"/>
                      <a:ext cx="7112460" cy="3422490"/>
                    </a:xfrm>
                    <a:prstGeom prst="rect">
                      <a:avLst/>
                    </a:prstGeom>
                  </pic:spPr>
                </pic:pic>
              </a:graphicData>
            </a:graphic>
          </wp:inline>
        </w:drawing>
      </w:r>
    </w:p>
    <w:p w14:paraId="78E267EE" w14:textId="7C7A62C9" w:rsidR="002F6A18" w:rsidRDefault="002F6A18" w:rsidP="002F6A18">
      <w:pPr>
        <w:pStyle w:val="TableCaption"/>
      </w:pPr>
      <w:bookmarkStart w:id="235" w:name="_Toc89432223"/>
      <w:bookmarkStart w:id="236" w:name="_Hlk40274122"/>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5</w:t>
      </w:r>
      <w:r>
        <w:fldChar w:fldCharType="end"/>
      </w:r>
      <w:r w:rsidRPr="00CA3534">
        <w:t xml:space="preserve"> NS-1.T0: TAPI Topology Flat Abstraction model</w:t>
      </w:r>
      <w:r>
        <w:t xml:space="preserve"> multi-layer node approach.</w:t>
      </w:r>
      <w:bookmarkEnd w:id="235"/>
    </w:p>
    <w:bookmarkEnd w:id="236"/>
    <w:p w14:paraId="65D93A86" w14:textId="77777777" w:rsidR="002F6A18" w:rsidRDefault="002F6A18" w:rsidP="00CA3534">
      <w:pPr>
        <w:pStyle w:val="TableCaption"/>
      </w:pPr>
    </w:p>
    <w:p w14:paraId="3D67780F" w14:textId="0E330200" w:rsidR="00BE0BAE" w:rsidRDefault="00BE0BAE" w:rsidP="00083188">
      <w:pPr>
        <w:pStyle w:val="TableCaption"/>
      </w:pPr>
      <w:r>
        <w:rPr>
          <w:noProof/>
        </w:rPr>
        <w:lastRenderedPageBreak/>
        <w:drawing>
          <wp:inline distT="0" distB="0" distL="0" distR="0" wp14:anchorId="7F81816C" wp14:editId="0BD61FE3">
            <wp:extent cx="6215785" cy="299101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46">
                      <a:extLst>
                        <a:ext uri="{28A0092B-C50C-407E-A947-70E740481C1C}">
                          <a14:useLocalDpi xmlns:a14="http://schemas.microsoft.com/office/drawing/2010/main"/>
                        </a:ext>
                      </a:extLst>
                    </a:blip>
                    <a:stretch>
                      <a:fillRect/>
                    </a:stretch>
                  </pic:blipFill>
                  <pic:spPr>
                    <a:xfrm>
                      <a:off x="0" y="0"/>
                      <a:ext cx="6215785" cy="2991012"/>
                    </a:xfrm>
                    <a:prstGeom prst="rect">
                      <a:avLst/>
                    </a:prstGeom>
                  </pic:spPr>
                </pic:pic>
              </a:graphicData>
            </a:graphic>
          </wp:inline>
        </w:drawing>
      </w:r>
    </w:p>
    <w:p w14:paraId="2D1BE456" w14:textId="06052C5D" w:rsidR="00BE0BAE" w:rsidRDefault="00BE0BAE" w:rsidP="00BE0BAE">
      <w:pPr>
        <w:pStyle w:val="TableCaption"/>
      </w:pPr>
      <w:bookmarkStart w:id="237" w:name="_Toc89432224"/>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6</w:t>
      </w:r>
      <w:r>
        <w:fldChar w:fldCharType="end"/>
      </w:r>
      <w:r w:rsidRPr="00CA3534">
        <w:t xml:space="preserve"> NS-1.T0: TAPI Topology Flat Abstraction model</w:t>
      </w:r>
      <w:r>
        <w:t xml:space="preserve"> multi-layer node approach (Device view).</w:t>
      </w:r>
      <w:bookmarkEnd w:id="237"/>
    </w:p>
    <w:p w14:paraId="55E06528" w14:textId="77777777" w:rsidR="00BE0BAE" w:rsidRPr="00661FB9" w:rsidRDefault="00BE0BAE" w:rsidP="00CA3534">
      <w:pPr>
        <w:pStyle w:val="TableCaption"/>
      </w:pPr>
    </w:p>
    <w:p w14:paraId="5462E48D" w14:textId="77777777" w:rsidR="002F6A18" w:rsidRPr="003A404F" w:rsidRDefault="002F6A18" w:rsidP="00AB1AD8">
      <w:pPr>
        <w:spacing w:after="0"/>
        <w:rPr>
          <w:rFonts w:eastAsiaTheme="majorEastAsia" w:cs="Times New Roman"/>
          <w:b/>
          <w:bCs/>
          <w:szCs w:val="22"/>
        </w:rPr>
      </w:pPr>
      <w:bookmarkStart w:id="238" w:name="_Ref14273222"/>
      <w:bookmarkStart w:id="239" w:name="_Toc14454031"/>
      <w:bookmarkStart w:id="240" w:name="_Toc16163742"/>
      <w:r w:rsidRPr="003A404F">
        <w:rPr>
          <w:rFonts w:cs="Times New Roman"/>
          <w:szCs w:val="22"/>
        </w:rPr>
        <w:br w:type="page"/>
      </w:r>
    </w:p>
    <w:p w14:paraId="5B4CCE82" w14:textId="218DB4EE" w:rsidR="002D551F" w:rsidRPr="00661FB9" w:rsidRDefault="002D551F" w:rsidP="00661FB9">
      <w:pPr>
        <w:pStyle w:val="Heading3"/>
        <w:jc w:val="both"/>
        <w:rPr>
          <w:rFonts w:cs="Times New Roman"/>
        </w:rPr>
      </w:pPr>
      <w:bookmarkStart w:id="241" w:name="_Toc89432078"/>
      <w:r w:rsidRPr="00661FB9">
        <w:rPr>
          <w:rFonts w:cs="Times New Roman"/>
        </w:rPr>
        <w:lastRenderedPageBreak/>
        <w:t>Scenario 2: Point-to-point DWDM link + Mesh DWDM network</w:t>
      </w:r>
      <w:bookmarkEnd w:id="238"/>
      <w:bookmarkEnd w:id="239"/>
      <w:bookmarkEnd w:id="240"/>
      <w:bookmarkEnd w:id="241"/>
    </w:p>
    <w:p w14:paraId="2C9B2932" w14:textId="1FD879CD" w:rsidR="002D551F" w:rsidRPr="007409CA" w:rsidRDefault="002D551F" w:rsidP="00DB1CC0">
      <w:r w:rsidRPr="007409CA">
        <w:t xml:space="preserve">The second scenario consists of two separated networks: one network is a point-to-point DWDM link separated by 2 In-Line-Amplifiers (ILAs) and terminated in Fixed OADM structures consisting </w:t>
      </w:r>
      <w:r w:rsidR="009A1E68">
        <w:t>of</w:t>
      </w:r>
      <w:r w:rsidR="009A1E68" w:rsidRPr="007409CA">
        <w:t xml:space="preserve"> </w:t>
      </w:r>
      <w:r w:rsidR="00FB1173">
        <w:t>MUX/DEMUX;</w:t>
      </w:r>
      <w:r w:rsidRPr="007409CA">
        <w:t xml:space="preserve"> and the second is a similar three-ROADM network this time equipped with Transponder/Muxponder cards, the two transponders present in the network are connected to a Line Side Optical Line Protection (OLP) structures to provide optical 1+1 protection resilient schema.</w:t>
      </w:r>
    </w:p>
    <w:p w14:paraId="57882014" w14:textId="77777777" w:rsidR="002D551F" w:rsidRPr="00661FB9" w:rsidRDefault="002D551F" w:rsidP="00083188">
      <w:pPr>
        <w:keepNext/>
        <w:jc w:val="center"/>
        <w:rPr>
          <w:rFonts w:cs="Times New Roman"/>
          <w:lang w:eastAsia="pt-BR"/>
        </w:rPr>
      </w:pPr>
      <w:r>
        <w:rPr>
          <w:noProof/>
        </w:rPr>
        <w:lastRenderedPageBreak/>
        <w:drawing>
          <wp:inline distT="0" distB="0" distL="0" distR="0" wp14:anchorId="61BE6675" wp14:editId="1CD6F5E0">
            <wp:extent cx="5906768" cy="29895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7">
                      <a:extLst>
                        <a:ext uri="{28A0092B-C50C-407E-A947-70E740481C1C}">
                          <a14:useLocalDpi xmlns:a14="http://schemas.microsoft.com/office/drawing/2010/main"/>
                        </a:ext>
                      </a:extLst>
                    </a:blip>
                    <a:stretch>
                      <a:fillRect/>
                    </a:stretch>
                  </pic:blipFill>
                  <pic:spPr>
                    <a:xfrm>
                      <a:off x="0" y="0"/>
                      <a:ext cx="5906768" cy="2989580"/>
                    </a:xfrm>
                    <a:prstGeom prst="rect">
                      <a:avLst/>
                    </a:prstGeom>
                  </pic:spPr>
                </pic:pic>
              </a:graphicData>
            </a:graphic>
          </wp:inline>
        </w:drawing>
      </w:r>
    </w:p>
    <w:p w14:paraId="7714ECD7" w14:textId="4432BD60" w:rsidR="00CA3534" w:rsidRPr="00CA3534" w:rsidRDefault="00CA3534" w:rsidP="00CA3534">
      <w:pPr>
        <w:pStyle w:val="TableCaption"/>
      </w:pPr>
      <w:bookmarkStart w:id="242" w:name="_Toc16009297"/>
      <w:bookmarkStart w:id="243" w:name="_Toc89432225"/>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7</w:t>
      </w:r>
      <w:r>
        <w:fldChar w:fldCharType="end"/>
      </w:r>
      <w:r w:rsidRPr="00CA3534">
        <w:t xml:space="preserve"> NS-2: OTN/WDM Network scenario 2.</w:t>
      </w:r>
      <w:bookmarkEnd w:id="242"/>
      <w:bookmarkEnd w:id="243"/>
    </w:p>
    <w:p w14:paraId="676985DC" w14:textId="59AFA3ED" w:rsidR="002D551F" w:rsidRPr="00661FB9" w:rsidRDefault="002D551F" w:rsidP="008D733E">
      <w:pPr>
        <w:pStyle w:val="Heading4"/>
        <w:jc w:val="left"/>
        <w:rPr>
          <w:rFonts w:cs="Times New Roman"/>
        </w:rPr>
      </w:pPr>
      <w:bookmarkStart w:id="244" w:name="_Toc16163743"/>
      <w:bookmarkStart w:id="245" w:name="_Toc89432079"/>
      <w:r w:rsidRPr="00661FB9">
        <w:rPr>
          <w:rFonts w:cs="Times New Roman"/>
        </w:rPr>
        <w:t>Model representation</w:t>
      </w:r>
      <w:bookmarkEnd w:id="244"/>
      <w:bookmarkEnd w:id="245"/>
      <w:r w:rsidR="008D733E">
        <w:rPr>
          <w:rFonts w:cs="Times New Roman"/>
        </w:rPr>
        <w:br/>
      </w:r>
    </w:p>
    <w:p w14:paraId="5641465A" w14:textId="77777777" w:rsidR="002D551F" w:rsidRPr="00661FB9" w:rsidRDefault="002D551F" w:rsidP="00083188">
      <w:pPr>
        <w:keepNext/>
        <w:jc w:val="center"/>
        <w:rPr>
          <w:rFonts w:cs="Times New Roman"/>
        </w:rPr>
      </w:pPr>
      <w:r>
        <w:rPr>
          <w:noProof/>
        </w:rPr>
        <w:drawing>
          <wp:inline distT="0" distB="0" distL="0" distR="0" wp14:anchorId="61E32CFC" wp14:editId="516BC6C9">
            <wp:extent cx="5928526" cy="2835347"/>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48">
                      <a:extLst>
                        <a:ext uri="{28A0092B-C50C-407E-A947-70E740481C1C}">
                          <a14:useLocalDpi xmlns:a14="http://schemas.microsoft.com/office/drawing/2010/main"/>
                        </a:ext>
                      </a:extLst>
                    </a:blip>
                    <a:stretch>
                      <a:fillRect/>
                    </a:stretch>
                  </pic:blipFill>
                  <pic:spPr>
                    <a:xfrm>
                      <a:off x="0" y="0"/>
                      <a:ext cx="5928526" cy="2835347"/>
                    </a:xfrm>
                    <a:prstGeom prst="rect">
                      <a:avLst/>
                    </a:prstGeom>
                  </pic:spPr>
                </pic:pic>
              </a:graphicData>
            </a:graphic>
          </wp:inline>
        </w:drawing>
      </w:r>
    </w:p>
    <w:p w14:paraId="1179D203" w14:textId="39038901" w:rsidR="00CA3534" w:rsidRPr="00CA3534" w:rsidRDefault="00CA3534" w:rsidP="00CA3534">
      <w:pPr>
        <w:pStyle w:val="TableCaption"/>
      </w:pPr>
      <w:bookmarkStart w:id="246" w:name="_Toc16009298"/>
      <w:bookmarkStart w:id="247" w:name="_Toc89432226"/>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8</w:t>
      </w:r>
      <w:r>
        <w:fldChar w:fldCharType="end"/>
      </w:r>
      <w:r w:rsidRPr="00CA3534">
        <w:t xml:space="preserve"> NS-2.</w:t>
      </w:r>
      <w:r w:rsidR="007745B7">
        <w:t xml:space="preserve"> </w:t>
      </w:r>
      <w:r w:rsidRPr="00CA3534">
        <w:t xml:space="preserve">T0: TAPI Topology Flat Abstraction </w:t>
      </w:r>
      <w:r w:rsidR="007745B7">
        <w:t xml:space="preserve">Transitional Link </w:t>
      </w:r>
      <w:r w:rsidRPr="00CA3534">
        <w:t>model.</w:t>
      </w:r>
      <w:bookmarkEnd w:id="246"/>
      <w:bookmarkEnd w:id="247"/>
    </w:p>
    <w:p w14:paraId="72FA902C" w14:textId="6C8F8523" w:rsidR="00CA3534" w:rsidRPr="003A404F" w:rsidRDefault="00BE0BAE" w:rsidP="00083188">
      <w:pPr>
        <w:keepNext/>
        <w:rPr>
          <w:szCs w:val="22"/>
        </w:rPr>
      </w:pPr>
      <w:r w:rsidRPr="003A404F">
        <w:rPr>
          <w:noProof/>
          <w:szCs w:val="22"/>
        </w:rPr>
        <w:lastRenderedPageBreak/>
        <w:drawing>
          <wp:inline distT="0" distB="0" distL="0" distR="0" wp14:anchorId="58D677E7" wp14:editId="5439ED80">
            <wp:extent cx="5910060" cy="28419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49">
                      <a:extLst>
                        <a:ext uri="{28A0092B-C50C-407E-A947-70E740481C1C}">
                          <a14:useLocalDpi xmlns:a14="http://schemas.microsoft.com/office/drawing/2010/main"/>
                        </a:ext>
                      </a:extLst>
                    </a:blip>
                    <a:stretch>
                      <a:fillRect/>
                    </a:stretch>
                  </pic:blipFill>
                  <pic:spPr>
                    <a:xfrm>
                      <a:off x="0" y="0"/>
                      <a:ext cx="5910060" cy="2841946"/>
                    </a:xfrm>
                    <a:prstGeom prst="rect">
                      <a:avLst/>
                    </a:prstGeom>
                  </pic:spPr>
                </pic:pic>
              </a:graphicData>
            </a:graphic>
          </wp:inline>
        </w:drawing>
      </w:r>
    </w:p>
    <w:p w14:paraId="2E94D29F" w14:textId="462588A3" w:rsidR="00BE0BAE" w:rsidRPr="00CA3534" w:rsidRDefault="00BE0BAE" w:rsidP="00BE0BAE">
      <w:pPr>
        <w:pStyle w:val="TableCaption"/>
      </w:pPr>
      <w:bookmarkStart w:id="248" w:name="_Toc89432227"/>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9</w:t>
      </w:r>
      <w:r>
        <w:fldChar w:fldCharType="end"/>
      </w:r>
      <w:r w:rsidRPr="00CA3534">
        <w:t xml:space="preserve"> NS-2.</w:t>
      </w:r>
      <w:r>
        <w:t xml:space="preserve"> </w:t>
      </w:r>
      <w:r w:rsidRPr="00CA3534">
        <w:t xml:space="preserve">T0: TAPI Topology Flat Abstraction </w:t>
      </w:r>
      <w:r>
        <w:t xml:space="preserve">Transitional Link </w:t>
      </w:r>
      <w:r w:rsidRPr="00CA3534">
        <w:t>model</w:t>
      </w:r>
      <w:r>
        <w:t xml:space="preserve"> (Device view)</w:t>
      </w:r>
      <w:r w:rsidRPr="00CA3534">
        <w:t>.</w:t>
      </w:r>
      <w:bookmarkEnd w:id="248"/>
    </w:p>
    <w:p w14:paraId="00C6490C" w14:textId="4A95844D" w:rsidR="002D551F" w:rsidRDefault="002D551F" w:rsidP="00425CE7">
      <w:pPr>
        <w:tabs>
          <w:tab w:val="left" w:pos="8505"/>
        </w:tabs>
        <w:jc w:val="center"/>
        <w:rPr>
          <w:rFonts w:cs="Times New Roman"/>
        </w:rPr>
      </w:pPr>
    </w:p>
    <w:p w14:paraId="74E22D15" w14:textId="50EDDF0E" w:rsidR="007745B7" w:rsidRPr="00661FB9" w:rsidRDefault="007745B7" w:rsidP="00083188">
      <w:pPr>
        <w:keepNext/>
        <w:tabs>
          <w:tab w:val="left" w:pos="8505"/>
        </w:tabs>
        <w:jc w:val="center"/>
        <w:rPr>
          <w:rFonts w:cs="Times New Roman"/>
        </w:rPr>
      </w:pPr>
      <w:r>
        <w:rPr>
          <w:noProof/>
        </w:rPr>
        <w:lastRenderedPageBreak/>
        <w:drawing>
          <wp:inline distT="0" distB="0" distL="0" distR="0" wp14:anchorId="0B08F411" wp14:editId="021ED687">
            <wp:extent cx="5956260" cy="2848610"/>
            <wp:effectExtent l="0" t="0" r="698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50">
                      <a:extLst>
                        <a:ext uri="{28A0092B-C50C-407E-A947-70E740481C1C}">
                          <a14:useLocalDpi xmlns:a14="http://schemas.microsoft.com/office/drawing/2010/main"/>
                        </a:ext>
                      </a:extLst>
                    </a:blip>
                    <a:stretch>
                      <a:fillRect/>
                    </a:stretch>
                  </pic:blipFill>
                  <pic:spPr>
                    <a:xfrm>
                      <a:off x="0" y="0"/>
                      <a:ext cx="5956260" cy="2848610"/>
                    </a:xfrm>
                    <a:prstGeom prst="rect">
                      <a:avLst/>
                    </a:prstGeom>
                  </pic:spPr>
                </pic:pic>
              </a:graphicData>
            </a:graphic>
          </wp:inline>
        </w:drawing>
      </w:r>
    </w:p>
    <w:p w14:paraId="4F26D2A0" w14:textId="2C671039" w:rsidR="007745B7" w:rsidRPr="00CA3534" w:rsidRDefault="00CA3534" w:rsidP="007745B7">
      <w:pPr>
        <w:pStyle w:val="TableCaption"/>
      </w:pPr>
      <w:bookmarkStart w:id="249" w:name="_Toc89432228"/>
      <w:bookmarkStart w:id="250" w:name="_Toc16009299"/>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10</w:t>
      </w:r>
      <w:r>
        <w:fldChar w:fldCharType="end"/>
      </w:r>
      <w:r w:rsidRPr="00CA3534">
        <w:t xml:space="preserve"> </w:t>
      </w:r>
      <w:r w:rsidR="007745B7" w:rsidRPr="00CA3534">
        <w:t>NS-2.</w:t>
      </w:r>
      <w:r w:rsidR="007745B7">
        <w:t xml:space="preserve"> </w:t>
      </w:r>
      <w:r w:rsidR="007745B7" w:rsidRPr="00CA3534">
        <w:t xml:space="preserve">T0: TAPI Topology Flat Abstraction </w:t>
      </w:r>
      <w:r w:rsidR="007745B7">
        <w:t xml:space="preserve">Multi-Layer Node </w:t>
      </w:r>
      <w:r w:rsidR="007745B7" w:rsidRPr="00CA3534">
        <w:t>model.</w:t>
      </w:r>
      <w:bookmarkEnd w:id="249"/>
    </w:p>
    <w:bookmarkEnd w:id="250"/>
    <w:p w14:paraId="1A8F4B86" w14:textId="4B585192" w:rsidR="00CA3534" w:rsidRPr="00CA3534" w:rsidRDefault="00BE0BAE" w:rsidP="007745B7">
      <w:pPr>
        <w:pStyle w:val="TableCaption"/>
      </w:pPr>
      <w:r>
        <w:rPr>
          <w:noProof/>
        </w:rPr>
        <w:drawing>
          <wp:inline distT="0" distB="0" distL="0" distR="0" wp14:anchorId="72827B3C" wp14:editId="5586E027">
            <wp:extent cx="5964138" cy="2867951"/>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51">
                      <a:extLst>
                        <a:ext uri="{28A0092B-C50C-407E-A947-70E740481C1C}">
                          <a14:useLocalDpi xmlns:a14="http://schemas.microsoft.com/office/drawing/2010/main"/>
                        </a:ext>
                      </a:extLst>
                    </a:blip>
                    <a:stretch>
                      <a:fillRect/>
                    </a:stretch>
                  </pic:blipFill>
                  <pic:spPr>
                    <a:xfrm>
                      <a:off x="0" y="0"/>
                      <a:ext cx="5964138" cy="2867951"/>
                    </a:xfrm>
                    <a:prstGeom prst="rect">
                      <a:avLst/>
                    </a:prstGeom>
                  </pic:spPr>
                </pic:pic>
              </a:graphicData>
            </a:graphic>
          </wp:inline>
        </w:drawing>
      </w:r>
    </w:p>
    <w:p w14:paraId="14F6F242" w14:textId="1A66BA07" w:rsidR="008402C1" w:rsidRPr="00CA3534" w:rsidRDefault="008402C1" w:rsidP="008402C1">
      <w:pPr>
        <w:pStyle w:val="TableCaption"/>
      </w:pPr>
      <w:bookmarkStart w:id="251" w:name="_Toc89432229"/>
      <w:bookmarkStart w:id="252" w:name="_Toc14454032"/>
      <w:r w:rsidRPr="00CA3534">
        <w:t xml:space="preserve">Figure </w:t>
      </w:r>
      <w:r>
        <w:fldChar w:fldCharType="begin"/>
      </w:r>
      <w:r>
        <w:instrText>STYLEREF 1 \s</w:instrText>
      </w:r>
      <w:r>
        <w:fldChar w:fldCharType="separate"/>
      </w:r>
      <w:r w:rsidR="00A35D70">
        <w:rPr>
          <w:noProof/>
        </w:rPr>
        <w:t>4</w:t>
      </w:r>
      <w:r>
        <w:fldChar w:fldCharType="end"/>
      </w:r>
      <w:r w:rsidR="00767C16">
        <w:noBreakHyphen/>
      </w:r>
      <w:r>
        <w:fldChar w:fldCharType="begin"/>
      </w:r>
      <w:r>
        <w:instrText>SEQ Figure \* ARABIC \s 1</w:instrText>
      </w:r>
      <w:r>
        <w:fldChar w:fldCharType="separate"/>
      </w:r>
      <w:r w:rsidR="00A35D70">
        <w:rPr>
          <w:noProof/>
        </w:rPr>
        <w:t>11</w:t>
      </w:r>
      <w:r>
        <w:fldChar w:fldCharType="end"/>
      </w:r>
      <w:r w:rsidRPr="00CA3534">
        <w:t xml:space="preserve"> NS-2.</w:t>
      </w:r>
      <w:r>
        <w:t xml:space="preserve"> </w:t>
      </w:r>
      <w:r w:rsidRPr="00CA3534">
        <w:t xml:space="preserve">T0: TAPI Topology Flat Abstraction </w:t>
      </w:r>
      <w:r>
        <w:t xml:space="preserve">Multi-Layer Node </w:t>
      </w:r>
      <w:r w:rsidRPr="00CA3534">
        <w:t>model</w:t>
      </w:r>
      <w:r>
        <w:t xml:space="preserve"> (Device view)</w:t>
      </w:r>
      <w:r w:rsidRPr="00CA3534">
        <w:t>.</w:t>
      </w:r>
      <w:bookmarkEnd w:id="251"/>
    </w:p>
    <w:p w14:paraId="1662AC40" w14:textId="77777777" w:rsidR="001D7585" w:rsidRPr="003A404F" w:rsidRDefault="001D7585" w:rsidP="00AB1AD8">
      <w:pPr>
        <w:spacing w:after="0"/>
        <w:rPr>
          <w:rFonts w:eastAsiaTheme="majorEastAsia" w:cs="Times New Roman"/>
          <w:b/>
          <w:bCs/>
          <w:szCs w:val="22"/>
        </w:rPr>
      </w:pPr>
    </w:p>
    <w:p w14:paraId="5D782BFE" w14:textId="77777777" w:rsidR="00BE0BAE" w:rsidRPr="003A404F" w:rsidRDefault="00BE0BAE" w:rsidP="00AB1AD8">
      <w:pPr>
        <w:spacing w:after="0"/>
        <w:rPr>
          <w:rFonts w:eastAsiaTheme="majorEastAsia" w:cstheme="majorBidi"/>
          <w:b/>
          <w:bCs/>
          <w:szCs w:val="22"/>
        </w:rPr>
      </w:pPr>
      <w:bookmarkStart w:id="253" w:name="_Ref24990101"/>
      <w:bookmarkStart w:id="254" w:name="_Ref24990105"/>
      <w:bookmarkStart w:id="255" w:name="_Toc16163744"/>
      <w:bookmarkStart w:id="256" w:name="_Hlk24624522"/>
      <w:r w:rsidRPr="003A404F">
        <w:rPr>
          <w:szCs w:val="22"/>
        </w:rPr>
        <w:br w:type="page"/>
      </w:r>
    </w:p>
    <w:p w14:paraId="0ECDC12D" w14:textId="1F17572D" w:rsidR="002D551F" w:rsidRPr="00331D8A" w:rsidRDefault="002D551F" w:rsidP="00661FB9">
      <w:pPr>
        <w:pStyle w:val="Heading1"/>
        <w:jc w:val="both"/>
      </w:pPr>
      <w:bookmarkStart w:id="257" w:name="_Ref46833059"/>
      <w:bookmarkStart w:id="258" w:name="_Toc89432080"/>
      <w:r w:rsidRPr="00331D8A">
        <w:lastRenderedPageBreak/>
        <w:t>Connectivity service model</w:t>
      </w:r>
      <w:bookmarkEnd w:id="219"/>
      <w:bookmarkEnd w:id="252"/>
      <w:bookmarkEnd w:id="253"/>
      <w:bookmarkEnd w:id="254"/>
      <w:bookmarkEnd w:id="255"/>
      <w:bookmarkEnd w:id="257"/>
      <w:bookmarkEnd w:id="258"/>
    </w:p>
    <w:bookmarkEnd w:id="256"/>
    <w:p w14:paraId="0678878F" w14:textId="7E20DABC" w:rsidR="002D551F" w:rsidRPr="00645C0D" w:rsidRDefault="002D551F" w:rsidP="00D6632A">
      <w:pPr>
        <w:rPr>
          <w:szCs w:val="22"/>
        </w:rPr>
      </w:pPr>
      <w:r w:rsidRPr="00645C0D">
        <w:rPr>
          <w:szCs w:val="22"/>
        </w:rPr>
        <w:t>In this chapter</w:t>
      </w:r>
      <w:r w:rsidR="000D48AF" w:rsidRPr="00645C0D">
        <w:rPr>
          <w:szCs w:val="22"/>
        </w:rPr>
        <w:t>,</w:t>
      </w:r>
      <w:r w:rsidRPr="00645C0D">
        <w:rPr>
          <w:szCs w:val="22"/>
        </w:rPr>
        <w:t xml:space="preserve"> the complete connectivity service model will be described. </w:t>
      </w:r>
      <w:r w:rsidR="00277344" w:rsidRPr="00645C0D">
        <w:rPr>
          <w:szCs w:val="22"/>
        </w:rPr>
        <w:t>The intention is to clarify</w:t>
      </w:r>
      <w:r w:rsidRPr="00645C0D">
        <w:rPr>
          <w:szCs w:val="22"/>
        </w:rPr>
        <w:t xml:space="preserve"> some gaps </w:t>
      </w:r>
      <w:r w:rsidR="00277344" w:rsidRPr="00645C0D">
        <w:rPr>
          <w:szCs w:val="22"/>
        </w:rPr>
        <w:t>which might not be clear just b</w:t>
      </w:r>
      <w:r w:rsidR="00717908" w:rsidRPr="00645C0D">
        <w:rPr>
          <w:szCs w:val="22"/>
        </w:rPr>
        <w:t>y</w:t>
      </w:r>
      <w:r w:rsidR="00277344" w:rsidRPr="00645C0D">
        <w:rPr>
          <w:szCs w:val="22"/>
        </w:rPr>
        <w:t xml:space="preserve"> reading the current description included in TAPI YANG</w:t>
      </w:r>
      <w:r w:rsidRPr="00645C0D">
        <w:rPr>
          <w:szCs w:val="22"/>
        </w:rPr>
        <w:t xml:space="preserve"> </w:t>
      </w:r>
      <w:r w:rsidR="00277344" w:rsidRPr="00645C0D">
        <w:rPr>
          <w:szCs w:val="22"/>
        </w:rPr>
        <w:t xml:space="preserve">models </w:t>
      </w:r>
      <w:r w:rsidR="005B1B7A" w:rsidRPr="00645C0D">
        <w:rPr>
          <w:szCs w:val="22"/>
        </w:rPr>
        <w:t>and</w:t>
      </w:r>
      <w:r w:rsidRPr="00645C0D">
        <w:rPr>
          <w:szCs w:val="22"/>
        </w:rPr>
        <w:t xml:space="preserve"> to provide a uniform understanding on the use of the TAPI information models. </w:t>
      </w:r>
      <w:r w:rsidR="00302698" w:rsidRPr="00645C0D">
        <w:rPr>
          <w:szCs w:val="22"/>
        </w:rPr>
        <w:t>Several</w:t>
      </w:r>
      <w:r w:rsidRPr="00645C0D">
        <w:rPr>
          <w:szCs w:val="22"/>
        </w:rPr>
        <w:t xml:space="preserve"> reference design guidelines are stated </w:t>
      </w:r>
      <w:r w:rsidR="003E2E6D" w:rsidRPr="00645C0D">
        <w:rPr>
          <w:szCs w:val="22"/>
        </w:rPr>
        <w:t>to</w:t>
      </w:r>
      <w:r w:rsidRPr="00645C0D">
        <w:rPr>
          <w:szCs w:val="22"/>
        </w:rPr>
        <w:t xml:space="preserve"> constrain the possibilities or interpretations of the current proposed models. </w:t>
      </w:r>
    </w:p>
    <w:p w14:paraId="5B78E688" w14:textId="3E626060" w:rsidR="00C12975" w:rsidRPr="00645C0D" w:rsidRDefault="00C12975" w:rsidP="00D6632A">
      <w:pPr>
        <w:rPr>
          <w:szCs w:val="22"/>
        </w:rPr>
      </w:pPr>
      <w:r w:rsidRPr="00645C0D">
        <w:rPr>
          <w:szCs w:val="22"/>
        </w:rPr>
        <w:t>The topology absence model is excluded. TAPI model covers connectivity-service without connections but in this reference implementation agreement this option is not covered.</w:t>
      </w:r>
    </w:p>
    <w:p w14:paraId="58F532DE" w14:textId="373DE586" w:rsidR="002D551F" w:rsidRPr="00642380" w:rsidRDefault="002D551F" w:rsidP="00642380">
      <w:pPr>
        <w:pStyle w:val="Heading2"/>
      </w:pPr>
      <w:bookmarkStart w:id="259" w:name="_Ref9879781"/>
      <w:bookmarkStart w:id="260" w:name="_Toc14454033"/>
      <w:bookmarkStart w:id="261" w:name="_Toc16163745"/>
      <w:bookmarkStart w:id="262" w:name="_Toc89432081"/>
      <w:r w:rsidRPr="00642380">
        <w:t>Model guidelines</w:t>
      </w:r>
      <w:bookmarkEnd w:id="259"/>
      <w:bookmarkEnd w:id="260"/>
      <w:bookmarkEnd w:id="261"/>
      <w:bookmarkEnd w:id="262"/>
    </w:p>
    <w:p w14:paraId="51AD5826" w14:textId="17BE5890" w:rsidR="002D551F" w:rsidRDefault="002D551F" w:rsidP="004E375F">
      <w:pPr>
        <w:rPr>
          <w:rFonts w:cs="Times New Roman"/>
          <w:bCs/>
          <w:szCs w:val="16"/>
        </w:rPr>
      </w:pPr>
      <w:r w:rsidRPr="004E375F">
        <w:rPr>
          <w:rFonts w:cs="Times New Roman"/>
          <w:bCs/>
          <w:szCs w:val="16"/>
        </w:rPr>
        <w:t>The following guidelines MUST be met by all implementations following the current specification.</w:t>
      </w:r>
    </w:p>
    <w:p w14:paraId="021B7A0F" w14:textId="70530731" w:rsidR="002D551F" w:rsidRPr="004E375F" w:rsidRDefault="0080705F" w:rsidP="00381A66">
      <w:pPr>
        <w:numPr>
          <w:ilvl w:val="0"/>
          <w:numId w:val="8"/>
        </w:numPr>
        <w:rPr>
          <w:rFonts w:cs="Times New Roman"/>
          <w:szCs w:val="16"/>
        </w:rPr>
      </w:pPr>
      <w:r>
        <w:rPr>
          <w:rFonts w:cs="Times New Roman"/>
          <w:szCs w:val="16"/>
        </w:rPr>
        <w:t>[</w:t>
      </w:r>
      <w:r w:rsidRPr="0080705F">
        <w:rPr>
          <w:rFonts w:cs="Times New Roman"/>
          <w:b/>
          <w:bCs/>
          <w:szCs w:val="16"/>
        </w:rPr>
        <w:t>creation</w:t>
      </w:r>
      <w:r>
        <w:rPr>
          <w:rFonts w:cs="Times New Roman"/>
          <w:szCs w:val="16"/>
        </w:rPr>
        <w:t xml:space="preserve">] </w:t>
      </w:r>
      <w:r w:rsidR="002D551F" w:rsidRPr="004E375F">
        <w:rPr>
          <w:rFonts w:cs="Times New Roman"/>
          <w:szCs w:val="16"/>
        </w:rPr>
        <w:t>The solution exposing the proposed NBI based on RESCONF/TAPI MUST expose the capability of creating Connectivity-Service</w:t>
      </w:r>
      <w:r w:rsidR="00405DDB" w:rsidRPr="004E375F">
        <w:rPr>
          <w:rFonts w:cs="Times New Roman"/>
          <w:szCs w:val="16"/>
        </w:rPr>
        <w:t>(s)</w:t>
      </w:r>
      <w:r w:rsidR="002D551F" w:rsidRPr="004E375F">
        <w:rPr>
          <w:rFonts w:cs="Times New Roman"/>
          <w:szCs w:val="16"/>
        </w:rPr>
        <w:t xml:space="preserve"> at all proposed network layers</w:t>
      </w:r>
      <w:r w:rsidR="00405DDB" w:rsidRPr="004E375F">
        <w:rPr>
          <w:rFonts w:cs="Times New Roman"/>
          <w:szCs w:val="16"/>
        </w:rPr>
        <w:t>:</w:t>
      </w:r>
    </w:p>
    <w:p w14:paraId="7326332A" w14:textId="77777777" w:rsidR="002D551F" w:rsidRPr="004E375F" w:rsidRDefault="002D551F" w:rsidP="00381A66">
      <w:pPr>
        <w:numPr>
          <w:ilvl w:val="1"/>
          <w:numId w:val="8"/>
        </w:numPr>
        <w:rPr>
          <w:rFonts w:cs="Times New Roman"/>
          <w:szCs w:val="16"/>
        </w:rPr>
      </w:pPr>
      <w:r w:rsidRPr="004E375F">
        <w:rPr>
          <w:rFonts w:cs="Times New Roman"/>
          <w:b/>
          <w:bCs/>
          <w:szCs w:val="16"/>
        </w:rPr>
        <w:t xml:space="preserve">DSR Layer: </w:t>
      </w:r>
      <w:r w:rsidRPr="004E375F">
        <w:rPr>
          <w:rFonts w:cs="Times New Roman"/>
          <w:szCs w:val="16"/>
        </w:rPr>
        <w:t>Models a Digital Signal of an unspecified format. This value can be used when the intent is to represent a generic digital layer signal without making any statement on its format or overhead (processing) capabilities.</w:t>
      </w:r>
      <w:r w:rsidRPr="004E375F">
        <w:rPr>
          <w:rFonts w:cs="Times New Roman"/>
          <w:b/>
          <w:bCs/>
          <w:szCs w:val="16"/>
        </w:rPr>
        <w:t xml:space="preserve"> </w:t>
      </w:r>
    </w:p>
    <w:p w14:paraId="1B85C86D" w14:textId="75303B76" w:rsidR="002D551F" w:rsidRPr="004E375F" w:rsidRDefault="002D551F" w:rsidP="00381A66">
      <w:pPr>
        <w:numPr>
          <w:ilvl w:val="1"/>
          <w:numId w:val="8"/>
        </w:numPr>
        <w:rPr>
          <w:rFonts w:cs="Times New Roman"/>
          <w:szCs w:val="16"/>
        </w:rPr>
      </w:pPr>
      <w:r w:rsidRPr="004E375F">
        <w:rPr>
          <w:rFonts w:cs="Times New Roman"/>
          <w:b/>
          <w:bCs/>
          <w:szCs w:val="16"/>
        </w:rPr>
        <w:t xml:space="preserve">ODU Layer: </w:t>
      </w:r>
      <w:r w:rsidRPr="004E375F">
        <w:rPr>
          <w:rFonts w:cs="Times New Roman"/>
          <w:szCs w:val="16"/>
        </w:rPr>
        <w:t>Models the ODU layer as per described in [ITU-T G.709].</w:t>
      </w:r>
    </w:p>
    <w:p w14:paraId="2A50EBD0" w14:textId="227250DB" w:rsidR="00D827E2" w:rsidRDefault="002D551F" w:rsidP="00381A66">
      <w:pPr>
        <w:numPr>
          <w:ilvl w:val="1"/>
          <w:numId w:val="8"/>
        </w:numPr>
        <w:rPr>
          <w:rFonts w:cs="Times New Roman"/>
          <w:szCs w:val="16"/>
        </w:rPr>
      </w:pPr>
      <w:r w:rsidRPr="004E375F">
        <w:rPr>
          <w:rFonts w:cs="Times New Roman"/>
          <w:b/>
          <w:bCs/>
          <w:szCs w:val="16"/>
        </w:rPr>
        <w:t xml:space="preserve">PHOTONIC_MEDIA Layer: </w:t>
      </w:r>
      <w:r w:rsidRPr="004E375F">
        <w:rPr>
          <w:rFonts w:cs="Times New Roman"/>
          <w:szCs w:val="16"/>
        </w:rPr>
        <w:t>Models the OTSi</w:t>
      </w:r>
      <w:r w:rsidR="0003197A" w:rsidRPr="004E375F">
        <w:rPr>
          <w:rFonts w:cs="Times New Roman"/>
          <w:szCs w:val="16"/>
        </w:rPr>
        <w:t>/</w:t>
      </w:r>
      <w:r w:rsidRPr="004E375F">
        <w:rPr>
          <w:rFonts w:cs="Times New Roman"/>
          <w:szCs w:val="16"/>
        </w:rPr>
        <w:t xml:space="preserve">OTSiA, and Media </w:t>
      </w:r>
      <w:r w:rsidR="000F3C3A" w:rsidRPr="004E375F">
        <w:rPr>
          <w:rFonts w:cs="Times New Roman"/>
          <w:szCs w:val="16"/>
        </w:rPr>
        <w:t>C</w:t>
      </w:r>
      <w:r w:rsidRPr="004E375F">
        <w:rPr>
          <w:rFonts w:cs="Times New Roman"/>
          <w:szCs w:val="16"/>
        </w:rPr>
        <w:t>hannels (</w:t>
      </w:r>
      <w:r w:rsidR="00F65FC4" w:rsidRPr="004E375F">
        <w:rPr>
          <w:rFonts w:cs="Times New Roman"/>
          <w:szCs w:val="16"/>
        </w:rPr>
        <w:t>OTS</w:t>
      </w:r>
      <w:r w:rsidR="0080705F">
        <w:rPr>
          <w:rFonts w:cs="Times New Roman"/>
          <w:szCs w:val="16"/>
        </w:rPr>
        <w:t>i</w:t>
      </w:r>
      <w:r w:rsidRPr="004E375F">
        <w:rPr>
          <w:rFonts w:cs="Times New Roman"/>
          <w:szCs w:val="16"/>
        </w:rPr>
        <w:t>MC</w:t>
      </w:r>
      <w:r w:rsidR="00715D44" w:rsidRPr="004E375F">
        <w:rPr>
          <w:rFonts w:cs="Times New Roman"/>
          <w:szCs w:val="16"/>
        </w:rPr>
        <w:t xml:space="preserve">, </w:t>
      </w:r>
      <w:r w:rsidRPr="004E375F">
        <w:rPr>
          <w:rFonts w:cs="Times New Roman"/>
          <w:szCs w:val="16"/>
        </w:rPr>
        <w:t>MC) as described in [ITU-T G.872].</w:t>
      </w:r>
    </w:p>
    <w:p w14:paraId="47B577B6" w14:textId="77777777" w:rsidR="00067BB1" w:rsidRPr="00067BB1" w:rsidRDefault="00067BB1" w:rsidP="00067BB1">
      <w:pPr>
        <w:ind w:left="1440"/>
        <w:rPr>
          <w:rFonts w:cs="Times New Roman"/>
          <w:szCs w:val="16"/>
        </w:rPr>
      </w:pPr>
    </w:p>
    <w:p w14:paraId="5CE8F478" w14:textId="53F8FF4B" w:rsidR="002D551F" w:rsidRPr="004E375F" w:rsidRDefault="000D3AAA" w:rsidP="00381A66">
      <w:pPr>
        <w:numPr>
          <w:ilvl w:val="0"/>
          <w:numId w:val="8"/>
        </w:numPr>
        <w:rPr>
          <w:rFonts w:cs="Times New Roman"/>
          <w:i/>
          <w:iCs/>
          <w:szCs w:val="16"/>
        </w:rPr>
      </w:pPr>
      <w:r>
        <w:rPr>
          <w:rFonts w:cs="Times New Roman"/>
          <w:szCs w:val="16"/>
        </w:rPr>
        <w:t>[</w:t>
      </w:r>
      <w:r w:rsidRPr="0056154A">
        <w:rPr>
          <w:rFonts w:cs="Times New Roman"/>
          <w:b/>
          <w:bCs/>
          <w:szCs w:val="16"/>
        </w:rPr>
        <w:t>top-connection</w:t>
      </w:r>
      <w:r w:rsidR="000D6C86">
        <w:rPr>
          <w:rFonts w:cs="Times New Roman"/>
          <w:b/>
          <w:bCs/>
          <w:szCs w:val="16"/>
        </w:rPr>
        <w:t>-def</w:t>
      </w:r>
      <w:r>
        <w:rPr>
          <w:rFonts w:cs="Times New Roman"/>
          <w:szCs w:val="16"/>
        </w:rPr>
        <w:t>]</w:t>
      </w:r>
      <w:r w:rsidR="0056154A">
        <w:rPr>
          <w:rFonts w:cs="Times New Roman"/>
          <w:szCs w:val="16"/>
        </w:rPr>
        <w:t xml:space="preserve"> </w:t>
      </w:r>
      <w:r w:rsidR="002D551F" w:rsidRPr="004E375F">
        <w:rPr>
          <w:rFonts w:cs="Times New Roman"/>
          <w:szCs w:val="16"/>
        </w:rPr>
        <w:t xml:space="preserve">The connectivity model </w:t>
      </w:r>
      <w:r w:rsidR="00EA7E33" w:rsidRPr="004E375F">
        <w:rPr>
          <w:rFonts w:cs="Times New Roman"/>
          <w:szCs w:val="16"/>
        </w:rPr>
        <w:t>MUST include the</w:t>
      </w:r>
      <w:r w:rsidR="002D551F" w:rsidRPr="004E375F">
        <w:rPr>
          <w:rFonts w:cs="Times New Roman"/>
          <w:szCs w:val="16"/>
        </w:rPr>
        <w:t xml:space="preserve"> concept of </w:t>
      </w:r>
      <w:r w:rsidR="002D551F" w:rsidRPr="004E375F">
        <w:rPr>
          <w:rFonts w:cs="Times New Roman"/>
          <w:b/>
          <w:szCs w:val="16"/>
        </w:rPr>
        <w:t>Top Connection</w:t>
      </w:r>
      <w:r w:rsidR="00DB1CC0">
        <w:rPr>
          <w:rFonts w:cs="Times New Roman"/>
          <w:b/>
          <w:szCs w:val="16"/>
        </w:rPr>
        <w:t>(s)</w:t>
      </w:r>
      <w:r w:rsidR="00EA7E33" w:rsidRPr="004E375F">
        <w:rPr>
          <w:rFonts w:cs="Times New Roman"/>
          <w:b/>
          <w:szCs w:val="16"/>
        </w:rPr>
        <w:t>,</w:t>
      </w:r>
      <w:r w:rsidR="002D551F" w:rsidRPr="004E375F">
        <w:rPr>
          <w:rFonts w:cs="Times New Roman"/>
          <w:szCs w:val="16"/>
        </w:rPr>
        <w:t xml:space="preserve"> which </w:t>
      </w:r>
      <w:r w:rsidR="00EA7E33" w:rsidRPr="004E375F">
        <w:rPr>
          <w:rFonts w:cs="Times New Roman"/>
          <w:szCs w:val="16"/>
        </w:rPr>
        <w:t xml:space="preserve">is </w:t>
      </w:r>
      <w:r w:rsidR="002D551F" w:rsidRPr="004E375F">
        <w:rPr>
          <w:rFonts w:cs="Times New Roman"/>
          <w:szCs w:val="16"/>
        </w:rPr>
        <w:t xml:space="preserve">defined as </w:t>
      </w:r>
      <w:r w:rsidR="00DB1CC0">
        <w:rPr>
          <w:rFonts w:cs="Times New Roman"/>
          <w:szCs w:val="16"/>
        </w:rPr>
        <w:t xml:space="preserve">the </w:t>
      </w:r>
      <w:r w:rsidR="002D551F" w:rsidRPr="004E375F">
        <w:rPr>
          <w:rFonts w:cs="Times New Roman"/>
          <w:szCs w:val="16"/>
        </w:rPr>
        <w:t>end-to-end connections between C</w:t>
      </w:r>
      <w:r w:rsidR="000D1392" w:rsidRPr="004E375F">
        <w:rPr>
          <w:rFonts w:cs="Times New Roman"/>
          <w:szCs w:val="16"/>
        </w:rPr>
        <w:t>EPs</w:t>
      </w:r>
      <w:r w:rsidR="002D551F" w:rsidRPr="004E375F">
        <w:rPr>
          <w:rFonts w:cs="Times New Roman"/>
          <w:szCs w:val="16"/>
        </w:rPr>
        <w:t xml:space="preserve"> </w:t>
      </w:r>
      <w:r w:rsidR="002D551F" w:rsidRPr="004E375F">
        <w:rPr>
          <w:rFonts w:cs="Times New Roman"/>
          <w:i/>
          <w:iCs/>
          <w:szCs w:val="16"/>
        </w:rPr>
        <w:t>within the same layer</w:t>
      </w:r>
      <w:r w:rsidR="002D551F" w:rsidRPr="004E375F">
        <w:rPr>
          <w:rFonts w:cs="Times New Roman"/>
          <w:szCs w:val="16"/>
        </w:rPr>
        <w:t xml:space="preserve"> which may belong to different Forwarding-Domains (TAPI Nodes). They can be either </w:t>
      </w:r>
      <w:r w:rsidR="002D551F" w:rsidRPr="004E375F">
        <w:rPr>
          <w:rFonts w:cs="Times New Roman"/>
          <w:i/>
          <w:iCs/>
          <w:szCs w:val="16"/>
        </w:rPr>
        <w:t>terminated</w:t>
      </w:r>
      <w:r w:rsidR="002D551F" w:rsidRPr="004E375F">
        <w:rPr>
          <w:rFonts w:cs="Times New Roman"/>
          <w:szCs w:val="16"/>
        </w:rPr>
        <w:t xml:space="preserve"> (“infrastructure trails”) or </w:t>
      </w:r>
      <w:r w:rsidR="002D551F" w:rsidRPr="004E375F">
        <w:rPr>
          <w:rFonts w:cs="Times New Roman"/>
          <w:i/>
          <w:iCs/>
          <w:szCs w:val="16"/>
        </w:rPr>
        <w:t>non-terminated (</w:t>
      </w:r>
      <w:r w:rsidR="002D551F" w:rsidRPr="004E375F">
        <w:rPr>
          <w:rFonts w:cs="Times New Roman"/>
          <w:szCs w:val="16"/>
        </w:rPr>
        <w:t>connecting client signals).</w:t>
      </w:r>
      <w:r w:rsidR="00EA7E33" w:rsidRPr="004E375F">
        <w:rPr>
          <w:rFonts w:cs="Times New Roman"/>
          <w:szCs w:val="16"/>
        </w:rPr>
        <w:t xml:space="preserve"> </w:t>
      </w:r>
      <w:r w:rsidR="00947B35" w:rsidRPr="004E375F">
        <w:rPr>
          <w:rFonts w:cs="Times New Roman"/>
          <w:szCs w:val="16"/>
        </w:rPr>
        <w:t>The OTSi Connection is "always terminated", i.e., there is   never an "unterminated" OTSi service, rather it is a MC/OTSiMC service</w:t>
      </w:r>
      <w:r w:rsidR="00D827E2" w:rsidRPr="004E375F">
        <w:rPr>
          <w:rFonts w:cs="Times New Roman"/>
          <w:szCs w:val="16"/>
        </w:rPr>
        <w:t>.</w:t>
      </w:r>
      <w:r w:rsidR="007331E4">
        <w:rPr>
          <w:rFonts w:cs="Times New Roman"/>
          <w:szCs w:val="16"/>
        </w:rPr>
        <w:t xml:space="preserve"> </w:t>
      </w:r>
      <w:r w:rsidR="007331E4" w:rsidRPr="004E375F">
        <w:rPr>
          <w:rFonts w:cs="Times New Roman"/>
          <w:szCs w:val="16"/>
        </w:rPr>
        <w:t xml:space="preserve">Please see </w:t>
      </w:r>
      <w:r w:rsidR="007331E4">
        <w:rPr>
          <w:rFonts w:cs="Times New Roman"/>
          <w:szCs w:val="16"/>
        </w:rPr>
        <w:t>S</w:t>
      </w:r>
      <w:r w:rsidR="007331E4" w:rsidRPr="004E375F">
        <w:rPr>
          <w:rFonts w:cs="Times New Roman"/>
          <w:szCs w:val="16"/>
        </w:rPr>
        <w:t xml:space="preserve">ection </w:t>
      </w:r>
      <w:r w:rsidR="007331E4" w:rsidRPr="004E375F">
        <w:rPr>
          <w:rFonts w:cs="Times New Roman"/>
          <w:szCs w:val="16"/>
        </w:rPr>
        <w:fldChar w:fldCharType="begin"/>
      </w:r>
      <w:r w:rsidR="007331E4" w:rsidRPr="004E375F">
        <w:rPr>
          <w:rFonts w:cs="Times New Roman"/>
          <w:szCs w:val="16"/>
        </w:rPr>
        <w:instrText xml:space="preserve"> REF _Ref9884522 \r \h  \* MERGEFORMAT </w:instrText>
      </w:r>
      <w:r w:rsidR="007331E4" w:rsidRPr="004E375F">
        <w:rPr>
          <w:rFonts w:cs="Times New Roman"/>
          <w:szCs w:val="16"/>
        </w:rPr>
      </w:r>
      <w:r w:rsidR="007331E4" w:rsidRPr="004E375F">
        <w:rPr>
          <w:rFonts w:cs="Times New Roman"/>
          <w:szCs w:val="16"/>
        </w:rPr>
        <w:fldChar w:fldCharType="separate"/>
      </w:r>
      <w:r w:rsidR="00A35D70">
        <w:rPr>
          <w:rFonts w:cs="Times New Roman"/>
          <w:szCs w:val="16"/>
        </w:rPr>
        <w:t>3.2.6.2</w:t>
      </w:r>
      <w:r w:rsidR="007331E4" w:rsidRPr="004E375F">
        <w:rPr>
          <w:rFonts w:cs="Times New Roman"/>
          <w:szCs w:val="16"/>
        </w:rPr>
        <w:fldChar w:fldCharType="end"/>
      </w:r>
      <w:r w:rsidR="007331E4" w:rsidRPr="004E375F">
        <w:rPr>
          <w:rFonts w:cs="Times New Roman"/>
          <w:szCs w:val="16"/>
        </w:rPr>
        <w:t xml:space="preserve"> for more complete information.</w:t>
      </w:r>
    </w:p>
    <w:p w14:paraId="1358F7BA" w14:textId="77777777" w:rsidR="00D827E2" w:rsidRPr="004E375F" w:rsidRDefault="00D827E2" w:rsidP="004E375F">
      <w:pPr>
        <w:ind w:left="720"/>
        <w:rPr>
          <w:rFonts w:cs="Times New Roman"/>
          <w:i/>
          <w:iCs/>
          <w:szCs w:val="16"/>
        </w:rPr>
      </w:pPr>
    </w:p>
    <w:p w14:paraId="32D31004" w14:textId="0FE5A814" w:rsidR="00733C47" w:rsidRPr="00970A43" w:rsidRDefault="000D6C86" w:rsidP="00970A43">
      <w:pPr>
        <w:numPr>
          <w:ilvl w:val="0"/>
          <w:numId w:val="8"/>
        </w:numPr>
        <w:rPr>
          <w:rFonts w:cs="Times New Roman"/>
          <w:i/>
          <w:iCs/>
          <w:sz w:val="24"/>
        </w:rPr>
      </w:pPr>
      <w:bookmarkStart w:id="263" w:name="_Ref35366898"/>
      <w:bookmarkStart w:id="264" w:name="_Ref84242456"/>
      <w:r>
        <w:rPr>
          <w:rFonts w:cs="Times New Roman"/>
          <w:szCs w:val="16"/>
        </w:rPr>
        <w:t>[</w:t>
      </w:r>
      <w:r w:rsidRPr="0056154A">
        <w:rPr>
          <w:rFonts w:cs="Times New Roman"/>
          <w:b/>
          <w:bCs/>
          <w:szCs w:val="16"/>
        </w:rPr>
        <w:t>top-connection</w:t>
      </w:r>
      <w:r>
        <w:rPr>
          <w:rFonts w:cs="Times New Roman"/>
          <w:szCs w:val="16"/>
        </w:rPr>
        <w:t xml:space="preserve">] </w:t>
      </w:r>
      <w:r w:rsidR="00AD7A5D" w:rsidRPr="004E375F">
        <w:rPr>
          <w:rFonts w:cs="Times New Roman"/>
          <w:szCs w:val="16"/>
        </w:rPr>
        <w:t xml:space="preserve">A </w:t>
      </w:r>
      <w:r w:rsidR="002D551F" w:rsidRPr="004E375F">
        <w:rPr>
          <w:rFonts w:cs="Times New Roman"/>
          <w:b/>
          <w:i/>
          <w:szCs w:val="16"/>
        </w:rPr>
        <w:t>tapi-connectivity:connectivity-service</w:t>
      </w:r>
      <w:r w:rsidR="00735976" w:rsidRPr="004E375F">
        <w:rPr>
          <w:rFonts w:cs="Times New Roman"/>
          <w:b/>
          <w:i/>
          <w:szCs w:val="16"/>
        </w:rPr>
        <w:t xml:space="preserve"> </w:t>
      </w:r>
      <w:r w:rsidR="00735976" w:rsidRPr="004E375F">
        <w:rPr>
          <w:rFonts w:cs="Times New Roman"/>
          <w:szCs w:val="16"/>
        </w:rPr>
        <w:t>MUST</w:t>
      </w:r>
      <w:r w:rsidR="00E422BD" w:rsidRPr="004E375F">
        <w:rPr>
          <w:rFonts w:cs="Times New Roman"/>
          <w:szCs w:val="16"/>
        </w:rPr>
        <w:t xml:space="preserve">, </w:t>
      </w:r>
      <w:r w:rsidR="00AD7A5D" w:rsidRPr="004E375F">
        <w:rPr>
          <w:rFonts w:cs="Times New Roman"/>
          <w:szCs w:val="16"/>
        </w:rPr>
        <w:t>after being successfully provisioned by the TAPI Server</w:t>
      </w:r>
      <w:r w:rsidR="00E422BD" w:rsidRPr="004E375F">
        <w:rPr>
          <w:rFonts w:cs="Times New Roman"/>
          <w:szCs w:val="16"/>
        </w:rPr>
        <w:t>,</w:t>
      </w:r>
      <w:r w:rsidR="00AD7A5D" w:rsidRPr="004E375F">
        <w:rPr>
          <w:rFonts w:cs="Times New Roman"/>
          <w:b/>
          <w:szCs w:val="16"/>
        </w:rPr>
        <w:t xml:space="preserve"> </w:t>
      </w:r>
      <w:r w:rsidR="002D551F" w:rsidRPr="004E375F">
        <w:rPr>
          <w:rFonts w:cs="Times New Roman"/>
          <w:szCs w:val="16"/>
        </w:rPr>
        <w:t xml:space="preserve">include a reference to </w:t>
      </w:r>
      <w:r w:rsidR="00E32FB4" w:rsidRPr="004E375F">
        <w:rPr>
          <w:rFonts w:cs="Times New Roman"/>
          <w:szCs w:val="16"/>
        </w:rPr>
        <w:t>all</w:t>
      </w:r>
      <w:r w:rsidR="002D551F" w:rsidRPr="004E375F">
        <w:rPr>
          <w:rFonts w:cs="Times New Roman"/>
          <w:szCs w:val="16"/>
        </w:rPr>
        <w:t xml:space="preserve"> </w:t>
      </w:r>
      <w:r w:rsidR="002D551F" w:rsidRPr="004E375F">
        <w:rPr>
          <w:rFonts w:cs="Times New Roman"/>
          <w:bCs/>
          <w:szCs w:val="16"/>
        </w:rPr>
        <w:t xml:space="preserve">Top Connection </w:t>
      </w:r>
      <w:r w:rsidR="002D551F" w:rsidRPr="004E375F">
        <w:rPr>
          <w:rFonts w:cs="Times New Roman"/>
          <w:b/>
          <w:i/>
          <w:szCs w:val="16"/>
        </w:rPr>
        <w:t>tapi-connectivity:connection</w:t>
      </w:r>
      <w:r w:rsidR="002D551F" w:rsidRPr="004E375F">
        <w:rPr>
          <w:rFonts w:cs="Times New Roman"/>
          <w:i/>
          <w:szCs w:val="16"/>
        </w:rPr>
        <w:t xml:space="preserve"> </w:t>
      </w:r>
      <w:r w:rsidR="002D551F" w:rsidRPr="004E375F">
        <w:rPr>
          <w:rFonts w:cs="Times New Roman"/>
          <w:szCs w:val="16"/>
        </w:rPr>
        <w:t>objects</w:t>
      </w:r>
      <w:r w:rsidR="00E32FB4" w:rsidRPr="004E375F">
        <w:rPr>
          <w:rFonts w:cs="Times New Roman"/>
          <w:szCs w:val="16"/>
        </w:rPr>
        <w:t xml:space="preserve"> </w:t>
      </w:r>
      <w:r w:rsidR="00B55BB2" w:rsidRPr="004E375F">
        <w:rPr>
          <w:rFonts w:cs="Times New Roman"/>
          <w:szCs w:val="16"/>
        </w:rPr>
        <w:t xml:space="preserve">supporting/composing </w:t>
      </w:r>
      <w:r w:rsidR="00C01FC3">
        <w:rPr>
          <w:rFonts w:cs="Times New Roman"/>
          <w:szCs w:val="16"/>
        </w:rPr>
        <w:t>it</w:t>
      </w:r>
      <w:r w:rsidR="00B55BB2" w:rsidRPr="004E375F">
        <w:rPr>
          <w:rFonts w:cs="Times New Roman"/>
          <w:szCs w:val="16"/>
        </w:rPr>
        <w:t xml:space="preserve"> </w:t>
      </w:r>
      <w:r w:rsidR="00792DEC">
        <w:rPr>
          <w:rFonts w:cs="Times New Roman"/>
          <w:szCs w:val="16"/>
        </w:rPr>
        <w:t>in</w:t>
      </w:r>
      <w:r w:rsidR="002D551F" w:rsidRPr="004E375F">
        <w:rPr>
          <w:rFonts w:cs="Times New Roman"/>
          <w:szCs w:val="16"/>
        </w:rPr>
        <w:t xml:space="preserve"> its connection list (</w:t>
      </w:r>
      <w:r w:rsidR="002D551F" w:rsidRPr="004E375F">
        <w:rPr>
          <w:rFonts w:cs="Times New Roman"/>
          <w:b/>
          <w:i/>
          <w:szCs w:val="16"/>
        </w:rPr>
        <w:t>tapi-connectivity:connectivity-service/connection</w:t>
      </w:r>
      <w:r w:rsidR="002D551F" w:rsidRPr="004E375F">
        <w:rPr>
          <w:rFonts w:cs="Times New Roman"/>
          <w:szCs w:val="16"/>
        </w:rPr>
        <w:t>)</w:t>
      </w:r>
      <w:r w:rsidR="00B112D1" w:rsidRPr="004E375F">
        <w:rPr>
          <w:rFonts w:cs="Times New Roman"/>
          <w:szCs w:val="16"/>
        </w:rPr>
        <w:t>.</w:t>
      </w:r>
      <w:r w:rsidR="002D551F" w:rsidRPr="004E375F">
        <w:rPr>
          <w:rFonts w:cs="Times New Roman"/>
          <w:szCs w:val="16"/>
        </w:rPr>
        <w:t xml:space="preserve"> </w:t>
      </w:r>
      <w:r w:rsidR="00B112D1" w:rsidRPr="004E375F">
        <w:rPr>
          <w:rFonts w:cs="Times New Roman"/>
          <w:szCs w:val="16"/>
        </w:rPr>
        <w:t xml:space="preserve">These connections </w:t>
      </w:r>
      <w:r w:rsidR="002D551F" w:rsidRPr="004E375F">
        <w:rPr>
          <w:rFonts w:cs="Times New Roman"/>
          <w:szCs w:val="16"/>
        </w:rPr>
        <w:t xml:space="preserve">describe the end-to-end connectivity across the network </w:t>
      </w:r>
      <w:r w:rsidR="00CF70B5" w:rsidRPr="004E375F">
        <w:rPr>
          <w:rFonts w:cs="Times New Roman"/>
          <w:szCs w:val="16"/>
        </w:rPr>
        <w:t xml:space="preserve">at every network </w:t>
      </w:r>
      <w:r w:rsidR="002D551F" w:rsidRPr="004E375F">
        <w:rPr>
          <w:rFonts w:cs="Times New Roman"/>
          <w:szCs w:val="16"/>
        </w:rPr>
        <w:t xml:space="preserve">layer traversed by the connectivity-service (represented as the combination of the </w:t>
      </w:r>
      <w:r w:rsidR="002D551F" w:rsidRPr="004E375F">
        <w:rPr>
          <w:rFonts w:cs="Times New Roman"/>
          <w:b/>
          <w:i/>
          <w:szCs w:val="16"/>
        </w:rPr>
        <w:t xml:space="preserve">tapi-common:layer-protocol-name </w:t>
      </w:r>
      <w:r w:rsidR="002D551F" w:rsidRPr="004E375F">
        <w:rPr>
          <w:rFonts w:cs="Times New Roman"/>
          <w:szCs w:val="16"/>
        </w:rPr>
        <w:t>and</w:t>
      </w:r>
      <w:r w:rsidR="002D551F" w:rsidRPr="004E375F">
        <w:rPr>
          <w:rFonts w:cs="Times New Roman"/>
          <w:b/>
          <w:i/>
          <w:szCs w:val="16"/>
        </w:rPr>
        <w:t xml:space="preserve"> tapi-common: layer-protocol-qualifier </w:t>
      </w:r>
      <w:r w:rsidR="00B85842">
        <w:rPr>
          <w:rFonts w:cs="Times New Roman"/>
          <w:szCs w:val="16"/>
        </w:rPr>
        <w:t>parameters</w:t>
      </w:r>
      <w:r w:rsidR="00CD741A" w:rsidRPr="004E375F">
        <w:rPr>
          <w:rFonts w:cs="Times New Roman"/>
          <w:szCs w:val="16"/>
        </w:rPr>
        <w:t>)</w:t>
      </w:r>
      <w:bookmarkEnd w:id="263"/>
      <w:r w:rsidR="00425873" w:rsidRPr="004E375F">
        <w:rPr>
          <w:rFonts w:cs="Times New Roman"/>
          <w:szCs w:val="16"/>
        </w:rPr>
        <w:t>.</w:t>
      </w:r>
      <w:r w:rsidR="00D27340" w:rsidRPr="004E375F">
        <w:rPr>
          <w:rFonts w:cs="Times New Roman"/>
          <w:szCs w:val="16"/>
        </w:rPr>
        <w:t xml:space="preserve"> </w:t>
      </w:r>
    </w:p>
    <w:p w14:paraId="178CA9E7" w14:textId="77777777" w:rsidR="00970A43" w:rsidRDefault="00D27340" w:rsidP="00733C47">
      <w:pPr>
        <w:ind w:left="720"/>
        <w:rPr>
          <w:rFonts w:cs="Times New Roman"/>
          <w:szCs w:val="16"/>
        </w:rPr>
      </w:pPr>
      <w:r w:rsidRPr="004E375F">
        <w:rPr>
          <w:rFonts w:cs="Times New Roman"/>
          <w:szCs w:val="16"/>
        </w:rPr>
        <w:t>NOTE</w:t>
      </w:r>
      <w:r w:rsidR="00970A43">
        <w:rPr>
          <w:rFonts w:cs="Times New Roman"/>
          <w:szCs w:val="16"/>
        </w:rPr>
        <w:t>S</w:t>
      </w:r>
      <w:r w:rsidRPr="004E375F">
        <w:rPr>
          <w:rFonts w:cs="Times New Roman"/>
          <w:szCs w:val="16"/>
        </w:rPr>
        <w:t xml:space="preserve">: </w:t>
      </w:r>
    </w:p>
    <w:p w14:paraId="0E16F69C" w14:textId="2FA5EDCE" w:rsidR="005E642B" w:rsidRDefault="00970A43" w:rsidP="005E642B">
      <w:pPr>
        <w:ind w:left="720"/>
        <w:rPr>
          <w:rFonts w:cs="Times New Roman"/>
          <w:szCs w:val="16"/>
        </w:rPr>
      </w:pPr>
      <w:r>
        <w:rPr>
          <w:rFonts w:cs="Times New Roman"/>
          <w:szCs w:val="16"/>
        </w:rPr>
        <w:t xml:space="preserve">1/ </w:t>
      </w:r>
      <w:r w:rsidR="005E642B">
        <w:rPr>
          <w:rFonts w:cs="Times New Roman"/>
          <w:szCs w:val="16"/>
        </w:rPr>
        <w:t xml:space="preserve">When adding the list of top-level connections to a connectivity service, the RECOMMENDED order is to </w:t>
      </w:r>
      <w:r w:rsidR="000034DF">
        <w:rPr>
          <w:rFonts w:cs="Times New Roman"/>
          <w:szCs w:val="16"/>
        </w:rPr>
        <w:t>add items from the highest protocol and qualifier to the lowest</w:t>
      </w:r>
      <w:r w:rsidR="009D6BCA">
        <w:rPr>
          <w:rFonts w:cs="Times New Roman"/>
          <w:szCs w:val="16"/>
        </w:rPr>
        <w:t xml:space="preserve"> and, for a given layer, from aEnd to zEnd</w:t>
      </w:r>
      <w:r w:rsidR="000034DF">
        <w:rPr>
          <w:rFonts w:cs="Times New Roman"/>
          <w:szCs w:val="16"/>
        </w:rPr>
        <w:t xml:space="preserve"> (</w:t>
      </w:r>
      <w:r w:rsidR="00B41071">
        <w:rPr>
          <w:rFonts w:cs="Times New Roman"/>
          <w:szCs w:val="16"/>
        </w:rPr>
        <w:t>For example, for a DSR CS with intermediate ODU-HO switching and a OTSi regenerator, the logical order would be</w:t>
      </w:r>
      <w:r w:rsidR="000034DF">
        <w:rPr>
          <w:rFonts w:cs="Times New Roman"/>
          <w:szCs w:val="16"/>
        </w:rPr>
        <w:t xml:space="preserve"> DSR, ODU</w:t>
      </w:r>
      <w:r w:rsidR="009D6BCA">
        <w:rPr>
          <w:rFonts w:cs="Times New Roman"/>
          <w:szCs w:val="16"/>
        </w:rPr>
        <w:t>-LO</w:t>
      </w:r>
      <w:r w:rsidR="00B41071">
        <w:rPr>
          <w:rFonts w:cs="Times New Roman"/>
          <w:szCs w:val="16"/>
        </w:rPr>
        <w:t xml:space="preserve">, </w:t>
      </w:r>
      <w:r w:rsidR="009D6BCA">
        <w:rPr>
          <w:rFonts w:cs="Times New Roman"/>
          <w:szCs w:val="16"/>
        </w:rPr>
        <w:t>ODU-H</w:t>
      </w:r>
      <w:r w:rsidR="00B41071">
        <w:rPr>
          <w:rFonts w:cs="Times New Roman"/>
          <w:szCs w:val="16"/>
        </w:rPr>
        <w:t>O_1</w:t>
      </w:r>
      <w:r w:rsidR="009D6BCA">
        <w:rPr>
          <w:rFonts w:cs="Times New Roman"/>
          <w:szCs w:val="16"/>
        </w:rPr>
        <w:t>,</w:t>
      </w:r>
      <w:r w:rsidR="00B41071">
        <w:rPr>
          <w:rFonts w:cs="Times New Roman"/>
          <w:szCs w:val="16"/>
        </w:rPr>
        <w:t xml:space="preserve"> ODU-HO_2,</w:t>
      </w:r>
      <w:r w:rsidR="009D6BCA">
        <w:rPr>
          <w:rFonts w:cs="Times New Roman"/>
          <w:szCs w:val="16"/>
        </w:rPr>
        <w:t xml:space="preserve"> OTSi</w:t>
      </w:r>
      <w:r w:rsidR="00B41071">
        <w:rPr>
          <w:rFonts w:cs="Times New Roman"/>
          <w:szCs w:val="16"/>
        </w:rPr>
        <w:t>_1</w:t>
      </w:r>
      <w:r w:rsidR="009D6BCA">
        <w:rPr>
          <w:rFonts w:cs="Times New Roman"/>
          <w:szCs w:val="16"/>
        </w:rPr>
        <w:t>,</w:t>
      </w:r>
      <w:r w:rsidR="00B41071">
        <w:rPr>
          <w:rFonts w:cs="Times New Roman"/>
          <w:szCs w:val="16"/>
        </w:rPr>
        <w:t xml:space="preserve"> OTSi_2, </w:t>
      </w:r>
      <w:r w:rsidR="009D6BCA">
        <w:rPr>
          <w:rFonts w:cs="Times New Roman"/>
          <w:szCs w:val="16"/>
        </w:rPr>
        <w:t>OTSiMC, MC...)</w:t>
      </w:r>
      <w:r w:rsidR="00B41071">
        <w:rPr>
          <w:rFonts w:cs="Times New Roman"/>
          <w:szCs w:val="16"/>
        </w:rPr>
        <w:t>.</w:t>
      </w:r>
    </w:p>
    <w:p w14:paraId="6FF78951" w14:textId="344B0747" w:rsidR="002D551F" w:rsidRPr="00223008" w:rsidRDefault="005E642B" w:rsidP="00733C47">
      <w:pPr>
        <w:ind w:left="720"/>
        <w:rPr>
          <w:rFonts w:cs="Times New Roman"/>
          <w:szCs w:val="16"/>
        </w:rPr>
      </w:pPr>
      <w:r>
        <w:rPr>
          <w:rFonts w:cs="Times New Roman"/>
          <w:szCs w:val="16"/>
        </w:rPr>
        <w:t xml:space="preserve">2/ </w:t>
      </w:r>
      <w:r w:rsidR="00D27340" w:rsidRPr="004E375F">
        <w:rPr>
          <w:rFonts w:cs="Times New Roman"/>
          <w:szCs w:val="16"/>
        </w:rPr>
        <w:t xml:space="preserve">Given the unspecified nature of the OMS/OTS </w:t>
      </w:r>
      <w:r w:rsidR="00694AE8" w:rsidRPr="004E375F">
        <w:rPr>
          <w:rFonts w:cs="Times New Roman"/>
          <w:szCs w:val="16"/>
        </w:rPr>
        <w:t xml:space="preserve">layers in TAPI v2.1.3 </w:t>
      </w:r>
      <w:r w:rsidR="000E4F05" w:rsidRPr="004E375F">
        <w:rPr>
          <w:rFonts w:cs="Times New Roman"/>
          <w:szCs w:val="16"/>
        </w:rPr>
        <w:t>such connections appear as qualifier UNSPECIFIED</w:t>
      </w:r>
      <w:r w:rsidR="003E302B">
        <w:rPr>
          <w:rFonts w:cs="Times New Roman"/>
          <w:szCs w:val="16"/>
        </w:rPr>
        <w:t>.</w:t>
      </w:r>
      <w:r w:rsidR="003E302B" w:rsidRPr="00223008">
        <w:rPr>
          <w:rFonts w:cs="Times New Roman"/>
          <w:szCs w:val="16"/>
        </w:rPr>
        <w:t xml:space="preserve"> This RIA does not mandate the listing of layers below the MC.</w:t>
      </w:r>
      <w:bookmarkEnd w:id="264"/>
    </w:p>
    <w:p w14:paraId="5310D2CE" w14:textId="1B5A8002" w:rsidR="00970A43" w:rsidRPr="00223008" w:rsidRDefault="005E642B" w:rsidP="00E96CCC">
      <w:pPr>
        <w:ind w:left="720"/>
        <w:rPr>
          <w:rFonts w:cs="Times New Roman"/>
          <w:szCs w:val="16"/>
        </w:rPr>
      </w:pPr>
      <w:r>
        <w:rPr>
          <w:rFonts w:cs="Times New Roman"/>
          <w:szCs w:val="16"/>
        </w:rPr>
        <w:t>3</w:t>
      </w:r>
      <w:r w:rsidR="00970A43" w:rsidRPr="00223008">
        <w:rPr>
          <w:rFonts w:cs="Times New Roman"/>
          <w:szCs w:val="16"/>
        </w:rPr>
        <w:t xml:space="preserve">/ </w:t>
      </w:r>
      <w:r w:rsidR="006977E4" w:rsidRPr="00223008">
        <w:rPr>
          <w:rFonts w:cs="Times New Roman"/>
          <w:szCs w:val="16"/>
        </w:rPr>
        <w:t xml:space="preserve">It is acknowledged that maintaining this list of supporting connections </w:t>
      </w:r>
      <w:r w:rsidR="009742D2" w:rsidRPr="00223008">
        <w:rPr>
          <w:rFonts w:cs="Times New Roman"/>
          <w:szCs w:val="16"/>
        </w:rPr>
        <w:t>has redundancy and scalability</w:t>
      </w:r>
      <w:r w:rsidR="00955144" w:rsidRPr="00223008">
        <w:rPr>
          <w:rFonts w:cs="Times New Roman"/>
          <w:szCs w:val="16"/>
        </w:rPr>
        <w:t xml:space="preserve"> issues</w:t>
      </w:r>
      <w:r w:rsidR="00005D61" w:rsidRPr="00223008">
        <w:rPr>
          <w:rFonts w:cs="Times New Roman"/>
          <w:szCs w:val="16"/>
        </w:rPr>
        <w:t xml:space="preserve">: </w:t>
      </w:r>
      <w:r w:rsidR="0086591C" w:rsidRPr="00223008">
        <w:rPr>
          <w:rFonts w:cs="Times New Roman"/>
          <w:szCs w:val="16"/>
        </w:rPr>
        <w:t>some</w:t>
      </w:r>
      <w:r w:rsidR="00005D61" w:rsidRPr="00223008">
        <w:rPr>
          <w:rFonts w:cs="Times New Roman"/>
          <w:szCs w:val="16"/>
        </w:rPr>
        <w:t xml:space="preserve"> connections (e.g.</w:t>
      </w:r>
      <w:r w:rsidR="00B54E74" w:rsidRPr="00223008">
        <w:rPr>
          <w:rFonts w:cs="Times New Roman"/>
          <w:szCs w:val="16"/>
        </w:rPr>
        <w:t>,</w:t>
      </w:r>
      <w:r w:rsidR="00005D61" w:rsidRPr="00223008">
        <w:rPr>
          <w:rFonts w:cs="Times New Roman"/>
          <w:szCs w:val="16"/>
        </w:rPr>
        <w:t xml:space="preserve"> OMS/OTS) systematically appear, the same </w:t>
      </w:r>
      <w:r w:rsidR="00E96CCC" w:rsidRPr="00223008">
        <w:rPr>
          <w:rFonts w:cs="Times New Roman"/>
          <w:szCs w:val="16"/>
        </w:rPr>
        <w:t xml:space="preserve">captured </w:t>
      </w:r>
      <w:r w:rsidR="00005D61" w:rsidRPr="00223008">
        <w:rPr>
          <w:rFonts w:cs="Times New Roman"/>
          <w:szCs w:val="16"/>
        </w:rPr>
        <w:t>relationship</w:t>
      </w:r>
      <w:r w:rsidR="00E96CCC" w:rsidRPr="00223008">
        <w:rPr>
          <w:rFonts w:cs="Times New Roman"/>
          <w:szCs w:val="16"/>
        </w:rPr>
        <w:t>(s)</w:t>
      </w:r>
      <w:r w:rsidR="00005D61" w:rsidRPr="00223008">
        <w:rPr>
          <w:rFonts w:cs="Times New Roman"/>
          <w:szCs w:val="16"/>
        </w:rPr>
        <w:t xml:space="preserve"> can </w:t>
      </w:r>
      <w:r w:rsidR="00E96CCC" w:rsidRPr="00223008">
        <w:rPr>
          <w:rFonts w:cs="Times New Roman"/>
          <w:szCs w:val="16"/>
        </w:rPr>
        <w:t xml:space="preserve">also </w:t>
      </w:r>
      <w:r w:rsidR="00005D61" w:rsidRPr="00223008">
        <w:rPr>
          <w:rFonts w:cs="Times New Roman"/>
          <w:szCs w:val="16"/>
        </w:rPr>
        <w:t>be obtained via the corresponding CEP/NEP/CEP stacking and</w:t>
      </w:r>
      <w:r w:rsidR="00E96CCC" w:rsidRPr="00223008">
        <w:rPr>
          <w:rFonts w:cs="Times New Roman"/>
          <w:szCs w:val="16"/>
        </w:rPr>
        <w:t>,</w:t>
      </w:r>
      <w:r w:rsidR="00005D61" w:rsidRPr="00223008">
        <w:rPr>
          <w:rFonts w:cs="Times New Roman"/>
          <w:szCs w:val="16"/>
        </w:rPr>
        <w:t xml:space="preserve"> to comply to this requirement,</w:t>
      </w:r>
      <w:r w:rsidR="00955144" w:rsidRPr="00223008">
        <w:rPr>
          <w:rFonts w:cs="Times New Roman"/>
          <w:szCs w:val="16"/>
        </w:rPr>
        <w:t xml:space="preserve"> implementations </w:t>
      </w:r>
      <w:r w:rsidR="00955144" w:rsidRPr="00223008">
        <w:rPr>
          <w:rFonts w:cs="Times New Roman"/>
          <w:szCs w:val="16"/>
        </w:rPr>
        <w:lastRenderedPageBreak/>
        <w:t>need to perform additional</w:t>
      </w:r>
      <w:r w:rsidR="008238A1" w:rsidRPr="00223008">
        <w:rPr>
          <w:rFonts w:cs="Times New Roman"/>
          <w:szCs w:val="16"/>
        </w:rPr>
        <w:t xml:space="preserve"> </w:t>
      </w:r>
      <w:r w:rsidR="00B54E74" w:rsidRPr="00223008">
        <w:rPr>
          <w:rFonts w:cs="Times New Roman"/>
          <w:szCs w:val="16"/>
        </w:rPr>
        <w:t xml:space="preserve">costly </w:t>
      </w:r>
      <w:r w:rsidR="00005D61" w:rsidRPr="00223008">
        <w:rPr>
          <w:rFonts w:cs="Times New Roman"/>
          <w:szCs w:val="16"/>
        </w:rPr>
        <w:t xml:space="preserve">consistency </w:t>
      </w:r>
      <w:r w:rsidR="008238A1" w:rsidRPr="00223008">
        <w:rPr>
          <w:rFonts w:cs="Times New Roman"/>
          <w:szCs w:val="16"/>
        </w:rPr>
        <w:t xml:space="preserve">checks when the underlying connections change (e.g., after </w:t>
      </w:r>
      <w:r w:rsidR="00005D61" w:rsidRPr="00223008">
        <w:rPr>
          <w:rFonts w:cs="Times New Roman"/>
          <w:szCs w:val="16"/>
        </w:rPr>
        <w:t xml:space="preserve">a </w:t>
      </w:r>
      <w:r w:rsidR="008238A1" w:rsidRPr="00223008">
        <w:rPr>
          <w:rFonts w:cs="Times New Roman"/>
          <w:szCs w:val="16"/>
        </w:rPr>
        <w:t>reroute)</w:t>
      </w:r>
      <w:r w:rsidR="00B54E74" w:rsidRPr="00223008">
        <w:rPr>
          <w:rFonts w:cs="Times New Roman"/>
          <w:szCs w:val="16"/>
        </w:rPr>
        <w:t>.</w:t>
      </w:r>
      <w:r w:rsidR="00955144" w:rsidRPr="00223008">
        <w:rPr>
          <w:rFonts w:cs="Times New Roman"/>
          <w:szCs w:val="16"/>
        </w:rPr>
        <w:t xml:space="preserve"> </w:t>
      </w:r>
      <w:r w:rsidR="009742D2" w:rsidRPr="00223008">
        <w:rPr>
          <w:rFonts w:cs="Times New Roman"/>
          <w:szCs w:val="16"/>
        </w:rPr>
        <w:t xml:space="preserve"> </w:t>
      </w:r>
      <w:r w:rsidR="00970A43" w:rsidRPr="00223008">
        <w:rPr>
          <w:rFonts w:cs="Times New Roman"/>
          <w:szCs w:val="16"/>
        </w:rPr>
        <w:t xml:space="preserve">Further versions of this RIA </w:t>
      </w:r>
      <w:r w:rsidR="006977E4" w:rsidRPr="00223008">
        <w:rPr>
          <w:rFonts w:cs="Times New Roman"/>
          <w:szCs w:val="16"/>
        </w:rPr>
        <w:t xml:space="preserve">may relax this requirement </w:t>
      </w:r>
      <w:r w:rsidR="00B54E74" w:rsidRPr="00223008">
        <w:rPr>
          <w:rFonts w:cs="Times New Roman"/>
          <w:szCs w:val="16"/>
        </w:rPr>
        <w:t xml:space="preserve">to only mandate that the </w:t>
      </w:r>
      <w:r w:rsidR="00E96CCC" w:rsidRPr="00223008">
        <w:rPr>
          <w:rFonts w:cs="Times New Roman"/>
          <w:szCs w:val="16"/>
        </w:rPr>
        <w:t xml:space="preserve">only </w:t>
      </w:r>
      <w:r w:rsidR="00B54E74" w:rsidRPr="00223008">
        <w:rPr>
          <w:rFonts w:cs="Times New Roman"/>
          <w:szCs w:val="16"/>
        </w:rPr>
        <w:t>top</w:t>
      </w:r>
      <w:r w:rsidR="00E96CCC" w:rsidRPr="00223008">
        <w:rPr>
          <w:rFonts w:cs="Times New Roman"/>
          <w:szCs w:val="16"/>
        </w:rPr>
        <w:t>-</w:t>
      </w:r>
      <w:r w:rsidR="00B54E74" w:rsidRPr="00223008">
        <w:rPr>
          <w:rFonts w:cs="Times New Roman"/>
          <w:szCs w:val="16"/>
        </w:rPr>
        <w:t>most connection shall be listed.</w:t>
      </w:r>
    </w:p>
    <w:p w14:paraId="5D0906B9" w14:textId="77777777" w:rsidR="00223008" w:rsidRDefault="00223008" w:rsidP="00E96CCC">
      <w:pPr>
        <w:ind w:left="720"/>
        <w:rPr>
          <w:rFonts w:cs="Times New Roman"/>
          <w:sz w:val="24"/>
        </w:rPr>
      </w:pPr>
    </w:p>
    <w:p w14:paraId="065BCD95" w14:textId="77777777" w:rsidR="002D551F" w:rsidRPr="007409CA" w:rsidRDefault="002D551F" w:rsidP="004F1645">
      <w:pPr>
        <w:pStyle w:val="TR-JSONsnippet"/>
      </w:pPr>
      <w:r w:rsidRPr="007409CA">
        <w:t>module: tapi-connectivity</w:t>
      </w:r>
    </w:p>
    <w:p w14:paraId="0AEA8900" w14:textId="77777777" w:rsidR="002D551F" w:rsidRPr="007409CA" w:rsidRDefault="002D551F" w:rsidP="004F1645">
      <w:pPr>
        <w:pStyle w:val="TR-JSONsnippet"/>
      </w:pPr>
      <w:r w:rsidRPr="007409CA">
        <w:t xml:space="preserve">  augment /tapi-common:context:</w:t>
      </w:r>
    </w:p>
    <w:p w14:paraId="62967D7F" w14:textId="77777777" w:rsidR="002D551F" w:rsidRPr="007409CA" w:rsidRDefault="002D551F" w:rsidP="004F1645">
      <w:pPr>
        <w:pStyle w:val="TR-JSONsnippet"/>
      </w:pPr>
      <w:r w:rsidRPr="007409CA">
        <w:tab/>
        <w:t>+--rw connectivity-context</w:t>
      </w:r>
    </w:p>
    <w:p w14:paraId="42594954" w14:textId="77777777" w:rsidR="002D551F" w:rsidRPr="007409CA" w:rsidRDefault="002D551F" w:rsidP="004F1645">
      <w:pPr>
        <w:pStyle w:val="TR-JSONsnippet"/>
      </w:pPr>
      <w:r w:rsidRPr="007409CA">
        <w:tab/>
      </w:r>
      <w:r w:rsidRPr="007409CA">
        <w:tab/>
        <w:t>+--rw connectivity-service* [uuid]</w:t>
      </w:r>
    </w:p>
    <w:p w14:paraId="765EED56" w14:textId="77777777" w:rsidR="002D551F" w:rsidRPr="007409CA" w:rsidRDefault="002D551F" w:rsidP="004F1645">
      <w:pPr>
        <w:pStyle w:val="TR-JSONsnippet"/>
      </w:pPr>
      <w:r w:rsidRPr="007409CA">
        <w:tab/>
      </w:r>
      <w:r w:rsidRPr="007409CA">
        <w:tab/>
        <w:t>|  +--ro connection* [connection-uuid]</w:t>
      </w:r>
    </w:p>
    <w:p w14:paraId="32C3E392" w14:textId="2C4F3360" w:rsidR="002D551F" w:rsidRPr="007409CA" w:rsidRDefault="002D551F" w:rsidP="004F1645">
      <w:pPr>
        <w:pStyle w:val="TR-JSONsnippet"/>
      </w:pPr>
      <w:r w:rsidRPr="007409CA">
        <w:tab/>
      </w:r>
      <w:r w:rsidRPr="007409CA">
        <w:tab/>
        <w:t xml:space="preserve">|  |  +--ro connection-uuid -&gt; </w:t>
      </w:r>
      <w:r w:rsidR="00D6632A">
        <w:t>...</w:t>
      </w:r>
      <w:r w:rsidRPr="007409CA">
        <w:t>connectivity:connectivity-context/connection/uuid</w:t>
      </w:r>
    </w:p>
    <w:p w14:paraId="1FFE1E19" w14:textId="77777777" w:rsidR="002D551F" w:rsidRPr="00661FB9" w:rsidRDefault="002D551F" w:rsidP="00661FB9">
      <w:pPr>
        <w:ind w:left="720"/>
        <w:rPr>
          <w:rFonts w:cs="Times New Roman"/>
        </w:rPr>
      </w:pPr>
    </w:p>
    <w:p w14:paraId="72D5788D" w14:textId="02FEF3DA" w:rsidR="002D551F" w:rsidRPr="00067BB1" w:rsidRDefault="00C60B53" w:rsidP="00381A66">
      <w:pPr>
        <w:numPr>
          <w:ilvl w:val="0"/>
          <w:numId w:val="8"/>
        </w:numPr>
        <w:rPr>
          <w:rFonts w:cs="Times New Roman"/>
          <w:szCs w:val="16"/>
        </w:rPr>
      </w:pPr>
      <w:bookmarkStart w:id="265" w:name="_Ref78360396"/>
      <w:r>
        <w:rPr>
          <w:rFonts w:cs="Times New Roman"/>
          <w:szCs w:val="16"/>
        </w:rPr>
        <w:t>[</w:t>
      </w:r>
      <w:r w:rsidRPr="00C60B53">
        <w:rPr>
          <w:rFonts w:cs="Times New Roman"/>
          <w:b/>
          <w:bCs/>
          <w:szCs w:val="16"/>
        </w:rPr>
        <w:t>route</w:t>
      </w:r>
      <w:r>
        <w:rPr>
          <w:rFonts w:cs="Times New Roman"/>
          <w:szCs w:val="16"/>
        </w:rPr>
        <w:t>] Each</w:t>
      </w:r>
      <w:r w:rsidR="002D551F" w:rsidRPr="00067BB1">
        <w:rPr>
          <w:rFonts w:cs="Times New Roman"/>
          <w:szCs w:val="16"/>
        </w:rPr>
        <w:t xml:space="preserve"> Top Connection object </w:t>
      </w:r>
      <w:r w:rsidR="00F367FE" w:rsidRPr="00067BB1">
        <w:rPr>
          <w:rFonts w:cs="Times New Roman"/>
          <w:szCs w:val="16"/>
        </w:rPr>
        <w:t xml:space="preserve">MUST </w:t>
      </w:r>
      <w:r w:rsidR="002D551F" w:rsidRPr="00067BB1">
        <w:rPr>
          <w:rFonts w:cs="Times New Roman"/>
          <w:bCs/>
          <w:szCs w:val="16"/>
        </w:rPr>
        <w:t xml:space="preserve">represent how the requested service has been implemented within </w:t>
      </w:r>
      <w:r w:rsidR="001D0A23">
        <w:rPr>
          <w:rFonts w:cs="Times New Roman"/>
          <w:bCs/>
          <w:szCs w:val="16"/>
        </w:rPr>
        <w:t>its</w:t>
      </w:r>
      <w:r w:rsidR="002D551F" w:rsidRPr="00067BB1">
        <w:rPr>
          <w:rFonts w:cs="Times New Roman"/>
          <w:bCs/>
          <w:szCs w:val="16"/>
        </w:rPr>
        <w:t xml:space="preserve"> network layer</w:t>
      </w:r>
      <w:r w:rsidR="001D0A23">
        <w:rPr>
          <w:rFonts w:cs="Times New Roman"/>
          <w:bCs/>
          <w:szCs w:val="16"/>
        </w:rPr>
        <w:t>/qualifier</w:t>
      </w:r>
      <w:r w:rsidR="002D551F" w:rsidRPr="00067BB1">
        <w:rPr>
          <w:rFonts w:cs="Times New Roman"/>
          <w:szCs w:val="16"/>
        </w:rPr>
        <w:t xml:space="preserve">. It shall include </w:t>
      </w:r>
      <w:r w:rsidR="002D551F" w:rsidRPr="00067BB1">
        <w:rPr>
          <w:rFonts w:cs="Times New Roman"/>
          <w:bCs/>
          <w:szCs w:val="16"/>
        </w:rPr>
        <w:t>the</w:t>
      </w:r>
      <w:r w:rsidR="002D551F" w:rsidRPr="00067BB1">
        <w:rPr>
          <w:rFonts w:cs="Times New Roman"/>
          <w:b/>
          <w:szCs w:val="16"/>
        </w:rPr>
        <w:t xml:space="preserve"> </w:t>
      </w:r>
      <w:r w:rsidR="002D551F" w:rsidRPr="00067BB1">
        <w:rPr>
          <w:rFonts w:cs="Times New Roman"/>
          <w:b/>
          <w:bCs/>
          <w:i/>
          <w:szCs w:val="16"/>
        </w:rPr>
        <w:t>tapi-connectivity:connection/route</w:t>
      </w:r>
      <w:r w:rsidR="002D551F" w:rsidRPr="00067BB1">
        <w:rPr>
          <w:rFonts w:cs="Times New Roman"/>
          <w:szCs w:val="16"/>
        </w:rPr>
        <w:t xml:space="preserve"> object containing the list of connection-end-points (CEPs) traversed by the </w:t>
      </w:r>
      <w:r w:rsidR="001D0A23">
        <w:rPr>
          <w:rFonts w:cs="Times New Roman"/>
          <w:szCs w:val="16"/>
        </w:rPr>
        <w:t>connection</w:t>
      </w:r>
      <w:r w:rsidR="002D551F" w:rsidRPr="00067BB1">
        <w:rPr>
          <w:rFonts w:cs="Times New Roman"/>
          <w:szCs w:val="16"/>
        </w:rPr>
        <w:t xml:space="preserve"> at that layer.</w:t>
      </w:r>
      <w:bookmarkEnd w:id="265"/>
    </w:p>
    <w:p w14:paraId="027EA067" w14:textId="77777777" w:rsidR="002D551F" w:rsidRPr="004F1645" w:rsidRDefault="002D551F" w:rsidP="004F1645">
      <w:pPr>
        <w:pStyle w:val="yang-tree"/>
      </w:pPr>
      <w:r w:rsidRPr="004F1645">
        <w:t>module: tapi-connectivity</w:t>
      </w:r>
    </w:p>
    <w:p w14:paraId="4EDC478A" w14:textId="77777777" w:rsidR="002D551F" w:rsidRPr="004F1645" w:rsidRDefault="002D551F" w:rsidP="004F1645">
      <w:pPr>
        <w:pStyle w:val="yang-tree"/>
      </w:pPr>
      <w:r w:rsidRPr="004F1645">
        <w:t xml:space="preserve">  augment /tapi-common:context:</w:t>
      </w:r>
    </w:p>
    <w:p w14:paraId="73B154D8" w14:textId="77777777" w:rsidR="002D551F" w:rsidRPr="004F1645" w:rsidRDefault="002D551F" w:rsidP="004F1645">
      <w:pPr>
        <w:pStyle w:val="yang-tree"/>
      </w:pPr>
      <w:r w:rsidRPr="004F1645">
        <w:tab/>
        <w:t>+--rw connectivity-context</w:t>
      </w:r>
    </w:p>
    <w:p w14:paraId="7510DFE5" w14:textId="77777777" w:rsidR="002D551F" w:rsidRPr="004F1645" w:rsidRDefault="002D551F" w:rsidP="004F1645">
      <w:pPr>
        <w:pStyle w:val="yang-tree"/>
      </w:pPr>
      <w:r w:rsidRPr="004F1645">
        <w:tab/>
        <w:t xml:space="preserve">    +--ro connection* [uuid]</w:t>
      </w:r>
    </w:p>
    <w:p w14:paraId="236A5718" w14:textId="77777777" w:rsidR="002D551F" w:rsidRPr="004F1645" w:rsidRDefault="002D551F" w:rsidP="004F1645">
      <w:pPr>
        <w:pStyle w:val="yang-tree"/>
      </w:pPr>
      <w:r w:rsidRPr="004F1645">
        <w:tab/>
      </w:r>
      <w:r w:rsidRPr="004F1645">
        <w:tab/>
        <w:t xml:space="preserve"> +--ro route* [local-id]</w:t>
      </w:r>
    </w:p>
    <w:p w14:paraId="7395BB8F" w14:textId="77777777" w:rsidR="005703D3" w:rsidRPr="004F1645" w:rsidRDefault="002D551F" w:rsidP="004F1645">
      <w:pPr>
        <w:pStyle w:val="yang-tree"/>
      </w:pPr>
      <w:r w:rsidRPr="004F1645">
        <w:t xml:space="preserve">          |  +--ro connection-end-point* [</w:t>
      </w:r>
    </w:p>
    <w:p w14:paraId="419BF3C8" w14:textId="28281E0F" w:rsidR="002D551F" w:rsidRPr="004F1645" w:rsidRDefault="005703D3" w:rsidP="004F1645">
      <w:pPr>
        <w:pStyle w:val="yang-tree"/>
      </w:pPr>
      <w:r w:rsidRPr="004F1645">
        <w:t xml:space="preserve">                   </w:t>
      </w:r>
      <w:r w:rsidR="002D551F" w:rsidRPr="004F1645">
        <w:t>topology-uuid node-uuid node-edge-point-uuid connection-end-point-uuid]</w:t>
      </w:r>
    </w:p>
    <w:p w14:paraId="6B9AE8EF" w14:textId="77777777" w:rsidR="006224AB" w:rsidRDefault="002D551F" w:rsidP="004F1645">
      <w:pPr>
        <w:pStyle w:val="yang-tree"/>
      </w:pPr>
      <w:r w:rsidRPr="004F1645">
        <w:t xml:space="preserve">          |  |  +--ro topology-uuid                </w:t>
      </w:r>
    </w:p>
    <w:p w14:paraId="16E4251D" w14:textId="2AD22EF0" w:rsidR="002D551F" w:rsidRPr="004F1645" w:rsidRDefault="006224AB" w:rsidP="004F1645">
      <w:pPr>
        <w:pStyle w:val="yang-tree"/>
      </w:pPr>
      <w:r>
        <w:t xml:space="preserve">                     </w:t>
      </w:r>
      <w:r w:rsidR="002D551F" w:rsidRPr="004F1645">
        <w:t xml:space="preserve">-&gt; </w:t>
      </w:r>
      <w:r w:rsidR="00C47F4B" w:rsidRPr="004F1645">
        <w:t>...</w:t>
      </w:r>
      <w:r w:rsidR="002D551F" w:rsidRPr="004F1645">
        <w:t>topology-context/topology/uuid</w:t>
      </w:r>
    </w:p>
    <w:p w14:paraId="12375083" w14:textId="77777777" w:rsidR="006224AB" w:rsidRDefault="002D551F" w:rsidP="004F1645">
      <w:pPr>
        <w:pStyle w:val="yang-tree"/>
      </w:pPr>
      <w:r w:rsidRPr="004F1645">
        <w:t xml:space="preserve">          |  |  +--ro node-uuid                    </w:t>
      </w:r>
    </w:p>
    <w:p w14:paraId="49707AC3" w14:textId="354B757F" w:rsidR="002D551F" w:rsidRPr="004F1645" w:rsidRDefault="006224AB" w:rsidP="004F1645">
      <w:pPr>
        <w:pStyle w:val="yang-tree"/>
      </w:pPr>
      <w:r>
        <w:t xml:space="preserve">                     </w:t>
      </w:r>
      <w:r w:rsidR="002D551F" w:rsidRPr="004F1645">
        <w:t xml:space="preserve">-&gt; </w:t>
      </w:r>
      <w:r w:rsidR="00C47F4B" w:rsidRPr="004F1645">
        <w:t>...</w:t>
      </w:r>
      <w:r w:rsidR="002D551F" w:rsidRPr="004F1645">
        <w:t>topology-context/topology/node/uuid</w:t>
      </w:r>
    </w:p>
    <w:p w14:paraId="5450D14E" w14:textId="77777777" w:rsidR="006224AB" w:rsidRDefault="00155E39" w:rsidP="004F1645">
      <w:pPr>
        <w:pStyle w:val="yang-tree"/>
      </w:pPr>
      <w:r w:rsidRPr="004F1645">
        <w:t xml:space="preserve">          </w:t>
      </w:r>
      <w:r w:rsidR="002D551F" w:rsidRPr="004F1645">
        <w:t xml:space="preserve">|  |  +--ro node-edge-point-uuid         </w:t>
      </w:r>
    </w:p>
    <w:p w14:paraId="7B2271A3" w14:textId="726CDE69" w:rsidR="002D551F" w:rsidRPr="004F1645" w:rsidRDefault="006224AB" w:rsidP="004F1645">
      <w:pPr>
        <w:pStyle w:val="yang-tree"/>
      </w:pPr>
      <w:r>
        <w:t xml:space="preserve">                     </w:t>
      </w:r>
      <w:r w:rsidR="002D551F" w:rsidRPr="004F1645">
        <w:t xml:space="preserve">-&gt; </w:t>
      </w:r>
      <w:r w:rsidR="00C47F4B" w:rsidRPr="004F1645">
        <w:t>...</w:t>
      </w:r>
      <w:r w:rsidR="002D551F" w:rsidRPr="004F1645">
        <w:t>node/owned-node-edge-point/uuid</w:t>
      </w:r>
    </w:p>
    <w:p w14:paraId="11ECA0D8" w14:textId="77777777" w:rsidR="006224AB" w:rsidRDefault="00ED738F" w:rsidP="004F1645">
      <w:pPr>
        <w:pStyle w:val="yang-tree"/>
      </w:pPr>
      <w:r w:rsidRPr="004F1645">
        <w:t xml:space="preserve">          |  |  +--ro </w:t>
      </w:r>
      <w:r w:rsidR="002D551F" w:rsidRPr="004F1645">
        <w:t xml:space="preserve">connection-end-point-uuid    </w:t>
      </w:r>
    </w:p>
    <w:p w14:paraId="736E8282" w14:textId="2C105458" w:rsidR="002D551F" w:rsidRPr="004F1645" w:rsidRDefault="006224AB" w:rsidP="004F1645">
      <w:pPr>
        <w:pStyle w:val="yang-tree"/>
      </w:pPr>
      <w:r>
        <w:t xml:space="preserve">                     </w:t>
      </w:r>
      <w:r w:rsidR="002D551F" w:rsidRPr="004F1645">
        <w:t xml:space="preserve">-&gt; </w:t>
      </w:r>
      <w:r w:rsidR="005703D3" w:rsidRPr="004F1645">
        <w:t>...</w:t>
      </w:r>
      <w:r w:rsidR="002D551F" w:rsidRPr="004F1645">
        <w:t>tapi-connectivity:cep-list/connection-end-point/uuid</w:t>
      </w:r>
    </w:p>
    <w:p w14:paraId="1917C2F2" w14:textId="7985108D" w:rsidR="002D551F" w:rsidRPr="004F1645" w:rsidRDefault="003948B5" w:rsidP="004F1645">
      <w:pPr>
        <w:pStyle w:val="yang-tree"/>
      </w:pPr>
      <w:r w:rsidRPr="004F1645">
        <w:t>...</w:t>
      </w:r>
    </w:p>
    <w:p w14:paraId="3F9E894B" w14:textId="77777777" w:rsidR="002D551F" w:rsidRPr="00067BB1" w:rsidRDefault="002D551F" w:rsidP="00661FB9">
      <w:pPr>
        <w:ind w:left="720"/>
        <w:rPr>
          <w:rFonts w:cs="Times New Roman"/>
          <w:sz w:val="20"/>
          <w:szCs w:val="16"/>
        </w:rPr>
      </w:pPr>
    </w:p>
    <w:p w14:paraId="4005D1BF" w14:textId="1F042C0C" w:rsidR="002D551F" w:rsidRPr="00067BB1" w:rsidRDefault="00ED738F" w:rsidP="00381A66">
      <w:pPr>
        <w:numPr>
          <w:ilvl w:val="0"/>
          <w:numId w:val="8"/>
        </w:numPr>
        <w:rPr>
          <w:rFonts w:cs="Times New Roman"/>
          <w:szCs w:val="16"/>
        </w:rPr>
      </w:pPr>
      <w:bookmarkStart w:id="266" w:name="_Ref77760005"/>
      <w:r>
        <w:rPr>
          <w:rFonts w:cs="Times New Roman"/>
          <w:szCs w:val="16"/>
        </w:rPr>
        <w:t>[</w:t>
      </w:r>
      <w:r w:rsidRPr="00ED738F">
        <w:rPr>
          <w:rFonts w:cs="Times New Roman"/>
          <w:b/>
          <w:bCs/>
          <w:szCs w:val="16"/>
        </w:rPr>
        <w:t>route-order</w:t>
      </w:r>
      <w:r>
        <w:rPr>
          <w:rFonts w:cs="Times New Roman"/>
          <w:szCs w:val="16"/>
        </w:rPr>
        <w:t xml:space="preserve">] </w:t>
      </w:r>
      <w:r w:rsidR="002D551F" w:rsidRPr="00067BB1">
        <w:rPr>
          <w:rFonts w:cs="Times New Roman"/>
          <w:szCs w:val="16"/>
        </w:rPr>
        <w:t xml:space="preserve">The </w:t>
      </w:r>
      <w:r w:rsidR="002D551F" w:rsidRPr="00067BB1">
        <w:rPr>
          <w:rFonts w:cs="Times New Roman"/>
          <w:b/>
          <w:bCs/>
          <w:i/>
          <w:szCs w:val="16"/>
        </w:rPr>
        <w:t>tapi-connectivity:connection/route</w:t>
      </w:r>
      <w:r w:rsidR="002D551F" w:rsidRPr="00067BB1">
        <w:rPr>
          <w:rFonts w:cs="Times New Roman"/>
          <w:bCs/>
          <w:szCs w:val="16"/>
        </w:rPr>
        <w:t xml:space="preserve"> is</w:t>
      </w:r>
      <w:r w:rsidR="00093869" w:rsidRPr="00067BB1">
        <w:rPr>
          <w:rFonts w:cs="Times New Roman"/>
          <w:bCs/>
          <w:szCs w:val="16"/>
        </w:rPr>
        <w:t xml:space="preserve"> </w:t>
      </w:r>
      <w:r w:rsidR="002D551F" w:rsidRPr="00067BB1">
        <w:rPr>
          <w:rFonts w:cs="Times New Roman"/>
          <w:bCs/>
          <w:szCs w:val="16"/>
        </w:rPr>
        <w:t>modelled as a YANG List object of CEP</w:t>
      </w:r>
      <w:r w:rsidR="003613AB" w:rsidRPr="00067BB1">
        <w:rPr>
          <w:rFonts w:cs="Times New Roman"/>
          <w:bCs/>
          <w:szCs w:val="16"/>
        </w:rPr>
        <w:t xml:space="preserve"> References</w:t>
      </w:r>
      <w:r w:rsidR="002D551F" w:rsidRPr="00067BB1">
        <w:rPr>
          <w:rFonts w:cs="Times New Roman"/>
          <w:bCs/>
          <w:szCs w:val="16"/>
        </w:rPr>
        <w:t xml:space="preserve"> which is, by default, ordered by the system (i.e., the TAPI serv</w:t>
      </w:r>
      <w:r w:rsidR="00A167FF" w:rsidRPr="00067BB1">
        <w:rPr>
          <w:rFonts w:cs="Times New Roman"/>
          <w:bCs/>
          <w:szCs w:val="16"/>
        </w:rPr>
        <w:t>er</w:t>
      </w:r>
      <w:r w:rsidR="002D551F" w:rsidRPr="00067BB1">
        <w:rPr>
          <w:rFonts w:cs="Times New Roman"/>
          <w:bCs/>
          <w:szCs w:val="16"/>
        </w:rPr>
        <w:t xml:space="preserve"> which produces it). </w:t>
      </w:r>
      <w:r w:rsidR="00D60131" w:rsidRPr="00067BB1">
        <w:rPr>
          <w:rFonts w:cs="Times New Roman"/>
          <w:b/>
          <w:szCs w:val="16"/>
        </w:rPr>
        <w:t xml:space="preserve">The </w:t>
      </w:r>
      <w:r w:rsidR="007B5660" w:rsidRPr="00067BB1">
        <w:rPr>
          <w:rFonts w:cs="Times New Roman"/>
          <w:b/>
          <w:szCs w:val="16"/>
        </w:rPr>
        <w:t>TAPI</w:t>
      </w:r>
      <w:r w:rsidR="00D60131" w:rsidRPr="00067BB1">
        <w:rPr>
          <w:rFonts w:cs="Times New Roman"/>
          <w:b/>
          <w:szCs w:val="16"/>
        </w:rPr>
        <w:t xml:space="preserve"> </w:t>
      </w:r>
      <w:r w:rsidR="007B5660" w:rsidRPr="00067BB1">
        <w:rPr>
          <w:rFonts w:cs="Times New Roman"/>
          <w:b/>
          <w:szCs w:val="16"/>
        </w:rPr>
        <w:t>S</w:t>
      </w:r>
      <w:r w:rsidR="00D60131" w:rsidRPr="00067BB1">
        <w:rPr>
          <w:rFonts w:cs="Times New Roman"/>
          <w:b/>
          <w:szCs w:val="16"/>
        </w:rPr>
        <w:t>erver SHALL maintain the</w:t>
      </w:r>
      <w:r w:rsidR="002D551F" w:rsidRPr="00067BB1">
        <w:rPr>
          <w:rFonts w:cs="Times New Roman"/>
          <w:b/>
          <w:szCs w:val="16"/>
        </w:rPr>
        <w:t xml:space="preserve"> logical order of the CEP</w:t>
      </w:r>
      <w:r w:rsidR="002D551F" w:rsidRPr="00067BB1">
        <w:rPr>
          <w:rFonts w:cs="Times New Roman"/>
          <w:bCs/>
          <w:szCs w:val="16"/>
        </w:rPr>
        <w:t>,</w:t>
      </w:r>
      <w:r w:rsidR="00D60131" w:rsidRPr="00067BB1">
        <w:rPr>
          <w:rFonts w:cs="Times New Roman"/>
          <w:bCs/>
          <w:szCs w:val="16"/>
        </w:rPr>
        <w:t xml:space="preserve"> however the </w:t>
      </w:r>
      <w:r w:rsidR="004116EE" w:rsidRPr="00067BB1">
        <w:rPr>
          <w:rFonts w:cs="Times New Roman"/>
          <w:bCs/>
          <w:szCs w:val="16"/>
        </w:rPr>
        <w:t>absolute source of truth, to infer</w:t>
      </w:r>
      <w:r w:rsidR="002D551F" w:rsidRPr="00067BB1">
        <w:rPr>
          <w:rFonts w:cs="Times New Roman"/>
          <w:bCs/>
          <w:szCs w:val="16"/>
        </w:rPr>
        <w:t xml:space="preserve"> the </w:t>
      </w:r>
      <w:r w:rsidR="002D551F" w:rsidRPr="00067BB1">
        <w:rPr>
          <w:rFonts w:cs="Times New Roman"/>
          <w:szCs w:val="16"/>
        </w:rPr>
        <w:t xml:space="preserve">logical order of the </w:t>
      </w:r>
      <w:r w:rsidR="00F3734F" w:rsidRPr="00067BB1">
        <w:rPr>
          <w:rFonts w:cs="Times New Roman"/>
          <w:szCs w:val="16"/>
        </w:rPr>
        <w:t>CEP</w:t>
      </w:r>
      <w:r w:rsidR="002D551F" w:rsidRPr="00067BB1">
        <w:rPr>
          <w:rFonts w:cs="Times New Roman"/>
          <w:szCs w:val="16"/>
        </w:rPr>
        <w:t>s within the Route object by the TAPI client by the knowledge of the Topology information</w:t>
      </w:r>
      <w:r w:rsidR="004116EE" w:rsidRPr="00067BB1">
        <w:rPr>
          <w:rFonts w:cs="Times New Roman"/>
          <w:szCs w:val="16"/>
        </w:rPr>
        <w:t xml:space="preserve"> (links)</w:t>
      </w:r>
      <w:r w:rsidR="002D551F" w:rsidRPr="00067BB1">
        <w:rPr>
          <w:rFonts w:cs="Times New Roman"/>
          <w:szCs w:val="16"/>
        </w:rPr>
        <w:t xml:space="preserve"> and the NEP </w:t>
      </w:r>
      <w:r w:rsidR="00B43715" w:rsidRPr="00067BB1">
        <w:rPr>
          <w:rFonts w:cs="Times New Roman"/>
          <w:szCs w:val="16"/>
        </w:rPr>
        <w:t xml:space="preserve">and CEP </w:t>
      </w:r>
      <w:r w:rsidR="002D551F" w:rsidRPr="00067BB1">
        <w:rPr>
          <w:rFonts w:cs="Times New Roman"/>
          <w:szCs w:val="16"/>
        </w:rPr>
        <w:t>associations</w:t>
      </w:r>
      <w:r w:rsidR="004116EE" w:rsidRPr="00067BB1">
        <w:rPr>
          <w:rFonts w:cs="Times New Roman"/>
          <w:szCs w:val="16"/>
        </w:rPr>
        <w:t xml:space="preserve">, which MUST univocally represent the </w:t>
      </w:r>
      <w:r w:rsidR="00650067" w:rsidRPr="00067BB1">
        <w:rPr>
          <w:rFonts w:cs="Times New Roman"/>
          <w:szCs w:val="16"/>
        </w:rPr>
        <w:t xml:space="preserve">correct </w:t>
      </w:r>
      <w:r w:rsidR="00EE594F" w:rsidRPr="00067BB1">
        <w:rPr>
          <w:rFonts w:cs="Times New Roman"/>
          <w:szCs w:val="16"/>
        </w:rPr>
        <w:t>sequence of CEPs for</w:t>
      </w:r>
      <w:r w:rsidR="004116EE" w:rsidRPr="00067BB1">
        <w:rPr>
          <w:rFonts w:cs="Times New Roman"/>
          <w:szCs w:val="16"/>
        </w:rPr>
        <w:t xml:space="preserve"> each Top Connection.</w:t>
      </w:r>
      <w:bookmarkEnd w:id="266"/>
    </w:p>
    <w:p w14:paraId="78B11731" w14:textId="77777777" w:rsidR="004058B0" w:rsidRPr="00067BB1" w:rsidRDefault="004058B0" w:rsidP="004058B0">
      <w:pPr>
        <w:ind w:left="720"/>
        <w:rPr>
          <w:rFonts w:cs="Times New Roman"/>
          <w:szCs w:val="16"/>
        </w:rPr>
      </w:pPr>
    </w:p>
    <w:p w14:paraId="3A4C5B83" w14:textId="6C34C324" w:rsidR="002D551F" w:rsidRPr="00067BB1" w:rsidRDefault="00ED738F" w:rsidP="00381A66">
      <w:pPr>
        <w:numPr>
          <w:ilvl w:val="0"/>
          <w:numId w:val="8"/>
        </w:numPr>
        <w:rPr>
          <w:rFonts w:cs="Times New Roman"/>
          <w:szCs w:val="16"/>
        </w:rPr>
      </w:pPr>
      <w:r>
        <w:rPr>
          <w:rFonts w:cs="Times New Roman"/>
          <w:szCs w:val="16"/>
        </w:rPr>
        <w:t>[</w:t>
      </w:r>
      <w:r w:rsidRPr="00ED738F">
        <w:rPr>
          <w:rFonts w:cs="Times New Roman"/>
          <w:b/>
          <w:bCs/>
          <w:szCs w:val="16"/>
        </w:rPr>
        <w:t>lower-connection</w:t>
      </w:r>
      <w:r>
        <w:rPr>
          <w:rFonts w:cs="Times New Roman"/>
          <w:szCs w:val="16"/>
        </w:rPr>
        <w:t xml:space="preserve">] </w:t>
      </w:r>
      <w:r w:rsidR="002D551F" w:rsidRPr="00067BB1">
        <w:rPr>
          <w:rFonts w:cs="Times New Roman"/>
          <w:szCs w:val="16"/>
        </w:rPr>
        <w:t>The Top Connection MUST include a reference to all the lower connections generated in the in the same network layer</w:t>
      </w:r>
      <w:r w:rsidR="007D7D12" w:rsidRPr="00067BB1">
        <w:rPr>
          <w:rFonts w:cs="Times New Roman"/>
          <w:szCs w:val="16"/>
        </w:rPr>
        <w:t xml:space="preserve"> and </w:t>
      </w:r>
      <w:r w:rsidR="00F3734F" w:rsidRPr="00067BB1">
        <w:rPr>
          <w:rFonts w:cs="Times New Roman"/>
          <w:szCs w:val="16"/>
        </w:rPr>
        <w:t>qualifier</w:t>
      </w:r>
      <w:r w:rsidR="002D551F" w:rsidRPr="00067BB1">
        <w:rPr>
          <w:rFonts w:cs="Times New Roman"/>
          <w:szCs w:val="16"/>
        </w:rPr>
        <w:t xml:space="preserve">. These references MUST be included within the </w:t>
      </w:r>
      <w:r w:rsidR="002D551F" w:rsidRPr="00067BB1">
        <w:rPr>
          <w:rFonts w:cs="Times New Roman"/>
          <w:b/>
          <w:i/>
          <w:szCs w:val="16"/>
        </w:rPr>
        <w:t>tapi-connectivity:connection/</w:t>
      </w:r>
      <w:r w:rsidR="002D551F" w:rsidRPr="00067BB1">
        <w:rPr>
          <w:rFonts w:cs="Times New Roman"/>
          <w:b/>
          <w:bCs/>
          <w:i/>
          <w:szCs w:val="16"/>
        </w:rPr>
        <w:t>tapi-connectivity:</w:t>
      </w:r>
      <w:r w:rsidR="002D551F" w:rsidRPr="00067BB1">
        <w:rPr>
          <w:rFonts w:cs="Times New Roman"/>
          <w:b/>
          <w:i/>
          <w:szCs w:val="16"/>
        </w:rPr>
        <w:t>lower-connection</w:t>
      </w:r>
      <w:r w:rsidR="002D551F" w:rsidRPr="00067BB1">
        <w:rPr>
          <w:rFonts w:cs="Times New Roman"/>
          <w:szCs w:val="16"/>
        </w:rPr>
        <w:t xml:space="preserve"> list.</w:t>
      </w:r>
      <w:r w:rsidR="008F17E5" w:rsidRPr="00067BB1">
        <w:rPr>
          <w:rFonts w:cs="Times New Roman"/>
          <w:szCs w:val="16"/>
        </w:rPr>
        <w:t xml:space="preserve"> Please note that the</w:t>
      </w:r>
      <w:r w:rsidR="00C048B3" w:rsidRPr="00067BB1">
        <w:rPr>
          <w:rFonts w:cs="Times New Roman"/>
          <w:szCs w:val="16"/>
        </w:rPr>
        <w:t xml:space="preserve"> use of the</w:t>
      </w:r>
      <w:r w:rsidR="008F17E5" w:rsidRPr="00067BB1">
        <w:rPr>
          <w:rFonts w:cs="Times New Roman"/>
          <w:szCs w:val="16"/>
        </w:rPr>
        <w:t xml:space="preserve"> lower-connection attribute </w:t>
      </w:r>
      <w:r w:rsidR="00C048B3" w:rsidRPr="00067BB1">
        <w:rPr>
          <w:rFonts w:cs="Times New Roman"/>
          <w:szCs w:val="16"/>
        </w:rPr>
        <w:t>is used to represent t</w:t>
      </w:r>
      <w:r w:rsidR="008F17E5" w:rsidRPr="00067BB1">
        <w:rPr>
          <w:rFonts w:cs="Times New Roman"/>
          <w:szCs w:val="16"/>
        </w:rPr>
        <w:t xml:space="preserve">he partitioning of the Top Connection and does not </w:t>
      </w:r>
      <w:r w:rsidR="00C048B3" w:rsidRPr="00067BB1">
        <w:rPr>
          <w:rFonts w:cs="Times New Roman"/>
          <w:szCs w:val="16"/>
        </w:rPr>
        <w:t>introduce</w:t>
      </w:r>
      <w:r w:rsidR="008F17E5" w:rsidRPr="00067BB1">
        <w:rPr>
          <w:rFonts w:cs="Times New Roman"/>
          <w:szCs w:val="16"/>
        </w:rPr>
        <w:t xml:space="preserve"> any layering </w:t>
      </w:r>
      <w:r w:rsidR="00C048B3" w:rsidRPr="00067BB1">
        <w:rPr>
          <w:rFonts w:cs="Times New Roman"/>
          <w:szCs w:val="16"/>
        </w:rPr>
        <w:t>relationship.</w:t>
      </w:r>
    </w:p>
    <w:p w14:paraId="1E5F833D" w14:textId="77777777" w:rsidR="002D551F" w:rsidRPr="007409CA" w:rsidRDefault="002D551F" w:rsidP="004F1645">
      <w:pPr>
        <w:pStyle w:val="yang-tree"/>
      </w:pPr>
      <w:r w:rsidRPr="007409CA">
        <w:t>module: tapi-connectivity</w:t>
      </w:r>
    </w:p>
    <w:p w14:paraId="513A7C0C" w14:textId="77777777" w:rsidR="002D551F" w:rsidRPr="007409CA" w:rsidRDefault="002D551F" w:rsidP="004F1645">
      <w:pPr>
        <w:pStyle w:val="yang-tree"/>
      </w:pPr>
      <w:r w:rsidRPr="007409CA">
        <w:t xml:space="preserve">  augment /tapi-common:context:</w:t>
      </w:r>
    </w:p>
    <w:p w14:paraId="4BB5BDBD" w14:textId="77777777" w:rsidR="002D551F" w:rsidRPr="007409CA" w:rsidRDefault="002D551F" w:rsidP="004F1645">
      <w:pPr>
        <w:pStyle w:val="yang-tree"/>
      </w:pPr>
      <w:r w:rsidRPr="007409CA">
        <w:tab/>
        <w:t>+--rw connectivity-context</w:t>
      </w:r>
    </w:p>
    <w:p w14:paraId="163CCC49" w14:textId="77777777" w:rsidR="002D551F" w:rsidRPr="007409CA" w:rsidRDefault="002D551F" w:rsidP="004F1645">
      <w:pPr>
        <w:pStyle w:val="yang-tree"/>
      </w:pPr>
      <w:r w:rsidRPr="007409CA">
        <w:tab/>
        <w:t xml:space="preserve">    +--ro connection* [uuid]</w:t>
      </w:r>
    </w:p>
    <w:p w14:paraId="3575D114" w14:textId="6300AF6E" w:rsidR="002D551F" w:rsidRPr="00F028BC" w:rsidRDefault="002D551F" w:rsidP="004F1645">
      <w:pPr>
        <w:pStyle w:val="TR-JSONsnippet"/>
      </w:pPr>
      <w:r w:rsidRPr="007409CA">
        <w:t xml:space="preserve">        +--ro lower-connection* [</w:t>
      </w:r>
      <w:r w:rsidRPr="00F028BC">
        <w:t>connection-uuid]</w:t>
      </w:r>
    </w:p>
    <w:p w14:paraId="03E2CDD4" w14:textId="6384FB2A" w:rsidR="002D551F" w:rsidRPr="00F028BC" w:rsidRDefault="002D551F" w:rsidP="004F1645">
      <w:pPr>
        <w:pStyle w:val="TR-JSONsnippet"/>
      </w:pPr>
      <w:r w:rsidRPr="00F028BC">
        <w:tab/>
        <w:t xml:space="preserve">       </w:t>
      </w:r>
      <w:r w:rsidR="00A668F2">
        <w:t xml:space="preserve">  </w:t>
      </w:r>
      <w:r w:rsidRPr="00F028BC">
        <w:t xml:space="preserve"> +--ro connection-uuid -&gt; </w:t>
      </w:r>
      <w:r w:rsidR="00F44982">
        <w:t>...</w:t>
      </w:r>
      <w:r w:rsidRPr="00F028BC">
        <w:t>connectivity-context/connection/uuid</w:t>
      </w:r>
    </w:p>
    <w:p w14:paraId="2EFEDE29" w14:textId="77777777" w:rsidR="002D551F" w:rsidRPr="00661FB9" w:rsidRDefault="002D551F" w:rsidP="00661FB9">
      <w:pPr>
        <w:ind w:left="720"/>
        <w:rPr>
          <w:rFonts w:cs="Times New Roman"/>
        </w:rPr>
      </w:pPr>
    </w:p>
    <w:p w14:paraId="74557702" w14:textId="0FB13CAE" w:rsidR="002D551F" w:rsidRPr="00067BB1" w:rsidRDefault="00F209EF" w:rsidP="00381A66">
      <w:pPr>
        <w:numPr>
          <w:ilvl w:val="0"/>
          <w:numId w:val="8"/>
        </w:numPr>
        <w:rPr>
          <w:rFonts w:cs="Times New Roman"/>
          <w:szCs w:val="16"/>
        </w:rPr>
      </w:pPr>
      <w:r>
        <w:rPr>
          <w:rFonts w:cs="Times New Roman"/>
          <w:szCs w:val="16"/>
        </w:rPr>
        <w:lastRenderedPageBreak/>
        <w:t>[</w:t>
      </w:r>
      <w:r w:rsidRPr="00F209EF">
        <w:rPr>
          <w:rFonts w:cs="Times New Roman"/>
          <w:b/>
          <w:bCs/>
          <w:szCs w:val="16"/>
        </w:rPr>
        <w:t>top-connection</w:t>
      </w:r>
      <w:r>
        <w:rPr>
          <w:rFonts w:cs="Times New Roman"/>
          <w:szCs w:val="16"/>
        </w:rPr>
        <w:t xml:space="preserve">] </w:t>
      </w:r>
      <w:r w:rsidR="002D551F" w:rsidRPr="00067BB1">
        <w:rPr>
          <w:rFonts w:cs="Times New Roman"/>
          <w:szCs w:val="16"/>
        </w:rPr>
        <w:t xml:space="preserve">Top Connections </w:t>
      </w:r>
      <w:r w:rsidR="00093869" w:rsidRPr="00067BB1">
        <w:rPr>
          <w:rFonts w:cs="Times New Roman"/>
          <w:szCs w:val="16"/>
        </w:rPr>
        <w:t xml:space="preserve">MAY </w:t>
      </w:r>
      <w:r w:rsidR="002D551F" w:rsidRPr="00067BB1">
        <w:rPr>
          <w:rFonts w:cs="Times New Roman"/>
          <w:szCs w:val="16"/>
        </w:rPr>
        <w:t>represent two different cases:</w:t>
      </w:r>
    </w:p>
    <w:p w14:paraId="0DC38EC1" w14:textId="08624DEB" w:rsidR="002D551F" w:rsidRPr="00067BB1" w:rsidRDefault="002D551F" w:rsidP="00381A66">
      <w:pPr>
        <w:numPr>
          <w:ilvl w:val="1"/>
          <w:numId w:val="7"/>
        </w:numPr>
        <w:rPr>
          <w:rFonts w:cs="Times New Roman"/>
          <w:szCs w:val="16"/>
        </w:rPr>
      </w:pPr>
      <w:r w:rsidRPr="00067BB1">
        <w:rPr>
          <w:rFonts w:cs="Times New Roman"/>
          <w:b/>
          <w:szCs w:val="16"/>
        </w:rPr>
        <w:t>Non-terminated Top Connections</w:t>
      </w:r>
      <w:r w:rsidRPr="00067BB1">
        <w:rPr>
          <w:rFonts w:cs="Times New Roman"/>
          <w:szCs w:val="16"/>
        </w:rPr>
        <w:t>: between CEPs with  parent-NEPs (</w:t>
      </w:r>
      <w:r w:rsidRPr="00067BB1">
        <w:rPr>
          <w:rFonts w:cs="Times New Roman"/>
          <w:b/>
          <w:szCs w:val="16"/>
        </w:rPr>
        <w:t>tapi-topology:owned-node-edge-point/tapi-connectivity:cep-list/connection-end-point/</w:t>
      </w:r>
      <w:r w:rsidRPr="00170841">
        <w:rPr>
          <w:rFonts w:cs="Times New Roman"/>
          <w:b/>
          <w:color w:val="FF0000"/>
          <w:szCs w:val="16"/>
        </w:rPr>
        <w:t>parent-node-edge-point</w:t>
      </w:r>
      <w:r w:rsidRPr="00067BB1">
        <w:rPr>
          <w:rFonts w:cs="Times New Roman"/>
          <w:szCs w:val="16"/>
        </w:rPr>
        <w:t xml:space="preserve">) directly associated to the SIPs which has been referenced by the </w:t>
      </w:r>
      <w:r w:rsidR="00B272ED" w:rsidRPr="00067BB1">
        <w:rPr>
          <w:rFonts w:cs="Times New Roman"/>
          <w:szCs w:val="16"/>
        </w:rPr>
        <w:t>Connectivity-</w:t>
      </w:r>
      <w:r w:rsidRPr="00067BB1">
        <w:rPr>
          <w:rFonts w:cs="Times New Roman"/>
          <w:szCs w:val="16"/>
        </w:rPr>
        <w:t>Service-End-Points of the Connectivity-Service associated to this Top Connection.</w:t>
      </w:r>
    </w:p>
    <w:p w14:paraId="22483272" w14:textId="77777777" w:rsidR="002D551F" w:rsidRPr="007409CA" w:rsidRDefault="002D551F" w:rsidP="004F1645">
      <w:pPr>
        <w:pStyle w:val="yang-tree"/>
      </w:pPr>
      <w:r w:rsidRPr="007409CA">
        <w:t>augment /tapi-common:context/tapi-topology:topology-context/tapi-topology:topology/tapi-topology:node/tapi-topology:owned-node-edge-point:</w:t>
      </w:r>
    </w:p>
    <w:p w14:paraId="46C3F8F5" w14:textId="77777777" w:rsidR="002D551F" w:rsidRPr="007409CA" w:rsidRDefault="002D551F" w:rsidP="004F1645">
      <w:pPr>
        <w:pStyle w:val="yang-tree"/>
      </w:pPr>
      <w:r w:rsidRPr="007409CA">
        <w:t xml:space="preserve">    +--ro cep-list</w:t>
      </w:r>
    </w:p>
    <w:p w14:paraId="6732BC06" w14:textId="77777777" w:rsidR="002D551F" w:rsidRPr="007409CA" w:rsidRDefault="002D551F" w:rsidP="004F1645">
      <w:pPr>
        <w:pStyle w:val="yang-tree"/>
      </w:pPr>
      <w:r w:rsidRPr="007409CA">
        <w:t xml:space="preserve">       +--ro connection-end-point* [uuid]</w:t>
      </w:r>
    </w:p>
    <w:p w14:paraId="20641709" w14:textId="77777777" w:rsidR="002D551F" w:rsidRPr="007409CA" w:rsidRDefault="002D551F" w:rsidP="004F1645">
      <w:pPr>
        <w:pStyle w:val="yang-tree"/>
      </w:pPr>
      <w:r w:rsidRPr="007409CA">
        <w:t xml:space="preserve">          +--ro </w:t>
      </w:r>
      <w:r w:rsidRPr="00170841">
        <w:rPr>
          <w:color w:val="FF0000"/>
        </w:rPr>
        <w:t>parent-node-edge-point</w:t>
      </w:r>
    </w:p>
    <w:p w14:paraId="4F3DDB17" w14:textId="77777777" w:rsidR="00A418FF" w:rsidRDefault="002D551F" w:rsidP="004F1645">
      <w:pPr>
        <w:pStyle w:val="yang-tree"/>
      </w:pPr>
      <w:r w:rsidRPr="007409CA">
        <w:t xml:space="preserve">          |  +--ro topology-uuid?          </w:t>
      </w:r>
    </w:p>
    <w:p w14:paraId="3AD47A7A" w14:textId="6D929CEF" w:rsidR="002D551F" w:rsidRPr="007409CA" w:rsidRDefault="00A418FF" w:rsidP="004F1645">
      <w:pPr>
        <w:pStyle w:val="yang-tree"/>
      </w:pPr>
      <w:r>
        <w:t xml:space="preserve">                 </w:t>
      </w:r>
      <w:r w:rsidR="002D551F" w:rsidRPr="007409CA">
        <w:t xml:space="preserve">-&gt; </w:t>
      </w:r>
      <w:r>
        <w:t>...</w:t>
      </w:r>
      <w:r w:rsidR="002D551F" w:rsidRPr="007409CA">
        <w:t>topology-context/topology/uuid</w:t>
      </w:r>
    </w:p>
    <w:p w14:paraId="6248CF6C" w14:textId="77777777" w:rsidR="00A418FF" w:rsidRDefault="002D551F" w:rsidP="004F1645">
      <w:pPr>
        <w:pStyle w:val="yang-tree"/>
      </w:pPr>
      <w:r w:rsidRPr="007409CA">
        <w:t xml:space="preserve">          |  +--ro node-uuid?              </w:t>
      </w:r>
    </w:p>
    <w:p w14:paraId="046B7BBB" w14:textId="7C091DBC" w:rsidR="002D551F" w:rsidRPr="007409CA" w:rsidRDefault="00A418FF" w:rsidP="004F1645">
      <w:pPr>
        <w:pStyle w:val="yang-tree"/>
      </w:pPr>
      <w:r>
        <w:t xml:space="preserve">                 </w:t>
      </w:r>
      <w:r w:rsidR="002D551F" w:rsidRPr="007409CA">
        <w:t xml:space="preserve">-&gt; </w:t>
      </w:r>
      <w:r>
        <w:t>...</w:t>
      </w:r>
      <w:r w:rsidR="002D551F" w:rsidRPr="007409CA">
        <w:t>topology-context/topology/node/uuid</w:t>
      </w:r>
    </w:p>
    <w:p w14:paraId="69A11CD7" w14:textId="77777777" w:rsidR="00A418FF" w:rsidRDefault="002D551F" w:rsidP="004F1645">
      <w:pPr>
        <w:pStyle w:val="yang-tree"/>
      </w:pPr>
      <w:r w:rsidRPr="007409CA">
        <w:t xml:space="preserve">          |  +--ro node-edge-point-uuid?   </w:t>
      </w:r>
    </w:p>
    <w:p w14:paraId="2A766D82" w14:textId="0952009F" w:rsidR="002D551F" w:rsidRPr="007409CA" w:rsidRDefault="00A418FF" w:rsidP="004F1645">
      <w:pPr>
        <w:pStyle w:val="yang-tree"/>
      </w:pPr>
      <w:r>
        <w:t xml:space="preserve">                 </w:t>
      </w:r>
      <w:r w:rsidR="002D551F" w:rsidRPr="007409CA">
        <w:t xml:space="preserve">-&gt; </w:t>
      </w:r>
      <w:r>
        <w:t>...</w:t>
      </w:r>
      <w:r w:rsidR="002D551F" w:rsidRPr="007409CA">
        <w:t>topology-context/topology/node/owned-node-edge-point/uuid</w:t>
      </w:r>
    </w:p>
    <w:p w14:paraId="55ED2CE1" w14:textId="45C580FB" w:rsidR="002D551F" w:rsidRPr="00661FB9" w:rsidRDefault="002D551F" w:rsidP="00067BB1">
      <w:pPr>
        <w:rPr>
          <w:rFonts w:cs="Times New Roman"/>
        </w:rPr>
      </w:pPr>
      <w:r w:rsidRPr="00661FB9">
        <w:t xml:space="preserve">          </w:t>
      </w:r>
    </w:p>
    <w:p w14:paraId="06DF9B71" w14:textId="0384FBBB" w:rsidR="002D551F" w:rsidRPr="00067BB1" w:rsidRDefault="002D551F" w:rsidP="00381A66">
      <w:pPr>
        <w:numPr>
          <w:ilvl w:val="1"/>
          <w:numId w:val="7"/>
        </w:numPr>
        <w:rPr>
          <w:rFonts w:cs="Times New Roman"/>
          <w:szCs w:val="16"/>
        </w:rPr>
      </w:pPr>
      <w:r w:rsidRPr="00067BB1">
        <w:rPr>
          <w:rFonts w:cs="Times New Roman"/>
          <w:b/>
          <w:szCs w:val="16"/>
        </w:rPr>
        <w:t xml:space="preserve">Infrastructure Trails as defined in [ITU-T </w:t>
      </w:r>
      <w:r w:rsidR="007331E4">
        <w:rPr>
          <w:rFonts w:cs="Times New Roman"/>
          <w:b/>
          <w:szCs w:val="16"/>
        </w:rPr>
        <w:t>G</w:t>
      </w:r>
      <w:r w:rsidRPr="00067BB1">
        <w:rPr>
          <w:rFonts w:cs="Times New Roman"/>
          <w:b/>
          <w:szCs w:val="16"/>
        </w:rPr>
        <w:t>.805]</w:t>
      </w:r>
      <w:r w:rsidRPr="00067BB1">
        <w:rPr>
          <w:rFonts w:cs="Times New Roman"/>
          <w:szCs w:val="16"/>
        </w:rPr>
        <w:t xml:space="preserve">: between CEPs representing Trail Termination Points (TTPs) which handover a signal of a </w:t>
      </w:r>
      <w:r w:rsidRPr="00067BB1">
        <w:rPr>
          <w:rFonts w:cs="Times New Roman"/>
          <w:szCs w:val="16"/>
        </w:rPr>
        <w:tab/>
        <w:t>given layer to a higher layer. These CEPs also produce associated client-NEPs (</w:t>
      </w:r>
      <w:r w:rsidRPr="00067BB1">
        <w:rPr>
          <w:rFonts w:cs="Times New Roman"/>
          <w:b/>
          <w:szCs w:val="16"/>
        </w:rPr>
        <w:t>tapi-topology:owned-node-edge-point/tapi-connectivity:cep-list/connection-end-point/</w:t>
      </w:r>
      <w:r w:rsidRPr="00C00EB4">
        <w:rPr>
          <w:rFonts w:cs="Times New Roman"/>
          <w:b/>
          <w:color w:val="FF0000"/>
          <w:szCs w:val="16"/>
        </w:rPr>
        <w:t>client-node-edge-point</w:t>
      </w:r>
      <w:r w:rsidRPr="00067BB1">
        <w:rPr>
          <w:rFonts w:cs="Times New Roman"/>
          <w:szCs w:val="16"/>
        </w:rPr>
        <w:t xml:space="preserve">), to </w:t>
      </w:r>
      <w:r w:rsidR="00093869" w:rsidRPr="00067BB1">
        <w:rPr>
          <w:rFonts w:cs="Times New Roman"/>
          <w:szCs w:val="16"/>
        </w:rPr>
        <w:t>represent</w:t>
      </w:r>
      <w:r w:rsidRPr="00067BB1">
        <w:rPr>
          <w:rFonts w:cs="Times New Roman"/>
          <w:szCs w:val="16"/>
        </w:rPr>
        <w:t xml:space="preserve"> the generated pool of resources at a higher network layer or rate. </w:t>
      </w:r>
      <w:r w:rsidR="00352DD3" w:rsidRPr="00067BB1">
        <w:rPr>
          <w:rFonts w:cs="Times New Roman"/>
          <w:szCs w:val="16"/>
        </w:rPr>
        <w:t>For example</w:t>
      </w:r>
      <w:r w:rsidR="00E47927" w:rsidRPr="00067BB1">
        <w:rPr>
          <w:rFonts w:cs="Times New Roman"/>
          <w:szCs w:val="16"/>
        </w:rPr>
        <w:t>,</w:t>
      </w:r>
      <w:r w:rsidRPr="00067BB1">
        <w:rPr>
          <w:rFonts w:cs="Times New Roman"/>
          <w:szCs w:val="16"/>
        </w:rPr>
        <w:t xml:space="preserve"> an ODUk CEP producing a lower order ODUj NEP or an ODUk CEP producing DSR NEP.</w:t>
      </w:r>
    </w:p>
    <w:p w14:paraId="4B5B0083" w14:textId="77777777" w:rsidR="002D551F" w:rsidRPr="007409CA" w:rsidRDefault="002D551F" w:rsidP="004F1645">
      <w:pPr>
        <w:pStyle w:val="yang-tree"/>
      </w:pPr>
      <w:r w:rsidRPr="007409CA">
        <w:t>augment /tapi-common:context/tapi-topology:topology-context/tapi-topology:topology/tapi-topology:node/tapi-topology:owned-node-edge-point:</w:t>
      </w:r>
    </w:p>
    <w:p w14:paraId="7D2F7FD9" w14:textId="77777777" w:rsidR="002D551F" w:rsidRPr="007409CA" w:rsidRDefault="002D551F" w:rsidP="004F1645">
      <w:pPr>
        <w:pStyle w:val="yang-tree"/>
      </w:pPr>
      <w:r w:rsidRPr="007409CA">
        <w:t xml:space="preserve">    +--ro cep-list</w:t>
      </w:r>
    </w:p>
    <w:p w14:paraId="22489501" w14:textId="77777777" w:rsidR="002D551F" w:rsidRPr="007409CA" w:rsidRDefault="002D551F" w:rsidP="004F1645">
      <w:pPr>
        <w:pStyle w:val="yang-tree"/>
      </w:pPr>
      <w:r w:rsidRPr="007409CA">
        <w:t xml:space="preserve">       +--ro connection-end-point* [uuid]</w:t>
      </w:r>
    </w:p>
    <w:p w14:paraId="558913DD" w14:textId="77777777" w:rsidR="002D551F" w:rsidRPr="007409CA" w:rsidRDefault="002D551F" w:rsidP="004F1645">
      <w:pPr>
        <w:pStyle w:val="yang-tree"/>
      </w:pPr>
      <w:r w:rsidRPr="007409CA">
        <w:t xml:space="preserve">          +--ro </w:t>
      </w:r>
      <w:r w:rsidRPr="00C00EB4">
        <w:rPr>
          <w:color w:val="FF0000"/>
        </w:rPr>
        <w:t>client-node-edge-point</w:t>
      </w:r>
      <w:r w:rsidRPr="007409CA">
        <w:t>* [topology-uuid node-uuid node-edge-point-uuid]</w:t>
      </w:r>
    </w:p>
    <w:p w14:paraId="7F553CA2" w14:textId="77777777" w:rsidR="00F84E6B" w:rsidRDefault="002D551F" w:rsidP="004F1645">
      <w:pPr>
        <w:pStyle w:val="yang-tree"/>
      </w:pPr>
      <w:r w:rsidRPr="007409CA">
        <w:t xml:space="preserve">          |  +--ro topology-uuid           </w:t>
      </w:r>
    </w:p>
    <w:p w14:paraId="06CBF096" w14:textId="0EF1F251" w:rsidR="002D551F" w:rsidRPr="007409CA" w:rsidRDefault="00C00EB4" w:rsidP="004F1645">
      <w:pPr>
        <w:pStyle w:val="yang-tree"/>
      </w:pPr>
      <w:r>
        <w:t xml:space="preserve">                   </w:t>
      </w:r>
      <w:r w:rsidR="002D551F" w:rsidRPr="007409CA">
        <w:t xml:space="preserve">-&gt; </w:t>
      </w:r>
      <w:r>
        <w:t>...</w:t>
      </w:r>
      <w:r w:rsidR="002D551F" w:rsidRPr="007409CA">
        <w:t>topology-context/topology/uuid</w:t>
      </w:r>
    </w:p>
    <w:p w14:paraId="0D9CE3F4" w14:textId="77777777" w:rsidR="00C00EB4" w:rsidRDefault="002D551F" w:rsidP="004F1645">
      <w:pPr>
        <w:pStyle w:val="yang-tree"/>
      </w:pPr>
      <w:r w:rsidRPr="007409CA">
        <w:t xml:space="preserve">          |  +--ro node-uuid               </w:t>
      </w:r>
    </w:p>
    <w:p w14:paraId="58D9622A" w14:textId="33AEF2DD" w:rsidR="002D551F" w:rsidRPr="007409CA" w:rsidRDefault="00C00EB4" w:rsidP="004F1645">
      <w:pPr>
        <w:pStyle w:val="yang-tree"/>
      </w:pPr>
      <w:r>
        <w:t xml:space="preserve">                   </w:t>
      </w:r>
      <w:r w:rsidR="002D551F" w:rsidRPr="007409CA">
        <w:t xml:space="preserve">-&gt; </w:t>
      </w:r>
      <w:r>
        <w:t>...</w:t>
      </w:r>
      <w:r w:rsidR="002D551F" w:rsidRPr="007409CA">
        <w:t>topology-context/topology/node/uuid</w:t>
      </w:r>
    </w:p>
    <w:p w14:paraId="4E13C505" w14:textId="77777777" w:rsidR="00C00EB4" w:rsidRDefault="002D551F" w:rsidP="004F1645">
      <w:pPr>
        <w:pStyle w:val="yang-tree"/>
      </w:pPr>
      <w:r w:rsidRPr="007409CA">
        <w:tab/>
        <w:t xml:space="preserve">    </w:t>
      </w:r>
      <w:r w:rsidR="00C00EB4">
        <w:t xml:space="preserve">     </w:t>
      </w:r>
      <w:r w:rsidRPr="007409CA">
        <w:t xml:space="preserve">|  +--ro node-edge-point-uuid </w:t>
      </w:r>
    </w:p>
    <w:p w14:paraId="7D116369" w14:textId="44DEB45E" w:rsidR="002D551F" w:rsidRPr="00661FB9" w:rsidRDefault="00C00EB4" w:rsidP="004F1645">
      <w:pPr>
        <w:pStyle w:val="yang-tree"/>
      </w:pPr>
      <w:r>
        <w:t xml:space="preserve">                   </w:t>
      </w:r>
      <w:r w:rsidR="002D551F" w:rsidRPr="007409CA">
        <w:t xml:space="preserve">-&gt; </w:t>
      </w:r>
      <w:r>
        <w:t>...</w:t>
      </w:r>
      <w:r w:rsidR="002D551F" w:rsidRPr="007409CA">
        <w:t>topology-context/topology/node/owned-node-edge-point/uuid</w:t>
      </w:r>
    </w:p>
    <w:p w14:paraId="7B92A641" w14:textId="44010E4A" w:rsidR="002A580C" w:rsidRDefault="002A580C" w:rsidP="00661FB9">
      <w:pPr>
        <w:rPr>
          <w:rFonts w:cs="Times New Roman"/>
          <w:sz w:val="24"/>
        </w:rPr>
      </w:pPr>
    </w:p>
    <w:p w14:paraId="778DFE54" w14:textId="750B2002" w:rsidR="002A580C" w:rsidRDefault="002A580C" w:rsidP="00830DF4">
      <w:pPr>
        <w:pStyle w:val="Heading3"/>
        <w:jc w:val="both"/>
        <w:rPr>
          <w:rFonts w:cs="Times New Roman"/>
        </w:rPr>
      </w:pPr>
      <w:bookmarkStart w:id="267" w:name="_Ref37068567"/>
      <w:bookmarkStart w:id="268" w:name="_Toc89432082"/>
      <w:r w:rsidRPr="00661FB9">
        <w:rPr>
          <w:rFonts w:cs="Times New Roman"/>
        </w:rPr>
        <w:t>Multi-layer connectivity service provisioning and connection generatio</w:t>
      </w:r>
      <w:r>
        <w:rPr>
          <w:rFonts w:cs="Times New Roman"/>
        </w:rPr>
        <w:t>n</w:t>
      </w:r>
      <w:bookmarkEnd w:id="267"/>
      <w:bookmarkEnd w:id="268"/>
    </w:p>
    <w:p w14:paraId="151B28AE" w14:textId="0D4509E7" w:rsidR="00BD4AA1" w:rsidRPr="00895887" w:rsidRDefault="008C6B08" w:rsidP="00895887">
      <w:r w:rsidRPr="00895887">
        <w:t>In the proposed model</w:t>
      </w:r>
      <w:r w:rsidR="002D551F" w:rsidRPr="00895887">
        <w:t>, the TAPI server</w:t>
      </w:r>
      <w:r w:rsidRPr="00895887">
        <w:t xml:space="preserve"> </w:t>
      </w:r>
      <w:r w:rsidR="00120E61" w:rsidRPr="00895887">
        <w:t xml:space="preserve">MUST </w:t>
      </w:r>
      <w:r w:rsidR="002D551F" w:rsidRPr="00895887">
        <w:t>include a reference to each layer Top Connection within the Connectivity Service’s Connection list</w:t>
      </w:r>
      <w:r w:rsidR="00CF70B5" w:rsidRPr="00895887">
        <w:t xml:space="preserve"> as stated in </w:t>
      </w:r>
      <w:r w:rsidR="00CF70B5" w:rsidRPr="00895887">
        <w:rPr>
          <w:sz w:val="20"/>
        </w:rPr>
        <w:fldChar w:fldCharType="begin"/>
      </w:r>
      <w:r w:rsidR="00CF70B5" w:rsidRPr="00895887">
        <w:instrText xml:space="preserve"> REF _Ref35366898 \n \h </w:instrText>
      </w:r>
      <w:r w:rsidR="00895887">
        <w:rPr>
          <w:sz w:val="20"/>
        </w:rPr>
        <w:instrText xml:space="preserve"> \* MERGEFORMAT </w:instrText>
      </w:r>
      <w:r w:rsidR="00CF70B5" w:rsidRPr="00895887">
        <w:rPr>
          <w:sz w:val="20"/>
        </w:rPr>
      </w:r>
      <w:r w:rsidR="00CF70B5" w:rsidRPr="00895887">
        <w:rPr>
          <w:sz w:val="20"/>
        </w:rPr>
        <w:fldChar w:fldCharType="separate"/>
      </w:r>
      <w:r w:rsidR="00A35D70">
        <w:t>[TAPI-CONN-MODEL-REQ-3]</w:t>
      </w:r>
      <w:r w:rsidR="00CF70B5" w:rsidRPr="00895887">
        <w:rPr>
          <w:sz w:val="20"/>
        </w:rPr>
        <w:fldChar w:fldCharType="end"/>
      </w:r>
      <w:r w:rsidR="00CF70B5" w:rsidRPr="00895887">
        <w:t>.</w:t>
      </w:r>
      <w:r w:rsidR="00C00EB4">
        <w:t xml:space="preserve"> </w:t>
      </w:r>
      <w:r w:rsidR="004B2251" w:rsidRPr="00895887">
        <w:t xml:space="preserve">The </w:t>
      </w:r>
      <w:r w:rsidR="00AD384D" w:rsidRPr="00895887">
        <w:t xml:space="preserve">Connectivity Service </w:t>
      </w:r>
      <w:r w:rsidR="004B2251" w:rsidRPr="00895887">
        <w:t>routing across dif</w:t>
      </w:r>
      <w:r w:rsidR="002D551F" w:rsidRPr="00895887">
        <w:t xml:space="preserve">ferent layers </w:t>
      </w:r>
      <w:r w:rsidR="004B2251" w:rsidRPr="00895887">
        <w:t xml:space="preserve">MUST </w:t>
      </w:r>
      <w:r w:rsidR="002D551F" w:rsidRPr="00895887">
        <w:t>be</w:t>
      </w:r>
      <w:r w:rsidR="00DB2B92" w:rsidRPr="00895887">
        <w:t xml:space="preserve"> inferred</w:t>
      </w:r>
      <w:r w:rsidR="002D551F" w:rsidRPr="00895887">
        <w:t xml:space="preserve"> </w:t>
      </w:r>
      <w:r w:rsidR="00E47927" w:rsidRPr="00895887">
        <w:t xml:space="preserve">by means of </w:t>
      </w:r>
      <w:r w:rsidR="002D551F" w:rsidRPr="00895887">
        <w:t>the</w:t>
      </w:r>
      <w:r w:rsidR="00AD384D" w:rsidRPr="00895887">
        <w:t xml:space="preserve"> </w:t>
      </w:r>
      <w:r w:rsidR="00CF70B5" w:rsidRPr="00895887">
        <w:t>Top-</w:t>
      </w:r>
      <w:r w:rsidR="00AD384D" w:rsidRPr="00895887">
        <w:t>connections</w:t>
      </w:r>
      <w:r w:rsidR="002D551F" w:rsidRPr="00895887">
        <w:t xml:space="preserve"> </w:t>
      </w:r>
      <w:r w:rsidR="00655C5C" w:rsidRPr="00895887">
        <w:t xml:space="preserve">composing/supporting the connectivity-service (referenced within the </w:t>
      </w:r>
      <w:r w:rsidR="00655C5C" w:rsidRPr="00895887">
        <w:rPr>
          <w:b/>
          <w:bCs/>
          <w:i/>
          <w:iCs/>
        </w:rPr>
        <w:t>tapi-connectivity:connectivity-service/connection</w:t>
      </w:r>
      <w:r w:rsidR="00655C5C" w:rsidRPr="00895887">
        <w:t xml:space="preserve"> list attribute) </w:t>
      </w:r>
      <w:r w:rsidR="00CF70B5" w:rsidRPr="00895887">
        <w:t xml:space="preserve">and </w:t>
      </w:r>
      <w:r w:rsidR="00E47927" w:rsidRPr="00895887">
        <w:t xml:space="preserve">their </w:t>
      </w:r>
      <w:r w:rsidR="00CF70B5" w:rsidRPr="00895887">
        <w:t xml:space="preserve">lower-connections, </w:t>
      </w:r>
      <w:r w:rsidR="000F0F45" w:rsidRPr="00895887">
        <w:t>and</w:t>
      </w:r>
      <w:r w:rsidR="002D551F" w:rsidRPr="00895887">
        <w:t xml:space="preserve"> by the tapi-topology &lt;-&gt; tapi-connectivity model relationships</w:t>
      </w:r>
      <w:r w:rsidR="00BD4AA1" w:rsidRPr="00895887">
        <w:t xml:space="preserve">. </w:t>
      </w:r>
      <w:r w:rsidR="00DB2B92" w:rsidRPr="00895887">
        <w:t xml:space="preserve">These relationships </w:t>
      </w:r>
      <w:r w:rsidR="008E3DA3" w:rsidRPr="00895887">
        <w:t>are described in the</w:t>
      </w:r>
      <w:r w:rsidR="004F394A" w:rsidRPr="00895887">
        <w:t xml:space="preserve"> following requirements:</w:t>
      </w:r>
    </w:p>
    <w:p w14:paraId="72FD90A4" w14:textId="255E243A" w:rsidR="00FE53CF" w:rsidRPr="00895887" w:rsidRDefault="002D551F" w:rsidP="00381A66">
      <w:pPr>
        <w:numPr>
          <w:ilvl w:val="0"/>
          <w:numId w:val="8"/>
        </w:numPr>
        <w:rPr>
          <w:rFonts w:cs="Times New Roman"/>
          <w:szCs w:val="16"/>
        </w:rPr>
      </w:pPr>
      <w:r w:rsidRPr="00895887">
        <w:rPr>
          <w:rFonts w:cs="Times New Roman"/>
          <w:szCs w:val="16"/>
        </w:rPr>
        <w:t xml:space="preserve"> </w:t>
      </w:r>
      <w:r w:rsidR="00FE53CF" w:rsidRPr="00895887">
        <w:rPr>
          <w:rFonts w:cs="Times New Roman"/>
          <w:szCs w:val="16"/>
        </w:rPr>
        <w:t>Every</w:t>
      </w:r>
      <w:r w:rsidR="00120E61" w:rsidRPr="00895887">
        <w:rPr>
          <w:rFonts w:cs="Times New Roman"/>
          <w:szCs w:val="16"/>
        </w:rPr>
        <w:t xml:space="preserve"> </w:t>
      </w:r>
      <w:r w:rsidR="00FE53CF" w:rsidRPr="00895887">
        <w:rPr>
          <w:rFonts w:cs="Times New Roman"/>
          <w:szCs w:val="16"/>
        </w:rPr>
        <w:t>layer-protocol or layer-protocol-</w:t>
      </w:r>
      <w:r w:rsidR="00AB556E" w:rsidRPr="00895887">
        <w:rPr>
          <w:rFonts w:cs="Times New Roman"/>
          <w:szCs w:val="16"/>
        </w:rPr>
        <w:t>qualifier</w:t>
      </w:r>
      <w:r w:rsidR="00FE53CF" w:rsidRPr="00895887">
        <w:rPr>
          <w:rFonts w:cs="Times New Roman"/>
          <w:szCs w:val="16"/>
        </w:rPr>
        <w:t xml:space="preserve"> transition MUST be represented as a stack of </w:t>
      </w:r>
      <w:r w:rsidR="00FE53CF" w:rsidRPr="00895887">
        <w:rPr>
          <w:rFonts w:cs="Times New Roman"/>
          <w:b/>
          <w:i/>
          <w:szCs w:val="16"/>
        </w:rPr>
        <w:t>tapi-topology:node-edge-point</w:t>
      </w:r>
      <w:r w:rsidR="00FE53CF" w:rsidRPr="00895887">
        <w:rPr>
          <w:rFonts w:cs="Times New Roman"/>
          <w:szCs w:val="16"/>
        </w:rPr>
        <w:t xml:space="preserve"> and </w:t>
      </w:r>
      <w:r w:rsidR="00FE53CF" w:rsidRPr="00895887">
        <w:rPr>
          <w:rFonts w:cs="Times New Roman"/>
          <w:b/>
          <w:i/>
          <w:szCs w:val="16"/>
        </w:rPr>
        <w:t>tapi-connectivity:connection-end-points</w:t>
      </w:r>
      <w:r w:rsidR="00FE53CF" w:rsidRPr="00895887">
        <w:rPr>
          <w:rFonts w:cs="Times New Roman"/>
          <w:szCs w:val="16"/>
        </w:rPr>
        <w:t xml:space="preserve"> related to each other by </w:t>
      </w:r>
      <w:r w:rsidR="00FE53CF" w:rsidRPr="00895887">
        <w:rPr>
          <w:rFonts w:cs="Times New Roman"/>
          <w:b/>
          <w:i/>
          <w:szCs w:val="16"/>
        </w:rPr>
        <w:t>tapi-connectivity:connection-end-point/parent-node-edge-point</w:t>
      </w:r>
      <w:r w:rsidR="00FE53CF" w:rsidRPr="00895887" w:rsidDel="00FA14A4">
        <w:rPr>
          <w:rFonts w:cs="Times New Roman"/>
          <w:szCs w:val="16"/>
        </w:rPr>
        <w:t xml:space="preserve"> </w:t>
      </w:r>
      <w:r w:rsidR="00FE53CF" w:rsidRPr="00895887">
        <w:rPr>
          <w:rFonts w:cs="Times New Roman"/>
          <w:szCs w:val="16"/>
        </w:rPr>
        <w:t xml:space="preserve">and </w:t>
      </w:r>
      <w:r w:rsidR="00FE53CF" w:rsidRPr="00895887">
        <w:rPr>
          <w:rFonts w:cs="Times New Roman"/>
          <w:b/>
          <w:i/>
          <w:szCs w:val="16"/>
        </w:rPr>
        <w:t>tapi-connectivity:connection-end-point/client-node-edge-point</w:t>
      </w:r>
      <w:r w:rsidR="00FE53CF" w:rsidRPr="00895887" w:rsidDel="00FA14A4">
        <w:rPr>
          <w:rFonts w:cs="Times New Roman"/>
          <w:b/>
          <w:i/>
          <w:szCs w:val="16"/>
        </w:rPr>
        <w:t xml:space="preserve"> </w:t>
      </w:r>
      <w:r w:rsidR="00B85842">
        <w:rPr>
          <w:rFonts w:cs="Times New Roman"/>
          <w:szCs w:val="16"/>
        </w:rPr>
        <w:t>parameters</w:t>
      </w:r>
      <w:r w:rsidR="00FE53CF" w:rsidRPr="00895887">
        <w:rPr>
          <w:rFonts w:cs="Times New Roman"/>
          <w:szCs w:val="16"/>
        </w:rPr>
        <w:t>:</w:t>
      </w:r>
    </w:p>
    <w:p w14:paraId="5BCB2D5C" w14:textId="53238664" w:rsidR="00FE53CF" w:rsidRPr="001D6A1C" w:rsidRDefault="00FE53CF" w:rsidP="004F1645">
      <w:pPr>
        <w:pStyle w:val="yang-tree"/>
      </w:pPr>
      <w:r w:rsidRPr="001D6A1C">
        <w:t>augment</w:t>
      </w:r>
      <w:r w:rsidR="00A8799B">
        <w:t xml:space="preserve"> </w:t>
      </w:r>
      <w:r w:rsidRPr="001D6A1C">
        <w:t>/tapi-common:context/tapi-topology:topology-context/tapi-</w:t>
      </w:r>
      <w:r w:rsidR="00A8799B">
        <w:t>t</w:t>
      </w:r>
      <w:r w:rsidRPr="001D6A1C">
        <w:t>opology:topology/tapi-topology:node/tapi-topology:owned-node-edge-point:</w:t>
      </w:r>
    </w:p>
    <w:p w14:paraId="1C97FBAA" w14:textId="77777777" w:rsidR="00FE53CF" w:rsidRPr="00D83B0F" w:rsidRDefault="00FE53CF" w:rsidP="004F1645">
      <w:pPr>
        <w:pStyle w:val="yang-tree"/>
      </w:pPr>
      <w:r w:rsidRPr="001D6A1C">
        <w:t xml:space="preserve">    </w:t>
      </w:r>
      <w:r w:rsidRPr="00D83B0F">
        <w:t>+--ro cep-list</w:t>
      </w:r>
    </w:p>
    <w:p w14:paraId="0D9E690D" w14:textId="77777777" w:rsidR="00FE53CF" w:rsidRDefault="00FE53CF" w:rsidP="004F1645">
      <w:pPr>
        <w:pStyle w:val="yang-tree"/>
      </w:pPr>
      <w:r w:rsidRPr="00F651D5">
        <w:t xml:space="preserve">      </w:t>
      </w:r>
      <w:r>
        <w:t xml:space="preserve"> </w:t>
      </w:r>
      <w:r w:rsidRPr="00E82F3B">
        <w:t>+--ro connection-end-point* [uuid]</w:t>
      </w:r>
    </w:p>
    <w:p w14:paraId="1130C55B" w14:textId="77777777" w:rsidR="00FE53CF" w:rsidRDefault="00FE53CF" w:rsidP="004F1645">
      <w:pPr>
        <w:pStyle w:val="yang-tree"/>
      </w:pPr>
      <w:r>
        <w:t xml:space="preserve">          +--ro parent-node-edge-point</w:t>
      </w:r>
    </w:p>
    <w:p w14:paraId="170FFF4A" w14:textId="38FC86B3" w:rsidR="00FE53CF" w:rsidRDefault="00FE53CF" w:rsidP="004F1645">
      <w:pPr>
        <w:pStyle w:val="yang-tree"/>
      </w:pPr>
      <w:r>
        <w:t xml:space="preserve">          |  +--ro topology-uuid?          -&gt; </w:t>
      </w:r>
      <w:r w:rsidR="00D16284">
        <w:t>...</w:t>
      </w:r>
      <w:r>
        <w:t>topology-context/topology/uuid</w:t>
      </w:r>
    </w:p>
    <w:p w14:paraId="5BC17B72" w14:textId="7A49A031" w:rsidR="00FE53CF" w:rsidRDefault="00FE53CF" w:rsidP="004F1645">
      <w:pPr>
        <w:pStyle w:val="yang-tree"/>
      </w:pPr>
      <w:r>
        <w:lastRenderedPageBreak/>
        <w:t xml:space="preserve">          |  +--ro node-uuid?           -&gt; </w:t>
      </w:r>
      <w:r w:rsidR="00D16284">
        <w:t>...</w:t>
      </w:r>
      <w:r>
        <w:t>topology-context/topology/node/uuid</w:t>
      </w:r>
    </w:p>
    <w:p w14:paraId="28A99BC8" w14:textId="6FB2EA91" w:rsidR="00FE53CF" w:rsidRDefault="00FE53CF" w:rsidP="004F1645">
      <w:pPr>
        <w:pStyle w:val="yang-tree"/>
      </w:pPr>
      <w:r>
        <w:t xml:space="preserve">          |</w:t>
      </w:r>
      <w:r w:rsidR="0012746B">
        <w:t xml:space="preserve"> </w:t>
      </w:r>
      <w:r w:rsidR="00B17213">
        <w:t>+</w:t>
      </w:r>
      <w:r>
        <w:t>--ro node-edge-point-uuid?</w:t>
      </w:r>
      <w:r w:rsidR="00BD1818">
        <w:t xml:space="preserve"> </w:t>
      </w:r>
      <w:r>
        <w:t xml:space="preserve">-&gt; </w:t>
      </w:r>
      <w:r w:rsidR="00B17213">
        <w:t>...</w:t>
      </w:r>
      <w:r>
        <w:t>node/owned-node-edge-point/uuid</w:t>
      </w:r>
    </w:p>
    <w:p w14:paraId="2B00CCE0" w14:textId="04A11952" w:rsidR="0012746B" w:rsidRDefault="0012746B" w:rsidP="004F1645">
      <w:pPr>
        <w:pStyle w:val="yang-tree"/>
      </w:pPr>
      <w:r>
        <w:t xml:space="preserve">          |</w:t>
      </w:r>
    </w:p>
    <w:p w14:paraId="0DCA198E" w14:textId="77777777" w:rsidR="00FE53CF" w:rsidRDefault="00FE53CF" w:rsidP="004F1645">
      <w:pPr>
        <w:pStyle w:val="yang-tree"/>
      </w:pPr>
      <w:r>
        <w:t xml:space="preserve">          +--ro client-node-edge-point* [topology-uuid node-uuid node-edge-point-uuid]</w:t>
      </w:r>
    </w:p>
    <w:p w14:paraId="1D432485" w14:textId="3A47BA8B" w:rsidR="00FE53CF" w:rsidRDefault="00FE53CF" w:rsidP="004F1645">
      <w:pPr>
        <w:pStyle w:val="yang-tree"/>
      </w:pPr>
      <w:r>
        <w:t xml:space="preserve">          |  +--ro topology-uuid           -&gt; </w:t>
      </w:r>
      <w:r w:rsidR="0012746B">
        <w:t>...</w:t>
      </w:r>
      <w:r>
        <w:t>topology-context/topology/uuid</w:t>
      </w:r>
    </w:p>
    <w:p w14:paraId="33DCC42E" w14:textId="4252CEBB" w:rsidR="00FE53CF" w:rsidRDefault="00FE53CF" w:rsidP="004F1645">
      <w:pPr>
        <w:pStyle w:val="yang-tree"/>
      </w:pPr>
      <w:r>
        <w:t xml:space="preserve">          |  +--ro node-uuid               -&gt; </w:t>
      </w:r>
      <w:r w:rsidR="006C463E">
        <w:t>...</w:t>
      </w:r>
      <w:r>
        <w:t>topology-context/topology/node/uuid</w:t>
      </w:r>
    </w:p>
    <w:p w14:paraId="140366D0" w14:textId="7DC97491" w:rsidR="00FE53CF" w:rsidRPr="00830DF4" w:rsidRDefault="00FE53CF" w:rsidP="004F1645">
      <w:pPr>
        <w:pStyle w:val="yang-tree"/>
      </w:pPr>
      <w:r>
        <w:t xml:space="preserve">          |  +--ro node-edge-point-uuid    -&gt;</w:t>
      </w:r>
      <w:r w:rsidR="006C463E">
        <w:t xml:space="preserve"> ...</w:t>
      </w:r>
      <w:r>
        <w:t>node/owned-node-edge-point/uuid</w:t>
      </w:r>
      <w:r w:rsidRPr="009277BF">
        <w:t xml:space="preserve">      </w:t>
      </w:r>
    </w:p>
    <w:p w14:paraId="49B9B176" w14:textId="77777777" w:rsidR="00777B64" w:rsidRDefault="00777B64" w:rsidP="00830DF4">
      <w:pPr>
        <w:ind w:left="720"/>
        <w:rPr>
          <w:rFonts w:cs="Times New Roman"/>
          <w:sz w:val="24"/>
        </w:rPr>
      </w:pPr>
    </w:p>
    <w:p w14:paraId="7A4312CD" w14:textId="1EBD893D" w:rsidR="00FE53CF" w:rsidRPr="00895887" w:rsidRDefault="00CE4737" w:rsidP="00830DF4">
      <w:pPr>
        <w:ind w:left="720"/>
        <w:rPr>
          <w:rFonts w:cs="Times New Roman"/>
          <w:szCs w:val="16"/>
        </w:rPr>
      </w:pPr>
      <w:r w:rsidRPr="00895887">
        <w:rPr>
          <w:rFonts w:cs="Times New Roman"/>
          <w:szCs w:val="16"/>
        </w:rPr>
        <w:t>Please note that the previous statement is valid for all layer-protocol and layer-protocol-</w:t>
      </w:r>
      <w:r w:rsidR="00777B64" w:rsidRPr="00895887">
        <w:rPr>
          <w:rFonts w:cs="Times New Roman"/>
          <w:szCs w:val="16"/>
        </w:rPr>
        <w:t>qualifier</w:t>
      </w:r>
      <w:r w:rsidRPr="00895887">
        <w:rPr>
          <w:rFonts w:cs="Times New Roman"/>
          <w:szCs w:val="16"/>
        </w:rPr>
        <w:t xml:space="preserve"> transitions but for the </w:t>
      </w:r>
      <w:r w:rsidR="006F1EAE" w:rsidRPr="00895887">
        <w:rPr>
          <w:rFonts w:cs="Times New Roman"/>
          <w:szCs w:val="16"/>
        </w:rPr>
        <w:t>HO-ODUk &lt;-&gt; OTSi</w:t>
      </w:r>
      <w:r w:rsidR="0023608A" w:rsidRPr="00895887">
        <w:rPr>
          <w:rFonts w:cs="Times New Roman"/>
          <w:szCs w:val="16"/>
        </w:rPr>
        <w:t xml:space="preserve"> layer</w:t>
      </w:r>
      <w:r w:rsidR="006F1EAE" w:rsidRPr="00895887">
        <w:rPr>
          <w:rFonts w:cs="Times New Roman"/>
          <w:szCs w:val="16"/>
        </w:rPr>
        <w:t xml:space="preserve"> transition which MAY be represented also by a </w:t>
      </w:r>
      <w:r w:rsidR="006F1EAE" w:rsidRPr="00895887">
        <w:rPr>
          <w:rFonts w:cs="Times New Roman"/>
          <w:b/>
          <w:i/>
          <w:szCs w:val="16"/>
        </w:rPr>
        <w:t>tapi-topology:link</w:t>
      </w:r>
      <w:r w:rsidR="006F1EAE" w:rsidRPr="00895887">
        <w:rPr>
          <w:rFonts w:cs="Times New Roman"/>
          <w:szCs w:val="16"/>
        </w:rPr>
        <w:t xml:space="preserve"> object including  a </w:t>
      </w:r>
      <w:r w:rsidR="006F1EAE" w:rsidRPr="00895887">
        <w:rPr>
          <w:rFonts w:cs="Times New Roman"/>
          <w:b/>
          <w:i/>
          <w:szCs w:val="16"/>
        </w:rPr>
        <w:t xml:space="preserve">tapi-topology:transitioned-layer-protocol-name </w:t>
      </w:r>
      <w:r w:rsidR="006F1EAE" w:rsidRPr="00895887">
        <w:rPr>
          <w:rFonts w:cs="Times New Roman"/>
          <w:bCs/>
          <w:iCs/>
          <w:szCs w:val="16"/>
        </w:rPr>
        <w:t xml:space="preserve">attribute as described in </w:t>
      </w:r>
      <w:r w:rsidR="00093021" w:rsidRPr="00895887">
        <w:rPr>
          <w:rFonts w:cs="Times New Roman"/>
          <w:bCs/>
          <w:iCs/>
          <w:szCs w:val="16"/>
        </w:rPr>
        <w:fldChar w:fldCharType="begin"/>
      </w:r>
      <w:r w:rsidR="00093021" w:rsidRPr="00895887">
        <w:rPr>
          <w:rFonts w:cs="Times New Roman"/>
          <w:bCs/>
          <w:iCs/>
          <w:szCs w:val="16"/>
        </w:rPr>
        <w:instrText xml:space="preserve"> REF _Ref4408852 \n \h </w:instrText>
      </w:r>
      <w:r w:rsidR="00895887">
        <w:rPr>
          <w:rFonts w:cs="Times New Roman"/>
          <w:bCs/>
          <w:iCs/>
          <w:szCs w:val="16"/>
        </w:rPr>
        <w:instrText xml:space="preserve"> \* MERGEFORMAT </w:instrText>
      </w:r>
      <w:r w:rsidR="00093021" w:rsidRPr="00895887">
        <w:rPr>
          <w:rFonts w:cs="Times New Roman"/>
          <w:bCs/>
          <w:iCs/>
          <w:szCs w:val="16"/>
        </w:rPr>
      </w:r>
      <w:r w:rsidR="00093021" w:rsidRPr="00895887">
        <w:rPr>
          <w:rFonts w:cs="Times New Roman"/>
          <w:bCs/>
          <w:iCs/>
          <w:szCs w:val="16"/>
        </w:rPr>
        <w:fldChar w:fldCharType="separate"/>
      </w:r>
      <w:r w:rsidR="00A35D70">
        <w:rPr>
          <w:rFonts w:cs="Times New Roman"/>
          <w:bCs/>
          <w:iCs/>
          <w:szCs w:val="16"/>
        </w:rPr>
        <w:t>[TAPI-TOP-MODEL-REQ-9]</w:t>
      </w:r>
      <w:r w:rsidR="00093021" w:rsidRPr="00895887">
        <w:rPr>
          <w:rFonts w:cs="Times New Roman"/>
          <w:bCs/>
          <w:iCs/>
          <w:szCs w:val="16"/>
        </w:rPr>
        <w:fldChar w:fldCharType="end"/>
      </w:r>
      <w:r w:rsidR="00093021" w:rsidRPr="00895887">
        <w:rPr>
          <w:rFonts w:cs="Times New Roman"/>
          <w:bCs/>
          <w:iCs/>
          <w:szCs w:val="16"/>
        </w:rPr>
        <w:t>.</w:t>
      </w:r>
      <w:r w:rsidR="006F1EAE" w:rsidRPr="00895887">
        <w:rPr>
          <w:rFonts w:cs="Times New Roman"/>
          <w:szCs w:val="16"/>
        </w:rPr>
        <w:t xml:space="preserve"> </w:t>
      </w:r>
      <w:r w:rsidR="00CD13DB" w:rsidRPr="00895887">
        <w:rPr>
          <w:rFonts w:cs="Times New Roman"/>
          <w:szCs w:val="16"/>
        </w:rPr>
        <w:t>See a descriptive example in the following figure:</w:t>
      </w:r>
    </w:p>
    <w:p w14:paraId="6827BD24" w14:textId="3B896A21" w:rsidR="00CD13DB" w:rsidRDefault="00CD13DB" w:rsidP="00CD13DB">
      <w:pPr>
        <w:ind w:left="720"/>
        <w:jc w:val="center"/>
        <w:rPr>
          <w:rFonts w:cs="Times New Roman"/>
          <w:sz w:val="24"/>
        </w:rPr>
      </w:pPr>
      <w:r>
        <w:rPr>
          <w:noProof/>
        </w:rPr>
        <w:drawing>
          <wp:inline distT="0" distB="0" distL="0" distR="0" wp14:anchorId="4A1EF164" wp14:editId="18A591FE">
            <wp:extent cx="4578826" cy="212287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2">
                      <a:extLst>
                        <a:ext uri="{28A0092B-C50C-407E-A947-70E740481C1C}">
                          <a14:useLocalDpi xmlns:a14="http://schemas.microsoft.com/office/drawing/2010/main"/>
                        </a:ext>
                      </a:extLst>
                    </a:blip>
                    <a:stretch>
                      <a:fillRect/>
                    </a:stretch>
                  </pic:blipFill>
                  <pic:spPr>
                    <a:xfrm>
                      <a:off x="0" y="0"/>
                      <a:ext cx="4578826" cy="2122876"/>
                    </a:xfrm>
                    <a:prstGeom prst="rect">
                      <a:avLst/>
                    </a:prstGeom>
                  </pic:spPr>
                </pic:pic>
              </a:graphicData>
            </a:graphic>
          </wp:inline>
        </w:drawing>
      </w:r>
    </w:p>
    <w:p w14:paraId="11E4117C" w14:textId="7331E620" w:rsidR="0001147C" w:rsidRDefault="00CD13DB" w:rsidP="0001147C">
      <w:pPr>
        <w:pStyle w:val="TableCaption"/>
      </w:pPr>
      <w:bookmarkStart w:id="269" w:name="_Toc89432230"/>
      <w:r w:rsidRPr="00CA3534">
        <w:t xml:space="preserve">Figure </w:t>
      </w:r>
      <w:r>
        <w:fldChar w:fldCharType="begin"/>
      </w:r>
      <w:r>
        <w:instrText>STYLEREF 1 \s</w:instrText>
      </w:r>
      <w:r>
        <w:fldChar w:fldCharType="separate"/>
      </w:r>
      <w:r w:rsidR="00A35D70">
        <w:rPr>
          <w:noProof/>
        </w:rPr>
        <w:t>5</w:t>
      </w:r>
      <w:r>
        <w:fldChar w:fldCharType="end"/>
      </w:r>
      <w:r w:rsidR="00767C16">
        <w:noBreakHyphen/>
      </w:r>
      <w:r>
        <w:fldChar w:fldCharType="begin"/>
      </w:r>
      <w:r>
        <w:instrText>SEQ Figure \* ARABIC \s 1</w:instrText>
      </w:r>
      <w:r>
        <w:fldChar w:fldCharType="separate"/>
      </w:r>
      <w:r w:rsidR="00A35D70">
        <w:rPr>
          <w:noProof/>
        </w:rPr>
        <w:t>1</w:t>
      </w:r>
      <w:r>
        <w:fldChar w:fldCharType="end"/>
      </w:r>
      <w:r w:rsidRPr="00CA3534">
        <w:t xml:space="preserve"> </w:t>
      </w:r>
      <w:r>
        <w:t>Client</w:t>
      </w:r>
      <w:r w:rsidR="00E6758A">
        <w:t>/parent NEP relations of CEP objects for multi-layer transitions representation.</w:t>
      </w:r>
      <w:bookmarkEnd w:id="269"/>
    </w:p>
    <w:p w14:paraId="43CF14A0" w14:textId="50686787" w:rsidR="00FE53CF" w:rsidRPr="00895887" w:rsidRDefault="008318B5" w:rsidP="00381A66">
      <w:pPr>
        <w:numPr>
          <w:ilvl w:val="0"/>
          <w:numId w:val="8"/>
        </w:numPr>
        <w:rPr>
          <w:rFonts w:cs="Times New Roman"/>
          <w:szCs w:val="16"/>
        </w:rPr>
      </w:pPr>
      <w:r w:rsidRPr="00895887">
        <w:rPr>
          <w:rFonts w:cs="Times New Roman"/>
          <w:szCs w:val="16"/>
        </w:rPr>
        <w:t>Additionally</w:t>
      </w:r>
      <w:r w:rsidR="00762C9A" w:rsidRPr="00895887">
        <w:rPr>
          <w:rFonts w:cs="Times New Roman"/>
          <w:szCs w:val="16"/>
        </w:rPr>
        <w:t>,</w:t>
      </w:r>
      <w:r w:rsidRPr="00895887">
        <w:rPr>
          <w:rFonts w:cs="Times New Roman"/>
          <w:szCs w:val="16"/>
        </w:rPr>
        <w:t xml:space="preserve"> </w:t>
      </w:r>
      <w:r w:rsidR="009D02B8" w:rsidRPr="00895887">
        <w:rPr>
          <w:rFonts w:cs="Times New Roman"/>
          <w:szCs w:val="16"/>
        </w:rPr>
        <w:t>IF</w:t>
      </w:r>
      <w:r w:rsidR="00407856" w:rsidRPr="00895887">
        <w:rPr>
          <w:rFonts w:cs="Times New Roman"/>
          <w:szCs w:val="16"/>
        </w:rPr>
        <w:t xml:space="preserve"> a </w:t>
      </w:r>
      <w:r w:rsidRPr="00895887">
        <w:rPr>
          <w:rFonts w:cs="Times New Roman"/>
          <w:b/>
          <w:bCs/>
          <w:i/>
          <w:iCs/>
          <w:szCs w:val="16"/>
        </w:rPr>
        <w:t>tapi-topology:link</w:t>
      </w:r>
      <w:r w:rsidRPr="00895887">
        <w:rPr>
          <w:rFonts w:cs="Times New Roman"/>
          <w:szCs w:val="16"/>
        </w:rPr>
        <w:t xml:space="preserve"> object </w:t>
      </w:r>
      <w:r w:rsidR="00407856" w:rsidRPr="00895887">
        <w:rPr>
          <w:rFonts w:cs="Times New Roman"/>
          <w:szCs w:val="16"/>
        </w:rPr>
        <w:t xml:space="preserve">is </w:t>
      </w:r>
      <w:r w:rsidRPr="00895887">
        <w:rPr>
          <w:rFonts w:cs="Times New Roman"/>
          <w:szCs w:val="16"/>
        </w:rPr>
        <w:t>generated to represent the adjacency between</w:t>
      </w:r>
      <w:r w:rsidR="003B564E" w:rsidRPr="00895887">
        <w:rPr>
          <w:rFonts w:cs="Times New Roman"/>
          <w:szCs w:val="16"/>
        </w:rPr>
        <w:t xml:space="preserve"> </w:t>
      </w:r>
      <w:r w:rsidR="003349BB" w:rsidRPr="00895887">
        <w:rPr>
          <w:rFonts w:cs="Times New Roman"/>
          <w:szCs w:val="16"/>
        </w:rPr>
        <w:t>a</w:t>
      </w:r>
      <w:r w:rsidR="003B564E" w:rsidRPr="00895887">
        <w:rPr>
          <w:rFonts w:cs="Times New Roman"/>
          <w:szCs w:val="16"/>
        </w:rPr>
        <w:t xml:space="preserve"> pair of</w:t>
      </w:r>
      <w:r w:rsidRPr="00895887">
        <w:rPr>
          <w:rFonts w:cs="Times New Roman"/>
          <w:szCs w:val="16"/>
        </w:rPr>
        <w:t xml:space="preserve"> NEPs </w:t>
      </w:r>
      <w:r w:rsidR="00392310" w:rsidRPr="00895887">
        <w:rPr>
          <w:rFonts w:cs="Times New Roman"/>
          <w:szCs w:val="16"/>
        </w:rPr>
        <w:t>connected by the sequence of</w:t>
      </w:r>
      <w:r w:rsidR="00EE07C3" w:rsidRPr="00895887">
        <w:rPr>
          <w:rFonts w:cs="Times New Roman"/>
          <w:szCs w:val="16"/>
        </w:rPr>
        <w:t xml:space="preserve"> cross-</w:t>
      </w:r>
      <w:r w:rsidR="00392310" w:rsidRPr="00895887">
        <w:rPr>
          <w:rFonts w:cs="Times New Roman"/>
          <w:szCs w:val="16"/>
        </w:rPr>
        <w:t>connections</w:t>
      </w:r>
      <w:r w:rsidR="0039347B" w:rsidRPr="00895887">
        <w:rPr>
          <w:rFonts w:cs="Times New Roman"/>
          <w:szCs w:val="16"/>
        </w:rPr>
        <w:t xml:space="preserve"> </w:t>
      </w:r>
      <w:r w:rsidR="00392310" w:rsidRPr="00895887">
        <w:rPr>
          <w:rFonts w:cs="Times New Roman"/>
          <w:szCs w:val="16"/>
        </w:rPr>
        <w:t xml:space="preserve">included </w:t>
      </w:r>
      <w:r w:rsidR="00EE07C3" w:rsidRPr="00895887">
        <w:rPr>
          <w:rFonts w:cs="Times New Roman"/>
          <w:szCs w:val="16"/>
        </w:rPr>
        <w:t xml:space="preserve">as lower-connections of a Top Connection object </w:t>
      </w:r>
      <w:r w:rsidR="009E7D25" w:rsidRPr="00895887">
        <w:rPr>
          <w:rFonts w:cs="Times New Roman"/>
          <w:szCs w:val="16"/>
        </w:rPr>
        <w:t>MUST be r</w:t>
      </w:r>
      <w:r w:rsidR="004B2251" w:rsidRPr="00895887">
        <w:rPr>
          <w:rFonts w:cs="Times New Roman"/>
          <w:szCs w:val="16"/>
        </w:rPr>
        <w:t xml:space="preserve">eferenced by the </w:t>
      </w:r>
      <w:r w:rsidR="004B2251" w:rsidRPr="00895887">
        <w:rPr>
          <w:rFonts w:cs="Times New Roman"/>
          <w:b/>
          <w:bCs/>
          <w:i/>
          <w:iCs/>
          <w:szCs w:val="16"/>
        </w:rPr>
        <w:t>tapi-connectivity:connection/supported-client-link</w:t>
      </w:r>
      <w:r w:rsidR="004B2251" w:rsidRPr="00895887">
        <w:rPr>
          <w:rFonts w:cs="Times New Roman"/>
          <w:szCs w:val="16"/>
        </w:rPr>
        <w:t xml:space="preserve"> attribute. </w:t>
      </w:r>
    </w:p>
    <w:p w14:paraId="27309771" w14:textId="77777777" w:rsidR="004B2251" w:rsidRPr="007409CA" w:rsidRDefault="004B2251" w:rsidP="004F1645">
      <w:pPr>
        <w:pStyle w:val="TR-JSONsnippet"/>
      </w:pPr>
      <w:r w:rsidRPr="007409CA">
        <w:t>module: tapi-connectivity</w:t>
      </w:r>
    </w:p>
    <w:p w14:paraId="0E2E8F37" w14:textId="77777777" w:rsidR="004B2251" w:rsidRPr="007409CA" w:rsidRDefault="004B2251" w:rsidP="004F1645">
      <w:pPr>
        <w:pStyle w:val="TR-JSONsnippet"/>
      </w:pPr>
      <w:r w:rsidRPr="007409CA">
        <w:t xml:space="preserve">  augment /tapi-common:context:</w:t>
      </w:r>
    </w:p>
    <w:p w14:paraId="2B38D732" w14:textId="77777777" w:rsidR="004B2251" w:rsidRPr="007409CA" w:rsidRDefault="004B2251" w:rsidP="004F1645">
      <w:pPr>
        <w:pStyle w:val="TR-JSONsnippet"/>
      </w:pPr>
      <w:r w:rsidRPr="007409CA">
        <w:tab/>
        <w:t>+--rw connectivity-context</w:t>
      </w:r>
    </w:p>
    <w:p w14:paraId="3EA46511" w14:textId="77777777" w:rsidR="004B2251" w:rsidRPr="007409CA" w:rsidRDefault="004B2251" w:rsidP="004F1645">
      <w:pPr>
        <w:pStyle w:val="TR-JSONsnippet"/>
      </w:pPr>
      <w:r w:rsidRPr="007409CA">
        <w:tab/>
        <w:t xml:space="preserve">    +--ro connection* [uuid]</w:t>
      </w:r>
    </w:p>
    <w:p w14:paraId="43C61717" w14:textId="525A6665" w:rsidR="004B2251" w:rsidRPr="007409CA" w:rsidRDefault="004B2251" w:rsidP="004F1645">
      <w:pPr>
        <w:pStyle w:val="TR-JSONsnippet"/>
      </w:pPr>
      <w:r w:rsidRPr="007409CA">
        <w:t xml:space="preserve">         </w:t>
      </w:r>
      <w:r w:rsidR="009D02B8">
        <w:t xml:space="preserve"> </w:t>
      </w:r>
      <w:r w:rsidRPr="007409CA">
        <w:t xml:space="preserve"> +--ro supported-client-link* [topology-uuid link-uuid]</w:t>
      </w:r>
    </w:p>
    <w:p w14:paraId="2170A5FF" w14:textId="7474718B" w:rsidR="004B2251" w:rsidRPr="007409CA" w:rsidRDefault="004B2251" w:rsidP="004F1645">
      <w:pPr>
        <w:pStyle w:val="TR-JSONsnippet"/>
      </w:pPr>
      <w:r w:rsidRPr="007409CA">
        <w:t xml:space="preserve">          </w:t>
      </w:r>
      <w:r w:rsidR="009D02B8">
        <w:t xml:space="preserve"> </w:t>
      </w:r>
      <w:r w:rsidRPr="007409CA">
        <w:t xml:space="preserve">|  +--ro topology-uuid    </w:t>
      </w:r>
    </w:p>
    <w:p w14:paraId="57604C89" w14:textId="00DC0DA3" w:rsidR="00710180" w:rsidRDefault="004B2251" w:rsidP="004F1645">
      <w:pPr>
        <w:pStyle w:val="TR-JSONsnippet"/>
      </w:pPr>
      <w:r w:rsidRPr="007409CA">
        <w:tab/>
      </w:r>
      <w:r w:rsidRPr="007409CA">
        <w:tab/>
        <w:t xml:space="preserve"> </w:t>
      </w:r>
      <w:r w:rsidR="00875BDF">
        <w:t xml:space="preserve">  </w:t>
      </w:r>
      <w:r w:rsidRPr="007409CA">
        <w:t>|  +--ro link-uuid</w:t>
      </w:r>
    </w:p>
    <w:p w14:paraId="1503D9FE" w14:textId="77777777" w:rsidR="00875BDF" w:rsidRPr="00875BDF" w:rsidRDefault="00875BDF" w:rsidP="00875BDF">
      <w:pPr>
        <w:rPr>
          <w:lang w:eastAsia="ar-SA"/>
        </w:rPr>
      </w:pPr>
    </w:p>
    <w:p w14:paraId="44D68509" w14:textId="7300910E" w:rsidR="00895887" w:rsidRDefault="009912E7" w:rsidP="009912E7">
      <w:pPr>
        <w:pStyle w:val="Heading4"/>
      </w:pPr>
      <w:bookmarkStart w:id="270" w:name="_Toc89432083"/>
      <w:r>
        <w:t>Relationship CS and Top-Level Connections</w:t>
      </w:r>
      <w:bookmarkEnd w:id="270"/>
    </w:p>
    <w:p w14:paraId="0F274B63" w14:textId="07912723" w:rsidR="00710180" w:rsidRPr="00D83667" w:rsidRDefault="00710180" w:rsidP="00D83667">
      <w:pPr>
        <w:rPr>
          <w:rFonts w:cs="Times New Roman"/>
          <w:szCs w:val="16"/>
        </w:rPr>
      </w:pPr>
      <w:r w:rsidRPr="00D83667">
        <w:rPr>
          <w:rFonts w:cs="Times New Roman"/>
          <w:szCs w:val="16"/>
        </w:rPr>
        <w:t>The following set of guidelines detail the process when a DSR connectivity service has been requested, including the different layer connections and how they are instantiated.</w:t>
      </w:r>
    </w:p>
    <w:p w14:paraId="3E5699A2" w14:textId="77AEEA81" w:rsidR="004F394A" w:rsidRPr="00D83667" w:rsidRDefault="004F394A" w:rsidP="00D83667">
      <w:pPr>
        <w:rPr>
          <w:rFonts w:cs="Times New Roman"/>
          <w:b/>
          <w:bCs/>
          <w:szCs w:val="16"/>
        </w:rPr>
      </w:pPr>
      <w:r w:rsidRPr="00D83667">
        <w:rPr>
          <w:rFonts w:cs="Times New Roman"/>
          <w:b/>
          <w:bCs/>
          <w:szCs w:val="16"/>
        </w:rPr>
        <w:t>At DSR layer:</w:t>
      </w:r>
    </w:p>
    <w:p w14:paraId="13C29FBE" w14:textId="6979B1F1" w:rsidR="002D551F" w:rsidRPr="00D83667" w:rsidRDefault="002D551F" w:rsidP="00381A66">
      <w:pPr>
        <w:numPr>
          <w:ilvl w:val="0"/>
          <w:numId w:val="8"/>
        </w:numPr>
        <w:rPr>
          <w:rFonts w:cs="Times New Roman"/>
          <w:szCs w:val="16"/>
        </w:rPr>
      </w:pPr>
      <w:r w:rsidRPr="00D83667">
        <w:rPr>
          <w:rFonts w:cs="Times New Roman"/>
          <w:szCs w:val="16"/>
        </w:rPr>
        <w:t>The CS triggers the creation of the Top Connection at the DSR layer:</w:t>
      </w:r>
    </w:p>
    <w:p w14:paraId="2C76FE09" w14:textId="21F3FFA6" w:rsidR="002D551F" w:rsidRPr="00D83667" w:rsidRDefault="002D551F" w:rsidP="00381A66">
      <w:pPr>
        <w:numPr>
          <w:ilvl w:val="1"/>
          <w:numId w:val="38"/>
        </w:numPr>
        <w:rPr>
          <w:rFonts w:cs="Times New Roman"/>
          <w:szCs w:val="16"/>
        </w:rPr>
      </w:pPr>
      <w:r w:rsidRPr="00D83667">
        <w:rPr>
          <w:rFonts w:cs="Times New Roman"/>
          <w:szCs w:val="16"/>
        </w:rPr>
        <w:t xml:space="preserve">Once </w:t>
      </w:r>
      <w:r w:rsidR="00CB2BDD" w:rsidRPr="00D83667">
        <w:rPr>
          <w:rFonts w:cs="Times New Roman"/>
          <w:szCs w:val="16"/>
        </w:rPr>
        <w:t xml:space="preserve">the </w:t>
      </w:r>
      <w:r w:rsidRPr="00D83667">
        <w:rPr>
          <w:rFonts w:cs="Times New Roman"/>
          <w:szCs w:val="16"/>
        </w:rPr>
        <w:t>DSR Top Connection is operational (</w:t>
      </w:r>
      <w:r w:rsidRPr="00D83667">
        <w:rPr>
          <w:rFonts w:cs="Times New Roman"/>
          <w:b/>
          <w:i/>
          <w:szCs w:val="16"/>
        </w:rPr>
        <w:t>tapi-connectivity:connection/tapi-common:operational-state = ENABLED</w:t>
      </w:r>
      <w:r w:rsidRPr="00D83667">
        <w:rPr>
          <w:rFonts w:cs="Times New Roman"/>
          <w:szCs w:val="16"/>
        </w:rPr>
        <w:t>), the DSR CS becomes operational</w:t>
      </w:r>
      <w:r w:rsidR="00B00BAE" w:rsidRPr="00D83667">
        <w:rPr>
          <w:rFonts w:cs="Times New Roman"/>
          <w:szCs w:val="16"/>
        </w:rPr>
        <w:t xml:space="preserve"> too</w:t>
      </w:r>
      <w:r w:rsidRPr="00D83667">
        <w:rPr>
          <w:rFonts w:cs="Times New Roman"/>
          <w:szCs w:val="16"/>
        </w:rPr>
        <w:t xml:space="preserve"> and </w:t>
      </w:r>
      <w:r w:rsidR="006109FB" w:rsidRPr="00D83667">
        <w:rPr>
          <w:rFonts w:cs="Times New Roman"/>
          <w:szCs w:val="16"/>
        </w:rPr>
        <w:t>adds the</w:t>
      </w:r>
      <w:r w:rsidRPr="00D83667">
        <w:rPr>
          <w:rFonts w:cs="Times New Roman"/>
          <w:szCs w:val="16"/>
        </w:rPr>
        <w:t xml:space="preserve"> DSR Top Connection within its connection list.</w:t>
      </w:r>
    </w:p>
    <w:p w14:paraId="6BFC7A15" w14:textId="772892B0" w:rsidR="002D551F" w:rsidRDefault="006109FB" w:rsidP="00381A66">
      <w:pPr>
        <w:numPr>
          <w:ilvl w:val="1"/>
          <w:numId w:val="38"/>
        </w:numPr>
        <w:rPr>
          <w:rFonts w:cs="Times New Roman"/>
          <w:szCs w:val="16"/>
        </w:rPr>
      </w:pPr>
      <w:r w:rsidRPr="00D83667">
        <w:rPr>
          <w:rFonts w:cs="Times New Roman"/>
          <w:szCs w:val="16"/>
        </w:rPr>
        <w:lastRenderedPageBreak/>
        <w:t xml:space="preserve">The </w:t>
      </w:r>
      <w:r w:rsidR="002D551F" w:rsidRPr="00D83667">
        <w:rPr>
          <w:rFonts w:cs="Times New Roman"/>
          <w:szCs w:val="16"/>
        </w:rPr>
        <w:t>DSR Top Connection MUST include the explicit route referencing CEPs associated to NEPs at the DSR layer</w:t>
      </w:r>
      <w:r w:rsidR="00AF318B" w:rsidRPr="00D83667">
        <w:rPr>
          <w:rFonts w:cs="Times New Roman"/>
          <w:szCs w:val="16"/>
        </w:rPr>
        <w:t xml:space="preserve"> (as per </w:t>
      </w:r>
      <w:r w:rsidR="00AF318B" w:rsidRPr="00D83667">
        <w:rPr>
          <w:rFonts w:cs="Times New Roman"/>
          <w:szCs w:val="16"/>
        </w:rPr>
        <w:fldChar w:fldCharType="begin"/>
      </w:r>
      <w:r w:rsidR="00AF318B" w:rsidRPr="00D83667">
        <w:rPr>
          <w:rFonts w:cs="Times New Roman"/>
          <w:szCs w:val="16"/>
        </w:rPr>
        <w:instrText xml:space="preserve"> REF _Ref77760005 \r \h </w:instrText>
      </w:r>
      <w:r w:rsidR="00D83667" w:rsidRPr="00D83667">
        <w:rPr>
          <w:rFonts w:cs="Times New Roman"/>
          <w:szCs w:val="16"/>
        </w:rPr>
        <w:instrText xml:space="preserve"> \* MERGEFORMAT </w:instrText>
      </w:r>
      <w:r w:rsidR="00AF318B" w:rsidRPr="00D83667">
        <w:rPr>
          <w:rFonts w:cs="Times New Roman"/>
          <w:szCs w:val="16"/>
        </w:rPr>
      </w:r>
      <w:r w:rsidR="00AF318B" w:rsidRPr="00D83667">
        <w:rPr>
          <w:rFonts w:cs="Times New Roman"/>
          <w:szCs w:val="16"/>
        </w:rPr>
        <w:fldChar w:fldCharType="separate"/>
      </w:r>
      <w:r w:rsidR="00A35D70">
        <w:rPr>
          <w:rFonts w:cs="Times New Roman"/>
          <w:szCs w:val="16"/>
        </w:rPr>
        <w:t>[TAPI-CONN-MODEL-REQ-5]</w:t>
      </w:r>
      <w:r w:rsidR="00AF318B" w:rsidRPr="00D83667">
        <w:rPr>
          <w:rFonts w:cs="Times New Roman"/>
          <w:szCs w:val="16"/>
        </w:rPr>
        <w:fldChar w:fldCharType="end"/>
      </w:r>
      <w:r w:rsidR="00AF318B" w:rsidRPr="00D83667">
        <w:rPr>
          <w:rFonts w:cs="Times New Roman"/>
          <w:szCs w:val="16"/>
        </w:rPr>
        <w:t>)</w:t>
      </w:r>
      <w:r w:rsidR="002D551F" w:rsidRPr="00D83667">
        <w:rPr>
          <w:rFonts w:cs="Times New Roman"/>
          <w:szCs w:val="16"/>
        </w:rPr>
        <w:t>.</w:t>
      </w:r>
    </w:p>
    <w:p w14:paraId="1A531716" w14:textId="77777777" w:rsidR="00F2279E" w:rsidRPr="00D83667" w:rsidRDefault="00F2279E" w:rsidP="00F2279E">
      <w:pPr>
        <w:ind w:left="1440"/>
        <w:rPr>
          <w:rFonts w:cs="Times New Roman"/>
          <w:szCs w:val="16"/>
        </w:rPr>
      </w:pPr>
    </w:p>
    <w:p w14:paraId="4FE45729" w14:textId="7EA260CA" w:rsidR="002D551F" w:rsidRPr="00D83667" w:rsidRDefault="009C5BA3" w:rsidP="00381A66">
      <w:pPr>
        <w:numPr>
          <w:ilvl w:val="0"/>
          <w:numId w:val="8"/>
        </w:numPr>
        <w:rPr>
          <w:rFonts w:cs="Times New Roman"/>
          <w:szCs w:val="16"/>
        </w:rPr>
      </w:pPr>
      <w:r w:rsidRPr="00D83667">
        <w:rPr>
          <w:rFonts w:cs="Times New Roman"/>
          <w:szCs w:val="16"/>
        </w:rPr>
        <w:t xml:space="preserve">If one or more </w:t>
      </w:r>
      <w:r w:rsidR="002D551F" w:rsidRPr="00D83667">
        <w:rPr>
          <w:rFonts w:cs="Times New Roman"/>
          <w:szCs w:val="16"/>
        </w:rPr>
        <w:t>DSR XC Connections</w:t>
      </w:r>
      <w:r w:rsidRPr="00D83667">
        <w:rPr>
          <w:rFonts w:cs="Times New Roman"/>
          <w:szCs w:val="16"/>
        </w:rPr>
        <w:t xml:space="preserve"> are instantiated (</w:t>
      </w:r>
      <w:r w:rsidR="0024624A" w:rsidRPr="00D83667">
        <w:rPr>
          <w:rFonts w:cs="Times New Roman"/>
          <w:szCs w:val="16"/>
        </w:rPr>
        <w:t>describing the lower partitioning level of DSR Top Connection</w:t>
      </w:r>
      <w:r w:rsidRPr="00D83667">
        <w:rPr>
          <w:rFonts w:cs="Times New Roman"/>
          <w:szCs w:val="16"/>
        </w:rPr>
        <w:t>), they</w:t>
      </w:r>
      <w:r w:rsidR="002D551F" w:rsidRPr="00D83667">
        <w:rPr>
          <w:rFonts w:cs="Times New Roman"/>
          <w:szCs w:val="16"/>
        </w:rPr>
        <w:t xml:space="preserve"> MUST be included within its lower-connection list.</w:t>
      </w:r>
      <w:r w:rsidR="002261CA" w:rsidRPr="00D83667">
        <w:rPr>
          <w:rFonts w:cs="Times New Roman"/>
          <w:szCs w:val="16"/>
        </w:rPr>
        <w:t xml:space="preserve"> (Note: that the DSR XC within a transceiver MAY or MAY NOT be present, depending o</w:t>
      </w:r>
      <w:r w:rsidR="00132B1B" w:rsidRPr="00D83667">
        <w:rPr>
          <w:rFonts w:cs="Times New Roman"/>
          <w:szCs w:val="16"/>
        </w:rPr>
        <w:t>n the representation of the layer flexibility).</w:t>
      </w:r>
    </w:p>
    <w:p w14:paraId="7DB06BA6" w14:textId="77777777" w:rsidR="002D551F" w:rsidRPr="00D83667" w:rsidRDefault="002D551F" w:rsidP="00D83667">
      <w:pPr>
        <w:ind w:left="1440"/>
        <w:rPr>
          <w:rFonts w:cs="Times New Roman"/>
          <w:szCs w:val="16"/>
        </w:rPr>
      </w:pPr>
    </w:p>
    <w:p w14:paraId="741ECC3E" w14:textId="77777777" w:rsidR="002D551F" w:rsidRPr="00D83667" w:rsidRDefault="002D551F" w:rsidP="00D83667">
      <w:pPr>
        <w:rPr>
          <w:rFonts w:cs="Times New Roman"/>
          <w:szCs w:val="16"/>
        </w:rPr>
      </w:pPr>
      <w:r w:rsidRPr="00D83667">
        <w:rPr>
          <w:rFonts w:cs="Times New Roman"/>
          <w:b/>
          <w:bCs/>
          <w:szCs w:val="16"/>
        </w:rPr>
        <w:t xml:space="preserve">At the ODU layer </w:t>
      </w:r>
      <w:r w:rsidRPr="00D83667">
        <w:rPr>
          <w:rFonts w:cs="Times New Roman"/>
          <w:bCs/>
          <w:szCs w:val="16"/>
        </w:rPr>
        <w:t>t</w:t>
      </w:r>
      <w:r w:rsidRPr="00D83667">
        <w:rPr>
          <w:rFonts w:cs="Times New Roman"/>
          <w:szCs w:val="16"/>
        </w:rPr>
        <w:t>he CS triggers the creation of:</w:t>
      </w:r>
    </w:p>
    <w:p w14:paraId="5C8E59FD" w14:textId="438A56C9" w:rsidR="002D551F" w:rsidRPr="00D83667" w:rsidRDefault="002D551F" w:rsidP="00381A66">
      <w:pPr>
        <w:numPr>
          <w:ilvl w:val="0"/>
          <w:numId w:val="8"/>
        </w:numPr>
        <w:rPr>
          <w:rFonts w:cs="Times New Roman"/>
          <w:szCs w:val="16"/>
        </w:rPr>
      </w:pPr>
      <w:r w:rsidRPr="00D83667">
        <w:rPr>
          <w:rFonts w:cs="Times New Roman"/>
          <w:szCs w:val="16"/>
        </w:rPr>
        <w:t>0-N Top Connections at the ODUj layer</w:t>
      </w:r>
      <w:r w:rsidR="003B3841" w:rsidRPr="00D83667">
        <w:rPr>
          <w:rFonts w:cs="Times New Roman"/>
          <w:szCs w:val="16"/>
        </w:rPr>
        <w:t xml:space="preserve"> qualifier</w:t>
      </w:r>
      <w:r w:rsidRPr="00D83667">
        <w:rPr>
          <w:rFonts w:cs="Times New Roman"/>
          <w:szCs w:val="16"/>
        </w:rPr>
        <w:t>s, which describe</w:t>
      </w:r>
      <w:r w:rsidR="007916A2" w:rsidRPr="00D83667">
        <w:rPr>
          <w:rFonts w:cs="Times New Roman"/>
          <w:szCs w:val="16"/>
        </w:rPr>
        <w:t>(</w:t>
      </w:r>
      <w:r w:rsidRPr="00D83667">
        <w:rPr>
          <w:rFonts w:cs="Times New Roman"/>
          <w:szCs w:val="16"/>
        </w:rPr>
        <w:t>s</w:t>
      </w:r>
      <w:r w:rsidR="007916A2" w:rsidRPr="00D83667">
        <w:rPr>
          <w:rFonts w:cs="Times New Roman"/>
          <w:szCs w:val="16"/>
        </w:rPr>
        <w:t>)</w:t>
      </w:r>
      <w:r w:rsidRPr="00D83667">
        <w:rPr>
          <w:rFonts w:cs="Times New Roman"/>
          <w:szCs w:val="16"/>
        </w:rPr>
        <w:t xml:space="preserve"> the multiplexing of Low Order (LO)-ODU signals into High Order (HO)-ODU signals.</w:t>
      </w:r>
    </w:p>
    <w:p w14:paraId="5C1F154D" w14:textId="0A9ACC35" w:rsidR="002D551F" w:rsidRPr="00D83667" w:rsidRDefault="002D551F" w:rsidP="00381A66">
      <w:pPr>
        <w:numPr>
          <w:ilvl w:val="1"/>
          <w:numId w:val="38"/>
        </w:numPr>
        <w:rPr>
          <w:rFonts w:cs="Times New Roman"/>
          <w:szCs w:val="16"/>
        </w:rPr>
      </w:pPr>
      <w:r w:rsidRPr="00D83667">
        <w:rPr>
          <w:rFonts w:cs="Times New Roman"/>
          <w:szCs w:val="16"/>
        </w:rPr>
        <w:t xml:space="preserve">Once </w:t>
      </w:r>
      <w:r w:rsidR="001C2FDC" w:rsidRPr="00D83667">
        <w:rPr>
          <w:rFonts w:cs="Times New Roman"/>
          <w:szCs w:val="16"/>
        </w:rPr>
        <w:t>a given ODUj</w:t>
      </w:r>
      <w:r w:rsidRPr="00D83667">
        <w:rPr>
          <w:rFonts w:cs="Times New Roman"/>
          <w:szCs w:val="16"/>
        </w:rPr>
        <w:t xml:space="preserve"> Top Connection</w:t>
      </w:r>
      <w:r w:rsidR="001C2FDC" w:rsidRPr="00D83667">
        <w:rPr>
          <w:rFonts w:cs="Times New Roman"/>
          <w:szCs w:val="16"/>
        </w:rPr>
        <w:t xml:space="preserve"> is </w:t>
      </w:r>
      <w:r w:rsidRPr="00D83667">
        <w:rPr>
          <w:rFonts w:cs="Times New Roman"/>
          <w:szCs w:val="16"/>
        </w:rPr>
        <w:t>operational (</w:t>
      </w:r>
      <w:r w:rsidRPr="004A54CC">
        <w:rPr>
          <w:rStyle w:val="yang-path"/>
        </w:rPr>
        <w:t>tapi-connectivity:connection/tapi-common:operational-state</w:t>
      </w:r>
      <w:r w:rsidRPr="00D83667">
        <w:rPr>
          <w:rFonts w:cs="Times New Roman"/>
          <w:b/>
          <w:i/>
          <w:szCs w:val="16"/>
        </w:rPr>
        <w:t xml:space="preserve"> = ENABLED</w:t>
      </w:r>
      <w:r w:rsidRPr="00D83667">
        <w:rPr>
          <w:rFonts w:cs="Times New Roman"/>
          <w:szCs w:val="16"/>
        </w:rPr>
        <w:t xml:space="preserve">), </w:t>
      </w:r>
      <w:r w:rsidR="00FE5BA4" w:rsidRPr="00D83667">
        <w:rPr>
          <w:rFonts w:cs="Times New Roman"/>
          <w:szCs w:val="16"/>
        </w:rPr>
        <w:t xml:space="preserve"> it </w:t>
      </w:r>
      <w:r w:rsidRPr="00D83667">
        <w:rPr>
          <w:rFonts w:cs="Times New Roman"/>
          <w:szCs w:val="16"/>
        </w:rPr>
        <w:t>MUST be included within the CS connection list.</w:t>
      </w:r>
    </w:p>
    <w:p w14:paraId="2F81155F" w14:textId="6F98B304" w:rsidR="002D551F" w:rsidRPr="00D83667" w:rsidRDefault="002D551F" w:rsidP="00381A66">
      <w:pPr>
        <w:numPr>
          <w:ilvl w:val="1"/>
          <w:numId w:val="38"/>
        </w:numPr>
        <w:rPr>
          <w:rFonts w:cs="Times New Roman"/>
          <w:szCs w:val="16"/>
        </w:rPr>
      </w:pPr>
      <w:r w:rsidRPr="00D83667">
        <w:rPr>
          <w:rFonts w:cs="Times New Roman"/>
          <w:szCs w:val="16"/>
        </w:rPr>
        <w:t>Each ODUj Top Connection MUST include the list of ODUj lower connections.</w:t>
      </w:r>
    </w:p>
    <w:p w14:paraId="34EAAB49" w14:textId="15BC70F0" w:rsidR="00B513D4" w:rsidRPr="00D83667" w:rsidRDefault="002D551F" w:rsidP="00381A66">
      <w:pPr>
        <w:numPr>
          <w:ilvl w:val="1"/>
          <w:numId w:val="38"/>
        </w:numPr>
        <w:rPr>
          <w:rFonts w:cs="Times New Roman"/>
          <w:szCs w:val="16"/>
        </w:rPr>
      </w:pPr>
      <w:r w:rsidRPr="00D83667">
        <w:rPr>
          <w:rFonts w:cs="Times New Roman"/>
          <w:szCs w:val="16"/>
        </w:rPr>
        <w:t>When each ODUj Top Connection become operational (</w:t>
      </w:r>
      <w:r w:rsidRPr="004A54CC">
        <w:rPr>
          <w:rStyle w:val="yang-path"/>
        </w:rPr>
        <w:t xml:space="preserve">tapi-connectivity:connection/tapi-common:operational-state </w:t>
      </w:r>
      <w:r w:rsidRPr="00D83667">
        <w:rPr>
          <w:rFonts w:cs="Times New Roman"/>
          <w:b/>
          <w:i/>
          <w:szCs w:val="16"/>
        </w:rPr>
        <w:t>= ENABLED</w:t>
      </w:r>
      <w:r w:rsidRPr="00D83667">
        <w:rPr>
          <w:rFonts w:cs="Times New Roman"/>
          <w:szCs w:val="16"/>
        </w:rPr>
        <w:t xml:space="preserve">) in increasing order from lower ODU layer (higher ODU rate) to the DSR layer, the immediately upper layer adjacency is enabled (a higher layer NEP is created “over” the operational CEP) allowing the upper layer Top Connection </w:t>
      </w:r>
      <w:r w:rsidR="004857EB" w:rsidRPr="00D83667">
        <w:rPr>
          <w:rFonts w:cs="Times New Roman"/>
          <w:szCs w:val="16"/>
        </w:rPr>
        <w:t xml:space="preserve">to be </w:t>
      </w:r>
      <w:r w:rsidRPr="00D83667">
        <w:rPr>
          <w:rFonts w:cs="Times New Roman"/>
          <w:szCs w:val="16"/>
        </w:rPr>
        <w:t xml:space="preserve">realized. </w:t>
      </w:r>
    </w:p>
    <w:p w14:paraId="3CA84E06" w14:textId="33CC56F2" w:rsidR="002D551F" w:rsidRPr="00D83667" w:rsidRDefault="00F812C5" w:rsidP="00381A66">
      <w:pPr>
        <w:numPr>
          <w:ilvl w:val="1"/>
          <w:numId w:val="38"/>
        </w:numPr>
        <w:rPr>
          <w:rFonts w:cs="Times New Roman"/>
          <w:szCs w:val="16"/>
        </w:rPr>
      </w:pPr>
      <w:r w:rsidRPr="00D83667">
        <w:rPr>
          <w:rFonts w:cs="Times New Roman"/>
          <w:szCs w:val="16"/>
        </w:rPr>
        <w:t>W</w:t>
      </w:r>
      <w:r w:rsidR="002D551F" w:rsidRPr="00D83667">
        <w:rPr>
          <w:rFonts w:cs="Times New Roman"/>
          <w:szCs w:val="16"/>
        </w:rPr>
        <w:t xml:space="preserve">hen all ODUj Top Connections are operational, a new </w:t>
      </w:r>
      <w:r w:rsidR="002D551F" w:rsidRPr="00D83667">
        <w:rPr>
          <w:rFonts w:cs="Times New Roman"/>
          <w:b/>
          <w:i/>
          <w:szCs w:val="16"/>
        </w:rPr>
        <w:t>tapi-topology:link</w:t>
      </w:r>
      <w:r w:rsidR="002D551F" w:rsidRPr="00D83667">
        <w:rPr>
          <w:rFonts w:cs="Times New Roman"/>
          <w:szCs w:val="16"/>
        </w:rPr>
        <w:t xml:space="preserve"> at the DSR layer (</w:t>
      </w:r>
      <w:r w:rsidR="002D551F" w:rsidRPr="00D83667">
        <w:rPr>
          <w:rFonts w:cs="Times New Roman"/>
          <w:b/>
          <w:bCs/>
          <w:szCs w:val="16"/>
        </w:rPr>
        <w:t>layer-protocol-name=DSR</w:t>
      </w:r>
      <w:r w:rsidR="002D551F" w:rsidRPr="00D83667">
        <w:rPr>
          <w:rFonts w:cs="Times New Roman"/>
          <w:szCs w:val="16"/>
        </w:rPr>
        <w:t xml:space="preserve">) </w:t>
      </w:r>
      <w:r w:rsidR="00CF70B5" w:rsidRPr="00D83667">
        <w:rPr>
          <w:rFonts w:cs="Times New Roman"/>
          <w:b/>
          <w:bCs/>
          <w:szCs w:val="16"/>
        </w:rPr>
        <w:t xml:space="preserve">MAY </w:t>
      </w:r>
      <w:r w:rsidR="002D551F" w:rsidRPr="00D83667">
        <w:rPr>
          <w:rFonts w:cs="Times New Roman"/>
          <w:b/>
          <w:bCs/>
          <w:szCs w:val="16"/>
        </w:rPr>
        <w:t xml:space="preserve">be </w:t>
      </w:r>
      <w:r w:rsidR="00E20CE4" w:rsidRPr="00D83667">
        <w:rPr>
          <w:rFonts w:cs="Times New Roman"/>
          <w:b/>
          <w:bCs/>
          <w:szCs w:val="16"/>
        </w:rPr>
        <w:t>optionally</w:t>
      </w:r>
      <w:r w:rsidR="00E20CE4" w:rsidRPr="00D83667">
        <w:rPr>
          <w:rFonts w:cs="Times New Roman"/>
          <w:szCs w:val="16"/>
        </w:rPr>
        <w:t xml:space="preserve"> </w:t>
      </w:r>
      <w:r w:rsidR="002D551F" w:rsidRPr="00D83667">
        <w:rPr>
          <w:rFonts w:cs="Times New Roman"/>
          <w:szCs w:val="16"/>
        </w:rPr>
        <w:t xml:space="preserve">generated between the </w:t>
      </w:r>
      <w:r w:rsidRPr="00D83667">
        <w:rPr>
          <w:rFonts w:cs="Times New Roman"/>
          <w:szCs w:val="16"/>
        </w:rPr>
        <w:t xml:space="preserve">DSR </w:t>
      </w:r>
      <w:r w:rsidR="002D551F" w:rsidRPr="00D83667">
        <w:rPr>
          <w:rFonts w:cs="Times New Roman"/>
          <w:szCs w:val="16"/>
        </w:rPr>
        <w:t xml:space="preserve">NEPs produced by the CEPs (Trail Termination Points) of the </w:t>
      </w:r>
      <w:r w:rsidR="00CC5A3D" w:rsidRPr="00D83667">
        <w:rPr>
          <w:rFonts w:cs="Times New Roman"/>
          <w:szCs w:val="16"/>
        </w:rPr>
        <w:t>Topmost</w:t>
      </w:r>
      <w:r w:rsidR="002D551F" w:rsidRPr="00D83667">
        <w:rPr>
          <w:rFonts w:cs="Times New Roman"/>
          <w:szCs w:val="16"/>
        </w:rPr>
        <w:t xml:space="preserve"> Connection with the ODUj Layer rate </w:t>
      </w:r>
      <w:r w:rsidR="00376CE5" w:rsidRPr="00D83667">
        <w:rPr>
          <w:rFonts w:cs="Times New Roman"/>
          <w:szCs w:val="16"/>
        </w:rPr>
        <w:t>and referenced by the</w:t>
      </w:r>
      <w:r w:rsidR="002D551F" w:rsidRPr="00D83667">
        <w:rPr>
          <w:rFonts w:cs="Times New Roman"/>
          <w:szCs w:val="16"/>
        </w:rPr>
        <w:t xml:space="preserve"> </w:t>
      </w:r>
      <w:r w:rsidR="002D551F" w:rsidRPr="00D83667">
        <w:rPr>
          <w:rFonts w:cs="Times New Roman"/>
          <w:b/>
          <w:i/>
          <w:szCs w:val="16"/>
        </w:rPr>
        <w:t>tapi-connectivity: supported-client-link</w:t>
      </w:r>
      <w:r w:rsidR="00376CE5" w:rsidRPr="00D83667">
        <w:rPr>
          <w:rFonts w:cs="Times New Roman"/>
          <w:b/>
          <w:i/>
          <w:szCs w:val="16"/>
        </w:rPr>
        <w:t xml:space="preserve"> </w:t>
      </w:r>
      <w:r w:rsidR="00376CE5" w:rsidRPr="00D83667">
        <w:rPr>
          <w:rFonts w:cs="Times New Roman"/>
          <w:bCs/>
          <w:iCs/>
          <w:szCs w:val="16"/>
        </w:rPr>
        <w:t>attribute</w:t>
      </w:r>
      <w:r w:rsidR="002D551F" w:rsidRPr="00D83667">
        <w:rPr>
          <w:rFonts w:cs="Times New Roman"/>
          <w:b/>
          <w:i/>
          <w:szCs w:val="16"/>
        </w:rPr>
        <w:t>.</w:t>
      </w:r>
    </w:p>
    <w:p w14:paraId="32F38A82" w14:textId="77777777" w:rsidR="002D551F" w:rsidRPr="00D83667" w:rsidRDefault="002D551F" w:rsidP="00D83667">
      <w:pPr>
        <w:ind w:left="1440"/>
        <w:rPr>
          <w:rFonts w:cs="Times New Roman"/>
          <w:b/>
          <w:szCs w:val="16"/>
        </w:rPr>
      </w:pPr>
    </w:p>
    <w:p w14:paraId="44156888" w14:textId="0B754979" w:rsidR="002D551F" w:rsidRPr="00D83667" w:rsidRDefault="002D551F" w:rsidP="00381A66">
      <w:pPr>
        <w:numPr>
          <w:ilvl w:val="0"/>
          <w:numId w:val="8"/>
        </w:numPr>
        <w:rPr>
          <w:rFonts w:cs="Times New Roman"/>
          <w:szCs w:val="16"/>
        </w:rPr>
      </w:pPr>
      <w:r w:rsidRPr="00D83667">
        <w:rPr>
          <w:rFonts w:cs="Times New Roman"/>
          <w:szCs w:val="16"/>
        </w:rPr>
        <w:t>Top Connection</w:t>
      </w:r>
      <w:r w:rsidR="008C227F" w:rsidRPr="00D83667">
        <w:rPr>
          <w:rFonts w:cs="Times New Roman"/>
          <w:szCs w:val="16"/>
        </w:rPr>
        <w:t>(s)</w:t>
      </w:r>
      <w:r w:rsidRPr="00D83667">
        <w:rPr>
          <w:rFonts w:cs="Times New Roman"/>
          <w:szCs w:val="16"/>
        </w:rPr>
        <w:t xml:space="preserve"> at the HO-ODUk rate, which describe the highest order ODU which </w:t>
      </w:r>
      <w:r w:rsidR="00543015" w:rsidRPr="00D83667">
        <w:rPr>
          <w:rFonts w:cs="Times New Roman"/>
          <w:szCs w:val="16"/>
        </w:rPr>
        <w:t>are</w:t>
      </w:r>
      <w:r w:rsidR="00C87DCD" w:rsidRPr="00D83667">
        <w:rPr>
          <w:rFonts w:cs="Times New Roman"/>
          <w:szCs w:val="16"/>
        </w:rPr>
        <w:t xml:space="preserve"> </w:t>
      </w:r>
      <w:r w:rsidRPr="00D83667">
        <w:rPr>
          <w:rFonts w:cs="Times New Roman"/>
          <w:szCs w:val="16"/>
        </w:rPr>
        <w:t>transport</w:t>
      </w:r>
      <w:r w:rsidR="00C87DCD" w:rsidRPr="00D83667">
        <w:rPr>
          <w:rFonts w:cs="Times New Roman"/>
          <w:szCs w:val="16"/>
        </w:rPr>
        <w:t>ed</w:t>
      </w:r>
      <w:r w:rsidRPr="00D83667">
        <w:rPr>
          <w:rFonts w:cs="Times New Roman"/>
          <w:szCs w:val="16"/>
        </w:rPr>
        <w:t xml:space="preserve"> by the optical OTSi layer.</w:t>
      </w:r>
    </w:p>
    <w:p w14:paraId="0457F1F1" w14:textId="215586DE" w:rsidR="002D551F" w:rsidRPr="00D83667" w:rsidRDefault="002D551F" w:rsidP="00381A66">
      <w:pPr>
        <w:numPr>
          <w:ilvl w:val="1"/>
          <w:numId w:val="38"/>
        </w:numPr>
        <w:rPr>
          <w:rFonts w:cs="Times New Roman"/>
          <w:szCs w:val="16"/>
        </w:rPr>
      </w:pPr>
      <w:r w:rsidRPr="00D83667">
        <w:rPr>
          <w:rFonts w:cs="Times New Roman"/>
          <w:szCs w:val="16"/>
        </w:rPr>
        <w:t xml:space="preserve">Once </w:t>
      </w:r>
      <w:r w:rsidR="008C227F" w:rsidRPr="00D83667">
        <w:rPr>
          <w:rFonts w:cs="Times New Roman"/>
          <w:szCs w:val="16"/>
        </w:rPr>
        <w:t>a</w:t>
      </w:r>
      <w:r w:rsidRPr="00D83667">
        <w:rPr>
          <w:rFonts w:cs="Times New Roman"/>
          <w:szCs w:val="16"/>
        </w:rPr>
        <w:t xml:space="preserve"> HO-ODUk Top Connection is operational (</w:t>
      </w:r>
      <w:r w:rsidRPr="00D83667">
        <w:rPr>
          <w:rFonts w:cs="Times New Roman"/>
          <w:b/>
          <w:i/>
          <w:szCs w:val="16"/>
        </w:rPr>
        <w:t>tapi-connectivity:</w:t>
      </w:r>
      <w:r w:rsidRPr="0071031D">
        <w:rPr>
          <w:rStyle w:val="yang-path"/>
        </w:rPr>
        <w:t>connection</w:t>
      </w:r>
      <w:r w:rsidRPr="00D83667">
        <w:rPr>
          <w:rFonts w:cs="Times New Roman"/>
          <w:b/>
          <w:i/>
          <w:szCs w:val="16"/>
        </w:rPr>
        <w:t>/tapi-common:operational-state = ENABLED</w:t>
      </w:r>
      <w:r w:rsidRPr="00D83667">
        <w:rPr>
          <w:rFonts w:cs="Times New Roman"/>
          <w:szCs w:val="16"/>
        </w:rPr>
        <w:t>), it MUST be included within the CS connection list.</w:t>
      </w:r>
    </w:p>
    <w:p w14:paraId="08F2569A" w14:textId="6E3C9BD4" w:rsidR="00C22229" w:rsidRPr="00D83667" w:rsidRDefault="00C22229" w:rsidP="00381A66">
      <w:pPr>
        <w:numPr>
          <w:ilvl w:val="1"/>
          <w:numId w:val="38"/>
        </w:numPr>
        <w:rPr>
          <w:rFonts w:cs="Times New Roman"/>
          <w:szCs w:val="16"/>
        </w:rPr>
      </w:pPr>
      <w:r w:rsidRPr="00D83667">
        <w:rPr>
          <w:rFonts w:cs="Times New Roman"/>
          <w:szCs w:val="16"/>
        </w:rPr>
        <w:t xml:space="preserve">When  </w:t>
      </w:r>
      <w:r w:rsidR="00543015" w:rsidRPr="00D83667">
        <w:rPr>
          <w:rFonts w:cs="Times New Roman"/>
          <w:szCs w:val="16"/>
        </w:rPr>
        <w:t xml:space="preserve">a </w:t>
      </w:r>
      <w:r w:rsidRPr="00D83667">
        <w:rPr>
          <w:rFonts w:cs="Times New Roman"/>
          <w:szCs w:val="16"/>
        </w:rPr>
        <w:t>HO-ODUk Top Con</w:t>
      </w:r>
      <w:r w:rsidR="00817AFE" w:rsidRPr="00D83667">
        <w:rPr>
          <w:rFonts w:cs="Times New Roman"/>
          <w:szCs w:val="16"/>
        </w:rPr>
        <w:t>nection become</w:t>
      </w:r>
      <w:r w:rsidR="00543015" w:rsidRPr="00D83667">
        <w:rPr>
          <w:rFonts w:cs="Times New Roman"/>
          <w:szCs w:val="16"/>
        </w:rPr>
        <w:t>s</w:t>
      </w:r>
      <w:r w:rsidR="00817AFE" w:rsidRPr="00D83667">
        <w:rPr>
          <w:rFonts w:cs="Times New Roman"/>
          <w:szCs w:val="16"/>
        </w:rPr>
        <w:t xml:space="preserve"> operational (</w:t>
      </w:r>
      <w:r w:rsidR="00817AFE" w:rsidRPr="00D83667">
        <w:rPr>
          <w:rFonts w:cs="Times New Roman"/>
          <w:b/>
          <w:i/>
          <w:szCs w:val="16"/>
        </w:rPr>
        <w:t>tapi-connectivity:connection/tapi-common:operational-state = ENABLED</w:t>
      </w:r>
      <w:r w:rsidR="00817AFE" w:rsidRPr="00D83667">
        <w:rPr>
          <w:rFonts w:cs="Times New Roman"/>
          <w:szCs w:val="16"/>
        </w:rPr>
        <w:t xml:space="preserve">) the lower-rate ODU layer adjacency is enabled ( </w:t>
      </w:r>
      <w:r w:rsidR="0024624A" w:rsidRPr="00D83667">
        <w:rPr>
          <w:rFonts w:cs="Times New Roman"/>
          <w:szCs w:val="16"/>
        </w:rPr>
        <w:t>client</w:t>
      </w:r>
      <w:r w:rsidR="00817AFE" w:rsidRPr="00D83667">
        <w:rPr>
          <w:rFonts w:cs="Times New Roman"/>
          <w:szCs w:val="16"/>
        </w:rPr>
        <w:t xml:space="preserve"> layer NEP</w:t>
      </w:r>
      <w:r w:rsidR="00CE1CFA" w:rsidRPr="00D83667">
        <w:rPr>
          <w:rFonts w:cs="Times New Roman"/>
          <w:szCs w:val="16"/>
        </w:rPr>
        <w:t>s</w:t>
      </w:r>
      <w:r w:rsidR="00817AFE" w:rsidRPr="00D83667">
        <w:rPr>
          <w:rFonts w:cs="Times New Roman"/>
          <w:szCs w:val="16"/>
        </w:rPr>
        <w:t xml:space="preserve"> is created “over” the operational CEP</w:t>
      </w:r>
      <w:r w:rsidR="00CE1CFA" w:rsidRPr="00D83667">
        <w:rPr>
          <w:rFonts w:cs="Times New Roman"/>
          <w:szCs w:val="16"/>
        </w:rPr>
        <w:t>s</w:t>
      </w:r>
      <w:r w:rsidR="00817AFE" w:rsidRPr="00D83667">
        <w:rPr>
          <w:rFonts w:cs="Times New Roman"/>
          <w:szCs w:val="16"/>
        </w:rPr>
        <w:t>)</w:t>
      </w:r>
      <w:r w:rsidR="004857EB" w:rsidRPr="00D83667">
        <w:rPr>
          <w:rFonts w:cs="Times New Roman"/>
          <w:szCs w:val="16"/>
        </w:rPr>
        <w:t xml:space="preserve"> allowing the upper layer Top Connection to be realized.</w:t>
      </w:r>
    </w:p>
    <w:p w14:paraId="2633126C" w14:textId="77777777" w:rsidR="00543015" w:rsidRPr="00D83667" w:rsidRDefault="00543015" w:rsidP="00D83667">
      <w:pPr>
        <w:ind w:left="1440"/>
        <w:rPr>
          <w:rFonts w:cs="Times New Roman"/>
          <w:szCs w:val="16"/>
        </w:rPr>
      </w:pPr>
    </w:p>
    <w:p w14:paraId="5ECC0F98" w14:textId="0F5751A4" w:rsidR="002D551F" w:rsidRPr="00D83667" w:rsidRDefault="003C280B" w:rsidP="00381A66">
      <w:pPr>
        <w:numPr>
          <w:ilvl w:val="0"/>
          <w:numId w:val="8"/>
        </w:numPr>
        <w:rPr>
          <w:rFonts w:cs="Times New Roman"/>
          <w:szCs w:val="16"/>
        </w:rPr>
      </w:pPr>
      <w:r w:rsidRPr="00D83667">
        <w:rPr>
          <w:rFonts w:cs="Times New Roman"/>
          <w:szCs w:val="16"/>
        </w:rPr>
        <w:t>(</w:t>
      </w:r>
      <w:r w:rsidR="002D551F" w:rsidRPr="00D83667">
        <w:rPr>
          <w:rFonts w:cs="Times New Roman"/>
          <w:szCs w:val="16"/>
        </w:rPr>
        <w:t>Possibly</w:t>
      </w:r>
      <w:r w:rsidRPr="00D83667">
        <w:rPr>
          <w:rFonts w:cs="Times New Roman"/>
          <w:szCs w:val="16"/>
        </w:rPr>
        <w:t>)</w:t>
      </w:r>
      <w:r w:rsidR="002D551F" w:rsidRPr="00D83667">
        <w:rPr>
          <w:rFonts w:cs="Times New Roman"/>
          <w:szCs w:val="16"/>
        </w:rPr>
        <w:t xml:space="preserve"> multiple HO-ODUk XC Connections, </w:t>
      </w:r>
      <w:r w:rsidR="0024624A" w:rsidRPr="00D83667">
        <w:rPr>
          <w:rFonts w:cs="Times New Roman"/>
          <w:szCs w:val="16"/>
        </w:rPr>
        <w:t xml:space="preserve">describing the lower partitioning level of </w:t>
      </w:r>
      <w:r w:rsidRPr="00D83667">
        <w:rPr>
          <w:rFonts w:cs="Times New Roman"/>
          <w:szCs w:val="16"/>
        </w:rPr>
        <w:t xml:space="preserve">HO-ODUk </w:t>
      </w:r>
      <w:r w:rsidR="0024624A" w:rsidRPr="00D83667">
        <w:rPr>
          <w:rFonts w:cs="Times New Roman"/>
          <w:szCs w:val="16"/>
        </w:rPr>
        <w:t>Top Connection</w:t>
      </w:r>
      <w:r w:rsidR="00F0762B" w:rsidRPr="00D83667">
        <w:rPr>
          <w:rFonts w:cs="Times New Roman"/>
          <w:szCs w:val="16"/>
        </w:rPr>
        <w:t>.</w:t>
      </w:r>
      <w:r w:rsidR="002D551F" w:rsidRPr="00D83667">
        <w:rPr>
          <w:rFonts w:cs="Times New Roman"/>
          <w:szCs w:val="16"/>
        </w:rPr>
        <w:t xml:space="preserve"> </w:t>
      </w:r>
      <w:r w:rsidR="00F0762B" w:rsidRPr="00D83667">
        <w:rPr>
          <w:rFonts w:cs="Times New Roman"/>
          <w:szCs w:val="16"/>
        </w:rPr>
        <w:t>T</w:t>
      </w:r>
      <w:r w:rsidR="0024624A" w:rsidRPr="00D83667">
        <w:rPr>
          <w:rFonts w:cs="Times New Roman"/>
          <w:szCs w:val="16"/>
        </w:rPr>
        <w:t>hey</w:t>
      </w:r>
      <w:r w:rsidR="002D551F" w:rsidRPr="00D83667">
        <w:rPr>
          <w:rFonts w:cs="Times New Roman"/>
          <w:szCs w:val="16"/>
        </w:rPr>
        <w:t xml:space="preserve"> MUST be included within </w:t>
      </w:r>
      <w:r w:rsidR="00F0762B" w:rsidRPr="00D83667">
        <w:rPr>
          <w:rFonts w:cs="Times New Roman"/>
          <w:szCs w:val="16"/>
        </w:rPr>
        <w:t>the Top Connection</w:t>
      </w:r>
      <w:r w:rsidR="002D551F" w:rsidRPr="00D83667">
        <w:rPr>
          <w:rFonts w:cs="Times New Roman"/>
          <w:szCs w:val="16"/>
        </w:rPr>
        <w:t xml:space="preserve"> lower-connection list.</w:t>
      </w:r>
    </w:p>
    <w:p w14:paraId="1528C5F2" w14:textId="77777777" w:rsidR="000E4740" w:rsidRPr="00D83667" w:rsidRDefault="000E4740" w:rsidP="00D83667">
      <w:pPr>
        <w:ind w:left="1440"/>
        <w:rPr>
          <w:rFonts w:cs="Times New Roman"/>
          <w:szCs w:val="16"/>
        </w:rPr>
      </w:pPr>
    </w:p>
    <w:p w14:paraId="09BAF7E6" w14:textId="5F73909E" w:rsidR="002D551F" w:rsidRPr="00D83667" w:rsidRDefault="002D551F" w:rsidP="00D83667">
      <w:pPr>
        <w:rPr>
          <w:rFonts w:cs="Times New Roman"/>
          <w:szCs w:val="16"/>
        </w:rPr>
      </w:pPr>
      <w:r w:rsidRPr="00D83667">
        <w:rPr>
          <w:rFonts w:cs="Times New Roman"/>
          <w:b/>
          <w:bCs/>
          <w:szCs w:val="16"/>
        </w:rPr>
        <w:t xml:space="preserve">At the </w:t>
      </w:r>
      <w:r w:rsidR="000968AC" w:rsidRPr="00D83667">
        <w:rPr>
          <w:rFonts w:cs="Times New Roman"/>
          <w:b/>
          <w:bCs/>
          <w:szCs w:val="16"/>
        </w:rPr>
        <w:t>PHOTONIC_LAYER_QUALIFER_OTSI</w:t>
      </w:r>
      <w:r w:rsidRPr="00D83667">
        <w:rPr>
          <w:rFonts w:cs="Times New Roman"/>
          <w:b/>
          <w:bCs/>
          <w:szCs w:val="16"/>
        </w:rPr>
        <w:t xml:space="preserve"> layer </w:t>
      </w:r>
      <w:r w:rsidRPr="00D83667">
        <w:rPr>
          <w:rFonts w:cs="Times New Roman"/>
          <w:bCs/>
          <w:szCs w:val="16"/>
        </w:rPr>
        <w:t>the CS triggers the creation of:</w:t>
      </w:r>
    </w:p>
    <w:p w14:paraId="64C4DAF0" w14:textId="7DAA216C" w:rsidR="002D551F" w:rsidRPr="00D83667" w:rsidRDefault="002D551F" w:rsidP="00381A66">
      <w:pPr>
        <w:numPr>
          <w:ilvl w:val="0"/>
          <w:numId w:val="8"/>
        </w:numPr>
        <w:rPr>
          <w:rFonts w:cs="Times New Roman"/>
          <w:szCs w:val="16"/>
        </w:rPr>
      </w:pPr>
      <w:r w:rsidRPr="00D83667">
        <w:rPr>
          <w:rFonts w:cs="Times New Roman"/>
          <w:szCs w:val="16"/>
        </w:rPr>
        <w:t xml:space="preserve">One </w:t>
      </w:r>
      <w:r w:rsidR="009143AF" w:rsidRPr="00D83667">
        <w:rPr>
          <w:rFonts w:cs="Times New Roman"/>
          <w:szCs w:val="16"/>
        </w:rPr>
        <w:t xml:space="preserve">or more </w:t>
      </w:r>
      <w:r w:rsidRPr="00D83667">
        <w:rPr>
          <w:rFonts w:cs="Times New Roman"/>
          <w:szCs w:val="16"/>
        </w:rPr>
        <w:t>Top Connection</w:t>
      </w:r>
      <w:r w:rsidR="00D14DDB" w:rsidRPr="00D83667">
        <w:rPr>
          <w:rFonts w:cs="Times New Roman"/>
          <w:szCs w:val="16"/>
        </w:rPr>
        <w:t>(s)</w:t>
      </w:r>
      <w:r w:rsidRPr="00D83667">
        <w:rPr>
          <w:rFonts w:cs="Times New Roman"/>
          <w:szCs w:val="16"/>
        </w:rPr>
        <w:t xml:space="preserve"> at the OTSi </w:t>
      </w:r>
      <w:r w:rsidR="00F0762B" w:rsidRPr="00D83667">
        <w:rPr>
          <w:rFonts w:cs="Times New Roman"/>
          <w:szCs w:val="16"/>
        </w:rPr>
        <w:t>qualifier</w:t>
      </w:r>
      <w:r w:rsidRPr="00D83667">
        <w:rPr>
          <w:rFonts w:cs="Times New Roman"/>
          <w:szCs w:val="16"/>
        </w:rPr>
        <w:t xml:space="preserve"> between the two </w:t>
      </w:r>
      <w:r w:rsidR="00A87DB3" w:rsidRPr="00D83667">
        <w:rPr>
          <w:rFonts w:cs="Times New Roman"/>
          <w:szCs w:val="16"/>
        </w:rPr>
        <w:t xml:space="preserve">OTSi </w:t>
      </w:r>
      <w:r w:rsidR="00F87B63" w:rsidRPr="00D83667">
        <w:rPr>
          <w:rFonts w:cs="Times New Roman"/>
          <w:szCs w:val="16"/>
        </w:rPr>
        <w:t xml:space="preserve">CEPs over OTSi </w:t>
      </w:r>
      <w:r w:rsidRPr="00D83667">
        <w:rPr>
          <w:rFonts w:cs="Times New Roman"/>
          <w:szCs w:val="16"/>
        </w:rPr>
        <w:t xml:space="preserve">NEPs </w:t>
      </w:r>
      <w:r w:rsidR="0049439A" w:rsidRPr="00D83667">
        <w:rPr>
          <w:rFonts w:cs="Times New Roman"/>
          <w:szCs w:val="16"/>
        </w:rPr>
        <w:t>supporting</w:t>
      </w:r>
      <w:r w:rsidRPr="00D83667">
        <w:rPr>
          <w:rFonts w:cs="Times New Roman"/>
          <w:szCs w:val="16"/>
        </w:rPr>
        <w:t xml:space="preserve"> the HO-ODUk</w:t>
      </w:r>
      <w:r w:rsidR="00F87B63" w:rsidRPr="00D83667">
        <w:rPr>
          <w:rFonts w:cs="Times New Roman"/>
          <w:szCs w:val="16"/>
        </w:rPr>
        <w:t xml:space="preserve"> CEP</w:t>
      </w:r>
      <w:r w:rsidRPr="00D83667">
        <w:rPr>
          <w:rFonts w:cs="Times New Roman"/>
          <w:szCs w:val="16"/>
        </w:rPr>
        <w:t>s.</w:t>
      </w:r>
    </w:p>
    <w:p w14:paraId="6F1025B7" w14:textId="15D24E53" w:rsidR="002D551F" w:rsidRPr="00D83667" w:rsidRDefault="002D551F" w:rsidP="00381A66">
      <w:pPr>
        <w:numPr>
          <w:ilvl w:val="1"/>
          <w:numId w:val="38"/>
        </w:numPr>
        <w:rPr>
          <w:rFonts w:cs="Times New Roman"/>
          <w:szCs w:val="16"/>
        </w:rPr>
      </w:pPr>
      <w:r w:rsidRPr="00D83667">
        <w:rPr>
          <w:rFonts w:cs="Times New Roman"/>
          <w:szCs w:val="16"/>
        </w:rPr>
        <w:t>Once the OTSi Top Connection</w:t>
      </w:r>
      <w:r w:rsidR="00F87B63" w:rsidRPr="00D83667">
        <w:rPr>
          <w:rFonts w:cs="Times New Roman"/>
          <w:szCs w:val="16"/>
        </w:rPr>
        <w:t>(s)</w:t>
      </w:r>
      <w:r w:rsidRPr="00D83667">
        <w:rPr>
          <w:rFonts w:cs="Times New Roman"/>
          <w:szCs w:val="16"/>
        </w:rPr>
        <w:t xml:space="preserve"> </w:t>
      </w:r>
      <w:r w:rsidR="00F87B63" w:rsidRPr="00D83667">
        <w:rPr>
          <w:rFonts w:cs="Times New Roman"/>
          <w:szCs w:val="16"/>
        </w:rPr>
        <w:t xml:space="preserve">are </w:t>
      </w:r>
      <w:r w:rsidRPr="00D83667">
        <w:rPr>
          <w:rFonts w:cs="Times New Roman"/>
          <w:szCs w:val="16"/>
        </w:rPr>
        <w:t>operational (</w:t>
      </w:r>
      <w:r w:rsidRPr="00D83667">
        <w:rPr>
          <w:rFonts w:cs="Times New Roman"/>
          <w:b/>
          <w:i/>
          <w:szCs w:val="16"/>
        </w:rPr>
        <w:t>tapi-connectivity:connection/tapi-common:operational-state = ENABLED</w:t>
      </w:r>
      <w:r w:rsidRPr="00D83667">
        <w:rPr>
          <w:rFonts w:cs="Times New Roman"/>
          <w:szCs w:val="16"/>
        </w:rPr>
        <w:t xml:space="preserve">), </w:t>
      </w:r>
      <w:r w:rsidR="00F87B63" w:rsidRPr="00D83667">
        <w:rPr>
          <w:rFonts w:cs="Times New Roman"/>
          <w:szCs w:val="16"/>
        </w:rPr>
        <w:t>they</w:t>
      </w:r>
      <w:r w:rsidRPr="00D83667">
        <w:rPr>
          <w:rFonts w:cs="Times New Roman"/>
          <w:szCs w:val="16"/>
        </w:rPr>
        <w:t xml:space="preserve"> MUST be included within the CS connection list.</w:t>
      </w:r>
    </w:p>
    <w:p w14:paraId="3E8D8BEC" w14:textId="4186D5ED" w:rsidR="00047A34" w:rsidRPr="00D83667" w:rsidRDefault="00047A34" w:rsidP="00381A66">
      <w:pPr>
        <w:numPr>
          <w:ilvl w:val="1"/>
          <w:numId w:val="38"/>
        </w:numPr>
        <w:rPr>
          <w:rFonts w:cs="Times New Roman"/>
          <w:szCs w:val="16"/>
        </w:rPr>
      </w:pPr>
      <w:r w:rsidRPr="00D83667">
        <w:rPr>
          <w:rFonts w:cs="Times New Roman"/>
          <w:b/>
          <w:i/>
          <w:szCs w:val="16"/>
        </w:rPr>
        <w:lastRenderedPageBreak/>
        <w:t>If the multi-layer node modelling approach defined in</w:t>
      </w:r>
      <w:r w:rsidR="00EA7645" w:rsidRPr="00D83667">
        <w:rPr>
          <w:rFonts w:cs="Times New Roman"/>
          <w:b/>
          <w:i/>
          <w:szCs w:val="16"/>
        </w:rPr>
        <w:t xml:space="preserve"> </w:t>
      </w:r>
      <w:r w:rsidR="00476FA1" w:rsidRPr="00D83667">
        <w:rPr>
          <w:rFonts w:cs="Times New Roman"/>
          <w:b/>
          <w:i/>
          <w:szCs w:val="16"/>
        </w:rPr>
        <w:fldChar w:fldCharType="begin"/>
      </w:r>
      <w:r w:rsidR="00476FA1" w:rsidRPr="00D83667">
        <w:rPr>
          <w:rFonts w:cs="Times New Roman"/>
          <w:b/>
          <w:i/>
          <w:szCs w:val="16"/>
        </w:rPr>
        <w:instrText xml:space="preserve"> REF _Ref46941613 \r \h </w:instrText>
      </w:r>
      <w:r w:rsidR="00D83667" w:rsidRPr="00D83667">
        <w:rPr>
          <w:rFonts w:cs="Times New Roman"/>
          <w:b/>
          <w:i/>
          <w:szCs w:val="16"/>
        </w:rPr>
        <w:instrText xml:space="preserve"> \* MERGEFORMAT </w:instrText>
      </w:r>
      <w:r w:rsidR="00476FA1" w:rsidRPr="00D83667">
        <w:rPr>
          <w:rFonts w:cs="Times New Roman"/>
          <w:b/>
          <w:i/>
          <w:szCs w:val="16"/>
        </w:rPr>
      </w:r>
      <w:r w:rsidR="00476FA1" w:rsidRPr="00D83667">
        <w:rPr>
          <w:rFonts w:cs="Times New Roman"/>
          <w:b/>
          <w:i/>
          <w:szCs w:val="16"/>
        </w:rPr>
        <w:fldChar w:fldCharType="separate"/>
      </w:r>
      <w:r w:rsidR="00A35D70">
        <w:rPr>
          <w:rFonts w:cs="Times New Roman"/>
          <w:b/>
          <w:i/>
          <w:szCs w:val="16"/>
        </w:rPr>
        <w:t>[TAPI-TOP-MODEL-REQ-10]</w:t>
      </w:r>
      <w:r w:rsidR="00476FA1" w:rsidRPr="00D83667">
        <w:rPr>
          <w:rFonts w:cs="Times New Roman"/>
          <w:b/>
          <w:i/>
          <w:szCs w:val="16"/>
        </w:rPr>
        <w:fldChar w:fldCharType="end"/>
      </w:r>
      <w:r w:rsidRPr="00D83667">
        <w:rPr>
          <w:rFonts w:cs="Times New Roman"/>
          <w:b/>
          <w:i/>
          <w:szCs w:val="16"/>
        </w:rPr>
        <w:t xml:space="preserve"> is followed </w:t>
      </w:r>
      <w:r w:rsidRPr="00D83667">
        <w:rPr>
          <w:rFonts w:cs="Times New Roman"/>
          <w:bCs/>
          <w:iCs/>
          <w:szCs w:val="16"/>
        </w:rPr>
        <w:t>(</w:t>
      </w:r>
      <w:r w:rsidR="004D7586" w:rsidRPr="00D83667">
        <w:rPr>
          <w:rFonts w:cs="Times New Roman"/>
          <w:bCs/>
          <w:iCs/>
          <w:szCs w:val="16"/>
        </w:rPr>
        <w:t>non-</w:t>
      </w:r>
      <w:r w:rsidRPr="00D83667">
        <w:rPr>
          <w:rFonts w:cs="Times New Roman"/>
          <w:bCs/>
          <w:iCs/>
          <w:szCs w:val="16"/>
        </w:rPr>
        <w:t>transitional links) and related HO-ODUk NEPs are not present in the multi-layer node, then these NEPs MUST be generated to allow the HO-ODUk Top Connection to be realized.</w:t>
      </w:r>
    </w:p>
    <w:p w14:paraId="5983D956" w14:textId="141E2626" w:rsidR="002D551F" w:rsidRPr="00D83667" w:rsidRDefault="002D551F" w:rsidP="00381A66">
      <w:pPr>
        <w:numPr>
          <w:ilvl w:val="1"/>
          <w:numId w:val="38"/>
        </w:numPr>
        <w:rPr>
          <w:rFonts w:cs="Times New Roman"/>
          <w:szCs w:val="16"/>
        </w:rPr>
      </w:pPr>
      <w:r w:rsidRPr="00D83667">
        <w:rPr>
          <w:rFonts w:cs="Times New Roman"/>
          <w:szCs w:val="16"/>
        </w:rPr>
        <w:t>When the OTSi Top Connection</w:t>
      </w:r>
      <w:r w:rsidR="004D7586" w:rsidRPr="00D83667">
        <w:rPr>
          <w:rFonts w:cs="Times New Roman"/>
          <w:szCs w:val="16"/>
        </w:rPr>
        <w:t>(s)</w:t>
      </w:r>
      <w:r w:rsidRPr="00D83667">
        <w:rPr>
          <w:rFonts w:cs="Times New Roman"/>
          <w:szCs w:val="16"/>
        </w:rPr>
        <w:t xml:space="preserve"> become</w:t>
      </w:r>
      <w:r w:rsidR="004D7586" w:rsidRPr="00D83667">
        <w:rPr>
          <w:rFonts w:cs="Times New Roman"/>
          <w:szCs w:val="16"/>
        </w:rPr>
        <w:t>(</w:t>
      </w:r>
      <w:r w:rsidRPr="00D83667">
        <w:rPr>
          <w:rFonts w:cs="Times New Roman"/>
          <w:szCs w:val="16"/>
        </w:rPr>
        <w:t>s</w:t>
      </w:r>
      <w:r w:rsidR="004D7586" w:rsidRPr="00D83667">
        <w:rPr>
          <w:rFonts w:cs="Times New Roman"/>
          <w:szCs w:val="16"/>
        </w:rPr>
        <w:t>)</w:t>
      </w:r>
      <w:r w:rsidRPr="00D83667">
        <w:rPr>
          <w:rFonts w:cs="Times New Roman"/>
          <w:szCs w:val="16"/>
        </w:rPr>
        <w:t xml:space="preserve"> operational, an ODU </w:t>
      </w:r>
      <w:r w:rsidRPr="00D83667">
        <w:rPr>
          <w:rFonts w:cs="Times New Roman"/>
          <w:b/>
          <w:i/>
          <w:szCs w:val="16"/>
        </w:rPr>
        <w:t>tapi-topology:link</w:t>
      </w:r>
      <w:r w:rsidRPr="00D83667">
        <w:rPr>
          <w:rFonts w:cs="Times New Roman"/>
          <w:szCs w:val="16"/>
        </w:rPr>
        <w:t xml:space="preserve"> between the related HO-ODUk NEPs </w:t>
      </w:r>
      <w:r w:rsidR="006D3145" w:rsidRPr="00D83667">
        <w:rPr>
          <w:rFonts w:cs="Times New Roman"/>
          <w:b/>
          <w:bCs/>
          <w:szCs w:val="16"/>
        </w:rPr>
        <w:t xml:space="preserve">MAY be </w:t>
      </w:r>
      <w:r w:rsidR="006D3145" w:rsidRPr="00D83667">
        <w:rPr>
          <w:rFonts w:cs="Times New Roman"/>
          <w:szCs w:val="16"/>
        </w:rPr>
        <w:t>generated</w:t>
      </w:r>
      <w:r w:rsidRPr="00D83667">
        <w:rPr>
          <w:rFonts w:cs="Times New Roman"/>
          <w:szCs w:val="16"/>
        </w:rPr>
        <w:t xml:space="preserve">, representing the potential adjacency between these two NEPs at the HO-ODUk layer/rate. </w:t>
      </w:r>
      <w:r w:rsidR="00C50853" w:rsidRPr="00D83667">
        <w:rPr>
          <w:rFonts w:cs="Times New Roman"/>
          <w:szCs w:val="16"/>
        </w:rPr>
        <w:t>If generated, t</w:t>
      </w:r>
      <w:r w:rsidRPr="00D83667">
        <w:rPr>
          <w:rFonts w:cs="Times New Roman"/>
          <w:szCs w:val="16"/>
        </w:rPr>
        <w:t xml:space="preserve">he new link MUST be referenced by the Top Connection, which realizes it, as a </w:t>
      </w:r>
      <w:r w:rsidRPr="00D83667">
        <w:rPr>
          <w:rFonts w:cs="Times New Roman"/>
          <w:b/>
          <w:i/>
          <w:szCs w:val="16"/>
        </w:rPr>
        <w:t>tapi-connectivity: supported-client-link.</w:t>
      </w:r>
    </w:p>
    <w:p w14:paraId="68770D59" w14:textId="12CBEAD9" w:rsidR="002D551F" w:rsidRPr="00D83667" w:rsidRDefault="0097159F" w:rsidP="00381A66">
      <w:pPr>
        <w:numPr>
          <w:ilvl w:val="1"/>
          <w:numId w:val="38"/>
        </w:numPr>
        <w:rPr>
          <w:rFonts w:cs="Times New Roman"/>
          <w:szCs w:val="16"/>
        </w:rPr>
      </w:pPr>
      <w:r w:rsidRPr="00D83667">
        <w:rPr>
          <w:rFonts w:cs="Times New Roman"/>
          <w:szCs w:val="16"/>
        </w:rPr>
        <w:t>OTSi/OTSiA</w:t>
      </w:r>
      <w:r w:rsidRPr="00D83667" w:rsidDel="0097159F">
        <w:rPr>
          <w:rFonts w:cs="Times New Roman"/>
          <w:szCs w:val="16"/>
        </w:rPr>
        <w:t xml:space="preserve"> </w:t>
      </w:r>
      <w:r w:rsidR="002D551F" w:rsidRPr="00D83667">
        <w:rPr>
          <w:rFonts w:cs="Times New Roman"/>
          <w:szCs w:val="16"/>
        </w:rPr>
        <w:t>Top Connection</w:t>
      </w:r>
      <w:r w:rsidR="00C50853" w:rsidRPr="00D83667">
        <w:rPr>
          <w:rFonts w:cs="Times New Roman"/>
          <w:szCs w:val="16"/>
        </w:rPr>
        <w:t>(s)</w:t>
      </w:r>
      <w:r w:rsidR="002D551F" w:rsidRPr="00D83667">
        <w:rPr>
          <w:rFonts w:cs="Times New Roman"/>
          <w:szCs w:val="16"/>
        </w:rPr>
        <w:t xml:space="preserve"> MUST include the route referencing CEPs associated to NEPs of PHOTONIC_MEDIA Layer with OTS</w:t>
      </w:r>
      <w:r w:rsidR="00142394" w:rsidRPr="00D83667">
        <w:rPr>
          <w:rFonts w:cs="Times New Roman"/>
          <w:szCs w:val="16"/>
        </w:rPr>
        <w:t>i</w:t>
      </w:r>
      <w:r w:rsidR="002D551F" w:rsidRPr="00D83667">
        <w:rPr>
          <w:rFonts w:cs="Times New Roman"/>
          <w:szCs w:val="16"/>
        </w:rPr>
        <w:t xml:space="preserve"> supported-layer-qualifier.</w:t>
      </w:r>
    </w:p>
    <w:p w14:paraId="75D1573F" w14:textId="5F197F07" w:rsidR="002D551F" w:rsidRPr="00D83667" w:rsidRDefault="002D551F" w:rsidP="00381A66">
      <w:pPr>
        <w:numPr>
          <w:ilvl w:val="0"/>
          <w:numId w:val="8"/>
        </w:numPr>
        <w:rPr>
          <w:rFonts w:cs="Times New Roman"/>
          <w:szCs w:val="16"/>
        </w:rPr>
      </w:pPr>
      <w:bookmarkStart w:id="271" w:name="_Ref89179653"/>
      <w:r w:rsidRPr="00D83667">
        <w:rPr>
          <w:rFonts w:cs="Times New Roman"/>
          <w:szCs w:val="16"/>
        </w:rPr>
        <w:t xml:space="preserve">Possibly multiple </w:t>
      </w:r>
      <w:r w:rsidR="0097159F" w:rsidRPr="00D83667">
        <w:rPr>
          <w:rFonts w:cs="Times New Roman"/>
          <w:szCs w:val="16"/>
        </w:rPr>
        <w:t>OTSi/OTSiA,</w:t>
      </w:r>
      <w:r w:rsidRPr="00D83667">
        <w:rPr>
          <w:rFonts w:cs="Times New Roman"/>
          <w:szCs w:val="16"/>
        </w:rPr>
        <w:t xml:space="preserve"> XC Connections, </w:t>
      </w:r>
      <w:r w:rsidR="00047A34" w:rsidRPr="00D83667">
        <w:rPr>
          <w:rFonts w:cs="Times New Roman"/>
          <w:szCs w:val="16"/>
        </w:rPr>
        <w:t>describing the lower partitioning level of OTSI Top Connection</w:t>
      </w:r>
      <w:r w:rsidRPr="00D83667">
        <w:rPr>
          <w:rFonts w:cs="Times New Roman"/>
          <w:szCs w:val="16"/>
        </w:rPr>
        <w:t xml:space="preserve"> and MUST be included within its lower-connection list.</w:t>
      </w:r>
      <w:r w:rsidR="00245C03" w:rsidRPr="00D83667">
        <w:rPr>
          <w:rFonts w:cs="Times New Roman"/>
          <w:szCs w:val="16"/>
        </w:rPr>
        <w:t xml:space="preserve"> Note that such OTSi XC may be present, for example, in </w:t>
      </w:r>
      <w:r w:rsidR="006411D1" w:rsidRPr="00D83667">
        <w:rPr>
          <w:rFonts w:cs="Times New Roman"/>
          <w:szCs w:val="16"/>
        </w:rPr>
        <w:t>Transponder or OTSi switch nodes.</w:t>
      </w:r>
      <w:bookmarkEnd w:id="271"/>
    </w:p>
    <w:p w14:paraId="773EE370" w14:textId="11FF76C0" w:rsidR="000515CB" w:rsidRPr="00D83667" w:rsidRDefault="0097159F" w:rsidP="00381A66">
      <w:pPr>
        <w:numPr>
          <w:ilvl w:val="1"/>
          <w:numId w:val="9"/>
        </w:numPr>
        <w:rPr>
          <w:rFonts w:cs="Times New Roman"/>
          <w:szCs w:val="16"/>
        </w:rPr>
      </w:pPr>
      <w:r w:rsidRPr="00D83667">
        <w:rPr>
          <w:rFonts w:cs="Times New Roman"/>
          <w:b/>
          <w:bCs/>
          <w:i/>
          <w:iCs/>
          <w:szCs w:val="16"/>
        </w:rPr>
        <w:t>If the multi-layer node modelling approach defined in</w:t>
      </w:r>
      <w:r w:rsidR="001433AC" w:rsidRPr="00D83667">
        <w:rPr>
          <w:rFonts w:cs="Times New Roman"/>
          <w:b/>
          <w:i/>
          <w:szCs w:val="16"/>
        </w:rPr>
        <w:t xml:space="preserve"> </w:t>
      </w:r>
      <w:r w:rsidR="001433AC" w:rsidRPr="00D83667">
        <w:rPr>
          <w:rFonts w:cs="Times New Roman"/>
          <w:b/>
          <w:i/>
          <w:szCs w:val="16"/>
        </w:rPr>
        <w:fldChar w:fldCharType="begin"/>
      </w:r>
      <w:r w:rsidR="001433AC" w:rsidRPr="00D83667">
        <w:rPr>
          <w:rFonts w:cs="Times New Roman"/>
          <w:b/>
          <w:i/>
          <w:szCs w:val="16"/>
        </w:rPr>
        <w:instrText xml:space="preserve"> REF _Ref46941613 \r \h </w:instrText>
      </w:r>
      <w:r w:rsidR="00D83667" w:rsidRPr="00D83667">
        <w:rPr>
          <w:rFonts w:cs="Times New Roman"/>
          <w:b/>
          <w:i/>
          <w:szCs w:val="16"/>
        </w:rPr>
        <w:instrText xml:space="preserve"> \* MERGEFORMAT </w:instrText>
      </w:r>
      <w:r w:rsidR="001433AC" w:rsidRPr="00D83667">
        <w:rPr>
          <w:rFonts w:cs="Times New Roman"/>
          <w:b/>
          <w:i/>
          <w:szCs w:val="16"/>
        </w:rPr>
      </w:r>
      <w:r w:rsidR="001433AC" w:rsidRPr="00D83667">
        <w:rPr>
          <w:rFonts w:cs="Times New Roman"/>
          <w:b/>
          <w:i/>
          <w:szCs w:val="16"/>
        </w:rPr>
        <w:fldChar w:fldCharType="separate"/>
      </w:r>
      <w:r w:rsidR="00A35D70">
        <w:rPr>
          <w:rFonts w:cs="Times New Roman"/>
          <w:b/>
          <w:i/>
          <w:szCs w:val="16"/>
        </w:rPr>
        <w:t>[TAPI-TOP-MODEL-REQ-10]</w:t>
      </w:r>
      <w:r w:rsidR="001433AC" w:rsidRPr="00D83667">
        <w:rPr>
          <w:rFonts w:cs="Times New Roman"/>
          <w:b/>
          <w:i/>
          <w:szCs w:val="16"/>
        </w:rPr>
        <w:fldChar w:fldCharType="end"/>
      </w:r>
      <w:r w:rsidRPr="00D83667">
        <w:rPr>
          <w:rFonts w:cs="Times New Roman"/>
          <w:b/>
          <w:bCs/>
          <w:i/>
          <w:iCs/>
          <w:szCs w:val="16"/>
        </w:rPr>
        <w:t xml:space="preserve"> is followed</w:t>
      </w:r>
      <w:r w:rsidRPr="00D83667">
        <w:rPr>
          <w:rFonts w:cs="Times New Roman"/>
          <w:szCs w:val="16"/>
        </w:rPr>
        <w:t xml:space="preserve"> (</w:t>
      </w:r>
      <w:r w:rsidR="008D0810" w:rsidRPr="00D83667">
        <w:rPr>
          <w:rFonts w:cs="Times New Roman"/>
          <w:szCs w:val="16"/>
        </w:rPr>
        <w:t>non-transitional</w:t>
      </w:r>
      <w:r w:rsidRPr="00D83667">
        <w:rPr>
          <w:rFonts w:cs="Times New Roman"/>
          <w:szCs w:val="16"/>
        </w:rPr>
        <w:t xml:space="preserve"> links) </w:t>
      </w:r>
      <w:r w:rsidR="000515CB" w:rsidRPr="00D83667">
        <w:rPr>
          <w:rFonts w:cs="Times New Roman"/>
          <w:szCs w:val="16"/>
        </w:rPr>
        <w:t>OTSi XC Connections</w:t>
      </w:r>
      <w:r w:rsidR="002016BE" w:rsidRPr="00D83667">
        <w:rPr>
          <w:rFonts w:cs="Times New Roman"/>
          <w:szCs w:val="16"/>
        </w:rPr>
        <w:t xml:space="preserve"> </w:t>
      </w:r>
      <w:r w:rsidRPr="00D83667">
        <w:rPr>
          <w:rFonts w:cs="Times New Roman"/>
          <w:szCs w:val="16"/>
        </w:rPr>
        <w:t xml:space="preserve">may not be </w:t>
      </w:r>
      <w:r w:rsidR="002016BE" w:rsidRPr="00D83667">
        <w:rPr>
          <w:rFonts w:cs="Times New Roman"/>
          <w:szCs w:val="16"/>
        </w:rPr>
        <w:t>generated</w:t>
      </w:r>
      <w:r w:rsidRPr="00D83667">
        <w:rPr>
          <w:rFonts w:cs="Times New Roman"/>
          <w:szCs w:val="16"/>
        </w:rPr>
        <w:t>,</w:t>
      </w:r>
      <w:r w:rsidR="002016BE" w:rsidRPr="00D83667">
        <w:rPr>
          <w:rFonts w:cs="Times New Roman"/>
          <w:szCs w:val="16"/>
        </w:rPr>
        <w:t xml:space="preserve"> nor referenced by the</w:t>
      </w:r>
      <w:r w:rsidR="000515CB" w:rsidRPr="00D83667">
        <w:rPr>
          <w:rFonts w:cs="Times New Roman"/>
          <w:szCs w:val="16"/>
        </w:rPr>
        <w:t xml:space="preserve"> lower-connection list</w:t>
      </w:r>
      <w:r w:rsidRPr="00D83667">
        <w:rPr>
          <w:rFonts w:cs="Times New Roman"/>
          <w:szCs w:val="16"/>
        </w:rPr>
        <w:t>. In this case,</w:t>
      </w:r>
      <w:r w:rsidR="002016BE" w:rsidRPr="00D83667">
        <w:rPr>
          <w:rFonts w:cs="Times New Roman"/>
          <w:szCs w:val="16"/>
        </w:rPr>
        <w:t xml:space="preserve"> the </w:t>
      </w:r>
      <w:r w:rsidR="007850C0" w:rsidRPr="00D83667">
        <w:rPr>
          <w:rFonts w:cs="Times New Roman"/>
          <w:szCs w:val="16"/>
        </w:rPr>
        <w:t xml:space="preserve">Top Connection's </w:t>
      </w:r>
      <w:r w:rsidRPr="00D83667">
        <w:rPr>
          <w:rFonts w:cs="Times New Roman"/>
          <w:szCs w:val="16"/>
        </w:rPr>
        <w:t xml:space="preserve">route MUST </w:t>
      </w:r>
      <w:r w:rsidR="00E46765" w:rsidRPr="00D83667">
        <w:rPr>
          <w:rFonts w:cs="Times New Roman"/>
          <w:szCs w:val="16"/>
        </w:rPr>
        <w:t xml:space="preserve">ONLY </w:t>
      </w:r>
      <w:r w:rsidRPr="00D83667">
        <w:rPr>
          <w:rFonts w:cs="Times New Roman"/>
          <w:szCs w:val="16"/>
        </w:rPr>
        <w:t xml:space="preserve">consist of the </w:t>
      </w:r>
      <w:r w:rsidR="007850C0" w:rsidRPr="00D83667">
        <w:rPr>
          <w:rFonts w:cs="Times New Roman"/>
          <w:szCs w:val="16"/>
        </w:rPr>
        <w:t xml:space="preserve">CEPs referenced at </w:t>
      </w:r>
      <w:r w:rsidR="007850C0" w:rsidRPr="00D83667">
        <w:rPr>
          <w:rFonts w:cs="Times New Roman"/>
          <w:b/>
          <w:bCs/>
          <w:szCs w:val="16"/>
        </w:rPr>
        <w:t>tapi-connectivity:connection/connection-end-point</w:t>
      </w:r>
      <w:r w:rsidR="007850C0" w:rsidRPr="00D83667">
        <w:rPr>
          <w:rFonts w:cs="Times New Roman"/>
          <w:szCs w:val="16"/>
        </w:rPr>
        <w:t xml:space="preserve"> list</w:t>
      </w:r>
      <w:r w:rsidRPr="00D83667">
        <w:rPr>
          <w:rFonts w:cs="Times New Roman"/>
          <w:szCs w:val="16"/>
        </w:rPr>
        <w:t>.</w:t>
      </w:r>
      <w:r w:rsidR="007850C0" w:rsidRPr="00D83667">
        <w:rPr>
          <w:rFonts w:cs="Times New Roman"/>
          <w:szCs w:val="16"/>
        </w:rPr>
        <w:t xml:space="preserve"> </w:t>
      </w:r>
    </w:p>
    <w:p w14:paraId="728D5E9D" w14:textId="77777777" w:rsidR="000515CB" w:rsidRPr="00D83667" w:rsidRDefault="000515CB" w:rsidP="00D83667">
      <w:pPr>
        <w:rPr>
          <w:rFonts w:cs="Times New Roman"/>
          <w:szCs w:val="16"/>
        </w:rPr>
      </w:pPr>
    </w:p>
    <w:p w14:paraId="7B0CFAA1" w14:textId="55E1777D" w:rsidR="002D551F" w:rsidRPr="00D83667" w:rsidRDefault="002D551F" w:rsidP="00D83667">
      <w:pPr>
        <w:rPr>
          <w:rFonts w:cs="Times New Roman"/>
          <w:szCs w:val="16"/>
        </w:rPr>
      </w:pPr>
      <w:r w:rsidRPr="00D83667">
        <w:rPr>
          <w:rFonts w:cs="Times New Roman"/>
          <w:b/>
          <w:bCs/>
          <w:szCs w:val="16"/>
        </w:rPr>
        <w:t>At the Photonic Media Layer</w:t>
      </w:r>
      <w:r w:rsidRPr="00D83667">
        <w:rPr>
          <w:rFonts w:cs="Times New Roman"/>
          <w:szCs w:val="16"/>
        </w:rPr>
        <w:t xml:space="preserve">, the CS triggers the creation of </w:t>
      </w:r>
      <w:r w:rsidR="00047A34" w:rsidRPr="00D83667">
        <w:rPr>
          <w:rFonts w:cs="Times New Roman"/>
          <w:szCs w:val="16"/>
        </w:rPr>
        <w:t xml:space="preserve">one or more </w:t>
      </w:r>
      <w:r w:rsidR="000968AC" w:rsidRPr="00D83667">
        <w:rPr>
          <w:rFonts w:cs="Times New Roman"/>
          <w:szCs w:val="16"/>
        </w:rPr>
        <w:t>PHOTONIC_LAYER_QUALIFER_MC</w:t>
      </w:r>
      <w:r w:rsidR="008A092F" w:rsidRPr="00D83667">
        <w:rPr>
          <w:rFonts w:cs="Times New Roman"/>
          <w:szCs w:val="16"/>
        </w:rPr>
        <w:t xml:space="preserve"> and</w:t>
      </w:r>
      <w:r w:rsidR="00047A34" w:rsidRPr="00D83667">
        <w:rPr>
          <w:rFonts w:cs="Times New Roman"/>
          <w:szCs w:val="16"/>
        </w:rPr>
        <w:t xml:space="preserve"> optionally</w:t>
      </w:r>
      <w:r w:rsidR="008A092F" w:rsidRPr="00D83667">
        <w:rPr>
          <w:rFonts w:cs="Times New Roman"/>
          <w:szCs w:val="16"/>
        </w:rPr>
        <w:t xml:space="preserve"> </w:t>
      </w:r>
      <w:r w:rsidR="00175B6D" w:rsidRPr="00D83667">
        <w:rPr>
          <w:rFonts w:cs="Times New Roman"/>
          <w:szCs w:val="16"/>
        </w:rPr>
        <w:t>one or more</w:t>
      </w:r>
      <w:r w:rsidR="008A092F" w:rsidRPr="00D83667">
        <w:rPr>
          <w:rFonts w:cs="Times New Roman"/>
          <w:szCs w:val="16"/>
        </w:rPr>
        <w:t xml:space="preserve"> </w:t>
      </w:r>
      <w:r w:rsidR="001F19A0">
        <w:rPr>
          <w:rFonts w:cs="Times New Roman"/>
          <w:szCs w:val="16"/>
        </w:rPr>
        <w:t>tapi-photonic-media:</w:t>
      </w:r>
      <w:r w:rsidR="000968AC" w:rsidRPr="00D83667">
        <w:rPr>
          <w:rFonts w:cs="Times New Roman"/>
          <w:szCs w:val="16"/>
        </w:rPr>
        <w:t>PHOTONIC_LAYER_QUALIFER_OTS</w:t>
      </w:r>
      <w:r w:rsidR="00D533F4" w:rsidRPr="00D83667">
        <w:rPr>
          <w:rFonts w:cs="Times New Roman"/>
          <w:szCs w:val="16"/>
        </w:rPr>
        <w:t>i</w:t>
      </w:r>
      <w:r w:rsidR="008A092F" w:rsidRPr="00D83667">
        <w:rPr>
          <w:rFonts w:cs="Times New Roman"/>
          <w:szCs w:val="16"/>
        </w:rPr>
        <w:t>MC</w:t>
      </w:r>
      <w:r w:rsidRPr="00D83667">
        <w:rPr>
          <w:rFonts w:cs="Times New Roman"/>
          <w:szCs w:val="16"/>
        </w:rPr>
        <w:t xml:space="preserve"> Top Connection</w:t>
      </w:r>
      <w:r w:rsidR="008A092F" w:rsidRPr="00D83667">
        <w:rPr>
          <w:rFonts w:cs="Times New Roman"/>
          <w:szCs w:val="16"/>
        </w:rPr>
        <w:t>s</w:t>
      </w:r>
      <w:r w:rsidR="00B54D54" w:rsidRPr="00D83667">
        <w:rPr>
          <w:rFonts w:cs="Times New Roman"/>
          <w:szCs w:val="16"/>
        </w:rPr>
        <w:t xml:space="preserve"> as follows</w:t>
      </w:r>
      <w:r w:rsidR="00175B6D" w:rsidRPr="00D83667">
        <w:rPr>
          <w:rFonts w:cs="Times New Roman"/>
          <w:szCs w:val="16"/>
        </w:rPr>
        <w:t>:</w:t>
      </w:r>
      <w:r w:rsidRPr="00D83667">
        <w:rPr>
          <w:rFonts w:cs="Times New Roman"/>
          <w:szCs w:val="16"/>
        </w:rPr>
        <w:t xml:space="preserve"> </w:t>
      </w:r>
    </w:p>
    <w:p w14:paraId="3BF7DE50" w14:textId="6424F75E" w:rsidR="002D551F" w:rsidRPr="00D83667" w:rsidRDefault="0042469F" w:rsidP="00381A66">
      <w:pPr>
        <w:numPr>
          <w:ilvl w:val="0"/>
          <w:numId w:val="8"/>
        </w:numPr>
        <w:rPr>
          <w:rFonts w:cs="Times New Roman"/>
          <w:szCs w:val="16"/>
        </w:rPr>
      </w:pPr>
      <w:r w:rsidRPr="00D83667">
        <w:rPr>
          <w:rFonts w:cs="Times New Roman"/>
          <w:szCs w:val="16"/>
        </w:rPr>
        <w:t xml:space="preserve">The </w:t>
      </w:r>
      <w:r w:rsidR="008A092F" w:rsidRPr="00D83667">
        <w:rPr>
          <w:rFonts w:cs="Times New Roman"/>
          <w:szCs w:val="16"/>
        </w:rPr>
        <w:t xml:space="preserve">MC </w:t>
      </w:r>
      <w:r w:rsidR="002D551F" w:rsidRPr="00D83667">
        <w:rPr>
          <w:rFonts w:cs="Times New Roman"/>
          <w:szCs w:val="16"/>
        </w:rPr>
        <w:t>Top Connection</w:t>
      </w:r>
      <w:r w:rsidRPr="00D83667">
        <w:rPr>
          <w:rFonts w:cs="Times New Roman"/>
          <w:szCs w:val="16"/>
        </w:rPr>
        <w:t>(s)</w:t>
      </w:r>
      <w:r w:rsidR="002D551F" w:rsidRPr="00D83667">
        <w:rPr>
          <w:rFonts w:cs="Times New Roman"/>
          <w:szCs w:val="16"/>
        </w:rPr>
        <w:t xml:space="preserve"> at the Photonic Media layer between the </w:t>
      </w:r>
      <w:r w:rsidR="00047A34" w:rsidRPr="00D83667">
        <w:rPr>
          <w:rFonts w:cs="Times New Roman"/>
          <w:szCs w:val="16"/>
        </w:rPr>
        <w:t xml:space="preserve">two CEPs supported by the MC NEPs </w:t>
      </w:r>
      <w:r w:rsidR="00047A34" w:rsidRPr="00D83667">
        <w:rPr>
          <w:rFonts w:cs="Times New Roman"/>
          <w:i/>
          <w:iCs/>
          <w:szCs w:val="16"/>
        </w:rPr>
        <w:t>facing</w:t>
      </w:r>
      <w:r w:rsidR="00B30C54" w:rsidRPr="00D83667">
        <w:rPr>
          <w:rStyle w:val="FootnoteTextChar"/>
          <w:rFonts w:cs="Times New Roman"/>
          <w:i/>
          <w:iCs/>
          <w:szCs w:val="16"/>
        </w:rPr>
        <w:footnoteReference w:id="5"/>
      </w:r>
      <w:r w:rsidR="00047A34" w:rsidRPr="00D83667">
        <w:rPr>
          <w:rFonts w:cs="Times New Roman"/>
          <w:szCs w:val="16"/>
        </w:rPr>
        <w:t xml:space="preserve"> the OTSi NEPs. At server PHOTONIC_MEDIA layer, the NEPs are linked by</w:t>
      </w:r>
      <w:r w:rsidR="00FD359B" w:rsidRPr="00D83667">
        <w:rPr>
          <w:rFonts w:cs="Times New Roman"/>
          <w:szCs w:val="16"/>
        </w:rPr>
        <w:t xml:space="preserve"> a</w:t>
      </w:r>
      <w:r w:rsidR="00047A34" w:rsidRPr="00D83667">
        <w:rPr>
          <w:rFonts w:cs="Times New Roman"/>
          <w:szCs w:val="16"/>
        </w:rPr>
        <w:t xml:space="preserve"> </w:t>
      </w:r>
      <w:r w:rsidR="008A7AB5" w:rsidRPr="00D83667">
        <w:rPr>
          <w:rFonts w:cs="Times New Roman"/>
          <w:szCs w:val="16"/>
        </w:rPr>
        <w:t>PHOTONIC_MEDIA</w:t>
      </w:r>
      <w:r w:rsidR="008A7AB5" w:rsidRPr="00D83667" w:rsidDel="00BB5ACD">
        <w:rPr>
          <w:rFonts w:cs="Times New Roman"/>
          <w:szCs w:val="16"/>
        </w:rPr>
        <w:t xml:space="preserve"> </w:t>
      </w:r>
      <w:r w:rsidR="00047A34" w:rsidRPr="00D83667">
        <w:rPr>
          <w:rFonts w:cs="Times New Roman"/>
          <w:szCs w:val="16"/>
        </w:rPr>
        <w:t>link</w:t>
      </w:r>
      <w:r w:rsidR="002D551F" w:rsidRPr="00D83667">
        <w:rPr>
          <w:rFonts w:cs="Times New Roman"/>
          <w:szCs w:val="16"/>
        </w:rPr>
        <w:t>.</w:t>
      </w:r>
    </w:p>
    <w:p w14:paraId="2F18653A" w14:textId="033EC724" w:rsidR="002D551F" w:rsidRPr="00D83667" w:rsidRDefault="002D551F" w:rsidP="00381A66">
      <w:pPr>
        <w:numPr>
          <w:ilvl w:val="1"/>
          <w:numId w:val="38"/>
        </w:numPr>
        <w:rPr>
          <w:rFonts w:cs="Times New Roman"/>
          <w:szCs w:val="16"/>
        </w:rPr>
      </w:pPr>
      <w:r w:rsidRPr="00D83667">
        <w:rPr>
          <w:rFonts w:cs="Times New Roman"/>
          <w:szCs w:val="16"/>
        </w:rPr>
        <w:t>Once the MC Top Connection is operational (</w:t>
      </w:r>
      <w:r w:rsidRPr="00D83667">
        <w:rPr>
          <w:rFonts w:cs="Times New Roman"/>
          <w:b/>
          <w:i/>
          <w:szCs w:val="16"/>
        </w:rPr>
        <w:t>tapi-connectivity:connection/tapi-common:operational-state = ENABLED</w:t>
      </w:r>
      <w:r w:rsidRPr="00D83667">
        <w:rPr>
          <w:rFonts w:cs="Times New Roman"/>
          <w:szCs w:val="16"/>
        </w:rPr>
        <w:t>), it MUST be included within the CS connection list.</w:t>
      </w:r>
    </w:p>
    <w:p w14:paraId="55F02475" w14:textId="5BD68AC1" w:rsidR="002D551F" w:rsidRPr="00D83667" w:rsidRDefault="002D551F" w:rsidP="00381A66">
      <w:pPr>
        <w:numPr>
          <w:ilvl w:val="1"/>
          <w:numId w:val="9"/>
        </w:numPr>
        <w:rPr>
          <w:rFonts w:cs="Times New Roman"/>
          <w:color w:val="FF0000"/>
          <w:szCs w:val="16"/>
        </w:rPr>
      </w:pPr>
      <w:r w:rsidRPr="00D83667">
        <w:rPr>
          <w:rFonts w:cs="Times New Roman"/>
          <w:szCs w:val="16"/>
        </w:rPr>
        <w:t>When the MC Top Connection becomes operational</w:t>
      </w:r>
      <w:r w:rsidR="00D26253" w:rsidRPr="00D83667">
        <w:rPr>
          <w:rFonts w:cs="Times New Roman"/>
          <w:szCs w:val="16"/>
        </w:rPr>
        <w:t xml:space="preserve"> </w:t>
      </w:r>
      <w:r w:rsidR="008A092F" w:rsidRPr="00D83667">
        <w:rPr>
          <w:rFonts w:cs="Times New Roman"/>
          <w:szCs w:val="16"/>
        </w:rPr>
        <w:t>(</w:t>
      </w:r>
      <w:r w:rsidR="008A092F" w:rsidRPr="00D83667">
        <w:rPr>
          <w:rFonts w:cs="Times New Roman"/>
          <w:b/>
          <w:i/>
          <w:szCs w:val="16"/>
        </w:rPr>
        <w:t>tapi-connectivity:connection/tapi-common:operational-state = ENABLED</w:t>
      </w:r>
      <w:r w:rsidR="008A092F" w:rsidRPr="00D83667">
        <w:rPr>
          <w:rFonts w:cs="Times New Roman"/>
          <w:szCs w:val="16"/>
        </w:rPr>
        <w:t xml:space="preserve">), </w:t>
      </w:r>
      <w:r w:rsidRPr="00D83667">
        <w:rPr>
          <w:rFonts w:cs="Times New Roman"/>
          <w:szCs w:val="16"/>
        </w:rPr>
        <w:t xml:space="preserve"> an OTSi </w:t>
      </w:r>
      <w:r w:rsidRPr="00D83667">
        <w:rPr>
          <w:rFonts w:cs="Times New Roman"/>
          <w:b/>
          <w:i/>
          <w:szCs w:val="16"/>
        </w:rPr>
        <w:t>tapi-topology:link</w:t>
      </w:r>
      <w:r w:rsidRPr="00D83667">
        <w:rPr>
          <w:rFonts w:cs="Times New Roman"/>
          <w:szCs w:val="16"/>
        </w:rPr>
        <w:t xml:space="preserve"> between the </w:t>
      </w:r>
      <w:r w:rsidR="00047A34" w:rsidRPr="00D83667">
        <w:rPr>
          <w:rFonts w:cs="Times New Roman"/>
          <w:szCs w:val="16"/>
        </w:rPr>
        <w:t xml:space="preserve">OTSi NEPs </w:t>
      </w:r>
      <w:r w:rsidR="0073571C" w:rsidRPr="00D83667">
        <w:rPr>
          <w:rFonts w:cs="Times New Roman"/>
          <w:b/>
          <w:bCs/>
          <w:szCs w:val="16"/>
        </w:rPr>
        <w:t>MAY be optionally</w:t>
      </w:r>
      <w:r w:rsidR="0073571C" w:rsidRPr="00D83667">
        <w:rPr>
          <w:rFonts w:cs="Times New Roman"/>
          <w:szCs w:val="16"/>
        </w:rPr>
        <w:t xml:space="preserve"> generated, representing the potential adjacency between these two NEPs </w:t>
      </w:r>
      <w:r w:rsidRPr="00D83667">
        <w:rPr>
          <w:rFonts w:cs="Times New Roman"/>
          <w:szCs w:val="16"/>
        </w:rPr>
        <w:t>at the OTSi layer</w:t>
      </w:r>
      <w:r w:rsidR="000B70DB" w:rsidRPr="00D83667">
        <w:rPr>
          <w:rFonts w:cs="Times New Roman"/>
          <w:szCs w:val="16"/>
        </w:rPr>
        <w:t xml:space="preserve">, </w:t>
      </w:r>
      <w:r w:rsidRPr="00D83667">
        <w:rPr>
          <w:rFonts w:cs="Times New Roman"/>
          <w:szCs w:val="16"/>
        </w:rPr>
        <w:t xml:space="preserve">allowing </w:t>
      </w:r>
      <w:r w:rsidR="00DA2225" w:rsidRPr="00D83667">
        <w:rPr>
          <w:rFonts w:cs="Times New Roman"/>
          <w:szCs w:val="16"/>
        </w:rPr>
        <w:t>ALL</w:t>
      </w:r>
      <w:r w:rsidRPr="00D83667">
        <w:rPr>
          <w:rFonts w:cs="Times New Roman"/>
          <w:szCs w:val="16"/>
        </w:rPr>
        <w:t xml:space="preserve"> OTSi Top Connection</w:t>
      </w:r>
      <w:r w:rsidR="00DA2225" w:rsidRPr="00D83667">
        <w:rPr>
          <w:rFonts w:cs="Times New Roman"/>
          <w:szCs w:val="16"/>
        </w:rPr>
        <w:t>s</w:t>
      </w:r>
      <w:r w:rsidRPr="00D83667">
        <w:rPr>
          <w:rFonts w:cs="Times New Roman"/>
          <w:szCs w:val="16"/>
        </w:rPr>
        <w:t xml:space="preserve"> </w:t>
      </w:r>
      <w:r w:rsidR="00BF395C" w:rsidRPr="00D83667">
        <w:rPr>
          <w:rFonts w:cs="Times New Roman"/>
          <w:szCs w:val="16"/>
        </w:rPr>
        <w:t xml:space="preserve">supported by the MC </w:t>
      </w:r>
      <w:r w:rsidRPr="00D83667">
        <w:rPr>
          <w:rFonts w:cs="Times New Roman"/>
          <w:szCs w:val="16"/>
        </w:rPr>
        <w:t xml:space="preserve">to be realized. </w:t>
      </w:r>
      <w:r w:rsidR="005831C6" w:rsidRPr="00D83667">
        <w:rPr>
          <w:rFonts w:cs="Times New Roman"/>
          <w:szCs w:val="16"/>
        </w:rPr>
        <w:t>Th</w:t>
      </w:r>
      <w:r w:rsidRPr="00D83667">
        <w:rPr>
          <w:rFonts w:cs="Times New Roman"/>
          <w:szCs w:val="16"/>
        </w:rPr>
        <w:t xml:space="preserve">e new </w:t>
      </w:r>
      <w:r w:rsidR="00247955" w:rsidRPr="00D83667">
        <w:rPr>
          <w:rFonts w:cs="Times New Roman"/>
          <w:szCs w:val="16"/>
        </w:rPr>
        <w:t xml:space="preserve">OTSi </w:t>
      </w:r>
      <w:r w:rsidRPr="00D83667">
        <w:rPr>
          <w:rFonts w:cs="Times New Roman"/>
          <w:szCs w:val="16"/>
        </w:rPr>
        <w:t>generated link</w:t>
      </w:r>
      <w:r w:rsidR="00047A34" w:rsidRPr="00D83667">
        <w:rPr>
          <w:rStyle w:val="FootnoteTextChar"/>
          <w:rFonts w:cs="Times New Roman"/>
          <w:szCs w:val="16"/>
        </w:rPr>
        <w:footnoteReference w:id="6"/>
      </w:r>
      <w:r w:rsidRPr="00D83667">
        <w:rPr>
          <w:rFonts w:cs="Times New Roman"/>
          <w:szCs w:val="16"/>
        </w:rPr>
        <w:t xml:space="preserve"> MUST be referenced by the </w:t>
      </w:r>
      <w:r w:rsidR="00247955" w:rsidRPr="00D83667">
        <w:rPr>
          <w:rFonts w:cs="Times New Roman"/>
          <w:szCs w:val="16"/>
        </w:rPr>
        <w:t xml:space="preserve">MC </w:t>
      </w:r>
      <w:r w:rsidRPr="00D83667">
        <w:rPr>
          <w:rFonts w:cs="Times New Roman"/>
          <w:szCs w:val="16"/>
        </w:rPr>
        <w:t xml:space="preserve">Top Connection </w:t>
      </w:r>
      <w:r w:rsidR="00841B1E" w:rsidRPr="00D83667">
        <w:rPr>
          <w:rFonts w:cs="Times New Roman"/>
          <w:szCs w:val="16"/>
        </w:rPr>
        <w:t xml:space="preserve">within the </w:t>
      </w:r>
      <w:r w:rsidRPr="00D83667">
        <w:rPr>
          <w:rFonts w:cs="Times New Roman"/>
          <w:b/>
          <w:i/>
          <w:szCs w:val="16"/>
        </w:rPr>
        <w:t>tapi-connectivity:supported-client-link</w:t>
      </w:r>
      <w:r w:rsidR="00841B1E" w:rsidRPr="00D83667">
        <w:rPr>
          <w:rFonts w:cs="Times New Roman"/>
          <w:b/>
          <w:i/>
          <w:szCs w:val="16"/>
        </w:rPr>
        <w:t xml:space="preserve"> </w:t>
      </w:r>
      <w:r w:rsidR="00841B1E" w:rsidRPr="00D83667">
        <w:rPr>
          <w:rFonts w:cs="Times New Roman"/>
          <w:bCs/>
          <w:i/>
          <w:szCs w:val="16"/>
        </w:rPr>
        <w:t>list</w:t>
      </w:r>
      <w:r w:rsidR="00651954" w:rsidRPr="00D83667">
        <w:rPr>
          <w:rFonts w:cs="Times New Roman"/>
          <w:bCs/>
          <w:i/>
          <w:szCs w:val="16"/>
        </w:rPr>
        <w:t xml:space="preserve"> (note that in this case there is no direct stacking between the OTSi NEP and the MC CEP</w:t>
      </w:r>
      <w:r w:rsidR="00D76221" w:rsidRPr="00D83667">
        <w:rPr>
          <w:rFonts w:cs="Times New Roman"/>
          <w:bCs/>
          <w:i/>
          <w:szCs w:val="16"/>
        </w:rPr>
        <w:t>, as in other scenarios)</w:t>
      </w:r>
    </w:p>
    <w:p w14:paraId="176E240A" w14:textId="46CEE027" w:rsidR="002D551F" w:rsidRPr="00D83667" w:rsidRDefault="002D551F" w:rsidP="00381A66">
      <w:pPr>
        <w:numPr>
          <w:ilvl w:val="1"/>
          <w:numId w:val="9"/>
        </w:numPr>
        <w:rPr>
          <w:rFonts w:cs="Times New Roman"/>
          <w:szCs w:val="16"/>
        </w:rPr>
      </w:pPr>
      <w:r w:rsidRPr="00D83667">
        <w:rPr>
          <w:rFonts w:cs="Times New Roman"/>
          <w:szCs w:val="16"/>
        </w:rPr>
        <w:t>MC</w:t>
      </w:r>
      <w:r w:rsidR="008A092F" w:rsidRPr="00D83667">
        <w:rPr>
          <w:rFonts w:cs="Times New Roman"/>
          <w:szCs w:val="16"/>
        </w:rPr>
        <w:t xml:space="preserve"> </w:t>
      </w:r>
      <w:r w:rsidRPr="00D83667">
        <w:rPr>
          <w:rFonts w:cs="Times New Roman"/>
          <w:szCs w:val="16"/>
        </w:rPr>
        <w:t>Top Connection</w:t>
      </w:r>
      <w:r w:rsidR="00651954" w:rsidRPr="00D83667">
        <w:rPr>
          <w:rFonts w:cs="Times New Roman"/>
          <w:szCs w:val="16"/>
        </w:rPr>
        <w:t>(s)</w:t>
      </w:r>
      <w:r w:rsidRPr="00D83667">
        <w:rPr>
          <w:rFonts w:cs="Times New Roman"/>
          <w:szCs w:val="16"/>
        </w:rPr>
        <w:t xml:space="preserve"> MUST include the explicit route referencing CEPs associated to NEPs </w:t>
      </w:r>
      <w:r w:rsidR="00734A86" w:rsidRPr="00D83667">
        <w:rPr>
          <w:rFonts w:cs="Times New Roman"/>
          <w:szCs w:val="16"/>
        </w:rPr>
        <w:t xml:space="preserve">of PHOTONIC_MEDIA Layer with </w:t>
      </w:r>
      <w:r w:rsidR="00BF395C" w:rsidRPr="00D83667">
        <w:rPr>
          <w:rFonts w:cs="Times New Roman"/>
          <w:szCs w:val="16"/>
        </w:rPr>
        <w:t>MC</w:t>
      </w:r>
      <w:r w:rsidR="00734A86" w:rsidRPr="00D83667">
        <w:rPr>
          <w:rFonts w:cs="Times New Roman"/>
          <w:szCs w:val="16"/>
        </w:rPr>
        <w:t xml:space="preserve"> supported-layer-qualifier</w:t>
      </w:r>
      <w:r w:rsidRPr="00D83667">
        <w:rPr>
          <w:rFonts w:cs="Times New Roman"/>
          <w:szCs w:val="16"/>
        </w:rPr>
        <w:t>.</w:t>
      </w:r>
    </w:p>
    <w:p w14:paraId="77695FAF" w14:textId="11E771A7" w:rsidR="002D551F" w:rsidRPr="00D83667" w:rsidRDefault="002D551F" w:rsidP="00381A66">
      <w:pPr>
        <w:numPr>
          <w:ilvl w:val="0"/>
          <w:numId w:val="8"/>
        </w:numPr>
        <w:rPr>
          <w:rFonts w:cs="Times New Roman"/>
          <w:szCs w:val="16"/>
        </w:rPr>
      </w:pPr>
      <w:r w:rsidRPr="00D83667">
        <w:rPr>
          <w:rFonts w:cs="Times New Roman"/>
          <w:szCs w:val="16"/>
        </w:rPr>
        <w:t xml:space="preserve">Possibly multiple MC XC Connections, </w:t>
      </w:r>
      <w:r w:rsidR="00047A34" w:rsidRPr="00D83667">
        <w:rPr>
          <w:rFonts w:cs="Times New Roman"/>
          <w:szCs w:val="16"/>
        </w:rPr>
        <w:t>describing the lower partitioning level of MC Top Connection</w:t>
      </w:r>
      <w:r w:rsidR="0042226A" w:rsidRPr="00D83667">
        <w:rPr>
          <w:rFonts w:cs="Times New Roman"/>
          <w:szCs w:val="16"/>
        </w:rPr>
        <w:t>,</w:t>
      </w:r>
      <w:r w:rsidR="00047A34" w:rsidRPr="00D83667">
        <w:rPr>
          <w:rFonts w:cs="Times New Roman"/>
          <w:szCs w:val="16"/>
        </w:rPr>
        <w:t xml:space="preserve"> </w:t>
      </w:r>
      <w:r w:rsidRPr="00D83667">
        <w:rPr>
          <w:rFonts w:cs="Times New Roman"/>
          <w:szCs w:val="16"/>
        </w:rPr>
        <w:t>MUST be included within its lower-connection list.</w:t>
      </w:r>
    </w:p>
    <w:p w14:paraId="69E5F104" w14:textId="77777777" w:rsidR="00175B6D" w:rsidRPr="00D83667" w:rsidRDefault="00175B6D" w:rsidP="00D83667">
      <w:pPr>
        <w:ind w:left="1440"/>
        <w:rPr>
          <w:rFonts w:cs="Times New Roman"/>
          <w:szCs w:val="16"/>
        </w:rPr>
      </w:pPr>
    </w:p>
    <w:p w14:paraId="5EFDB4C7" w14:textId="4A40A22E" w:rsidR="00335EA7" w:rsidRPr="00D83667" w:rsidRDefault="00335EA7" w:rsidP="00D83667">
      <w:pPr>
        <w:rPr>
          <w:rFonts w:cs="Times New Roman"/>
          <w:szCs w:val="16"/>
        </w:rPr>
      </w:pPr>
      <w:r w:rsidRPr="00D83667">
        <w:rPr>
          <w:rFonts w:cs="Times New Roman"/>
          <w:b/>
          <w:bCs/>
          <w:szCs w:val="16"/>
        </w:rPr>
        <w:lastRenderedPageBreak/>
        <w:t>OTSiMC layer representation, including Top Connections, XCs and CEPs, is only required to represent monitoring capabilities at the filters but not switching (switching is just happening at the lower MC layer</w:t>
      </w:r>
      <w:r w:rsidR="00B54D54" w:rsidRPr="00D83667">
        <w:rPr>
          <w:rFonts w:cs="Times New Roman"/>
          <w:b/>
          <w:bCs/>
          <w:szCs w:val="16"/>
        </w:rPr>
        <w:t>).</w:t>
      </w:r>
    </w:p>
    <w:p w14:paraId="4BF09E9D" w14:textId="1BAA73BB" w:rsidR="000E4A23" w:rsidRPr="00D83667" w:rsidRDefault="000E4A23" w:rsidP="00381A66">
      <w:pPr>
        <w:numPr>
          <w:ilvl w:val="0"/>
          <w:numId w:val="8"/>
        </w:numPr>
        <w:rPr>
          <w:rFonts w:cs="Times New Roman"/>
          <w:szCs w:val="16"/>
        </w:rPr>
      </w:pPr>
      <w:r w:rsidRPr="00D83667">
        <w:rPr>
          <w:rFonts w:cs="Times New Roman"/>
          <w:szCs w:val="16"/>
        </w:rPr>
        <w:t xml:space="preserve">One </w:t>
      </w:r>
      <w:r w:rsidR="00843989" w:rsidRPr="00D83667">
        <w:rPr>
          <w:rFonts w:cs="Times New Roman"/>
          <w:szCs w:val="16"/>
        </w:rPr>
        <w:t>or more OTSi</w:t>
      </w:r>
      <w:r w:rsidRPr="00D83667">
        <w:rPr>
          <w:rFonts w:cs="Times New Roman"/>
          <w:szCs w:val="16"/>
        </w:rPr>
        <w:t>MC Top Connection</w:t>
      </w:r>
      <w:r w:rsidR="00843989" w:rsidRPr="00D83667">
        <w:rPr>
          <w:rFonts w:cs="Times New Roman"/>
          <w:szCs w:val="16"/>
        </w:rPr>
        <w:t>s (depending on the number of OTS</w:t>
      </w:r>
      <w:r w:rsidR="00B54D54" w:rsidRPr="00D83667">
        <w:rPr>
          <w:rFonts w:cs="Times New Roman"/>
          <w:szCs w:val="16"/>
        </w:rPr>
        <w:t>i</w:t>
      </w:r>
      <w:r w:rsidR="00843989" w:rsidRPr="00D83667">
        <w:rPr>
          <w:rFonts w:cs="Times New Roman"/>
          <w:szCs w:val="16"/>
        </w:rPr>
        <w:t xml:space="preserve"> composing the OTSiA)</w:t>
      </w:r>
      <w:r w:rsidRPr="00D83667">
        <w:rPr>
          <w:rFonts w:cs="Times New Roman"/>
          <w:szCs w:val="16"/>
        </w:rPr>
        <w:t xml:space="preserve"> at the Photonic Media layer between the two </w:t>
      </w:r>
      <w:r w:rsidR="00843989" w:rsidRPr="00D83667">
        <w:rPr>
          <w:rFonts w:cs="Times New Roman"/>
          <w:szCs w:val="16"/>
        </w:rPr>
        <w:t xml:space="preserve">client </w:t>
      </w:r>
      <w:r w:rsidRPr="00D83667">
        <w:rPr>
          <w:rFonts w:cs="Times New Roman"/>
          <w:szCs w:val="16"/>
        </w:rPr>
        <w:t>NEPs</w:t>
      </w:r>
      <w:r w:rsidR="00843989" w:rsidRPr="00D83667">
        <w:rPr>
          <w:rFonts w:cs="Times New Roman"/>
          <w:szCs w:val="16"/>
        </w:rPr>
        <w:t xml:space="preserve"> generated </w:t>
      </w:r>
      <w:r w:rsidR="00047A34" w:rsidRPr="00D83667">
        <w:rPr>
          <w:rFonts w:cs="Times New Roman"/>
          <w:szCs w:val="16"/>
        </w:rPr>
        <w:t xml:space="preserve">by </w:t>
      </w:r>
      <w:r w:rsidR="00843989" w:rsidRPr="00D83667">
        <w:rPr>
          <w:rFonts w:cs="Times New Roman"/>
          <w:szCs w:val="16"/>
        </w:rPr>
        <w:t>MC CEPs</w:t>
      </w:r>
      <w:r w:rsidR="00FB4346" w:rsidRPr="00D83667">
        <w:rPr>
          <w:rFonts w:cs="Times New Roman"/>
          <w:szCs w:val="16"/>
        </w:rPr>
        <w:t xml:space="preserve"> </w:t>
      </w:r>
      <w:r w:rsidR="00047A34" w:rsidRPr="00D83667">
        <w:rPr>
          <w:rFonts w:cs="Times New Roman"/>
          <w:szCs w:val="16"/>
        </w:rPr>
        <w:t xml:space="preserve">logically linked to </w:t>
      </w:r>
      <w:r w:rsidR="008A7AB5" w:rsidRPr="00D83667">
        <w:rPr>
          <w:rFonts w:cs="Times New Roman"/>
          <w:szCs w:val="16"/>
        </w:rPr>
        <w:t>PHOTONIC_MEDIA</w:t>
      </w:r>
      <w:r w:rsidR="008A7AB5" w:rsidRPr="00D83667" w:rsidDel="00BB5ACD">
        <w:rPr>
          <w:rFonts w:cs="Times New Roman"/>
          <w:szCs w:val="16"/>
        </w:rPr>
        <w:t xml:space="preserve"> </w:t>
      </w:r>
      <w:r w:rsidR="008848CB" w:rsidRPr="00D83667">
        <w:rPr>
          <w:rFonts w:cs="Times New Roman"/>
          <w:szCs w:val="16"/>
        </w:rPr>
        <w:t>Add/Drop ports connected to the OT's line ports.</w:t>
      </w:r>
    </w:p>
    <w:p w14:paraId="6901C54C" w14:textId="06FDD9DB" w:rsidR="000E4A23" w:rsidRPr="00D83667" w:rsidRDefault="000E4A23" w:rsidP="00381A66">
      <w:pPr>
        <w:numPr>
          <w:ilvl w:val="1"/>
          <w:numId w:val="38"/>
        </w:numPr>
        <w:rPr>
          <w:rFonts w:cs="Times New Roman"/>
          <w:szCs w:val="16"/>
        </w:rPr>
      </w:pPr>
      <w:r w:rsidRPr="00D83667">
        <w:rPr>
          <w:rFonts w:cs="Times New Roman"/>
          <w:szCs w:val="16"/>
        </w:rPr>
        <w:t xml:space="preserve">Once the </w:t>
      </w:r>
      <w:r w:rsidR="00420515" w:rsidRPr="00D83667">
        <w:rPr>
          <w:rFonts w:cs="Times New Roman"/>
          <w:szCs w:val="16"/>
        </w:rPr>
        <w:t>each OTSi</w:t>
      </w:r>
      <w:r w:rsidRPr="00D83667">
        <w:rPr>
          <w:rFonts w:cs="Times New Roman"/>
          <w:szCs w:val="16"/>
        </w:rPr>
        <w:t>MC Top Connection is operational (</w:t>
      </w:r>
      <w:r w:rsidRPr="00D83667">
        <w:rPr>
          <w:rFonts w:cs="Times New Roman"/>
          <w:b/>
          <w:i/>
          <w:szCs w:val="16"/>
        </w:rPr>
        <w:t>tapi-connectivity:connection/tapi-common:operational-state = ENABLED</w:t>
      </w:r>
      <w:r w:rsidRPr="00D83667">
        <w:rPr>
          <w:rFonts w:cs="Times New Roman"/>
          <w:szCs w:val="16"/>
        </w:rPr>
        <w:t xml:space="preserve">), </w:t>
      </w:r>
      <w:r w:rsidR="00B54D54" w:rsidRPr="00D83667">
        <w:rPr>
          <w:rFonts w:cs="Times New Roman"/>
          <w:szCs w:val="16"/>
        </w:rPr>
        <w:t>it</w:t>
      </w:r>
      <w:r w:rsidRPr="00D83667">
        <w:rPr>
          <w:rFonts w:cs="Times New Roman"/>
          <w:szCs w:val="16"/>
        </w:rPr>
        <w:t xml:space="preserve"> MUST be included within the CS connection list.</w:t>
      </w:r>
    </w:p>
    <w:p w14:paraId="4D66630B" w14:textId="23AB848C" w:rsidR="000E4A23" w:rsidRPr="00D83667" w:rsidRDefault="00420515" w:rsidP="00381A66">
      <w:pPr>
        <w:numPr>
          <w:ilvl w:val="1"/>
          <w:numId w:val="9"/>
        </w:numPr>
        <w:rPr>
          <w:rFonts w:cs="Times New Roman"/>
          <w:szCs w:val="16"/>
        </w:rPr>
      </w:pPr>
      <w:r w:rsidRPr="00D83667">
        <w:rPr>
          <w:rFonts w:cs="Times New Roman"/>
          <w:szCs w:val="16"/>
        </w:rPr>
        <w:t>Each OTSi</w:t>
      </w:r>
      <w:r w:rsidR="000E4A23" w:rsidRPr="00D83667">
        <w:rPr>
          <w:rFonts w:cs="Times New Roman"/>
          <w:szCs w:val="16"/>
        </w:rPr>
        <w:t xml:space="preserve">MC Top Connection MUST include the explicit route referencing CEPs associated to NEPs of PHOTONIC_MEDIA Layer with </w:t>
      </w:r>
      <w:r w:rsidR="00BF395C" w:rsidRPr="00D83667">
        <w:rPr>
          <w:rFonts w:cs="Times New Roman"/>
          <w:szCs w:val="16"/>
        </w:rPr>
        <w:t xml:space="preserve">OTSiMC </w:t>
      </w:r>
      <w:r w:rsidR="000E4A23" w:rsidRPr="00D83667">
        <w:rPr>
          <w:rFonts w:cs="Times New Roman"/>
          <w:szCs w:val="16"/>
        </w:rPr>
        <w:t>supported-layer-qualifier.</w:t>
      </w:r>
      <w:r w:rsidRPr="00D83667">
        <w:rPr>
          <w:rFonts w:cs="Times New Roman"/>
          <w:szCs w:val="16"/>
        </w:rPr>
        <w:t xml:space="preserve"> </w:t>
      </w:r>
    </w:p>
    <w:p w14:paraId="0608B3DA" w14:textId="77777777" w:rsidR="00891545" w:rsidRPr="00D83667" w:rsidRDefault="00891545" w:rsidP="00D83667">
      <w:pPr>
        <w:ind w:left="1440"/>
        <w:rPr>
          <w:rFonts w:cs="Times New Roman"/>
          <w:szCs w:val="16"/>
        </w:rPr>
      </w:pPr>
    </w:p>
    <w:p w14:paraId="6B6DA3BF" w14:textId="18E9C549" w:rsidR="00E8756C" w:rsidRPr="00D83667" w:rsidRDefault="000E4A23" w:rsidP="00381A66">
      <w:pPr>
        <w:numPr>
          <w:ilvl w:val="0"/>
          <w:numId w:val="8"/>
        </w:numPr>
        <w:rPr>
          <w:rFonts w:cs="Times New Roman"/>
          <w:b/>
          <w:bCs/>
          <w:szCs w:val="16"/>
        </w:rPr>
      </w:pPr>
      <w:bookmarkStart w:id="272" w:name="_Hlk71550385"/>
      <w:r w:rsidRPr="00D83667">
        <w:rPr>
          <w:rFonts w:cs="Times New Roman"/>
          <w:szCs w:val="16"/>
        </w:rPr>
        <w:t xml:space="preserve">Possibly multiple </w:t>
      </w:r>
      <w:r w:rsidR="00A21832" w:rsidRPr="00D83667">
        <w:rPr>
          <w:rFonts w:cs="Times New Roman"/>
          <w:szCs w:val="16"/>
        </w:rPr>
        <w:t>OTSi</w:t>
      </w:r>
      <w:r w:rsidRPr="00D83667">
        <w:rPr>
          <w:rFonts w:cs="Times New Roman"/>
          <w:szCs w:val="16"/>
        </w:rPr>
        <w:t xml:space="preserve">MC XC Connections, </w:t>
      </w:r>
      <w:r w:rsidR="00047A34" w:rsidRPr="00D83667">
        <w:rPr>
          <w:rFonts w:cs="Times New Roman"/>
          <w:szCs w:val="16"/>
        </w:rPr>
        <w:t xml:space="preserve">describing the lower partitioning level of OTSiMC Top Connection </w:t>
      </w:r>
      <w:r w:rsidRPr="00D83667">
        <w:rPr>
          <w:rFonts w:cs="Times New Roman"/>
          <w:szCs w:val="16"/>
        </w:rPr>
        <w:t>and MUST be included within its lower-connection list.</w:t>
      </w:r>
      <w:r w:rsidR="00A21832" w:rsidRPr="00D83667">
        <w:rPr>
          <w:rFonts w:cs="Times New Roman"/>
          <w:szCs w:val="16"/>
        </w:rPr>
        <w:t xml:space="preserve"> </w:t>
      </w:r>
    </w:p>
    <w:p w14:paraId="3E7555FC" w14:textId="46AC93E3" w:rsidR="00330093" w:rsidRPr="00EE622A" w:rsidRDefault="00330093" w:rsidP="00EE622A">
      <w:pPr>
        <w:pStyle w:val="Heading4"/>
      </w:pPr>
      <w:bookmarkStart w:id="273" w:name="_Toc89432084"/>
      <w:bookmarkEnd w:id="272"/>
      <w:r w:rsidRPr="00EE622A">
        <w:t>Example</w:t>
      </w:r>
      <w:r w:rsidR="00983D96" w:rsidRPr="00983D96">
        <w:t xml:space="preserve"> </w:t>
      </w:r>
      <w:r w:rsidR="00983D96">
        <w:t xml:space="preserve">of </w:t>
      </w:r>
      <w:r w:rsidR="00983D96" w:rsidRPr="00EE622A">
        <w:t>DSR connectivity-service</w:t>
      </w:r>
      <w:bookmarkEnd w:id="273"/>
    </w:p>
    <w:p w14:paraId="3518BA26" w14:textId="2C413EA4" w:rsidR="002D551F" w:rsidRPr="007409CA" w:rsidRDefault="00891545" w:rsidP="00EE622A">
      <w:r w:rsidRPr="00EE622A">
        <w:t xml:space="preserve">The next fragment shows a </w:t>
      </w:r>
      <w:r w:rsidR="00E70618" w:rsidRPr="00EE622A">
        <w:t>(quasi)</w:t>
      </w:r>
      <w:r w:rsidR="00983D96">
        <w:t xml:space="preserve"> </w:t>
      </w:r>
      <w:r w:rsidR="002D551F" w:rsidRPr="00EE622A">
        <w:t xml:space="preserve">complete generic example of a DSR connectivity-service </w:t>
      </w:r>
      <w:r w:rsidR="00703857" w:rsidRPr="00EE622A">
        <w:rPr>
          <w:i/>
          <w:iCs/>
        </w:rPr>
        <w:t>including up to the medi</w:t>
      </w:r>
      <w:r w:rsidR="00E70618" w:rsidRPr="00EE622A">
        <w:rPr>
          <w:i/>
          <w:iCs/>
        </w:rPr>
        <w:t>a</w:t>
      </w:r>
      <w:r w:rsidR="00703857" w:rsidRPr="00EE622A">
        <w:rPr>
          <w:i/>
          <w:iCs/>
        </w:rPr>
        <w:t xml:space="preserve"> channel qualifier</w:t>
      </w:r>
      <w:r w:rsidR="002D551F" w:rsidRPr="00EE622A">
        <w:t xml:space="preserve"> </w:t>
      </w:r>
      <w:r w:rsidR="0073558D" w:rsidRPr="00EE622A">
        <w:t>of the photonic media layer</w:t>
      </w:r>
      <w:r w:rsidR="00E70618" w:rsidRPr="00EE622A">
        <w:t xml:space="preserve">, </w:t>
      </w:r>
      <w:r w:rsidR="002D551F" w:rsidRPr="00EE622A">
        <w:t>to clearly identify the connection</w:t>
      </w:r>
      <w:r w:rsidR="00C13DD3" w:rsidRPr="00EE622A">
        <w:t xml:space="preserve"> hierarchy</w:t>
      </w:r>
      <w:r w:rsidR="002D551F" w:rsidRPr="00EE622A">
        <w:t xml:space="preserve"> association described by the previous set of requirements.</w:t>
      </w:r>
      <w:r w:rsidR="00C3325E">
        <w:t xml:space="preserve"> Given that in TAPI v.2.1.3 OMS/OTS layers are unspecified, this RIA does not mandate </w:t>
      </w:r>
      <w:r w:rsidR="00593D02">
        <w:t>the listing of connections below the MC qualifier.</w:t>
      </w:r>
    </w:p>
    <w:p w14:paraId="10AA0166" w14:textId="053D296F" w:rsidR="002D551F" w:rsidRPr="00661FB9" w:rsidRDefault="002D551F" w:rsidP="004F1645">
      <w:pPr>
        <w:pStyle w:val="yang-tree"/>
      </w:pPr>
      <w:r w:rsidRPr="00661FB9">
        <w:t>{"</w:t>
      </w:r>
      <w:r w:rsidR="00972C96">
        <w:t>tapi-common:</w:t>
      </w:r>
      <w:r w:rsidRPr="00661FB9">
        <w:t>context":{</w:t>
      </w:r>
    </w:p>
    <w:p w14:paraId="6504655E" w14:textId="17FE4341" w:rsidR="002D551F" w:rsidRPr="00661FB9" w:rsidRDefault="002D551F" w:rsidP="004F1645">
      <w:pPr>
        <w:pStyle w:val="yang-tree"/>
      </w:pPr>
      <w:r w:rsidRPr="00661FB9">
        <w:tab/>
        <w:t>"</w:t>
      </w:r>
      <w:r w:rsidR="00972C96">
        <w:t>tapi-connectivity:</w:t>
      </w:r>
      <w:r w:rsidRPr="00661FB9">
        <w:t>connectivity-context":{</w:t>
      </w:r>
    </w:p>
    <w:p w14:paraId="74B1B3A4" w14:textId="77777777" w:rsidR="002D551F" w:rsidRPr="00661FB9" w:rsidRDefault="002D551F" w:rsidP="004F1645">
      <w:pPr>
        <w:pStyle w:val="yang-tree"/>
      </w:pPr>
      <w:r w:rsidRPr="00661FB9">
        <w:tab/>
      </w:r>
      <w:r w:rsidRPr="00661FB9">
        <w:tab/>
        <w:t>"connectivity-service":[</w:t>
      </w:r>
    </w:p>
    <w:p w14:paraId="60459B61" w14:textId="5694C3BC" w:rsidR="002D551F" w:rsidRPr="00661FB9" w:rsidRDefault="002D551F" w:rsidP="004F1645">
      <w:pPr>
        <w:pStyle w:val="yang-tree"/>
      </w:pPr>
      <w:r w:rsidRPr="00661FB9">
        <w:tab/>
      </w:r>
      <w:r w:rsidRPr="00661FB9">
        <w:tab/>
      </w:r>
      <w:r w:rsidRPr="00661FB9">
        <w:tab/>
        <w:t>{"uuid"</w:t>
      </w:r>
      <w:r w:rsidR="0087402D">
        <w:t xml:space="preserve"> </w:t>
      </w:r>
      <w:r w:rsidRPr="00661FB9">
        <w:t>:</w:t>
      </w:r>
      <w:r w:rsidR="0087402D">
        <w:t xml:space="preserve"> </w:t>
      </w:r>
      <w:r w:rsidRPr="00661FB9">
        <w:t>"CS_UUID",</w:t>
      </w:r>
    </w:p>
    <w:p w14:paraId="6966BB5E" w14:textId="77777777" w:rsidR="002D551F" w:rsidRPr="00661FB9" w:rsidRDefault="002D551F" w:rsidP="004F1645">
      <w:pPr>
        <w:pStyle w:val="yang-tree"/>
      </w:pPr>
      <w:r w:rsidRPr="00661FB9">
        <w:tab/>
      </w:r>
      <w:r w:rsidRPr="00661FB9">
        <w:tab/>
      </w:r>
      <w:r w:rsidRPr="00661FB9">
        <w:tab/>
        <w:t xml:space="preserve"> "end-point":[</w:t>
      </w:r>
    </w:p>
    <w:p w14:paraId="53B6C824" w14:textId="77777777" w:rsidR="00540AFA" w:rsidRDefault="00540AFA" w:rsidP="004F1645">
      <w:pPr>
        <w:pStyle w:val="yang-tree"/>
      </w:pPr>
      <w:r>
        <w:t xml:space="preserve">                       </w:t>
      </w:r>
      <w:r w:rsidR="002D551F" w:rsidRPr="00661FB9">
        <w:t>{</w:t>
      </w:r>
    </w:p>
    <w:p w14:paraId="680E2075" w14:textId="5DEE2B94" w:rsidR="00540AFA" w:rsidRDefault="00540AFA" w:rsidP="004F1645">
      <w:pPr>
        <w:pStyle w:val="yang-tree"/>
      </w:pPr>
      <w:r>
        <w:t xml:space="preserve">                          </w:t>
      </w:r>
      <w:r w:rsidR="002D551F" w:rsidRPr="00661FB9">
        <w:t>"local_id"</w:t>
      </w:r>
      <w:r w:rsidR="0087402D">
        <w:t xml:space="preserve"> </w:t>
      </w:r>
      <w:r w:rsidR="002D551F" w:rsidRPr="00661FB9">
        <w:t>:</w:t>
      </w:r>
      <w:r w:rsidR="0087402D">
        <w:t xml:space="preserve"> </w:t>
      </w:r>
      <w:r w:rsidR="002D551F" w:rsidRPr="00661FB9">
        <w:t>"LOCAL_ID_A",</w:t>
      </w:r>
    </w:p>
    <w:p w14:paraId="4E478A14" w14:textId="77777777" w:rsidR="00540AFA" w:rsidRDefault="00540AFA" w:rsidP="004F1645">
      <w:pPr>
        <w:pStyle w:val="yang-tree"/>
      </w:pPr>
      <w:r>
        <w:t xml:space="preserve">                          </w:t>
      </w:r>
      <w:r w:rsidR="002D551F" w:rsidRPr="00661FB9">
        <w:t>"service-interface-point":{</w:t>
      </w:r>
    </w:p>
    <w:p w14:paraId="7AD00CA3" w14:textId="6C41DBE4" w:rsidR="00540AFA" w:rsidRDefault="00540AFA" w:rsidP="004F1645">
      <w:pPr>
        <w:pStyle w:val="yang-tree"/>
      </w:pPr>
      <w:r>
        <w:t xml:space="preserve">                            </w:t>
      </w:r>
      <w:r w:rsidR="002D551F" w:rsidRPr="00661FB9">
        <w:t>"service-interface-point-uuid"</w:t>
      </w:r>
      <w:r w:rsidR="0087402D">
        <w:t xml:space="preserve"> </w:t>
      </w:r>
      <w:r w:rsidR="002D551F" w:rsidRPr="00661FB9">
        <w:t>:</w:t>
      </w:r>
      <w:r w:rsidR="0087402D">
        <w:t xml:space="preserve"> &lt;</w:t>
      </w:r>
      <w:r w:rsidR="002D551F" w:rsidRPr="00661FB9">
        <w:t>SIP_UUID_A</w:t>
      </w:r>
      <w:r w:rsidR="0087402D">
        <w:t>&gt;</w:t>
      </w:r>
    </w:p>
    <w:p w14:paraId="2DF1CFC0" w14:textId="5F6E1B93" w:rsidR="00540AFA" w:rsidRDefault="00540AFA" w:rsidP="004F1645">
      <w:pPr>
        <w:pStyle w:val="yang-tree"/>
      </w:pPr>
      <w:r>
        <w:t xml:space="preserve">                          </w:t>
      </w:r>
      <w:r w:rsidR="002D551F" w:rsidRPr="00661FB9">
        <w:t>}</w:t>
      </w:r>
    </w:p>
    <w:p w14:paraId="252EEAE7" w14:textId="3C76BA98" w:rsidR="002D551F" w:rsidRPr="00661FB9" w:rsidRDefault="00540AFA" w:rsidP="004F1645">
      <w:pPr>
        <w:pStyle w:val="yang-tree"/>
      </w:pPr>
      <w:r>
        <w:t xml:space="preserve">                       </w:t>
      </w:r>
      <w:r w:rsidR="002D551F" w:rsidRPr="00661FB9">
        <w:t xml:space="preserve">}, </w:t>
      </w:r>
    </w:p>
    <w:p w14:paraId="4EE1F7B9" w14:textId="77777777" w:rsidR="00540AFA" w:rsidRDefault="00540AFA" w:rsidP="004F1645">
      <w:pPr>
        <w:pStyle w:val="yang-tree"/>
      </w:pPr>
      <w:r>
        <w:t xml:space="preserve">                       </w:t>
      </w:r>
      <w:r w:rsidR="002D551F" w:rsidRPr="00661FB9">
        <w:t>{</w:t>
      </w:r>
    </w:p>
    <w:p w14:paraId="2D0655F1" w14:textId="23DBA51C" w:rsidR="00540AFA" w:rsidRDefault="00540AFA" w:rsidP="004F1645">
      <w:pPr>
        <w:pStyle w:val="yang-tree"/>
      </w:pPr>
      <w:r>
        <w:t xml:space="preserve">                          </w:t>
      </w:r>
      <w:r w:rsidR="002D551F" w:rsidRPr="00661FB9">
        <w:t>"local_id"</w:t>
      </w:r>
      <w:r w:rsidR="0087402D">
        <w:t xml:space="preserve"> </w:t>
      </w:r>
      <w:r w:rsidR="002D551F" w:rsidRPr="00661FB9">
        <w:t>:</w:t>
      </w:r>
      <w:r w:rsidR="0087402D">
        <w:t xml:space="preserve"> </w:t>
      </w:r>
      <w:r w:rsidR="002D551F" w:rsidRPr="00661FB9">
        <w:t>"LOCAL_ID_B",</w:t>
      </w:r>
    </w:p>
    <w:p w14:paraId="24C9B15E" w14:textId="77777777" w:rsidR="00540AFA" w:rsidRDefault="00540AFA" w:rsidP="004F1645">
      <w:pPr>
        <w:pStyle w:val="yang-tree"/>
      </w:pPr>
      <w:r>
        <w:t xml:space="preserve">                          </w:t>
      </w:r>
      <w:r w:rsidR="002D551F" w:rsidRPr="00661FB9">
        <w:t>"service-interface-point":{</w:t>
      </w:r>
    </w:p>
    <w:p w14:paraId="5274B975" w14:textId="7BC4B598" w:rsidR="00B2341A" w:rsidRDefault="00540AFA" w:rsidP="004F1645">
      <w:pPr>
        <w:pStyle w:val="yang-tree"/>
      </w:pPr>
      <w:r>
        <w:t xml:space="preserve">                            </w:t>
      </w:r>
      <w:r w:rsidR="002D551F" w:rsidRPr="00661FB9">
        <w:t>"service-interface-point-uuid"</w:t>
      </w:r>
      <w:r w:rsidR="00B2341A">
        <w:t xml:space="preserve"> </w:t>
      </w:r>
      <w:r w:rsidR="002D551F" w:rsidRPr="00661FB9">
        <w:t>:</w:t>
      </w:r>
      <w:r w:rsidR="00B2341A">
        <w:t xml:space="preserve"> &lt;</w:t>
      </w:r>
      <w:r w:rsidR="002D551F" w:rsidRPr="00661FB9">
        <w:t>SIP_UUID_B</w:t>
      </w:r>
      <w:r w:rsidR="00B2341A">
        <w:t>&gt;</w:t>
      </w:r>
    </w:p>
    <w:p w14:paraId="38711776" w14:textId="14090200" w:rsidR="00540AFA" w:rsidRDefault="00B2341A" w:rsidP="004F1645">
      <w:pPr>
        <w:pStyle w:val="yang-tree"/>
      </w:pPr>
      <w:r>
        <w:t xml:space="preserve">                          </w:t>
      </w:r>
      <w:r w:rsidR="002D551F" w:rsidRPr="00661FB9">
        <w:t>}</w:t>
      </w:r>
    </w:p>
    <w:p w14:paraId="03F9A4A0" w14:textId="424025C5" w:rsidR="00540AFA" w:rsidRDefault="00540AFA" w:rsidP="004F1645">
      <w:pPr>
        <w:pStyle w:val="yang-tree"/>
      </w:pPr>
      <w:r>
        <w:t xml:space="preserve">                       </w:t>
      </w:r>
      <w:r w:rsidR="002D551F" w:rsidRPr="00661FB9">
        <w:t>}</w:t>
      </w:r>
    </w:p>
    <w:p w14:paraId="13F66D06" w14:textId="271782AB" w:rsidR="002D551F" w:rsidRPr="00661FB9" w:rsidRDefault="00540AFA" w:rsidP="004F1645">
      <w:pPr>
        <w:pStyle w:val="yang-tree"/>
      </w:pPr>
      <w:r>
        <w:t xml:space="preserve">                     </w:t>
      </w:r>
      <w:r w:rsidR="002D551F" w:rsidRPr="00661FB9">
        <w:t>],</w:t>
      </w:r>
    </w:p>
    <w:p w14:paraId="6FC12F22" w14:textId="77777777" w:rsidR="002D551F" w:rsidRPr="00661FB9" w:rsidRDefault="002D551F" w:rsidP="004F1645">
      <w:pPr>
        <w:pStyle w:val="yang-tree"/>
      </w:pPr>
      <w:r w:rsidRPr="00661FB9">
        <w:tab/>
      </w:r>
      <w:r w:rsidRPr="00661FB9">
        <w:tab/>
      </w:r>
      <w:r w:rsidRPr="00661FB9">
        <w:tab/>
        <w:t xml:space="preserve"> "</w:t>
      </w:r>
      <w:r w:rsidRPr="008E0C04">
        <w:t>connection</w:t>
      </w:r>
      <w:r w:rsidRPr="00661FB9">
        <w:t>":[</w:t>
      </w:r>
    </w:p>
    <w:p w14:paraId="613A0EC8" w14:textId="55E5888D" w:rsidR="002D551F" w:rsidRPr="00661FB9" w:rsidRDefault="00B2341A" w:rsidP="004F1645">
      <w:pPr>
        <w:pStyle w:val="yang-tree"/>
      </w:pPr>
      <w:r>
        <w:t xml:space="preserve">                     </w:t>
      </w:r>
      <w:r w:rsidR="002D551F" w:rsidRPr="00661FB9">
        <w:t>{"connection</w:t>
      </w:r>
      <w:r w:rsidR="006A1756">
        <w:t>-</w:t>
      </w:r>
      <w:r w:rsidR="002D551F" w:rsidRPr="00661FB9">
        <w:t>uuid":"DSR_TOP_1"},</w:t>
      </w:r>
    </w:p>
    <w:p w14:paraId="696F736F" w14:textId="17917663" w:rsidR="007C03EC" w:rsidRDefault="00B2341A" w:rsidP="004F1645">
      <w:pPr>
        <w:pStyle w:val="yang-tree"/>
      </w:pPr>
      <w:r>
        <w:t xml:space="preserve">                     </w:t>
      </w:r>
      <w:r w:rsidR="002D551F" w:rsidRPr="00661FB9">
        <w:t>{"connection-uuid":"ODUj_TOP_1"},</w:t>
      </w:r>
    </w:p>
    <w:p w14:paraId="185B8651" w14:textId="22D5E4AC" w:rsidR="00047A34" w:rsidRDefault="00047A34" w:rsidP="004F1645">
      <w:pPr>
        <w:pStyle w:val="yang-tree"/>
      </w:pPr>
      <w:r>
        <w:tab/>
      </w:r>
      <w:r>
        <w:tab/>
      </w:r>
      <w:r>
        <w:tab/>
      </w:r>
      <w:r w:rsidR="00B2341A">
        <w:t xml:space="preserve">       ...</w:t>
      </w:r>
    </w:p>
    <w:p w14:paraId="1D77BD10" w14:textId="08D492CA" w:rsidR="003624B6" w:rsidRDefault="00EC441E" w:rsidP="004F1645">
      <w:pPr>
        <w:pStyle w:val="yang-tree"/>
      </w:pPr>
      <w:r>
        <w:t xml:space="preserve">                </w:t>
      </w:r>
      <w:r w:rsidR="00B2341A">
        <w:t xml:space="preserve">     </w:t>
      </w:r>
      <w:r w:rsidR="007C03EC" w:rsidRPr="00661FB9">
        <w:t>{"connection-uuid":"ODUj</w:t>
      </w:r>
      <w:r w:rsidR="00047A34">
        <w:t>+N</w:t>
      </w:r>
      <w:r w:rsidR="007C03EC" w:rsidRPr="00661FB9">
        <w:t>_TOP_</w:t>
      </w:r>
      <w:r w:rsidR="00047A34">
        <w:t>N</w:t>
      </w:r>
      <w:r w:rsidR="007C03EC" w:rsidRPr="00661FB9">
        <w:t>"},</w:t>
      </w:r>
    </w:p>
    <w:p w14:paraId="0B55E9FF" w14:textId="09057894" w:rsidR="002D551F" w:rsidRPr="00661FB9" w:rsidRDefault="003624B6" w:rsidP="004F1645">
      <w:pPr>
        <w:pStyle w:val="yang-tree"/>
      </w:pPr>
      <w:r>
        <w:t xml:space="preserve">                 </w:t>
      </w:r>
      <w:r w:rsidR="00B2341A">
        <w:t xml:space="preserve">    </w:t>
      </w:r>
      <w:r w:rsidRPr="00661FB9">
        <w:t>{"connection-uuid":"HO-ODUk_TOP_1"},</w:t>
      </w:r>
      <w:r w:rsidR="002D551F" w:rsidRPr="00661FB9">
        <w:t xml:space="preserve"> </w:t>
      </w:r>
    </w:p>
    <w:p w14:paraId="0E4022A6" w14:textId="36951BA3" w:rsidR="0023608A" w:rsidRPr="00661FB9" w:rsidRDefault="00B2341A" w:rsidP="004F1645">
      <w:pPr>
        <w:pStyle w:val="yang-tree"/>
      </w:pPr>
      <w:r>
        <w:t xml:space="preserve">                     </w:t>
      </w:r>
      <w:r w:rsidR="002D551F" w:rsidRPr="00661FB9">
        <w:t>{"connection-uuid":"OTSi_TOP_1"},</w:t>
      </w:r>
    </w:p>
    <w:p w14:paraId="79FE9F38" w14:textId="1CE60E89" w:rsidR="002D551F" w:rsidRPr="00661FB9" w:rsidRDefault="00B2341A" w:rsidP="004F1645">
      <w:pPr>
        <w:pStyle w:val="yang-tree"/>
      </w:pPr>
      <w:r>
        <w:t xml:space="preserve">                     </w:t>
      </w:r>
      <w:r w:rsidR="0023608A" w:rsidRPr="00661FB9">
        <w:t>{"connection-uuid":"</w:t>
      </w:r>
      <w:r w:rsidR="0023608A">
        <w:t>OTSI</w:t>
      </w:r>
      <w:r w:rsidR="0023608A" w:rsidRPr="00661FB9">
        <w:t>M</w:t>
      </w:r>
      <w:r w:rsidR="0023608A">
        <w:t>C</w:t>
      </w:r>
      <w:r w:rsidR="0023608A" w:rsidRPr="00661FB9">
        <w:t>_TOP_1"}</w:t>
      </w:r>
      <w:r w:rsidR="0023608A">
        <w:t>,</w:t>
      </w:r>
    </w:p>
    <w:p w14:paraId="382F2167" w14:textId="36AD63A7" w:rsidR="002D551F" w:rsidRPr="00661FB9" w:rsidRDefault="002D551F" w:rsidP="004F1645">
      <w:pPr>
        <w:pStyle w:val="yang-tree"/>
      </w:pPr>
      <w:r w:rsidRPr="00661FB9">
        <w:tab/>
      </w:r>
      <w:r w:rsidRPr="00661FB9">
        <w:tab/>
      </w:r>
      <w:r w:rsidRPr="00661FB9">
        <w:tab/>
      </w:r>
      <w:r w:rsidR="00B2341A">
        <w:t xml:space="preserve">      </w:t>
      </w:r>
      <w:r w:rsidRPr="00661FB9">
        <w:t>{"connection-uuid":"M</w:t>
      </w:r>
      <w:r w:rsidR="0023608A">
        <w:t>C</w:t>
      </w:r>
      <w:r w:rsidRPr="00661FB9">
        <w:t>_TOP_1"}</w:t>
      </w:r>
    </w:p>
    <w:p w14:paraId="7144D7B6" w14:textId="77777777" w:rsidR="00C04104" w:rsidRDefault="002D551F" w:rsidP="004F1645">
      <w:pPr>
        <w:pStyle w:val="yang-tree"/>
      </w:pPr>
      <w:r w:rsidRPr="00661FB9">
        <w:tab/>
      </w:r>
      <w:r w:rsidRPr="00661FB9">
        <w:tab/>
      </w:r>
      <w:r w:rsidRPr="00661FB9">
        <w:tab/>
        <w:t>]</w:t>
      </w:r>
    </w:p>
    <w:p w14:paraId="03214237" w14:textId="5348FFDF" w:rsidR="002D551F" w:rsidRPr="00661FB9" w:rsidRDefault="00C04104" w:rsidP="004F1645">
      <w:pPr>
        <w:pStyle w:val="yang-tree"/>
      </w:pPr>
      <w:r>
        <w:t xml:space="preserve">                   </w:t>
      </w:r>
      <w:r w:rsidR="002D551F" w:rsidRPr="00661FB9">
        <w:t>}</w:t>
      </w:r>
    </w:p>
    <w:p w14:paraId="2DF5EAA2" w14:textId="3838892B" w:rsidR="002D551F" w:rsidRDefault="002D551F" w:rsidP="004F1645">
      <w:pPr>
        <w:pStyle w:val="yang-tree"/>
      </w:pPr>
      <w:r w:rsidRPr="00661FB9">
        <w:tab/>
      </w:r>
      <w:r w:rsidRPr="00661FB9">
        <w:tab/>
        <w:t>],</w:t>
      </w:r>
    </w:p>
    <w:p w14:paraId="6BF2FA47" w14:textId="77777777" w:rsidR="00A0465A" w:rsidRPr="00661FB9" w:rsidRDefault="00A0465A" w:rsidP="004F1645">
      <w:pPr>
        <w:pStyle w:val="yang-tree"/>
      </w:pPr>
    </w:p>
    <w:p w14:paraId="4E371A9A" w14:textId="77777777" w:rsidR="002D551F" w:rsidRPr="00661FB9" w:rsidRDefault="002D551F" w:rsidP="004F1645">
      <w:pPr>
        <w:pStyle w:val="yang-tree"/>
      </w:pPr>
      <w:r w:rsidRPr="00661FB9">
        <w:tab/>
      </w:r>
      <w:r w:rsidRPr="00661FB9">
        <w:tab/>
        <w:t>"connection":[</w:t>
      </w:r>
    </w:p>
    <w:p w14:paraId="330456F2" w14:textId="77777777" w:rsidR="002D551F" w:rsidRPr="00661FB9" w:rsidRDefault="002D551F" w:rsidP="004F1645">
      <w:pPr>
        <w:pStyle w:val="yang-tree"/>
      </w:pPr>
      <w:r w:rsidRPr="00661FB9">
        <w:tab/>
      </w:r>
      <w:r w:rsidRPr="00661FB9">
        <w:tab/>
      </w:r>
      <w:r w:rsidRPr="00661FB9">
        <w:tab/>
        <w:t>{"uuid": "DSR_TOP_1",</w:t>
      </w:r>
    </w:p>
    <w:p w14:paraId="488842F4" w14:textId="77777777" w:rsidR="002D551F" w:rsidRPr="00661FB9" w:rsidRDefault="002D551F" w:rsidP="004F1645">
      <w:pPr>
        <w:pStyle w:val="yang-tree"/>
      </w:pPr>
      <w:r w:rsidRPr="00661FB9">
        <w:tab/>
      </w:r>
      <w:r w:rsidRPr="00661FB9">
        <w:tab/>
      </w:r>
      <w:r w:rsidRPr="00661FB9">
        <w:tab/>
        <w:t xml:space="preserve"> "lower-connection":[ </w:t>
      </w:r>
    </w:p>
    <w:p w14:paraId="2E7D5798" w14:textId="77777777" w:rsidR="002D551F" w:rsidRPr="00661FB9" w:rsidRDefault="002D551F" w:rsidP="004F1645">
      <w:pPr>
        <w:pStyle w:val="yang-tree"/>
      </w:pPr>
      <w:r w:rsidRPr="00661FB9">
        <w:tab/>
      </w:r>
      <w:r w:rsidRPr="00661FB9">
        <w:tab/>
      </w:r>
      <w:r w:rsidRPr="00661FB9">
        <w:tab/>
      </w:r>
      <w:r w:rsidRPr="00661FB9">
        <w:tab/>
        <w:t xml:space="preserve">{"connection-uuid":"DSR_XC_1"}, </w:t>
      </w:r>
    </w:p>
    <w:p w14:paraId="19962A9A" w14:textId="77777777" w:rsidR="002D551F" w:rsidRPr="00661FB9" w:rsidRDefault="002D551F" w:rsidP="004F1645">
      <w:pPr>
        <w:pStyle w:val="yang-tree"/>
      </w:pPr>
      <w:r w:rsidRPr="00661FB9">
        <w:tab/>
      </w:r>
      <w:r w:rsidRPr="00661FB9">
        <w:tab/>
      </w:r>
      <w:r w:rsidRPr="00661FB9">
        <w:tab/>
      </w:r>
      <w:r w:rsidRPr="00661FB9">
        <w:tab/>
        <w:t>{"connection-uuid":"DSR_XC_2"}</w:t>
      </w:r>
    </w:p>
    <w:p w14:paraId="30ED1B41" w14:textId="77777777" w:rsidR="002D551F" w:rsidRPr="00661FB9" w:rsidRDefault="002D551F" w:rsidP="004F1645">
      <w:pPr>
        <w:pStyle w:val="yang-tree"/>
      </w:pPr>
      <w:r w:rsidRPr="00661FB9">
        <w:tab/>
      </w:r>
      <w:r w:rsidRPr="00661FB9">
        <w:tab/>
      </w:r>
      <w:r w:rsidRPr="00661FB9">
        <w:tab/>
        <w:t xml:space="preserve"> ]},</w:t>
      </w:r>
    </w:p>
    <w:p w14:paraId="133B6721" w14:textId="77777777" w:rsidR="002D551F" w:rsidRPr="00661FB9" w:rsidRDefault="002D551F" w:rsidP="004F1645">
      <w:pPr>
        <w:pStyle w:val="yang-tree"/>
      </w:pPr>
      <w:r w:rsidRPr="00661FB9">
        <w:tab/>
      </w:r>
      <w:r w:rsidRPr="00661FB9">
        <w:tab/>
      </w:r>
      <w:r w:rsidRPr="00661FB9">
        <w:tab/>
        <w:t>{"uuid": "ODUj_TOP_1",</w:t>
      </w:r>
    </w:p>
    <w:p w14:paraId="68F020A5" w14:textId="77777777" w:rsidR="002D551F" w:rsidRPr="00661FB9" w:rsidRDefault="002D551F" w:rsidP="004F1645">
      <w:pPr>
        <w:pStyle w:val="yang-tree"/>
      </w:pPr>
      <w:r w:rsidRPr="00661FB9">
        <w:lastRenderedPageBreak/>
        <w:tab/>
      </w:r>
      <w:r w:rsidRPr="00661FB9">
        <w:tab/>
      </w:r>
      <w:r w:rsidRPr="00661FB9">
        <w:tab/>
        <w:t xml:space="preserve"> "lower-connection":[ </w:t>
      </w:r>
    </w:p>
    <w:p w14:paraId="5F215AF7" w14:textId="77777777" w:rsidR="002D551F" w:rsidRPr="00661FB9" w:rsidRDefault="002D551F" w:rsidP="004F1645">
      <w:pPr>
        <w:pStyle w:val="yang-tree"/>
      </w:pPr>
      <w:r w:rsidRPr="00661FB9">
        <w:tab/>
      </w:r>
      <w:r w:rsidRPr="00661FB9">
        <w:tab/>
      </w:r>
      <w:r w:rsidRPr="00661FB9">
        <w:tab/>
      </w:r>
      <w:r w:rsidRPr="00661FB9">
        <w:tab/>
        <w:t xml:space="preserve">{"connection-uuid":"ODUj_XC_1"}, </w:t>
      </w:r>
    </w:p>
    <w:p w14:paraId="1DABADB1" w14:textId="015800E6" w:rsidR="002D551F" w:rsidRPr="00661FB9" w:rsidRDefault="002D551F" w:rsidP="004F1645">
      <w:pPr>
        <w:pStyle w:val="yang-tree"/>
      </w:pPr>
      <w:r w:rsidRPr="00661FB9">
        <w:tab/>
      </w:r>
      <w:r w:rsidRPr="00661FB9">
        <w:tab/>
      </w:r>
      <w:r w:rsidRPr="00661FB9">
        <w:tab/>
      </w:r>
      <w:r w:rsidRPr="00661FB9">
        <w:tab/>
        <w:t>{"connection-uuid":"ODUj_XC_2"},</w:t>
      </w:r>
    </w:p>
    <w:p w14:paraId="5E3331B8" w14:textId="77777777" w:rsidR="002D551F" w:rsidRPr="00661FB9" w:rsidRDefault="002D551F" w:rsidP="004F1645">
      <w:pPr>
        <w:pStyle w:val="yang-tree"/>
      </w:pPr>
      <w:r w:rsidRPr="00661FB9">
        <w:tab/>
      </w:r>
      <w:r w:rsidRPr="00661FB9">
        <w:tab/>
      </w:r>
      <w:r w:rsidRPr="00661FB9">
        <w:tab/>
        <w:t xml:space="preserve"> ]},</w:t>
      </w:r>
    </w:p>
    <w:p w14:paraId="6D07588D" w14:textId="77777777" w:rsidR="002D551F" w:rsidRPr="00661FB9" w:rsidRDefault="002D551F" w:rsidP="004F1645">
      <w:pPr>
        <w:pStyle w:val="yang-tree"/>
      </w:pPr>
    </w:p>
    <w:p w14:paraId="4DDD0AF7" w14:textId="77777777" w:rsidR="002D551F" w:rsidRPr="00661FB9" w:rsidRDefault="002D551F" w:rsidP="004F1645">
      <w:pPr>
        <w:pStyle w:val="yang-tree"/>
      </w:pPr>
      <w:r w:rsidRPr="00661FB9">
        <w:tab/>
      </w:r>
      <w:r w:rsidRPr="00661FB9">
        <w:tab/>
      </w:r>
      <w:r w:rsidRPr="00661FB9">
        <w:tab/>
        <w:t>… (repeated for N ODUj layer rates)</w:t>
      </w:r>
    </w:p>
    <w:p w14:paraId="33FA7561" w14:textId="77777777" w:rsidR="002D551F" w:rsidRPr="00661FB9" w:rsidRDefault="002D551F" w:rsidP="004F1645">
      <w:pPr>
        <w:pStyle w:val="yang-tree"/>
      </w:pPr>
    </w:p>
    <w:p w14:paraId="2A75E74D" w14:textId="77777777" w:rsidR="002D551F" w:rsidRPr="00661FB9" w:rsidRDefault="002D551F" w:rsidP="004F1645">
      <w:pPr>
        <w:pStyle w:val="yang-tree"/>
      </w:pPr>
      <w:r w:rsidRPr="00661FB9">
        <w:tab/>
      </w:r>
      <w:r w:rsidRPr="00661FB9">
        <w:tab/>
      </w:r>
      <w:r w:rsidRPr="00661FB9">
        <w:tab/>
        <w:t>{"uuid": "ODUj_TOP_N",</w:t>
      </w:r>
    </w:p>
    <w:p w14:paraId="08373F61" w14:textId="77777777" w:rsidR="002D551F" w:rsidRPr="00661FB9" w:rsidRDefault="002D551F" w:rsidP="004F1645">
      <w:pPr>
        <w:pStyle w:val="yang-tree"/>
      </w:pPr>
      <w:r w:rsidRPr="00661FB9">
        <w:tab/>
      </w:r>
      <w:r w:rsidRPr="00661FB9">
        <w:tab/>
      </w:r>
      <w:r w:rsidRPr="00661FB9">
        <w:tab/>
        <w:t xml:space="preserve"> "lower-connection":[ </w:t>
      </w:r>
    </w:p>
    <w:p w14:paraId="4A872DE0" w14:textId="77777777" w:rsidR="002D551F" w:rsidRPr="00661FB9" w:rsidRDefault="002D551F" w:rsidP="004F1645">
      <w:pPr>
        <w:pStyle w:val="yang-tree"/>
      </w:pPr>
      <w:r w:rsidRPr="00661FB9">
        <w:tab/>
      </w:r>
      <w:r w:rsidRPr="00661FB9">
        <w:tab/>
      </w:r>
      <w:r w:rsidRPr="00661FB9">
        <w:tab/>
      </w:r>
      <w:r w:rsidRPr="00661FB9">
        <w:tab/>
        <w:t xml:space="preserve">{"connection-uuid":"ODUj_XC_1"}, </w:t>
      </w:r>
    </w:p>
    <w:p w14:paraId="3EF7C8B6" w14:textId="33993F2D" w:rsidR="002D551F" w:rsidRPr="00661FB9" w:rsidRDefault="002D551F" w:rsidP="004F1645">
      <w:pPr>
        <w:pStyle w:val="yang-tree"/>
      </w:pPr>
      <w:r w:rsidRPr="00661FB9">
        <w:tab/>
      </w:r>
      <w:r w:rsidRPr="00661FB9">
        <w:tab/>
      </w:r>
      <w:r w:rsidRPr="00661FB9">
        <w:tab/>
      </w:r>
      <w:r w:rsidRPr="00661FB9">
        <w:tab/>
        <w:t>{"connection-uuid":"ODUj_XC_2"},</w:t>
      </w:r>
      <w:r w:rsidRPr="00661FB9">
        <w:tab/>
      </w:r>
    </w:p>
    <w:p w14:paraId="42DBBBE5" w14:textId="77777777" w:rsidR="002D551F" w:rsidRPr="00661FB9" w:rsidRDefault="002D551F" w:rsidP="004F1645">
      <w:pPr>
        <w:pStyle w:val="yang-tree"/>
      </w:pPr>
      <w:r w:rsidRPr="00661FB9">
        <w:tab/>
      </w:r>
      <w:r w:rsidRPr="00661FB9">
        <w:tab/>
      </w:r>
      <w:r w:rsidRPr="00661FB9">
        <w:tab/>
        <w:t xml:space="preserve"> ]},</w:t>
      </w:r>
    </w:p>
    <w:p w14:paraId="02C40880" w14:textId="77777777" w:rsidR="002D551F" w:rsidRPr="00661FB9" w:rsidRDefault="002D551F" w:rsidP="004F1645">
      <w:pPr>
        <w:pStyle w:val="yang-tree"/>
      </w:pPr>
      <w:r w:rsidRPr="00661FB9">
        <w:tab/>
      </w:r>
      <w:r w:rsidRPr="00661FB9">
        <w:tab/>
      </w:r>
      <w:r w:rsidRPr="00661FB9">
        <w:tab/>
        <w:t>{"uuid": "HO-ODUk_TOP_1",</w:t>
      </w:r>
    </w:p>
    <w:p w14:paraId="3586D4D7" w14:textId="77777777" w:rsidR="002D551F" w:rsidRPr="00661FB9" w:rsidRDefault="002D551F" w:rsidP="004F1645">
      <w:pPr>
        <w:pStyle w:val="yang-tree"/>
      </w:pPr>
      <w:r w:rsidRPr="00661FB9">
        <w:tab/>
      </w:r>
      <w:r w:rsidRPr="00661FB9">
        <w:tab/>
      </w:r>
      <w:r w:rsidRPr="00661FB9">
        <w:tab/>
        <w:t xml:space="preserve"> "lower-connection":[ </w:t>
      </w:r>
    </w:p>
    <w:p w14:paraId="10A01ABF" w14:textId="77777777" w:rsidR="002D551F" w:rsidRPr="00661FB9" w:rsidRDefault="002D551F" w:rsidP="004F1645">
      <w:pPr>
        <w:pStyle w:val="yang-tree"/>
      </w:pPr>
      <w:r w:rsidRPr="00661FB9">
        <w:tab/>
      </w:r>
      <w:r w:rsidRPr="00661FB9">
        <w:tab/>
      </w:r>
      <w:r w:rsidRPr="00661FB9">
        <w:tab/>
      </w:r>
      <w:r w:rsidRPr="00661FB9">
        <w:tab/>
        <w:t xml:space="preserve">{"connection-uuid":"HO-ODUk_XC_1"}, </w:t>
      </w:r>
    </w:p>
    <w:p w14:paraId="692EC54F" w14:textId="77777777" w:rsidR="002D551F" w:rsidRPr="00661FB9" w:rsidRDefault="002D551F" w:rsidP="004F1645">
      <w:pPr>
        <w:pStyle w:val="yang-tree"/>
      </w:pPr>
      <w:r w:rsidRPr="00661FB9">
        <w:tab/>
      </w:r>
      <w:r w:rsidRPr="00661FB9">
        <w:tab/>
      </w:r>
      <w:r w:rsidRPr="00661FB9">
        <w:tab/>
      </w:r>
      <w:r w:rsidRPr="00661FB9">
        <w:tab/>
        <w:t>{"connection-uuid":"HO-ODUk_XC_2"}</w:t>
      </w:r>
    </w:p>
    <w:p w14:paraId="4254632E" w14:textId="77777777" w:rsidR="002D551F" w:rsidRPr="00661FB9" w:rsidRDefault="002D551F" w:rsidP="004F1645">
      <w:pPr>
        <w:pStyle w:val="yang-tree"/>
      </w:pPr>
      <w:r w:rsidRPr="00661FB9">
        <w:tab/>
      </w:r>
      <w:r w:rsidRPr="00661FB9">
        <w:tab/>
      </w:r>
      <w:r w:rsidRPr="00661FB9">
        <w:tab/>
        <w:t xml:space="preserve"> ]},</w:t>
      </w:r>
    </w:p>
    <w:p w14:paraId="3A6DC2BD" w14:textId="77777777" w:rsidR="002D551F" w:rsidRPr="00661FB9" w:rsidRDefault="002D551F" w:rsidP="004F1645">
      <w:pPr>
        <w:pStyle w:val="yang-tree"/>
      </w:pPr>
      <w:r w:rsidRPr="00661FB9">
        <w:tab/>
      </w:r>
      <w:r w:rsidRPr="00661FB9">
        <w:tab/>
      </w:r>
      <w:r w:rsidRPr="00661FB9">
        <w:tab/>
        <w:t>{"uuid": "OTSi_TOP_1",</w:t>
      </w:r>
    </w:p>
    <w:p w14:paraId="1FD49D23" w14:textId="77777777" w:rsidR="002D551F" w:rsidRPr="00661FB9" w:rsidRDefault="002D551F" w:rsidP="004F1645">
      <w:pPr>
        <w:pStyle w:val="yang-tree"/>
      </w:pPr>
      <w:r w:rsidRPr="00661FB9">
        <w:tab/>
      </w:r>
      <w:r w:rsidRPr="00661FB9">
        <w:tab/>
      </w:r>
      <w:r w:rsidRPr="00661FB9">
        <w:tab/>
        <w:t xml:space="preserve"> "lower-connection":[ </w:t>
      </w:r>
    </w:p>
    <w:p w14:paraId="3A9CFE57" w14:textId="77777777" w:rsidR="002D551F" w:rsidRPr="00661FB9" w:rsidRDefault="002D551F" w:rsidP="004F1645">
      <w:pPr>
        <w:pStyle w:val="yang-tree"/>
      </w:pPr>
      <w:r w:rsidRPr="00661FB9">
        <w:tab/>
      </w:r>
      <w:r w:rsidRPr="00661FB9">
        <w:tab/>
      </w:r>
      <w:r w:rsidRPr="00661FB9">
        <w:tab/>
      </w:r>
      <w:r w:rsidRPr="00661FB9">
        <w:tab/>
        <w:t xml:space="preserve">{"connection-uuid":"OTSi_XC_1"}, </w:t>
      </w:r>
    </w:p>
    <w:p w14:paraId="33D6130B" w14:textId="77777777" w:rsidR="002D551F" w:rsidRPr="00661FB9" w:rsidRDefault="002D551F" w:rsidP="004F1645">
      <w:pPr>
        <w:pStyle w:val="yang-tree"/>
      </w:pPr>
      <w:r w:rsidRPr="00661FB9">
        <w:tab/>
      </w:r>
      <w:r w:rsidRPr="00661FB9">
        <w:tab/>
      </w:r>
      <w:r w:rsidRPr="00661FB9">
        <w:tab/>
      </w:r>
      <w:r w:rsidRPr="00661FB9">
        <w:tab/>
        <w:t>{"connection-uuid":"OTSi_XC_2"}</w:t>
      </w:r>
    </w:p>
    <w:p w14:paraId="36A552C1" w14:textId="77777777" w:rsidR="002D551F" w:rsidRPr="00661FB9" w:rsidRDefault="002D551F" w:rsidP="004F1645">
      <w:pPr>
        <w:pStyle w:val="yang-tree"/>
      </w:pPr>
      <w:r w:rsidRPr="00661FB9">
        <w:tab/>
      </w:r>
      <w:r w:rsidRPr="00661FB9">
        <w:tab/>
      </w:r>
      <w:r w:rsidRPr="00661FB9">
        <w:tab/>
        <w:t xml:space="preserve"> ]}, </w:t>
      </w:r>
    </w:p>
    <w:p w14:paraId="7F649412" w14:textId="1505E483" w:rsidR="002D551F" w:rsidRPr="00661FB9" w:rsidRDefault="002D551F" w:rsidP="004F1645">
      <w:pPr>
        <w:pStyle w:val="yang-tree"/>
      </w:pPr>
      <w:r w:rsidRPr="00661FB9">
        <w:tab/>
      </w:r>
      <w:r w:rsidRPr="00661FB9">
        <w:tab/>
      </w:r>
      <w:r w:rsidRPr="00661FB9">
        <w:tab/>
        <w:t>{"uuid": "</w:t>
      </w:r>
      <w:r w:rsidR="0023608A">
        <w:t>OTSi</w:t>
      </w:r>
      <w:r w:rsidRPr="00661FB9">
        <w:t>MC_TOP_1",</w:t>
      </w:r>
    </w:p>
    <w:p w14:paraId="50916E33" w14:textId="77777777" w:rsidR="002D551F" w:rsidRPr="00661FB9" w:rsidRDefault="002D551F" w:rsidP="004F1645">
      <w:pPr>
        <w:pStyle w:val="yang-tree"/>
      </w:pPr>
      <w:r w:rsidRPr="00661FB9">
        <w:tab/>
      </w:r>
      <w:r w:rsidRPr="00661FB9">
        <w:tab/>
      </w:r>
      <w:r w:rsidRPr="00661FB9">
        <w:tab/>
        <w:t xml:space="preserve"> "lower-connection":[</w:t>
      </w:r>
    </w:p>
    <w:p w14:paraId="763D7783" w14:textId="66B18097" w:rsidR="002D551F" w:rsidRPr="00661FB9" w:rsidRDefault="002D551F" w:rsidP="004F1645">
      <w:pPr>
        <w:pStyle w:val="yang-tree"/>
      </w:pPr>
      <w:r w:rsidRPr="00661FB9">
        <w:tab/>
      </w:r>
      <w:r w:rsidRPr="00661FB9">
        <w:tab/>
      </w:r>
      <w:r w:rsidRPr="00661FB9">
        <w:tab/>
      </w:r>
      <w:r w:rsidRPr="00661FB9">
        <w:tab/>
        <w:t>{"connection-uuid":"</w:t>
      </w:r>
      <w:r w:rsidR="0023608A">
        <w:t>OTSi</w:t>
      </w:r>
      <w:r w:rsidR="0023608A" w:rsidRPr="00661FB9">
        <w:t>MC</w:t>
      </w:r>
      <w:r w:rsidRPr="00661FB9">
        <w:t xml:space="preserve">_XC_1"}, </w:t>
      </w:r>
    </w:p>
    <w:p w14:paraId="2F1EC664" w14:textId="429F01D0" w:rsidR="002D551F" w:rsidRPr="00661FB9" w:rsidRDefault="002D551F" w:rsidP="004F1645">
      <w:pPr>
        <w:pStyle w:val="yang-tree"/>
      </w:pPr>
      <w:r w:rsidRPr="00661FB9">
        <w:tab/>
      </w:r>
      <w:r w:rsidRPr="00661FB9">
        <w:tab/>
      </w:r>
      <w:r w:rsidRPr="00661FB9">
        <w:tab/>
      </w:r>
      <w:r w:rsidRPr="00661FB9">
        <w:tab/>
        <w:t>{"connection-uuid":"</w:t>
      </w:r>
      <w:r w:rsidR="0023608A">
        <w:t>OTSi</w:t>
      </w:r>
      <w:r w:rsidR="0023608A" w:rsidRPr="00661FB9">
        <w:t>MC</w:t>
      </w:r>
      <w:r w:rsidRPr="00661FB9">
        <w:t>_XC_2"},</w:t>
      </w:r>
    </w:p>
    <w:p w14:paraId="4AADB016" w14:textId="77777777" w:rsidR="002D551F" w:rsidRPr="00661FB9" w:rsidRDefault="002D551F" w:rsidP="004F1645">
      <w:pPr>
        <w:pStyle w:val="yang-tree"/>
      </w:pPr>
      <w:r w:rsidRPr="00661FB9">
        <w:tab/>
      </w:r>
      <w:r w:rsidRPr="00661FB9">
        <w:tab/>
      </w:r>
      <w:r w:rsidRPr="00661FB9">
        <w:tab/>
      </w:r>
      <w:r w:rsidRPr="00661FB9">
        <w:tab/>
      </w:r>
      <w:r w:rsidRPr="00661FB9">
        <w:tab/>
        <w:t>…</w:t>
      </w:r>
    </w:p>
    <w:p w14:paraId="044919F5" w14:textId="5CB3542F" w:rsidR="002D551F" w:rsidRPr="00661FB9" w:rsidRDefault="002D551F" w:rsidP="004F1645">
      <w:pPr>
        <w:pStyle w:val="yang-tree"/>
      </w:pPr>
      <w:r w:rsidRPr="00661FB9">
        <w:tab/>
      </w:r>
      <w:r w:rsidRPr="00661FB9">
        <w:tab/>
      </w:r>
      <w:r w:rsidRPr="00661FB9">
        <w:tab/>
      </w:r>
      <w:r w:rsidRPr="00661FB9">
        <w:tab/>
        <w:t>{"connection-uuid":"</w:t>
      </w:r>
      <w:r w:rsidR="0023608A">
        <w:t>OTSi</w:t>
      </w:r>
      <w:r w:rsidR="0023608A" w:rsidRPr="00661FB9">
        <w:t>MC</w:t>
      </w:r>
      <w:r w:rsidRPr="00661FB9">
        <w:t>_XC_N"}</w:t>
      </w:r>
    </w:p>
    <w:p w14:paraId="060EE1B5" w14:textId="53F05CC0" w:rsidR="0023608A" w:rsidRPr="00661FB9" w:rsidRDefault="002D551F" w:rsidP="004F1645">
      <w:pPr>
        <w:pStyle w:val="yang-tree"/>
      </w:pPr>
      <w:r w:rsidRPr="00661FB9">
        <w:tab/>
      </w:r>
      <w:r w:rsidRPr="00661FB9">
        <w:tab/>
      </w:r>
      <w:r w:rsidRPr="00661FB9">
        <w:tab/>
        <w:t xml:space="preserve"> ]}</w:t>
      </w:r>
      <w:r w:rsidR="0023608A" w:rsidRPr="0023608A">
        <w:t xml:space="preserve"> </w:t>
      </w:r>
      <w:r w:rsidR="0023608A" w:rsidRPr="00661FB9">
        <w:t xml:space="preserve">, </w:t>
      </w:r>
    </w:p>
    <w:p w14:paraId="03F58E83" w14:textId="77777777" w:rsidR="0023608A" w:rsidRPr="00661FB9" w:rsidRDefault="0023608A" w:rsidP="004F1645">
      <w:pPr>
        <w:pStyle w:val="yang-tree"/>
      </w:pPr>
      <w:r w:rsidRPr="00661FB9">
        <w:tab/>
      </w:r>
      <w:r w:rsidRPr="00661FB9">
        <w:tab/>
      </w:r>
      <w:r w:rsidRPr="00661FB9">
        <w:tab/>
        <w:t>{"uuid": "MC_TOP_1",</w:t>
      </w:r>
    </w:p>
    <w:p w14:paraId="7E68DC14" w14:textId="77777777" w:rsidR="0023608A" w:rsidRPr="00661FB9" w:rsidRDefault="0023608A" w:rsidP="004F1645">
      <w:pPr>
        <w:pStyle w:val="yang-tree"/>
      </w:pPr>
      <w:r w:rsidRPr="00661FB9">
        <w:tab/>
      </w:r>
      <w:r w:rsidRPr="00661FB9">
        <w:tab/>
      </w:r>
      <w:r w:rsidRPr="00661FB9">
        <w:tab/>
        <w:t xml:space="preserve"> "lower-connection":[</w:t>
      </w:r>
    </w:p>
    <w:p w14:paraId="17CFD6B7" w14:textId="77777777" w:rsidR="0023608A" w:rsidRPr="00661FB9" w:rsidRDefault="0023608A" w:rsidP="004F1645">
      <w:pPr>
        <w:pStyle w:val="yang-tree"/>
      </w:pPr>
      <w:r w:rsidRPr="00661FB9">
        <w:tab/>
      </w:r>
      <w:r w:rsidRPr="00661FB9">
        <w:tab/>
      </w:r>
      <w:r w:rsidRPr="00661FB9">
        <w:tab/>
      </w:r>
      <w:r w:rsidRPr="00661FB9">
        <w:tab/>
        <w:t xml:space="preserve">{"connection-uuid":"MC_XC_1"}, </w:t>
      </w:r>
    </w:p>
    <w:p w14:paraId="1B6CF03E" w14:textId="77777777" w:rsidR="0023608A" w:rsidRPr="00661FB9" w:rsidRDefault="0023608A" w:rsidP="004F1645">
      <w:pPr>
        <w:pStyle w:val="yang-tree"/>
      </w:pPr>
      <w:r w:rsidRPr="00661FB9">
        <w:tab/>
      </w:r>
      <w:r w:rsidRPr="00661FB9">
        <w:tab/>
      </w:r>
      <w:r w:rsidRPr="00661FB9">
        <w:tab/>
      </w:r>
      <w:r w:rsidRPr="00661FB9">
        <w:tab/>
        <w:t>{"connection-uuid":"MC_XC_2"},</w:t>
      </w:r>
    </w:p>
    <w:p w14:paraId="3D49321F" w14:textId="77777777" w:rsidR="0023608A" w:rsidRPr="00661FB9" w:rsidRDefault="0023608A" w:rsidP="004F1645">
      <w:pPr>
        <w:pStyle w:val="yang-tree"/>
      </w:pPr>
      <w:r w:rsidRPr="00661FB9">
        <w:tab/>
      </w:r>
      <w:r w:rsidRPr="00661FB9">
        <w:tab/>
      </w:r>
      <w:r w:rsidRPr="00661FB9">
        <w:tab/>
      </w:r>
      <w:r w:rsidRPr="00661FB9">
        <w:tab/>
      </w:r>
      <w:r w:rsidRPr="00661FB9">
        <w:tab/>
        <w:t>…</w:t>
      </w:r>
    </w:p>
    <w:p w14:paraId="3C14A08F" w14:textId="77777777" w:rsidR="0023608A" w:rsidRPr="00661FB9" w:rsidRDefault="0023608A" w:rsidP="004F1645">
      <w:pPr>
        <w:pStyle w:val="yang-tree"/>
      </w:pPr>
      <w:r w:rsidRPr="00661FB9">
        <w:tab/>
      </w:r>
      <w:r w:rsidRPr="00661FB9">
        <w:tab/>
      </w:r>
      <w:r w:rsidRPr="00661FB9">
        <w:tab/>
      </w:r>
      <w:r w:rsidRPr="00661FB9">
        <w:tab/>
        <w:t>{"connection-uuid":"MC_XC_N"}</w:t>
      </w:r>
    </w:p>
    <w:p w14:paraId="7E606ADB" w14:textId="77777777" w:rsidR="0023608A" w:rsidRPr="00661FB9" w:rsidRDefault="0023608A" w:rsidP="004F1645">
      <w:pPr>
        <w:pStyle w:val="yang-tree"/>
      </w:pPr>
      <w:r w:rsidRPr="00661FB9">
        <w:tab/>
      </w:r>
      <w:r w:rsidRPr="00661FB9">
        <w:tab/>
      </w:r>
      <w:r w:rsidRPr="00661FB9">
        <w:tab/>
        <w:t xml:space="preserve"> ]}</w:t>
      </w:r>
    </w:p>
    <w:p w14:paraId="037576F1" w14:textId="77777777" w:rsidR="002D551F" w:rsidRPr="00661FB9" w:rsidRDefault="002D551F" w:rsidP="004F1645">
      <w:pPr>
        <w:pStyle w:val="yang-tree"/>
      </w:pPr>
    </w:p>
    <w:p w14:paraId="4C60B219" w14:textId="77777777" w:rsidR="002D551F" w:rsidRPr="00661FB9" w:rsidRDefault="002D551F" w:rsidP="004F1645">
      <w:pPr>
        <w:pStyle w:val="yang-tree"/>
      </w:pPr>
      <w:r w:rsidRPr="00661FB9">
        <w:tab/>
      </w:r>
      <w:r w:rsidRPr="00661FB9">
        <w:tab/>
        <w:t>]}</w:t>
      </w:r>
    </w:p>
    <w:p w14:paraId="349D4BEA" w14:textId="77777777" w:rsidR="002D551F" w:rsidRPr="00661FB9" w:rsidRDefault="002D551F" w:rsidP="004F1645">
      <w:pPr>
        <w:pStyle w:val="yang-tree"/>
      </w:pPr>
      <w:r w:rsidRPr="00661FB9">
        <w:t xml:space="preserve">   </w:t>
      </w:r>
      <w:r w:rsidRPr="00661FB9">
        <w:tab/>
        <w:t>}</w:t>
      </w:r>
    </w:p>
    <w:p w14:paraId="117619E4" w14:textId="1E3EB424" w:rsidR="002D551F" w:rsidRDefault="002D551F" w:rsidP="004F1645">
      <w:pPr>
        <w:pStyle w:val="yang-tree"/>
      </w:pPr>
      <w:r w:rsidRPr="00661FB9">
        <w:t>}</w:t>
      </w:r>
    </w:p>
    <w:p w14:paraId="04B8B09C" w14:textId="5C582EFE" w:rsidR="00EB7D9B" w:rsidRPr="00FA6CCD" w:rsidRDefault="00EB7D9B" w:rsidP="00FA6CCD">
      <w:pPr>
        <w:rPr>
          <w:sz w:val="20"/>
          <w:szCs w:val="16"/>
        </w:rPr>
      </w:pPr>
    </w:p>
    <w:p w14:paraId="4E4BBEE8" w14:textId="3752A27D" w:rsidR="00BC4909" w:rsidRPr="00FA6CCD" w:rsidRDefault="00BC4909" w:rsidP="00381A66">
      <w:pPr>
        <w:numPr>
          <w:ilvl w:val="0"/>
          <w:numId w:val="8"/>
        </w:numPr>
        <w:rPr>
          <w:rFonts w:cs="Times New Roman"/>
          <w:szCs w:val="16"/>
        </w:rPr>
      </w:pPr>
      <w:r w:rsidRPr="00FA6CCD">
        <w:rPr>
          <w:rFonts w:cs="Times New Roman"/>
          <w:szCs w:val="16"/>
        </w:rPr>
        <w:t xml:space="preserve">The deletion of a   CS is rejected if any client CS exists. Further versions of </w:t>
      </w:r>
      <w:r w:rsidR="00FB6062">
        <w:rPr>
          <w:rFonts w:cs="Times New Roman"/>
          <w:szCs w:val="16"/>
        </w:rPr>
        <w:t>TAPI</w:t>
      </w:r>
      <w:r w:rsidRPr="00FA6CCD">
        <w:rPr>
          <w:rFonts w:cs="Times New Roman"/>
          <w:szCs w:val="16"/>
        </w:rPr>
        <w:t xml:space="preserve"> MAY add a</w:t>
      </w:r>
      <w:r w:rsidR="00380A88" w:rsidRPr="00FA6CCD">
        <w:rPr>
          <w:rFonts w:cs="Times New Roman"/>
          <w:szCs w:val="16"/>
        </w:rPr>
        <w:t>n</w:t>
      </w:r>
      <w:r w:rsidRPr="00FA6CCD">
        <w:rPr>
          <w:rFonts w:cs="Times New Roman"/>
          <w:szCs w:val="16"/>
        </w:rPr>
        <w:t xml:space="preserve"> in-use state to the Connectivity Service object</w:t>
      </w:r>
      <w:r w:rsidR="00380A88" w:rsidRPr="00FA6CCD">
        <w:rPr>
          <w:rFonts w:cs="Times New Roman"/>
          <w:szCs w:val="16"/>
        </w:rPr>
        <w:t xml:space="preserve"> (for example, adding additional </w:t>
      </w:r>
      <w:r w:rsidR="004023A5" w:rsidRPr="00FA6CCD">
        <w:rPr>
          <w:rFonts w:cs="Times New Roman"/>
          <w:szCs w:val="16"/>
        </w:rPr>
        <w:t xml:space="preserve">enumeration values to </w:t>
      </w:r>
      <w:r w:rsidR="00D27DB6" w:rsidRPr="00FA6CCD">
        <w:rPr>
          <w:rFonts w:cs="Times New Roman"/>
          <w:b/>
          <w:bCs/>
          <w:i/>
          <w:iCs/>
          <w:szCs w:val="16"/>
        </w:rPr>
        <w:t>tapi-common:</w:t>
      </w:r>
      <w:r w:rsidR="004023A5" w:rsidRPr="00FA6CCD">
        <w:rPr>
          <w:rFonts w:cs="Times New Roman"/>
          <w:b/>
          <w:bCs/>
          <w:i/>
          <w:iCs/>
          <w:szCs w:val="16"/>
        </w:rPr>
        <w:t>lifecycle-state</w:t>
      </w:r>
      <w:r w:rsidR="00FA6CCD" w:rsidRPr="00FA6CCD">
        <w:rPr>
          <w:rFonts w:cs="Times New Roman"/>
          <w:szCs w:val="16"/>
        </w:rPr>
        <w:t xml:space="preserve"> </w:t>
      </w:r>
      <w:r w:rsidR="004023A5" w:rsidRPr="00FA6CCD">
        <w:rPr>
          <w:rFonts w:cs="Times New Roman"/>
          <w:szCs w:val="16"/>
        </w:rPr>
        <w:t>)</w:t>
      </w:r>
      <w:r w:rsidRPr="00FA6CCD">
        <w:rPr>
          <w:rFonts w:cs="Times New Roman"/>
          <w:szCs w:val="16"/>
        </w:rPr>
        <w:t>.</w:t>
      </w:r>
    </w:p>
    <w:p w14:paraId="5E3B5422" w14:textId="77777777" w:rsidR="0023090F" w:rsidRPr="00FA6CCD" w:rsidRDefault="0023090F" w:rsidP="00FA6CCD">
      <w:pPr>
        <w:ind w:left="360"/>
        <w:rPr>
          <w:rFonts w:cs="Times New Roman"/>
          <w:szCs w:val="16"/>
        </w:rPr>
      </w:pPr>
    </w:p>
    <w:p w14:paraId="7A8C528A" w14:textId="7EB94EE4" w:rsidR="00A91B50" w:rsidRPr="00FA6CCD" w:rsidRDefault="00A91B50" w:rsidP="00FA6CCD">
      <w:pPr>
        <w:ind w:left="360"/>
        <w:rPr>
          <w:rFonts w:cs="Times New Roman"/>
          <w:szCs w:val="16"/>
        </w:rPr>
      </w:pPr>
      <w:r w:rsidRPr="00FA6CCD">
        <w:rPr>
          <w:rFonts w:cs="Times New Roman"/>
          <w:szCs w:val="16"/>
        </w:rPr>
        <w:t xml:space="preserve">NOTE: Lifetime issues and interactions between client and server </w:t>
      </w:r>
      <w:r w:rsidR="0023090F" w:rsidRPr="00FA6CCD">
        <w:rPr>
          <w:rFonts w:cs="Times New Roman"/>
          <w:szCs w:val="16"/>
        </w:rPr>
        <w:t>connectivity services will be addressed in a subsequent version of this RIA specification.</w:t>
      </w:r>
      <w:r w:rsidR="00432D63" w:rsidRPr="00FA6CCD">
        <w:rPr>
          <w:rFonts w:cs="Times New Roman"/>
          <w:szCs w:val="16"/>
        </w:rPr>
        <w:t xml:space="preserve"> The current version does not mandate any specific behavior other than the one specified in REQ-23</w:t>
      </w:r>
    </w:p>
    <w:p w14:paraId="131BE725" w14:textId="77777777" w:rsidR="002632B4" w:rsidRPr="00661FB9" w:rsidRDefault="002632B4" w:rsidP="002632B4">
      <w:pPr>
        <w:pStyle w:val="Heading3"/>
        <w:jc w:val="both"/>
        <w:rPr>
          <w:rFonts w:cs="Times New Roman"/>
        </w:rPr>
      </w:pPr>
      <w:bookmarkStart w:id="274" w:name="_Toc89432085"/>
      <w:r w:rsidRPr="00661FB9">
        <w:rPr>
          <w:rFonts w:cs="Times New Roman"/>
        </w:rPr>
        <w:t>Resiliency mechanism at connectivity service</w:t>
      </w:r>
      <w:bookmarkEnd w:id="274"/>
    </w:p>
    <w:p w14:paraId="307F377B" w14:textId="77777777" w:rsidR="002632B4" w:rsidRPr="00EE622A" w:rsidRDefault="002632B4" w:rsidP="002632B4">
      <w:pPr>
        <w:numPr>
          <w:ilvl w:val="0"/>
          <w:numId w:val="8"/>
        </w:numPr>
        <w:rPr>
          <w:rFonts w:cs="Times New Roman"/>
          <w:szCs w:val="16"/>
        </w:rPr>
      </w:pPr>
      <w:r w:rsidRPr="00EE622A">
        <w:rPr>
          <w:rFonts w:cs="Times New Roman"/>
          <w:szCs w:val="16"/>
        </w:rPr>
        <w:t>To implement different protection mechanisms the TAPI Server MUST support the following protection and restoration policies (</w:t>
      </w:r>
      <w:r w:rsidRPr="00EE622A">
        <w:rPr>
          <w:rFonts w:cs="Times New Roman"/>
          <w:b/>
          <w:i/>
          <w:szCs w:val="16"/>
        </w:rPr>
        <w:t>tapi-topology:protection-type</w:t>
      </w:r>
      <w:r w:rsidRPr="00EE622A">
        <w:rPr>
          <w:rFonts w:cs="Times New Roman"/>
          <w:szCs w:val="16"/>
        </w:rPr>
        <w:t>) at the Connectivity Service level:</w:t>
      </w:r>
    </w:p>
    <w:p w14:paraId="1B8036A3" w14:textId="77777777" w:rsidR="002632B4" w:rsidRPr="00EE622A" w:rsidRDefault="002632B4" w:rsidP="002632B4">
      <w:pPr>
        <w:numPr>
          <w:ilvl w:val="1"/>
          <w:numId w:val="38"/>
        </w:numPr>
        <w:rPr>
          <w:rFonts w:cs="Times New Roman"/>
          <w:szCs w:val="16"/>
        </w:rPr>
      </w:pPr>
      <w:r w:rsidRPr="00EE622A">
        <w:rPr>
          <w:rFonts w:cs="Times New Roman"/>
          <w:szCs w:val="16"/>
        </w:rPr>
        <w:t>ONE_PLUS_ONE_PROTECTION</w:t>
      </w:r>
    </w:p>
    <w:p w14:paraId="20BCD399" w14:textId="77777777" w:rsidR="002632B4" w:rsidRPr="00EE622A" w:rsidRDefault="002632B4" w:rsidP="002632B4">
      <w:pPr>
        <w:numPr>
          <w:ilvl w:val="1"/>
          <w:numId w:val="38"/>
        </w:numPr>
        <w:rPr>
          <w:rFonts w:cs="Times New Roman"/>
          <w:szCs w:val="16"/>
        </w:rPr>
      </w:pPr>
      <w:r w:rsidRPr="00EE622A">
        <w:rPr>
          <w:rFonts w:cs="Times New Roman"/>
          <w:szCs w:val="16"/>
        </w:rPr>
        <w:t xml:space="preserve">ONE_PLUS_ONE_PROTECTION_WITH_DYNAMIC_RESTORATION </w:t>
      </w:r>
    </w:p>
    <w:p w14:paraId="070E59E5" w14:textId="77777777" w:rsidR="002632B4" w:rsidRPr="00EE622A" w:rsidRDefault="002632B4" w:rsidP="002632B4">
      <w:pPr>
        <w:numPr>
          <w:ilvl w:val="1"/>
          <w:numId w:val="38"/>
        </w:numPr>
        <w:rPr>
          <w:rFonts w:cs="Times New Roman"/>
          <w:szCs w:val="16"/>
        </w:rPr>
      </w:pPr>
      <w:r w:rsidRPr="00EE622A">
        <w:rPr>
          <w:rFonts w:cs="Times New Roman"/>
          <w:szCs w:val="16"/>
        </w:rPr>
        <w:t>ONE_PLUS_ONE_PROTECTION_WITH_PRE_COMPUTED_RESTORATION</w:t>
      </w:r>
    </w:p>
    <w:p w14:paraId="4C9B5A57" w14:textId="77777777" w:rsidR="002632B4" w:rsidRPr="00EE622A" w:rsidRDefault="002632B4" w:rsidP="002632B4">
      <w:pPr>
        <w:numPr>
          <w:ilvl w:val="1"/>
          <w:numId w:val="38"/>
        </w:numPr>
        <w:rPr>
          <w:rFonts w:cs="Times New Roman"/>
          <w:szCs w:val="16"/>
        </w:rPr>
      </w:pPr>
      <w:r w:rsidRPr="00EE622A">
        <w:rPr>
          <w:rFonts w:cs="Times New Roman"/>
          <w:szCs w:val="16"/>
        </w:rPr>
        <w:lastRenderedPageBreak/>
        <w:t>PERMANENT_ONE_PLUS_ONE_PROTECTION</w:t>
      </w:r>
    </w:p>
    <w:p w14:paraId="7EE5A5A0" w14:textId="77777777" w:rsidR="002632B4" w:rsidRPr="00EE622A" w:rsidRDefault="002632B4" w:rsidP="002632B4">
      <w:pPr>
        <w:numPr>
          <w:ilvl w:val="1"/>
          <w:numId w:val="38"/>
        </w:numPr>
        <w:rPr>
          <w:rFonts w:cs="Times New Roman"/>
          <w:szCs w:val="16"/>
        </w:rPr>
      </w:pPr>
      <w:r w:rsidRPr="00EE622A">
        <w:rPr>
          <w:rFonts w:cs="Times New Roman"/>
          <w:szCs w:val="16"/>
        </w:rPr>
        <w:t>ONE_FOR_ONE_PROTECTION</w:t>
      </w:r>
    </w:p>
    <w:p w14:paraId="4B0FEC27" w14:textId="77777777" w:rsidR="002632B4" w:rsidRPr="00EE622A" w:rsidRDefault="002632B4" w:rsidP="002632B4">
      <w:pPr>
        <w:numPr>
          <w:ilvl w:val="1"/>
          <w:numId w:val="38"/>
        </w:numPr>
        <w:rPr>
          <w:rFonts w:cs="Times New Roman"/>
          <w:szCs w:val="16"/>
        </w:rPr>
      </w:pPr>
      <w:r w:rsidRPr="00EE622A">
        <w:rPr>
          <w:rFonts w:cs="Times New Roman"/>
          <w:szCs w:val="16"/>
        </w:rPr>
        <w:t>DYNAMIC_RESTORATION</w:t>
      </w:r>
    </w:p>
    <w:p w14:paraId="3CE365EA" w14:textId="77777777" w:rsidR="002632B4" w:rsidRPr="00EE622A" w:rsidRDefault="002632B4" w:rsidP="002632B4">
      <w:pPr>
        <w:numPr>
          <w:ilvl w:val="1"/>
          <w:numId w:val="38"/>
        </w:numPr>
        <w:rPr>
          <w:rFonts w:cs="Times New Roman"/>
          <w:szCs w:val="16"/>
        </w:rPr>
      </w:pPr>
      <w:r w:rsidRPr="00EE622A">
        <w:rPr>
          <w:rFonts w:cs="Times New Roman"/>
          <w:szCs w:val="16"/>
        </w:rPr>
        <w:t>PRE_COMPUTED_RESTORATION</w:t>
      </w:r>
    </w:p>
    <w:p w14:paraId="14041BD2" w14:textId="77777777" w:rsidR="002632B4" w:rsidRPr="007409CA" w:rsidRDefault="002632B4" w:rsidP="002632B4">
      <w:pPr>
        <w:pStyle w:val="yang-tree"/>
      </w:pPr>
      <w:r w:rsidRPr="007409CA">
        <w:t>+--rw connectivity-context</w:t>
      </w:r>
    </w:p>
    <w:p w14:paraId="7CABF059" w14:textId="2E9ABB4C" w:rsidR="002632B4" w:rsidRPr="007409CA" w:rsidRDefault="002632B4" w:rsidP="002632B4">
      <w:pPr>
        <w:pStyle w:val="yang-tree"/>
      </w:pPr>
      <w:r w:rsidRPr="007409CA">
        <w:tab/>
        <w:t xml:space="preserve"> </w:t>
      </w:r>
      <w:r w:rsidR="007331E4">
        <w:t xml:space="preserve">    </w:t>
      </w:r>
      <w:r w:rsidRPr="007409CA">
        <w:t>+--rw connectivity-service* [uuid]</w:t>
      </w:r>
    </w:p>
    <w:p w14:paraId="6B3074D9" w14:textId="4BAF3A0C" w:rsidR="002632B4" w:rsidRPr="007409CA" w:rsidRDefault="002632B4" w:rsidP="002632B4">
      <w:pPr>
        <w:pStyle w:val="yang-tree"/>
      </w:pPr>
      <w:r w:rsidRPr="007409CA">
        <w:t xml:space="preserve">       </w:t>
      </w:r>
      <w:r>
        <w:t xml:space="preserve"> </w:t>
      </w:r>
      <w:r w:rsidR="007331E4">
        <w:t xml:space="preserve">  </w:t>
      </w:r>
      <w:r w:rsidRPr="007409CA">
        <w:t>|  +--rw resilience-type</w:t>
      </w:r>
    </w:p>
    <w:p w14:paraId="649B07E7" w14:textId="77777777" w:rsidR="007331E4" w:rsidRDefault="002632B4" w:rsidP="007331E4">
      <w:pPr>
        <w:pStyle w:val="yang-tree"/>
      </w:pPr>
      <w:r w:rsidRPr="007409CA">
        <w:t xml:space="preserve">       </w:t>
      </w:r>
      <w:r>
        <w:t xml:space="preserve"> </w:t>
      </w:r>
      <w:r w:rsidR="007331E4">
        <w:t xml:space="preserve">  </w:t>
      </w:r>
      <w:r w:rsidRPr="007409CA">
        <w:t>|  |  +--rw restoration-policy?   restoration-policy</w:t>
      </w:r>
    </w:p>
    <w:p w14:paraId="36919531" w14:textId="41E52E7A" w:rsidR="002632B4" w:rsidRPr="007409CA" w:rsidRDefault="007331E4" w:rsidP="007331E4">
      <w:pPr>
        <w:pStyle w:val="yang-tree"/>
      </w:pPr>
      <w:r>
        <w:t xml:space="preserve">          </w:t>
      </w:r>
      <w:r w:rsidR="002632B4" w:rsidRPr="007409CA">
        <w:t>|  |  +--rw p</w:t>
      </w:r>
      <w:r w:rsidR="002632B4">
        <w:t>rotection-type? protection-type</w:t>
      </w:r>
    </w:p>
    <w:p w14:paraId="0A153E30" w14:textId="77777777" w:rsidR="002632B4" w:rsidRPr="00661FB9" w:rsidRDefault="002632B4" w:rsidP="002632B4">
      <w:pPr>
        <w:ind w:left="720"/>
        <w:rPr>
          <w:rFonts w:cs="Times New Roman"/>
        </w:rPr>
      </w:pPr>
    </w:p>
    <w:p w14:paraId="6BFF728E" w14:textId="77777777" w:rsidR="002632B4" w:rsidRDefault="002632B4" w:rsidP="002632B4">
      <w:pPr>
        <w:numPr>
          <w:ilvl w:val="0"/>
          <w:numId w:val="8"/>
        </w:numPr>
        <w:rPr>
          <w:rFonts w:cs="Times New Roman"/>
          <w:szCs w:val="16"/>
        </w:rPr>
      </w:pPr>
      <w:r w:rsidRPr="00EE622A">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7777777" w:rsidR="002632B4" w:rsidRPr="00B75B2E" w:rsidRDefault="002632B4" w:rsidP="002632B4">
      <w:pPr>
        <w:numPr>
          <w:ilvl w:val="0"/>
          <w:numId w:val="8"/>
        </w:numPr>
        <w:rPr>
          <w:rFonts w:cs="Times New Roman"/>
          <w:sz w:val="24"/>
        </w:rPr>
      </w:pPr>
      <w:r w:rsidRPr="00EE622A">
        <w:rPr>
          <w:rFonts w:cs="Times New Roman"/>
          <w:szCs w:val="16"/>
        </w:rPr>
        <w:t xml:space="preserve">At the Connection level, the switch control among lower-connections, which implements the route diversity for the different levels of protection policies listed above, MUST be implemented by the TAPI server. The TAPI server MUST be able to describe these mechanisms by the </w:t>
      </w:r>
      <w:r w:rsidRPr="00EE622A">
        <w:rPr>
          <w:rFonts w:cs="Times New Roman"/>
          <w:b/>
          <w:i/>
          <w:szCs w:val="16"/>
        </w:rPr>
        <w:t>tapi-connectivity:connection/switch-control</w:t>
      </w:r>
      <w:r w:rsidRPr="00B75B2E">
        <w:rPr>
          <w:rFonts w:cs="Times New Roman"/>
          <w:b/>
          <w:i/>
          <w:sz w:val="24"/>
        </w:rPr>
        <w:t xml:space="preserve">. </w:t>
      </w:r>
    </w:p>
    <w:p w14:paraId="64F716DA" w14:textId="77777777" w:rsidR="002632B4" w:rsidRPr="007409CA" w:rsidRDefault="002632B4" w:rsidP="002632B4">
      <w:pPr>
        <w:pStyle w:val="yang-tree"/>
      </w:pPr>
      <w:r w:rsidRPr="007409CA">
        <w:t>module: tapi-connectivity</w:t>
      </w:r>
    </w:p>
    <w:p w14:paraId="76348D85" w14:textId="77777777" w:rsidR="002632B4" w:rsidRPr="007409CA" w:rsidRDefault="002632B4" w:rsidP="002632B4">
      <w:pPr>
        <w:pStyle w:val="yang-tree"/>
      </w:pPr>
      <w:r w:rsidRPr="007409CA">
        <w:t>augment /tapi-common:context:</w:t>
      </w:r>
    </w:p>
    <w:p w14:paraId="59262FD6" w14:textId="77777777" w:rsidR="002632B4" w:rsidRPr="007409CA" w:rsidRDefault="002632B4" w:rsidP="002632B4">
      <w:pPr>
        <w:pStyle w:val="yang-tree"/>
      </w:pPr>
      <w:r w:rsidRPr="007409CA">
        <w:t>+--rw connectivity-context</w:t>
      </w:r>
    </w:p>
    <w:p w14:paraId="2905FCC9" w14:textId="77777777" w:rsidR="002632B4" w:rsidRPr="007409CA" w:rsidRDefault="002632B4" w:rsidP="002632B4">
      <w:pPr>
        <w:pStyle w:val="yang-tree"/>
      </w:pPr>
      <w:r w:rsidRPr="007409CA">
        <w:tab/>
        <w:t xml:space="preserve"> +--rw connection* [uuid]</w:t>
      </w:r>
    </w:p>
    <w:p w14:paraId="65BF6EE7" w14:textId="77777777" w:rsidR="002632B4" w:rsidRPr="007409CA" w:rsidRDefault="002632B4" w:rsidP="002632B4">
      <w:pPr>
        <w:pStyle w:val="yang-tree"/>
      </w:pPr>
      <w:r w:rsidRPr="007409CA">
        <w:tab/>
        <w:t xml:space="preserve">    +--ro switch-control* [uuid]</w:t>
      </w:r>
    </w:p>
    <w:p w14:paraId="7C0E837C" w14:textId="77777777" w:rsidR="002632B4" w:rsidRPr="007409CA" w:rsidRDefault="002632B4" w:rsidP="002632B4">
      <w:pPr>
        <w:pStyle w:val="yang-tree"/>
      </w:pPr>
      <w:r w:rsidRPr="007409CA">
        <w:t xml:space="preserve">          |  +--ro sub-switch-control* [connection-uuid switch-control-uuid]</w:t>
      </w:r>
    </w:p>
    <w:p w14:paraId="53D717A5" w14:textId="77777777" w:rsidR="002632B4" w:rsidRDefault="002632B4" w:rsidP="002632B4">
      <w:pPr>
        <w:pStyle w:val="yang-tree"/>
      </w:pPr>
      <w:r w:rsidRPr="007409CA">
        <w:t xml:space="preserve">          |  |  +--ro connection-uuid        </w:t>
      </w:r>
    </w:p>
    <w:p w14:paraId="7DB2E87C" w14:textId="77777777" w:rsidR="002632B4" w:rsidRPr="007409CA" w:rsidRDefault="002632B4" w:rsidP="002632B4">
      <w:pPr>
        <w:pStyle w:val="yang-tree"/>
      </w:pPr>
      <w:r>
        <w:t xml:space="preserve">                     </w:t>
      </w:r>
      <w:r w:rsidRPr="007409CA">
        <w:t xml:space="preserve">-&gt; </w:t>
      </w:r>
      <w:r>
        <w:t>...</w:t>
      </w:r>
      <w:r w:rsidRPr="007409CA">
        <w:t>connectivity-context/connection/uuid</w:t>
      </w:r>
    </w:p>
    <w:p w14:paraId="538DCB31" w14:textId="77777777" w:rsidR="002632B4" w:rsidRDefault="002632B4" w:rsidP="002632B4">
      <w:pPr>
        <w:pStyle w:val="yang-tree"/>
      </w:pPr>
      <w:r w:rsidRPr="007409CA">
        <w:t xml:space="preserve">          |  |  +--ro switch-control-uuid    </w:t>
      </w:r>
    </w:p>
    <w:p w14:paraId="01B8F13E" w14:textId="77777777" w:rsidR="002632B4" w:rsidRPr="007409CA" w:rsidRDefault="002632B4" w:rsidP="002632B4">
      <w:pPr>
        <w:pStyle w:val="yang-tree"/>
      </w:pPr>
      <w:r>
        <w:t xml:space="preserve">                     </w:t>
      </w:r>
      <w:r w:rsidRPr="007409CA">
        <w:t xml:space="preserve">-&gt; </w:t>
      </w:r>
      <w:r>
        <w:t>...</w:t>
      </w:r>
      <w:r w:rsidRPr="007409CA">
        <w:t>connectivity-context/connection/switch-control/uuid</w:t>
      </w:r>
    </w:p>
    <w:p w14:paraId="2F0B9437" w14:textId="77777777" w:rsidR="002632B4" w:rsidRPr="007409CA" w:rsidRDefault="002632B4" w:rsidP="002632B4">
      <w:pPr>
        <w:pStyle w:val="yang-tree"/>
      </w:pPr>
      <w:r w:rsidRPr="007409CA">
        <w:t xml:space="preserve">          |  +--ro switch* [local-id]</w:t>
      </w:r>
    </w:p>
    <w:p w14:paraId="6A41E0C4" w14:textId="77777777" w:rsidR="002632B4" w:rsidRDefault="002632B4" w:rsidP="002632B4">
      <w:pPr>
        <w:pStyle w:val="yang-tree"/>
      </w:pPr>
      <w:r w:rsidRPr="007409CA">
        <w:t xml:space="preserve">          |  |  +--ro selected-connection-end-point* </w:t>
      </w:r>
    </w:p>
    <w:p w14:paraId="7C58A76D" w14:textId="77777777" w:rsidR="002632B4" w:rsidRPr="007409CA" w:rsidRDefault="002632B4" w:rsidP="002632B4">
      <w:pPr>
        <w:pStyle w:val="yang-tree"/>
      </w:pPr>
      <w:r>
        <w:t xml:space="preserve">                   </w:t>
      </w:r>
      <w:r w:rsidRPr="007409CA">
        <w:t>[topology-uuid node-uuid node-edge-point-uuid connection-end-point-uuid]</w:t>
      </w:r>
    </w:p>
    <w:p w14:paraId="701BF3D6" w14:textId="77777777" w:rsidR="002632B4" w:rsidRDefault="002632B4" w:rsidP="002632B4">
      <w:pPr>
        <w:pStyle w:val="yang-tree"/>
      </w:pPr>
      <w:r w:rsidRPr="007409CA">
        <w:t xml:space="preserve">          |  |  |  +--ro connection-end-point-uuid    </w:t>
      </w:r>
    </w:p>
    <w:p w14:paraId="7B6640AA" w14:textId="77777777" w:rsidR="002632B4" w:rsidRPr="007409CA" w:rsidRDefault="002632B4" w:rsidP="002632B4">
      <w:pPr>
        <w:pStyle w:val="yang-tree"/>
      </w:pPr>
      <w:r>
        <w:t xml:space="preserve">                        </w:t>
      </w:r>
      <w:r w:rsidRPr="007409CA">
        <w:t xml:space="preserve">-&gt; </w:t>
      </w:r>
      <w:r>
        <w:t>...</w:t>
      </w:r>
      <w:r w:rsidRPr="007409CA">
        <w:t>cep-list/connection-end-point/uuid</w:t>
      </w:r>
    </w:p>
    <w:p w14:paraId="1CCBB791" w14:textId="77777777" w:rsidR="002632B4" w:rsidRPr="007409CA" w:rsidRDefault="002632B4" w:rsidP="002632B4">
      <w:pPr>
        <w:pStyle w:val="yang-tree"/>
      </w:pPr>
      <w:r w:rsidRPr="007409CA">
        <w:t xml:space="preserve">          |  |  +--ro selected-route* [connection-uuid route-local-id]</w:t>
      </w:r>
    </w:p>
    <w:p w14:paraId="4E4DE840" w14:textId="77777777" w:rsidR="002632B4" w:rsidRPr="007409CA" w:rsidRDefault="002632B4" w:rsidP="002632B4">
      <w:pPr>
        <w:pStyle w:val="yang-tree"/>
      </w:pPr>
      <w:r w:rsidRPr="007409CA">
        <w:t xml:space="preserve">          |  |  |  +--ro connection-uuid    -&gt; </w:t>
      </w:r>
      <w:r>
        <w:t>...</w:t>
      </w:r>
      <w:r w:rsidRPr="007409CA">
        <w:t>connectivity-context/connection/uuid</w:t>
      </w:r>
    </w:p>
    <w:p w14:paraId="1DD3D065" w14:textId="77777777" w:rsidR="002632B4" w:rsidRPr="007409CA" w:rsidRDefault="002632B4" w:rsidP="002632B4">
      <w:pPr>
        <w:pStyle w:val="yang-tree"/>
      </w:pPr>
      <w:r w:rsidRPr="007409CA">
        <w:t xml:space="preserve">          |  |  |  +--ro route-local-id     -&gt; </w:t>
      </w:r>
      <w:r>
        <w:t>...</w:t>
      </w:r>
      <w:r w:rsidRPr="007409CA">
        <w:t>connection/route/local-id</w:t>
      </w:r>
    </w:p>
    <w:p w14:paraId="61EE70CE" w14:textId="77777777" w:rsidR="002632B4" w:rsidRPr="007409CA" w:rsidRDefault="002632B4" w:rsidP="002632B4">
      <w:pPr>
        <w:pStyle w:val="yang-tree"/>
      </w:pPr>
      <w:r w:rsidRPr="007409CA">
        <w:t xml:space="preserve">          |  |  +--ro selection-control?  selection-control</w:t>
      </w:r>
    </w:p>
    <w:p w14:paraId="136A7EEF" w14:textId="77777777" w:rsidR="002632B4" w:rsidRPr="007409CA" w:rsidRDefault="002632B4" w:rsidP="002632B4">
      <w:pPr>
        <w:pStyle w:val="yang-tree"/>
      </w:pPr>
      <w:r w:rsidRPr="007409CA">
        <w:t xml:space="preserve">          |  |  +--ro selection-reason?   selection-reason</w:t>
      </w:r>
    </w:p>
    <w:p w14:paraId="7794401B" w14:textId="77777777" w:rsidR="002632B4" w:rsidRPr="007409CA" w:rsidRDefault="002632B4" w:rsidP="002632B4">
      <w:pPr>
        <w:pStyle w:val="yang-tree"/>
      </w:pPr>
      <w:r w:rsidRPr="007409CA">
        <w:t xml:space="preserve">          |  |  +--ro switch-direction?   tapi-common:port-direction</w:t>
      </w:r>
    </w:p>
    <w:p w14:paraId="0D6C4F3C" w14:textId="77777777" w:rsidR="002632B4" w:rsidRPr="007409CA" w:rsidRDefault="002632B4" w:rsidP="002632B4">
      <w:pPr>
        <w:pStyle w:val="yang-tree"/>
      </w:pPr>
      <w:r w:rsidRPr="007409CA">
        <w:t xml:space="preserve">          |  |  +--ro local-id                         string</w:t>
      </w:r>
    </w:p>
    <w:p w14:paraId="0F287B5B" w14:textId="77777777" w:rsidR="002632B4" w:rsidRPr="007409CA" w:rsidRDefault="002632B4" w:rsidP="002632B4">
      <w:pPr>
        <w:pStyle w:val="yang-tree"/>
      </w:pPr>
      <w:r w:rsidRPr="007409CA">
        <w:t xml:space="preserve">          |  |  +--ro name* [value-name]</w:t>
      </w:r>
    </w:p>
    <w:p w14:paraId="1F10FB46" w14:textId="77777777" w:rsidR="002632B4" w:rsidRPr="007409CA" w:rsidRDefault="002632B4" w:rsidP="002632B4">
      <w:pPr>
        <w:pStyle w:val="yang-tree"/>
      </w:pPr>
      <w:r w:rsidRPr="007409CA">
        <w:t xml:space="preserve">          |  +--ro uuid                                  uuid</w:t>
      </w:r>
    </w:p>
    <w:p w14:paraId="69845C28" w14:textId="77777777" w:rsidR="002632B4" w:rsidRPr="007409CA" w:rsidRDefault="002632B4" w:rsidP="002632B4">
      <w:pPr>
        <w:pStyle w:val="yang-tree"/>
      </w:pPr>
      <w:r w:rsidRPr="007409CA">
        <w:t xml:space="preserve">          |  +--ro name* [value-name]</w:t>
      </w:r>
    </w:p>
    <w:p w14:paraId="15D05F6C" w14:textId="77777777" w:rsidR="002632B4" w:rsidRPr="007409CA" w:rsidRDefault="002632B4" w:rsidP="002632B4">
      <w:pPr>
        <w:pStyle w:val="yang-tree"/>
      </w:pPr>
      <w:r w:rsidRPr="007409CA">
        <w:t xml:space="preserve">          |  +--ro resilience-type</w:t>
      </w:r>
    </w:p>
    <w:p w14:paraId="75E9737E" w14:textId="77777777" w:rsidR="002632B4" w:rsidRPr="007409CA" w:rsidRDefault="002632B4" w:rsidP="002632B4">
      <w:pPr>
        <w:pStyle w:val="yang-tree"/>
      </w:pPr>
      <w:r w:rsidRPr="007409CA">
        <w:t xml:space="preserve">          |  |  +--ro restoration-policy?   restoration-policy</w:t>
      </w:r>
    </w:p>
    <w:p w14:paraId="1800B0FF" w14:textId="77777777" w:rsidR="002632B4" w:rsidRPr="007409CA" w:rsidRDefault="002632B4" w:rsidP="002632B4">
      <w:pPr>
        <w:pStyle w:val="yang-tree"/>
      </w:pPr>
      <w:r w:rsidRPr="007409CA">
        <w:t xml:space="preserve">          |  |  +--ro protection-type?      protection-type</w:t>
      </w:r>
    </w:p>
    <w:p w14:paraId="6D92E2CD" w14:textId="77777777" w:rsidR="002632B4" w:rsidRPr="007409CA" w:rsidRDefault="002632B4" w:rsidP="002632B4">
      <w:pPr>
        <w:pStyle w:val="yang-tree"/>
      </w:pPr>
      <w:r w:rsidRPr="007409CA">
        <w:t xml:space="preserve">          |  +--ro restoration-coordinate-type?          coordinate-type</w:t>
      </w:r>
    </w:p>
    <w:p w14:paraId="3713CD35" w14:textId="77777777" w:rsidR="002632B4" w:rsidRPr="007409CA" w:rsidRDefault="002632B4" w:rsidP="002632B4">
      <w:pPr>
        <w:pStyle w:val="yang-tree"/>
      </w:pPr>
      <w:r w:rsidRPr="007409CA">
        <w:t xml:space="preserve">          |  +--ro restore-priority?                     uint64</w:t>
      </w:r>
    </w:p>
    <w:p w14:paraId="0DB4321D" w14:textId="77777777" w:rsidR="002632B4" w:rsidRPr="007409CA" w:rsidRDefault="002632B4" w:rsidP="002632B4">
      <w:pPr>
        <w:pStyle w:val="yang-tree"/>
      </w:pPr>
      <w:r w:rsidRPr="007409CA">
        <w:t xml:space="preserve">          |  +--ro reversion-mode?                       reversion-mode</w:t>
      </w:r>
    </w:p>
    <w:p w14:paraId="54F33D6E" w14:textId="77777777" w:rsidR="002632B4" w:rsidRPr="007409CA" w:rsidRDefault="002632B4" w:rsidP="002632B4">
      <w:pPr>
        <w:pStyle w:val="yang-tree"/>
      </w:pPr>
      <w:r w:rsidRPr="007409CA">
        <w:t xml:space="preserve">          |  +--ro wait-to-revert-time?                  uint64</w:t>
      </w:r>
    </w:p>
    <w:p w14:paraId="128875F6" w14:textId="77777777" w:rsidR="002632B4" w:rsidRPr="007409CA" w:rsidRDefault="002632B4" w:rsidP="002632B4">
      <w:pPr>
        <w:pStyle w:val="yang-tree"/>
      </w:pPr>
      <w:r w:rsidRPr="007409CA">
        <w:t xml:space="preserve">          |  +--ro hold-off-time?                        uint64</w:t>
      </w:r>
    </w:p>
    <w:p w14:paraId="18221F68" w14:textId="77777777" w:rsidR="002632B4" w:rsidRPr="007409CA" w:rsidRDefault="002632B4" w:rsidP="002632B4">
      <w:pPr>
        <w:pStyle w:val="yang-tree"/>
      </w:pPr>
      <w:r w:rsidRPr="007409CA">
        <w:t xml:space="preserve">          |  +--ro is-lock-out?                          boolean</w:t>
      </w:r>
    </w:p>
    <w:p w14:paraId="701BA5BB" w14:textId="77777777" w:rsidR="002632B4" w:rsidRPr="007409CA" w:rsidRDefault="002632B4" w:rsidP="002632B4">
      <w:pPr>
        <w:pStyle w:val="yang-tree"/>
      </w:pPr>
      <w:r w:rsidRPr="007409CA">
        <w:t xml:space="preserve">          |  +--ro is-frozen?                            boolean</w:t>
      </w:r>
    </w:p>
    <w:p w14:paraId="6FB1E5AD" w14:textId="77777777" w:rsidR="002632B4" w:rsidRPr="007409CA" w:rsidRDefault="002632B4" w:rsidP="002632B4">
      <w:pPr>
        <w:pStyle w:val="yang-tree"/>
      </w:pPr>
      <w:r w:rsidRPr="007409CA">
        <w:t xml:space="preserve">          |  +--ro is-coordinated-switching-both-ends?   boolean</w:t>
      </w:r>
    </w:p>
    <w:p w14:paraId="16C509AC" w14:textId="77777777" w:rsidR="002632B4" w:rsidRPr="007409CA" w:rsidRDefault="002632B4" w:rsidP="002632B4">
      <w:pPr>
        <w:pStyle w:val="yang-tree"/>
      </w:pPr>
      <w:r w:rsidRPr="007409CA">
        <w:t xml:space="preserve">          |  +--ro max-switch-times?                     uint64</w:t>
      </w:r>
    </w:p>
    <w:p w14:paraId="2010CDA6" w14:textId="77777777" w:rsidR="002632B4" w:rsidRDefault="002632B4" w:rsidP="002632B4">
      <w:pPr>
        <w:pStyle w:val="yang-tree"/>
      </w:pPr>
      <w:r w:rsidRPr="007409CA">
        <w:tab/>
        <w:t xml:space="preserve">   |  +--ro preferred-restoration-layer* tapi-common:layer-protocol-name  </w:t>
      </w:r>
    </w:p>
    <w:p w14:paraId="3FAE1BB1" w14:textId="77777777" w:rsidR="002632B4" w:rsidRPr="007409CA" w:rsidRDefault="002632B4" w:rsidP="002632B4">
      <w:pPr>
        <w:pStyle w:val="yang-tree"/>
      </w:pPr>
    </w:p>
    <w:p w14:paraId="334DE4B5" w14:textId="77777777" w:rsidR="00BC4909" w:rsidRDefault="00BC4909" w:rsidP="009F102D"/>
    <w:p w14:paraId="051F32F1" w14:textId="0FA1A656" w:rsidR="002D551F" w:rsidRPr="00661FB9" w:rsidRDefault="002D551F" w:rsidP="00661FB9">
      <w:pPr>
        <w:pStyle w:val="Heading3"/>
        <w:jc w:val="both"/>
        <w:rPr>
          <w:rFonts w:cs="Times New Roman"/>
        </w:rPr>
      </w:pPr>
      <w:bookmarkStart w:id="275" w:name="_Toc14454036"/>
      <w:bookmarkStart w:id="276" w:name="_Toc16163750"/>
      <w:bookmarkStart w:id="277" w:name="_Toc89432086"/>
      <w:r w:rsidRPr="00661FB9">
        <w:rPr>
          <w:rFonts w:cs="Times New Roman"/>
        </w:rPr>
        <w:t>Topology and service constrains for connectivity services</w:t>
      </w:r>
      <w:bookmarkEnd w:id="275"/>
      <w:bookmarkEnd w:id="276"/>
      <w:bookmarkEnd w:id="277"/>
    </w:p>
    <w:p w14:paraId="18F1FE1A" w14:textId="6930119F" w:rsidR="002D551F" w:rsidRPr="001C1ED4" w:rsidRDefault="00D26836" w:rsidP="00381A66">
      <w:pPr>
        <w:numPr>
          <w:ilvl w:val="0"/>
          <w:numId w:val="8"/>
        </w:numPr>
        <w:rPr>
          <w:rFonts w:cs="Times New Roman"/>
          <w:szCs w:val="16"/>
        </w:rPr>
      </w:pPr>
      <w:bookmarkStart w:id="278" w:name="_Ref89081443"/>
      <w:r w:rsidRPr="001C1ED4">
        <w:rPr>
          <w:rFonts w:cs="Times New Roman"/>
          <w:szCs w:val="16"/>
        </w:rPr>
        <w:t>To</w:t>
      </w:r>
      <w:r w:rsidR="002D551F" w:rsidRPr="001C1ED4">
        <w:rPr>
          <w:rFonts w:cs="Times New Roman"/>
          <w:szCs w:val="16"/>
        </w:rPr>
        <w:t xml:space="preserve"> implement different use cases </w:t>
      </w:r>
      <w:r w:rsidR="00E45DD9" w:rsidRPr="001C1ED4">
        <w:rPr>
          <w:rFonts w:cs="Times New Roman"/>
          <w:szCs w:val="16"/>
        </w:rPr>
        <w:t xml:space="preserve">that </w:t>
      </w:r>
      <w:r w:rsidR="002D551F" w:rsidRPr="001C1ED4">
        <w:rPr>
          <w:rFonts w:cs="Times New Roman"/>
          <w:szCs w:val="16"/>
        </w:rPr>
        <w:t>imply the constrain</w:t>
      </w:r>
      <w:r w:rsidR="00BD4EB8">
        <w:rPr>
          <w:rFonts w:cs="Times New Roman"/>
          <w:szCs w:val="16"/>
        </w:rPr>
        <w:t>t</w:t>
      </w:r>
      <w:r w:rsidR="002D551F" w:rsidRPr="001C1ED4">
        <w:rPr>
          <w:rFonts w:cs="Times New Roman"/>
          <w:szCs w:val="16"/>
        </w:rPr>
        <w:t xml:space="preserve"> of the service path along the network topology, the following </w:t>
      </w:r>
      <w:r w:rsidR="00B85842">
        <w:rPr>
          <w:rFonts w:cs="Times New Roman"/>
          <w:szCs w:val="16"/>
        </w:rPr>
        <w:t>parameters</w:t>
      </w:r>
      <w:r w:rsidR="002D551F" w:rsidRPr="001C1ED4">
        <w:rPr>
          <w:rFonts w:cs="Times New Roman"/>
          <w:szCs w:val="16"/>
        </w:rPr>
        <w:t xml:space="preserve"> of the </w:t>
      </w:r>
      <w:r w:rsidR="002D551F" w:rsidRPr="001C1ED4">
        <w:rPr>
          <w:rFonts w:cs="Times New Roman"/>
          <w:b/>
          <w:i/>
          <w:szCs w:val="16"/>
        </w:rPr>
        <w:t>tapi-</w:t>
      </w:r>
      <w:r w:rsidR="001F19A0">
        <w:rPr>
          <w:rFonts w:cs="Times New Roman"/>
          <w:b/>
          <w:i/>
          <w:szCs w:val="16"/>
        </w:rPr>
        <w:t>c</w:t>
      </w:r>
      <w:r w:rsidR="002D551F" w:rsidRPr="001C1ED4">
        <w:rPr>
          <w:rFonts w:cs="Times New Roman"/>
          <w:b/>
          <w:i/>
          <w:szCs w:val="16"/>
        </w:rPr>
        <w:t xml:space="preserve">onnectivity:connectivity-service </w:t>
      </w:r>
      <w:r w:rsidR="002D551F" w:rsidRPr="001C1ED4">
        <w:rPr>
          <w:rFonts w:cs="Times New Roman"/>
          <w:szCs w:val="16"/>
        </w:rPr>
        <w:t xml:space="preserve">object MUST be </w:t>
      </w:r>
      <w:r w:rsidR="00E45DD9" w:rsidRPr="001C1ED4">
        <w:rPr>
          <w:rFonts w:cs="Times New Roman"/>
          <w:szCs w:val="16"/>
        </w:rPr>
        <w:t>supported</w:t>
      </w:r>
      <w:r w:rsidR="002D551F" w:rsidRPr="001C1ED4">
        <w:rPr>
          <w:rFonts w:cs="Times New Roman"/>
          <w:szCs w:val="16"/>
        </w:rPr>
        <w:t>.</w:t>
      </w:r>
      <w:bookmarkEnd w:id="278"/>
    </w:p>
    <w:p w14:paraId="16ADE7EA" w14:textId="77777777" w:rsidR="002D551F" w:rsidRPr="007005BF" w:rsidRDefault="002D551F" w:rsidP="004F1645">
      <w:pPr>
        <w:pStyle w:val="yang-tree"/>
      </w:pPr>
      <w:r w:rsidRPr="007005BF">
        <w:t>module: tapi-connectivity</w:t>
      </w:r>
    </w:p>
    <w:p w14:paraId="28A6C5E4" w14:textId="77777777" w:rsidR="002D551F" w:rsidRPr="007005BF" w:rsidRDefault="002D551F" w:rsidP="004F1645">
      <w:pPr>
        <w:pStyle w:val="yang-tree"/>
      </w:pPr>
      <w:r w:rsidRPr="007005BF">
        <w:t xml:space="preserve">  augment /tapi-common:context:</w:t>
      </w:r>
    </w:p>
    <w:p w14:paraId="2102730D" w14:textId="77777777" w:rsidR="002D551F" w:rsidRPr="007005BF" w:rsidRDefault="002D551F" w:rsidP="004F1645">
      <w:pPr>
        <w:pStyle w:val="yang-tree"/>
      </w:pPr>
      <w:r w:rsidRPr="007005BF">
        <w:t xml:space="preserve">    +--rw connectivity-context</w:t>
      </w:r>
    </w:p>
    <w:p w14:paraId="76048E8A" w14:textId="68F86E06" w:rsidR="002D551F" w:rsidRPr="007005BF" w:rsidRDefault="001239A2" w:rsidP="004F1645">
      <w:pPr>
        <w:pStyle w:val="yang-tree"/>
      </w:pPr>
      <w:r>
        <w:t xml:space="preserve">      </w:t>
      </w:r>
      <w:r w:rsidR="002D551F" w:rsidRPr="007005BF">
        <w:t>+--rw connectivity-service* [uuid]</w:t>
      </w:r>
    </w:p>
    <w:p w14:paraId="27DD35A7" w14:textId="07BDD756" w:rsidR="002D551F" w:rsidRPr="007005BF" w:rsidRDefault="001239A2" w:rsidP="004F1645">
      <w:pPr>
        <w:pStyle w:val="yang-tree"/>
      </w:pPr>
      <w:r>
        <w:t xml:space="preserve">      </w:t>
      </w:r>
      <w:r w:rsidR="002D551F" w:rsidRPr="007005BF">
        <w:t>|  +--rw coroute-inclusion</w:t>
      </w:r>
    </w:p>
    <w:p w14:paraId="6C600256" w14:textId="09949A80" w:rsidR="002D551F" w:rsidRPr="007005BF" w:rsidRDefault="001239A2" w:rsidP="004F1645">
      <w:pPr>
        <w:pStyle w:val="yang-tree"/>
      </w:pPr>
      <w:r>
        <w:t xml:space="preserve">      </w:t>
      </w:r>
      <w:r w:rsidR="002D551F" w:rsidRPr="007005BF">
        <w:t xml:space="preserve">|  |  +--rw connectivity-service-uuid?   </w:t>
      </w:r>
    </w:p>
    <w:p w14:paraId="3A467FB3" w14:textId="513BA578" w:rsidR="002D551F" w:rsidRPr="007005BF" w:rsidRDefault="001239A2" w:rsidP="004F1645">
      <w:pPr>
        <w:pStyle w:val="yang-tree"/>
      </w:pPr>
      <w:r>
        <w:t xml:space="preserve">      </w:t>
      </w:r>
      <w:r w:rsidR="002D551F" w:rsidRPr="007005BF">
        <w:t>|  +--rw diversity-exclusion* [connectivity-service-uuid]</w:t>
      </w:r>
    </w:p>
    <w:p w14:paraId="3D9DC394" w14:textId="61307128" w:rsidR="002D551F" w:rsidRPr="007005BF" w:rsidRDefault="001239A2" w:rsidP="004F1645">
      <w:pPr>
        <w:pStyle w:val="yang-tree"/>
      </w:pPr>
      <w:r>
        <w:t xml:space="preserve">      </w:t>
      </w:r>
      <w:r w:rsidR="002D551F" w:rsidRPr="007005BF">
        <w:t xml:space="preserve">|  |  +--rw connectivity-service-uuid </w:t>
      </w:r>
    </w:p>
    <w:p w14:paraId="6864DE87" w14:textId="40A3F4A1" w:rsidR="002D551F" w:rsidRPr="007005BF" w:rsidRDefault="001239A2" w:rsidP="004F1645">
      <w:pPr>
        <w:pStyle w:val="yang-tree"/>
      </w:pPr>
      <w:r>
        <w:t xml:space="preserve">      </w:t>
      </w:r>
      <w:r w:rsidR="002D551F" w:rsidRPr="007005BF">
        <w:t>|  +--rw diversity-policy? diversity-policy</w:t>
      </w:r>
    </w:p>
    <w:p w14:paraId="00B9D21D" w14:textId="10A64703" w:rsidR="002D551F" w:rsidRPr="007005BF" w:rsidRDefault="007005BF" w:rsidP="004F1645">
      <w:pPr>
        <w:pStyle w:val="yang-tree"/>
      </w:pPr>
      <w:r>
        <w:t xml:space="preserve">      </w:t>
      </w:r>
      <w:r w:rsidR="002D551F" w:rsidRPr="007005BF">
        <w:t>|  +--rw include-topology*                     tapi-common:uuid</w:t>
      </w:r>
    </w:p>
    <w:p w14:paraId="73BE59AE" w14:textId="77777777" w:rsidR="002D551F" w:rsidRPr="007005BF" w:rsidRDefault="002D551F" w:rsidP="004F1645">
      <w:pPr>
        <w:pStyle w:val="yang-tree"/>
      </w:pPr>
      <w:r w:rsidRPr="007005BF">
        <w:t xml:space="preserve">      |  +--rw avoid-topology*                       tapi-common:uuid</w:t>
      </w:r>
    </w:p>
    <w:p w14:paraId="68835C6C" w14:textId="77777777" w:rsidR="002D551F" w:rsidRPr="007005BF" w:rsidRDefault="002D551F" w:rsidP="004F1645">
      <w:pPr>
        <w:pStyle w:val="yang-tree"/>
      </w:pPr>
      <w:r w:rsidRPr="007005BF">
        <w:t xml:space="preserve">      |  +--rw include-path*                         tapi-common:uuid</w:t>
      </w:r>
    </w:p>
    <w:p w14:paraId="127D9C7D" w14:textId="77777777" w:rsidR="002D551F" w:rsidRPr="007005BF" w:rsidRDefault="002D551F" w:rsidP="004F1645">
      <w:pPr>
        <w:pStyle w:val="yang-tree"/>
      </w:pPr>
      <w:r w:rsidRPr="007005BF">
        <w:t xml:space="preserve">      |  +--rw exclude-path*                         tapi-common:uuid</w:t>
      </w:r>
    </w:p>
    <w:p w14:paraId="77E9278C" w14:textId="77777777" w:rsidR="002D551F" w:rsidRPr="007005BF" w:rsidRDefault="002D551F" w:rsidP="004F1645">
      <w:pPr>
        <w:pStyle w:val="yang-tree"/>
      </w:pPr>
      <w:r w:rsidRPr="007005BF">
        <w:t xml:space="preserve">      |  +--rw include-link*                         tapi-common:uuid</w:t>
      </w:r>
    </w:p>
    <w:p w14:paraId="469F1248" w14:textId="77777777" w:rsidR="002D551F" w:rsidRPr="007005BF" w:rsidRDefault="002D551F" w:rsidP="004F1645">
      <w:pPr>
        <w:pStyle w:val="yang-tree"/>
      </w:pPr>
      <w:r w:rsidRPr="007005BF">
        <w:t xml:space="preserve">      |  +--rw exclude-link*                         tapi-common:uuid</w:t>
      </w:r>
    </w:p>
    <w:p w14:paraId="5F8D27B3" w14:textId="77777777" w:rsidR="002D551F" w:rsidRPr="007005BF" w:rsidRDefault="002D551F" w:rsidP="004F1645">
      <w:pPr>
        <w:pStyle w:val="yang-tree"/>
      </w:pPr>
      <w:r w:rsidRPr="007005BF">
        <w:t xml:space="preserve">      |  +--rw include-node*                         tapi-common:uuid</w:t>
      </w:r>
    </w:p>
    <w:p w14:paraId="4538EC2C" w14:textId="069B151B" w:rsidR="002D551F" w:rsidRPr="007005BF" w:rsidRDefault="002D551F" w:rsidP="004F1645">
      <w:pPr>
        <w:pStyle w:val="yang-tree"/>
      </w:pPr>
      <w:r w:rsidRPr="007005BF">
        <w:t xml:space="preserve">      |  +--rw exclude-node*                         tapi-common:uuid</w:t>
      </w:r>
      <w:r w:rsidR="00E45DD9" w:rsidRPr="007005BF">
        <w:t xml:space="preserve"> </w:t>
      </w:r>
    </w:p>
    <w:p w14:paraId="33C92E46" w14:textId="77777777" w:rsidR="002D551F" w:rsidRPr="00661FB9" w:rsidRDefault="002D551F" w:rsidP="00661FB9">
      <w:pPr>
        <w:rPr>
          <w:rFonts w:cs="Times New Roman"/>
        </w:rPr>
      </w:pPr>
      <w:bookmarkStart w:id="279" w:name="_Ref8899987"/>
      <w:bookmarkStart w:id="280" w:name="_Ref9895780"/>
      <w:bookmarkStart w:id="281" w:name="_Ref10035043"/>
    </w:p>
    <w:p w14:paraId="5E29FD01" w14:textId="04E5E6AE" w:rsidR="00C8016C" w:rsidRPr="00642380" w:rsidRDefault="004016C8" w:rsidP="00642380">
      <w:pPr>
        <w:pStyle w:val="Heading2"/>
      </w:pPr>
      <w:bookmarkStart w:id="282" w:name="_Toc89432087"/>
      <w:r w:rsidRPr="00642380">
        <w:t xml:space="preserve">RESTCONF </w:t>
      </w:r>
      <w:r w:rsidR="00C8016C" w:rsidRPr="00642380">
        <w:t>Responses</w:t>
      </w:r>
      <w:r w:rsidRPr="00642380">
        <w:t xml:space="preserve"> for Common operations</w:t>
      </w:r>
      <w:bookmarkEnd w:id="282"/>
    </w:p>
    <w:p w14:paraId="188A8B3A" w14:textId="12F95436" w:rsidR="004016C8" w:rsidRPr="00E41C47" w:rsidRDefault="004016C8" w:rsidP="00CF7781">
      <w:pPr>
        <w:pBdr>
          <w:top w:val="single" w:sz="4" w:space="1" w:color="auto"/>
          <w:left w:val="single" w:sz="4" w:space="4" w:color="auto"/>
          <w:bottom w:val="single" w:sz="4" w:space="1" w:color="auto"/>
          <w:right w:val="single" w:sz="4" w:space="4" w:color="auto"/>
        </w:pBdr>
        <w:rPr>
          <w:rFonts w:cs="Times New Roman"/>
          <w:b/>
          <w:bCs/>
          <w:sz w:val="24"/>
        </w:rPr>
      </w:pPr>
      <w:r w:rsidRPr="00E41C47">
        <w:rPr>
          <w:rFonts w:cs="Times New Roman"/>
          <w:b/>
          <w:bCs/>
          <w:sz w:val="24"/>
        </w:rPr>
        <w:t xml:space="preserve">NOTE: This section is experimental and waiting for feedback from implementations. At this stage </w:t>
      </w:r>
      <w:r w:rsidR="00E41C47" w:rsidRPr="00E41C47">
        <w:rPr>
          <w:rFonts w:cs="Times New Roman"/>
          <w:b/>
          <w:bCs/>
          <w:sz w:val="24"/>
        </w:rPr>
        <w:t xml:space="preserve">this RIA does not mandate any explicit </w:t>
      </w:r>
      <w:r w:rsidR="00CF7781" w:rsidRPr="00E41C47">
        <w:rPr>
          <w:rFonts w:cs="Times New Roman"/>
          <w:b/>
          <w:bCs/>
          <w:sz w:val="24"/>
        </w:rPr>
        <w:t>behavior</w:t>
      </w:r>
      <w:r w:rsidR="00E41C47" w:rsidRPr="00E41C47">
        <w:rPr>
          <w:rFonts w:cs="Times New Roman"/>
          <w:b/>
          <w:bCs/>
          <w:sz w:val="24"/>
        </w:rPr>
        <w:t>.</w:t>
      </w:r>
    </w:p>
    <w:p w14:paraId="1C3A9851" w14:textId="0FBEC0A2" w:rsidR="000F1E87" w:rsidRPr="00422CD3" w:rsidRDefault="00C8016C" w:rsidP="000F1E87">
      <w:pPr>
        <w:rPr>
          <w:rFonts w:cs="Times New Roman"/>
          <w:sz w:val="24"/>
        </w:rPr>
      </w:pPr>
      <w:r w:rsidRPr="00C85B0A">
        <w:rPr>
          <w:rFonts w:cs="Times New Roman"/>
          <w:sz w:val="24"/>
        </w:rPr>
        <w:t>The RESTCONF Server MUST implement the following responses in the RESTCONF data resources ({+RESTCONF}/data/)</w:t>
      </w:r>
      <w:r w:rsidR="00422CD3">
        <w:rPr>
          <w:rFonts w:cs="Times New Roman"/>
          <w:sz w:val="24"/>
        </w:rPr>
        <w:t xml:space="preserve">. </w:t>
      </w:r>
      <w:r w:rsidR="00A918AD">
        <w:rPr>
          <w:rFonts w:cs="Times New Roman"/>
          <w:sz w:val="24"/>
        </w:rPr>
        <w:t xml:space="preserve">[Note: </w:t>
      </w:r>
      <w:r w:rsidR="00422CD3" w:rsidRPr="00422CD3">
        <w:rPr>
          <w:rFonts w:cs="Times New Roman"/>
          <w:sz w:val="24"/>
        </w:rPr>
        <w:t xml:space="preserve">the first column of the table will list the error-tag specified in rfc8040#section-7 Error Reporting. </w:t>
      </w:r>
      <w:r w:rsidR="001A7CA2">
        <w:rPr>
          <w:rFonts w:cs="Times New Roman"/>
          <w:sz w:val="24"/>
        </w:rPr>
        <w:t xml:space="preserve">A future version of this specification will add a </w:t>
      </w:r>
      <w:r w:rsidR="00422CD3" w:rsidRPr="00422CD3">
        <w:rPr>
          <w:rFonts w:cs="Times New Roman"/>
          <w:sz w:val="24"/>
        </w:rPr>
        <w:t>TAPI specific sub-qualifier</w:t>
      </w:r>
      <w:r w:rsidR="001A7CA2">
        <w:rPr>
          <w:rFonts w:cs="Times New Roman"/>
          <w:sz w:val="24"/>
        </w:rPr>
        <w:t xml:space="preserve"> (complementing or in addition to</w:t>
      </w:r>
      <w:r w:rsidR="00422CD3" w:rsidRPr="00422CD3">
        <w:rPr>
          <w:rFonts w:cs="Times New Roman"/>
          <w:sz w:val="24"/>
        </w:rPr>
        <w:t xml:space="preserve"> </w:t>
      </w:r>
      <w:r w:rsidR="001A7CA2">
        <w:rPr>
          <w:rFonts w:cs="Times New Roman"/>
          <w:sz w:val="24"/>
        </w:rPr>
        <w:t xml:space="preserve">the </w:t>
      </w:r>
      <w:r w:rsidR="00422CD3" w:rsidRPr="00422CD3">
        <w:rPr>
          <w:rFonts w:cs="Times New Roman"/>
          <w:sz w:val="24"/>
        </w:rPr>
        <w:t xml:space="preserve">error-app-tag for </w:t>
      </w:r>
      <w:r w:rsidR="001A7CA2">
        <w:rPr>
          <w:rFonts w:cs="Times New Roman"/>
          <w:sz w:val="24"/>
        </w:rPr>
        <w:t>such</w:t>
      </w:r>
      <w:r w:rsidR="00422CD3" w:rsidRPr="00422CD3">
        <w:rPr>
          <w:rFonts w:cs="Times New Roman"/>
          <w:sz w:val="24"/>
        </w:rPr>
        <w:t xml:space="preserve"> purpose</w:t>
      </w:r>
      <w:r w:rsidR="00250DC8">
        <w:rPr>
          <w:rFonts w:cs="Times New Roman"/>
          <w:sz w:val="24"/>
        </w:rPr>
        <w:t>)</w:t>
      </w:r>
      <w:r w:rsidR="00422CD3" w:rsidRPr="00422CD3">
        <w:rPr>
          <w:rFonts w:cs="Times New Roman"/>
          <w:sz w:val="24"/>
        </w:rPr>
        <w:t>.</w:t>
      </w:r>
      <w:r w:rsidR="00250DC8">
        <w:rPr>
          <w:rFonts w:cs="Times New Roman"/>
          <w:sz w:val="24"/>
        </w:rPr>
        <w:t xml:space="preserve"> Error tags are specified in </w:t>
      </w:r>
      <w:r w:rsidR="00422CD3" w:rsidRPr="00422CD3">
        <w:rPr>
          <w:rFonts w:cs="Times New Roman"/>
          <w:sz w:val="24"/>
        </w:rPr>
        <w:t>rfc6241#appendix-A (NETCONF).</w:t>
      </w:r>
    </w:p>
    <w:p w14:paraId="7705F797" w14:textId="3668581A" w:rsidR="000F1E87" w:rsidRDefault="000F1E87" w:rsidP="000F1E87">
      <w:pPr>
        <w:pStyle w:val="Caption"/>
        <w:keepNext/>
      </w:pPr>
      <w:bookmarkStart w:id="283" w:name="_Toc89432282"/>
      <w:r>
        <w:t xml:space="preserve">Table </w:t>
      </w:r>
      <w:r>
        <w:fldChar w:fldCharType="begin"/>
      </w:r>
      <w:r>
        <w:instrText>SEQ Table \* ARABIC</w:instrText>
      </w:r>
      <w:r>
        <w:fldChar w:fldCharType="separate"/>
      </w:r>
      <w:r w:rsidR="00A35D70">
        <w:rPr>
          <w:noProof/>
        </w:rPr>
        <w:t>8</w:t>
      </w:r>
      <w:r>
        <w:fldChar w:fldCharType="end"/>
      </w:r>
      <w:r w:rsidR="00F3117B">
        <w:t>:</w:t>
      </w:r>
      <w:r>
        <w:t xml:space="preserve"> Responses for GET Operations</w:t>
      </w:r>
      <w:bookmarkEnd w:id="283"/>
    </w:p>
    <w:tbl>
      <w:tblPr>
        <w:tblStyle w:val="GridTable2-Accent5"/>
        <w:tblW w:w="10042" w:type="dxa"/>
        <w:tblLook w:val="04A0" w:firstRow="1" w:lastRow="0" w:firstColumn="1" w:lastColumn="0" w:noHBand="0" w:noVBand="1"/>
      </w:tblPr>
      <w:tblGrid>
        <w:gridCol w:w="1867"/>
        <w:gridCol w:w="1233"/>
        <w:gridCol w:w="1017"/>
        <w:gridCol w:w="2262"/>
        <w:gridCol w:w="3663"/>
      </w:tblGrid>
      <w:tr w:rsidR="00836F80" w14:paraId="70C222BB" w14:textId="77777777" w:rsidTr="00064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top w:val="single" w:sz="2" w:space="0" w:color="8FC8F4" w:themeColor="accent5" w:themeTint="99"/>
              <w:left w:val="single" w:sz="2" w:space="0" w:color="8FC8F4" w:themeColor="accent5" w:themeTint="99"/>
              <w:right w:val="single" w:sz="2" w:space="0" w:color="8FC8F4" w:themeColor="accent5" w:themeTint="99"/>
            </w:tcBorders>
          </w:tcPr>
          <w:p w14:paraId="3AF861F1" w14:textId="77777777" w:rsidR="000F1E87" w:rsidRPr="00DF1352" w:rsidRDefault="000F1E87" w:rsidP="00DE35D5">
            <w:pPr>
              <w:rPr>
                <w:rFonts w:cs="Times New Roman"/>
                <w:bCs w:val="0"/>
                <w:sz w:val="20"/>
                <w:szCs w:val="20"/>
              </w:rPr>
            </w:pPr>
            <w:r w:rsidRPr="00DF1352">
              <w:rPr>
                <w:rFonts w:cs="Times New Roman"/>
                <w:bCs w:val="0"/>
                <w:sz w:val="20"/>
                <w:szCs w:val="20"/>
              </w:rPr>
              <w:t>Error-tag</w:t>
            </w:r>
          </w:p>
        </w:tc>
        <w:tc>
          <w:tcPr>
            <w:tcW w:w="1233" w:type="dxa"/>
            <w:tcBorders>
              <w:top w:val="single" w:sz="2" w:space="0" w:color="8FC8F4" w:themeColor="accent5" w:themeTint="99"/>
              <w:left w:val="single" w:sz="2" w:space="0" w:color="8FC8F4" w:themeColor="accent5" w:themeTint="99"/>
              <w:right w:val="single" w:sz="2" w:space="0" w:color="8FC8F4" w:themeColor="accent5" w:themeTint="99"/>
            </w:tcBorders>
          </w:tcPr>
          <w:p w14:paraId="65D22301" w14:textId="77777777" w:rsidR="000F1E87" w:rsidRPr="00DF1352" w:rsidRDefault="000F1E87" w:rsidP="00DE35D5">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TAPI </w:t>
            </w:r>
            <w:r w:rsidRPr="00DF1352">
              <w:rPr>
                <w:rFonts w:cs="Times New Roman"/>
                <w:bCs w:val="0"/>
                <w:i/>
                <w:iCs/>
                <w:sz w:val="20"/>
                <w:szCs w:val="20"/>
              </w:rPr>
              <w:t>error-app-tag</w:t>
            </w:r>
          </w:p>
        </w:tc>
        <w:tc>
          <w:tcPr>
            <w:tcW w:w="1017" w:type="dxa"/>
            <w:tcBorders>
              <w:top w:val="single" w:sz="2" w:space="0" w:color="8FC8F4" w:themeColor="accent5" w:themeTint="99"/>
              <w:left w:val="single" w:sz="2" w:space="0" w:color="8FC8F4" w:themeColor="accent5" w:themeTint="99"/>
              <w:right w:val="single" w:sz="2" w:space="0" w:color="8FC8F4" w:themeColor="accent5" w:themeTint="99"/>
            </w:tcBorders>
          </w:tcPr>
          <w:p w14:paraId="4995D001"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HTTP Response status code</w:t>
            </w:r>
          </w:p>
        </w:tc>
        <w:tc>
          <w:tcPr>
            <w:tcW w:w="2262" w:type="dxa"/>
            <w:tcBorders>
              <w:top w:val="single" w:sz="2" w:space="0" w:color="8FC8F4" w:themeColor="accent5" w:themeTint="99"/>
              <w:left w:val="single" w:sz="2" w:space="0" w:color="8FC8F4" w:themeColor="accent5" w:themeTint="99"/>
              <w:right w:val="single" w:sz="2" w:space="0" w:color="8FC8F4" w:themeColor="accent5" w:themeTint="99"/>
            </w:tcBorders>
          </w:tcPr>
          <w:p w14:paraId="13598CC2"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Error-info</w:t>
            </w:r>
          </w:p>
        </w:tc>
        <w:tc>
          <w:tcPr>
            <w:tcW w:w="3663" w:type="dxa"/>
            <w:tcBorders>
              <w:top w:val="single" w:sz="2" w:space="0" w:color="8FC8F4" w:themeColor="accent5" w:themeTint="99"/>
              <w:left w:val="single" w:sz="2" w:space="0" w:color="8FC8F4" w:themeColor="accent5" w:themeTint="99"/>
              <w:right w:val="single" w:sz="2" w:space="0" w:color="8FC8F4" w:themeColor="accent5" w:themeTint="99"/>
            </w:tcBorders>
          </w:tcPr>
          <w:p w14:paraId="6D79B282"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Description</w:t>
            </w:r>
          </w:p>
        </w:tc>
      </w:tr>
      <w:tr w:rsidR="00836F80" w:rsidRPr="00DF1352" w14:paraId="077424B5"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62BB435D" w14:textId="77777777" w:rsidR="000F1E87" w:rsidRPr="00864A1B" w:rsidRDefault="000F1E87" w:rsidP="00DE35D5">
            <w:pPr>
              <w:rPr>
                <w:rFonts w:cs="Times New Roman"/>
                <w:b w:val="0"/>
                <w:sz w:val="20"/>
                <w:szCs w:val="20"/>
              </w:rPr>
            </w:pPr>
          </w:p>
        </w:tc>
        <w:tc>
          <w:tcPr>
            <w:tcW w:w="1233" w:type="dxa"/>
          </w:tcPr>
          <w:p w14:paraId="4514221F"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6DE936"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200</w:t>
            </w:r>
          </w:p>
        </w:tc>
        <w:tc>
          <w:tcPr>
            <w:tcW w:w="2262" w:type="dxa"/>
          </w:tcPr>
          <w:p w14:paraId="03989051"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63" w:type="dxa"/>
            <w:tcBorders>
              <w:right w:val="single" w:sz="2" w:space="0" w:color="8FC8F4" w:themeColor="accent5" w:themeTint="99"/>
            </w:tcBorders>
          </w:tcPr>
          <w:p w14:paraId="0EE522C9"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Get OK response or Patch successfully modified without body</w:t>
            </w:r>
          </w:p>
        </w:tc>
      </w:tr>
      <w:tr w:rsidR="000F1E87" w:rsidRPr="00DF1352" w14:paraId="1BDF80BD" w14:textId="77777777" w:rsidTr="00064070">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0DB0E343" w14:textId="77777777" w:rsidR="000F1E87" w:rsidRPr="00DF1352" w:rsidRDefault="000F1E87" w:rsidP="00DE35D5">
            <w:pPr>
              <w:rPr>
                <w:rFonts w:cs="Times New Roman"/>
                <w:b w:val="0"/>
                <w:sz w:val="20"/>
                <w:szCs w:val="20"/>
              </w:rPr>
            </w:pPr>
            <w:r w:rsidRPr="00DF1352">
              <w:rPr>
                <w:rFonts w:cs="Times New Roman"/>
                <w:b w:val="0"/>
                <w:sz w:val="20"/>
                <w:szCs w:val="20"/>
              </w:rPr>
              <w:t>invalid-value</w:t>
            </w:r>
          </w:p>
        </w:tc>
        <w:tc>
          <w:tcPr>
            <w:tcW w:w="1233" w:type="dxa"/>
          </w:tcPr>
          <w:p w14:paraId="560B3AF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7E1BCFF"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400, 404 or 406</w:t>
            </w:r>
          </w:p>
        </w:tc>
        <w:tc>
          <w:tcPr>
            <w:tcW w:w="2262" w:type="dxa"/>
          </w:tcPr>
          <w:p w14:paraId="7A1C3D01"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&lt;bad-element&gt;: name of the element that is supposed</w:t>
            </w:r>
            <w:r>
              <w:rPr>
                <w:rFonts w:cs="Times New Roman"/>
                <w:bCs/>
                <w:sz w:val="20"/>
                <w:szCs w:val="20"/>
              </w:rPr>
              <w:t xml:space="preserve"> </w:t>
            </w:r>
            <w:r w:rsidRPr="00DF1352">
              <w:rPr>
                <w:rFonts w:cs="Times New Roman"/>
                <w:bCs/>
                <w:sz w:val="20"/>
                <w:szCs w:val="20"/>
              </w:rPr>
              <w:t>to contain the missing attribute</w:t>
            </w:r>
          </w:p>
        </w:tc>
        <w:tc>
          <w:tcPr>
            <w:tcW w:w="3663" w:type="dxa"/>
            <w:tcBorders>
              <w:right w:val="single" w:sz="2" w:space="0" w:color="8FC8F4" w:themeColor="accent5" w:themeTint="99"/>
            </w:tcBorders>
          </w:tcPr>
          <w:p w14:paraId="285D3C50" w14:textId="77777777" w:rsidR="000F1E87" w:rsidRPr="00302398" w:rsidRDefault="000F1E87" w:rsidP="00DE35D5">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302398">
              <w:rPr>
                <w:rFonts w:ascii="Times New Roman" w:eastAsiaTheme="minorEastAsia" w:hAnsi="Times New Roman" w:cs="Times New Roman"/>
                <w:bCs/>
                <w:color w:val="000000" w:themeColor="text1"/>
              </w:rPr>
              <w:t>The request specifies an unacceptable value for one or more parameters.</w:t>
            </w:r>
          </w:p>
        </w:tc>
      </w:tr>
      <w:tr w:rsidR="00836F80" w:rsidRPr="00DF1352" w14:paraId="12125A60"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685A848F" w14:textId="77777777" w:rsidR="000F1E87" w:rsidRPr="00DF1352" w:rsidRDefault="000F1E87" w:rsidP="00DE35D5">
            <w:pPr>
              <w:rPr>
                <w:rFonts w:cs="Times New Roman"/>
                <w:sz w:val="20"/>
                <w:szCs w:val="20"/>
              </w:rPr>
            </w:pPr>
            <w:r w:rsidRPr="00DF1352">
              <w:rPr>
                <w:rFonts w:cs="Times New Roman"/>
                <w:b w:val="0"/>
                <w:sz w:val="20"/>
                <w:szCs w:val="20"/>
              </w:rPr>
              <w:t>(response)too-big</w:t>
            </w:r>
          </w:p>
        </w:tc>
        <w:tc>
          <w:tcPr>
            <w:tcW w:w="1233" w:type="dxa"/>
          </w:tcPr>
          <w:p w14:paraId="739C611A"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14605A6"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06539E08"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 xml:space="preserve">&lt;bad-element&gt;: name of the element that is </w:t>
            </w:r>
            <w:r w:rsidRPr="00DF1352">
              <w:rPr>
                <w:rFonts w:cs="Times New Roman"/>
                <w:bCs/>
                <w:sz w:val="20"/>
                <w:szCs w:val="20"/>
              </w:rPr>
              <w:lastRenderedPageBreak/>
              <w:t>supposed</w:t>
            </w:r>
            <w:r>
              <w:rPr>
                <w:rFonts w:cs="Times New Roman"/>
                <w:bCs/>
                <w:sz w:val="20"/>
                <w:szCs w:val="20"/>
              </w:rPr>
              <w:t xml:space="preserve"> </w:t>
            </w:r>
            <w:r w:rsidRPr="00DF1352">
              <w:rPr>
                <w:rFonts w:cs="Times New Roman"/>
                <w:bCs/>
                <w:sz w:val="20"/>
                <w:szCs w:val="20"/>
              </w:rPr>
              <w:t>to contain the missing attribute</w:t>
            </w:r>
          </w:p>
        </w:tc>
        <w:tc>
          <w:tcPr>
            <w:tcW w:w="3663" w:type="dxa"/>
            <w:tcBorders>
              <w:right w:val="single" w:sz="2" w:space="0" w:color="8FC8F4" w:themeColor="accent5" w:themeTint="99"/>
            </w:tcBorders>
          </w:tcPr>
          <w:p w14:paraId="50E23B86"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lastRenderedPageBreak/>
              <w:t>The request specifies an unacceptable value for one</w:t>
            </w:r>
            <w:r>
              <w:rPr>
                <w:rFonts w:cs="Times New Roman"/>
                <w:bCs/>
                <w:sz w:val="20"/>
                <w:szCs w:val="20"/>
              </w:rPr>
              <w:t xml:space="preserve"> </w:t>
            </w:r>
            <w:r w:rsidRPr="00410D8B">
              <w:rPr>
                <w:rFonts w:cs="Times New Roman"/>
                <w:bCs/>
                <w:sz w:val="20"/>
                <w:szCs w:val="20"/>
              </w:rPr>
              <w:t>or more parameters.</w:t>
            </w:r>
            <w:r>
              <w:rPr>
                <w:rFonts w:cs="Times New Roman"/>
                <w:bCs/>
                <w:sz w:val="20"/>
                <w:szCs w:val="20"/>
              </w:rPr>
              <w:t xml:space="preserve"> </w:t>
            </w:r>
            <w:r w:rsidRPr="00410D8B">
              <w:rPr>
                <w:rFonts w:cs="Times New Roman"/>
                <w:bCs/>
                <w:sz w:val="20"/>
                <w:szCs w:val="20"/>
              </w:rPr>
              <w:t>An expected attribute is missing.</w:t>
            </w:r>
            <w:r>
              <w:rPr>
                <w:rFonts w:cs="Times New Roman"/>
                <w:bCs/>
                <w:sz w:val="20"/>
                <w:szCs w:val="20"/>
              </w:rPr>
              <w:t xml:space="preserve"> </w:t>
            </w:r>
            <w:r w:rsidRPr="00410D8B">
              <w:rPr>
                <w:rFonts w:cs="Times New Roman"/>
                <w:bCs/>
                <w:sz w:val="20"/>
                <w:szCs w:val="20"/>
              </w:rPr>
              <w:t>An unexpected namespace is present.</w:t>
            </w:r>
            <w:r>
              <w:rPr>
                <w:rFonts w:cs="Times New Roman"/>
                <w:bCs/>
                <w:sz w:val="20"/>
                <w:szCs w:val="20"/>
              </w:rPr>
              <w:t xml:space="preserve"> </w:t>
            </w:r>
            <w:r w:rsidRPr="00410D8B">
              <w:rPr>
                <w:rFonts w:cs="Times New Roman"/>
                <w:bCs/>
                <w:sz w:val="20"/>
                <w:szCs w:val="20"/>
              </w:rPr>
              <w:t xml:space="preserve">A message could not </w:t>
            </w:r>
            <w:r w:rsidRPr="00410D8B">
              <w:rPr>
                <w:rFonts w:cs="Times New Roman"/>
                <w:bCs/>
                <w:sz w:val="20"/>
                <w:szCs w:val="20"/>
              </w:rPr>
              <w:lastRenderedPageBreak/>
              <w:t>be handled because it failed to</w:t>
            </w:r>
            <w:r>
              <w:rPr>
                <w:rFonts w:cs="Times New Roman"/>
                <w:bCs/>
                <w:sz w:val="20"/>
                <w:szCs w:val="20"/>
              </w:rPr>
              <w:t xml:space="preserve"> </w:t>
            </w:r>
            <w:r w:rsidRPr="00410D8B">
              <w:rPr>
                <w:rFonts w:cs="Times New Roman"/>
                <w:bCs/>
                <w:sz w:val="20"/>
                <w:szCs w:val="20"/>
              </w:rPr>
              <w:t>be parsed correctly.  For example, the message is not</w:t>
            </w:r>
            <w:r>
              <w:rPr>
                <w:rFonts w:cs="Times New Roman"/>
                <w:bCs/>
                <w:sz w:val="20"/>
                <w:szCs w:val="20"/>
              </w:rPr>
              <w:t xml:space="preserve"> </w:t>
            </w:r>
            <w:r w:rsidRPr="00410D8B">
              <w:rPr>
                <w:rFonts w:cs="Times New Roman"/>
                <w:bCs/>
                <w:sz w:val="20"/>
                <w:szCs w:val="20"/>
              </w:rPr>
              <w:t>well-formed XML or it uses an invalid character set.</w:t>
            </w:r>
          </w:p>
        </w:tc>
      </w:tr>
      <w:tr w:rsidR="000F1E87" w:rsidRPr="00DF1352" w14:paraId="3C4BB3BF" w14:textId="77777777" w:rsidTr="00064070">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6521CE6B" w14:textId="77777777" w:rsidR="000F1E87" w:rsidRPr="00DF1352" w:rsidRDefault="000F1E87" w:rsidP="00DE35D5">
            <w:pPr>
              <w:rPr>
                <w:rFonts w:cs="Times New Roman"/>
                <w:sz w:val="20"/>
                <w:szCs w:val="20"/>
              </w:rPr>
            </w:pPr>
            <w:r w:rsidRPr="00DF1352">
              <w:rPr>
                <w:rFonts w:cs="Times New Roman"/>
                <w:b w:val="0"/>
                <w:sz w:val="20"/>
                <w:szCs w:val="20"/>
              </w:rPr>
              <w:lastRenderedPageBreak/>
              <w:t>missing-attribute</w:t>
            </w:r>
          </w:p>
        </w:tc>
        <w:tc>
          <w:tcPr>
            <w:tcW w:w="1233" w:type="dxa"/>
          </w:tcPr>
          <w:p w14:paraId="5CF8CBE4"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4FB2CEAE"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19AFD5C9"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&lt;bad-element&gt;: name of the element that is supposed</w:t>
            </w:r>
            <w:r>
              <w:rPr>
                <w:rFonts w:cs="Times New Roman"/>
                <w:bCs/>
                <w:sz w:val="20"/>
                <w:szCs w:val="20"/>
              </w:rPr>
              <w:t xml:space="preserve"> </w:t>
            </w:r>
            <w:r w:rsidRPr="00DF1352">
              <w:rPr>
                <w:rFonts w:cs="Times New Roman"/>
                <w:bCs/>
                <w:sz w:val="20"/>
                <w:szCs w:val="20"/>
              </w:rPr>
              <w:t>to contain the missing attribute</w:t>
            </w:r>
          </w:p>
        </w:tc>
        <w:tc>
          <w:tcPr>
            <w:tcW w:w="3663" w:type="dxa"/>
            <w:tcBorders>
              <w:right w:val="single" w:sz="2" w:space="0" w:color="8FC8F4" w:themeColor="accent5" w:themeTint="99"/>
            </w:tcBorders>
          </w:tcPr>
          <w:p w14:paraId="09A93B11"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 xml:space="preserve">And expected </w:t>
            </w:r>
            <w:r w:rsidRPr="00DF1352">
              <w:rPr>
                <w:rFonts w:cs="Times New Roman"/>
                <w:bCs/>
                <w:sz w:val="20"/>
                <w:szCs w:val="20"/>
              </w:rPr>
              <w:t xml:space="preserve">attribute </w:t>
            </w:r>
            <w:r>
              <w:rPr>
                <w:rFonts w:cs="Times New Roman"/>
                <w:bCs/>
                <w:sz w:val="20"/>
                <w:szCs w:val="20"/>
              </w:rPr>
              <w:t xml:space="preserve">is </w:t>
            </w:r>
            <w:r w:rsidRPr="00DF1352">
              <w:rPr>
                <w:rFonts w:cs="Times New Roman"/>
                <w:bCs/>
                <w:sz w:val="20"/>
                <w:szCs w:val="20"/>
              </w:rPr>
              <w:t>missing</w:t>
            </w:r>
            <w:r>
              <w:rPr>
                <w:rFonts w:cs="Times New Roman"/>
                <w:bCs/>
                <w:sz w:val="20"/>
                <w:szCs w:val="20"/>
              </w:rPr>
              <w:t>.</w:t>
            </w:r>
          </w:p>
        </w:tc>
      </w:tr>
      <w:tr w:rsidR="00836F80" w:rsidRPr="00DF1352" w14:paraId="0F64D10F"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3F3B858C" w14:textId="77777777" w:rsidR="000F1E87" w:rsidRPr="00DF1352" w:rsidRDefault="000F1E87" w:rsidP="00DE35D5">
            <w:pPr>
              <w:rPr>
                <w:rFonts w:cs="Times New Roman"/>
                <w:sz w:val="20"/>
                <w:szCs w:val="20"/>
              </w:rPr>
            </w:pPr>
            <w:r w:rsidRPr="00DF1352">
              <w:rPr>
                <w:rFonts w:cs="Times New Roman"/>
                <w:b w:val="0"/>
                <w:sz w:val="20"/>
                <w:szCs w:val="20"/>
              </w:rPr>
              <w:t>bad-attribute</w:t>
            </w:r>
          </w:p>
        </w:tc>
        <w:tc>
          <w:tcPr>
            <w:tcW w:w="1233" w:type="dxa"/>
          </w:tcPr>
          <w:p w14:paraId="697F198F"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C046AA6"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607C4B21" w14:textId="77777777" w:rsidR="000F1E87" w:rsidRPr="003501F6"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&lt;bad-attribute&gt; : name of the attribute w/ bad value &lt;bad-element&gt; : name of the element that contains the attribute with the bad value</w:t>
            </w:r>
          </w:p>
        </w:tc>
        <w:tc>
          <w:tcPr>
            <w:tcW w:w="3663" w:type="dxa"/>
            <w:tcBorders>
              <w:right w:val="single" w:sz="2" w:space="0" w:color="8FC8F4" w:themeColor="accent5" w:themeTint="99"/>
            </w:tcBorders>
          </w:tcPr>
          <w:p w14:paraId="1B5B0F40" w14:textId="77777777" w:rsidR="000F1E87" w:rsidRPr="003501F6"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An attribute value is not correct; e.g., wrong type,</w:t>
            </w:r>
            <w:r>
              <w:rPr>
                <w:rFonts w:cs="Times New Roman"/>
                <w:bCs/>
                <w:sz w:val="20"/>
                <w:szCs w:val="20"/>
              </w:rPr>
              <w:t xml:space="preserve"> </w:t>
            </w:r>
            <w:r w:rsidRPr="003501F6">
              <w:rPr>
                <w:rFonts w:cs="Times New Roman"/>
                <w:bCs/>
                <w:sz w:val="20"/>
                <w:szCs w:val="20"/>
              </w:rPr>
              <w:t>out of range, pattern mismatch.</w:t>
            </w:r>
          </w:p>
        </w:tc>
      </w:tr>
      <w:tr w:rsidR="000F1E87" w:rsidRPr="00DF1352" w14:paraId="008C69D4" w14:textId="77777777" w:rsidTr="00064070">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29B4F8E1" w14:textId="77777777" w:rsidR="000F1E87" w:rsidRPr="00DF1352" w:rsidRDefault="000F1E87" w:rsidP="00DE35D5">
            <w:pPr>
              <w:rPr>
                <w:rFonts w:cs="Times New Roman"/>
                <w:sz w:val="20"/>
                <w:szCs w:val="20"/>
              </w:rPr>
            </w:pPr>
            <w:r w:rsidRPr="00DF1352">
              <w:rPr>
                <w:rFonts w:cs="Times New Roman"/>
                <w:b w:val="0"/>
                <w:sz w:val="20"/>
                <w:szCs w:val="20"/>
              </w:rPr>
              <w:t>unknown-attribute</w:t>
            </w:r>
          </w:p>
        </w:tc>
        <w:tc>
          <w:tcPr>
            <w:tcW w:w="1233" w:type="dxa"/>
          </w:tcPr>
          <w:p w14:paraId="1EBC8DB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4295148C"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6C4216BF" w14:textId="77777777" w:rsidR="000F1E87" w:rsidRPr="003501F6"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3501F6">
              <w:rPr>
                <w:rFonts w:cs="Times New Roman"/>
                <w:bCs/>
                <w:sz w:val="20"/>
                <w:szCs w:val="20"/>
              </w:rPr>
              <w:t>&lt;bad-attribute&gt; : name of the unexpected attribute &lt;bad-element&gt; : name of the element that contains the unexpected attribute</w:t>
            </w:r>
          </w:p>
        </w:tc>
        <w:tc>
          <w:tcPr>
            <w:tcW w:w="3663" w:type="dxa"/>
            <w:tcBorders>
              <w:right w:val="single" w:sz="2" w:space="0" w:color="8FC8F4" w:themeColor="accent5" w:themeTint="99"/>
            </w:tcBorders>
          </w:tcPr>
          <w:p w14:paraId="3E6FA010" w14:textId="77777777" w:rsidR="000F1E87" w:rsidRPr="003501F6" w:rsidRDefault="000F1E87" w:rsidP="00DE35D5">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3501F6">
              <w:rPr>
                <w:rFonts w:cs="Times New Roman"/>
                <w:bCs/>
                <w:sz w:val="20"/>
                <w:szCs w:val="20"/>
              </w:rPr>
              <w:t>An unexpected attribute is present.</w:t>
            </w:r>
          </w:p>
          <w:p w14:paraId="5B5C5742" w14:textId="77777777" w:rsidR="000F1E87" w:rsidRPr="003501F6"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836F80" w:rsidRPr="00DF1352" w14:paraId="5365C6F2"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25C49E3E" w14:textId="77777777" w:rsidR="000F1E87" w:rsidRPr="00DF1352" w:rsidRDefault="000F1E87" w:rsidP="00DE35D5">
            <w:pPr>
              <w:rPr>
                <w:rFonts w:cs="Times New Roman"/>
                <w:sz w:val="20"/>
                <w:szCs w:val="20"/>
              </w:rPr>
            </w:pPr>
            <w:r w:rsidRPr="00DF1352">
              <w:rPr>
                <w:rFonts w:cs="Times New Roman"/>
                <w:b w:val="0"/>
                <w:sz w:val="20"/>
                <w:szCs w:val="20"/>
              </w:rPr>
              <w:t>bad-element</w:t>
            </w:r>
          </w:p>
        </w:tc>
        <w:tc>
          <w:tcPr>
            <w:tcW w:w="1233" w:type="dxa"/>
          </w:tcPr>
          <w:p w14:paraId="02F77B28"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6B3C6936"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079D1D3E" w14:textId="77777777" w:rsidR="000F1E87" w:rsidRPr="003501F6"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&lt;bad-element&gt; : name of the element w/ bad value</w:t>
            </w:r>
          </w:p>
        </w:tc>
        <w:tc>
          <w:tcPr>
            <w:tcW w:w="3663" w:type="dxa"/>
            <w:tcBorders>
              <w:right w:val="single" w:sz="2" w:space="0" w:color="8FC8F4" w:themeColor="accent5" w:themeTint="99"/>
            </w:tcBorders>
          </w:tcPr>
          <w:p w14:paraId="31779397" w14:textId="77777777" w:rsidR="000F1E87" w:rsidRPr="003501F6"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An element value is not correct; e.g., wrong type,</w:t>
            </w:r>
            <w:r>
              <w:rPr>
                <w:rFonts w:cs="Times New Roman"/>
                <w:bCs/>
                <w:sz w:val="20"/>
                <w:szCs w:val="20"/>
              </w:rPr>
              <w:t xml:space="preserve"> </w:t>
            </w:r>
            <w:r w:rsidRPr="003501F6">
              <w:rPr>
                <w:rFonts w:cs="Times New Roman"/>
                <w:bCs/>
                <w:sz w:val="20"/>
                <w:szCs w:val="20"/>
              </w:rPr>
              <w:t>out of range, pattern mismatch.</w:t>
            </w:r>
          </w:p>
        </w:tc>
      </w:tr>
      <w:tr w:rsidR="000F1E87" w:rsidRPr="00DF1352" w14:paraId="4C21B7EC" w14:textId="77777777" w:rsidTr="00064070">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028E0982" w14:textId="77777777" w:rsidR="000F1E87" w:rsidRPr="00DF1352" w:rsidRDefault="000F1E87" w:rsidP="00DE35D5">
            <w:pPr>
              <w:rPr>
                <w:rFonts w:cs="Times New Roman"/>
                <w:sz w:val="20"/>
                <w:szCs w:val="20"/>
              </w:rPr>
            </w:pPr>
            <w:r w:rsidRPr="00DF1352">
              <w:rPr>
                <w:rFonts w:cs="Times New Roman"/>
                <w:b w:val="0"/>
                <w:sz w:val="20"/>
                <w:szCs w:val="20"/>
              </w:rPr>
              <w:t>unknown-element</w:t>
            </w:r>
          </w:p>
        </w:tc>
        <w:tc>
          <w:tcPr>
            <w:tcW w:w="1233" w:type="dxa"/>
          </w:tcPr>
          <w:p w14:paraId="1E0F80AB"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3C7DBB1"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3543EF4A" w14:textId="77777777" w:rsidR="000F1E87" w:rsidRPr="003501F6" w:rsidRDefault="000F1E87" w:rsidP="00DE35D5">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3501F6">
              <w:rPr>
                <w:rFonts w:ascii="Times New Roman" w:eastAsiaTheme="minorEastAsia" w:hAnsi="Times New Roman" w:cs="Times New Roman"/>
                <w:bCs/>
                <w:color w:val="000000" w:themeColor="text1"/>
              </w:rPr>
              <w:t>&lt;bad-element&gt; : name of the unexpected element</w:t>
            </w:r>
          </w:p>
        </w:tc>
        <w:tc>
          <w:tcPr>
            <w:tcW w:w="3663" w:type="dxa"/>
            <w:tcBorders>
              <w:right w:val="single" w:sz="2" w:space="0" w:color="8FC8F4" w:themeColor="accent5" w:themeTint="99"/>
            </w:tcBorders>
          </w:tcPr>
          <w:p w14:paraId="0A3FC97F" w14:textId="77777777" w:rsidR="000F1E87" w:rsidRPr="003501F6" w:rsidRDefault="000F1E87" w:rsidP="00DE35D5">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3501F6">
              <w:rPr>
                <w:rFonts w:ascii="Times New Roman" w:eastAsiaTheme="minorEastAsia" w:hAnsi="Times New Roman" w:cs="Times New Roman"/>
                <w:bCs/>
                <w:color w:val="000000" w:themeColor="text1"/>
              </w:rPr>
              <w:t>An unexpected element is present.</w:t>
            </w:r>
          </w:p>
        </w:tc>
      </w:tr>
      <w:tr w:rsidR="00836F80" w:rsidRPr="00DF1352" w14:paraId="7390D1F1"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4499A7B5" w14:textId="77777777" w:rsidR="000F1E87" w:rsidRPr="00DF1352" w:rsidRDefault="000F1E87" w:rsidP="00DE35D5">
            <w:pPr>
              <w:rPr>
                <w:rFonts w:cs="Times New Roman"/>
                <w:sz w:val="20"/>
                <w:szCs w:val="20"/>
              </w:rPr>
            </w:pPr>
            <w:r w:rsidRPr="00DF1352">
              <w:rPr>
                <w:rFonts w:cs="Times New Roman"/>
                <w:b w:val="0"/>
                <w:sz w:val="20"/>
                <w:szCs w:val="20"/>
              </w:rPr>
              <w:t>unknown-namespace</w:t>
            </w:r>
          </w:p>
        </w:tc>
        <w:tc>
          <w:tcPr>
            <w:tcW w:w="1233" w:type="dxa"/>
          </w:tcPr>
          <w:p w14:paraId="55C3B5D3"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0234F25"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75A02311" w14:textId="77777777" w:rsidR="000F1E87" w:rsidRPr="003501F6" w:rsidRDefault="000F1E87" w:rsidP="00DE35D5">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3501F6">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63" w:type="dxa"/>
            <w:tcBorders>
              <w:right w:val="single" w:sz="2" w:space="0" w:color="8FC8F4" w:themeColor="accent5" w:themeTint="99"/>
            </w:tcBorders>
          </w:tcPr>
          <w:p w14:paraId="1B6E4135" w14:textId="77777777" w:rsidR="000F1E87" w:rsidRPr="003501F6" w:rsidRDefault="000F1E87" w:rsidP="00DE35D5">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3501F6">
              <w:rPr>
                <w:rFonts w:ascii="Times New Roman" w:eastAsiaTheme="minorEastAsia" w:hAnsi="Times New Roman" w:cs="Times New Roman"/>
                <w:bCs/>
                <w:color w:val="000000" w:themeColor="text1"/>
              </w:rPr>
              <w:t>An unexpected namespace is present.</w:t>
            </w:r>
          </w:p>
          <w:p w14:paraId="6FC855CF" w14:textId="77777777" w:rsidR="000F1E87" w:rsidRPr="003501F6" w:rsidRDefault="000F1E87" w:rsidP="00DE35D5">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0F1E87" w:rsidRPr="00DF1352" w14:paraId="4DFCAB52" w14:textId="77777777" w:rsidTr="00064070">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15D3128C" w14:textId="77777777" w:rsidR="000F1E87" w:rsidRPr="00DF1352" w:rsidRDefault="000F1E87" w:rsidP="00DE35D5">
            <w:pPr>
              <w:rPr>
                <w:rFonts w:cs="Times New Roman"/>
                <w:sz w:val="20"/>
                <w:szCs w:val="20"/>
              </w:rPr>
            </w:pPr>
            <w:r w:rsidRPr="00DF1352">
              <w:rPr>
                <w:rFonts w:cs="Times New Roman"/>
                <w:b w:val="0"/>
                <w:sz w:val="20"/>
                <w:szCs w:val="20"/>
              </w:rPr>
              <w:t>malformed-message</w:t>
            </w:r>
          </w:p>
        </w:tc>
        <w:tc>
          <w:tcPr>
            <w:tcW w:w="1233" w:type="dxa"/>
          </w:tcPr>
          <w:p w14:paraId="5D7B5269"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155FE8"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2262" w:type="dxa"/>
          </w:tcPr>
          <w:p w14:paraId="520D3859" w14:textId="77777777" w:rsidR="000F1E87" w:rsidRPr="003501F6" w:rsidRDefault="000F1E87" w:rsidP="00DE35D5">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Pr>
                <w:rFonts w:ascii="Times New Roman" w:eastAsiaTheme="minorEastAsia" w:hAnsi="Times New Roman" w:cs="Times New Roman"/>
                <w:bCs/>
                <w:color w:val="000000" w:themeColor="text1"/>
              </w:rPr>
              <w:t>None</w:t>
            </w:r>
          </w:p>
        </w:tc>
        <w:tc>
          <w:tcPr>
            <w:tcW w:w="3663" w:type="dxa"/>
            <w:tcBorders>
              <w:right w:val="single" w:sz="2" w:space="0" w:color="8FC8F4" w:themeColor="accent5" w:themeTint="99"/>
            </w:tcBorders>
          </w:tcPr>
          <w:p w14:paraId="60378BD7" w14:textId="3A3A2227" w:rsidR="000F1E87" w:rsidRPr="003501F6" w:rsidRDefault="000F1E87" w:rsidP="00DE35D5">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302398">
              <w:rPr>
                <w:rFonts w:ascii="Times New Roman" w:eastAsiaTheme="minorEastAsia" w:hAnsi="Times New Roman" w:cs="Times New Roman"/>
                <w:bCs/>
                <w:color w:val="000000" w:themeColor="text1"/>
              </w:rPr>
              <w:t xml:space="preserve">A message could not be handled because it failed to be parsed correctly.  For example, the message is not well-formed </w:t>
            </w:r>
            <w:r w:rsidR="000371B9" w:rsidRPr="00302398">
              <w:rPr>
                <w:rFonts w:ascii="Times New Roman" w:eastAsiaTheme="minorEastAsia" w:hAnsi="Times New Roman" w:cs="Times New Roman"/>
                <w:bCs/>
                <w:color w:val="000000" w:themeColor="text1"/>
              </w:rPr>
              <w:t>XML,</w:t>
            </w:r>
            <w:r w:rsidRPr="00302398">
              <w:rPr>
                <w:rFonts w:ascii="Times New Roman" w:eastAsiaTheme="minorEastAsia" w:hAnsi="Times New Roman" w:cs="Times New Roman"/>
                <w:bCs/>
                <w:color w:val="000000" w:themeColor="text1"/>
              </w:rPr>
              <w:t xml:space="preserve"> or it uses an invalid character set. This error-tag is new in</w:t>
            </w:r>
            <w:r>
              <w:rPr>
                <w:rFonts w:ascii="Times New Roman" w:eastAsiaTheme="minorEastAsia" w:hAnsi="Times New Roman" w:cs="Times New Roman"/>
                <w:bCs/>
                <w:color w:val="000000" w:themeColor="text1"/>
              </w:rPr>
              <w:t xml:space="preserve"> </w:t>
            </w:r>
            <w:r w:rsidRPr="00302398">
              <w:rPr>
                <w:rFonts w:ascii="Times New Roman" w:eastAsiaTheme="minorEastAsia" w:hAnsi="Times New Roman" w:cs="Times New Roman"/>
                <w:bCs/>
                <w:color w:val="000000" w:themeColor="text1"/>
              </w:rPr>
              <w:t>base:1.1 and MUST NOT be sent to old clients.</w:t>
            </w:r>
          </w:p>
        </w:tc>
      </w:tr>
      <w:tr w:rsidR="00836F80" w:rsidRPr="00DF1352" w14:paraId="64D05673"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7145380F" w14:textId="77777777" w:rsidR="000F1E87" w:rsidRPr="00DF1352" w:rsidRDefault="000F1E87" w:rsidP="00DE35D5">
            <w:pPr>
              <w:rPr>
                <w:rFonts w:cs="Times New Roman"/>
                <w:b w:val="0"/>
                <w:sz w:val="20"/>
                <w:szCs w:val="20"/>
              </w:rPr>
            </w:pPr>
            <w:r w:rsidRPr="00DF1352">
              <w:rPr>
                <w:rFonts w:cs="Times New Roman"/>
                <w:b w:val="0"/>
                <w:sz w:val="20"/>
                <w:szCs w:val="20"/>
              </w:rPr>
              <w:t>(request) too-big</w:t>
            </w:r>
          </w:p>
        </w:tc>
        <w:tc>
          <w:tcPr>
            <w:tcW w:w="1233" w:type="dxa"/>
          </w:tcPr>
          <w:p w14:paraId="07849E66"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5BD67C7"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413</w:t>
            </w:r>
          </w:p>
        </w:tc>
        <w:tc>
          <w:tcPr>
            <w:tcW w:w="2262" w:type="dxa"/>
          </w:tcPr>
          <w:p w14:paraId="4E430406"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None</w:t>
            </w:r>
          </w:p>
        </w:tc>
        <w:tc>
          <w:tcPr>
            <w:tcW w:w="3663" w:type="dxa"/>
            <w:tcBorders>
              <w:right w:val="single" w:sz="2" w:space="0" w:color="8FC8F4" w:themeColor="accent5" w:themeTint="99"/>
            </w:tcBorders>
          </w:tcPr>
          <w:p w14:paraId="7BFE4600"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The request or response (that would be generated) is</w:t>
            </w:r>
            <w:r>
              <w:rPr>
                <w:rFonts w:cs="Times New Roman"/>
                <w:bCs/>
                <w:sz w:val="20"/>
                <w:szCs w:val="20"/>
              </w:rPr>
              <w:t xml:space="preserve"> </w:t>
            </w:r>
            <w:r w:rsidRPr="00410D8B">
              <w:rPr>
                <w:rFonts w:cs="Times New Roman"/>
                <w:bCs/>
                <w:sz w:val="20"/>
                <w:szCs w:val="20"/>
              </w:rPr>
              <w:t>too large for the implementation to handle.</w:t>
            </w:r>
          </w:p>
        </w:tc>
      </w:tr>
      <w:tr w:rsidR="000F1E87" w:rsidRPr="00DF1352" w14:paraId="36D6A02D" w14:textId="77777777" w:rsidTr="00064070">
        <w:trPr>
          <w:trHeight w:val="358"/>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27915BB6" w14:textId="77777777" w:rsidR="000F1E87" w:rsidRPr="00DF1352" w:rsidRDefault="000F1E87" w:rsidP="00DE35D5">
            <w:pPr>
              <w:rPr>
                <w:rFonts w:cs="Times New Roman"/>
                <w:b w:val="0"/>
                <w:sz w:val="20"/>
                <w:szCs w:val="20"/>
              </w:rPr>
            </w:pPr>
            <w:r w:rsidRPr="00DF1352">
              <w:rPr>
                <w:rFonts w:cs="Times New Roman"/>
                <w:b w:val="0"/>
                <w:sz w:val="20"/>
                <w:szCs w:val="20"/>
              </w:rPr>
              <w:t>access-denied</w:t>
            </w:r>
          </w:p>
        </w:tc>
        <w:tc>
          <w:tcPr>
            <w:tcW w:w="1233" w:type="dxa"/>
          </w:tcPr>
          <w:p w14:paraId="0E78181B"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3041861F"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401</w:t>
            </w:r>
          </w:p>
        </w:tc>
        <w:tc>
          <w:tcPr>
            <w:tcW w:w="2262" w:type="dxa"/>
          </w:tcPr>
          <w:p w14:paraId="5CC32395"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3663" w:type="dxa"/>
            <w:tcBorders>
              <w:right w:val="single" w:sz="2" w:space="0" w:color="8FC8F4" w:themeColor="accent5" w:themeTint="99"/>
            </w:tcBorders>
          </w:tcPr>
          <w:p w14:paraId="4539008B"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Access to the requested protocol operation or</w:t>
            </w:r>
            <w:r>
              <w:rPr>
                <w:rFonts w:cs="Times New Roman"/>
                <w:bCs/>
                <w:sz w:val="20"/>
                <w:szCs w:val="20"/>
              </w:rPr>
              <w:t xml:space="preserve"> </w:t>
            </w:r>
            <w:r w:rsidRPr="00410D8B">
              <w:rPr>
                <w:rFonts w:cs="Times New Roman"/>
                <w:bCs/>
                <w:sz w:val="20"/>
                <w:szCs w:val="20"/>
              </w:rPr>
              <w:t>data model is denied because authorization failed.</w:t>
            </w:r>
          </w:p>
        </w:tc>
      </w:tr>
      <w:tr w:rsidR="00836F80" w:rsidRPr="00DF1352" w14:paraId="30CC1174"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62CBA35B" w14:textId="77777777" w:rsidR="000F1E87" w:rsidRPr="00DF1352" w:rsidRDefault="000F1E87" w:rsidP="00DE35D5">
            <w:pPr>
              <w:rPr>
                <w:rFonts w:cs="Times New Roman"/>
                <w:b w:val="0"/>
                <w:sz w:val="20"/>
                <w:szCs w:val="20"/>
              </w:rPr>
            </w:pPr>
            <w:r w:rsidRPr="00DF1352">
              <w:rPr>
                <w:rFonts w:cs="Times New Roman"/>
                <w:b w:val="0"/>
                <w:sz w:val="20"/>
                <w:szCs w:val="20"/>
              </w:rPr>
              <w:t>operation-not-supported</w:t>
            </w:r>
          </w:p>
        </w:tc>
        <w:tc>
          <w:tcPr>
            <w:tcW w:w="1233" w:type="dxa"/>
          </w:tcPr>
          <w:p w14:paraId="3946BF10"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6A1C9CF4"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405 or 501</w:t>
            </w:r>
          </w:p>
        </w:tc>
        <w:tc>
          <w:tcPr>
            <w:tcW w:w="2262" w:type="dxa"/>
          </w:tcPr>
          <w:p w14:paraId="66BE3C2B"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3663" w:type="dxa"/>
            <w:tcBorders>
              <w:right w:val="single" w:sz="2" w:space="0" w:color="8FC8F4" w:themeColor="accent5" w:themeTint="99"/>
            </w:tcBorders>
          </w:tcPr>
          <w:p w14:paraId="2B171D4E"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requested</w:t>
            </w:r>
            <w:r>
              <w:rPr>
                <w:rFonts w:cs="Times New Roman"/>
                <w:bCs/>
                <w:sz w:val="20"/>
                <w:szCs w:val="20"/>
              </w:rPr>
              <w:t xml:space="preserve"> </w:t>
            </w:r>
            <w:r w:rsidRPr="00410D8B">
              <w:rPr>
                <w:rFonts w:cs="Times New Roman"/>
                <w:bCs/>
                <w:sz w:val="20"/>
                <w:szCs w:val="20"/>
              </w:rPr>
              <w:t>operation is not supported by this implementation.</w:t>
            </w:r>
          </w:p>
        </w:tc>
      </w:tr>
      <w:tr w:rsidR="000F1E87" w:rsidRPr="00DF1352" w14:paraId="02D93417" w14:textId="77777777" w:rsidTr="00064070">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1FC659FF" w14:textId="77777777" w:rsidR="000F1E87" w:rsidRPr="00DF1352" w:rsidRDefault="000F1E87" w:rsidP="00DE35D5">
            <w:pPr>
              <w:rPr>
                <w:rFonts w:cs="Times New Roman"/>
                <w:b w:val="0"/>
                <w:sz w:val="20"/>
                <w:szCs w:val="20"/>
              </w:rPr>
            </w:pPr>
            <w:r w:rsidRPr="00DF1352">
              <w:rPr>
                <w:rFonts w:cs="Times New Roman"/>
                <w:b w:val="0"/>
                <w:sz w:val="20"/>
                <w:szCs w:val="20"/>
              </w:rPr>
              <w:t>operation-failed</w:t>
            </w:r>
          </w:p>
        </w:tc>
        <w:tc>
          <w:tcPr>
            <w:tcW w:w="1233" w:type="dxa"/>
          </w:tcPr>
          <w:p w14:paraId="177750B9"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608ED0"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412 or 500</w:t>
            </w:r>
          </w:p>
        </w:tc>
        <w:tc>
          <w:tcPr>
            <w:tcW w:w="2262" w:type="dxa"/>
          </w:tcPr>
          <w:p w14:paraId="2E53B7F3"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3663" w:type="dxa"/>
            <w:tcBorders>
              <w:right w:val="single" w:sz="2" w:space="0" w:color="8FC8F4" w:themeColor="accent5" w:themeTint="99"/>
            </w:tcBorders>
          </w:tcPr>
          <w:p w14:paraId="5CC4BED1"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requested</w:t>
            </w:r>
            <w:r>
              <w:rPr>
                <w:rFonts w:cs="Times New Roman"/>
                <w:bCs/>
                <w:sz w:val="20"/>
                <w:szCs w:val="20"/>
              </w:rPr>
              <w:t xml:space="preserve"> </w:t>
            </w:r>
            <w:r w:rsidRPr="00410D8B">
              <w:rPr>
                <w:rFonts w:cs="Times New Roman"/>
                <w:bCs/>
                <w:sz w:val="20"/>
                <w:szCs w:val="20"/>
              </w:rPr>
              <w:t>operation failed for some reason not covered by</w:t>
            </w:r>
            <w:r>
              <w:rPr>
                <w:rFonts w:cs="Times New Roman"/>
                <w:bCs/>
                <w:sz w:val="20"/>
                <w:szCs w:val="20"/>
              </w:rPr>
              <w:t xml:space="preserve"> </w:t>
            </w:r>
            <w:r w:rsidRPr="00410D8B">
              <w:rPr>
                <w:rFonts w:cs="Times New Roman"/>
                <w:bCs/>
                <w:sz w:val="20"/>
                <w:szCs w:val="20"/>
              </w:rPr>
              <w:t>any other error condition.</w:t>
            </w:r>
          </w:p>
        </w:tc>
      </w:tr>
      <w:tr w:rsidR="00836F80" w:rsidRPr="00DF1352" w14:paraId="49A680B3"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Borders>
              <w:left w:val="single" w:sz="2" w:space="0" w:color="8FC8F4" w:themeColor="accent5" w:themeTint="99"/>
            </w:tcBorders>
          </w:tcPr>
          <w:p w14:paraId="61B019DD" w14:textId="77777777" w:rsidR="000F1E87" w:rsidRPr="00DF1352" w:rsidRDefault="000F1E87" w:rsidP="00DE35D5">
            <w:pPr>
              <w:rPr>
                <w:rFonts w:cs="Times New Roman"/>
                <w:b w:val="0"/>
                <w:sz w:val="20"/>
                <w:szCs w:val="20"/>
              </w:rPr>
            </w:pPr>
            <w:r w:rsidRPr="00DF1352">
              <w:rPr>
                <w:rFonts w:cs="Times New Roman"/>
                <w:b w:val="0"/>
                <w:sz w:val="20"/>
                <w:szCs w:val="20"/>
              </w:rPr>
              <w:lastRenderedPageBreak/>
              <w:t xml:space="preserve">partial-operation </w:t>
            </w:r>
          </w:p>
        </w:tc>
        <w:tc>
          <w:tcPr>
            <w:tcW w:w="1233" w:type="dxa"/>
          </w:tcPr>
          <w:p w14:paraId="3BDD2661"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E1621B8"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500</w:t>
            </w:r>
          </w:p>
        </w:tc>
        <w:tc>
          <w:tcPr>
            <w:tcW w:w="2262" w:type="dxa"/>
          </w:tcPr>
          <w:p w14:paraId="22185874"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&lt;ok-element&gt;: identifies an element in the data</w:t>
            </w:r>
            <w:r>
              <w:rPr>
                <w:rFonts w:cs="Times New Roman"/>
                <w:bCs/>
                <w:sz w:val="20"/>
                <w:szCs w:val="20"/>
              </w:rPr>
              <w:t xml:space="preserve"> </w:t>
            </w:r>
            <w:r w:rsidRPr="004D0805">
              <w:rPr>
                <w:rFonts w:cs="Times New Roman"/>
                <w:bCs/>
                <w:sz w:val="20"/>
                <w:szCs w:val="20"/>
              </w:rPr>
              <w:t>model for which the requested operation has been</w:t>
            </w:r>
            <w:r>
              <w:rPr>
                <w:rFonts w:cs="Times New Roman"/>
                <w:bCs/>
                <w:sz w:val="20"/>
                <w:szCs w:val="20"/>
              </w:rPr>
              <w:t xml:space="preserve"> </w:t>
            </w:r>
            <w:r w:rsidRPr="004D0805">
              <w:rPr>
                <w:rFonts w:cs="Times New Roman"/>
                <w:bCs/>
                <w:sz w:val="20"/>
                <w:szCs w:val="20"/>
              </w:rPr>
              <w:t>completed for that node and all its child nodes. This element can appear zero or more times in the</w:t>
            </w:r>
            <w:r>
              <w:rPr>
                <w:rFonts w:cs="Times New Roman"/>
                <w:bCs/>
                <w:sz w:val="20"/>
                <w:szCs w:val="20"/>
              </w:rPr>
              <w:t xml:space="preserve"> </w:t>
            </w:r>
            <w:r w:rsidRPr="004D0805">
              <w:rPr>
                <w:rFonts w:cs="Times New Roman"/>
                <w:bCs/>
                <w:sz w:val="20"/>
                <w:szCs w:val="20"/>
              </w:rPr>
              <w:t>&lt;error-info&gt; container.</w:t>
            </w:r>
            <w:r>
              <w:rPr>
                <w:rFonts w:cs="Times New Roman"/>
                <w:bCs/>
                <w:sz w:val="20"/>
                <w:szCs w:val="20"/>
              </w:rPr>
              <w:t xml:space="preserve"> </w:t>
            </w:r>
          </w:p>
          <w:p w14:paraId="1B060DFE"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&lt;err-element&gt;: identifies an element in the data</w:t>
            </w:r>
            <w:r>
              <w:rPr>
                <w:rFonts w:cs="Times New Roman"/>
                <w:bCs/>
                <w:sz w:val="20"/>
                <w:szCs w:val="20"/>
              </w:rPr>
              <w:t xml:space="preserve"> </w:t>
            </w:r>
            <w:r w:rsidRPr="004D0805">
              <w:rPr>
                <w:rFonts w:cs="Times New Roman"/>
                <w:bCs/>
                <w:sz w:val="20"/>
                <w:szCs w:val="20"/>
              </w:rPr>
              <w:t>model for which the requested operation has failed</w:t>
            </w:r>
            <w:r>
              <w:rPr>
                <w:rFonts w:cs="Times New Roman"/>
                <w:bCs/>
                <w:sz w:val="20"/>
                <w:szCs w:val="20"/>
              </w:rPr>
              <w:t xml:space="preserve"> </w:t>
            </w:r>
            <w:r w:rsidRPr="004D0805">
              <w:rPr>
                <w:rFonts w:cs="Times New Roman"/>
                <w:bCs/>
                <w:sz w:val="20"/>
                <w:szCs w:val="20"/>
              </w:rPr>
              <w:t>for that node and all its child nodes.</w:t>
            </w:r>
            <w:r>
              <w:rPr>
                <w:rFonts w:cs="Times New Roman"/>
                <w:bCs/>
                <w:sz w:val="20"/>
                <w:szCs w:val="20"/>
              </w:rPr>
              <w:t xml:space="preserve"> </w:t>
            </w:r>
            <w:r w:rsidRPr="004D0805">
              <w:rPr>
                <w:rFonts w:cs="Times New Roman"/>
                <w:bCs/>
                <w:sz w:val="20"/>
                <w:szCs w:val="20"/>
              </w:rPr>
              <w:t>This element can appear zero or more times in the</w:t>
            </w:r>
            <w:r>
              <w:rPr>
                <w:rFonts w:cs="Times New Roman"/>
                <w:bCs/>
                <w:sz w:val="20"/>
                <w:szCs w:val="20"/>
              </w:rPr>
              <w:t xml:space="preserve"> </w:t>
            </w:r>
            <w:r w:rsidRPr="004D0805">
              <w:rPr>
                <w:rFonts w:cs="Times New Roman"/>
                <w:bCs/>
                <w:sz w:val="20"/>
                <w:szCs w:val="20"/>
              </w:rPr>
              <w:t>&lt;error-info&gt; container.</w:t>
            </w:r>
          </w:p>
          <w:p w14:paraId="5253976C"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&lt;no</w:t>
            </w:r>
            <w:r>
              <w:rPr>
                <w:rFonts w:cs="Times New Roman"/>
                <w:bCs/>
                <w:sz w:val="20"/>
                <w:szCs w:val="20"/>
              </w:rPr>
              <w:t xml:space="preserve"> </w:t>
            </w:r>
            <w:r w:rsidRPr="004D0805">
              <w:rPr>
                <w:rFonts w:cs="Times New Roman"/>
                <w:bCs/>
                <w:sz w:val="20"/>
                <w:szCs w:val="20"/>
              </w:rPr>
              <w:t>op-element&gt;: identifies an element in the data</w:t>
            </w:r>
            <w:r>
              <w:rPr>
                <w:rFonts w:cs="Times New Roman"/>
                <w:bCs/>
                <w:sz w:val="20"/>
                <w:szCs w:val="20"/>
              </w:rPr>
              <w:t xml:space="preserve"> </w:t>
            </w:r>
            <w:r w:rsidRPr="004D0805">
              <w:rPr>
                <w:rFonts w:cs="Times New Roman"/>
                <w:bCs/>
                <w:sz w:val="20"/>
                <w:szCs w:val="20"/>
              </w:rPr>
              <w:t>model for which the requested operation was not</w:t>
            </w:r>
            <w:r>
              <w:rPr>
                <w:rFonts w:cs="Times New Roman"/>
                <w:bCs/>
                <w:sz w:val="20"/>
                <w:szCs w:val="20"/>
              </w:rPr>
              <w:t xml:space="preserve"> </w:t>
            </w:r>
            <w:r w:rsidRPr="004D0805">
              <w:rPr>
                <w:rFonts w:cs="Times New Roman"/>
                <w:bCs/>
                <w:sz w:val="20"/>
                <w:szCs w:val="20"/>
              </w:rPr>
              <w:t>attempted for that node and all its child nodes. This element can appear zero or more times in the</w:t>
            </w:r>
            <w:r>
              <w:rPr>
                <w:rFonts w:cs="Times New Roman"/>
                <w:bCs/>
                <w:sz w:val="20"/>
                <w:szCs w:val="20"/>
              </w:rPr>
              <w:t xml:space="preserve"> </w:t>
            </w:r>
            <w:r w:rsidRPr="004D0805">
              <w:rPr>
                <w:rFonts w:cs="Times New Roman"/>
                <w:bCs/>
                <w:sz w:val="20"/>
                <w:szCs w:val="20"/>
              </w:rPr>
              <w:t>&lt;error-info&gt; container.</w:t>
            </w:r>
          </w:p>
        </w:tc>
        <w:tc>
          <w:tcPr>
            <w:tcW w:w="3663" w:type="dxa"/>
            <w:tcBorders>
              <w:right w:val="single" w:sz="2" w:space="0" w:color="8FC8F4" w:themeColor="accent5" w:themeTint="99"/>
            </w:tcBorders>
          </w:tcPr>
          <w:p w14:paraId="6BE4F561" w14:textId="276B2D4B"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This error-tag is obsolete</w:t>
            </w:r>
            <w:r w:rsidR="003F47B9">
              <w:rPr>
                <w:rFonts w:cs="Times New Roman"/>
                <w:bCs/>
                <w:sz w:val="20"/>
                <w:szCs w:val="20"/>
              </w:rPr>
              <w:t xml:space="preserve"> </w:t>
            </w:r>
            <w:r w:rsidRPr="00410D8B">
              <w:rPr>
                <w:rFonts w:cs="Times New Roman"/>
                <w:bCs/>
                <w:sz w:val="20"/>
                <w:szCs w:val="20"/>
              </w:rPr>
              <w:t>and SHOULD NOT be sent</w:t>
            </w:r>
            <w:r>
              <w:rPr>
                <w:rFonts w:cs="Times New Roman"/>
                <w:bCs/>
                <w:sz w:val="20"/>
                <w:szCs w:val="20"/>
              </w:rPr>
              <w:t xml:space="preserve"> </w:t>
            </w:r>
            <w:r w:rsidRPr="00410D8B">
              <w:rPr>
                <w:rFonts w:cs="Times New Roman"/>
                <w:bCs/>
                <w:sz w:val="20"/>
                <w:szCs w:val="20"/>
              </w:rPr>
              <w:t>by servers conforming to this document.</w:t>
            </w:r>
            <w:r>
              <w:rPr>
                <w:rFonts w:cs="Times New Roman"/>
                <w:bCs/>
                <w:sz w:val="20"/>
                <w:szCs w:val="20"/>
              </w:rPr>
              <w:t xml:space="preserve"> </w:t>
            </w:r>
            <w:r w:rsidRPr="00410D8B">
              <w:rPr>
                <w:rFonts w:cs="Times New Roman"/>
                <w:bCs/>
                <w:sz w:val="20"/>
                <w:szCs w:val="20"/>
              </w:rPr>
              <w:t>Some part of the requested operation failed or was</w:t>
            </w:r>
            <w:r>
              <w:rPr>
                <w:rFonts w:cs="Times New Roman"/>
                <w:bCs/>
                <w:sz w:val="20"/>
                <w:szCs w:val="20"/>
              </w:rPr>
              <w:t xml:space="preserve"> </w:t>
            </w:r>
            <w:r w:rsidRPr="00410D8B">
              <w:rPr>
                <w:rFonts w:cs="Times New Roman"/>
                <w:bCs/>
                <w:sz w:val="20"/>
                <w:szCs w:val="20"/>
              </w:rPr>
              <w:t>not attempted for some reason.  Full cleanup has</w:t>
            </w:r>
            <w:r>
              <w:rPr>
                <w:rFonts w:cs="Times New Roman"/>
                <w:bCs/>
                <w:sz w:val="20"/>
                <w:szCs w:val="20"/>
              </w:rPr>
              <w:t xml:space="preserve"> </w:t>
            </w:r>
            <w:r w:rsidRPr="00410D8B">
              <w:rPr>
                <w:rFonts w:cs="Times New Roman"/>
                <w:bCs/>
                <w:sz w:val="20"/>
                <w:szCs w:val="20"/>
              </w:rPr>
              <w:t>not been performed (e.g., rollback not supported) by the server.  The error-info container is used</w:t>
            </w:r>
            <w:r>
              <w:rPr>
                <w:rFonts w:cs="Times New Roman"/>
                <w:bCs/>
                <w:sz w:val="20"/>
                <w:szCs w:val="20"/>
              </w:rPr>
              <w:t xml:space="preserve"> </w:t>
            </w:r>
            <w:r w:rsidRPr="00410D8B">
              <w:rPr>
                <w:rFonts w:cs="Times New Roman"/>
                <w:bCs/>
                <w:sz w:val="20"/>
                <w:szCs w:val="20"/>
              </w:rPr>
              <w:t>to identify which portions of the application</w:t>
            </w:r>
            <w:r>
              <w:rPr>
                <w:rFonts w:cs="Times New Roman"/>
                <w:bCs/>
                <w:sz w:val="20"/>
                <w:szCs w:val="20"/>
              </w:rPr>
              <w:t xml:space="preserve"> </w:t>
            </w:r>
            <w:r w:rsidRPr="00410D8B">
              <w:rPr>
                <w:rFonts w:cs="Times New Roman"/>
                <w:bCs/>
                <w:sz w:val="20"/>
                <w:szCs w:val="20"/>
              </w:rPr>
              <w:t>data model content for which the requested operation</w:t>
            </w:r>
            <w:r>
              <w:rPr>
                <w:rFonts w:cs="Times New Roman"/>
                <w:bCs/>
                <w:sz w:val="20"/>
                <w:szCs w:val="20"/>
              </w:rPr>
              <w:t xml:space="preserve"> </w:t>
            </w:r>
            <w:r w:rsidRPr="00410D8B">
              <w:rPr>
                <w:rFonts w:cs="Times New Roman"/>
                <w:bCs/>
                <w:sz w:val="20"/>
                <w:szCs w:val="20"/>
              </w:rPr>
              <w:t>has succeeded (&lt;ok-element&gt;), failed (&lt;bad-element&gt;),</w:t>
            </w:r>
            <w:r>
              <w:rPr>
                <w:rFonts w:cs="Times New Roman"/>
                <w:bCs/>
                <w:sz w:val="20"/>
                <w:szCs w:val="20"/>
              </w:rPr>
              <w:t xml:space="preserve"> </w:t>
            </w:r>
            <w:r w:rsidRPr="00410D8B">
              <w:rPr>
                <w:rFonts w:cs="Times New Roman"/>
                <w:bCs/>
                <w:sz w:val="20"/>
                <w:szCs w:val="20"/>
              </w:rPr>
              <w:t>or not been attempted (&lt;no</w:t>
            </w:r>
            <w:r>
              <w:rPr>
                <w:rFonts w:cs="Times New Roman"/>
                <w:bCs/>
                <w:sz w:val="20"/>
                <w:szCs w:val="20"/>
              </w:rPr>
              <w:t xml:space="preserve"> </w:t>
            </w:r>
            <w:r w:rsidRPr="00410D8B">
              <w:rPr>
                <w:rFonts w:cs="Times New Roman"/>
                <w:bCs/>
                <w:sz w:val="20"/>
                <w:szCs w:val="20"/>
              </w:rPr>
              <w:t>op-element&gt;).</w:t>
            </w:r>
          </w:p>
        </w:tc>
      </w:tr>
    </w:tbl>
    <w:p w14:paraId="13A4339D" w14:textId="77777777" w:rsidR="000F1E87" w:rsidRDefault="000F1E87" w:rsidP="000F1E87">
      <w:pPr>
        <w:rPr>
          <w:rFonts w:cs="Times New Roman"/>
          <w:bCs/>
          <w:sz w:val="20"/>
          <w:szCs w:val="20"/>
          <w:lang w:eastAsia="en-US"/>
        </w:rPr>
      </w:pPr>
    </w:p>
    <w:p w14:paraId="0B3EE757" w14:textId="2DFF03CA" w:rsidR="000F1E87" w:rsidRDefault="000F1E87" w:rsidP="000F1E87">
      <w:pPr>
        <w:pStyle w:val="Caption"/>
        <w:keepNext/>
      </w:pPr>
      <w:bookmarkStart w:id="284" w:name="_Toc89432283"/>
      <w:r>
        <w:t xml:space="preserve">Table </w:t>
      </w:r>
      <w:r>
        <w:fldChar w:fldCharType="begin"/>
      </w:r>
      <w:r>
        <w:instrText>SEQ Table \* ARABIC</w:instrText>
      </w:r>
      <w:r>
        <w:fldChar w:fldCharType="separate"/>
      </w:r>
      <w:r w:rsidR="00A35D70">
        <w:rPr>
          <w:noProof/>
        </w:rPr>
        <w:t>9</w:t>
      </w:r>
      <w:r>
        <w:fldChar w:fldCharType="end"/>
      </w:r>
      <w:r w:rsidR="00F3117B">
        <w:t>:</w:t>
      </w:r>
      <w:r>
        <w:t xml:space="preserve"> </w:t>
      </w:r>
      <w:r w:rsidRPr="000538EA">
        <w:t xml:space="preserve">Responses for </w:t>
      </w:r>
      <w:r>
        <w:t>POST</w:t>
      </w:r>
      <w:r w:rsidRPr="000538EA">
        <w:t xml:space="preserve"> Operations</w:t>
      </w:r>
      <w:bookmarkEnd w:id="284"/>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04"/>
        <w:gridCol w:w="1896"/>
        <w:gridCol w:w="1017"/>
        <w:gridCol w:w="2964"/>
        <w:gridCol w:w="1915"/>
      </w:tblGrid>
      <w:tr w:rsidR="000F1E87" w14:paraId="59FFF5CA" w14:textId="77777777" w:rsidTr="00064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Borders>
              <w:top w:val="none" w:sz="0" w:space="0" w:color="auto"/>
              <w:bottom w:val="none" w:sz="0" w:space="0" w:color="auto"/>
              <w:right w:val="none" w:sz="0" w:space="0" w:color="auto"/>
            </w:tcBorders>
          </w:tcPr>
          <w:p w14:paraId="073DBE30" w14:textId="77777777" w:rsidR="000F1E87" w:rsidRPr="00DF1352" w:rsidRDefault="000F1E87" w:rsidP="00DE35D5">
            <w:pPr>
              <w:rPr>
                <w:rFonts w:cs="Times New Roman"/>
                <w:bCs w:val="0"/>
                <w:sz w:val="20"/>
                <w:szCs w:val="20"/>
              </w:rPr>
            </w:pPr>
            <w:r w:rsidRPr="00DF1352">
              <w:rPr>
                <w:rFonts w:cs="Times New Roman"/>
                <w:bCs w:val="0"/>
                <w:sz w:val="20"/>
                <w:szCs w:val="20"/>
              </w:rPr>
              <w:t>Error-tag</w:t>
            </w:r>
          </w:p>
        </w:tc>
        <w:tc>
          <w:tcPr>
            <w:tcW w:w="1939" w:type="dxa"/>
            <w:tcBorders>
              <w:top w:val="none" w:sz="0" w:space="0" w:color="auto"/>
              <w:left w:val="none" w:sz="0" w:space="0" w:color="auto"/>
              <w:bottom w:val="none" w:sz="0" w:space="0" w:color="auto"/>
              <w:right w:val="none" w:sz="0" w:space="0" w:color="auto"/>
            </w:tcBorders>
          </w:tcPr>
          <w:p w14:paraId="66B5F926" w14:textId="77777777" w:rsidR="000F1E87" w:rsidRPr="00DF1352" w:rsidRDefault="000F1E87" w:rsidP="00DE35D5">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TAPI </w:t>
            </w:r>
            <w:r w:rsidRPr="00DF1352">
              <w:rPr>
                <w:rFonts w:cs="Times New Roman"/>
                <w:bCs w:val="0"/>
                <w:i/>
                <w:iCs/>
                <w:sz w:val="20"/>
                <w:szCs w:val="20"/>
              </w:rPr>
              <w:t>error-app-tag</w:t>
            </w:r>
          </w:p>
        </w:tc>
        <w:tc>
          <w:tcPr>
            <w:tcW w:w="800" w:type="dxa"/>
            <w:tcBorders>
              <w:top w:val="none" w:sz="0" w:space="0" w:color="auto"/>
              <w:left w:val="none" w:sz="0" w:space="0" w:color="auto"/>
              <w:bottom w:val="none" w:sz="0" w:space="0" w:color="auto"/>
              <w:right w:val="none" w:sz="0" w:space="0" w:color="auto"/>
            </w:tcBorders>
          </w:tcPr>
          <w:p w14:paraId="6E240C1B"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HTTP Response status code</w:t>
            </w:r>
          </w:p>
        </w:tc>
        <w:tc>
          <w:tcPr>
            <w:tcW w:w="3078" w:type="dxa"/>
            <w:tcBorders>
              <w:top w:val="none" w:sz="0" w:space="0" w:color="auto"/>
              <w:left w:val="none" w:sz="0" w:space="0" w:color="auto"/>
              <w:bottom w:val="none" w:sz="0" w:space="0" w:color="auto"/>
              <w:right w:val="none" w:sz="0" w:space="0" w:color="auto"/>
            </w:tcBorders>
          </w:tcPr>
          <w:p w14:paraId="77F157D3"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Error-info</w:t>
            </w:r>
          </w:p>
        </w:tc>
        <w:tc>
          <w:tcPr>
            <w:tcW w:w="1940" w:type="dxa"/>
            <w:tcBorders>
              <w:top w:val="none" w:sz="0" w:space="0" w:color="auto"/>
              <w:left w:val="none" w:sz="0" w:space="0" w:color="auto"/>
              <w:bottom w:val="none" w:sz="0" w:space="0" w:color="auto"/>
            </w:tcBorders>
          </w:tcPr>
          <w:p w14:paraId="00C328C6"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Description</w:t>
            </w:r>
          </w:p>
        </w:tc>
      </w:tr>
      <w:tr w:rsidR="000F1E87" w:rsidRPr="00DF1352" w14:paraId="408DF684"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4B8539A0" w14:textId="77777777" w:rsidR="000F1E87" w:rsidRPr="00864A1B" w:rsidRDefault="000F1E87" w:rsidP="00DE35D5">
            <w:pPr>
              <w:rPr>
                <w:rFonts w:cs="Times New Roman"/>
                <w:b w:val="0"/>
                <w:sz w:val="20"/>
                <w:szCs w:val="20"/>
              </w:rPr>
            </w:pPr>
          </w:p>
        </w:tc>
        <w:tc>
          <w:tcPr>
            <w:tcW w:w="1939" w:type="dxa"/>
          </w:tcPr>
          <w:p w14:paraId="51007C00"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1AA1F3C7"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201</w:t>
            </w:r>
          </w:p>
        </w:tc>
        <w:tc>
          <w:tcPr>
            <w:tcW w:w="3078" w:type="dxa"/>
          </w:tcPr>
          <w:p w14:paraId="5211E2B9"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940" w:type="dxa"/>
          </w:tcPr>
          <w:p w14:paraId="1333AD59"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Post successfully created response</w:t>
            </w:r>
          </w:p>
        </w:tc>
      </w:tr>
      <w:tr w:rsidR="000F1E87" w:rsidRPr="00DF1352" w14:paraId="7DD886D2"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2136EEDC" w14:textId="77777777" w:rsidR="000F1E87" w:rsidRPr="00864A1B" w:rsidRDefault="000F1E87" w:rsidP="00DE35D5">
            <w:pPr>
              <w:rPr>
                <w:rFonts w:cs="Times New Roman"/>
                <w:b w:val="0"/>
                <w:sz w:val="20"/>
                <w:szCs w:val="20"/>
              </w:rPr>
            </w:pPr>
            <w:r>
              <w:rPr>
                <w:rFonts w:cs="Times New Roman"/>
                <w:b w:val="0"/>
                <w:sz w:val="20"/>
                <w:szCs w:val="20"/>
              </w:rPr>
              <w:t>i</w:t>
            </w:r>
            <w:r w:rsidRPr="00864A1B">
              <w:rPr>
                <w:rFonts w:cs="Times New Roman"/>
                <w:b w:val="0"/>
                <w:sz w:val="20"/>
                <w:szCs w:val="20"/>
              </w:rPr>
              <w:t>n-use</w:t>
            </w:r>
          </w:p>
        </w:tc>
        <w:tc>
          <w:tcPr>
            <w:tcW w:w="1939" w:type="dxa"/>
          </w:tcPr>
          <w:p w14:paraId="53763DA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7A27C6F8"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409</w:t>
            </w:r>
          </w:p>
        </w:tc>
        <w:tc>
          <w:tcPr>
            <w:tcW w:w="3078" w:type="dxa"/>
          </w:tcPr>
          <w:p w14:paraId="630904BD"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None</w:t>
            </w:r>
          </w:p>
        </w:tc>
        <w:tc>
          <w:tcPr>
            <w:tcW w:w="1940" w:type="dxa"/>
          </w:tcPr>
          <w:p w14:paraId="6C07AF2F"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The request requires a resource that already is in</w:t>
            </w:r>
            <w:r>
              <w:rPr>
                <w:rFonts w:cs="Times New Roman"/>
                <w:bCs/>
                <w:sz w:val="20"/>
                <w:szCs w:val="20"/>
              </w:rPr>
              <w:t xml:space="preserve"> </w:t>
            </w:r>
            <w:r w:rsidRPr="00410D8B">
              <w:rPr>
                <w:rFonts w:cs="Times New Roman"/>
                <w:bCs/>
                <w:sz w:val="20"/>
                <w:szCs w:val="20"/>
              </w:rPr>
              <w:t>use.</w:t>
            </w:r>
          </w:p>
        </w:tc>
      </w:tr>
      <w:tr w:rsidR="000F1E87" w:rsidRPr="00DF1352" w14:paraId="63D1EA4B"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76B92417" w14:textId="77777777" w:rsidR="000F1E87" w:rsidRPr="00864A1B" w:rsidRDefault="000F1E87" w:rsidP="00DE35D5">
            <w:pPr>
              <w:rPr>
                <w:rFonts w:cs="Times New Roman"/>
                <w:sz w:val="20"/>
                <w:szCs w:val="20"/>
              </w:rPr>
            </w:pPr>
          </w:p>
        </w:tc>
        <w:tc>
          <w:tcPr>
            <w:tcW w:w="1939" w:type="dxa"/>
          </w:tcPr>
          <w:p w14:paraId="37AA85A9"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23D66F40"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078" w:type="dxa"/>
          </w:tcPr>
          <w:p w14:paraId="7476AF55"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940" w:type="dxa"/>
          </w:tcPr>
          <w:p w14:paraId="08313BDB"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0F1E87" w:rsidRPr="00DF1352" w14:paraId="329AC98C"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07161FC2" w14:textId="77777777" w:rsidR="000F1E87" w:rsidRPr="00DF1352" w:rsidRDefault="000F1E87" w:rsidP="00DE35D5">
            <w:pPr>
              <w:rPr>
                <w:rFonts w:cs="Times New Roman"/>
                <w:b w:val="0"/>
                <w:sz w:val="20"/>
                <w:szCs w:val="20"/>
              </w:rPr>
            </w:pPr>
            <w:r w:rsidRPr="00DF1352">
              <w:rPr>
                <w:rFonts w:cs="Times New Roman"/>
                <w:b w:val="0"/>
                <w:sz w:val="20"/>
                <w:szCs w:val="20"/>
              </w:rPr>
              <w:t>invalid-value</w:t>
            </w:r>
            <w:r>
              <w:rPr>
                <w:rFonts w:cs="Times New Roman"/>
                <w:b w:val="0"/>
                <w:sz w:val="20"/>
                <w:szCs w:val="20"/>
              </w:rPr>
              <w:br/>
            </w:r>
          </w:p>
        </w:tc>
        <w:tc>
          <w:tcPr>
            <w:tcW w:w="1939" w:type="dxa"/>
          </w:tcPr>
          <w:p w14:paraId="76CD0727"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32984D6B"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400, 404 or 406</w:t>
            </w:r>
          </w:p>
        </w:tc>
        <w:tc>
          <w:tcPr>
            <w:tcW w:w="3078" w:type="dxa"/>
          </w:tcPr>
          <w:p w14:paraId="17DECB3B"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None</w:t>
            </w:r>
          </w:p>
        </w:tc>
        <w:tc>
          <w:tcPr>
            <w:tcW w:w="1940" w:type="dxa"/>
          </w:tcPr>
          <w:p w14:paraId="5927433D"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The request specifies an unacceptable value for one</w:t>
            </w:r>
            <w:r>
              <w:rPr>
                <w:rFonts w:cs="Times New Roman"/>
                <w:bCs/>
                <w:sz w:val="20"/>
                <w:szCs w:val="20"/>
              </w:rPr>
              <w:t xml:space="preserve"> </w:t>
            </w:r>
            <w:r w:rsidRPr="00410D8B">
              <w:rPr>
                <w:rFonts w:cs="Times New Roman"/>
                <w:bCs/>
                <w:sz w:val="20"/>
                <w:szCs w:val="20"/>
              </w:rPr>
              <w:t>or more parameters.</w:t>
            </w:r>
            <w:r>
              <w:rPr>
                <w:rFonts w:cs="Times New Roman"/>
                <w:bCs/>
                <w:sz w:val="20"/>
                <w:szCs w:val="20"/>
              </w:rPr>
              <w:t xml:space="preserve"> </w:t>
            </w:r>
          </w:p>
          <w:p w14:paraId="524B6CD3"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0F1E87" w:rsidRPr="00DF1352" w14:paraId="0BB3DE20"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7732D31A" w14:textId="77777777" w:rsidR="000F1E87" w:rsidRPr="00DF1352" w:rsidRDefault="000F1E87" w:rsidP="00DE35D5">
            <w:pPr>
              <w:rPr>
                <w:rFonts w:cs="Times New Roman"/>
                <w:sz w:val="20"/>
                <w:szCs w:val="20"/>
              </w:rPr>
            </w:pPr>
            <w:r w:rsidRPr="00DF1352">
              <w:rPr>
                <w:rFonts w:cs="Times New Roman"/>
                <w:b w:val="0"/>
                <w:sz w:val="20"/>
                <w:szCs w:val="20"/>
              </w:rPr>
              <w:t>(response)too-big</w:t>
            </w:r>
          </w:p>
        </w:tc>
        <w:tc>
          <w:tcPr>
            <w:tcW w:w="1939" w:type="dxa"/>
          </w:tcPr>
          <w:p w14:paraId="73D98514"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7AD33B2F"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14928212"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 xml:space="preserve">&lt;bad-element&gt;: name of the element that is </w:t>
            </w:r>
            <w:r w:rsidRPr="00DF1352">
              <w:rPr>
                <w:rFonts w:cs="Times New Roman"/>
                <w:bCs/>
                <w:sz w:val="20"/>
                <w:szCs w:val="20"/>
              </w:rPr>
              <w:lastRenderedPageBreak/>
              <w:t>supposed</w:t>
            </w:r>
            <w:r>
              <w:rPr>
                <w:rFonts w:cs="Times New Roman"/>
                <w:bCs/>
                <w:sz w:val="20"/>
                <w:szCs w:val="20"/>
              </w:rPr>
              <w:t xml:space="preserve"> </w:t>
            </w:r>
            <w:r w:rsidRPr="00DF1352">
              <w:rPr>
                <w:rFonts w:cs="Times New Roman"/>
                <w:bCs/>
                <w:sz w:val="20"/>
                <w:szCs w:val="20"/>
              </w:rPr>
              <w:t>to contain the missing attribute</w:t>
            </w:r>
          </w:p>
        </w:tc>
        <w:tc>
          <w:tcPr>
            <w:tcW w:w="1940" w:type="dxa"/>
          </w:tcPr>
          <w:p w14:paraId="5394BA17" w14:textId="55CD1F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lastRenderedPageBreak/>
              <w:t>The request specifies an unacceptable value for one</w:t>
            </w:r>
            <w:r>
              <w:rPr>
                <w:rFonts w:cs="Times New Roman"/>
                <w:bCs/>
                <w:sz w:val="20"/>
                <w:szCs w:val="20"/>
              </w:rPr>
              <w:t xml:space="preserve"> </w:t>
            </w:r>
            <w:r w:rsidRPr="00410D8B">
              <w:rPr>
                <w:rFonts w:cs="Times New Roman"/>
                <w:bCs/>
                <w:sz w:val="20"/>
                <w:szCs w:val="20"/>
              </w:rPr>
              <w:t>or more parameters.</w:t>
            </w:r>
            <w:r>
              <w:rPr>
                <w:rFonts w:cs="Times New Roman"/>
                <w:bCs/>
                <w:sz w:val="20"/>
                <w:szCs w:val="20"/>
              </w:rPr>
              <w:t xml:space="preserve"> </w:t>
            </w:r>
            <w:r w:rsidRPr="00410D8B">
              <w:rPr>
                <w:rFonts w:cs="Times New Roman"/>
                <w:bCs/>
                <w:sz w:val="20"/>
                <w:szCs w:val="20"/>
              </w:rPr>
              <w:t xml:space="preserve">An </w:t>
            </w:r>
            <w:r w:rsidRPr="00410D8B">
              <w:rPr>
                <w:rFonts w:cs="Times New Roman"/>
                <w:bCs/>
                <w:sz w:val="20"/>
                <w:szCs w:val="20"/>
              </w:rPr>
              <w:lastRenderedPageBreak/>
              <w:t>expected attribute is missing.</w:t>
            </w:r>
            <w:r>
              <w:rPr>
                <w:rFonts w:cs="Times New Roman"/>
                <w:bCs/>
                <w:sz w:val="20"/>
                <w:szCs w:val="20"/>
              </w:rPr>
              <w:t xml:space="preserve"> </w:t>
            </w:r>
            <w:r w:rsidRPr="00410D8B">
              <w:rPr>
                <w:rFonts w:cs="Times New Roman"/>
                <w:bCs/>
                <w:sz w:val="20"/>
                <w:szCs w:val="20"/>
              </w:rPr>
              <w:t>An unexpected namespace is present.</w:t>
            </w:r>
            <w:r>
              <w:rPr>
                <w:rFonts w:cs="Times New Roman"/>
                <w:bCs/>
                <w:sz w:val="20"/>
                <w:szCs w:val="20"/>
              </w:rPr>
              <w:t xml:space="preserve"> </w:t>
            </w:r>
            <w:r w:rsidRPr="00410D8B">
              <w:rPr>
                <w:rFonts w:cs="Times New Roman"/>
                <w:bCs/>
                <w:sz w:val="20"/>
                <w:szCs w:val="20"/>
              </w:rPr>
              <w:t>A message could not be handled because it failed to</w:t>
            </w:r>
            <w:r>
              <w:rPr>
                <w:rFonts w:cs="Times New Roman"/>
                <w:bCs/>
                <w:sz w:val="20"/>
                <w:szCs w:val="20"/>
              </w:rPr>
              <w:t xml:space="preserve"> </w:t>
            </w:r>
            <w:r w:rsidRPr="00410D8B">
              <w:rPr>
                <w:rFonts w:cs="Times New Roman"/>
                <w:bCs/>
                <w:sz w:val="20"/>
                <w:szCs w:val="20"/>
              </w:rPr>
              <w:t>be parsed correctly.  For example, the message is not</w:t>
            </w:r>
            <w:r>
              <w:rPr>
                <w:rFonts w:cs="Times New Roman"/>
                <w:bCs/>
                <w:sz w:val="20"/>
                <w:szCs w:val="20"/>
              </w:rPr>
              <w:t xml:space="preserve"> </w:t>
            </w:r>
            <w:r w:rsidRPr="00410D8B">
              <w:rPr>
                <w:rFonts w:cs="Times New Roman"/>
                <w:bCs/>
                <w:sz w:val="20"/>
                <w:szCs w:val="20"/>
              </w:rPr>
              <w:t xml:space="preserve">well-formed </w:t>
            </w:r>
            <w:r w:rsidR="000371B9" w:rsidRPr="00410D8B">
              <w:rPr>
                <w:rFonts w:cs="Times New Roman"/>
                <w:bCs/>
                <w:sz w:val="20"/>
                <w:szCs w:val="20"/>
              </w:rPr>
              <w:t>XML,</w:t>
            </w:r>
            <w:r w:rsidRPr="00410D8B">
              <w:rPr>
                <w:rFonts w:cs="Times New Roman"/>
                <w:bCs/>
                <w:sz w:val="20"/>
                <w:szCs w:val="20"/>
              </w:rPr>
              <w:t xml:space="preserve"> or it uses an invalid character set.</w:t>
            </w:r>
          </w:p>
        </w:tc>
      </w:tr>
      <w:tr w:rsidR="000F1E87" w:rsidRPr="00DF1352" w14:paraId="41D19AF9"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0E5D15F8" w14:textId="77777777" w:rsidR="000F1E87" w:rsidRPr="00DF1352" w:rsidRDefault="000F1E87" w:rsidP="00DE35D5">
            <w:pPr>
              <w:rPr>
                <w:rFonts w:cs="Times New Roman"/>
                <w:sz w:val="20"/>
                <w:szCs w:val="20"/>
              </w:rPr>
            </w:pPr>
            <w:r w:rsidRPr="00DF1352">
              <w:rPr>
                <w:rFonts w:cs="Times New Roman"/>
                <w:b w:val="0"/>
                <w:sz w:val="20"/>
                <w:szCs w:val="20"/>
              </w:rPr>
              <w:lastRenderedPageBreak/>
              <w:t>missing-attribute</w:t>
            </w:r>
          </w:p>
        </w:tc>
        <w:tc>
          <w:tcPr>
            <w:tcW w:w="1939" w:type="dxa"/>
          </w:tcPr>
          <w:p w14:paraId="2420823E"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0E315261"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1531FC27"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&lt;bad-element&gt;: name of the element that is supposed</w:t>
            </w:r>
            <w:r>
              <w:rPr>
                <w:rFonts w:cs="Times New Roman"/>
                <w:bCs/>
                <w:sz w:val="20"/>
                <w:szCs w:val="20"/>
              </w:rPr>
              <w:t xml:space="preserve"> </w:t>
            </w:r>
            <w:r w:rsidRPr="00DF1352">
              <w:rPr>
                <w:rFonts w:cs="Times New Roman"/>
                <w:bCs/>
                <w:sz w:val="20"/>
                <w:szCs w:val="20"/>
              </w:rPr>
              <w:t>to contain the missing attribute</w:t>
            </w:r>
          </w:p>
        </w:tc>
        <w:tc>
          <w:tcPr>
            <w:tcW w:w="1940" w:type="dxa"/>
          </w:tcPr>
          <w:p w14:paraId="39A31E63"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 xml:space="preserve">And expected </w:t>
            </w:r>
            <w:r w:rsidRPr="00DF1352">
              <w:rPr>
                <w:rFonts w:cs="Times New Roman"/>
                <w:bCs/>
                <w:sz w:val="20"/>
                <w:szCs w:val="20"/>
              </w:rPr>
              <w:t xml:space="preserve">attribute </w:t>
            </w:r>
            <w:r>
              <w:rPr>
                <w:rFonts w:cs="Times New Roman"/>
                <w:bCs/>
                <w:sz w:val="20"/>
                <w:szCs w:val="20"/>
              </w:rPr>
              <w:t xml:space="preserve">is </w:t>
            </w:r>
            <w:r w:rsidRPr="00DF1352">
              <w:rPr>
                <w:rFonts w:cs="Times New Roman"/>
                <w:bCs/>
                <w:sz w:val="20"/>
                <w:szCs w:val="20"/>
              </w:rPr>
              <w:t>missing</w:t>
            </w:r>
            <w:r>
              <w:rPr>
                <w:rFonts w:cs="Times New Roman"/>
                <w:bCs/>
                <w:sz w:val="20"/>
                <w:szCs w:val="20"/>
              </w:rPr>
              <w:t>.</w:t>
            </w:r>
          </w:p>
        </w:tc>
      </w:tr>
      <w:tr w:rsidR="000F1E87" w:rsidRPr="00DF1352" w14:paraId="0B9FD406"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21332896" w14:textId="77777777" w:rsidR="000F1E87" w:rsidRPr="00DF1352" w:rsidRDefault="000F1E87" w:rsidP="00DE35D5">
            <w:pPr>
              <w:rPr>
                <w:rFonts w:cs="Times New Roman"/>
                <w:sz w:val="20"/>
                <w:szCs w:val="20"/>
              </w:rPr>
            </w:pPr>
            <w:r w:rsidRPr="00DF1352">
              <w:rPr>
                <w:rFonts w:cs="Times New Roman"/>
                <w:b w:val="0"/>
                <w:sz w:val="20"/>
                <w:szCs w:val="20"/>
              </w:rPr>
              <w:t>bad-attribute</w:t>
            </w:r>
          </w:p>
        </w:tc>
        <w:tc>
          <w:tcPr>
            <w:tcW w:w="1939" w:type="dxa"/>
          </w:tcPr>
          <w:p w14:paraId="42A8CC12"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60A9B69D"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69CF8A56"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&lt;bad-attribute&gt; : name of the attribute w/ bad value &lt;bad-element&gt; : name of the element that contains the attribute with the bad value</w:t>
            </w:r>
          </w:p>
        </w:tc>
        <w:tc>
          <w:tcPr>
            <w:tcW w:w="1940" w:type="dxa"/>
          </w:tcPr>
          <w:p w14:paraId="59FAF542"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An attribute value is not correct; e.g., wrong type,</w:t>
            </w:r>
            <w:r>
              <w:rPr>
                <w:rFonts w:cs="Times New Roman"/>
                <w:bCs/>
                <w:sz w:val="20"/>
                <w:szCs w:val="20"/>
              </w:rPr>
              <w:t xml:space="preserve"> </w:t>
            </w:r>
            <w:r w:rsidRPr="003501F6">
              <w:rPr>
                <w:rFonts w:cs="Times New Roman"/>
                <w:bCs/>
                <w:sz w:val="20"/>
                <w:szCs w:val="20"/>
              </w:rPr>
              <w:t>out of range, pattern mismatch.</w:t>
            </w:r>
          </w:p>
        </w:tc>
      </w:tr>
      <w:tr w:rsidR="000F1E87" w:rsidRPr="00DF1352" w14:paraId="75C17CC9"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0D95A500" w14:textId="77777777" w:rsidR="000F1E87" w:rsidRPr="00DF1352" w:rsidRDefault="000F1E87" w:rsidP="00DE35D5">
            <w:pPr>
              <w:rPr>
                <w:rFonts w:cs="Times New Roman"/>
                <w:sz w:val="20"/>
                <w:szCs w:val="20"/>
              </w:rPr>
            </w:pPr>
            <w:r w:rsidRPr="00DF1352">
              <w:rPr>
                <w:rFonts w:cs="Times New Roman"/>
                <w:b w:val="0"/>
                <w:sz w:val="20"/>
                <w:szCs w:val="20"/>
              </w:rPr>
              <w:t>unknown-attribute</w:t>
            </w:r>
          </w:p>
        </w:tc>
        <w:tc>
          <w:tcPr>
            <w:tcW w:w="1939" w:type="dxa"/>
          </w:tcPr>
          <w:p w14:paraId="40E7BB08"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14FEE711"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11F343C1"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3501F6">
              <w:rPr>
                <w:rFonts w:cs="Times New Roman"/>
                <w:bCs/>
                <w:sz w:val="20"/>
                <w:szCs w:val="20"/>
              </w:rPr>
              <w:t>&lt;bad-attribute&gt; : name of the unexpected attribute &lt;bad-element&gt; : name of the element that contains the unexpected attribute</w:t>
            </w:r>
          </w:p>
        </w:tc>
        <w:tc>
          <w:tcPr>
            <w:tcW w:w="1940" w:type="dxa"/>
          </w:tcPr>
          <w:p w14:paraId="3C7B0F04" w14:textId="77777777" w:rsidR="000F1E87" w:rsidRPr="003501F6" w:rsidRDefault="000F1E87" w:rsidP="00DE35D5">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3501F6">
              <w:rPr>
                <w:rFonts w:cs="Times New Roman"/>
                <w:bCs/>
                <w:sz w:val="20"/>
                <w:szCs w:val="20"/>
              </w:rPr>
              <w:t>An unexpected attribute is present.</w:t>
            </w:r>
          </w:p>
          <w:p w14:paraId="57FBE65E"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0F1E87" w:rsidRPr="00DF1352" w14:paraId="4E7C9238"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1ADD26A7" w14:textId="77777777" w:rsidR="000F1E87" w:rsidRPr="00DF1352" w:rsidRDefault="000F1E87" w:rsidP="00DE35D5">
            <w:pPr>
              <w:rPr>
                <w:rFonts w:cs="Times New Roman"/>
                <w:sz w:val="20"/>
                <w:szCs w:val="20"/>
              </w:rPr>
            </w:pPr>
            <w:r w:rsidRPr="00DF1352">
              <w:rPr>
                <w:rFonts w:cs="Times New Roman"/>
                <w:b w:val="0"/>
                <w:sz w:val="20"/>
                <w:szCs w:val="20"/>
              </w:rPr>
              <w:t>bad-element</w:t>
            </w:r>
          </w:p>
        </w:tc>
        <w:tc>
          <w:tcPr>
            <w:tcW w:w="1939" w:type="dxa"/>
          </w:tcPr>
          <w:p w14:paraId="3120A36B"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4C2A160A"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059C5321"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&lt;bad-element&gt; : name of the element w/ bad value</w:t>
            </w:r>
          </w:p>
        </w:tc>
        <w:tc>
          <w:tcPr>
            <w:tcW w:w="1940" w:type="dxa"/>
          </w:tcPr>
          <w:p w14:paraId="592DD621"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An element value is not correct; e.g., wrong type,</w:t>
            </w:r>
            <w:r>
              <w:rPr>
                <w:rFonts w:cs="Times New Roman"/>
                <w:bCs/>
                <w:sz w:val="20"/>
                <w:szCs w:val="20"/>
              </w:rPr>
              <w:t xml:space="preserve"> </w:t>
            </w:r>
            <w:r w:rsidRPr="003501F6">
              <w:rPr>
                <w:rFonts w:cs="Times New Roman"/>
                <w:bCs/>
                <w:sz w:val="20"/>
                <w:szCs w:val="20"/>
              </w:rPr>
              <w:t>out of range, pattern mismatch.</w:t>
            </w:r>
          </w:p>
        </w:tc>
      </w:tr>
      <w:tr w:rsidR="000F1E87" w:rsidRPr="00DF1352" w14:paraId="6A30CF3F"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1C024D35" w14:textId="77777777" w:rsidR="000F1E87" w:rsidRPr="00DF1352" w:rsidRDefault="000F1E87" w:rsidP="00DE35D5">
            <w:pPr>
              <w:rPr>
                <w:rFonts w:cs="Times New Roman"/>
                <w:sz w:val="20"/>
                <w:szCs w:val="20"/>
              </w:rPr>
            </w:pPr>
            <w:r w:rsidRPr="00DF1352">
              <w:rPr>
                <w:rFonts w:cs="Times New Roman"/>
                <w:b w:val="0"/>
                <w:sz w:val="20"/>
                <w:szCs w:val="20"/>
              </w:rPr>
              <w:t>unknown-element</w:t>
            </w:r>
          </w:p>
        </w:tc>
        <w:tc>
          <w:tcPr>
            <w:tcW w:w="1939" w:type="dxa"/>
          </w:tcPr>
          <w:p w14:paraId="1F589C1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2568A374"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3A535A1B"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&lt;bad-element&gt; : name of the unexpected element</w:t>
            </w:r>
          </w:p>
        </w:tc>
        <w:tc>
          <w:tcPr>
            <w:tcW w:w="1940" w:type="dxa"/>
          </w:tcPr>
          <w:p w14:paraId="2AB483CB"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An unexpected element is present.</w:t>
            </w:r>
          </w:p>
        </w:tc>
      </w:tr>
      <w:tr w:rsidR="000F1E87" w:rsidRPr="00DF1352" w14:paraId="4ABF2AC4"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6D8B8F2E" w14:textId="77777777" w:rsidR="000F1E87" w:rsidRPr="00DF1352" w:rsidRDefault="000F1E87" w:rsidP="00DE35D5">
            <w:pPr>
              <w:rPr>
                <w:rFonts w:cs="Times New Roman"/>
                <w:sz w:val="20"/>
                <w:szCs w:val="20"/>
              </w:rPr>
            </w:pPr>
            <w:r w:rsidRPr="00DF1352">
              <w:rPr>
                <w:rFonts w:cs="Times New Roman"/>
                <w:b w:val="0"/>
                <w:sz w:val="20"/>
                <w:szCs w:val="20"/>
              </w:rPr>
              <w:t>unknown-namespace</w:t>
            </w:r>
          </w:p>
        </w:tc>
        <w:tc>
          <w:tcPr>
            <w:tcW w:w="1939" w:type="dxa"/>
          </w:tcPr>
          <w:p w14:paraId="1E00DC1D"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2208F684"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4CE5DF59"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&lt;bad-element&gt; : name of the element that contains the unexpected namespace &lt;bad-namespace&gt; : name of the unexpected namespace</w:t>
            </w:r>
          </w:p>
        </w:tc>
        <w:tc>
          <w:tcPr>
            <w:tcW w:w="1940" w:type="dxa"/>
          </w:tcPr>
          <w:p w14:paraId="29B6386B" w14:textId="77777777" w:rsidR="000F1E87" w:rsidRPr="003501F6" w:rsidRDefault="000F1E87" w:rsidP="00DE35D5">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3501F6">
              <w:rPr>
                <w:rFonts w:ascii="Times New Roman" w:eastAsiaTheme="minorEastAsia" w:hAnsi="Times New Roman" w:cs="Times New Roman"/>
                <w:bCs/>
                <w:color w:val="000000" w:themeColor="text1"/>
              </w:rPr>
              <w:t>An unexpected namespace is present.</w:t>
            </w:r>
          </w:p>
          <w:p w14:paraId="4E9F279A"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0F1E87" w:rsidRPr="00DF1352" w14:paraId="2C80E8F2"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22D889A8" w14:textId="77777777" w:rsidR="000F1E87" w:rsidRPr="00DF1352" w:rsidRDefault="000F1E87" w:rsidP="00DE35D5">
            <w:pPr>
              <w:rPr>
                <w:rFonts w:cs="Times New Roman"/>
                <w:sz w:val="20"/>
                <w:szCs w:val="20"/>
              </w:rPr>
            </w:pPr>
            <w:r w:rsidRPr="00DF1352">
              <w:rPr>
                <w:rFonts w:cs="Times New Roman"/>
                <w:b w:val="0"/>
                <w:sz w:val="20"/>
                <w:szCs w:val="20"/>
              </w:rPr>
              <w:t>malformed-message</w:t>
            </w:r>
          </w:p>
        </w:tc>
        <w:tc>
          <w:tcPr>
            <w:tcW w:w="1939" w:type="dxa"/>
          </w:tcPr>
          <w:p w14:paraId="6825AD72"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087BF032"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078" w:type="dxa"/>
          </w:tcPr>
          <w:p w14:paraId="15BA525B"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None</w:t>
            </w:r>
          </w:p>
        </w:tc>
        <w:tc>
          <w:tcPr>
            <w:tcW w:w="1940" w:type="dxa"/>
          </w:tcPr>
          <w:p w14:paraId="27F63CA2"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 xml:space="preserve">A message could not be handled because it failed to be parsed correctly.  For example, the message is not well-formed XML or it uses an invalid character set. This error-tag is new in: base:1.1 and MUST </w:t>
            </w:r>
            <w:r w:rsidRPr="00B16B4A">
              <w:rPr>
                <w:rFonts w:eastAsiaTheme="minorEastAsia" w:cs="Times New Roman"/>
                <w:bCs/>
                <w:sz w:val="20"/>
                <w:szCs w:val="20"/>
              </w:rPr>
              <w:lastRenderedPageBreak/>
              <w:t>NOT be sent to old clients.</w:t>
            </w:r>
          </w:p>
        </w:tc>
      </w:tr>
      <w:tr w:rsidR="000F1E87" w:rsidRPr="00DF1352" w14:paraId="1B2E4197"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68755A70" w14:textId="77777777" w:rsidR="000F1E87" w:rsidRPr="00DF1352" w:rsidRDefault="000F1E87" w:rsidP="00DE35D5">
            <w:pPr>
              <w:rPr>
                <w:rFonts w:cs="Times New Roman"/>
                <w:b w:val="0"/>
                <w:sz w:val="20"/>
                <w:szCs w:val="20"/>
              </w:rPr>
            </w:pPr>
            <w:r w:rsidRPr="00DF1352">
              <w:rPr>
                <w:rFonts w:cs="Times New Roman"/>
                <w:b w:val="0"/>
                <w:sz w:val="20"/>
                <w:szCs w:val="20"/>
              </w:rPr>
              <w:lastRenderedPageBreak/>
              <w:t>(request) too-big</w:t>
            </w:r>
          </w:p>
        </w:tc>
        <w:tc>
          <w:tcPr>
            <w:tcW w:w="1939" w:type="dxa"/>
          </w:tcPr>
          <w:p w14:paraId="791B624F"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2A9778EC"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413</w:t>
            </w:r>
          </w:p>
        </w:tc>
        <w:tc>
          <w:tcPr>
            <w:tcW w:w="3078" w:type="dxa"/>
          </w:tcPr>
          <w:p w14:paraId="1006B1E8"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None</w:t>
            </w:r>
          </w:p>
        </w:tc>
        <w:tc>
          <w:tcPr>
            <w:tcW w:w="1940" w:type="dxa"/>
          </w:tcPr>
          <w:p w14:paraId="6BE3BF49"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The request or response (that would be generated) is</w:t>
            </w:r>
            <w:r>
              <w:rPr>
                <w:rFonts w:cs="Times New Roman"/>
                <w:bCs/>
                <w:sz w:val="20"/>
                <w:szCs w:val="20"/>
              </w:rPr>
              <w:t xml:space="preserve"> </w:t>
            </w:r>
            <w:r w:rsidRPr="00410D8B">
              <w:rPr>
                <w:rFonts w:cs="Times New Roman"/>
                <w:bCs/>
                <w:sz w:val="20"/>
                <w:szCs w:val="20"/>
              </w:rPr>
              <w:t>too large for the implementation to handle.</w:t>
            </w:r>
          </w:p>
        </w:tc>
      </w:tr>
      <w:tr w:rsidR="000F1E87" w:rsidRPr="00DF1352" w14:paraId="514522D7" w14:textId="77777777" w:rsidTr="00064070">
        <w:trPr>
          <w:trHeight w:val="358"/>
        </w:trPr>
        <w:tc>
          <w:tcPr>
            <w:cnfStyle w:val="001000000000" w:firstRow="0" w:lastRow="0" w:firstColumn="1" w:lastColumn="0" w:oddVBand="0" w:evenVBand="0" w:oddHBand="0" w:evenHBand="0" w:firstRowFirstColumn="0" w:firstRowLastColumn="0" w:lastRowFirstColumn="0" w:lastRowLastColumn="0"/>
            <w:tcW w:w="1939" w:type="dxa"/>
          </w:tcPr>
          <w:p w14:paraId="58971140" w14:textId="77777777" w:rsidR="000F1E87" w:rsidRPr="00DF1352" w:rsidRDefault="000F1E87" w:rsidP="00DE35D5">
            <w:pPr>
              <w:rPr>
                <w:rFonts w:cs="Times New Roman"/>
                <w:b w:val="0"/>
                <w:sz w:val="20"/>
                <w:szCs w:val="20"/>
              </w:rPr>
            </w:pPr>
            <w:r w:rsidRPr="00DF1352">
              <w:rPr>
                <w:rFonts w:cs="Times New Roman"/>
                <w:b w:val="0"/>
                <w:sz w:val="20"/>
                <w:szCs w:val="20"/>
              </w:rPr>
              <w:t>access-denied</w:t>
            </w:r>
          </w:p>
        </w:tc>
        <w:tc>
          <w:tcPr>
            <w:tcW w:w="1939" w:type="dxa"/>
          </w:tcPr>
          <w:p w14:paraId="367DA47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0D1AFF0A"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401</w:t>
            </w:r>
          </w:p>
        </w:tc>
        <w:tc>
          <w:tcPr>
            <w:tcW w:w="3078" w:type="dxa"/>
          </w:tcPr>
          <w:p w14:paraId="5FB6D0A3"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1940" w:type="dxa"/>
          </w:tcPr>
          <w:p w14:paraId="036EEB4A"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Access to the requested protocol operation or</w:t>
            </w:r>
            <w:r>
              <w:rPr>
                <w:rFonts w:cs="Times New Roman"/>
                <w:bCs/>
                <w:sz w:val="20"/>
                <w:szCs w:val="20"/>
              </w:rPr>
              <w:t xml:space="preserve"> </w:t>
            </w:r>
            <w:r w:rsidRPr="00410D8B">
              <w:rPr>
                <w:rFonts w:cs="Times New Roman"/>
                <w:bCs/>
                <w:sz w:val="20"/>
                <w:szCs w:val="20"/>
              </w:rPr>
              <w:t>data model is denied because authorization failed.</w:t>
            </w:r>
          </w:p>
        </w:tc>
      </w:tr>
      <w:tr w:rsidR="000F1E87" w:rsidRPr="00DF1352" w14:paraId="45ED84CB"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64566B58" w14:textId="77777777" w:rsidR="000F1E87" w:rsidRPr="00DF1352" w:rsidRDefault="000F1E87" w:rsidP="00DE35D5">
            <w:pPr>
              <w:rPr>
                <w:rFonts w:cs="Times New Roman"/>
                <w:b w:val="0"/>
                <w:sz w:val="20"/>
                <w:szCs w:val="20"/>
              </w:rPr>
            </w:pPr>
            <w:r w:rsidRPr="00DF1352">
              <w:rPr>
                <w:rFonts w:cs="Times New Roman"/>
                <w:b w:val="0"/>
                <w:sz w:val="20"/>
                <w:szCs w:val="20"/>
              </w:rPr>
              <w:t>lock-denied</w:t>
            </w:r>
          </w:p>
        </w:tc>
        <w:tc>
          <w:tcPr>
            <w:tcW w:w="1939" w:type="dxa"/>
          </w:tcPr>
          <w:p w14:paraId="6260F59E"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3CBBA8C2"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409</w:t>
            </w:r>
          </w:p>
        </w:tc>
        <w:tc>
          <w:tcPr>
            <w:tcW w:w="3078" w:type="dxa"/>
          </w:tcPr>
          <w:p w14:paraId="0645E5B5"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&lt;session-id&gt;: session ID of session holding the</w:t>
            </w:r>
            <w:r>
              <w:rPr>
                <w:rFonts w:cs="Times New Roman"/>
                <w:bCs/>
                <w:sz w:val="20"/>
                <w:szCs w:val="20"/>
              </w:rPr>
              <w:t xml:space="preserve"> </w:t>
            </w:r>
            <w:r w:rsidRPr="004D0805">
              <w:rPr>
                <w:rFonts w:cs="Times New Roman"/>
                <w:bCs/>
                <w:sz w:val="20"/>
                <w:szCs w:val="20"/>
              </w:rPr>
              <w:t>requested lock, or zero to indicate a non-NETCONF</w:t>
            </w:r>
            <w:r>
              <w:rPr>
                <w:rFonts w:cs="Times New Roman"/>
                <w:bCs/>
                <w:sz w:val="20"/>
                <w:szCs w:val="20"/>
              </w:rPr>
              <w:t xml:space="preserve"> </w:t>
            </w:r>
            <w:r w:rsidRPr="004D0805">
              <w:rPr>
                <w:rFonts w:cs="Times New Roman"/>
                <w:bCs/>
                <w:sz w:val="20"/>
                <w:szCs w:val="20"/>
              </w:rPr>
              <w:t>entity holds the lock</w:t>
            </w:r>
          </w:p>
        </w:tc>
        <w:tc>
          <w:tcPr>
            <w:tcW w:w="1940" w:type="dxa"/>
          </w:tcPr>
          <w:p w14:paraId="428A1251" w14:textId="77777777" w:rsidR="000F1E87" w:rsidRPr="00B16B4A" w:rsidRDefault="000F1E87" w:rsidP="00DE35D5">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B16B4A">
              <w:rPr>
                <w:rFonts w:ascii="Times New Roman" w:eastAsiaTheme="minorEastAsia" w:hAnsi="Times New Roman" w:cs="Times New Roman"/>
                <w:bCs/>
                <w:color w:val="000000" w:themeColor="text1"/>
              </w:rPr>
              <w:t>Access to the requested lock is denied because the</w:t>
            </w:r>
            <w:r>
              <w:rPr>
                <w:rFonts w:ascii="Times New Roman" w:eastAsiaTheme="minorEastAsia" w:hAnsi="Times New Roman" w:cs="Times New Roman"/>
                <w:bCs/>
                <w:color w:val="000000" w:themeColor="text1"/>
              </w:rPr>
              <w:t xml:space="preserve"> </w:t>
            </w:r>
            <w:r w:rsidRPr="00B16B4A">
              <w:rPr>
                <w:rFonts w:ascii="Times New Roman" w:eastAsiaTheme="minorEastAsia" w:hAnsi="Times New Roman" w:cs="Times New Roman"/>
                <w:bCs/>
                <w:color w:val="000000" w:themeColor="text1"/>
              </w:rPr>
              <w:t>lock is currently held by another entity.</w:t>
            </w:r>
          </w:p>
        </w:tc>
      </w:tr>
      <w:tr w:rsidR="000F1E87" w:rsidRPr="00DF1352" w14:paraId="1693B8CB"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440C31A5" w14:textId="77777777" w:rsidR="000F1E87" w:rsidRPr="00DF1352" w:rsidRDefault="000F1E87" w:rsidP="00DE35D5">
            <w:pPr>
              <w:rPr>
                <w:rFonts w:cs="Times New Roman"/>
                <w:b w:val="0"/>
                <w:sz w:val="20"/>
                <w:szCs w:val="20"/>
              </w:rPr>
            </w:pPr>
            <w:r w:rsidRPr="00DF1352">
              <w:rPr>
                <w:rFonts w:cs="Times New Roman"/>
                <w:b w:val="0"/>
                <w:sz w:val="20"/>
                <w:szCs w:val="20"/>
              </w:rPr>
              <w:t>resource-denied</w:t>
            </w:r>
          </w:p>
        </w:tc>
        <w:tc>
          <w:tcPr>
            <w:tcW w:w="1939" w:type="dxa"/>
          </w:tcPr>
          <w:p w14:paraId="22D94EE0"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05B3A93E"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409</w:t>
            </w:r>
          </w:p>
        </w:tc>
        <w:tc>
          <w:tcPr>
            <w:tcW w:w="3078" w:type="dxa"/>
          </w:tcPr>
          <w:p w14:paraId="58705609"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1940" w:type="dxa"/>
          </w:tcPr>
          <w:p w14:paraId="68A17F0B"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of</w:t>
            </w:r>
            <w:r>
              <w:rPr>
                <w:rFonts w:cs="Times New Roman"/>
                <w:bCs/>
                <w:sz w:val="20"/>
                <w:szCs w:val="20"/>
              </w:rPr>
              <w:t xml:space="preserve"> </w:t>
            </w:r>
            <w:r w:rsidRPr="00410D8B">
              <w:rPr>
                <w:rFonts w:cs="Times New Roman"/>
                <w:bCs/>
                <w:sz w:val="20"/>
                <w:szCs w:val="20"/>
              </w:rPr>
              <w:t>insufficient resources.</w:t>
            </w:r>
          </w:p>
        </w:tc>
      </w:tr>
      <w:tr w:rsidR="000F1E87" w:rsidRPr="00DF1352" w14:paraId="42C0264A"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3C24F786" w14:textId="77777777" w:rsidR="000F1E87" w:rsidRPr="00DF1352" w:rsidRDefault="000F1E87" w:rsidP="00DE35D5">
            <w:pPr>
              <w:rPr>
                <w:rFonts w:cs="Times New Roman"/>
                <w:b w:val="0"/>
                <w:sz w:val="20"/>
                <w:szCs w:val="20"/>
              </w:rPr>
            </w:pPr>
            <w:r w:rsidRPr="00DF1352">
              <w:rPr>
                <w:rFonts w:cs="Times New Roman"/>
                <w:b w:val="0"/>
                <w:sz w:val="20"/>
                <w:szCs w:val="20"/>
              </w:rPr>
              <w:t>rollback-failed</w:t>
            </w:r>
          </w:p>
        </w:tc>
        <w:tc>
          <w:tcPr>
            <w:tcW w:w="1939" w:type="dxa"/>
          </w:tcPr>
          <w:p w14:paraId="713896DC"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23006531"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500</w:t>
            </w:r>
          </w:p>
        </w:tc>
        <w:tc>
          <w:tcPr>
            <w:tcW w:w="3078" w:type="dxa"/>
          </w:tcPr>
          <w:p w14:paraId="6136D899"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1940" w:type="dxa"/>
          </w:tcPr>
          <w:p w14:paraId="10205095"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Request to roll back some configuration change (via</w:t>
            </w:r>
            <w:r>
              <w:rPr>
                <w:rFonts w:cs="Times New Roman"/>
                <w:bCs/>
                <w:sz w:val="20"/>
                <w:szCs w:val="20"/>
              </w:rPr>
              <w:t xml:space="preserve"> </w:t>
            </w:r>
            <w:r w:rsidRPr="00410D8B">
              <w:rPr>
                <w:rFonts w:cs="Times New Roman"/>
                <w:bCs/>
                <w:sz w:val="20"/>
                <w:szCs w:val="20"/>
              </w:rPr>
              <w:t>rollback-on-error or &lt;discard-changes&gt; operations) was not completed for some reason.</w:t>
            </w:r>
          </w:p>
        </w:tc>
      </w:tr>
      <w:tr w:rsidR="000F1E87" w:rsidRPr="00DF1352" w14:paraId="47304487"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6089CDA2" w14:textId="77777777" w:rsidR="000F1E87" w:rsidRPr="00DF1352" w:rsidRDefault="000F1E87" w:rsidP="00DE35D5">
            <w:pPr>
              <w:rPr>
                <w:rFonts w:cs="Times New Roman"/>
                <w:b w:val="0"/>
                <w:sz w:val="20"/>
                <w:szCs w:val="20"/>
              </w:rPr>
            </w:pPr>
            <w:r w:rsidRPr="00DF1352">
              <w:rPr>
                <w:rFonts w:cs="Times New Roman"/>
                <w:b w:val="0"/>
                <w:sz w:val="20"/>
                <w:szCs w:val="20"/>
              </w:rPr>
              <w:t xml:space="preserve">data-exists </w:t>
            </w:r>
            <w:r>
              <w:rPr>
                <w:rFonts w:cs="Times New Roman"/>
                <w:b w:val="0"/>
                <w:sz w:val="20"/>
                <w:szCs w:val="20"/>
              </w:rPr>
              <w:t>(post)</w:t>
            </w:r>
          </w:p>
        </w:tc>
        <w:tc>
          <w:tcPr>
            <w:tcW w:w="1939" w:type="dxa"/>
          </w:tcPr>
          <w:p w14:paraId="21A2972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758D315E"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409</w:t>
            </w:r>
          </w:p>
        </w:tc>
        <w:tc>
          <w:tcPr>
            <w:tcW w:w="3078" w:type="dxa"/>
          </w:tcPr>
          <w:p w14:paraId="44ABD590"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1940" w:type="dxa"/>
          </w:tcPr>
          <w:p w14:paraId="0F2CDD3E"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relevant</w:t>
            </w:r>
            <w:r>
              <w:rPr>
                <w:rFonts w:cs="Times New Roman"/>
                <w:bCs/>
                <w:sz w:val="20"/>
                <w:szCs w:val="20"/>
              </w:rPr>
              <w:t xml:space="preserve"> </w:t>
            </w:r>
            <w:r w:rsidRPr="00410D8B">
              <w:rPr>
                <w:rFonts w:cs="Times New Roman"/>
                <w:bCs/>
                <w:sz w:val="20"/>
                <w:szCs w:val="20"/>
              </w:rPr>
              <w:t>data model content already exists.  For example, a "create" operation was attempted on data that</w:t>
            </w:r>
            <w:r>
              <w:rPr>
                <w:rFonts w:cs="Times New Roman"/>
                <w:bCs/>
                <w:sz w:val="20"/>
                <w:szCs w:val="20"/>
              </w:rPr>
              <w:t xml:space="preserve"> </w:t>
            </w:r>
            <w:r w:rsidRPr="00410D8B">
              <w:rPr>
                <w:rFonts w:cs="Times New Roman"/>
                <w:bCs/>
                <w:sz w:val="20"/>
                <w:szCs w:val="20"/>
              </w:rPr>
              <w:t>already exists.</w:t>
            </w:r>
          </w:p>
        </w:tc>
      </w:tr>
      <w:tr w:rsidR="000F1E87" w:rsidRPr="00DF1352" w14:paraId="5E8D3226"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21C1C0F1" w14:textId="77777777" w:rsidR="000F1E87" w:rsidRPr="00DF1352" w:rsidRDefault="000F1E87" w:rsidP="00DE35D5">
            <w:pPr>
              <w:rPr>
                <w:rFonts w:cs="Times New Roman"/>
                <w:b w:val="0"/>
                <w:sz w:val="20"/>
                <w:szCs w:val="20"/>
              </w:rPr>
            </w:pPr>
            <w:r w:rsidRPr="00DF1352">
              <w:rPr>
                <w:rFonts w:cs="Times New Roman"/>
                <w:b w:val="0"/>
                <w:sz w:val="20"/>
                <w:szCs w:val="20"/>
              </w:rPr>
              <w:t>operation-not-supported</w:t>
            </w:r>
          </w:p>
        </w:tc>
        <w:tc>
          <w:tcPr>
            <w:tcW w:w="1939" w:type="dxa"/>
          </w:tcPr>
          <w:p w14:paraId="2113A57C"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09C047EA"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405 or 501</w:t>
            </w:r>
          </w:p>
        </w:tc>
        <w:tc>
          <w:tcPr>
            <w:tcW w:w="3078" w:type="dxa"/>
          </w:tcPr>
          <w:p w14:paraId="30938286"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1940" w:type="dxa"/>
          </w:tcPr>
          <w:p w14:paraId="26031018"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requested</w:t>
            </w:r>
            <w:r>
              <w:rPr>
                <w:rFonts w:cs="Times New Roman"/>
                <w:bCs/>
                <w:sz w:val="20"/>
                <w:szCs w:val="20"/>
              </w:rPr>
              <w:t xml:space="preserve"> </w:t>
            </w:r>
            <w:r w:rsidRPr="00410D8B">
              <w:rPr>
                <w:rFonts w:cs="Times New Roman"/>
                <w:bCs/>
                <w:sz w:val="20"/>
                <w:szCs w:val="20"/>
              </w:rPr>
              <w:t>operation is not supported by this implementation.</w:t>
            </w:r>
          </w:p>
        </w:tc>
      </w:tr>
      <w:tr w:rsidR="000F1E87" w:rsidRPr="00DF1352" w14:paraId="5983C046" w14:textId="77777777" w:rsidTr="00064070">
        <w:tc>
          <w:tcPr>
            <w:cnfStyle w:val="001000000000" w:firstRow="0" w:lastRow="0" w:firstColumn="1" w:lastColumn="0" w:oddVBand="0" w:evenVBand="0" w:oddHBand="0" w:evenHBand="0" w:firstRowFirstColumn="0" w:firstRowLastColumn="0" w:lastRowFirstColumn="0" w:lastRowLastColumn="0"/>
            <w:tcW w:w="1939" w:type="dxa"/>
          </w:tcPr>
          <w:p w14:paraId="69C9B5F1" w14:textId="77777777" w:rsidR="000F1E87" w:rsidRPr="00DF1352" w:rsidRDefault="000F1E87" w:rsidP="00DE35D5">
            <w:pPr>
              <w:rPr>
                <w:rFonts w:cs="Times New Roman"/>
                <w:b w:val="0"/>
                <w:sz w:val="20"/>
                <w:szCs w:val="20"/>
              </w:rPr>
            </w:pPr>
            <w:r w:rsidRPr="00DF1352">
              <w:rPr>
                <w:rFonts w:cs="Times New Roman"/>
                <w:b w:val="0"/>
                <w:sz w:val="20"/>
                <w:szCs w:val="20"/>
              </w:rPr>
              <w:t>operation-failed</w:t>
            </w:r>
          </w:p>
        </w:tc>
        <w:tc>
          <w:tcPr>
            <w:tcW w:w="1939" w:type="dxa"/>
          </w:tcPr>
          <w:p w14:paraId="7A55CC18"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0" w:type="dxa"/>
          </w:tcPr>
          <w:p w14:paraId="4883A3FD"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412 or 500</w:t>
            </w:r>
          </w:p>
        </w:tc>
        <w:tc>
          <w:tcPr>
            <w:tcW w:w="3078" w:type="dxa"/>
          </w:tcPr>
          <w:p w14:paraId="7D36F0B5"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1940" w:type="dxa"/>
          </w:tcPr>
          <w:p w14:paraId="3FBD3AC0"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requested</w:t>
            </w:r>
            <w:r>
              <w:rPr>
                <w:rFonts w:cs="Times New Roman"/>
                <w:bCs/>
                <w:sz w:val="20"/>
                <w:szCs w:val="20"/>
              </w:rPr>
              <w:t xml:space="preserve"> </w:t>
            </w:r>
            <w:r w:rsidRPr="00410D8B">
              <w:rPr>
                <w:rFonts w:cs="Times New Roman"/>
                <w:bCs/>
                <w:sz w:val="20"/>
                <w:szCs w:val="20"/>
              </w:rPr>
              <w:t>operation failed for some reason not covered by</w:t>
            </w:r>
            <w:r>
              <w:rPr>
                <w:rFonts w:cs="Times New Roman"/>
                <w:bCs/>
                <w:sz w:val="20"/>
                <w:szCs w:val="20"/>
              </w:rPr>
              <w:t xml:space="preserve"> </w:t>
            </w:r>
            <w:r w:rsidRPr="00410D8B">
              <w:rPr>
                <w:rFonts w:cs="Times New Roman"/>
                <w:bCs/>
                <w:sz w:val="20"/>
                <w:szCs w:val="20"/>
              </w:rPr>
              <w:t>any other error condition.</w:t>
            </w:r>
          </w:p>
        </w:tc>
      </w:tr>
      <w:tr w:rsidR="000F1E87" w:rsidRPr="00DF1352" w14:paraId="76E966BA" w14:textId="77777777" w:rsidTr="00064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tcPr>
          <w:p w14:paraId="2E74262E" w14:textId="77777777" w:rsidR="000F1E87" w:rsidRPr="00DF1352" w:rsidRDefault="000F1E87" w:rsidP="00DE35D5">
            <w:pPr>
              <w:rPr>
                <w:rFonts w:cs="Times New Roman"/>
                <w:b w:val="0"/>
                <w:sz w:val="20"/>
                <w:szCs w:val="20"/>
              </w:rPr>
            </w:pPr>
            <w:r w:rsidRPr="00DF1352">
              <w:rPr>
                <w:rFonts w:cs="Times New Roman"/>
                <w:b w:val="0"/>
                <w:sz w:val="20"/>
                <w:szCs w:val="20"/>
              </w:rPr>
              <w:lastRenderedPageBreak/>
              <w:t xml:space="preserve">partial-operation </w:t>
            </w:r>
          </w:p>
        </w:tc>
        <w:tc>
          <w:tcPr>
            <w:tcW w:w="1939" w:type="dxa"/>
          </w:tcPr>
          <w:p w14:paraId="38E98A01"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0" w:type="dxa"/>
          </w:tcPr>
          <w:p w14:paraId="7260134A"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500</w:t>
            </w:r>
          </w:p>
        </w:tc>
        <w:tc>
          <w:tcPr>
            <w:tcW w:w="3078" w:type="dxa"/>
          </w:tcPr>
          <w:p w14:paraId="6AD0F04C"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&lt;ok-element&gt;: identifies an element in the data</w:t>
            </w:r>
            <w:r>
              <w:rPr>
                <w:rFonts w:cs="Times New Roman"/>
                <w:bCs/>
                <w:sz w:val="20"/>
                <w:szCs w:val="20"/>
              </w:rPr>
              <w:t xml:space="preserve"> </w:t>
            </w:r>
            <w:r w:rsidRPr="004D0805">
              <w:rPr>
                <w:rFonts w:cs="Times New Roman"/>
                <w:bCs/>
                <w:sz w:val="20"/>
                <w:szCs w:val="20"/>
              </w:rPr>
              <w:t>model for which the requested operation has been</w:t>
            </w:r>
            <w:r>
              <w:rPr>
                <w:rFonts w:cs="Times New Roman"/>
                <w:bCs/>
                <w:sz w:val="20"/>
                <w:szCs w:val="20"/>
              </w:rPr>
              <w:t xml:space="preserve"> </w:t>
            </w:r>
            <w:r w:rsidRPr="004D0805">
              <w:rPr>
                <w:rFonts w:cs="Times New Roman"/>
                <w:bCs/>
                <w:sz w:val="20"/>
                <w:szCs w:val="20"/>
              </w:rPr>
              <w:t>completed for that node and all its child nodes. This element can appear zero or more times in the</w:t>
            </w:r>
            <w:r>
              <w:rPr>
                <w:rFonts w:cs="Times New Roman"/>
                <w:bCs/>
                <w:sz w:val="20"/>
                <w:szCs w:val="20"/>
              </w:rPr>
              <w:t xml:space="preserve"> </w:t>
            </w:r>
            <w:r w:rsidRPr="004D0805">
              <w:rPr>
                <w:rFonts w:cs="Times New Roman"/>
                <w:bCs/>
                <w:sz w:val="20"/>
                <w:szCs w:val="20"/>
              </w:rPr>
              <w:t>&lt;error-info&gt; container.</w:t>
            </w:r>
            <w:r>
              <w:rPr>
                <w:rFonts w:cs="Times New Roman"/>
                <w:bCs/>
                <w:sz w:val="20"/>
                <w:szCs w:val="20"/>
              </w:rPr>
              <w:t xml:space="preserve"> </w:t>
            </w:r>
          </w:p>
          <w:p w14:paraId="6C9F7B88"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&lt;err-element&gt;: identifies an element in the data</w:t>
            </w:r>
            <w:r>
              <w:rPr>
                <w:rFonts w:cs="Times New Roman"/>
                <w:bCs/>
                <w:sz w:val="20"/>
                <w:szCs w:val="20"/>
              </w:rPr>
              <w:t xml:space="preserve"> </w:t>
            </w:r>
            <w:r w:rsidRPr="004D0805">
              <w:rPr>
                <w:rFonts w:cs="Times New Roman"/>
                <w:bCs/>
                <w:sz w:val="20"/>
                <w:szCs w:val="20"/>
              </w:rPr>
              <w:t>model for which the requested operation has failed</w:t>
            </w:r>
            <w:r>
              <w:rPr>
                <w:rFonts w:cs="Times New Roman"/>
                <w:bCs/>
                <w:sz w:val="20"/>
                <w:szCs w:val="20"/>
              </w:rPr>
              <w:t xml:space="preserve"> </w:t>
            </w:r>
            <w:r w:rsidRPr="004D0805">
              <w:rPr>
                <w:rFonts w:cs="Times New Roman"/>
                <w:bCs/>
                <w:sz w:val="20"/>
                <w:szCs w:val="20"/>
              </w:rPr>
              <w:t>for that node and all its child nodes.</w:t>
            </w:r>
            <w:r>
              <w:rPr>
                <w:rFonts w:cs="Times New Roman"/>
                <w:bCs/>
                <w:sz w:val="20"/>
                <w:szCs w:val="20"/>
              </w:rPr>
              <w:t xml:space="preserve"> </w:t>
            </w:r>
            <w:r w:rsidRPr="004D0805">
              <w:rPr>
                <w:rFonts w:cs="Times New Roman"/>
                <w:bCs/>
                <w:sz w:val="20"/>
                <w:szCs w:val="20"/>
              </w:rPr>
              <w:t>This element can appear zero or more times in the</w:t>
            </w:r>
            <w:r>
              <w:rPr>
                <w:rFonts w:cs="Times New Roman"/>
                <w:bCs/>
                <w:sz w:val="20"/>
                <w:szCs w:val="20"/>
              </w:rPr>
              <w:t xml:space="preserve"> </w:t>
            </w:r>
            <w:r w:rsidRPr="004D0805">
              <w:rPr>
                <w:rFonts w:cs="Times New Roman"/>
                <w:bCs/>
                <w:sz w:val="20"/>
                <w:szCs w:val="20"/>
              </w:rPr>
              <w:t>&lt;error-info&gt; container.</w:t>
            </w:r>
          </w:p>
          <w:p w14:paraId="3D530E36"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&lt;no</w:t>
            </w:r>
            <w:r>
              <w:rPr>
                <w:rFonts w:cs="Times New Roman"/>
                <w:bCs/>
                <w:sz w:val="20"/>
                <w:szCs w:val="20"/>
              </w:rPr>
              <w:t xml:space="preserve"> </w:t>
            </w:r>
            <w:r w:rsidRPr="004D0805">
              <w:rPr>
                <w:rFonts w:cs="Times New Roman"/>
                <w:bCs/>
                <w:sz w:val="20"/>
                <w:szCs w:val="20"/>
              </w:rPr>
              <w:t>op-element&gt;: identifies an element in the data</w:t>
            </w:r>
            <w:r>
              <w:rPr>
                <w:rFonts w:cs="Times New Roman"/>
                <w:bCs/>
                <w:sz w:val="20"/>
                <w:szCs w:val="20"/>
              </w:rPr>
              <w:t xml:space="preserve"> </w:t>
            </w:r>
            <w:r w:rsidRPr="004D0805">
              <w:rPr>
                <w:rFonts w:cs="Times New Roman"/>
                <w:bCs/>
                <w:sz w:val="20"/>
                <w:szCs w:val="20"/>
              </w:rPr>
              <w:t>model for which the requested operation was not</w:t>
            </w:r>
            <w:r>
              <w:rPr>
                <w:rFonts w:cs="Times New Roman"/>
                <w:bCs/>
                <w:sz w:val="20"/>
                <w:szCs w:val="20"/>
              </w:rPr>
              <w:t xml:space="preserve"> </w:t>
            </w:r>
            <w:r w:rsidRPr="004D0805">
              <w:rPr>
                <w:rFonts w:cs="Times New Roman"/>
                <w:bCs/>
                <w:sz w:val="20"/>
                <w:szCs w:val="20"/>
              </w:rPr>
              <w:t>attempted for that node and all its child nodes. This element can appear zero or more times in the</w:t>
            </w:r>
            <w:r>
              <w:rPr>
                <w:rFonts w:cs="Times New Roman"/>
                <w:bCs/>
                <w:sz w:val="20"/>
                <w:szCs w:val="20"/>
              </w:rPr>
              <w:t xml:space="preserve"> </w:t>
            </w:r>
            <w:r w:rsidRPr="004D0805">
              <w:rPr>
                <w:rFonts w:cs="Times New Roman"/>
                <w:bCs/>
                <w:sz w:val="20"/>
                <w:szCs w:val="20"/>
              </w:rPr>
              <w:t>&lt;error-info&gt; container.</w:t>
            </w:r>
          </w:p>
        </w:tc>
        <w:tc>
          <w:tcPr>
            <w:tcW w:w="1940" w:type="dxa"/>
          </w:tcPr>
          <w:p w14:paraId="3655068F"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This error-tag is obsolete, and SHOULD NOT be sent</w:t>
            </w:r>
            <w:r>
              <w:rPr>
                <w:rFonts w:cs="Times New Roman"/>
                <w:bCs/>
                <w:sz w:val="20"/>
                <w:szCs w:val="20"/>
              </w:rPr>
              <w:t xml:space="preserve"> </w:t>
            </w:r>
            <w:r w:rsidRPr="00410D8B">
              <w:rPr>
                <w:rFonts w:cs="Times New Roman"/>
                <w:bCs/>
                <w:sz w:val="20"/>
                <w:szCs w:val="20"/>
              </w:rPr>
              <w:t>by servers conforming to this document.</w:t>
            </w:r>
            <w:r>
              <w:rPr>
                <w:rFonts w:cs="Times New Roman"/>
                <w:bCs/>
                <w:sz w:val="20"/>
                <w:szCs w:val="20"/>
              </w:rPr>
              <w:t xml:space="preserve"> </w:t>
            </w:r>
            <w:r w:rsidRPr="00410D8B">
              <w:rPr>
                <w:rFonts w:cs="Times New Roman"/>
                <w:bCs/>
                <w:sz w:val="20"/>
                <w:szCs w:val="20"/>
              </w:rPr>
              <w:t>Some part of the requested operation failed or was</w:t>
            </w:r>
            <w:r>
              <w:rPr>
                <w:rFonts w:cs="Times New Roman"/>
                <w:bCs/>
                <w:sz w:val="20"/>
                <w:szCs w:val="20"/>
              </w:rPr>
              <w:t xml:space="preserve"> </w:t>
            </w:r>
            <w:r w:rsidRPr="00410D8B">
              <w:rPr>
                <w:rFonts w:cs="Times New Roman"/>
                <w:bCs/>
                <w:sz w:val="20"/>
                <w:szCs w:val="20"/>
              </w:rPr>
              <w:t>not attempted for some reason.  Full cleanup has</w:t>
            </w:r>
            <w:r>
              <w:rPr>
                <w:rFonts w:cs="Times New Roman"/>
                <w:bCs/>
                <w:sz w:val="20"/>
                <w:szCs w:val="20"/>
              </w:rPr>
              <w:t xml:space="preserve"> </w:t>
            </w:r>
            <w:r w:rsidRPr="00410D8B">
              <w:rPr>
                <w:rFonts w:cs="Times New Roman"/>
                <w:bCs/>
                <w:sz w:val="20"/>
                <w:szCs w:val="20"/>
              </w:rPr>
              <w:t>not been performed (e.g., rollback not supported) by the server.  The error-info container is used</w:t>
            </w:r>
            <w:r>
              <w:rPr>
                <w:rFonts w:cs="Times New Roman"/>
                <w:bCs/>
                <w:sz w:val="20"/>
                <w:szCs w:val="20"/>
              </w:rPr>
              <w:t xml:space="preserve"> </w:t>
            </w:r>
            <w:r w:rsidRPr="00410D8B">
              <w:rPr>
                <w:rFonts w:cs="Times New Roman"/>
                <w:bCs/>
                <w:sz w:val="20"/>
                <w:szCs w:val="20"/>
              </w:rPr>
              <w:t>to identify which portions of the application</w:t>
            </w:r>
            <w:r>
              <w:rPr>
                <w:rFonts w:cs="Times New Roman"/>
                <w:bCs/>
                <w:sz w:val="20"/>
                <w:szCs w:val="20"/>
              </w:rPr>
              <w:t xml:space="preserve"> </w:t>
            </w:r>
            <w:r w:rsidRPr="00410D8B">
              <w:rPr>
                <w:rFonts w:cs="Times New Roman"/>
                <w:bCs/>
                <w:sz w:val="20"/>
                <w:szCs w:val="20"/>
              </w:rPr>
              <w:t>data model content for which the requested operation</w:t>
            </w:r>
            <w:r>
              <w:rPr>
                <w:rFonts w:cs="Times New Roman"/>
                <w:bCs/>
                <w:sz w:val="20"/>
                <w:szCs w:val="20"/>
              </w:rPr>
              <w:t xml:space="preserve"> </w:t>
            </w:r>
            <w:r w:rsidRPr="00410D8B">
              <w:rPr>
                <w:rFonts w:cs="Times New Roman"/>
                <w:bCs/>
                <w:sz w:val="20"/>
                <w:szCs w:val="20"/>
              </w:rPr>
              <w:t>has succeeded (&lt;ok-element&gt;), failed (&lt;bad-element&gt;),</w:t>
            </w:r>
            <w:r>
              <w:rPr>
                <w:rFonts w:cs="Times New Roman"/>
                <w:bCs/>
                <w:sz w:val="20"/>
                <w:szCs w:val="20"/>
              </w:rPr>
              <w:t xml:space="preserve"> </w:t>
            </w:r>
            <w:r w:rsidRPr="00410D8B">
              <w:rPr>
                <w:rFonts w:cs="Times New Roman"/>
                <w:bCs/>
                <w:sz w:val="20"/>
                <w:szCs w:val="20"/>
              </w:rPr>
              <w:t>or not been attempted (&lt;no</w:t>
            </w:r>
            <w:r>
              <w:rPr>
                <w:rFonts w:cs="Times New Roman"/>
                <w:bCs/>
                <w:sz w:val="20"/>
                <w:szCs w:val="20"/>
              </w:rPr>
              <w:t xml:space="preserve"> </w:t>
            </w:r>
            <w:r w:rsidRPr="00410D8B">
              <w:rPr>
                <w:rFonts w:cs="Times New Roman"/>
                <w:bCs/>
                <w:sz w:val="20"/>
                <w:szCs w:val="20"/>
              </w:rPr>
              <w:t>op-element&gt;).</w:t>
            </w:r>
          </w:p>
        </w:tc>
      </w:tr>
    </w:tbl>
    <w:p w14:paraId="7316D20C" w14:textId="77777777" w:rsidR="000F1E87" w:rsidRDefault="000F1E87" w:rsidP="000F1E87">
      <w:pPr>
        <w:pStyle w:val="Text"/>
        <w:rPr>
          <w:rFonts w:ascii="Times New Roman" w:eastAsiaTheme="minorEastAsia" w:hAnsi="Times New Roman" w:cs="Times New Roman"/>
          <w:bCs/>
          <w:color w:val="000000" w:themeColor="text1"/>
          <w:lang w:eastAsia="en-US"/>
        </w:rPr>
      </w:pPr>
    </w:p>
    <w:p w14:paraId="03583FBD" w14:textId="6E43EB02" w:rsidR="000F1E87" w:rsidRDefault="000F1E87" w:rsidP="000F1E87">
      <w:pPr>
        <w:pStyle w:val="Caption"/>
        <w:keepNext/>
      </w:pPr>
      <w:bookmarkStart w:id="285" w:name="_Toc89432284"/>
      <w:r>
        <w:t xml:space="preserve">Table </w:t>
      </w:r>
      <w:r>
        <w:fldChar w:fldCharType="begin"/>
      </w:r>
      <w:r>
        <w:instrText>SEQ Table \* ARABIC</w:instrText>
      </w:r>
      <w:r>
        <w:fldChar w:fldCharType="separate"/>
      </w:r>
      <w:r w:rsidR="00A35D70">
        <w:rPr>
          <w:noProof/>
        </w:rPr>
        <w:t>10</w:t>
      </w:r>
      <w:r>
        <w:fldChar w:fldCharType="end"/>
      </w:r>
      <w:r w:rsidR="00F3117B">
        <w:t>:</w:t>
      </w:r>
      <w:r>
        <w:t xml:space="preserve"> </w:t>
      </w:r>
      <w:r w:rsidRPr="00F12FB0">
        <w:t xml:space="preserve">Responses for </w:t>
      </w:r>
      <w:r>
        <w:t>DELETE</w:t>
      </w:r>
      <w:r w:rsidRPr="00F12FB0">
        <w:t xml:space="preserve"> Operations</w:t>
      </w:r>
      <w:bookmarkEnd w:id="285"/>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0F1E87" w14:paraId="5F17FA08" w14:textId="77777777" w:rsidTr="00D03F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none" w:sz="0" w:space="0" w:color="auto"/>
              <w:bottom w:val="none" w:sz="0" w:space="0" w:color="auto"/>
              <w:right w:val="none" w:sz="0" w:space="0" w:color="auto"/>
            </w:tcBorders>
          </w:tcPr>
          <w:p w14:paraId="6B91EF34" w14:textId="77777777" w:rsidR="000F1E87" w:rsidRPr="00DF1352" w:rsidRDefault="000F1E87" w:rsidP="00DE35D5">
            <w:pPr>
              <w:rPr>
                <w:rFonts w:cs="Times New Roman"/>
                <w:bCs w:val="0"/>
                <w:sz w:val="20"/>
                <w:szCs w:val="20"/>
              </w:rPr>
            </w:pPr>
            <w:r w:rsidRPr="00DF1352">
              <w:rPr>
                <w:rFonts w:cs="Times New Roman"/>
                <w:bCs w:val="0"/>
                <w:sz w:val="20"/>
                <w:szCs w:val="20"/>
              </w:rPr>
              <w:t>Error-tag</w:t>
            </w:r>
          </w:p>
        </w:tc>
        <w:tc>
          <w:tcPr>
            <w:tcW w:w="2008" w:type="dxa"/>
            <w:tcBorders>
              <w:top w:val="none" w:sz="0" w:space="0" w:color="auto"/>
              <w:left w:val="none" w:sz="0" w:space="0" w:color="auto"/>
              <w:bottom w:val="none" w:sz="0" w:space="0" w:color="auto"/>
              <w:right w:val="none" w:sz="0" w:space="0" w:color="auto"/>
            </w:tcBorders>
          </w:tcPr>
          <w:p w14:paraId="58928AE9" w14:textId="77777777" w:rsidR="000F1E87" w:rsidRPr="00DF1352" w:rsidRDefault="000F1E87" w:rsidP="00DE35D5">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TAPI </w:t>
            </w:r>
            <w:r w:rsidRPr="00DF1352">
              <w:rPr>
                <w:rFonts w:cs="Times New Roman"/>
                <w:bCs w:val="0"/>
                <w:i/>
                <w:iCs/>
                <w:sz w:val="20"/>
                <w:szCs w:val="20"/>
              </w:rPr>
              <w:t>error-app-tag</w:t>
            </w:r>
          </w:p>
        </w:tc>
        <w:tc>
          <w:tcPr>
            <w:tcW w:w="804" w:type="dxa"/>
            <w:tcBorders>
              <w:top w:val="none" w:sz="0" w:space="0" w:color="auto"/>
              <w:left w:val="none" w:sz="0" w:space="0" w:color="auto"/>
              <w:bottom w:val="none" w:sz="0" w:space="0" w:color="auto"/>
              <w:right w:val="none" w:sz="0" w:space="0" w:color="auto"/>
            </w:tcBorders>
          </w:tcPr>
          <w:p w14:paraId="08E7F194"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HTTP Response status code</w:t>
            </w:r>
          </w:p>
        </w:tc>
        <w:tc>
          <w:tcPr>
            <w:tcW w:w="3213" w:type="dxa"/>
            <w:tcBorders>
              <w:top w:val="none" w:sz="0" w:space="0" w:color="auto"/>
              <w:left w:val="none" w:sz="0" w:space="0" w:color="auto"/>
              <w:bottom w:val="none" w:sz="0" w:space="0" w:color="auto"/>
              <w:right w:val="none" w:sz="0" w:space="0" w:color="auto"/>
            </w:tcBorders>
          </w:tcPr>
          <w:p w14:paraId="452B6194"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Error-info</w:t>
            </w:r>
          </w:p>
        </w:tc>
        <w:tc>
          <w:tcPr>
            <w:tcW w:w="2009" w:type="dxa"/>
            <w:tcBorders>
              <w:top w:val="none" w:sz="0" w:space="0" w:color="auto"/>
              <w:left w:val="none" w:sz="0" w:space="0" w:color="auto"/>
              <w:bottom w:val="none" w:sz="0" w:space="0" w:color="auto"/>
            </w:tcBorders>
          </w:tcPr>
          <w:p w14:paraId="2C4B480E" w14:textId="77777777" w:rsidR="000F1E87" w:rsidRPr="00DF1352" w:rsidRDefault="000F1E87" w:rsidP="00DE35D5">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DF1352">
              <w:rPr>
                <w:rFonts w:cs="Times New Roman"/>
                <w:bCs w:val="0"/>
                <w:sz w:val="20"/>
                <w:szCs w:val="20"/>
              </w:rPr>
              <w:t>Description</w:t>
            </w:r>
          </w:p>
        </w:tc>
      </w:tr>
      <w:tr w:rsidR="000F1E87" w:rsidRPr="00DF1352" w14:paraId="5399B595"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5DFE08B" w14:textId="77777777" w:rsidR="000F1E87" w:rsidRPr="00864A1B" w:rsidRDefault="000F1E87" w:rsidP="00DE35D5">
            <w:pPr>
              <w:rPr>
                <w:rFonts w:cs="Times New Roman"/>
                <w:b w:val="0"/>
                <w:sz w:val="20"/>
                <w:szCs w:val="20"/>
              </w:rPr>
            </w:pPr>
          </w:p>
        </w:tc>
        <w:tc>
          <w:tcPr>
            <w:tcW w:w="2008" w:type="dxa"/>
          </w:tcPr>
          <w:p w14:paraId="68B613F4"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2C286137"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204</w:t>
            </w:r>
          </w:p>
        </w:tc>
        <w:tc>
          <w:tcPr>
            <w:tcW w:w="3213" w:type="dxa"/>
          </w:tcPr>
          <w:p w14:paraId="34B2A4CE"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24265233" w14:textId="7CBE899F" w:rsidR="00064070" w:rsidRPr="00064070" w:rsidRDefault="00064070" w:rsidP="0006407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6D2C327C"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No content – Patch successfully modified with body or successfully deleted</w:t>
            </w:r>
          </w:p>
        </w:tc>
      </w:tr>
      <w:tr w:rsidR="000F1E87" w:rsidRPr="00DF1352" w14:paraId="28D26776"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4AD7FCC1" w14:textId="77777777" w:rsidR="000F1E87" w:rsidRPr="00DF1352" w:rsidRDefault="000F1E87" w:rsidP="00DE35D5">
            <w:pPr>
              <w:rPr>
                <w:rFonts w:cs="Times New Roman"/>
                <w:b w:val="0"/>
                <w:sz w:val="20"/>
                <w:szCs w:val="20"/>
              </w:rPr>
            </w:pPr>
            <w:r w:rsidRPr="00DF1352">
              <w:rPr>
                <w:rFonts w:cs="Times New Roman"/>
                <w:b w:val="0"/>
                <w:sz w:val="20"/>
                <w:szCs w:val="20"/>
              </w:rPr>
              <w:t>invalid-value</w:t>
            </w:r>
          </w:p>
        </w:tc>
        <w:tc>
          <w:tcPr>
            <w:tcW w:w="2008" w:type="dxa"/>
          </w:tcPr>
          <w:p w14:paraId="5B0859F8"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A706179"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400, 404 or 406</w:t>
            </w:r>
          </w:p>
        </w:tc>
        <w:tc>
          <w:tcPr>
            <w:tcW w:w="3213" w:type="dxa"/>
          </w:tcPr>
          <w:p w14:paraId="74584BC0"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None</w:t>
            </w:r>
          </w:p>
        </w:tc>
        <w:tc>
          <w:tcPr>
            <w:tcW w:w="2009" w:type="dxa"/>
          </w:tcPr>
          <w:p w14:paraId="7A5EFB0F"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The request specifies an unacceptable value for one</w:t>
            </w:r>
            <w:r>
              <w:rPr>
                <w:rFonts w:cs="Times New Roman"/>
                <w:bCs/>
                <w:sz w:val="20"/>
                <w:szCs w:val="20"/>
              </w:rPr>
              <w:t xml:space="preserve"> </w:t>
            </w:r>
            <w:r w:rsidRPr="00410D8B">
              <w:rPr>
                <w:rFonts w:cs="Times New Roman"/>
                <w:bCs/>
                <w:sz w:val="20"/>
                <w:szCs w:val="20"/>
              </w:rPr>
              <w:t>or more parameters.</w:t>
            </w:r>
            <w:r>
              <w:rPr>
                <w:rFonts w:cs="Times New Roman"/>
                <w:bCs/>
                <w:sz w:val="20"/>
                <w:szCs w:val="20"/>
              </w:rPr>
              <w:t xml:space="preserve"> </w:t>
            </w:r>
            <w:r w:rsidRPr="00410D8B">
              <w:rPr>
                <w:rFonts w:cs="Times New Roman"/>
                <w:bCs/>
                <w:sz w:val="20"/>
                <w:szCs w:val="20"/>
              </w:rPr>
              <w:t>An expected attribute is missing.</w:t>
            </w:r>
            <w:r>
              <w:rPr>
                <w:rFonts w:cs="Times New Roman"/>
                <w:bCs/>
                <w:sz w:val="20"/>
                <w:szCs w:val="20"/>
              </w:rPr>
              <w:t xml:space="preserve"> </w:t>
            </w:r>
          </w:p>
        </w:tc>
      </w:tr>
      <w:tr w:rsidR="000F1E87" w:rsidRPr="00DF1352" w14:paraId="53A8BAB5"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2AD7DAD5" w14:textId="77777777" w:rsidR="000F1E87" w:rsidRPr="00DF1352" w:rsidRDefault="000F1E87" w:rsidP="00DE35D5">
            <w:pPr>
              <w:rPr>
                <w:rFonts w:cs="Times New Roman"/>
                <w:sz w:val="20"/>
                <w:szCs w:val="20"/>
              </w:rPr>
            </w:pPr>
            <w:r w:rsidRPr="00DF1352">
              <w:rPr>
                <w:rFonts w:cs="Times New Roman"/>
                <w:b w:val="0"/>
                <w:sz w:val="20"/>
                <w:szCs w:val="20"/>
              </w:rPr>
              <w:t>(response)too-big</w:t>
            </w:r>
          </w:p>
        </w:tc>
        <w:tc>
          <w:tcPr>
            <w:tcW w:w="2008" w:type="dxa"/>
          </w:tcPr>
          <w:p w14:paraId="35F2E35D"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209334A"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760162D0"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&lt;bad-element&gt;: name of the element that is supposed</w:t>
            </w:r>
            <w:r>
              <w:rPr>
                <w:rFonts w:cs="Times New Roman"/>
                <w:bCs/>
                <w:sz w:val="20"/>
                <w:szCs w:val="20"/>
              </w:rPr>
              <w:t xml:space="preserve"> </w:t>
            </w:r>
            <w:r w:rsidRPr="00DF1352">
              <w:rPr>
                <w:rFonts w:cs="Times New Roman"/>
                <w:bCs/>
                <w:sz w:val="20"/>
                <w:szCs w:val="20"/>
              </w:rPr>
              <w:t>to contain the missing attribute</w:t>
            </w:r>
          </w:p>
        </w:tc>
        <w:tc>
          <w:tcPr>
            <w:tcW w:w="2009" w:type="dxa"/>
          </w:tcPr>
          <w:p w14:paraId="2E38C9F6"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The request specifies an unacceptable value for one</w:t>
            </w:r>
            <w:r>
              <w:rPr>
                <w:rFonts w:cs="Times New Roman"/>
                <w:bCs/>
                <w:sz w:val="20"/>
                <w:szCs w:val="20"/>
              </w:rPr>
              <w:t xml:space="preserve"> </w:t>
            </w:r>
            <w:r w:rsidRPr="00410D8B">
              <w:rPr>
                <w:rFonts w:cs="Times New Roman"/>
                <w:bCs/>
                <w:sz w:val="20"/>
                <w:szCs w:val="20"/>
              </w:rPr>
              <w:t>or more parameters.</w:t>
            </w:r>
            <w:r>
              <w:rPr>
                <w:rFonts w:cs="Times New Roman"/>
                <w:bCs/>
                <w:sz w:val="20"/>
                <w:szCs w:val="20"/>
              </w:rPr>
              <w:t xml:space="preserve"> </w:t>
            </w:r>
            <w:r w:rsidRPr="00410D8B">
              <w:rPr>
                <w:rFonts w:cs="Times New Roman"/>
                <w:bCs/>
                <w:sz w:val="20"/>
                <w:szCs w:val="20"/>
              </w:rPr>
              <w:t>An expected attribute is missing.</w:t>
            </w:r>
            <w:r>
              <w:rPr>
                <w:rFonts w:cs="Times New Roman"/>
                <w:bCs/>
                <w:sz w:val="20"/>
                <w:szCs w:val="20"/>
              </w:rPr>
              <w:t xml:space="preserve"> </w:t>
            </w:r>
            <w:r w:rsidRPr="00410D8B">
              <w:rPr>
                <w:rFonts w:cs="Times New Roman"/>
                <w:bCs/>
                <w:sz w:val="20"/>
                <w:szCs w:val="20"/>
              </w:rPr>
              <w:t>An unexpected namespace is present.</w:t>
            </w:r>
            <w:r>
              <w:rPr>
                <w:rFonts w:cs="Times New Roman"/>
                <w:bCs/>
                <w:sz w:val="20"/>
                <w:szCs w:val="20"/>
              </w:rPr>
              <w:t xml:space="preserve"> </w:t>
            </w:r>
            <w:r w:rsidRPr="00410D8B">
              <w:rPr>
                <w:rFonts w:cs="Times New Roman"/>
                <w:bCs/>
                <w:sz w:val="20"/>
                <w:szCs w:val="20"/>
              </w:rPr>
              <w:t xml:space="preserve">A message could not be handled because it </w:t>
            </w:r>
            <w:r w:rsidRPr="00410D8B">
              <w:rPr>
                <w:rFonts w:cs="Times New Roman"/>
                <w:bCs/>
                <w:sz w:val="20"/>
                <w:szCs w:val="20"/>
              </w:rPr>
              <w:lastRenderedPageBreak/>
              <w:t>failed to</w:t>
            </w:r>
            <w:r>
              <w:rPr>
                <w:rFonts w:cs="Times New Roman"/>
                <w:bCs/>
                <w:sz w:val="20"/>
                <w:szCs w:val="20"/>
              </w:rPr>
              <w:t xml:space="preserve"> </w:t>
            </w:r>
            <w:r w:rsidRPr="00410D8B">
              <w:rPr>
                <w:rFonts w:cs="Times New Roman"/>
                <w:bCs/>
                <w:sz w:val="20"/>
                <w:szCs w:val="20"/>
              </w:rPr>
              <w:t>be parsed correctly.  For example, the message is not</w:t>
            </w:r>
            <w:r>
              <w:rPr>
                <w:rFonts w:cs="Times New Roman"/>
                <w:bCs/>
                <w:sz w:val="20"/>
                <w:szCs w:val="20"/>
              </w:rPr>
              <w:t xml:space="preserve"> </w:t>
            </w:r>
            <w:r w:rsidRPr="00410D8B">
              <w:rPr>
                <w:rFonts w:cs="Times New Roman"/>
                <w:bCs/>
                <w:sz w:val="20"/>
                <w:szCs w:val="20"/>
              </w:rPr>
              <w:t>well-formed XML or it uses an invalid character set.</w:t>
            </w:r>
          </w:p>
        </w:tc>
      </w:tr>
      <w:tr w:rsidR="000F1E87" w:rsidRPr="00DF1352" w14:paraId="56227655"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0B0F9184" w14:textId="77777777" w:rsidR="000F1E87" w:rsidRPr="00DF1352" w:rsidRDefault="000F1E87" w:rsidP="00DE35D5">
            <w:pPr>
              <w:rPr>
                <w:rFonts w:cs="Times New Roman"/>
                <w:sz w:val="20"/>
                <w:szCs w:val="20"/>
              </w:rPr>
            </w:pPr>
            <w:r w:rsidRPr="00DF1352">
              <w:rPr>
                <w:rFonts w:cs="Times New Roman"/>
                <w:b w:val="0"/>
                <w:sz w:val="20"/>
                <w:szCs w:val="20"/>
              </w:rPr>
              <w:lastRenderedPageBreak/>
              <w:t>missing-attribute</w:t>
            </w:r>
          </w:p>
        </w:tc>
        <w:tc>
          <w:tcPr>
            <w:tcW w:w="2008" w:type="dxa"/>
          </w:tcPr>
          <w:p w14:paraId="6F4E2DAC"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B0C95"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655E7596"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&lt;bad-attribute&gt;: name of the missing attribute</w:t>
            </w:r>
            <w:r>
              <w:rPr>
                <w:rFonts w:cs="Times New Roman"/>
                <w:bCs/>
                <w:sz w:val="20"/>
                <w:szCs w:val="20"/>
              </w:rPr>
              <w:t xml:space="preserve"> </w:t>
            </w:r>
            <w:r w:rsidRPr="00DF1352">
              <w:rPr>
                <w:rFonts w:cs="Times New Roman"/>
                <w:bCs/>
                <w:sz w:val="20"/>
                <w:szCs w:val="20"/>
              </w:rPr>
              <w:t>&lt;bad-element&gt;: name of the element that is supposed</w:t>
            </w:r>
            <w:r>
              <w:rPr>
                <w:rFonts w:cs="Times New Roman"/>
                <w:bCs/>
                <w:sz w:val="20"/>
                <w:szCs w:val="20"/>
              </w:rPr>
              <w:t xml:space="preserve"> </w:t>
            </w:r>
            <w:r w:rsidRPr="00DF1352">
              <w:rPr>
                <w:rFonts w:cs="Times New Roman"/>
                <w:bCs/>
                <w:sz w:val="20"/>
                <w:szCs w:val="20"/>
              </w:rPr>
              <w:t>to contain the missing attribute</w:t>
            </w:r>
          </w:p>
        </w:tc>
        <w:tc>
          <w:tcPr>
            <w:tcW w:w="2009" w:type="dxa"/>
          </w:tcPr>
          <w:p w14:paraId="73D1E3F0"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 xml:space="preserve">And expected </w:t>
            </w:r>
            <w:r w:rsidRPr="00DF1352">
              <w:rPr>
                <w:rFonts w:cs="Times New Roman"/>
                <w:bCs/>
                <w:sz w:val="20"/>
                <w:szCs w:val="20"/>
              </w:rPr>
              <w:t xml:space="preserve">attribute </w:t>
            </w:r>
            <w:r>
              <w:rPr>
                <w:rFonts w:cs="Times New Roman"/>
                <w:bCs/>
                <w:sz w:val="20"/>
                <w:szCs w:val="20"/>
              </w:rPr>
              <w:t xml:space="preserve">is </w:t>
            </w:r>
            <w:r w:rsidRPr="00DF1352">
              <w:rPr>
                <w:rFonts w:cs="Times New Roman"/>
                <w:bCs/>
                <w:sz w:val="20"/>
                <w:szCs w:val="20"/>
              </w:rPr>
              <w:t>missing</w:t>
            </w:r>
            <w:r>
              <w:rPr>
                <w:rFonts w:cs="Times New Roman"/>
                <w:bCs/>
                <w:sz w:val="20"/>
                <w:szCs w:val="20"/>
              </w:rPr>
              <w:t>.</w:t>
            </w:r>
          </w:p>
        </w:tc>
      </w:tr>
      <w:tr w:rsidR="000F1E87" w:rsidRPr="00DF1352" w14:paraId="1643DFBA"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322765F" w14:textId="77777777" w:rsidR="000F1E87" w:rsidRPr="00DF1352" w:rsidRDefault="000F1E87" w:rsidP="00DE35D5">
            <w:pPr>
              <w:rPr>
                <w:rFonts w:cs="Times New Roman"/>
                <w:sz w:val="20"/>
                <w:szCs w:val="20"/>
              </w:rPr>
            </w:pPr>
            <w:r w:rsidRPr="00DF1352">
              <w:rPr>
                <w:rFonts w:cs="Times New Roman"/>
                <w:b w:val="0"/>
                <w:sz w:val="20"/>
                <w:szCs w:val="20"/>
              </w:rPr>
              <w:t>bad-attribute</w:t>
            </w:r>
          </w:p>
        </w:tc>
        <w:tc>
          <w:tcPr>
            <w:tcW w:w="2008" w:type="dxa"/>
          </w:tcPr>
          <w:p w14:paraId="5C23C5AB"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36322F0"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6D403EA8"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&lt;bad-attribute&gt; : name of the attribute w/ bad value &lt;bad-element&gt; : name of the element that contains the attribute with the bad value</w:t>
            </w:r>
          </w:p>
        </w:tc>
        <w:tc>
          <w:tcPr>
            <w:tcW w:w="2009" w:type="dxa"/>
          </w:tcPr>
          <w:p w14:paraId="54B09B55"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An attribute value is not correct; e.g., wrong type,</w:t>
            </w:r>
            <w:r>
              <w:rPr>
                <w:rFonts w:cs="Times New Roman"/>
                <w:bCs/>
                <w:sz w:val="20"/>
                <w:szCs w:val="20"/>
              </w:rPr>
              <w:t xml:space="preserve"> </w:t>
            </w:r>
            <w:r w:rsidRPr="003501F6">
              <w:rPr>
                <w:rFonts w:cs="Times New Roman"/>
                <w:bCs/>
                <w:sz w:val="20"/>
                <w:szCs w:val="20"/>
              </w:rPr>
              <w:t>out of range, pattern mismatch.</w:t>
            </w:r>
          </w:p>
        </w:tc>
      </w:tr>
      <w:tr w:rsidR="000F1E87" w:rsidRPr="00DF1352" w14:paraId="007FC3A8"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44EA9FDD" w14:textId="77777777" w:rsidR="000F1E87" w:rsidRPr="00DF1352" w:rsidRDefault="000F1E87" w:rsidP="00DE35D5">
            <w:pPr>
              <w:rPr>
                <w:rFonts w:cs="Times New Roman"/>
                <w:sz w:val="20"/>
                <w:szCs w:val="20"/>
              </w:rPr>
            </w:pPr>
            <w:r w:rsidRPr="00DF1352">
              <w:rPr>
                <w:rFonts w:cs="Times New Roman"/>
                <w:b w:val="0"/>
                <w:sz w:val="20"/>
                <w:szCs w:val="20"/>
              </w:rPr>
              <w:t>unknown-attribute</w:t>
            </w:r>
          </w:p>
        </w:tc>
        <w:tc>
          <w:tcPr>
            <w:tcW w:w="2008" w:type="dxa"/>
          </w:tcPr>
          <w:p w14:paraId="7803AB16"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FC767F9"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5FEC9465"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3501F6">
              <w:rPr>
                <w:rFonts w:cs="Times New Roman"/>
                <w:bCs/>
                <w:sz w:val="20"/>
                <w:szCs w:val="20"/>
              </w:rPr>
              <w:t>&lt;bad-attribute&gt; : name of the unexpected attribute &lt;bad-element&gt; : name of the element that contains the unexpected attribute</w:t>
            </w:r>
          </w:p>
        </w:tc>
        <w:tc>
          <w:tcPr>
            <w:tcW w:w="2009" w:type="dxa"/>
          </w:tcPr>
          <w:p w14:paraId="1205D7D6" w14:textId="77777777" w:rsidR="000F1E87" w:rsidRPr="003501F6" w:rsidRDefault="000F1E87" w:rsidP="00DE35D5">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3501F6">
              <w:rPr>
                <w:rFonts w:cs="Times New Roman"/>
                <w:bCs/>
                <w:sz w:val="20"/>
                <w:szCs w:val="20"/>
              </w:rPr>
              <w:t>An unexpected attribute is present.</w:t>
            </w:r>
          </w:p>
          <w:p w14:paraId="0535EADD"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0F1E87" w:rsidRPr="00DF1352" w14:paraId="16DAB41B"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081AD51" w14:textId="77777777" w:rsidR="000F1E87" w:rsidRPr="00DF1352" w:rsidRDefault="000F1E87" w:rsidP="00DE35D5">
            <w:pPr>
              <w:rPr>
                <w:rFonts w:cs="Times New Roman"/>
                <w:sz w:val="20"/>
                <w:szCs w:val="20"/>
              </w:rPr>
            </w:pPr>
            <w:r w:rsidRPr="00DF1352">
              <w:rPr>
                <w:rFonts w:cs="Times New Roman"/>
                <w:b w:val="0"/>
                <w:sz w:val="20"/>
                <w:szCs w:val="20"/>
              </w:rPr>
              <w:t>bad-element</w:t>
            </w:r>
          </w:p>
        </w:tc>
        <w:tc>
          <w:tcPr>
            <w:tcW w:w="2008" w:type="dxa"/>
          </w:tcPr>
          <w:p w14:paraId="49E2D97D"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EBE6648"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096691C8"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&lt;bad-element&gt; : name of the element w/ bad value</w:t>
            </w:r>
          </w:p>
        </w:tc>
        <w:tc>
          <w:tcPr>
            <w:tcW w:w="2009" w:type="dxa"/>
          </w:tcPr>
          <w:p w14:paraId="3EF34CEB"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3501F6">
              <w:rPr>
                <w:rFonts w:cs="Times New Roman"/>
                <w:bCs/>
                <w:sz w:val="20"/>
                <w:szCs w:val="20"/>
              </w:rPr>
              <w:t>An element value is not correct; e.g., wrong type,</w:t>
            </w:r>
            <w:r>
              <w:rPr>
                <w:rFonts w:cs="Times New Roman"/>
                <w:bCs/>
                <w:sz w:val="20"/>
                <w:szCs w:val="20"/>
              </w:rPr>
              <w:t xml:space="preserve"> </w:t>
            </w:r>
            <w:r w:rsidRPr="003501F6">
              <w:rPr>
                <w:rFonts w:cs="Times New Roman"/>
                <w:bCs/>
                <w:sz w:val="20"/>
                <w:szCs w:val="20"/>
              </w:rPr>
              <w:t>out of range, pattern mismatch.</w:t>
            </w:r>
          </w:p>
        </w:tc>
      </w:tr>
      <w:tr w:rsidR="000F1E87" w:rsidRPr="00DF1352" w14:paraId="546CE0E1"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5F3C3664" w14:textId="77777777" w:rsidR="000F1E87" w:rsidRPr="00DF1352" w:rsidRDefault="000F1E87" w:rsidP="00DE35D5">
            <w:pPr>
              <w:rPr>
                <w:rFonts w:cs="Times New Roman"/>
                <w:sz w:val="20"/>
                <w:szCs w:val="20"/>
              </w:rPr>
            </w:pPr>
            <w:r w:rsidRPr="00DF1352">
              <w:rPr>
                <w:rFonts w:cs="Times New Roman"/>
                <w:b w:val="0"/>
                <w:sz w:val="20"/>
                <w:szCs w:val="20"/>
              </w:rPr>
              <w:t>unknown-element</w:t>
            </w:r>
          </w:p>
        </w:tc>
        <w:tc>
          <w:tcPr>
            <w:tcW w:w="2008" w:type="dxa"/>
          </w:tcPr>
          <w:p w14:paraId="23FF7837"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1AB3A050"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7819D7BA"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&lt;bad-element&gt; : name of the unexpected element</w:t>
            </w:r>
          </w:p>
        </w:tc>
        <w:tc>
          <w:tcPr>
            <w:tcW w:w="2009" w:type="dxa"/>
          </w:tcPr>
          <w:p w14:paraId="12760364"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An unexpected element is present.</w:t>
            </w:r>
          </w:p>
        </w:tc>
      </w:tr>
      <w:tr w:rsidR="000F1E87" w:rsidRPr="00DF1352" w14:paraId="4D25F6EA"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FFBF180" w14:textId="77777777" w:rsidR="000F1E87" w:rsidRPr="00DF1352" w:rsidRDefault="000F1E87" w:rsidP="00DE35D5">
            <w:pPr>
              <w:rPr>
                <w:rFonts w:cs="Times New Roman"/>
                <w:sz w:val="20"/>
                <w:szCs w:val="20"/>
              </w:rPr>
            </w:pPr>
            <w:r w:rsidRPr="00DF1352">
              <w:rPr>
                <w:rFonts w:cs="Times New Roman"/>
                <w:b w:val="0"/>
                <w:sz w:val="20"/>
                <w:szCs w:val="20"/>
              </w:rPr>
              <w:t>unknown-namespace</w:t>
            </w:r>
          </w:p>
        </w:tc>
        <w:tc>
          <w:tcPr>
            <w:tcW w:w="2008" w:type="dxa"/>
          </w:tcPr>
          <w:p w14:paraId="2F6CAC91"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7251442"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64872328"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2F5CA70D" w14:textId="77777777" w:rsidR="000F1E87" w:rsidRPr="003501F6" w:rsidRDefault="000F1E87" w:rsidP="00DE35D5">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3501F6">
              <w:rPr>
                <w:rFonts w:ascii="Times New Roman" w:eastAsiaTheme="minorEastAsia" w:hAnsi="Times New Roman" w:cs="Times New Roman"/>
                <w:bCs/>
                <w:color w:val="000000" w:themeColor="text1"/>
              </w:rPr>
              <w:t>An unexpected namespace is present.</w:t>
            </w:r>
          </w:p>
          <w:p w14:paraId="10815852" w14:textId="77777777" w:rsidR="000F1E87"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0F1E87" w:rsidRPr="00DF1352" w14:paraId="3BEBBF49"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447E4088" w14:textId="77777777" w:rsidR="000F1E87" w:rsidRPr="00DF1352" w:rsidRDefault="000F1E87" w:rsidP="00DE35D5">
            <w:pPr>
              <w:rPr>
                <w:rFonts w:cs="Times New Roman"/>
                <w:sz w:val="20"/>
                <w:szCs w:val="20"/>
              </w:rPr>
            </w:pPr>
            <w:r w:rsidRPr="00DF1352">
              <w:rPr>
                <w:rFonts w:cs="Times New Roman"/>
                <w:b w:val="0"/>
                <w:sz w:val="20"/>
                <w:szCs w:val="20"/>
              </w:rPr>
              <w:t>malformed-message</w:t>
            </w:r>
          </w:p>
        </w:tc>
        <w:tc>
          <w:tcPr>
            <w:tcW w:w="2008" w:type="dxa"/>
          </w:tcPr>
          <w:p w14:paraId="3A7E6CDC"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1F230A64"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400</w:t>
            </w:r>
          </w:p>
        </w:tc>
        <w:tc>
          <w:tcPr>
            <w:tcW w:w="3213" w:type="dxa"/>
          </w:tcPr>
          <w:p w14:paraId="1E526955"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None</w:t>
            </w:r>
          </w:p>
        </w:tc>
        <w:tc>
          <w:tcPr>
            <w:tcW w:w="2009" w:type="dxa"/>
          </w:tcPr>
          <w:p w14:paraId="5A9FB4E6"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B16B4A">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0F1E87" w:rsidRPr="00DF1352" w14:paraId="3965E37F"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E16244A" w14:textId="77777777" w:rsidR="000F1E87" w:rsidRPr="00DF1352" w:rsidRDefault="000F1E87" w:rsidP="00DE35D5">
            <w:pPr>
              <w:rPr>
                <w:rFonts w:cs="Times New Roman"/>
                <w:b w:val="0"/>
                <w:sz w:val="20"/>
                <w:szCs w:val="20"/>
              </w:rPr>
            </w:pPr>
            <w:r w:rsidRPr="00DF1352">
              <w:rPr>
                <w:rFonts w:cs="Times New Roman"/>
                <w:b w:val="0"/>
                <w:sz w:val="20"/>
                <w:szCs w:val="20"/>
              </w:rPr>
              <w:t>(request) too-big</w:t>
            </w:r>
          </w:p>
        </w:tc>
        <w:tc>
          <w:tcPr>
            <w:tcW w:w="2008" w:type="dxa"/>
          </w:tcPr>
          <w:p w14:paraId="127B23BF"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170957"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413</w:t>
            </w:r>
          </w:p>
        </w:tc>
        <w:tc>
          <w:tcPr>
            <w:tcW w:w="3213" w:type="dxa"/>
          </w:tcPr>
          <w:p w14:paraId="23CE15DD"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Pr>
                <w:rFonts w:cs="Times New Roman"/>
                <w:bCs/>
                <w:sz w:val="20"/>
                <w:szCs w:val="20"/>
              </w:rPr>
              <w:t>None</w:t>
            </w:r>
          </w:p>
        </w:tc>
        <w:tc>
          <w:tcPr>
            <w:tcW w:w="2009" w:type="dxa"/>
          </w:tcPr>
          <w:p w14:paraId="34298F29"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The request or response (that would be generated) is</w:t>
            </w:r>
            <w:r>
              <w:rPr>
                <w:rFonts w:cs="Times New Roman"/>
                <w:bCs/>
                <w:sz w:val="20"/>
                <w:szCs w:val="20"/>
              </w:rPr>
              <w:t xml:space="preserve"> </w:t>
            </w:r>
            <w:r w:rsidRPr="00410D8B">
              <w:rPr>
                <w:rFonts w:cs="Times New Roman"/>
                <w:bCs/>
                <w:sz w:val="20"/>
                <w:szCs w:val="20"/>
              </w:rPr>
              <w:t>too large for the implementation to handle.</w:t>
            </w:r>
          </w:p>
        </w:tc>
      </w:tr>
      <w:tr w:rsidR="000F1E87" w:rsidRPr="00DF1352" w14:paraId="2875C643" w14:textId="77777777" w:rsidTr="00D03FF0">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14D5638B" w14:textId="77777777" w:rsidR="000F1E87" w:rsidRPr="00DF1352" w:rsidRDefault="000F1E87" w:rsidP="00DE35D5">
            <w:pPr>
              <w:rPr>
                <w:rFonts w:cs="Times New Roman"/>
                <w:b w:val="0"/>
                <w:sz w:val="20"/>
                <w:szCs w:val="20"/>
              </w:rPr>
            </w:pPr>
            <w:r w:rsidRPr="00DF1352">
              <w:rPr>
                <w:rFonts w:cs="Times New Roman"/>
                <w:b w:val="0"/>
                <w:sz w:val="20"/>
                <w:szCs w:val="20"/>
              </w:rPr>
              <w:t>access-denied</w:t>
            </w:r>
          </w:p>
        </w:tc>
        <w:tc>
          <w:tcPr>
            <w:tcW w:w="2008" w:type="dxa"/>
          </w:tcPr>
          <w:p w14:paraId="59588E42"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5564DBF"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403</w:t>
            </w:r>
          </w:p>
        </w:tc>
        <w:tc>
          <w:tcPr>
            <w:tcW w:w="3213" w:type="dxa"/>
          </w:tcPr>
          <w:p w14:paraId="4AF17513"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2009" w:type="dxa"/>
          </w:tcPr>
          <w:p w14:paraId="2C2527D4"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 xml:space="preserve">Access to the requested protocol </w:t>
            </w:r>
            <w:r w:rsidRPr="00410D8B">
              <w:rPr>
                <w:rFonts w:cs="Times New Roman"/>
                <w:bCs/>
                <w:sz w:val="20"/>
                <w:szCs w:val="20"/>
              </w:rPr>
              <w:lastRenderedPageBreak/>
              <w:t>operation or</w:t>
            </w:r>
            <w:r>
              <w:rPr>
                <w:rFonts w:cs="Times New Roman"/>
                <w:bCs/>
                <w:sz w:val="20"/>
                <w:szCs w:val="20"/>
              </w:rPr>
              <w:t xml:space="preserve"> </w:t>
            </w:r>
            <w:r w:rsidRPr="00410D8B">
              <w:rPr>
                <w:rFonts w:cs="Times New Roman"/>
                <w:bCs/>
                <w:sz w:val="20"/>
                <w:szCs w:val="20"/>
              </w:rPr>
              <w:t>data model is denied because authorization failed.</w:t>
            </w:r>
          </w:p>
        </w:tc>
      </w:tr>
      <w:tr w:rsidR="000F1E87" w:rsidRPr="00DF1352" w14:paraId="2238A75F"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43AE70" w14:textId="77777777" w:rsidR="000F1E87" w:rsidRPr="00DF1352" w:rsidRDefault="000F1E87" w:rsidP="00DE35D5">
            <w:pPr>
              <w:rPr>
                <w:rFonts w:cs="Times New Roman"/>
                <w:b w:val="0"/>
                <w:sz w:val="20"/>
                <w:szCs w:val="20"/>
              </w:rPr>
            </w:pPr>
            <w:r w:rsidRPr="00DF1352">
              <w:rPr>
                <w:rFonts w:cs="Times New Roman"/>
                <w:b w:val="0"/>
                <w:sz w:val="20"/>
                <w:szCs w:val="20"/>
              </w:rPr>
              <w:lastRenderedPageBreak/>
              <w:t>rollback-failed</w:t>
            </w:r>
          </w:p>
        </w:tc>
        <w:tc>
          <w:tcPr>
            <w:tcW w:w="2008" w:type="dxa"/>
          </w:tcPr>
          <w:p w14:paraId="4487DE12"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2B5F3B25"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500</w:t>
            </w:r>
          </w:p>
        </w:tc>
        <w:tc>
          <w:tcPr>
            <w:tcW w:w="3213" w:type="dxa"/>
          </w:tcPr>
          <w:p w14:paraId="7F6CD5C7"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2009" w:type="dxa"/>
          </w:tcPr>
          <w:p w14:paraId="0D521D3F"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Request to roll back some configuration change (via</w:t>
            </w:r>
            <w:r>
              <w:rPr>
                <w:rFonts w:cs="Times New Roman"/>
                <w:bCs/>
                <w:sz w:val="20"/>
                <w:szCs w:val="20"/>
              </w:rPr>
              <w:t xml:space="preserve"> </w:t>
            </w:r>
            <w:r w:rsidRPr="00410D8B">
              <w:rPr>
                <w:rFonts w:cs="Times New Roman"/>
                <w:bCs/>
                <w:sz w:val="20"/>
                <w:szCs w:val="20"/>
              </w:rPr>
              <w:t>rollback-on-error or &lt;discard-changes&gt; operations) was not completed for some reason.</w:t>
            </w:r>
          </w:p>
        </w:tc>
      </w:tr>
      <w:tr w:rsidR="000F1E87" w:rsidRPr="00DF1352" w14:paraId="4A58D5A3"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7279A4CD" w14:textId="77777777" w:rsidR="000F1E87" w:rsidRPr="00DF1352" w:rsidRDefault="000F1E87" w:rsidP="00DE35D5">
            <w:pPr>
              <w:rPr>
                <w:rFonts w:cs="Times New Roman"/>
                <w:b w:val="0"/>
                <w:sz w:val="20"/>
                <w:szCs w:val="20"/>
              </w:rPr>
            </w:pPr>
            <w:r w:rsidRPr="00DF1352">
              <w:rPr>
                <w:rFonts w:cs="Times New Roman"/>
                <w:b w:val="0"/>
                <w:sz w:val="20"/>
                <w:szCs w:val="20"/>
              </w:rPr>
              <w:t>operation-not-supported</w:t>
            </w:r>
          </w:p>
        </w:tc>
        <w:tc>
          <w:tcPr>
            <w:tcW w:w="2008" w:type="dxa"/>
          </w:tcPr>
          <w:p w14:paraId="3FB43CA4"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873646"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405 or 501</w:t>
            </w:r>
          </w:p>
        </w:tc>
        <w:tc>
          <w:tcPr>
            <w:tcW w:w="3213" w:type="dxa"/>
          </w:tcPr>
          <w:p w14:paraId="5E39D4F9"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2009" w:type="dxa"/>
          </w:tcPr>
          <w:p w14:paraId="6BAC417A"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requested</w:t>
            </w:r>
            <w:r>
              <w:rPr>
                <w:rFonts w:cs="Times New Roman"/>
                <w:bCs/>
                <w:sz w:val="20"/>
                <w:szCs w:val="20"/>
              </w:rPr>
              <w:t xml:space="preserve"> </w:t>
            </w:r>
            <w:r w:rsidRPr="00410D8B">
              <w:rPr>
                <w:rFonts w:cs="Times New Roman"/>
                <w:bCs/>
                <w:sz w:val="20"/>
                <w:szCs w:val="20"/>
              </w:rPr>
              <w:t>operation is not supported by this implementation.</w:t>
            </w:r>
          </w:p>
        </w:tc>
      </w:tr>
      <w:tr w:rsidR="000F1E87" w:rsidRPr="00DF1352" w14:paraId="0AD3747F" w14:textId="77777777" w:rsidTr="00D03F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D08B2D8" w14:textId="77777777" w:rsidR="000F1E87" w:rsidRPr="00DF1352" w:rsidRDefault="000F1E87" w:rsidP="00DE35D5">
            <w:pPr>
              <w:rPr>
                <w:rFonts w:cs="Times New Roman"/>
                <w:b w:val="0"/>
                <w:sz w:val="20"/>
                <w:szCs w:val="20"/>
              </w:rPr>
            </w:pPr>
            <w:r w:rsidRPr="00DF1352">
              <w:rPr>
                <w:rFonts w:cs="Times New Roman"/>
                <w:b w:val="0"/>
                <w:sz w:val="20"/>
                <w:szCs w:val="20"/>
              </w:rPr>
              <w:t>operation-failed</w:t>
            </w:r>
          </w:p>
        </w:tc>
        <w:tc>
          <w:tcPr>
            <w:tcW w:w="2008" w:type="dxa"/>
          </w:tcPr>
          <w:p w14:paraId="61C1E022"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5C0661F" w14:textId="77777777" w:rsidR="000F1E87" w:rsidRPr="00DF1352"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DF1352">
              <w:rPr>
                <w:rFonts w:cs="Times New Roman"/>
                <w:bCs/>
                <w:sz w:val="20"/>
                <w:szCs w:val="20"/>
              </w:rPr>
              <w:t>412 or 500</w:t>
            </w:r>
          </w:p>
        </w:tc>
        <w:tc>
          <w:tcPr>
            <w:tcW w:w="3213" w:type="dxa"/>
          </w:tcPr>
          <w:p w14:paraId="211A9113" w14:textId="77777777" w:rsidR="000F1E87" w:rsidRPr="004D0805"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D0805">
              <w:rPr>
                <w:rFonts w:cs="Times New Roman"/>
                <w:bCs/>
                <w:sz w:val="20"/>
                <w:szCs w:val="20"/>
              </w:rPr>
              <w:t>None</w:t>
            </w:r>
          </w:p>
        </w:tc>
        <w:tc>
          <w:tcPr>
            <w:tcW w:w="2009" w:type="dxa"/>
          </w:tcPr>
          <w:p w14:paraId="133C4944" w14:textId="77777777" w:rsidR="000F1E87" w:rsidRPr="00410D8B" w:rsidRDefault="000F1E87" w:rsidP="00DE35D5">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410D8B">
              <w:rPr>
                <w:rFonts w:cs="Times New Roman"/>
                <w:bCs/>
                <w:sz w:val="20"/>
                <w:szCs w:val="20"/>
              </w:rPr>
              <w:t>Request could not be completed because the requested</w:t>
            </w:r>
            <w:r>
              <w:rPr>
                <w:rFonts w:cs="Times New Roman"/>
                <w:bCs/>
                <w:sz w:val="20"/>
                <w:szCs w:val="20"/>
              </w:rPr>
              <w:t xml:space="preserve"> </w:t>
            </w:r>
            <w:r w:rsidRPr="00410D8B">
              <w:rPr>
                <w:rFonts w:cs="Times New Roman"/>
                <w:bCs/>
                <w:sz w:val="20"/>
                <w:szCs w:val="20"/>
              </w:rPr>
              <w:t>operation failed for some reason not covered by</w:t>
            </w:r>
            <w:r>
              <w:rPr>
                <w:rFonts w:cs="Times New Roman"/>
                <w:bCs/>
                <w:sz w:val="20"/>
                <w:szCs w:val="20"/>
              </w:rPr>
              <w:t xml:space="preserve"> </w:t>
            </w:r>
            <w:r w:rsidRPr="00410D8B">
              <w:rPr>
                <w:rFonts w:cs="Times New Roman"/>
                <w:bCs/>
                <w:sz w:val="20"/>
                <w:szCs w:val="20"/>
              </w:rPr>
              <w:t>any other error condition.</w:t>
            </w:r>
          </w:p>
        </w:tc>
      </w:tr>
      <w:tr w:rsidR="000F1E87" w:rsidRPr="00DF1352" w14:paraId="642A62E1" w14:textId="77777777" w:rsidTr="00D03FF0">
        <w:tc>
          <w:tcPr>
            <w:cnfStyle w:val="001000000000" w:firstRow="0" w:lastRow="0" w:firstColumn="1" w:lastColumn="0" w:oddVBand="0" w:evenVBand="0" w:oddHBand="0" w:evenHBand="0" w:firstRowFirstColumn="0" w:firstRowLastColumn="0" w:lastRowFirstColumn="0" w:lastRowLastColumn="0"/>
            <w:tcW w:w="2008" w:type="dxa"/>
          </w:tcPr>
          <w:p w14:paraId="6D28E7DA" w14:textId="77777777" w:rsidR="000F1E87" w:rsidRPr="00DF1352" w:rsidRDefault="000F1E87" w:rsidP="00DE35D5">
            <w:pPr>
              <w:rPr>
                <w:rFonts w:cs="Times New Roman"/>
                <w:b w:val="0"/>
                <w:sz w:val="20"/>
                <w:szCs w:val="20"/>
              </w:rPr>
            </w:pPr>
            <w:r w:rsidRPr="00DF1352">
              <w:rPr>
                <w:rFonts w:cs="Times New Roman"/>
                <w:b w:val="0"/>
                <w:sz w:val="20"/>
                <w:szCs w:val="20"/>
              </w:rPr>
              <w:t xml:space="preserve">partial-operation </w:t>
            </w:r>
          </w:p>
        </w:tc>
        <w:tc>
          <w:tcPr>
            <w:tcW w:w="2008" w:type="dxa"/>
          </w:tcPr>
          <w:p w14:paraId="55538D7B"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167881F" w14:textId="77777777" w:rsidR="000F1E87" w:rsidRPr="00DF1352"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352">
              <w:rPr>
                <w:rFonts w:cs="Times New Roman"/>
                <w:bCs/>
                <w:sz w:val="20"/>
                <w:szCs w:val="20"/>
              </w:rPr>
              <w:t>500</w:t>
            </w:r>
          </w:p>
        </w:tc>
        <w:tc>
          <w:tcPr>
            <w:tcW w:w="3213" w:type="dxa"/>
          </w:tcPr>
          <w:p w14:paraId="7BDDB7F8"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&lt;ok-element&gt;: identifies an element in the data</w:t>
            </w:r>
            <w:r>
              <w:rPr>
                <w:rFonts w:cs="Times New Roman"/>
                <w:bCs/>
                <w:sz w:val="20"/>
                <w:szCs w:val="20"/>
              </w:rPr>
              <w:t xml:space="preserve"> </w:t>
            </w:r>
            <w:r w:rsidRPr="004D0805">
              <w:rPr>
                <w:rFonts w:cs="Times New Roman"/>
                <w:bCs/>
                <w:sz w:val="20"/>
                <w:szCs w:val="20"/>
              </w:rPr>
              <w:t>model for which the requested operation has been</w:t>
            </w:r>
            <w:r>
              <w:rPr>
                <w:rFonts w:cs="Times New Roman"/>
                <w:bCs/>
                <w:sz w:val="20"/>
                <w:szCs w:val="20"/>
              </w:rPr>
              <w:t xml:space="preserve"> </w:t>
            </w:r>
            <w:r w:rsidRPr="004D0805">
              <w:rPr>
                <w:rFonts w:cs="Times New Roman"/>
                <w:bCs/>
                <w:sz w:val="20"/>
                <w:szCs w:val="20"/>
              </w:rPr>
              <w:t>completed for that node and all its child nodes. This element can appear zero or more times in the</w:t>
            </w:r>
            <w:r>
              <w:rPr>
                <w:rFonts w:cs="Times New Roman"/>
                <w:bCs/>
                <w:sz w:val="20"/>
                <w:szCs w:val="20"/>
              </w:rPr>
              <w:t xml:space="preserve"> </w:t>
            </w:r>
            <w:r w:rsidRPr="004D0805">
              <w:rPr>
                <w:rFonts w:cs="Times New Roman"/>
                <w:bCs/>
                <w:sz w:val="20"/>
                <w:szCs w:val="20"/>
              </w:rPr>
              <w:t>&lt;error-info&gt; container.</w:t>
            </w:r>
            <w:r>
              <w:rPr>
                <w:rFonts w:cs="Times New Roman"/>
                <w:bCs/>
                <w:sz w:val="20"/>
                <w:szCs w:val="20"/>
              </w:rPr>
              <w:t xml:space="preserve"> </w:t>
            </w:r>
          </w:p>
          <w:p w14:paraId="03E79378" w14:textId="77777777" w:rsidR="000F1E87"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&lt;err-element&gt;: identifies an element in the data</w:t>
            </w:r>
            <w:r>
              <w:rPr>
                <w:rFonts w:cs="Times New Roman"/>
                <w:bCs/>
                <w:sz w:val="20"/>
                <w:szCs w:val="20"/>
              </w:rPr>
              <w:t xml:space="preserve"> </w:t>
            </w:r>
            <w:r w:rsidRPr="004D0805">
              <w:rPr>
                <w:rFonts w:cs="Times New Roman"/>
                <w:bCs/>
                <w:sz w:val="20"/>
                <w:szCs w:val="20"/>
              </w:rPr>
              <w:t>model for which the requested operation has failed</w:t>
            </w:r>
            <w:r>
              <w:rPr>
                <w:rFonts w:cs="Times New Roman"/>
                <w:bCs/>
                <w:sz w:val="20"/>
                <w:szCs w:val="20"/>
              </w:rPr>
              <w:t xml:space="preserve"> </w:t>
            </w:r>
            <w:r w:rsidRPr="004D0805">
              <w:rPr>
                <w:rFonts w:cs="Times New Roman"/>
                <w:bCs/>
                <w:sz w:val="20"/>
                <w:szCs w:val="20"/>
              </w:rPr>
              <w:t>for that node and all its child nodes.</w:t>
            </w:r>
            <w:r>
              <w:rPr>
                <w:rFonts w:cs="Times New Roman"/>
                <w:bCs/>
                <w:sz w:val="20"/>
                <w:szCs w:val="20"/>
              </w:rPr>
              <w:t xml:space="preserve"> </w:t>
            </w:r>
            <w:r w:rsidRPr="004D0805">
              <w:rPr>
                <w:rFonts w:cs="Times New Roman"/>
                <w:bCs/>
                <w:sz w:val="20"/>
                <w:szCs w:val="20"/>
              </w:rPr>
              <w:t>This element can appear zero or more times in the</w:t>
            </w:r>
            <w:r>
              <w:rPr>
                <w:rFonts w:cs="Times New Roman"/>
                <w:bCs/>
                <w:sz w:val="20"/>
                <w:szCs w:val="20"/>
              </w:rPr>
              <w:t xml:space="preserve"> </w:t>
            </w:r>
            <w:r w:rsidRPr="004D0805">
              <w:rPr>
                <w:rFonts w:cs="Times New Roman"/>
                <w:bCs/>
                <w:sz w:val="20"/>
                <w:szCs w:val="20"/>
              </w:rPr>
              <w:t>&lt;error-info&gt; container.</w:t>
            </w:r>
          </w:p>
          <w:p w14:paraId="661110AC" w14:textId="77777777" w:rsidR="000F1E87" w:rsidRPr="004D0805"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D0805">
              <w:rPr>
                <w:rFonts w:cs="Times New Roman"/>
                <w:bCs/>
                <w:sz w:val="20"/>
                <w:szCs w:val="20"/>
              </w:rPr>
              <w:t>&lt;no</w:t>
            </w:r>
            <w:r>
              <w:rPr>
                <w:rFonts w:cs="Times New Roman"/>
                <w:bCs/>
                <w:sz w:val="20"/>
                <w:szCs w:val="20"/>
              </w:rPr>
              <w:t xml:space="preserve"> </w:t>
            </w:r>
            <w:r w:rsidRPr="004D0805">
              <w:rPr>
                <w:rFonts w:cs="Times New Roman"/>
                <w:bCs/>
                <w:sz w:val="20"/>
                <w:szCs w:val="20"/>
              </w:rPr>
              <w:t>op-element&gt;: identifies an element in the data</w:t>
            </w:r>
            <w:r>
              <w:rPr>
                <w:rFonts w:cs="Times New Roman"/>
                <w:bCs/>
                <w:sz w:val="20"/>
                <w:szCs w:val="20"/>
              </w:rPr>
              <w:t xml:space="preserve"> </w:t>
            </w:r>
            <w:r w:rsidRPr="004D0805">
              <w:rPr>
                <w:rFonts w:cs="Times New Roman"/>
                <w:bCs/>
                <w:sz w:val="20"/>
                <w:szCs w:val="20"/>
              </w:rPr>
              <w:t>model for which the requested operation was not</w:t>
            </w:r>
            <w:r>
              <w:rPr>
                <w:rFonts w:cs="Times New Roman"/>
                <w:bCs/>
                <w:sz w:val="20"/>
                <w:szCs w:val="20"/>
              </w:rPr>
              <w:t xml:space="preserve"> </w:t>
            </w:r>
            <w:r w:rsidRPr="004D0805">
              <w:rPr>
                <w:rFonts w:cs="Times New Roman"/>
                <w:bCs/>
                <w:sz w:val="20"/>
                <w:szCs w:val="20"/>
              </w:rPr>
              <w:t>attempted for that node and all its child nodes. This element can appear zero or more times in the</w:t>
            </w:r>
            <w:r>
              <w:rPr>
                <w:rFonts w:cs="Times New Roman"/>
                <w:bCs/>
                <w:sz w:val="20"/>
                <w:szCs w:val="20"/>
              </w:rPr>
              <w:t xml:space="preserve"> </w:t>
            </w:r>
            <w:r w:rsidRPr="004D0805">
              <w:rPr>
                <w:rFonts w:cs="Times New Roman"/>
                <w:bCs/>
                <w:sz w:val="20"/>
                <w:szCs w:val="20"/>
              </w:rPr>
              <w:t>&lt;error-info&gt; container.</w:t>
            </w:r>
          </w:p>
        </w:tc>
        <w:tc>
          <w:tcPr>
            <w:tcW w:w="2009" w:type="dxa"/>
          </w:tcPr>
          <w:p w14:paraId="37B98B86" w14:textId="77777777" w:rsidR="000F1E87" w:rsidRPr="00410D8B" w:rsidRDefault="000F1E87" w:rsidP="00DE35D5">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410D8B">
              <w:rPr>
                <w:rFonts w:cs="Times New Roman"/>
                <w:bCs/>
                <w:sz w:val="20"/>
                <w:szCs w:val="20"/>
              </w:rPr>
              <w:t>This error-tag is obsolete, and SHOULD NOT be sent</w:t>
            </w:r>
            <w:r>
              <w:rPr>
                <w:rFonts w:cs="Times New Roman"/>
                <w:bCs/>
                <w:sz w:val="20"/>
                <w:szCs w:val="20"/>
              </w:rPr>
              <w:t xml:space="preserve"> </w:t>
            </w:r>
            <w:r w:rsidRPr="00410D8B">
              <w:rPr>
                <w:rFonts w:cs="Times New Roman"/>
                <w:bCs/>
                <w:sz w:val="20"/>
                <w:szCs w:val="20"/>
              </w:rPr>
              <w:t>by servers conforming to this document.</w:t>
            </w:r>
            <w:r>
              <w:rPr>
                <w:rFonts w:cs="Times New Roman"/>
                <w:bCs/>
                <w:sz w:val="20"/>
                <w:szCs w:val="20"/>
              </w:rPr>
              <w:t xml:space="preserve"> </w:t>
            </w:r>
            <w:r w:rsidRPr="00410D8B">
              <w:rPr>
                <w:rFonts w:cs="Times New Roman"/>
                <w:bCs/>
                <w:sz w:val="20"/>
                <w:szCs w:val="20"/>
              </w:rPr>
              <w:t>Some part of the requested operation failed or was</w:t>
            </w:r>
            <w:r>
              <w:rPr>
                <w:rFonts w:cs="Times New Roman"/>
                <w:bCs/>
                <w:sz w:val="20"/>
                <w:szCs w:val="20"/>
              </w:rPr>
              <w:t xml:space="preserve"> </w:t>
            </w:r>
            <w:r w:rsidRPr="00410D8B">
              <w:rPr>
                <w:rFonts w:cs="Times New Roman"/>
                <w:bCs/>
                <w:sz w:val="20"/>
                <w:szCs w:val="20"/>
              </w:rPr>
              <w:t>not attempted for some reason.  Full cleanup has</w:t>
            </w:r>
            <w:r>
              <w:rPr>
                <w:rFonts w:cs="Times New Roman"/>
                <w:bCs/>
                <w:sz w:val="20"/>
                <w:szCs w:val="20"/>
              </w:rPr>
              <w:t xml:space="preserve"> </w:t>
            </w:r>
            <w:r w:rsidRPr="00410D8B">
              <w:rPr>
                <w:rFonts w:cs="Times New Roman"/>
                <w:bCs/>
                <w:sz w:val="20"/>
                <w:szCs w:val="20"/>
              </w:rPr>
              <w:t>not been performed (e.g., rollback not supported) by the server.  The error-info container is used</w:t>
            </w:r>
            <w:r>
              <w:rPr>
                <w:rFonts w:cs="Times New Roman"/>
                <w:bCs/>
                <w:sz w:val="20"/>
                <w:szCs w:val="20"/>
              </w:rPr>
              <w:t xml:space="preserve"> </w:t>
            </w:r>
            <w:r w:rsidRPr="00410D8B">
              <w:rPr>
                <w:rFonts w:cs="Times New Roman"/>
                <w:bCs/>
                <w:sz w:val="20"/>
                <w:szCs w:val="20"/>
              </w:rPr>
              <w:t>to identify which portions of the application</w:t>
            </w:r>
            <w:r>
              <w:rPr>
                <w:rFonts w:cs="Times New Roman"/>
                <w:bCs/>
                <w:sz w:val="20"/>
                <w:szCs w:val="20"/>
              </w:rPr>
              <w:t xml:space="preserve"> </w:t>
            </w:r>
            <w:r w:rsidRPr="00410D8B">
              <w:rPr>
                <w:rFonts w:cs="Times New Roman"/>
                <w:bCs/>
                <w:sz w:val="20"/>
                <w:szCs w:val="20"/>
              </w:rPr>
              <w:t>data model content for which the requested operation</w:t>
            </w:r>
            <w:r>
              <w:rPr>
                <w:rFonts w:cs="Times New Roman"/>
                <w:bCs/>
                <w:sz w:val="20"/>
                <w:szCs w:val="20"/>
              </w:rPr>
              <w:t xml:space="preserve"> </w:t>
            </w:r>
            <w:r w:rsidRPr="00410D8B">
              <w:rPr>
                <w:rFonts w:cs="Times New Roman"/>
                <w:bCs/>
                <w:sz w:val="20"/>
                <w:szCs w:val="20"/>
              </w:rPr>
              <w:t>has succeeded (&lt;ok-element&gt;), failed (&lt;bad-element&gt;),</w:t>
            </w:r>
            <w:r>
              <w:rPr>
                <w:rFonts w:cs="Times New Roman"/>
                <w:bCs/>
                <w:sz w:val="20"/>
                <w:szCs w:val="20"/>
              </w:rPr>
              <w:t xml:space="preserve"> </w:t>
            </w:r>
            <w:r w:rsidRPr="00410D8B">
              <w:rPr>
                <w:rFonts w:cs="Times New Roman"/>
                <w:bCs/>
                <w:sz w:val="20"/>
                <w:szCs w:val="20"/>
              </w:rPr>
              <w:t>or not been attempted (&lt;no</w:t>
            </w:r>
            <w:r>
              <w:rPr>
                <w:rFonts w:cs="Times New Roman"/>
                <w:bCs/>
                <w:sz w:val="20"/>
                <w:szCs w:val="20"/>
              </w:rPr>
              <w:t xml:space="preserve"> </w:t>
            </w:r>
            <w:r w:rsidRPr="00410D8B">
              <w:rPr>
                <w:rFonts w:cs="Times New Roman"/>
                <w:bCs/>
                <w:sz w:val="20"/>
                <w:szCs w:val="20"/>
              </w:rPr>
              <w:t>op-element&gt;).</w:t>
            </w:r>
          </w:p>
        </w:tc>
      </w:tr>
    </w:tbl>
    <w:p w14:paraId="777DF421" w14:textId="6AA726D6" w:rsidR="0C413D44" w:rsidRDefault="0C413D44"/>
    <w:p w14:paraId="6AB1C9E2" w14:textId="62A74874" w:rsidR="002D551F" w:rsidRDefault="002D551F" w:rsidP="00661FB9">
      <w:pPr>
        <w:pStyle w:val="Heading1"/>
        <w:jc w:val="both"/>
        <w:rPr>
          <w:rFonts w:cs="Times New Roman"/>
        </w:rPr>
      </w:pPr>
      <w:bookmarkStart w:id="286" w:name="_Ref14453404"/>
      <w:bookmarkStart w:id="287" w:name="_Toc14454037"/>
      <w:bookmarkStart w:id="288" w:name="_Toc16163751"/>
      <w:bookmarkStart w:id="289" w:name="_Toc89432088"/>
      <w:r w:rsidRPr="00661FB9">
        <w:rPr>
          <w:rFonts w:cs="Times New Roman"/>
        </w:rPr>
        <w:lastRenderedPageBreak/>
        <w:t xml:space="preserve">Use </w:t>
      </w:r>
      <w:r w:rsidR="00542E47">
        <w:rPr>
          <w:rFonts w:cs="Times New Roman"/>
        </w:rPr>
        <w:t>C</w:t>
      </w:r>
      <w:r w:rsidRPr="00E65191">
        <w:t>ases</w:t>
      </w:r>
      <w:bookmarkEnd w:id="279"/>
      <w:bookmarkEnd w:id="280"/>
      <w:bookmarkEnd w:id="281"/>
      <w:bookmarkEnd w:id="286"/>
      <w:bookmarkEnd w:id="287"/>
      <w:bookmarkEnd w:id="288"/>
      <w:bookmarkEnd w:id="289"/>
    </w:p>
    <w:p w14:paraId="5C088778" w14:textId="385D06FD" w:rsidR="007046E7" w:rsidRDefault="007046E7" w:rsidP="00A925FA">
      <w:bookmarkStart w:id="290" w:name="_Toc26350048"/>
      <w:bookmarkStart w:id="291" w:name="_Toc30496699"/>
      <w:bookmarkEnd w:id="290"/>
      <w:bookmarkEnd w:id="291"/>
      <w:r>
        <w:t>Initial Considerations:</w:t>
      </w:r>
    </w:p>
    <w:p w14:paraId="63E1F3D8" w14:textId="1034D6E4" w:rsidR="007046E7" w:rsidRDefault="00593D02" w:rsidP="00381A66">
      <w:pPr>
        <w:pStyle w:val="ListParagraph"/>
        <w:numPr>
          <w:ilvl w:val="0"/>
          <w:numId w:val="65"/>
        </w:numPr>
      </w:pPr>
      <w:r>
        <w:t xml:space="preserve">For the RIA </w:t>
      </w:r>
      <w:r w:rsidR="007046E7">
        <w:t xml:space="preserve">Use </w:t>
      </w:r>
      <w:r>
        <w:t>C</w:t>
      </w:r>
      <w:r w:rsidR="007046E7">
        <w:t>ases</w:t>
      </w:r>
      <w:r w:rsidR="009D4E3F">
        <w:t>, there are</w:t>
      </w:r>
      <w:r w:rsidR="007046E7">
        <w:t xml:space="preserve"> </w:t>
      </w:r>
      <w:r w:rsidR="00791780">
        <w:t xml:space="preserve">tables listing the </w:t>
      </w:r>
      <w:r w:rsidR="007046E7">
        <w:t>"relevant parameters"</w:t>
      </w:r>
      <w:r w:rsidR="00791780">
        <w:t xml:space="preserve">, which </w:t>
      </w:r>
      <w:r w:rsidR="007046E7">
        <w:t xml:space="preserve">specify </w:t>
      </w:r>
      <w:r w:rsidR="00B85842">
        <w:t>parameters</w:t>
      </w:r>
      <w:r w:rsidR="008C6FBB">
        <w:t xml:space="preserve"> and whether they are Mandatory (M), Optional (O) or Conditionally mandatory (C).</w:t>
      </w:r>
      <w:r w:rsidR="009D4E3F">
        <w:t xml:space="preserve"> These tables also list additional constraints in the allowed values as well as practical considerations.</w:t>
      </w:r>
    </w:p>
    <w:p w14:paraId="119550AF" w14:textId="77777777" w:rsidR="009D4E3F" w:rsidRDefault="009D4E3F" w:rsidP="009D4E3F">
      <w:pPr>
        <w:pStyle w:val="ListParagraph"/>
      </w:pPr>
    </w:p>
    <w:p w14:paraId="0D966C72" w14:textId="7D4700E8" w:rsidR="00711E93" w:rsidRDefault="008C6FBB" w:rsidP="00711E93">
      <w:pPr>
        <w:pStyle w:val="ListParagraph"/>
        <w:numPr>
          <w:ilvl w:val="0"/>
          <w:numId w:val="65"/>
        </w:numPr>
      </w:pPr>
      <w:r>
        <w:t>Further versions of this RIA will</w:t>
      </w:r>
      <w:r w:rsidR="008018A2">
        <w:t xml:space="preserve"> better</w:t>
      </w:r>
      <w:r>
        <w:t xml:space="preserve"> clarify </w:t>
      </w:r>
      <w:r w:rsidR="008018A2">
        <w:t>semantics of</w:t>
      </w:r>
      <w:r>
        <w:t xml:space="preserve"> Optional</w:t>
      </w:r>
      <w:r w:rsidR="008018A2">
        <w:t xml:space="preserve"> </w:t>
      </w:r>
      <w:r w:rsidR="00B85842">
        <w:t>parameters</w:t>
      </w:r>
      <w:r w:rsidR="008018A2">
        <w:t xml:space="preserve"> that are listed and not detailed</w:t>
      </w:r>
      <w:r w:rsidR="009D4E3F">
        <w:t xml:space="preserve"> in a Use Case</w:t>
      </w:r>
      <w:r w:rsidR="008018A2">
        <w:t>.</w:t>
      </w:r>
    </w:p>
    <w:p w14:paraId="6714A580" w14:textId="706226D7" w:rsidR="00711E93" w:rsidRPr="003A404F" w:rsidRDefault="00711E93" w:rsidP="00711E93">
      <w:pPr>
        <w:rPr>
          <w:rFonts w:cs="Times New Roman"/>
          <w:szCs w:val="22"/>
          <w:lang w:eastAsia="pt-BR"/>
        </w:rPr>
      </w:pPr>
      <w:r w:rsidRPr="003A404F">
        <w:rPr>
          <w:rFonts w:cs="Times New Roman"/>
          <w:szCs w:val="22"/>
          <w:lang w:eastAsia="pt-BR"/>
        </w:rPr>
        <w:t>There are t</w:t>
      </w:r>
      <w:r>
        <w:rPr>
          <w:rFonts w:cs="Times New Roman"/>
          <w:szCs w:val="22"/>
          <w:lang w:eastAsia="pt-BR"/>
        </w:rPr>
        <w:t>hree</w:t>
      </w:r>
      <w:r w:rsidRPr="003A404F">
        <w:rPr>
          <w:rFonts w:cs="Times New Roman"/>
          <w:szCs w:val="22"/>
          <w:lang w:eastAsia="pt-BR"/>
        </w:rPr>
        <w:t xml:space="preserve"> </w:t>
      </w:r>
      <w:r w:rsidR="002D4FC1">
        <w:rPr>
          <w:rFonts w:cs="Times New Roman"/>
          <w:szCs w:val="22"/>
          <w:lang w:eastAsia="pt-BR"/>
        </w:rPr>
        <w:t>possible approaches to</w:t>
      </w:r>
      <w:r>
        <w:rPr>
          <w:rFonts w:cs="Times New Roman"/>
          <w:szCs w:val="22"/>
          <w:lang w:eastAsia="pt-BR"/>
        </w:rPr>
        <w:t xml:space="preserve"> </w:t>
      </w:r>
      <w:r w:rsidR="00785F91">
        <w:rPr>
          <w:rFonts w:cs="Times New Roman"/>
          <w:szCs w:val="22"/>
          <w:lang w:eastAsia="pt-BR"/>
        </w:rPr>
        <w:t xml:space="preserve">gaining and </w:t>
      </w:r>
      <w:r>
        <w:rPr>
          <w:rFonts w:cs="Times New Roman"/>
          <w:szCs w:val="22"/>
          <w:lang w:eastAsia="pt-BR"/>
        </w:rPr>
        <w:t>maintaining alignment (and dealing with changes)</w:t>
      </w:r>
      <w:r w:rsidRPr="003A404F">
        <w:rPr>
          <w:rFonts w:cs="Times New Roman"/>
          <w:szCs w:val="22"/>
          <w:lang w:eastAsia="pt-BR"/>
        </w:rPr>
        <w:t>:</w:t>
      </w:r>
    </w:p>
    <w:p w14:paraId="1E1E1A4F" w14:textId="77777777" w:rsidR="00711E93" w:rsidRPr="00661FB9" w:rsidRDefault="00711E93" w:rsidP="00711E93">
      <w:pPr>
        <w:pStyle w:val="ListParagraph"/>
        <w:numPr>
          <w:ilvl w:val="0"/>
          <w:numId w:val="11"/>
        </w:numPr>
        <w:spacing w:after="0"/>
        <w:contextualSpacing w:val="0"/>
        <w:rPr>
          <w:rFonts w:eastAsia="Times New Roman" w:cs="Times New Roman"/>
          <w:lang w:eastAsia="ar-SA"/>
        </w:rPr>
      </w:pPr>
      <w:r>
        <w:rPr>
          <w:rFonts w:eastAsia="Times New Roman" w:cs="Times New Roman"/>
          <w:b/>
          <w:lang w:eastAsia="ar-SA"/>
        </w:rPr>
        <w:t>Polling</w:t>
      </w:r>
      <w:r w:rsidRPr="00661FB9">
        <w:rPr>
          <w:rFonts w:eastAsia="Times New Roman" w:cs="Times New Roman"/>
          <w:b/>
          <w:lang w:eastAsia="ar-SA"/>
        </w:rPr>
        <w:t xml:space="preserve"> mode</w:t>
      </w:r>
      <w:r>
        <w:rPr>
          <w:rFonts w:eastAsia="Times New Roman" w:cs="Times New Roman"/>
          <w:lang w:eastAsia="ar-SA"/>
        </w:rPr>
        <w:t xml:space="preserve"> - </w:t>
      </w:r>
      <w:r w:rsidRPr="00661FB9">
        <w:rPr>
          <w:rFonts w:eastAsia="Times New Roman" w:cs="Times New Roman"/>
          <w:lang w:eastAsia="ar-SA"/>
        </w:rPr>
        <w:t>based on periodic po</w:t>
      </w:r>
      <w:r>
        <w:rPr>
          <w:rFonts w:eastAsia="Times New Roman" w:cs="Times New Roman"/>
          <w:lang w:eastAsia="ar-SA"/>
        </w:rPr>
        <w:t>l</w:t>
      </w:r>
      <w:r w:rsidRPr="00661FB9">
        <w:rPr>
          <w:rFonts w:eastAsia="Times New Roman" w:cs="Times New Roman"/>
          <w:lang w:eastAsia="ar-SA"/>
        </w:rPr>
        <w:t>ling retrieval operations and after each service creation to reconcile the actual state of the network.</w:t>
      </w:r>
    </w:p>
    <w:p w14:paraId="03E41761" w14:textId="5B05C39A" w:rsidR="00711E93" w:rsidRDefault="00711E93" w:rsidP="00711E93">
      <w:pPr>
        <w:pStyle w:val="ListParagraph"/>
        <w:numPr>
          <w:ilvl w:val="0"/>
          <w:numId w:val="11"/>
        </w:numPr>
        <w:spacing w:after="0"/>
        <w:contextualSpacing w:val="0"/>
        <w:rPr>
          <w:rFonts w:eastAsia="Times New Roman" w:cs="Times New Roman"/>
          <w:lang w:eastAsia="ar-SA"/>
        </w:rPr>
      </w:pPr>
      <w:r>
        <w:rPr>
          <w:rFonts w:eastAsia="Times New Roman" w:cs="Times New Roman"/>
          <w:b/>
          <w:lang w:eastAsia="ar-SA"/>
        </w:rPr>
        <w:t>Event triggered</w:t>
      </w:r>
      <w:r w:rsidRPr="00661FB9">
        <w:rPr>
          <w:rFonts w:eastAsia="Times New Roman" w:cs="Times New Roman"/>
          <w:b/>
          <w:lang w:eastAsia="ar-SA"/>
        </w:rPr>
        <w:t xml:space="preserve"> mode</w:t>
      </w:r>
      <w:r>
        <w:rPr>
          <w:rFonts w:eastAsia="Times New Roman" w:cs="Times New Roman"/>
          <w:b/>
          <w:lang w:eastAsia="ar-SA"/>
        </w:rPr>
        <w:t xml:space="preserve"> (Notifications)</w:t>
      </w:r>
      <w:r>
        <w:rPr>
          <w:rFonts w:eastAsia="Times New Roman" w:cs="Times New Roman"/>
          <w:lang w:eastAsia="ar-SA"/>
        </w:rPr>
        <w:t xml:space="preserve"> - </w:t>
      </w:r>
      <w:r w:rsidRPr="00661FB9">
        <w:rPr>
          <w:rFonts w:eastAsia="Times New Roman" w:cs="Times New Roman"/>
          <w:lang w:eastAsia="ar-SA"/>
        </w:rPr>
        <w:t>based on an initial proactive synchronization done from the NBI client module</w:t>
      </w:r>
      <w:r>
        <w:rPr>
          <w:rFonts w:eastAsia="Times New Roman" w:cs="Times New Roman"/>
          <w:lang w:eastAsia="ar-SA"/>
        </w:rPr>
        <w:t xml:space="preserve"> using the retrieval operations</w:t>
      </w:r>
      <w:r w:rsidRPr="00661FB9">
        <w:rPr>
          <w:rFonts w:eastAsia="Times New Roman" w:cs="Times New Roman"/>
          <w:lang w:eastAsia="ar-SA"/>
        </w:rPr>
        <w:t xml:space="preserve"> and a connection-oriented notification subscription session based on the NBI Notification mechanism described in section </w:t>
      </w:r>
      <w:r>
        <w:rPr>
          <w:rFonts w:eastAsia="Times New Roman" w:cs="Times New Roman"/>
          <w:lang w:eastAsia="ar-SA"/>
        </w:rPr>
        <w:fldChar w:fldCharType="begin"/>
      </w:r>
      <w:r>
        <w:rPr>
          <w:rFonts w:eastAsia="Times New Roman" w:cs="Times New Roman"/>
          <w:lang w:eastAsia="ar-SA"/>
        </w:rPr>
        <w:instrText xml:space="preserve"> REF _Ref25341250 \r \h </w:instrText>
      </w:r>
      <w:r>
        <w:rPr>
          <w:rFonts w:eastAsia="Times New Roman" w:cs="Times New Roman"/>
          <w:lang w:eastAsia="ar-SA"/>
        </w:rPr>
      </w:r>
      <w:r>
        <w:rPr>
          <w:rFonts w:eastAsia="Times New Roman" w:cs="Times New Roman"/>
          <w:lang w:eastAsia="ar-SA"/>
        </w:rPr>
        <w:fldChar w:fldCharType="separate"/>
      </w:r>
      <w:r w:rsidR="00A35D70">
        <w:rPr>
          <w:rFonts w:eastAsia="Times New Roman" w:cs="Times New Roman"/>
          <w:lang w:eastAsia="ar-SA"/>
        </w:rPr>
        <w:t>2.7</w:t>
      </w:r>
      <w:r>
        <w:rPr>
          <w:rFonts w:eastAsia="Times New Roman" w:cs="Times New Roman"/>
          <w:lang w:eastAsia="ar-SA"/>
        </w:rPr>
        <w:fldChar w:fldCharType="end"/>
      </w:r>
      <w:r w:rsidRPr="00661FB9">
        <w:rPr>
          <w:rFonts w:eastAsia="Times New Roman" w:cs="Times New Roman"/>
          <w:lang w:eastAsia="ar-SA"/>
        </w:rPr>
        <w:t xml:space="preserve"> and </w:t>
      </w:r>
      <w:r w:rsidRPr="00661FB9">
        <w:rPr>
          <w:rFonts w:eastAsia="Times New Roman" w:cs="Times New Roman"/>
          <w:lang w:eastAsia="ar-SA"/>
        </w:rPr>
        <w:fldChar w:fldCharType="begin"/>
      </w:r>
      <w:r w:rsidRPr="00661FB9">
        <w:rPr>
          <w:rFonts w:eastAsia="Times New Roman" w:cs="Times New Roman"/>
          <w:lang w:eastAsia="ar-SA"/>
        </w:rPr>
        <w:instrText xml:space="preserve"> REF _Ref2180867 \r \h  \* MERGEFORMAT </w:instrText>
      </w:r>
      <w:r w:rsidRPr="00661FB9">
        <w:rPr>
          <w:rFonts w:eastAsia="Times New Roman" w:cs="Times New Roman"/>
          <w:lang w:eastAsia="ar-SA"/>
        </w:rPr>
      </w:r>
      <w:r w:rsidRPr="00661FB9">
        <w:rPr>
          <w:rFonts w:eastAsia="Times New Roman" w:cs="Times New Roman"/>
          <w:lang w:eastAsia="ar-SA"/>
        </w:rPr>
        <w:fldChar w:fldCharType="separate"/>
      </w:r>
      <w:r w:rsidR="00A35D70">
        <w:rPr>
          <w:rFonts w:eastAsia="Times New Roman" w:cs="Times New Roman"/>
          <w:lang w:eastAsia="ar-SA"/>
        </w:rPr>
        <w:t>3.4</w:t>
      </w:r>
      <w:r w:rsidRPr="00661FB9">
        <w:rPr>
          <w:rFonts w:eastAsia="Times New Roman" w:cs="Times New Roman"/>
          <w:lang w:eastAsia="ar-SA"/>
        </w:rPr>
        <w:fldChar w:fldCharType="end"/>
      </w:r>
      <w:r w:rsidRPr="00661FB9">
        <w:rPr>
          <w:rFonts w:eastAsia="Times New Roman" w:cs="Times New Roman"/>
          <w:lang w:eastAsia="ar-SA"/>
        </w:rPr>
        <w:t>.</w:t>
      </w:r>
    </w:p>
    <w:p w14:paraId="60618D13" w14:textId="5094D03E" w:rsidR="00711E93" w:rsidRDefault="00711E93" w:rsidP="00711E93">
      <w:pPr>
        <w:pStyle w:val="ListParagraph"/>
        <w:numPr>
          <w:ilvl w:val="0"/>
          <w:numId w:val="11"/>
        </w:numPr>
        <w:spacing w:after="0"/>
        <w:contextualSpacing w:val="0"/>
        <w:rPr>
          <w:rFonts w:eastAsia="Times New Roman" w:cs="Times New Roman"/>
          <w:lang w:eastAsia="ar-SA"/>
        </w:rPr>
      </w:pPr>
      <w:r>
        <w:rPr>
          <w:rFonts w:eastAsia="Times New Roman" w:cs="Times New Roman"/>
          <w:b/>
          <w:lang w:eastAsia="ar-SA"/>
        </w:rPr>
        <w:t>Compacted Log Streaming</w:t>
      </w:r>
      <w:r w:rsidR="00785F91">
        <w:rPr>
          <w:rFonts w:eastAsia="Times New Roman" w:cs="Times New Roman"/>
          <w:b/>
          <w:lang w:eastAsia="ar-SA"/>
        </w:rPr>
        <w:t xml:space="preserve"> mode</w:t>
      </w:r>
      <w:r>
        <w:rPr>
          <w:rFonts w:eastAsia="Times New Roman" w:cs="Times New Roman"/>
          <w:b/>
          <w:lang w:eastAsia="ar-SA"/>
        </w:rPr>
        <w:t xml:space="preserve"> </w:t>
      </w:r>
      <w:r>
        <w:rPr>
          <w:rFonts w:eastAsia="Times New Roman" w:cs="Times New Roman"/>
          <w:lang w:eastAsia="ar-SA"/>
        </w:rPr>
        <w:t xml:space="preserve">– As described in [ONF TR-548]. </w:t>
      </w:r>
      <w:r w:rsidR="00220D98">
        <w:rPr>
          <w:rFonts w:eastAsia="Times New Roman" w:cs="Times New Roman"/>
          <w:lang w:eastAsia="ar-SA"/>
        </w:rPr>
        <w:t>When using the</w:t>
      </w:r>
      <w:r w:rsidR="00EA0DAE">
        <w:rPr>
          <w:rFonts w:eastAsia="Times New Roman" w:cs="Times New Roman"/>
          <w:lang w:eastAsia="ar-SA"/>
        </w:rPr>
        <w:t xml:space="preserve"> </w:t>
      </w:r>
      <w:r>
        <w:rPr>
          <w:rFonts w:eastAsia="Times New Roman" w:cs="Times New Roman"/>
          <w:lang w:eastAsia="ar-SA"/>
        </w:rPr>
        <w:t>compacted log stream approach entities should conform to the “</w:t>
      </w:r>
      <w:r w:rsidR="00050DB0">
        <w:rPr>
          <w:rFonts w:eastAsia="Times New Roman" w:cs="Times New Roman"/>
          <w:lang w:eastAsia="ar-SA"/>
        </w:rPr>
        <w:t>Relevant</w:t>
      </w:r>
      <w:r>
        <w:rPr>
          <w:rFonts w:eastAsia="Times New Roman" w:cs="Times New Roman"/>
          <w:lang w:eastAsia="ar-SA"/>
        </w:rPr>
        <w:t xml:space="preserve"> parameters” in the “object definition” tables in the corresponding use case below.</w:t>
      </w:r>
    </w:p>
    <w:p w14:paraId="00D480C5" w14:textId="77777777" w:rsidR="00264ED4" w:rsidRDefault="00264ED4" w:rsidP="00264ED4">
      <w:pPr>
        <w:rPr>
          <w:rFonts w:eastAsia="Times New Roman" w:cs="Times New Roman"/>
          <w:szCs w:val="22"/>
          <w:lang w:eastAsia="ar-SA"/>
        </w:rPr>
      </w:pPr>
    </w:p>
    <w:p w14:paraId="5287EBF1" w14:textId="1068B00A" w:rsidR="00264ED4" w:rsidRPr="00264ED4" w:rsidRDefault="00264ED4" w:rsidP="00264ED4">
      <w:pPr>
        <w:rPr>
          <w:rFonts w:cs="Times New Roman"/>
          <w:szCs w:val="22"/>
        </w:rPr>
      </w:pPr>
      <w:r w:rsidRPr="00264ED4">
        <w:rPr>
          <w:rFonts w:eastAsia="Times New Roman" w:cs="Times New Roman"/>
          <w:szCs w:val="22"/>
          <w:lang w:eastAsia="ar-SA"/>
        </w:rPr>
        <w:t>Implementations compliant with this specification MUST support the polling mechanism</w:t>
      </w:r>
      <w:r>
        <w:rPr>
          <w:rFonts w:eastAsia="Times New Roman" w:cs="Times New Roman"/>
          <w:szCs w:val="22"/>
          <w:lang w:eastAsia="ar-SA"/>
        </w:rPr>
        <w:t xml:space="preserve">, </w:t>
      </w:r>
      <w:r w:rsidR="007331E4">
        <w:rPr>
          <w:rFonts w:eastAsia="Times New Roman" w:cs="Times New Roman"/>
          <w:szCs w:val="22"/>
          <w:lang w:eastAsia="ar-SA"/>
        </w:rPr>
        <w:t>MUST</w:t>
      </w:r>
      <w:r>
        <w:rPr>
          <w:rFonts w:eastAsia="Times New Roman" w:cs="Times New Roman"/>
          <w:szCs w:val="22"/>
          <w:lang w:eastAsia="ar-SA"/>
        </w:rPr>
        <w:t xml:space="preserve"> support the event triggered </w:t>
      </w:r>
      <w:r w:rsidR="007331E4">
        <w:rPr>
          <w:rFonts w:eastAsia="Times New Roman" w:cs="Times New Roman"/>
          <w:szCs w:val="22"/>
          <w:lang w:eastAsia="ar-SA"/>
        </w:rPr>
        <w:t xml:space="preserve">mode </w:t>
      </w:r>
      <w:r>
        <w:rPr>
          <w:rFonts w:eastAsia="Times New Roman" w:cs="Times New Roman"/>
          <w:szCs w:val="22"/>
          <w:lang w:eastAsia="ar-SA"/>
        </w:rPr>
        <w:t xml:space="preserve">and </w:t>
      </w:r>
      <w:r w:rsidR="007331E4">
        <w:rPr>
          <w:rFonts w:eastAsia="Times New Roman" w:cs="Times New Roman"/>
          <w:szCs w:val="22"/>
          <w:lang w:eastAsia="ar-SA"/>
        </w:rPr>
        <w:t xml:space="preserve">MAY support </w:t>
      </w:r>
      <w:r>
        <w:rPr>
          <w:rFonts w:eastAsia="Times New Roman" w:cs="Times New Roman"/>
          <w:szCs w:val="22"/>
          <w:lang w:eastAsia="ar-SA"/>
        </w:rPr>
        <w:t>compacted log mechanism</w:t>
      </w:r>
      <w:r w:rsidRPr="00264ED4">
        <w:rPr>
          <w:rFonts w:cs="Times New Roman"/>
          <w:szCs w:val="22"/>
        </w:rPr>
        <w:t>.</w:t>
      </w:r>
    </w:p>
    <w:p w14:paraId="419AD9F0" w14:textId="527134EF" w:rsidR="002D551F" w:rsidRDefault="002D551F" w:rsidP="00642380">
      <w:pPr>
        <w:pStyle w:val="Heading2"/>
      </w:pPr>
      <w:bookmarkStart w:id="292" w:name="_Toc89432089"/>
      <w:r w:rsidRPr="00642380">
        <w:t>Topology and services discovery</w:t>
      </w:r>
      <w:bookmarkEnd w:id="292"/>
    </w:p>
    <w:p w14:paraId="1987EFA2" w14:textId="7AE3B1CC" w:rsidR="005E0E83" w:rsidRPr="005E0E83" w:rsidRDefault="005E0E83" w:rsidP="005E0E83">
      <w:r>
        <w:rPr>
          <w:rFonts w:cs="Times New Roman"/>
          <w:szCs w:val="22"/>
          <w:lang w:eastAsia="pt-BR"/>
        </w:rPr>
        <w:t xml:space="preserve">These </w:t>
      </w:r>
      <w:r w:rsidRPr="003A404F">
        <w:rPr>
          <w:rFonts w:cs="Times New Roman"/>
          <w:szCs w:val="22"/>
          <w:lang w:eastAsia="pt-BR"/>
        </w:rPr>
        <w:t>use case</w:t>
      </w:r>
      <w:r>
        <w:rPr>
          <w:rFonts w:cs="Times New Roman"/>
          <w:szCs w:val="22"/>
          <w:lang w:eastAsia="pt-BR"/>
        </w:rPr>
        <w:t>s</w:t>
      </w:r>
      <w:r w:rsidRPr="003A404F">
        <w:rPr>
          <w:rFonts w:cs="Times New Roman"/>
          <w:szCs w:val="22"/>
          <w:lang w:eastAsia="pt-BR"/>
        </w:rPr>
        <w:t xml:space="preserve"> consist of retrieving information available from TAPI servers (SDN-C) including service-interface-points and topology. </w:t>
      </w:r>
      <w:r>
        <w:rPr>
          <w:rFonts w:cs="Times New Roman"/>
          <w:szCs w:val="22"/>
          <w:lang w:eastAsia="pt-BR"/>
        </w:rPr>
        <w:t xml:space="preserve">They are </w:t>
      </w:r>
      <w:r w:rsidRPr="003A404F">
        <w:rPr>
          <w:rFonts w:cs="Times New Roman"/>
          <w:szCs w:val="22"/>
          <w:lang w:eastAsia="pt-BR"/>
        </w:rPr>
        <w:t xml:space="preserve">intended to be </w:t>
      </w:r>
      <w:r w:rsidRPr="003A404F">
        <w:rPr>
          <w:szCs w:val="22"/>
        </w:rPr>
        <w:t>performed</w:t>
      </w:r>
      <w:r w:rsidRPr="003A404F">
        <w:rPr>
          <w:rFonts w:cs="Times New Roman"/>
          <w:szCs w:val="22"/>
          <w:lang w:eastAsia="pt-BR"/>
        </w:rPr>
        <w:t xml:space="preserve"> by any NBI client controller, module or application which intends to discover the logical representation of the network done by the SDN-C.</w:t>
      </w:r>
    </w:p>
    <w:p w14:paraId="7DDD3E0A" w14:textId="5BB25C98" w:rsidR="002D551F" w:rsidRPr="00661FB9" w:rsidRDefault="002D551F" w:rsidP="00661FB9">
      <w:pPr>
        <w:pStyle w:val="Heading3"/>
        <w:jc w:val="both"/>
        <w:rPr>
          <w:rFonts w:cs="Times New Roman"/>
        </w:rPr>
      </w:pPr>
      <w:bookmarkStart w:id="293" w:name="_Toc14454039"/>
      <w:bookmarkStart w:id="294" w:name="_Toc16163753"/>
      <w:bookmarkStart w:id="295" w:name="_Toc89432090"/>
      <w:r w:rsidRPr="00661FB9">
        <w:rPr>
          <w:rFonts w:cs="Times New Roman"/>
        </w:rPr>
        <w:t>Use Case 0a: Context &amp; Service Interface Points discovery (</w:t>
      </w:r>
      <w:r w:rsidR="0004238C">
        <w:rPr>
          <w:rFonts w:cs="Times New Roman"/>
        </w:rPr>
        <w:t>po</w:t>
      </w:r>
      <w:r w:rsidR="00F1212A">
        <w:rPr>
          <w:rFonts w:cs="Times New Roman"/>
        </w:rPr>
        <w:t>l</w:t>
      </w:r>
      <w:r w:rsidR="0004238C">
        <w:rPr>
          <w:rFonts w:cs="Times New Roman"/>
        </w:rPr>
        <w:t>ling</w:t>
      </w:r>
      <w:r w:rsidR="0004238C" w:rsidRPr="00661FB9">
        <w:rPr>
          <w:rFonts w:cs="Times New Roman"/>
        </w:rPr>
        <w:t xml:space="preserve"> </w:t>
      </w:r>
      <w:r w:rsidRPr="00661FB9">
        <w:rPr>
          <w:rFonts w:cs="Times New Roman"/>
        </w:rPr>
        <w:t>mode)</w:t>
      </w:r>
      <w:bookmarkEnd w:id="293"/>
      <w:bookmarkEnd w:id="294"/>
      <w:bookmarkEnd w:id="295"/>
    </w:p>
    <w:tbl>
      <w:tblPr>
        <w:tblStyle w:val="GridTable6Colorful-Accent5"/>
        <w:tblW w:w="10490" w:type="dxa"/>
        <w:tblLook w:val="04A0" w:firstRow="1" w:lastRow="0" w:firstColumn="1" w:lastColumn="0" w:noHBand="0" w:noVBand="1"/>
      </w:tblPr>
      <w:tblGrid>
        <w:gridCol w:w="1550"/>
        <w:gridCol w:w="8940"/>
      </w:tblGrid>
      <w:tr w:rsidR="002D551F" w:rsidRPr="00661FB9" w14:paraId="68E986D1" w14:textId="77777777" w:rsidTr="0C413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BA1F08F" w14:textId="77777777" w:rsidR="002D551F" w:rsidRPr="00661FB9" w:rsidRDefault="002D551F" w:rsidP="00661FB9">
            <w:pPr>
              <w:rPr>
                <w:rFonts w:cs="Times New Roman"/>
                <w:szCs w:val="20"/>
              </w:rPr>
            </w:pPr>
            <w:r w:rsidRPr="00661FB9">
              <w:rPr>
                <w:rFonts w:cs="Times New Roman"/>
                <w:szCs w:val="20"/>
              </w:rPr>
              <w:t>Number</w:t>
            </w:r>
          </w:p>
        </w:tc>
        <w:tc>
          <w:tcPr>
            <w:tcW w:w="8085" w:type="dxa"/>
          </w:tcPr>
          <w:p w14:paraId="7E965937"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UC0a</w:t>
            </w:r>
          </w:p>
        </w:tc>
      </w:tr>
      <w:tr w:rsidR="002D551F" w:rsidRPr="00661FB9" w14:paraId="1DD3F5D8"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1E5F93C" w14:textId="77777777" w:rsidR="002D551F" w:rsidRPr="00661FB9" w:rsidRDefault="002D551F" w:rsidP="00661FB9">
            <w:pPr>
              <w:rPr>
                <w:rFonts w:cs="Times New Roman"/>
                <w:szCs w:val="20"/>
              </w:rPr>
            </w:pPr>
            <w:r w:rsidRPr="00661FB9">
              <w:rPr>
                <w:rFonts w:cs="Times New Roman"/>
                <w:szCs w:val="20"/>
              </w:rPr>
              <w:t>Name</w:t>
            </w:r>
          </w:p>
        </w:tc>
        <w:tc>
          <w:tcPr>
            <w:tcW w:w="8085" w:type="dxa"/>
          </w:tcPr>
          <w:p w14:paraId="4E974F8F" w14:textId="0361CDBD"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Context &amp; Service Interface Points discovery (</w:t>
            </w:r>
            <w:r w:rsidR="0004238C" w:rsidRPr="003A404F">
              <w:rPr>
                <w:rFonts w:cs="Times New Roman"/>
                <w:b/>
                <w:color w:val="000000"/>
                <w:szCs w:val="22"/>
                <w:lang w:eastAsia="en-US"/>
              </w:rPr>
              <w:t>po</w:t>
            </w:r>
            <w:r w:rsidR="00F1212A" w:rsidRPr="003A404F">
              <w:rPr>
                <w:rFonts w:cs="Times New Roman"/>
                <w:b/>
                <w:color w:val="000000"/>
                <w:szCs w:val="22"/>
                <w:lang w:eastAsia="en-US"/>
              </w:rPr>
              <w:t>l</w:t>
            </w:r>
            <w:r w:rsidR="0004238C" w:rsidRPr="003A404F">
              <w:rPr>
                <w:rFonts w:cs="Times New Roman"/>
                <w:b/>
                <w:color w:val="000000"/>
                <w:szCs w:val="22"/>
                <w:lang w:eastAsia="en-US"/>
              </w:rPr>
              <w:t xml:space="preserve">ling </w:t>
            </w:r>
            <w:r w:rsidRPr="003A404F">
              <w:rPr>
                <w:rFonts w:cs="Times New Roman"/>
                <w:b/>
                <w:color w:val="000000"/>
                <w:szCs w:val="22"/>
                <w:lang w:eastAsia="en-US"/>
              </w:rPr>
              <w:t>mode)</w:t>
            </w:r>
          </w:p>
        </w:tc>
      </w:tr>
      <w:tr w:rsidR="002D551F" w:rsidRPr="00661FB9" w14:paraId="5A104429" w14:textId="77777777" w:rsidTr="0C413D44">
        <w:tc>
          <w:tcPr>
            <w:cnfStyle w:val="001000000000" w:firstRow="0" w:lastRow="0" w:firstColumn="1" w:lastColumn="0" w:oddVBand="0" w:evenVBand="0" w:oddHBand="0" w:evenHBand="0" w:firstRowFirstColumn="0" w:firstRowLastColumn="0" w:lastRowFirstColumn="0" w:lastRowLastColumn="0"/>
            <w:tcW w:w="0" w:type="dxa"/>
          </w:tcPr>
          <w:p w14:paraId="678B3197" w14:textId="77777777" w:rsidR="002D551F" w:rsidRPr="00661FB9" w:rsidRDefault="002D551F" w:rsidP="00661FB9">
            <w:pPr>
              <w:rPr>
                <w:rFonts w:cs="Times New Roman"/>
                <w:szCs w:val="20"/>
              </w:rPr>
            </w:pPr>
            <w:r w:rsidRPr="00661FB9">
              <w:rPr>
                <w:rFonts w:cs="Times New Roman"/>
                <w:szCs w:val="20"/>
              </w:rPr>
              <w:t>Technologies involved</w:t>
            </w:r>
          </w:p>
        </w:tc>
        <w:tc>
          <w:tcPr>
            <w:tcW w:w="8085" w:type="dxa"/>
          </w:tcPr>
          <w:p w14:paraId="61FA4AB1"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p>
        </w:tc>
      </w:tr>
      <w:tr w:rsidR="002D551F" w:rsidRPr="00661FB9" w14:paraId="58E31BC7"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D13CD42" w14:textId="77777777" w:rsidR="002D551F" w:rsidRPr="00661FB9" w:rsidRDefault="002D551F" w:rsidP="00661FB9">
            <w:pPr>
              <w:rPr>
                <w:rFonts w:cs="Times New Roman"/>
                <w:szCs w:val="20"/>
              </w:rPr>
            </w:pPr>
            <w:r w:rsidRPr="00661FB9">
              <w:rPr>
                <w:rFonts w:cs="Times New Roman"/>
                <w:szCs w:val="20"/>
              </w:rPr>
              <w:t>Process/Areas Involved</w:t>
            </w:r>
          </w:p>
        </w:tc>
        <w:tc>
          <w:tcPr>
            <w:tcW w:w="8085" w:type="dxa"/>
          </w:tcPr>
          <w:p w14:paraId="3BB63A30"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2D551F" w:rsidRPr="00661FB9" w14:paraId="0255F349" w14:textId="77777777" w:rsidTr="0C413D44">
        <w:tc>
          <w:tcPr>
            <w:cnfStyle w:val="001000000000" w:firstRow="0" w:lastRow="0" w:firstColumn="1" w:lastColumn="0" w:oddVBand="0" w:evenVBand="0" w:oddHBand="0" w:evenHBand="0" w:firstRowFirstColumn="0" w:firstRowLastColumn="0" w:lastRowFirstColumn="0" w:lastRowLastColumn="0"/>
            <w:tcW w:w="0" w:type="dxa"/>
          </w:tcPr>
          <w:p w14:paraId="1BAD810E" w14:textId="77777777" w:rsidR="002D551F" w:rsidRPr="00661FB9" w:rsidRDefault="002D551F" w:rsidP="00661FB9">
            <w:pPr>
              <w:rPr>
                <w:rFonts w:cs="Times New Roman"/>
                <w:szCs w:val="20"/>
              </w:rPr>
            </w:pPr>
            <w:r w:rsidRPr="00661FB9">
              <w:rPr>
                <w:rFonts w:cs="Times New Roman"/>
                <w:szCs w:val="20"/>
              </w:rPr>
              <w:t>Brief description</w:t>
            </w:r>
          </w:p>
        </w:tc>
        <w:tc>
          <w:tcPr>
            <w:tcW w:w="8085" w:type="dxa"/>
          </w:tcPr>
          <w:p w14:paraId="6A3CAECE" w14:textId="560F0116"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 xml:space="preserve">The TAPI Context and Service Interface Points are the relevant network service information required </w:t>
            </w:r>
            <w:r w:rsidR="001C66FA" w:rsidRPr="00661FB9">
              <w:rPr>
                <w:rFonts w:cs="Times New Roman"/>
                <w:szCs w:val="20"/>
              </w:rPr>
              <w:t>before</w:t>
            </w:r>
            <w:r w:rsidRPr="00661FB9">
              <w:rPr>
                <w:rFonts w:cs="Times New Roman"/>
                <w:szCs w:val="20"/>
              </w:rPr>
              <w:t xml:space="preserve"> any connectivity-service creation operation.</w:t>
            </w:r>
          </w:p>
          <w:p w14:paraId="350B01EF" w14:textId="18A995F1"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 xml:space="preserve">The discovery of this information is intended to be requested periodically and/or on-demand basis, proactively from the TAPI client role, </w:t>
            </w:r>
            <w:r w:rsidR="001C66FA" w:rsidRPr="00661FB9">
              <w:rPr>
                <w:rFonts w:cs="Times New Roman"/>
                <w:szCs w:val="20"/>
              </w:rPr>
              <w:t>to</w:t>
            </w:r>
            <w:r w:rsidRPr="00661FB9">
              <w:rPr>
                <w:rFonts w:cs="Times New Roman"/>
                <w:szCs w:val="20"/>
              </w:rPr>
              <w:t xml:space="preserve"> synchronize the context information.</w:t>
            </w:r>
          </w:p>
        </w:tc>
      </w:tr>
      <w:tr w:rsidR="002D551F" w:rsidRPr="00661FB9" w14:paraId="5FE111C5"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662F99B" w14:textId="77777777" w:rsidR="002D551F" w:rsidRPr="00661FB9" w:rsidRDefault="002D551F" w:rsidP="00661FB9">
            <w:pPr>
              <w:rPr>
                <w:rFonts w:cs="Times New Roman"/>
                <w:szCs w:val="20"/>
              </w:rPr>
            </w:pPr>
            <w:r w:rsidRPr="00661FB9">
              <w:rPr>
                <w:rFonts w:cs="Times New Roman"/>
                <w:szCs w:val="20"/>
              </w:rPr>
              <w:t>Layers involved</w:t>
            </w:r>
          </w:p>
        </w:tc>
        <w:tc>
          <w:tcPr>
            <w:tcW w:w="8085" w:type="dxa"/>
          </w:tcPr>
          <w:p w14:paraId="0E0E9119"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DSR/ODU/PHOTONIC_MEDIA</w:t>
            </w:r>
          </w:p>
        </w:tc>
      </w:tr>
      <w:tr w:rsidR="002D551F" w:rsidRPr="00661FB9" w14:paraId="6E3DEC15" w14:textId="77777777" w:rsidTr="0C413D44">
        <w:tc>
          <w:tcPr>
            <w:cnfStyle w:val="001000000000" w:firstRow="0" w:lastRow="0" w:firstColumn="1" w:lastColumn="0" w:oddVBand="0" w:evenVBand="0" w:oddHBand="0" w:evenHBand="0" w:firstRowFirstColumn="0" w:firstRowLastColumn="0" w:lastRowFirstColumn="0" w:lastRowLastColumn="0"/>
            <w:tcW w:w="0" w:type="dxa"/>
          </w:tcPr>
          <w:p w14:paraId="58739A6A" w14:textId="77777777" w:rsidR="002D551F" w:rsidRPr="00661FB9" w:rsidRDefault="002D551F" w:rsidP="00661FB9">
            <w:pPr>
              <w:rPr>
                <w:rFonts w:cs="Times New Roman"/>
                <w:szCs w:val="20"/>
              </w:rPr>
            </w:pPr>
            <w:r w:rsidRPr="00661FB9">
              <w:rPr>
                <w:rFonts w:cs="Times New Roman"/>
                <w:szCs w:val="20"/>
              </w:rPr>
              <w:t>Type</w:t>
            </w:r>
          </w:p>
        </w:tc>
        <w:tc>
          <w:tcPr>
            <w:tcW w:w="8085" w:type="dxa"/>
          </w:tcPr>
          <w:p w14:paraId="65F7CB44"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Discovery</w:t>
            </w:r>
          </w:p>
        </w:tc>
      </w:tr>
      <w:tr w:rsidR="002D551F" w:rsidRPr="00661FB9" w14:paraId="25A83DAB"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896CF8C" w14:textId="77777777" w:rsidR="002D551F" w:rsidRPr="00661FB9" w:rsidRDefault="002D551F" w:rsidP="00661FB9">
            <w:pPr>
              <w:rPr>
                <w:rFonts w:cs="Times New Roman"/>
                <w:szCs w:val="20"/>
              </w:rPr>
            </w:pPr>
            <w:r w:rsidRPr="00661FB9">
              <w:rPr>
                <w:rFonts w:cs="Times New Roman"/>
                <w:szCs w:val="20"/>
              </w:rPr>
              <w:lastRenderedPageBreak/>
              <w:t>Description &amp; Workflow</w:t>
            </w:r>
          </w:p>
        </w:tc>
        <w:tc>
          <w:tcPr>
            <w:tcW w:w="8085" w:type="dxa"/>
          </w:tcPr>
          <w:p w14:paraId="2CA519AF" w14:textId="51C0BA21" w:rsidR="002D551F" w:rsidRPr="00E00EA2"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C413D44">
              <w:rPr>
                <w:rFonts w:cs="Times New Roman"/>
              </w:rPr>
              <w:t>Th</w:t>
            </w:r>
            <w:r w:rsidR="001C66FA" w:rsidRPr="0C413D44">
              <w:rPr>
                <w:rFonts w:cs="Times New Roman"/>
              </w:rPr>
              <w:t>is</w:t>
            </w:r>
            <w:r w:rsidRPr="0C413D44">
              <w:rPr>
                <w:rFonts w:cs="Times New Roman"/>
              </w:rPr>
              <w:t xml:space="preserve"> use case consists </w:t>
            </w:r>
            <w:r w:rsidR="00C27091" w:rsidRPr="0C413D44">
              <w:rPr>
                <w:rFonts w:cs="Times New Roman"/>
              </w:rPr>
              <w:t xml:space="preserve">of </w:t>
            </w:r>
            <w:r w:rsidRPr="0C413D44">
              <w:rPr>
                <w:rFonts w:cs="Times New Roman"/>
              </w:rPr>
              <w:t>retrieving context and service-interface-point</w:t>
            </w:r>
            <w:r w:rsidR="00335C3A">
              <w:rPr>
                <w:rFonts w:cs="Times New Roman"/>
              </w:rPr>
              <w:t xml:space="preserve"> (SIP)</w:t>
            </w:r>
            <w:r w:rsidRPr="0C413D44">
              <w:rPr>
                <w:rFonts w:cs="Times New Roman"/>
              </w:rPr>
              <w:t xml:space="preserve"> information (</w:t>
            </w:r>
            <w:r w:rsidR="00EC0BB3" w:rsidRPr="0C413D44">
              <w:rPr>
                <w:rFonts w:cs="Times New Roman"/>
              </w:rPr>
              <w:fldChar w:fldCharType="begin"/>
            </w:r>
            <w:r w:rsidR="00EC0BB3" w:rsidRPr="0C413D44">
              <w:rPr>
                <w:rFonts w:cs="Times New Roman"/>
              </w:rPr>
              <w:instrText xml:space="preserve"> REF _Ref16008710 \h </w:instrText>
            </w:r>
            <w:r w:rsidR="00E00EA2" w:rsidRPr="0C413D44">
              <w:rPr>
                <w:rFonts w:cs="Times New Roman"/>
              </w:rPr>
              <w:instrText xml:space="preserve"> \* MERGEFORMAT </w:instrText>
            </w:r>
            <w:r w:rsidR="00EC0BB3" w:rsidRPr="0C413D44">
              <w:rPr>
                <w:rFonts w:cs="Times New Roman"/>
              </w:rPr>
            </w:r>
            <w:r w:rsidR="00EC0BB3" w:rsidRPr="0C413D44">
              <w:rPr>
                <w:rFonts w:cs="Times New Roman"/>
              </w:rPr>
              <w:fldChar w:fldCharType="separate"/>
            </w:r>
            <w:r w:rsidR="00A35D70" w:rsidRPr="00A35D70">
              <w:rPr>
                <w:rFonts w:cs="Times New Roman"/>
              </w:rPr>
              <w:t xml:space="preserve">Figure </w:t>
            </w:r>
            <w:r w:rsidR="00A35D70" w:rsidRPr="00A35D70">
              <w:rPr>
                <w:rFonts w:cs="Times New Roman"/>
                <w:noProof/>
              </w:rPr>
              <w:t>6</w:t>
            </w:r>
            <w:r w:rsidR="00A35D70" w:rsidRPr="00A35D70">
              <w:rPr>
                <w:rFonts w:cs="Times New Roman"/>
                <w:noProof/>
              </w:rPr>
              <w:noBreakHyphen/>
              <w:t>1</w:t>
            </w:r>
            <w:r w:rsidR="00EC0BB3" w:rsidRPr="0C413D44">
              <w:rPr>
                <w:rFonts w:cs="Times New Roman"/>
              </w:rPr>
              <w:fldChar w:fldCharType="end"/>
            </w:r>
            <w:r w:rsidRPr="0C413D44">
              <w:rPr>
                <w:rFonts w:cs="Times New Roman"/>
              </w:rPr>
              <w:t xml:space="preserve">). If the first operation (1) is correctly supported by the NBI server, it MUST retrieve the context filtered by fields (name and uuid) (2). The response operation MUST provide the context with the </w:t>
            </w:r>
            <w:r w:rsidR="00B85842">
              <w:rPr>
                <w:rFonts w:cs="Times New Roman"/>
              </w:rPr>
              <w:t>parameters</w:t>
            </w:r>
            <w:r w:rsidRPr="0C413D44">
              <w:rPr>
                <w:rFonts w:cs="Times New Roman"/>
              </w:rPr>
              <w:t xml:space="preserve"> uuid and name as defined in </w:t>
            </w:r>
            <w:r w:rsidR="00E00EA2" w:rsidRPr="0C413D44">
              <w:rPr>
                <w:rFonts w:cs="Times New Roman"/>
              </w:rPr>
              <w:fldChar w:fldCharType="begin"/>
            </w:r>
            <w:r w:rsidR="00E00EA2" w:rsidRPr="0C413D44">
              <w:rPr>
                <w:rFonts w:cs="Times New Roman"/>
              </w:rPr>
              <w:instrText xml:space="preserve"> REF _Ref16164585 \h  \* MERGEFORMAT </w:instrText>
            </w:r>
            <w:r w:rsidR="00E00EA2" w:rsidRPr="0C413D44">
              <w:rPr>
                <w:rFonts w:cs="Times New Roman"/>
              </w:rPr>
            </w:r>
            <w:r w:rsidR="00E00EA2" w:rsidRPr="0C413D44">
              <w:rPr>
                <w:rFonts w:cs="Times New Roman"/>
              </w:rPr>
              <w:fldChar w:fldCharType="separate"/>
            </w:r>
            <w:r w:rsidR="00A35D70" w:rsidRPr="00A35D70">
              <w:rPr>
                <w:rFonts w:cs="Times New Roman"/>
              </w:rPr>
              <w:t xml:space="preserve">Table </w:t>
            </w:r>
            <w:r w:rsidR="00A35D70" w:rsidRPr="00A35D70">
              <w:rPr>
                <w:rFonts w:cs="Times New Roman"/>
                <w:noProof/>
              </w:rPr>
              <w:t>11</w:t>
            </w:r>
            <w:r w:rsidR="00E00EA2" w:rsidRPr="0C413D44">
              <w:rPr>
                <w:rFonts w:cs="Times New Roman"/>
              </w:rPr>
              <w:fldChar w:fldCharType="end"/>
            </w:r>
            <w:r w:rsidR="00E00EA2" w:rsidRPr="0C413D44">
              <w:rPr>
                <w:rFonts w:cs="Times New Roman"/>
              </w:rPr>
              <w:t xml:space="preserve"> .</w:t>
            </w:r>
          </w:p>
          <w:p w14:paraId="466C4E2F" w14:textId="235F31D1" w:rsidR="0C413D44" w:rsidRPr="00625A2A"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C413D44">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Pr>
                <w:rFonts w:cs="Times New Roman"/>
              </w:rPr>
              <w:t>parameters</w:t>
            </w:r>
            <w:r w:rsidRPr="0C413D44">
              <w:rPr>
                <w:rFonts w:cs="Times New Roman"/>
              </w:rPr>
              <w:t xml:space="preserve"> included in </w:t>
            </w:r>
            <w:r w:rsidR="00E00EA2" w:rsidRPr="0C413D44">
              <w:rPr>
                <w:rFonts w:cs="Times New Roman"/>
              </w:rPr>
              <w:fldChar w:fldCharType="begin"/>
            </w:r>
            <w:r w:rsidR="00E00EA2" w:rsidRPr="0C413D44">
              <w:rPr>
                <w:rFonts w:cs="Times New Roman"/>
              </w:rPr>
              <w:instrText xml:space="preserve"> REF _Ref16164595 \h  \* MERGEFORMAT </w:instrText>
            </w:r>
            <w:r w:rsidR="00E00EA2" w:rsidRPr="0C413D44">
              <w:rPr>
                <w:rFonts w:cs="Times New Roman"/>
              </w:rPr>
            </w:r>
            <w:r w:rsidR="00E00EA2" w:rsidRPr="0C413D44">
              <w:rPr>
                <w:rFonts w:cs="Times New Roman"/>
              </w:rPr>
              <w:fldChar w:fldCharType="separate"/>
            </w:r>
            <w:r w:rsidR="00A35D70" w:rsidRPr="00A35D70">
              <w:rPr>
                <w:rFonts w:cs="Times New Roman"/>
              </w:rPr>
              <w:t xml:space="preserve">Table </w:t>
            </w:r>
            <w:r w:rsidR="00A35D70" w:rsidRPr="00A35D70">
              <w:rPr>
                <w:rFonts w:cs="Times New Roman"/>
                <w:noProof/>
              </w:rPr>
              <w:t>12</w:t>
            </w:r>
            <w:r w:rsidR="00E00EA2" w:rsidRPr="0C413D44">
              <w:rPr>
                <w:rFonts w:cs="Times New Roman"/>
              </w:rPr>
              <w:fldChar w:fldCharType="end"/>
            </w:r>
            <w:r w:rsidR="00E00EA2" w:rsidRPr="0C413D44">
              <w:rPr>
                <w:rFonts w:cs="Times New Roman"/>
              </w:rPr>
              <w:t xml:space="preserve"> </w:t>
            </w:r>
            <w:r w:rsidRPr="0C413D44">
              <w:rPr>
                <w:rFonts w:cs="Times New Roman"/>
              </w:rPr>
              <w:t>which are marked as Mandatory (M) in the Support (Sup) column.</w:t>
            </w:r>
          </w:p>
          <w:p w14:paraId="6A8F637F" w14:textId="0B89C3EF" w:rsidR="0C413D44"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36BEEFF9" w:rsidR="002D551F" w:rsidRPr="00661FB9"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296" w:name="_Ref16008710"/>
            <w:bookmarkStart w:id="297" w:name="_Toc16009300"/>
            <w:bookmarkStart w:id="298" w:name="_Toc89432231"/>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1</w:t>
            </w:r>
            <w:r>
              <w:fldChar w:fldCharType="end"/>
            </w:r>
            <w:bookmarkEnd w:id="296"/>
            <w:r w:rsidRPr="00CA3534">
              <w:t xml:space="preserve"> UC-0a: </w:t>
            </w:r>
            <w:r w:rsidR="001C66FA">
              <w:t xml:space="preserve">Context and </w:t>
            </w:r>
            <w:r w:rsidRPr="00CA3534">
              <w:t>Service Interface Point - Workflow.</w:t>
            </w:r>
            <w:bookmarkEnd w:id="297"/>
            <w:bookmarkEnd w:id="298"/>
          </w:p>
        </w:tc>
      </w:tr>
    </w:tbl>
    <w:p w14:paraId="5E50FCF5" w14:textId="7AEF4C2E" w:rsidR="0C413D44" w:rsidRDefault="0C413D44"/>
    <w:p w14:paraId="425293AD" w14:textId="77777777" w:rsidR="002D551F" w:rsidRPr="00661FB9" w:rsidRDefault="002D551F" w:rsidP="00661FB9">
      <w:pPr>
        <w:rPr>
          <w:rFonts w:cs="Times New Roman"/>
        </w:rPr>
      </w:pPr>
    </w:p>
    <w:p w14:paraId="74F8236B" w14:textId="47E20AB8" w:rsidR="002D551F" w:rsidRPr="00661FB9" w:rsidRDefault="00742CCE" w:rsidP="00661FB9">
      <w:pPr>
        <w:pStyle w:val="Heading4"/>
        <w:rPr>
          <w:rFonts w:cs="Times New Roman"/>
        </w:rPr>
      </w:pPr>
      <w:bookmarkStart w:id="299" w:name="_Toc16163754"/>
      <w:bookmarkStart w:id="300" w:name="_Ref57726804"/>
      <w:bookmarkStart w:id="301" w:name="_Toc89432091"/>
      <w:r>
        <w:rPr>
          <w:rFonts w:cs="Times New Roman"/>
        </w:rPr>
        <w:t>Relevant</w:t>
      </w:r>
      <w:r w:rsidR="002D551F" w:rsidRPr="00661FB9">
        <w:rPr>
          <w:rFonts w:cs="Times New Roman"/>
        </w:rPr>
        <w:t xml:space="preserve"> parameters</w:t>
      </w:r>
      <w:bookmarkEnd w:id="299"/>
      <w:bookmarkEnd w:id="300"/>
      <w:bookmarkEnd w:id="301"/>
    </w:p>
    <w:p w14:paraId="6276E2D2" w14:textId="5CC57B5B" w:rsidR="001D7585" w:rsidRPr="001D7585" w:rsidRDefault="001D7585" w:rsidP="001D7585">
      <w:pPr>
        <w:pStyle w:val="Caption"/>
        <w:keepNext/>
      </w:pPr>
      <w:r w:rsidRPr="00661FB9">
        <w:rPr>
          <w:rFonts w:cs="Times New Roman"/>
        </w:rPr>
        <w:t> </w:t>
      </w:r>
      <w:bookmarkStart w:id="302" w:name="_Ref16164585"/>
      <w:bookmarkStart w:id="303" w:name="_Toc89432285"/>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11</w:t>
      </w:r>
      <w:r w:rsidRPr="001D7585">
        <w:rPr>
          <w:noProof/>
        </w:rPr>
        <w:fldChar w:fldCharType="end"/>
      </w:r>
      <w:bookmarkEnd w:id="302"/>
      <w:r w:rsidRPr="001D7585">
        <w:t>:</w:t>
      </w:r>
      <w:r w:rsidRPr="001D7585">
        <w:rPr>
          <w:rFonts w:hint="eastAsia"/>
        </w:rPr>
        <w:t xml:space="preserve"> </w:t>
      </w:r>
      <w:r w:rsidRPr="001D7585">
        <w:t>Context object definition</w:t>
      </w:r>
      <w:bookmarkEnd w:id="303"/>
    </w:p>
    <w:tbl>
      <w:tblPr>
        <w:tblStyle w:val="GridTable6Colorful-Accent5"/>
        <w:tblW w:w="10594" w:type="dxa"/>
        <w:tblLayout w:type="fixed"/>
        <w:tblLook w:val="0420" w:firstRow="1" w:lastRow="0" w:firstColumn="0" w:lastColumn="0" w:noHBand="0" w:noVBand="1"/>
      </w:tblPr>
      <w:tblGrid>
        <w:gridCol w:w="1985"/>
        <w:gridCol w:w="49"/>
        <w:gridCol w:w="3636"/>
        <w:gridCol w:w="851"/>
        <w:gridCol w:w="567"/>
        <w:gridCol w:w="3499"/>
        <w:gridCol w:w="7"/>
      </w:tblGrid>
      <w:tr w:rsidR="00014919" w:rsidRPr="00661FB9" w14:paraId="26F39435" w14:textId="77777777" w:rsidTr="006A379A">
        <w:trPr>
          <w:cnfStyle w:val="100000000000" w:firstRow="1" w:lastRow="0" w:firstColumn="0" w:lastColumn="0" w:oddVBand="0" w:evenVBand="0" w:oddHBand="0" w:evenHBand="0" w:firstRowFirstColumn="0" w:firstRowLastColumn="0" w:lastRowFirstColumn="0" w:lastRowLastColumn="0"/>
        </w:trPr>
        <w:tc>
          <w:tcPr>
            <w:tcW w:w="1985" w:type="dxa"/>
          </w:tcPr>
          <w:p w14:paraId="53563CA1" w14:textId="77777777" w:rsidR="00014919" w:rsidRPr="003A404F" w:rsidRDefault="00014919" w:rsidP="00AB1AD8">
            <w:pPr>
              <w:rPr>
                <w:b w:val="0"/>
                <w:bCs w:val="0"/>
                <w:szCs w:val="22"/>
                <w:lang w:eastAsia="en-US"/>
              </w:rPr>
            </w:pPr>
            <w:r w:rsidRPr="003A404F">
              <w:rPr>
                <w:szCs w:val="22"/>
                <w:lang w:eastAsia="en-US"/>
              </w:rPr>
              <w:t>Context</w:t>
            </w:r>
          </w:p>
        </w:tc>
        <w:tc>
          <w:tcPr>
            <w:tcW w:w="8609" w:type="dxa"/>
            <w:gridSpan w:val="6"/>
          </w:tcPr>
          <w:p w14:paraId="690CB11D" w14:textId="3B2148C4" w:rsidR="00014919" w:rsidRPr="003A404F" w:rsidRDefault="00014919" w:rsidP="00AB1AD8">
            <w:pPr>
              <w:rPr>
                <w:szCs w:val="22"/>
                <w:lang w:eastAsia="en-US"/>
              </w:rPr>
            </w:pPr>
            <w:r w:rsidRPr="003A404F">
              <w:rPr>
                <w:szCs w:val="22"/>
                <w:lang w:eastAsia="en-US"/>
              </w:rPr>
              <w:t>/tapi-common:context</w:t>
            </w:r>
          </w:p>
        </w:tc>
      </w:tr>
      <w:tr w:rsidR="00014919" w:rsidRPr="00661FB9" w14:paraId="26812390" w14:textId="77777777" w:rsidTr="006A379A">
        <w:trPr>
          <w:gridAfter w:val="1"/>
          <w:cnfStyle w:val="000000100000" w:firstRow="0" w:lastRow="0" w:firstColumn="0" w:lastColumn="0" w:oddVBand="0" w:evenVBand="0" w:oddHBand="1" w:evenHBand="0" w:firstRowFirstColumn="0" w:firstRowLastColumn="0" w:lastRowFirstColumn="0" w:lastRowLastColumn="0"/>
          <w:wAfter w:w="7" w:type="dxa"/>
        </w:trPr>
        <w:tc>
          <w:tcPr>
            <w:tcW w:w="2034" w:type="dxa"/>
            <w:gridSpan w:val="2"/>
          </w:tcPr>
          <w:p w14:paraId="69897398" w14:textId="77777777" w:rsidR="00014919" w:rsidRPr="003A404F" w:rsidRDefault="00014919" w:rsidP="00AB1AD8">
            <w:pPr>
              <w:rPr>
                <w:b/>
                <w:szCs w:val="22"/>
                <w:lang w:eastAsia="en-US"/>
              </w:rPr>
            </w:pPr>
            <w:r w:rsidRPr="003A404F">
              <w:rPr>
                <w:b/>
                <w:szCs w:val="22"/>
                <w:lang w:eastAsia="en-US"/>
              </w:rPr>
              <w:t>Attribute</w:t>
            </w:r>
          </w:p>
        </w:tc>
        <w:tc>
          <w:tcPr>
            <w:tcW w:w="3636" w:type="dxa"/>
          </w:tcPr>
          <w:p w14:paraId="59246CDA" w14:textId="77777777" w:rsidR="00014919" w:rsidRPr="003A404F" w:rsidRDefault="00014919" w:rsidP="00AB1AD8">
            <w:pPr>
              <w:rPr>
                <w:b/>
                <w:szCs w:val="22"/>
                <w:lang w:eastAsia="en-US"/>
              </w:rPr>
            </w:pPr>
            <w:r w:rsidRPr="003A404F">
              <w:rPr>
                <w:b/>
                <w:szCs w:val="22"/>
                <w:lang w:eastAsia="en-US"/>
              </w:rPr>
              <w:t>Allowed Values/Format</w:t>
            </w:r>
          </w:p>
        </w:tc>
        <w:tc>
          <w:tcPr>
            <w:tcW w:w="851" w:type="dxa"/>
          </w:tcPr>
          <w:p w14:paraId="6570D0D8" w14:textId="77777777" w:rsidR="00014919" w:rsidRPr="003A404F" w:rsidRDefault="00014919" w:rsidP="00AB1AD8">
            <w:pPr>
              <w:rPr>
                <w:b/>
                <w:szCs w:val="22"/>
                <w:lang w:eastAsia="en-US"/>
              </w:rPr>
            </w:pPr>
            <w:r w:rsidRPr="003A404F">
              <w:rPr>
                <w:b/>
                <w:szCs w:val="22"/>
                <w:lang w:eastAsia="en-US"/>
              </w:rPr>
              <w:t>Mod</w:t>
            </w:r>
          </w:p>
        </w:tc>
        <w:tc>
          <w:tcPr>
            <w:tcW w:w="567" w:type="dxa"/>
          </w:tcPr>
          <w:p w14:paraId="3408CCA8" w14:textId="77777777" w:rsidR="00014919" w:rsidRPr="003A404F" w:rsidRDefault="00014919" w:rsidP="00AB1AD8">
            <w:pPr>
              <w:rPr>
                <w:b/>
                <w:szCs w:val="22"/>
                <w:lang w:eastAsia="en-US"/>
              </w:rPr>
            </w:pPr>
            <w:r w:rsidRPr="003A404F">
              <w:rPr>
                <w:b/>
                <w:szCs w:val="22"/>
                <w:lang w:eastAsia="en-US"/>
              </w:rPr>
              <w:t>Sup</w:t>
            </w:r>
          </w:p>
        </w:tc>
        <w:tc>
          <w:tcPr>
            <w:tcW w:w="3499" w:type="dxa"/>
          </w:tcPr>
          <w:p w14:paraId="50A008DF" w14:textId="77777777" w:rsidR="00014919" w:rsidRPr="003A404F" w:rsidRDefault="00014919" w:rsidP="00AB1AD8">
            <w:pPr>
              <w:rPr>
                <w:b/>
                <w:szCs w:val="22"/>
                <w:lang w:eastAsia="en-US"/>
              </w:rPr>
            </w:pPr>
            <w:r w:rsidRPr="003A404F">
              <w:rPr>
                <w:b/>
                <w:szCs w:val="22"/>
                <w:lang w:eastAsia="en-US"/>
              </w:rPr>
              <w:t>Notes</w:t>
            </w:r>
          </w:p>
        </w:tc>
      </w:tr>
      <w:tr w:rsidR="00014919" w:rsidRPr="00661FB9" w14:paraId="5AC85ED3" w14:textId="77777777" w:rsidTr="006A379A">
        <w:trPr>
          <w:gridAfter w:val="1"/>
          <w:wAfter w:w="7" w:type="dxa"/>
        </w:trPr>
        <w:tc>
          <w:tcPr>
            <w:tcW w:w="2034" w:type="dxa"/>
            <w:gridSpan w:val="2"/>
          </w:tcPr>
          <w:p w14:paraId="433E08E7" w14:textId="77777777" w:rsidR="00014919" w:rsidRPr="003A404F" w:rsidRDefault="00014919" w:rsidP="00AB1AD8">
            <w:pPr>
              <w:rPr>
                <w:szCs w:val="22"/>
                <w:lang w:eastAsia="en-US"/>
              </w:rPr>
            </w:pPr>
            <w:r w:rsidRPr="003A404F">
              <w:rPr>
                <w:szCs w:val="22"/>
                <w:lang w:eastAsia="en-US"/>
              </w:rPr>
              <w:t>uuid</w:t>
            </w:r>
          </w:p>
        </w:tc>
        <w:tc>
          <w:tcPr>
            <w:tcW w:w="3636" w:type="dxa"/>
          </w:tcPr>
          <w:p w14:paraId="3DE86B99" w14:textId="32683275" w:rsidR="00014919" w:rsidRPr="003A404F" w:rsidRDefault="00FC6EA1" w:rsidP="00AB1AD8">
            <w:pPr>
              <w:rPr>
                <w:szCs w:val="22"/>
                <w:lang w:val="pt-PT"/>
              </w:rPr>
            </w:pPr>
            <w:r w:rsidRPr="003A404F">
              <w:rPr>
                <w:szCs w:val="22"/>
                <w:lang w:eastAsia="en-US"/>
              </w:rPr>
              <w:t>As per RFC 4122</w:t>
            </w:r>
            <w:r>
              <w:rPr>
                <w:szCs w:val="22"/>
                <w:lang w:eastAsia="en-US"/>
              </w:rPr>
              <w:t>.</w:t>
            </w:r>
          </w:p>
        </w:tc>
        <w:tc>
          <w:tcPr>
            <w:tcW w:w="851" w:type="dxa"/>
          </w:tcPr>
          <w:p w14:paraId="187492B8" w14:textId="77777777" w:rsidR="00014919" w:rsidRPr="003A404F" w:rsidRDefault="00014919" w:rsidP="00AB1AD8">
            <w:pPr>
              <w:rPr>
                <w:szCs w:val="22"/>
                <w:lang w:eastAsia="en-US"/>
              </w:rPr>
            </w:pPr>
            <w:r w:rsidRPr="003A404F">
              <w:rPr>
                <w:szCs w:val="22"/>
                <w:lang w:eastAsia="en-US"/>
              </w:rPr>
              <w:t>RO</w:t>
            </w:r>
          </w:p>
        </w:tc>
        <w:tc>
          <w:tcPr>
            <w:tcW w:w="567" w:type="dxa"/>
          </w:tcPr>
          <w:p w14:paraId="4B2D50EB" w14:textId="77777777" w:rsidR="00014919" w:rsidRPr="003A404F" w:rsidRDefault="00014919" w:rsidP="00AB1AD8">
            <w:pPr>
              <w:rPr>
                <w:szCs w:val="22"/>
                <w:lang w:eastAsia="en-US"/>
              </w:rPr>
            </w:pPr>
            <w:r w:rsidRPr="003A404F">
              <w:rPr>
                <w:szCs w:val="22"/>
                <w:lang w:eastAsia="en-US"/>
              </w:rPr>
              <w:t>M</w:t>
            </w:r>
          </w:p>
        </w:tc>
        <w:tc>
          <w:tcPr>
            <w:tcW w:w="3499" w:type="dxa"/>
          </w:tcPr>
          <w:p w14:paraId="4A167662" w14:textId="77777777" w:rsidR="00014919" w:rsidRPr="003A404F" w:rsidRDefault="00014919"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014919" w:rsidRPr="00661FB9" w14:paraId="6AD9B110" w14:textId="77777777" w:rsidTr="006A379A">
        <w:trPr>
          <w:gridAfter w:val="1"/>
          <w:cnfStyle w:val="000000100000" w:firstRow="0" w:lastRow="0" w:firstColumn="0" w:lastColumn="0" w:oddVBand="0" w:evenVBand="0" w:oddHBand="1" w:evenHBand="0" w:firstRowFirstColumn="0" w:firstRowLastColumn="0" w:lastRowFirstColumn="0" w:lastRowLastColumn="0"/>
          <w:wAfter w:w="7" w:type="dxa"/>
        </w:trPr>
        <w:tc>
          <w:tcPr>
            <w:tcW w:w="2034" w:type="dxa"/>
            <w:gridSpan w:val="2"/>
          </w:tcPr>
          <w:p w14:paraId="53EA9A98" w14:textId="77777777" w:rsidR="00014919" w:rsidRPr="003A404F" w:rsidRDefault="00014919" w:rsidP="00AB1AD8">
            <w:pPr>
              <w:rPr>
                <w:szCs w:val="22"/>
                <w:lang w:eastAsia="en-US"/>
              </w:rPr>
            </w:pPr>
            <w:r w:rsidRPr="003A404F">
              <w:rPr>
                <w:szCs w:val="22"/>
                <w:lang w:eastAsia="en-US"/>
              </w:rPr>
              <w:t>name</w:t>
            </w:r>
          </w:p>
        </w:tc>
        <w:tc>
          <w:tcPr>
            <w:tcW w:w="3636" w:type="dxa"/>
          </w:tcPr>
          <w:p w14:paraId="6A39A02B" w14:textId="6ED1EF5C" w:rsidR="00014919" w:rsidRPr="003A404F" w:rsidRDefault="00014919" w:rsidP="00AB1AD8">
            <w:pPr>
              <w:rPr>
                <w:szCs w:val="22"/>
                <w:lang w:eastAsia="en-US"/>
              </w:rPr>
            </w:pPr>
            <w:r w:rsidRPr="003A404F">
              <w:rPr>
                <w:szCs w:val="22"/>
                <w:lang w:eastAsia="en-US"/>
              </w:rPr>
              <w:t xml:space="preserve">List of {value-name, value} </w:t>
            </w:r>
            <w:r w:rsidR="00FA5A03">
              <w:rPr>
                <w:szCs w:val="22"/>
                <w:lang w:eastAsia="en-US"/>
              </w:rPr>
              <w:t xml:space="preserve">which </w:t>
            </w:r>
            <w:r w:rsidR="001A1433">
              <w:rPr>
                <w:szCs w:val="22"/>
                <w:lang w:eastAsia="en-US"/>
              </w:rPr>
              <w:t>MUST include:</w:t>
            </w:r>
          </w:p>
          <w:p w14:paraId="3FC2817D" w14:textId="77777777" w:rsidR="00014919" w:rsidRPr="003A404F" w:rsidRDefault="00014919" w:rsidP="001A1433">
            <w:pPr>
              <w:spacing w:after="0"/>
              <w:contextualSpacing/>
              <w:rPr>
                <w:szCs w:val="22"/>
                <w:lang w:eastAsia="en-US"/>
              </w:rPr>
            </w:pPr>
            <w:r w:rsidRPr="003A404F">
              <w:rPr>
                <w:szCs w:val="22"/>
                <w:lang w:eastAsia="en-US"/>
              </w:rPr>
              <w:lastRenderedPageBreak/>
              <w:t>"value-name": "CONTEXT_NAME"</w:t>
            </w:r>
          </w:p>
          <w:p w14:paraId="23EE7985" w14:textId="77777777" w:rsidR="00014919" w:rsidRPr="003A404F" w:rsidRDefault="00014919" w:rsidP="001A1433">
            <w:pPr>
              <w:contextualSpacing/>
              <w:rPr>
                <w:szCs w:val="22"/>
                <w:lang w:eastAsia="en-US"/>
              </w:rPr>
            </w:pPr>
            <w:r w:rsidRPr="003A404F">
              <w:rPr>
                <w:szCs w:val="22"/>
                <w:lang w:eastAsia="en-US"/>
              </w:rPr>
              <w:t>"value": " [0-9a-zA-Z_]{64}</w:t>
            </w:r>
          </w:p>
          <w:p w14:paraId="7D2EF86A" w14:textId="77777777" w:rsidR="001A1433" w:rsidRDefault="001A1433" w:rsidP="001A1433">
            <w:pPr>
              <w:spacing w:after="0"/>
              <w:contextualSpacing/>
              <w:rPr>
                <w:szCs w:val="22"/>
                <w:lang w:eastAsia="en-US"/>
              </w:rPr>
            </w:pPr>
          </w:p>
          <w:p w14:paraId="0EB8A661" w14:textId="54708F1C" w:rsidR="00014919" w:rsidRPr="003A404F" w:rsidRDefault="00014919" w:rsidP="001A1433">
            <w:pPr>
              <w:spacing w:after="0"/>
              <w:contextualSpacing/>
              <w:rPr>
                <w:szCs w:val="22"/>
                <w:lang w:eastAsia="en-US"/>
              </w:rPr>
            </w:pPr>
            <w:r w:rsidRPr="003A404F">
              <w:rPr>
                <w:szCs w:val="22"/>
                <w:lang w:eastAsia="en-US"/>
              </w:rPr>
              <w:t>"value-name": "VENDOR_NAME"</w:t>
            </w:r>
          </w:p>
          <w:p w14:paraId="5CD3A084" w14:textId="77777777" w:rsidR="00014919" w:rsidRPr="003A404F" w:rsidRDefault="00014919" w:rsidP="001A1433">
            <w:pPr>
              <w:contextualSpacing/>
              <w:rPr>
                <w:szCs w:val="22"/>
                <w:lang w:eastAsia="en-US"/>
              </w:rPr>
            </w:pPr>
            <w:r w:rsidRPr="003A404F">
              <w:rPr>
                <w:szCs w:val="22"/>
                <w:lang w:eastAsia="en-US"/>
              </w:rPr>
              <w:t>"value": "[0-9a-zA-Z_]{64}"</w:t>
            </w:r>
          </w:p>
        </w:tc>
        <w:tc>
          <w:tcPr>
            <w:tcW w:w="851" w:type="dxa"/>
          </w:tcPr>
          <w:p w14:paraId="3DC1DA85" w14:textId="77777777" w:rsidR="00014919" w:rsidRPr="003A404F" w:rsidRDefault="00014919" w:rsidP="00AB1AD8">
            <w:pPr>
              <w:rPr>
                <w:szCs w:val="22"/>
                <w:lang w:eastAsia="en-US"/>
              </w:rPr>
            </w:pPr>
            <w:r w:rsidRPr="003A404F">
              <w:rPr>
                <w:szCs w:val="22"/>
                <w:lang w:eastAsia="en-US"/>
              </w:rPr>
              <w:lastRenderedPageBreak/>
              <w:t>RO</w:t>
            </w:r>
          </w:p>
        </w:tc>
        <w:tc>
          <w:tcPr>
            <w:tcW w:w="567" w:type="dxa"/>
          </w:tcPr>
          <w:p w14:paraId="50E8EFBD" w14:textId="77777777" w:rsidR="00014919" w:rsidRPr="003A404F" w:rsidRDefault="00014919" w:rsidP="00AB1AD8">
            <w:pPr>
              <w:rPr>
                <w:szCs w:val="22"/>
                <w:lang w:eastAsia="en-US"/>
              </w:rPr>
            </w:pPr>
            <w:r w:rsidRPr="003A404F">
              <w:rPr>
                <w:szCs w:val="22"/>
                <w:lang w:eastAsia="en-US"/>
              </w:rPr>
              <w:t>M</w:t>
            </w:r>
          </w:p>
        </w:tc>
        <w:tc>
          <w:tcPr>
            <w:tcW w:w="3499" w:type="dxa"/>
          </w:tcPr>
          <w:p w14:paraId="1342142F" w14:textId="77777777" w:rsidR="00014919" w:rsidRPr="003A404F" w:rsidRDefault="00014919"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690CFF7A" w14:textId="06AF3670" w:rsidR="00014919" w:rsidRPr="00FA5A03" w:rsidRDefault="00014919" w:rsidP="00381A66">
            <w:pPr>
              <w:numPr>
                <w:ilvl w:val="0"/>
                <w:numId w:val="12"/>
              </w:numPr>
              <w:spacing w:after="0"/>
              <w:ind w:left="144" w:hanging="144"/>
              <w:contextualSpacing/>
              <w:rPr>
                <w:i/>
                <w:szCs w:val="22"/>
                <w:lang w:eastAsia="en-US"/>
              </w:rPr>
            </w:pPr>
            <w:r w:rsidRPr="003A404F">
              <w:rPr>
                <w:szCs w:val="22"/>
                <w:lang w:eastAsia="en-US"/>
              </w:rPr>
              <w:lastRenderedPageBreak/>
              <w:t xml:space="preserve">CONTEXT_NAME is a user </w:t>
            </w:r>
            <w:r w:rsidR="00FA5A03">
              <w:rPr>
                <w:szCs w:val="22"/>
                <w:lang w:eastAsia="en-US"/>
              </w:rPr>
              <w:t>readable</w:t>
            </w:r>
            <w:r w:rsidRPr="003A404F">
              <w:rPr>
                <w:szCs w:val="22"/>
                <w:lang w:eastAsia="en-US"/>
              </w:rPr>
              <w:t xml:space="preserve"> unstructured string tag to uniquely identify the tapi-server context.</w:t>
            </w:r>
          </w:p>
          <w:p w14:paraId="0AC8227C" w14:textId="77777777" w:rsidR="00FA5A03" w:rsidRPr="003A404F" w:rsidRDefault="00FA5A03" w:rsidP="00FA5A03">
            <w:pPr>
              <w:spacing w:after="0"/>
              <w:ind w:left="144"/>
              <w:contextualSpacing/>
              <w:rPr>
                <w:i/>
                <w:szCs w:val="22"/>
                <w:lang w:eastAsia="en-US"/>
              </w:rPr>
            </w:pPr>
          </w:p>
          <w:p w14:paraId="32B1D233" w14:textId="66F7B3F4" w:rsidR="00014919" w:rsidRPr="003A404F" w:rsidRDefault="00014919" w:rsidP="00381A66">
            <w:pPr>
              <w:numPr>
                <w:ilvl w:val="0"/>
                <w:numId w:val="12"/>
              </w:numPr>
              <w:spacing w:after="0"/>
              <w:ind w:left="144" w:hanging="144"/>
              <w:contextualSpacing/>
              <w:rPr>
                <w:i/>
                <w:szCs w:val="22"/>
                <w:lang w:eastAsia="en-US"/>
              </w:rPr>
            </w:pPr>
            <w:r w:rsidRPr="003A404F">
              <w:rPr>
                <w:szCs w:val="22"/>
                <w:lang w:eastAsia="en-US"/>
              </w:rPr>
              <w:t xml:space="preserve">VENDOR_NAME is a user </w:t>
            </w:r>
            <w:r w:rsidR="00FA5A03">
              <w:rPr>
                <w:szCs w:val="22"/>
                <w:lang w:eastAsia="en-US"/>
              </w:rPr>
              <w:t>readable</w:t>
            </w:r>
            <w:r w:rsidRPr="003A404F">
              <w:rPr>
                <w:szCs w:val="22"/>
                <w:lang w:eastAsia="en-US"/>
              </w:rPr>
              <w:t xml:space="preserve"> unstructured string tag to uniquely identify the tapi-server owner or supplier.</w:t>
            </w:r>
          </w:p>
        </w:tc>
      </w:tr>
      <w:tr w:rsidR="00014919" w:rsidRPr="00661FB9" w14:paraId="27FDCEF1" w14:textId="77777777" w:rsidTr="006A379A">
        <w:trPr>
          <w:gridAfter w:val="1"/>
          <w:wAfter w:w="7" w:type="dxa"/>
        </w:trPr>
        <w:tc>
          <w:tcPr>
            <w:tcW w:w="2034" w:type="dxa"/>
            <w:gridSpan w:val="2"/>
          </w:tcPr>
          <w:p w14:paraId="3C6A980B" w14:textId="77777777" w:rsidR="00014919" w:rsidRPr="003A404F" w:rsidRDefault="00014919" w:rsidP="00AB1AD8">
            <w:pPr>
              <w:rPr>
                <w:szCs w:val="22"/>
                <w:lang w:eastAsia="en-US"/>
              </w:rPr>
            </w:pPr>
            <w:r w:rsidRPr="003A404F">
              <w:rPr>
                <w:szCs w:val="22"/>
                <w:lang w:eastAsia="en-US"/>
              </w:rPr>
              <w:lastRenderedPageBreak/>
              <w:t>service-interface-point</w:t>
            </w:r>
          </w:p>
        </w:tc>
        <w:tc>
          <w:tcPr>
            <w:tcW w:w="3636" w:type="dxa"/>
          </w:tcPr>
          <w:p w14:paraId="6057A0C1" w14:textId="77777777" w:rsidR="00014919" w:rsidRPr="003A404F" w:rsidRDefault="00014919" w:rsidP="00AB1AD8">
            <w:pPr>
              <w:rPr>
                <w:szCs w:val="22"/>
                <w:lang w:eastAsia="en-US"/>
              </w:rPr>
            </w:pPr>
            <w:r w:rsidRPr="003A404F">
              <w:rPr>
                <w:szCs w:val="22"/>
                <w:lang w:eastAsia="en-US"/>
              </w:rPr>
              <w:t>List of {</w:t>
            </w:r>
            <w:r w:rsidRPr="003A404F">
              <w:rPr>
                <w:color w:val="0033CC"/>
                <w:szCs w:val="22"/>
                <w:lang w:eastAsia="en-US"/>
              </w:rPr>
              <w:t>service-interface-point</w:t>
            </w:r>
            <w:r w:rsidRPr="003A404F">
              <w:rPr>
                <w:szCs w:val="22"/>
                <w:lang w:eastAsia="en-US"/>
              </w:rPr>
              <w:t>}</w:t>
            </w:r>
          </w:p>
        </w:tc>
        <w:tc>
          <w:tcPr>
            <w:tcW w:w="851" w:type="dxa"/>
          </w:tcPr>
          <w:p w14:paraId="1CBF0640" w14:textId="77777777" w:rsidR="00014919" w:rsidRPr="003A404F" w:rsidRDefault="00014919" w:rsidP="00AB1AD8">
            <w:pPr>
              <w:rPr>
                <w:szCs w:val="22"/>
                <w:lang w:eastAsia="en-US"/>
              </w:rPr>
            </w:pPr>
            <w:r w:rsidRPr="003A404F">
              <w:rPr>
                <w:szCs w:val="22"/>
                <w:lang w:eastAsia="en-US"/>
              </w:rPr>
              <w:t>RO</w:t>
            </w:r>
          </w:p>
        </w:tc>
        <w:tc>
          <w:tcPr>
            <w:tcW w:w="567" w:type="dxa"/>
          </w:tcPr>
          <w:p w14:paraId="675F7B92" w14:textId="77777777" w:rsidR="00014919" w:rsidRPr="003A404F" w:rsidRDefault="00014919" w:rsidP="00AB1AD8">
            <w:pPr>
              <w:rPr>
                <w:szCs w:val="22"/>
                <w:lang w:eastAsia="en-US"/>
              </w:rPr>
            </w:pPr>
            <w:r w:rsidRPr="003A404F">
              <w:rPr>
                <w:szCs w:val="22"/>
                <w:lang w:eastAsia="en-US"/>
              </w:rPr>
              <w:t>M</w:t>
            </w:r>
          </w:p>
        </w:tc>
        <w:tc>
          <w:tcPr>
            <w:tcW w:w="3499" w:type="dxa"/>
          </w:tcPr>
          <w:p w14:paraId="55148454" w14:textId="77777777" w:rsidR="00014919" w:rsidRPr="003A404F" w:rsidRDefault="00014919"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r w:rsidRPr="003A404F">
              <w:rPr>
                <w:szCs w:val="22"/>
                <w:lang w:eastAsia="en-US"/>
              </w:rPr>
              <w:t xml:space="preserve"> </w:t>
            </w:r>
          </w:p>
          <w:p w14:paraId="0F2560C3" w14:textId="77777777" w:rsidR="00014919" w:rsidRPr="003A404F" w:rsidRDefault="00014919" w:rsidP="00381A66">
            <w:pPr>
              <w:numPr>
                <w:ilvl w:val="0"/>
                <w:numId w:val="12"/>
              </w:numPr>
              <w:spacing w:after="0"/>
              <w:ind w:left="144" w:hanging="144"/>
              <w:contextualSpacing/>
              <w:rPr>
                <w:szCs w:val="22"/>
                <w:lang w:eastAsia="en-US"/>
              </w:rPr>
            </w:pPr>
            <w:r w:rsidRPr="003A404F">
              <w:rPr>
                <w:szCs w:val="22"/>
                <w:lang w:eastAsia="en-US"/>
              </w:rPr>
              <w:t>Direct modification disallowed</w:t>
            </w:r>
          </w:p>
        </w:tc>
      </w:tr>
      <w:tr w:rsidR="00014919" w:rsidRPr="00661FB9" w14:paraId="7AC5C891" w14:textId="77777777" w:rsidTr="006A379A">
        <w:trPr>
          <w:gridAfter w:val="1"/>
          <w:cnfStyle w:val="000000100000" w:firstRow="0" w:lastRow="0" w:firstColumn="0" w:lastColumn="0" w:oddVBand="0" w:evenVBand="0" w:oddHBand="1" w:evenHBand="0" w:firstRowFirstColumn="0" w:firstRowLastColumn="0" w:lastRowFirstColumn="0" w:lastRowLastColumn="0"/>
          <w:wAfter w:w="7" w:type="dxa"/>
        </w:trPr>
        <w:tc>
          <w:tcPr>
            <w:tcW w:w="0" w:type="dxa"/>
            <w:gridSpan w:val="2"/>
          </w:tcPr>
          <w:p w14:paraId="49F10088" w14:textId="7AE532B3" w:rsidR="00014919" w:rsidRPr="003A404F" w:rsidRDefault="00014919" w:rsidP="00AB1AD8">
            <w:pPr>
              <w:rPr>
                <w:szCs w:val="22"/>
                <w:lang w:eastAsia="en-US"/>
              </w:rPr>
            </w:pPr>
            <w:r w:rsidRPr="003A404F">
              <w:rPr>
                <w:szCs w:val="22"/>
                <w:lang w:eastAsia="en-US"/>
              </w:rPr>
              <w:t>notification-context</w:t>
            </w:r>
          </w:p>
        </w:tc>
        <w:tc>
          <w:tcPr>
            <w:tcW w:w="3636" w:type="dxa"/>
          </w:tcPr>
          <w:p w14:paraId="3052A417" w14:textId="77777777" w:rsidR="00014919" w:rsidRPr="000E4D01" w:rsidRDefault="00014919" w:rsidP="00381A66">
            <w:pPr>
              <w:pStyle w:val="ListParagraph"/>
              <w:numPr>
                <w:ilvl w:val="0"/>
                <w:numId w:val="22"/>
              </w:numPr>
              <w:ind w:left="181" w:hanging="181"/>
              <w:rPr>
                <w:sz w:val="20"/>
                <w:szCs w:val="20"/>
                <w:lang w:eastAsia="en-US"/>
              </w:rPr>
            </w:pPr>
            <w:r w:rsidRPr="000E4D01">
              <w:rPr>
                <w:sz w:val="20"/>
                <w:szCs w:val="20"/>
                <w:lang w:eastAsia="en-US"/>
              </w:rPr>
              <w:t>List of {</w:t>
            </w:r>
            <w:r w:rsidRPr="000E4D01">
              <w:rPr>
                <w:color w:val="0033CC"/>
                <w:sz w:val="20"/>
                <w:szCs w:val="20"/>
                <w:lang w:eastAsia="en-US"/>
              </w:rPr>
              <w:t>notif-subscription</w:t>
            </w:r>
            <w:r w:rsidRPr="000E4D01">
              <w:rPr>
                <w:sz w:val="20"/>
                <w:szCs w:val="20"/>
                <w:lang w:eastAsia="en-US"/>
              </w:rPr>
              <w:t>}</w:t>
            </w:r>
          </w:p>
          <w:p w14:paraId="3DAE2F8F" w14:textId="62FD1E70" w:rsidR="00014919" w:rsidRPr="00661FB9" w:rsidRDefault="00014919" w:rsidP="00381A66">
            <w:pPr>
              <w:pStyle w:val="ListParagraph"/>
              <w:numPr>
                <w:ilvl w:val="0"/>
                <w:numId w:val="22"/>
              </w:numPr>
              <w:ind w:left="181" w:hanging="181"/>
              <w:rPr>
                <w:sz w:val="20"/>
                <w:szCs w:val="20"/>
                <w:lang w:eastAsia="en-US"/>
              </w:rPr>
            </w:pPr>
            <w:r>
              <w:rPr>
                <w:sz w:val="20"/>
                <w:szCs w:val="20"/>
                <w:lang w:eastAsia="en-US"/>
              </w:rPr>
              <w:t>List of {</w:t>
            </w:r>
            <w:r>
              <w:rPr>
                <w:color w:val="0033CC"/>
                <w:sz w:val="20"/>
                <w:szCs w:val="20"/>
                <w:lang w:eastAsia="en-US"/>
              </w:rPr>
              <w:t>notification</w:t>
            </w:r>
            <w:r>
              <w:rPr>
                <w:sz w:val="20"/>
                <w:szCs w:val="20"/>
                <w:lang w:eastAsia="en-US"/>
              </w:rPr>
              <w:t>}</w:t>
            </w:r>
          </w:p>
        </w:tc>
        <w:tc>
          <w:tcPr>
            <w:tcW w:w="851" w:type="dxa"/>
          </w:tcPr>
          <w:p w14:paraId="5E6345BB" w14:textId="08E75D49" w:rsidR="00014919" w:rsidRPr="003A404F" w:rsidRDefault="00014919" w:rsidP="00AB1AD8">
            <w:pPr>
              <w:rPr>
                <w:szCs w:val="22"/>
                <w:lang w:eastAsia="en-US"/>
              </w:rPr>
            </w:pPr>
            <w:r w:rsidRPr="003A404F">
              <w:rPr>
                <w:szCs w:val="22"/>
                <w:lang w:eastAsia="en-US"/>
              </w:rPr>
              <w:t>RO</w:t>
            </w:r>
          </w:p>
        </w:tc>
        <w:tc>
          <w:tcPr>
            <w:tcW w:w="567" w:type="dxa"/>
          </w:tcPr>
          <w:p w14:paraId="21770D66" w14:textId="305AA0D9" w:rsidR="00014919" w:rsidRPr="003A404F" w:rsidRDefault="00F84AA0" w:rsidP="00AB1AD8">
            <w:pPr>
              <w:rPr>
                <w:szCs w:val="22"/>
                <w:lang w:eastAsia="en-US"/>
              </w:rPr>
            </w:pPr>
            <w:r>
              <w:rPr>
                <w:szCs w:val="22"/>
                <w:lang w:eastAsia="en-US"/>
              </w:rPr>
              <w:t>C</w:t>
            </w:r>
          </w:p>
        </w:tc>
        <w:tc>
          <w:tcPr>
            <w:tcW w:w="3499" w:type="dxa"/>
          </w:tcPr>
          <w:p w14:paraId="75FCFCBB" w14:textId="77777777" w:rsidR="00014919" w:rsidRPr="00F84AA0" w:rsidRDefault="00014919"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5EAA6CAF" w14:textId="31D2F92A" w:rsidR="007331E4" w:rsidRDefault="00F84AA0" w:rsidP="00381A66">
            <w:pPr>
              <w:numPr>
                <w:ilvl w:val="0"/>
                <w:numId w:val="12"/>
              </w:numPr>
              <w:spacing w:after="0"/>
              <w:ind w:left="144" w:hanging="144"/>
              <w:contextualSpacing/>
              <w:rPr>
                <w:iCs/>
                <w:szCs w:val="22"/>
                <w:lang w:eastAsia="en-US"/>
              </w:rPr>
            </w:pPr>
            <w:r w:rsidRPr="00B27900">
              <w:rPr>
                <w:iCs/>
                <w:szCs w:val="22"/>
                <w:lang w:eastAsia="en-US"/>
              </w:rPr>
              <w:t xml:space="preserve">The notification context </w:t>
            </w:r>
            <w:r w:rsidR="004E48B4" w:rsidRPr="00B27900">
              <w:rPr>
                <w:iCs/>
                <w:szCs w:val="22"/>
                <w:lang w:eastAsia="en-US"/>
              </w:rPr>
              <w:t>MAY</w:t>
            </w:r>
            <w:r w:rsidRPr="00B27900">
              <w:rPr>
                <w:iCs/>
                <w:szCs w:val="22"/>
                <w:lang w:eastAsia="en-US"/>
              </w:rPr>
              <w:t xml:space="preserve"> be present in use cases </w:t>
            </w:r>
            <w:r w:rsidR="0013226D" w:rsidRPr="00B27900">
              <w:rPr>
                <w:iCs/>
                <w:szCs w:val="22"/>
                <w:lang w:eastAsia="en-US"/>
              </w:rPr>
              <w:t>related to notifications</w:t>
            </w:r>
            <w:r w:rsidR="009724D3" w:rsidRPr="00B27900">
              <w:rPr>
                <w:iCs/>
                <w:szCs w:val="22"/>
                <w:lang w:eastAsia="en-US"/>
              </w:rPr>
              <w:t>, depending on UC</w:t>
            </w:r>
            <w:r w:rsidR="007331E4">
              <w:rPr>
                <w:iCs/>
                <w:szCs w:val="22"/>
                <w:lang w:eastAsia="en-US"/>
              </w:rPr>
              <w:t>.</w:t>
            </w:r>
          </w:p>
          <w:p w14:paraId="05AD7D41" w14:textId="77777777" w:rsidR="007331E4" w:rsidRDefault="007331E4" w:rsidP="007331E4">
            <w:pPr>
              <w:spacing w:after="0"/>
              <w:ind w:left="144"/>
              <w:contextualSpacing/>
              <w:rPr>
                <w:iCs/>
                <w:szCs w:val="22"/>
                <w:lang w:eastAsia="en-US"/>
              </w:rPr>
            </w:pPr>
          </w:p>
          <w:p w14:paraId="2D8422E0" w14:textId="29C830A1" w:rsidR="00F84AA0" w:rsidRPr="00B27900" w:rsidRDefault="007331E4" w:rsidP="00381A66">
            <w:pPr>
              <w:numPr>
                <w:ilvl w:val="0"/>
                <w:numId w:val="12"/>
              </w:numPr>
              <w:spacing w:after="0"/>
              <w:ind w:left="144" w:hanging="144"/>
              <w:contextualSpacing/>
              <w:rPr>
                <w:iCs/>
                <w:szCs w:val="22"/>
                <w:lang w:eastAsia="en-US"/>
              </w:rPr>
            </w:pPr>
            <w:r>
              <w:rPr>
                <w:iCs/>
                <w:szCs w:val="22"/>
                <w:lang w:eastAsia="en-US"/>
              </w:rPr>
              <w:t>I</w:t>
            </w:r>
            <w:r w:rsidR="00FB3F25" w:rsidRPr="00B27900">
              <w:rPr>
                <w:iCs/>
                <w:szCs w:val="22"/>
                <w:lang w:eastAsia="en-US"/>
              </w:rPr>
              <w:t xml:space="preserve">t is </w:t>
            </w:r>
            <w:r>
              <w:rPr>
                <w:iCs/>
                <w:szCs w:val="22"/>
                <w:lang w:eastAsia="en-US"/>
              </w:rPr>
              <w:t>NOT REQUIRED</w:t>
            </w:r>
            <w:r w:rsidR="00FB3F25" w:rsidRPr="00B27900">
              <w:rPr>
                <w:iCs/>
                <w:szCs w:val="22"/>
                <w:lang w:eastAsia="en-US"/>
              </w:rPr>
              <w:t xml:space="preserve"> to store the notifications</w:t>
            </w:r>
            <w:r w:rsidR="00B27900" w:rsidRPr="00B27900">
              <w:rPr>
                <w:iCs/>
                <w:szCs w:val="22"/>
                <w:lang w:eastAsia="en-US"/>
              </w:rPr>
              <w:t xml:space="preserve"> in the context</w:t>
            </w:r>
            <w:r>
              <w:rPr>
                <w:iCs/>
                <w:szCs w:val="22"/>
                <w:lang w:eastAsia="en-US"/>
              </w:rPr>
              <w:t>.</w:t>
            </w:r>
          </w:p>
          <w:p w14:paraId="69531AC8" w14:textId="77777777" w:rsidR="00B27900" w:rsidRPr="00B27900" w:rsidRDefault="00B27900" w:rsidP="00B27900">
            <w:pPr>
              <w:spacing w:after="0"/>
              <w:ind w:left="144"/>
              <w:contextualSpacing/>
              <w:rPr>
                <w:iCs/>
                <w:szCs w:val="22"/>
                <w:lang w:eastAsia="en-US"/>
              </w:rPr>
            </w:pPr>
          </w:p>
          <w:p w14:paraId="6F49BC32" w14:textId="2C3F9D73" w:rsidR="009724D3" w:rsidRPr="003A404F" w:rsidRDefault="009724D3" w:rsidP="00381A66">
            <w:pPr>
              <w:numPr>
                <w:ilvl w:val="0"/>
                <w:numId w:val="12"/>
              </w:numPr>
              <w:spacing w:after="0"/>
              <w:ind w:left="144" w:hanging="144"/>
              <w:contextualSpacing/>
              <w:rPr>
                <w:szCs w:val="22"/>
                <w:lang w:eastAsia="en-US"/>
              </w:rPr>
            </w:pPr>
            <w:r w:rsidRPr="00B27900">
              <w:rPr>
                <w:iCs/>
                <w:szCs w:val="22"/>
                <w:lang w:eastAsia="en-US"/>
              </w:rPr>
              <w:t xml:space="preserve">The list of subscriptions MUST be present </w:t>
            </w:r>
            <w:r w:rsidR="00F078B3">
              <w:rPr>
                <w:iCs/>
                <w:szCs w:val="22"/>
                <w:lang w:eastAsia="en-US"/>
              </w:rPr>
              <w:t>IF</w:t>
            </w:r>
            <w:r w:rsidRPr="00B27900">
              <w:rPr>
                <w:iCs/>
                <w:szCs w:val="22"/>
                <w:lang w:eastAsia="en-US"/>
              </w:rPr>
              <w:t xml:space="preserve"> the user has configured them</w:t>
            </w:r>
            <w:r>
              <w:rPr>
                <w:i/>
                <w:szCs w:val="22"/>
                <w:lang w:eastAsia="en-US"/>
              </w:rPr>
              <w:t>.</w:t>
            </w:r>
          </w:p>
        </w:tc>
      </w:tr>
      <w:tr w:rsidR="00014919" w:rsidRPr="00661FB9" w14:paraId="184A0DD8" w14:textId="77777777" w:rsidTr="006A379A">
        <w:trPr>
          <w:gridAfter w:val="1"/>
          <w:wAfter w:w="7" w:type="dxa"/>
        </w:trPr>
        <w:tc>
          <w:tcPr>
            <w:tcW w:w="2034" w:type="dxa"/>
            <w:gridSpan w:val="2"/>
          </w:tcPr>
          <w:p w14:paraId="5873935C" w14:textId="272A567B" w:rsidR="00014919" w:rsidRPr="003A404F" w:rsidRDefault="00014919" w:rsidP="00AB1AD8">
            <w:pPr>
              <w:rPr>
                <w:szCs w:val="22"/>
                <w:lang w:eastAsia="en-US"/>
              </w:rPr>
            </w:pPr>
            <w:r w:rsidRPr="003A404F">
              <w:rPr>
                <w:szCs w:val="22"/>
                <w:lang w:eastAsia="en-US"/>
              </w:rPr>
              <w:t>topology-context</w:t>
            </w:r>
          </w:p>
        </w:tc>
        <w:tc>
          <w:tcPr>
            <w:tcW w:w="3636" w:type="dxa"/>
          </w:tcPr>
          <w:p w14:paraId="48B3EA24" w14:textId="392A414B" w:rsidR="00014919" w:rsidRDefault="00014919" w:rsidP="00381A66">
            <w:pPr>
              <w:pStyle w:val="ListParagraph"/>
              <w:numPr>
                <w:ilvl w:val="0"/>
                <w:numId w:val="22"/>
              </w:numPr>
              <w:ind w:left="181" w:hanging="181"/>
              <w:rPr>
                <w:sz w:val="20"/>
                <w:szCs w:val="20"/>
                <w:lang w:eastAsia="en-US"/>
              </w:rPr>
            </w:pPr>
            <w:r w:rsidRPr="00661FB9">
              <w:rPr>
                <w:sz w:val="20"/>
                <w:szCs w:val="20"/>
                <w:lang w:eastAsia="en-US"/>
              </w:rPr>
              <w:t>{</w:t>
            </w:r>
            <w:r w:rsidRPr="00521505">
              <w:rPr>
                <w:color w:val="0033CC"/>
                <w:sz w:val="20"/>
                <w:szCs w:val="20"/>
                <w:lang w:eastAsia="en-US"/>
              </w:rPr>
              <w:t>network-topology-service</w:t>
            </w:r>
            <w:r w:rsidRPr="00661FB9">
              <w:rPr>
                <w:sz w:val="20"/>
                <w:szCs w:val="20"/>
                <w:lang w:eastAsia="en-US"/>
              </w:rPr>
              <w:t>}</w:t>
            </w:r>
          </w:p>
          <w:p w14:paraId="64E9064A" w14:textId="5D4F5D1C" w:rsidR="00014919" w:rsidRPr="00661FB9" w:rsidRDefault="00014919" w:rsidP="00381A66">
            <w:pPr>
              <w:pStyle w:val="ListParagraph"/>
              <w:numPr>
                <w:ilvl w:val="0"/>
                <w:numId w:val="22"/>
              </w:numPr>
              <w:ind w:left="181" w:hanging="181"/>
              <w:rPr>
                <w:sz w:val="20"/>
                <w:szCs w:val="20"/>
                <w:lang w:eastAsia="en-US"/>
              </w:rPr>
            </w:pPr>
            <w:r w:rsidRPr="00661FB9">
              <w:rPr>
                <w:sz w:val="20"/>
                <w:szCs w:val="20"/>
                <w:lang w:eastAsia="en-US"/>
              </w:rPr>
              <w:t>List of {</w:t>
            </w:r>
            <w:r w:rsidRPr="00521505">
              <w:rPr>
                <w:color w:val="0033CC"/>
                <w:sz w:val="20"/>
              </w:rPr>
              <w:t>topology</w:t>
            </w:r>
            <w:r w:rsidRPr="00661FB9">
              <w:rPr>
                <w:sz w:val="20"/>
                <w:szCs w:val="20"/>
                <w:lang w:eastAsia="en-US"/>
              </w:rPr>
              <w:t>}</w:t>
            </w:r>
          </w:p>
        </w:tc>
        <w:tc>
          <w:tcPr>
            <w:tcW w:w="851" w:type="dxa"/>
          </w:tcPr>
          <w:p w14:paraId="5AA324DD" w14:textId="77777777" w:rsidR="00014919" w:rsidRPr="003A404F" w:rsidRDefault="00014919" w:rsidP="00AB1AD8">
            <w:pPr>
              <w:rPr>
                <w:szCs w:val="22"/>
                <w:lang w:eastAsia="en-US"/>
              </w:rPr>
            </w:pPr>
            <w:r w:rsidRPr="003A404F">
              <w:rPr>
                <w:szCs w:val="22"/>
                <w:lang w:eastAsia="en-US"/>
              </w:rPr>
              <w:t>RO</w:t>
            </w:r>
          </w:p>
        </w:tc>
        <w:tc>
          <w:tcPr>
            <w:tcW w:w="567" w:type="dxa"/>
          </w:tcPr>
          <w:p w14:paraId="3FCA2646" w14:textId="77777777" w:rsidR="00014919" w:rsidRPr="003A404F" w:rsidRDefault="00014919" w:rsidP="00AB1AD8">
            <w:pPr>
              <w:rPr>
                <w:szCs w:val="22"/>
                <w:lang w:eastAsia="en-US"/>
              </w:rPr>
            </w:pPr>
            <w:r w:rsidRPr="003A404F">
              <w:rPr>
                <w:szCs w:val="22"/>
                <w:lang w:eastAsia="en-US"/>
              </w:rPr>
              <w:t>M</w:t>
            </w:r>
          </w:p>
        </w:tc>
        <w:tc>
          <w:tcPr>
            <w:tcW w:w="3499" w:type="dxa"/>
          </w:tcPr>
          <w:p w14:paraId="492B2C29" w14:textId="77777777" w:rsidR="00014919" w:rsidRPr="003A404F" w:rsidRDefault="00014919"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74BBE" w:rsidRPr="00661FB9" w14:paraId="6AFF0237" w14:textId="77777777" w:rsidTr="006A379A">
        <w:trPr>
          <w:gridAfter w:val="1"/>
          <w:cnfStyle w:val="000000100000" w:firstRow="0" w:lastRow="0" w:firstColumn="0" w:lastColumn="0" w:oddVBand="0" w:evenVBand="0" w:oddHBand="1" w:evenHBand="0" w:firstRowFirstColumn="0" w:firstRowLastColumn="0" w:lastRowFirstColumn="0" w:lastRowLastColumn="0"/>
          <w:wAfter w:w="7" w:type="dxa"/>
        </w:trPr>
        <w:tc>
          <w:tcPr>
            <w:tcW w:w="2034" w:type="dxa"/>
            <w:gridSpan w:val="2"/>
          </w:tcPr>
          <w:p w14:paraId="6C01CEFD" w14:textId="35292257" w:rsidR="00014919" w:rsidRPr="003A404F" w:rsidRDefault="00014919" w:rsidP="00AB1AD8">
            <w:pPr>
              <w:rPr>
                <w:szCs w:val="22"/>
                <w:lang w:eastAsia="en-US"/>
              </w:rPr>
            </w:pPr>
            <w:r w:rsidRPr="003A404F">
              <w:rPr>
                <w:szCs w:val="22"/>
                <w:lang w:eastAsia="en-US"/>
              </w:rPr>
              <w:t>connectivity-context</w:t>
            </w:r>
          </w:p>
        </w:tc>
        <w:tc>
          <w:tcPr>
            <w:tcW w:w="3636" w:type="dxa"/>
          </w:tcPr>
          <w:p w14:paraId="10D9A6E4" w14:textId="77777777" w:rsidR="00014919" w:rsidRDefault="00014919" w:rsidP="00381A66">
            <w:pPr>
              <w:pStyle w:val="ListParagraph"/>
              <w:numPr>
                <w:ilvl w:val="0"/>
                <w:numId w:val="22"/>
              </w:numPr>
              <w:ind w:left="181" w:hanging="181"/>
              <w:rPr>
                <w:sz w:val="20"/>
                <w:szCs w:val="20"/>
                <w:lang w:eastAsia="en-US"/>
              </w:rPr>
            </w:pPr>
            <w:r w:rsidRPr="00661FB9">
              <w:rPr>
                <w:sz w:val="20"/>
                <w:szCs w:val="20"/>
                <w:lang w:eastAsia="en-US"/>
              </w:rPr>
              <w:t>List of {</w:t>
            </w:r>
            <w:r w:rsidRPr="00FA5A03">
              <w:rPr>
                <w:bCs/>
                <w:color w:val="0033CC"/>
                <w:sz w:val="20"/>
                <w:szCs w:val="20"/>
                <w:lang w:eastAsia="en-US"/>
              </w:rPr>
              <w:t>connectivity-service</w:t>
            </w:r>
            <w:r w:rsidRPr="00661FB9">
              <w:rPr>
                <w:sz w:val="20"/>
                <w:szCs w:val="20"/>
                <w:lang w:eastAsia="en-US"/>
              </w:rPr>
              <w:t>}</w:t>
            </w:r>
          </w:p>
          <w:p w14:paraId="1C6EB09B" w14:textId="6AF9A4AA" w:rsidR="00014919" w:rsidRPr="00661FB9" w:rsidRDefault="00014919" w:rsidP="00381A66">
            <w:pPr>
              <w:pStyle w:val="ListParagraph"/>
              <w:numPr>
                <w:ilvl w:val="0"/>
                <w:numId w:val="22"/>
              </w:numPr>
              <w:ind w:left="181" w:hanging="181"/>
              <w:rPr>
                <w:sz w:val="20"/>
                <w:szCs w:val="20"/>
                <w:lang w:eastAsia="en-US"/>
              </w:rPr>
            </w:pPr>
            <w:r w:rsidRPr="00661FB9">
              <w:rPr>
                <w:sz w:val="20"/>
                <w:szCs w:val="20"/>
                <w:lang w:eastAsia="en-US"/>
              </w:rPr>
              <w:t>List of {</w:t>
            </w:r>
            <w:r w:rsidRPr="00FA5A03">
              <w:rPr>
                <w:bCs/>
                <w:color w:val="0033CC"/>
                <w:sz w:val="20"/>
                <w:szCs w:val="20"/>
                <w:lang w:eastAsia="en-US"/>
              </w:rPr>
              <w:t>connection</w:t>
            </w:r>
            <w:r w:rsidRPr="00661FB9">
              <w:rPr>
                <w:sz w:val="20"/>
                <w:szCs w:val="20"/>
                <w:lang w:eastAsia="en-US"/>
              </w:rPr>
              <w:t>}</w:t>
            </w:r>
          </w:p>
        </w:tc>
        <w:tc>
          <w:tcPr>
            <w:tcW w:w="851" w:type="dxa"/>
          </w:tcPr>
          <w:p w14:paraId="5D79E4FA" w14:textId="7692013A" w:rsidR="00014919" w:rsidRPr="003A404F" w:rsidRDefault="00014919" w:rsidP="00AB1AD8">
            <w:pPr>
              <w:rPr>
                <w:szCs w:val="22"/>
                <w:lang w:eastAsia="en-US"/>
              </w:rPr>
            </w:pPr>
            <w:r w:rsidRPr="003A404F">
              <w:rPr>
                <w:szCs w:val="22"/>
                <w:lang w:eastAsia="en-US"/>
              </w:rPr>
              <w:t>RO</w:t>
            </w:r>
          </w:p>
        </w:tc>
        <w:tc>
          <w:tcPr>
            <w:tcW w:w="567" w:type="dxa"/>
          </w:tcPr>
          <w:p w14:paraId="28522D47" w14:textId="7774EE46" w:rsidR="00014919" w:rsidRPr="003A404F" w:rsidRDefault="00FB4AB8" w:rsidP="00AB1AD8">
            <w:pPr>
              <w:rPr>
                <w:szCs w:val="22"/>
                <w:lang w:eastAsia="en-US"/>
              </w:rPr>
            </w:pPr>
            <w:r>
              <w:rPr>
                <w:szCs w:val="22"/>
                <w:lang w:eastAsia="en-US"/>
              </w:rPr>
              <w:t>C</w:t>
            </w:r>
          </w:p>
        </w:tc>
        <w:tc>
          <w:tcPr>
            <w:tcW w:w="3499" w:type="dxa"/>
          </w:tcPr>
          <w:p w14:paraId="48633A25" w14:textId="77777777" w:rsidR="00014919" w:rsidRPr="003A404F" w:rsidRDefault="00014919"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1BC135DA" w14:textId="21ADE978" w:rsidR="00BB60D8" w:rsidRPr="003A404F" w:rsidRDefault="00CD2BD0" w:rsidP="00AB1AD8">
            <w:pPr>
              <w:spacing w:after="0"/>
              <w:contextualSpacing/>
              <w:rPr>
                <w:iCs/>
                <w:szCs w:val="22"/>
                <w:lang w:eastAsia="en-US"/>
              </w:rPr>
            </w:pPr>
            <w:r>
              <w:rPr>
                <w:iCs/>
                <w:szCs w:val="22"/>
                <w:lang w:eastAsia="en-US"/>
              </w:rPr>
              <w:t xml:space="preserve">Note: see Section </w:t>
            </w:r>
            <w:r>
              <w:rPr>
                <w:iCs/>
                <w:szCs w:val="22"/>
                <w:lang w:eastAsia="en-US"/>
              </w:rPr>
              <w:fldChar w:fldCharType="begin"/>
            </w:r>
            <w:r>
              <w:rPr>
                <w:iCs/>
                <w:szCs w:val="22"/>
                <w:lang w:eastAsia="en-US"/>
              </w:rPr>
              <w:instrText xml:space="preserve"> REF _Ref78527945 \r \h </w:instrText>
            </w:r>
            <w:r>
              <w:rPr>
                <w:iCs/>
                <w:szCs w:val="22"/>
                <w:lang w:eastAsia="en-US"/>
              </w:rPr>
            </w:r>
            <w:r>
              <w:rPr>
                <w:iCs/>
                <w:szCs w:val="22"/>
                <w:lang w:eastAsia="en-US"/>
              </w:rPr>
              <w:fldChar w:fldCharType="separate"/>
            </w:r>
            <w:r w:rsidR="00A35D70">
              <w:rPr>
                <w:iCs/>
                <w:szCs w:val="22"/>
                <w:lang w:eastAsia="en-US"/>
              </w:rPr>
              <w:t>2.4</w:t>
            </w:r>
            <w:r>
              <w:rPr>
                <w:iCs/>
                <w:szCs w:val="22"/>
                <w:lang w:eastAsia="en-US"/>
              </w:rPr>
              <w:fldChar w:fldCharType="end"/>
            </w:r>
            <w:r w:rsidR="00FB4AB8">
              <w:rPr>
                <w:iCs/>
                <w:szCs w:val="22"/>
                <w:lang w:eastAsia="en-US"/>
              </w:rPr>
              <w:t xml:space="preserve"> regarding TAPI lists and presence containers.</w:t>
            </w:r>
          </w:p>
          <w:p w14:paraId="541CABFE" w14:textId="0872EC95" w:rsidR="00BB60D8" w:rsidRPr="00C51B46" w:rsidRDefault="00BB60D8" w:rsidP="00CF7781">
            <w:pPr>
              <w:spacing w:after="0"/>
              <w:contextualSpacing/>
              <w:rPr>
                <w:sz w:val="20"/>
                <w:szCs w:val="20"/>
                <w:lang w:eastAsia="en-US"/>
              </w:rPr>
            </w:pPr>
          </w:p>
        </w:tc>
      </w:tr>
    </w:tbl>
    <w:p w14:paraId="4A5FDF24" w14:textId="77777777" w:rsidR="00C51B46" w:rsidRPr="003A404F" w:rsidRDefault="00C51B46" w:rsidP="00AB1AD8">
      <w:pPr>
        <w:rPr>
          <w:szCs w:val="22"/>
        </w:rPr>
      </w:pPr>
    </w:p>
    <w:p w14:paraId="475FACC7" w14:textId="08BD74D6" w:rsidR="001D7585" w:rsidRPr="00B67E30" w:rsidRDefault="001D7585" w:rsidP="00972537">
      <w:pPr>
        <w:pStyle w:val="Caption"/>
        <w:rPr>
          <w:color w:val="auto"/>
        </w:rPr>
      </w:pPr>
      <w:r w:rsidRPr="00B67E30">
        <w:rPr>
          <w:rFonts w:cs="Times New Roman"/>
          <w:color w:val="auto"/>
        </w:rPr>
        <w:t> </w:t>
      </w:r>
      <w:bookmarkStart w:id="304" w:name="_Ref16164595"/>
      <w:bookmarkStart w:id="305" w:name="_Toc89432286"/>
      <w:r w:rsidRPr="00B67E30">
        <w:rPr>
          <w:color w:val="auto"/>
        </w:rPr>
        <w:t xml:space="preserve">Table </w:t>
      </w:r>
      <w:r w:rsidRPr="00B67E30">
        <w:rPr>
          <w:noProof/>
          <w:color w:val="auto"/>
        </w:rPr>
        <w:fldChar w:fldCharType="begin"/>
      </w:r>
      <w:r w:rsidRPr="00B67E30">
        <w:rPr>
          <w:noProof/>
          <w:color w:val="auto"/>
        </w:rPr>
        <w:instrText xml:space="preserve"> SEQ Table \* ARABIC </w:instrText>
      </w:r>
      <w:r w:rsidRPr="00B67E30">
        <w:rPr>
          <w:noProof/>
          <w:color w:val="auto"/>
        </w:rPr>
        <w:fldChar w:fldCharType="separate"/>
      </w:r>
      <w:r w:rsidR="00A35D70">
        <w:rPr>
          <w:noProof/>
          <w:color w:val="auto"/>
        </w:rPr>
        <w:t>12</w:t>
      </w:r>
      <w:r w:rsidRPr="00B67E30">
        <w:rPr>
          <w:noProof/>
          <w:color w:val="auto"/>
        </w:rPr>
        <w:fldChar w:fldCharType="end"/>
      </w:r>
      <w:bookmarkEnd w:id="304"/>
      <w:r w:rsidRPr="00B67E30">
        <w:rPr>
          <w:color w:val="auto"/>
        </w:rPr>
        <w:t>:</w:t>
      </w:r>
      <w:r w:rsidRPr="00B67E30">
        <w:rPr>
          <w:rFonts w:hint="eastAsia"/>
          <w:color w:val="auto"/>
        </w:rPr>
        <w:t xml:space="preserve"> </w:t>
      </w:r>
      <w:r w:rsidRPr="00B67E30">
        <w:rPr>
          <w:color w:val="auto"/>
        </w:rPr>
        <w:t>Service Interface Point (SIP) object definition</w:t>
      </w:r>
      <w:bookmarkEnd w:id="305"/>
    </w:p>
    <w:tbl>
      <w:tblPr>
        <w:tblStyle w:val="GridTable6Colorful-Accent5"/>
        <w:tblW w:w="10632" w:type="dxa"/>
        <w:tblLayout w:type="fixed"/>
        <w:tblLook w:val="0420" w:firstRow="1" w:lastRow="0" w:firstColumn="0" w:lastColumn="0" w:noHBand="0" w:noVBand="1"/>
      </w:tblPr>
      <w:tblGrid>
        <w:gridCol w:w="1902"/>
        <w:gridCol w:w="3656"/>
        <w:gridCol w:w="679"/>
        <w:gridCol w:w="851"/>
        <w:gridCol w:w="3544"/>
      </w:tblGrid>
      <w:tr w:rsidR="00B67E30" w:rsidRPr="00B67E30" w14:paraId="157345F8" w14:textId="77777777" w:rsidTr="0052077B">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B67E30" w:rsidRDefault="007A6C3D" w:rsidP="00AB1AD8">
            <w:pPr>
              <w:rPr>
                <w:b w:val="0"/>
                <w:bCs w:val="0"/>
                <w:color w:val="auto"/>
                <w:szCs w:val="22"/>
                <w:lang w:eastAsia="en-US"/>
              </w:rPr>
            </w:pPr>
            <w:r>
              <w:rPr>
                <w:color w:val="auto"/>
                <w:szCs w:val="22"/>
                <w:lang w:eastAsia="en-US"/>
              </w:rPr>
              <w:t>s</w:t>
            </w:r>
            <w:r w:rsidR="00014919" w:rsidRPr="00B67E30">
              <w:rPr>
                <w:color w:val="auto"/>
                <w:szCs w:val="22"/>
                <w:lang w:eastAsia="en-US"/>
              </w:rPr>
              <w:t>ervice-interface-point</w:t>
            </w:r>
          </w:p>
        </w:tc>
        <w:tc>
          <w:tcPr>
            <w:tcW w:w="8730" w:type="dxa"/>
            <w:gridSpan w:val="4"/>
          </w:tcPr>
          <w:p w14:paraId="3C2FEBBB" w14:textId="6EDA98EB" w:rsidR="00014919" w:rsidRPr="00B67E30" w:rsidRDefault="004C4A45" w:rsidP="00AB1AD8">
            <w:pPr>
              <w:rPr>
                <w:color w:val="auto"/>
                <w:szCs w:val="22"/>
                <w:lang w:eastAsia="en-US"/>
              </w:rPr>
            </w:pPr>
            <w:r w:rsidRPr="00B67E30">
              <w:rPr>
                <w:color w:val="auto"/>
                <w:szCs w:val="22"/>
                <w:lang w:eastAsia="en-US"/>
              </w:rPr>
              <w:t>/tapi-common:context/service-interface-point</w:t>
            </w:r>
          </w:p>
        </w:tc>
      </w:tr>
      <w:tr w:rsidR="00B67E30" w:rsidRPr="00B67E30" w14:paraId="322C14D8"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B67E30" w:rsidRDefault="002D551F" w:rsidP="00AB1AD8">
            <w:pPr>
              <w:rPr>
                <w:b/>
                <w:color w:val="auto"/>
                <w:szCs w:val="22"/>
                <w:lang w:eastAsia="en-US"/>
              </w:rPr>
            </w:pPr>
            <w:r w:rsidRPr="00B67E30">
              <w:rPr>
                <w:b/>
                <w:color w:val="auto"/>
                <w:szCs w:val="22"/>
                <w:lang w:eastAsia="en-US"/>
              </w:rPr>
              <w:t>Attribute</w:t>
            </w:r>
          </w:p>
        </w:tc>
        <w:tc>
          <w:tcPr>
            <w:tcW w:w="3656" w:type="dxa"/>
          </w:tcPr>
          <w:p w14:paraId="50CAB9D6" w14:textId="77777777" w:rsidR="002D551F" w:rsidRPr="00B67E30" w:rsidRDefault="002D551F" w:rsidP="00AB1AD8">
            <w:pPr>
              <w:rPr>
                <w:b/>
                <w:color w:val="auto"/>
                <w:szCs w:val="22"/>
                <w:lang w:eastAsia="en-US"/>
              </w:rPr>
            </w:pPr>
            <w:r w:rsidRPr="00B67E30">
              <w:rPr>
                <w:b/>
                <w:color w:val="auto"/>
                <w:szCs w:val="22"/>
                <w:lang w:eastAsia="en-US"/>
              </w:rPr>
              <w:t>Allowed Values/Format</w:t>
            </w:r>
          </w:p>
        </w:tc>
        <w:tc>
          <w:tcPr>
            <w:tcW w:w="679" w:type="dxa"/>
          </w:tcPr>
          <w:p w14:paraId="0C4838F0" w14:textId="77777777" w:rsidR="002D551F" w:rsidRPr="00B67E30" w:rsidRDefault="002D551F" w:rsidP="00AB1AD8">
            <w:pPr>
              <w:rPr>
                <w:b/>
                <w:color w:val="auto"/>
                <w:szCs w:val="22"/>
                <w:lang w:eastAsia="en-US"/>
              </w:rPr>
            </w:pPr>
            <w:r w:rsidRPr="00B67E30">
              <w:rPr>
                <w:b/>
                <w:color w:val="auto"/>
                <w:szCs w:val="22"/>
                <w:lang w:eastAsia="en-US"/>
              </w:rPr>
              <w:t>Mod</w:t>
            </w:r>
          </w:p>
        </w:tc>
        <w:tc>
          <w:tcPr>
            <w:tcW w:w="851" w:type="dxa"/>
          </w:tcPr>
          <w:p w14:paraId="49BD12C6" w14:textId="77777777" w:rsidR="002D551F" w:rsidRPr="00B67E30" w:rsidRDefault="002D551F" w:rsidP="00AB1AD8">
            <w:pPr>
              <w:rPr>
                <w:b/>
                <w:color w:val="auto"/>
                <w:szCs w:val="22"/>
                <w:lang w:eastAsia="en-US"/>
              </w:rPr>
            </w:pPr>
            <w:r w:rsidRPr="00B67E30">
              <w:rPr>
                <w:b/>
                <w:color w:val="auto"/>
                <w:szCs w:val="22"/>
                <w:lang w:eastAsia="en-US"/>
              </w:rPr>
              <w:t>Sup</w:t>
            </w:r>
          </w:p>
        </w:tc>
        <w:tc>
          <w:tcPr>
            <w:tcW w:w="3544" w:type="dxa"/>
          </w:tcPr>
          <w:p w14:paraId="7586099F" w14:textId="77777777" w:rsidR="002D551F" w:rsidRPr="00B67E30" w:rsidRDefault="002D551F" w:rsidP="00AB1AD8">
            <w:pPr>
              <w:rPr>
                <w:b/>
                <w:color w:val="auto"/>
                <w:szCs w:val="22"/>
                <w:lang w:eastAsia="en-US"/>
              </w:rPr>
            </w:pPr>
            <w:r w:rsidRPr="00B67E30">
              <w:rPr>
                <w:b/>
                <w:color w:val="auto"/>
                <w:szCs w:val="22"/>
                <w:lang w:eastAsia="en-US"/>
              </w:rPr>
              <w:t>Notes</w:t>
            </w:r>
          </w:p>
        </w:tc>
      </w:tr>
      <w:tr w:rsidR="00B67E30" w:rsidRPr="00B67E30" w14:paraId="7D644BE5" w14:textId="77777777" w:rsidTr="0052077B">
        <w:tc>
          <w:tcPr>
            <w:tcW w:w="1902" w:type="dxa"/>
          </w:tcPr>
          <w:p w14:paraId="60287483" w14:textId="77777777" w:rsidR="002D551F" w:rsidRPr="00B67E30" w:rsidRDefault="002D551F" w:rsidP="00AB1AD8">
            <w:pPr>
              <w:rPr>
                <w:color w:val="auto"/>
                <w:szCs w:val="22"/>
                <w:lang w:eastAsia="en-US"/>
              </w:rPr>
            </w:pPr>
            <w:r w:rsidRPr="00B67E30">
              <w:rPr>
                <w:color w:val="auto"/>
                <w:szCs w:val="22"/>
                <w:lang w:eastAsia="en-US"/>
              </w:rPr>
              <w:t>uuid</w:t>
            </w:r>
          </w:p>
        </w:tc>
        <w:tc>
          <w:tcPr>
            <w:tcW w:w="3656" w:type="dxa"/>
          </w:tcPr>
          <w:p w14:paraId="0B0AC1D3" w14:textId="0966EAFE" w:rsidR="002D551F" w:rsidRPr="00B67E30" w:rsidRDefault="00DB40ED" w:rsidP="00AB1AD8">
            <w:pPr>
              <w:rPr>
                <w:color w:val="auto"/>
                <w:szCs w:val="22"/>
                <w:lang w:val="pt-PT"/>
              </w:rPr>
            </w:pPr>
            <w:r w:rsidRPr="00DB40ED">
              <w:rPr>
                <w:color w:val="auto"/>
                <w:szCs w:val="22"/>
                <w:lang w:val="pt-PT"/>
              </w:rPr>
              <w:t>As per RFC 4122</w:t>
            </w:r>
          </w:p>
        </w:tc>
        <w:tc>
          <w:tcPr>
            <w:tcW w:w="679" w:type="dxa"/>
          </w:tcPr>
          <w:p w14:paraId="36BA7546" w14:textId="7172D530" w:rsidR="002D551F" w:rsidRPr="00B63BC0" w:rsidRDefault="00B63BC0" w:rsidP="00AB1AD8">
            <w:pPr>
              <w:rPr>
                <w:b/>
                <w:bCs/>
                <w:color w:val="auto"/>
                <w:szCs w:val="22"/>
                <w:lang w:eastAsia="en-US"/>
              </w:rPr>
            </w:pPr>
            <w:r w:rsidRPr="00B63BC0">
              <w:rPr>
                <w:b/>
                <w:bCs/>
                <w:color w:val="auto"/>
                <w:szCs w:val="22"/>
                <w:lang w:eastAsia="en-US"/>
              </w:rPr>
              <w:t>R</w:t>
            </w:r>
          </w:p>
        </w:tc>
        <w:tc>
          <w:tcPr>
            <w:tcW w:w="851" w:type="dxa"/>
          </w:tcPr>
          <w:p w14:paraId="2A31CC0F" w14:textId="77777777" w:rsidR="002D551F" w:rsidRPr="00B67E30" w:rsidRDefault="002D551F" w:rsidP="00AB1AD8">
            <w:pPr>
              <w:rPr>
                <w:color w:val="auto"/>
                <w:szCs w:val="22"/>
                <w:lang w:eastAsia="en-US"/>
              </w:rPr>
            </w:pPr>
            <w:r w:rsidRPr="00B67E30">
              <w:rPr>
                <w:color w:val="auto"/>
                <w:szCs w:val="22"/>
                <w:lang w:eastAsia="en-US"/>
              </w:rPr>
              <w:t>M</w:t>
            </w:r>
          </w:p>
        </w:tc>
        <w:tc>
          <w:tcPr>
            <w:tcW w:w="3544" w:type="dxa"/>
          </w:tcPr>
          <w:p w14:paraId="31A7E351" w14:textId="7A876003" w:rsidR="002D551F" w:rsidRPr="00B63BC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Provided by </w:t>
            </w:r>
            <w:r w:rsidRPr="00B67E30">
              <w:rPr>
                <w:i/>
                <w:color w:val="auto"/>
                <w:szCs w:val="22"/>
                <w:lang w:eastAsia="en-US"/>
              </w:rPr>
              <w:t>tapi-server</w:t>
            </w:r>
          </w:p>
          <w:p w14:paraId="367B4641" w14:textId="77777777" w:rsidR="00B63BC0" w:rsidRPr="00B63BC0" w:rsidRDefault="00B63BC0" w:rsidP="00B63BC0">
            <w:pPr>
              <w:spacing w:after="0"/>
              <w:ind w:left="144"/>
              <w:contextualSpacing/>
              <w:rPr>
                <w:color w:val="auto"/>
                <w:szCs w:val="22"/>
                <w:lang w:eastAsia="en-US"/>
              </w:rPr>
            </w:pPr>
          </w:p>
          <w:p w14:paraId="5BCDC299" w14:textId="77777777" w:rsidR="00B63BC0" w:rsidRPr="00B63BC0" w:rsidRDefault="00B63BC0" w:rsidP="00381A66">
            <w:pPr>
              <w:numPr>
                <w:ilvl w:val="0"/>
                <w:numId w:val="12"/>
              </w:numPr>
              <w:spacing w:after="0"/>
              <w:ind w:left="144" w:hanging="144"/>
              <w:contextualSpacing/>
              <w:rPr>
                <w:color w:val="auto"/>
                <w:szCs w:val="22"/>
                <w:lang w:eastAsia="en-US"/>
              </w:rPr>
            </w:pPr>
            <w:r>
              <w:rPr>
                <w:i/>
                <w:color w:val="auto"/>
                <w:szCs w:val="22"/>
                <w:lang w:eastAsia="en-US"/>
              </w:rPr>
              <w:t>NOTE: even if the Yang model allows R/W uuid, this RIA only considers SIPs with read-only uuid.</w:t>
            </w:r>
          </w:p>
          <w:p w14:paraId="4147DFDF" w14:textId="57CC8316" w:rsidR="00B63BC0" w:rsidRPr="00B67E30" w:rsidRDefault="00B63BC0" w:rsidP="00B63BC0">
            <w:pPr>
              <w:spacing w:after="0"/>
              <w:contextualSpacing/>
              <w:rPr>
                <w:color w:val="auto"/>
                <w:szCs w:val="22"/>
                <w:lang w:eastAsia="en-US"/>
              </w:rPr>
            </w:pPr>
          </w:p>
        </w:tc>
      </w:tr>
      <w:tr w:rsidR="00B67E30" w:rsidRPr="00B67E30" w14:paraId="4A468494"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B67E30" w:rsidRDefault="002D551F" w:rsidP="00AB1AD8">
            <w:pPr>
              <w:rPr>
                <w:color w:val="auto"/>
                <w:szCs w:val="22"/>
                <w:lang w:eastAsia="en-US"/>
              </w:rPr>
            </w:pPr>
            <w:r w:rsidRPr="00B67E30">
              <w:rPr>
                <w:color w:val="auto"/>
                <w:szCs w:val="22"/>
                <w:lang w:eastAsia="en-US"/>
              </w:rPr>
              <w:t>name</w:t>
            </w:r>
          </w:p>
        </w:tc>
        <w:tc>
          <w:tcPr>
            <w:tcW w:w="3656" w:type="dxa"/>
          </w:tcPr>
          <w:p w14:paraId="731D3F22" w14:textId="55B5684B" w:rsidR="002D551F" w:rsidRPr="00B67E30" w:rsidRDefault="00EB3A70" w:rsidP="00AB1AD8">
            <w:pPr>
              <w:rPr>
                <w:color w:val="auto"/>
                <w:szCs w:val="22"/>
                <w:lang w:eastAsia="en-US"/>
              </w:rPr>
            </w:pPr>
            <w:r>
              <w:rPr>
                <w:color w:val="auto"/>
                <w:szCs w:val="22"/>
                <w:lang w:eastAsia="en-US"/>
              </w:rPr>
              <w:t xml:space="preserve">The list </w:t>
            </w:r>
            <w:r w:rsidR="002D551F" w:rsidRPr="00B67E30">
              <w:rPr>
                <w:color w:val="auto"/>
                <w:szCs w:val="22"/>
                <w:lang w:eastAsia="en-US"/>
              </w:rPr>
              <w:t xml:space="preserve">of {value-name, value} </w:t>
            </w:r>
            <w:r>
              <w:rPr>
                <w:color w:val="auto"/>
                <w:szCs w:val="22"/>
                <w:lang w:eastAsia="en-US"/>
              </w:rPr>
              <w:t>MUST include:</w:t>
            </w:r>
          </w:p>
          <w:p w14:paraId="440BDDCF" w14:textId="77777777" w:rsidR="002D551F" w:rsidRPr="00B67E30" w:rsidRDefault="002D551F" w:rsidP="00EB3A70">
            <w:pPr>
              <w:spacing w:after="0"/>
              <w:contextualSpacing/>
              <w:rPr>
                <w:color w:val="auto"/>
                <w:szCs w:val="22"/>
                <w:lang w:eastAsia="en-US"/>
              </w:rPr>
            </w:pPr>
            <w:r w:rsidRPr="00B67E30">
              <w:rPr>
                <w:color w:val="auto"/>
                <w:szCs w:val="22"/>
                <w:lang w:eastAsia="en-US"/>
              </w:rPr>
              <w:t>"value-name": "INVENTORY_ID",</w:t>
            </w:r>
          </w:p>
          <w:p w14:paraId="41BBFBCE" w14:textId="77777777" w:rsidR="002D551F" w:rsidRDefault="002D551F" w:rsidP="00960E62">
            <w:pPr>
              <w:rPr>
                <w:color w:val="auto"/>
                <w:szCs w:val="20"/>
              </w:rPr>
            </w:pPr>
            <w:r w:rsidRPr="00B67E30">
              <w:rPr>
                <w:color w:val="auto"/>
                <w:szCs w:val="20"/>
                <w:lang w:eastAsia="en-US"/>
              </w:rPr>
              <w:t xml:space="preserve">"value": </w:t>
            </w:r>
            <w:r w:rsidRPr="00B67E30">
              <w:rPr>
                <w:color w:val="auto"/>
                <w:szCs w:val="20"/>
              </w:rPr>
              <w:t>" [0-9a-zA-Z_]{64}"</w:t>
            </w:r>
          </w:p>
          <w:p w14:paraId="0DBA6E84" w14:textId="5A2B1470" w:rsidR="00EB3A70" w:rsidRPr="00B67E30" w:rsidRDefault="00EB3A70" w:rsidP="00960E62">
            <w:pPr>
              <w:rPr>
                <w:color w:val="auto"/>
                <w:szCs w:val="20"/>
                <w:lang w:eastAsia="en-US"/>
              </w:rPr>
            </w:pPr>
          </w:p>
        </w:tc>
        <w:tc>
          <w:tcPr>
            <w:tcW w:w="679" w:type="dxa"/>
          </w:tcPr>
          <w:p w14:paraId="442E88A8" w14:textId="77777777" w:rsidR="002D551F" w:rsidRPr="00B67E30" w:rsidRDefault="002D551F" w:rsidP="00AB1AD8">
            <w:pPr>
              <w:rPr>
                <w:color w:val="auto"/>
                <w:szCs w:val="22"/>
                <w:lang w:eastAsia="en-US"/>
              </w:rPr>
            </w:pPr>
            <w:r w:rsidRPr="00B67E30">
              <w:rPr>
                <w:color w:val="auto"/>
                <w:szCs w:val="22"/>
                <w:lang w:eastAsia="en-US"/>
              </w:rPr>
              <w:t>RW</w:t>
            </w:r>
          </w:p>
        </w:tc>
        <w:tc>
          <w:tcPr>
            <w:tcW w:w="851" w:type="dxa"/>
          </w:tcPr>
          <w:p w14:paraId="483D728B" w14:textId="77777777" w:rsidR="002D551F" w:rsidRPr="00B67E30" w:rsidRDefault="002D551F" w:rsidP="00AB1AD8">
            <w:pPr>
              <w:rPr>
                <w:color w:val="auto"/>
                <w:szCs w:val="22"/>
                <w:lang w:eastAsia="en-US"/>
              </w:rPr>
            </w:pPr>
            <w:r w:rsidRPr="00B67E30">
              <w:rPr>
                <w:color w:val="auto"/>
                <w:szCs w:val="22"/>
                <w:lang w:eastAsia="en-US"/>
              </w:rPr>
              <w:t>M</w:t>
            </w:r>
          </w:p>
        </w:tc>
        <w:tc>
          <w:tcPr>
            <w:tcW w:w="3544" w:type="dxa"/>
          </w:tcPr>
          <w:p w14:paraId="78600C58" w14:textId="1E9B1CAA" w:rsidR="002D551F" w:rsidRPr="00B63BC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Initial value provided by </w:t>
            </w:r>
            <w:r w:rsidRPr="00B67E30">
              <w:rPr>
                <w:i/>
                <w:color w:val="auto"/>
                <w:szCs w:val="22"/>
                <w:lang w:eastAsia="en-US"/>
              </w:rPr>
              <w:t>tapi-server</w:t>
            </w:r>
          </w:p>
          <w:p w14:paraId="3FA75D35" w14:textId="77777777" w:rsidR="00B63BC0" w:rsidRPr="00B67E30" w:rsidRDefault="00B63BC0" w:rsidP="00B63BC0">
            <w:pPr>
              <w:spacing w:after="0"/>
              <w:ind w:left="144"/>
              <w:contextualSpacing/>
              <w:rPr>
                <w:color w:val="auto"/>
                <w:szCs w:val="22"/>
                <w:lang w:eastAsia="en-US"/>
              </w:rPr>
            </w:pPr>
          </w:p>
          <w:p w14:paraId="40541345" w14:textId="31164455" w:rsidR="00B63BC0" w:rsidRPr="00B63BC0" w:rsidRDefault="002D551F" w:rsidP="00B63BC0">
            <w:pPr>
              <w:numPr>
                <w:ilvl w:val="0"/>
                <w:numId w:val="12"/>
              </w:numPr>
              <w:spacing w:after="0"/>
              <w:ind w:left="144" w:hanging="144"/>
              <w:contextualSpacing/>
              <w:rPr>
                <w:color w:val="auto"/>
                <w:szCs w:val="22"/>
                <w:lang w:eastAsia="en-US"/>
              </w:rPr>
            </w:pPr>
            <w:r w:rsidRPr="00B67E30">
              <w:rPr>
                <w:color w:val="auto"/>
                <w:szCs w:val="22"/>
                <w:lang w:eastAsia="en-US"/>
              </w:rPr>
              <w:t xml:space="preserve">INVENTORY_ID format is described in </w:t>
            </w:r>
            <w:r w:rsidR="00B02D19">
              <w:rPr>
                <w:color w:val="auto"/>
                <w:szCs w:val="22"/>
                <w:lang w:eastAsia="en-US"/>
              </w:rPr>
              <w:t>S</w:t>
            </w:r>
            <w:r w:rsidRPr="00B67E30">
              <w:rPr>
                <w:color w:val="auto"/>
                <w:szCs w:val="22"/>
                <w:lang w:eastAsia="en-US"/>
              </w:rPr>
              <w:t xml:space="preserve">ection </w:t>
            </w:r>
            <w:r w:rsidR="00B02D19">
              <w:rPr>
                <w:color w:val="auto"/>
                <w:szCs w:val="22"/>
                <w:lang w:eastAsia="en-US"/>
              </w:rPr>
              <w:fldChar w:fldCharType="begin"/>
            </w:r>
            <w:r w:rsidR="00B02D19">
              <w:rPr>
                <w:color w:val="auto"/>
                <w:szCs w:val="22"/>
                <w:lang w:eastAsia="en-US"/>
              </w:rPr>
              <w:instrText xml:space="preserve"> REF _Ref78553485 \r \h </w:instrText>
            </w:r>
            <w:r w:rsidR="00B02D19">
              <w:rPr>
                <w:color w:val="auto"/>
                <w:szCs w:val="22"/>
                <w:lang w:eastAsia="en-US"/>
              </w:rPr>
            </w:r>
            <w:r w:rsidR="00B02D19">
              <w:rPr>
                <w:color w:val="auto"/>
                <w:szCs w:val="22"/>
                <w:lang w:eastAsia="en-US"/>
              </w:rPr>
              <w:fldChar w:fldCharType="separate"/>
            </w:r>
            <w:r w:rsidR="00A35D70">
              <w:rPr>
                <w:color w:val="auto"/>
                <w:szCs w:val="22"/>
                <w:lang w:eastAsia="en-US"/>
              </w:rPr>
              <w:t>4.2</w:t>
            </w:r>
            <w:r w:rsidR="00B02D19">
              <w:rPr>
                <w:color w:val="auto"/>
                <w:szCs w:val="22"/>
                <w:lang w:eastAsia="en-US"/>
              </w:rPr>
              <w:fldChar w:fldCharType="end"/>
            </w:r>
            <w:r w:rsidR="00B63BC0">
              <w:rPr>
                <w:color w:val="auto"/>
                <w:szCs w:val="22"/>
                <w:lang w:eastAsia="en-US"/>
              </w:rPr>
              <w:t>.</w:t>
            </w:r>
            <w:r w:rsidR="00B63BC0" w:rsidRPr="00B67E30">
              <w:rPr>
                <w:color w:val="auto"/>
                <w:szCs w:val="22"/>
                <w:lang w:eastAsia="en-US"/>
              </w:rPr>
              <w:t xml:space="preserve"> </w:t>
            </w:r>
          </w:p>
          <w:p w14:paraId="44D5275E" w14:textId="3CFE1564" w:rsidR="00B63BC0" w:rsidRPr="00B67E30" w:rsidRDefault="00B63BC0" w:rsidP="00381A66">
            <w:pPr>
              <w:numPr>
                <w:ilvl w:val="0"/>
                <w:numId w:val="12"/>
              </w:numPr>
              <w:spacing w:after="0"/>
              <w:ind w:left="144" w:hanging="144"/>
              <w:contextualSpacing/>
              <w:rPr>
                <w:color w:val="auto"/>
                <w:szCs w:val="22"/>
                <w:lang w:eastAsia="en-US"/>
              </w:rPr>
            </w:pPr>
            <w:r>
              <w:rPr>
                <w:i/>
                <w:color w:val="auto"/>
                <w:szCs w:val="22"/>
                <w:lang w:eastAsia="en-US"/>
              </w:rPr>
              <w:t>NOTE: The Yang model species the list as being R/W. This RIA only considers read operations.</w:t>
            </w:r>
          </w:p>
          <w:p w14:paraId="3566F80B" w14:textId="763DE2B7" w:rsidR="002D551F" w:rsidRPr="00B67E30" w:rsidRDefault="002D551F" w:rsidP="000A05CE">
            <w:pPr>
              <w:spacing w:after="0"/>
              <w:contextualSpacing/>
              <w:rPr>
                <w:color w:val="auto"/>
                <w:sz w:val="20"/>
                <w:szCs w:val="20"/>
                <w:lang w:eastAsia="en-US"/>
              </w:rPr>
            </w:pPr>
          </w:p>
        </w:tc>
      </w:tr>
      <w:tr w:rsidR="00B67E30" w:rsidRPr="00B67E30" w14:paraId="226ED487" w14:textId="77777777" w:rsidTr="0052077B">
        <w:tc>
          <w:tcPr>
            <w:tcW w:w="1902" w:type="dxa"/>
          </w:tcPr>
          <w:p w14:paraId="0E58FFA7" w14:textId="77777777" w:rsidR="002D551F" w:rsidRPr="00B67E30" w:rsidRDefault="002D551F" w:rsidP="00AB1AD8">
            <w:pPr>
              <w:rPr>
                <w:color w:val="auto"/>
                <w:szCs w:val="22"/>
                <w:lang w:eastAsia="en-US"/>
              </w:rPr>
            </w:pPr>
            <w:r w:rsidRPr="00B67E30">
              <w:rPr>
                <w:color w:val="auto"/>
                <w:szCs w:val="22"/>
                <w:lang w:eastAsia="en-US"/>
              </w:rPr>
              <w:lastRenderedPageBreak/>
              <w:t>layer-protocol-name</w:t>
            </w:r>
          </w:p>
        </w:tc>
        <w:tc>
          <w:tcPr>
            <w:tcW w:w="3656" w:type="dxa"/>
          </w:tcPr>
          <w:p w14:paraId="6C177859" w14:textId="77777777" w:rsidR="001416E0" w:rsidRDefault="00960E62" w:rsidP="00AB1AD8">
            <w:pPr>
              <w:rPr>
                <w:color w:val="auto"/>
                <w:szCs w:val="22"/>
                <w:lang w:eastAsia="en-US"/>
              </w:rPr>
            </w:pPr>
            <w:r w:rsidRPr="00B67E30">
              <w:rPr>
                <w:color w:val="auto"/>
                <w:szCs w:val="22"/>
                <w:lang w:eastAsia="en-US"/>
              </w:rPr>
              <w:t xml:space="preserve">One of the values </w:t>
            </w:r>
            <w:r w:rsidR="002D551F" w:rsidRPr="00B67E30">
              <w:rPr>
                <w:color w:val="auto"/>
                <w:szCs w:val="22"/>
                <w:lang w:eastAsia="en-US"/>
              </w:rPr>
              <w:t>[</w:t>
            </w:r>
          </w:p>
          <w:p w14:paraId="1695AE48" w14:textId="77777777" w:rsidR="001416E0" w:rsidRDefault="002D551F" w:rsidP="00AB1AD8">
            <w:pPr>
              <w:rPr>
                <w:color w:val="auto"/>
                <w:szCs w:val="22"/>
                <w:lang w:eastAsia="en-US"/>
              </w:rPr>
            </w:pPr>
            <w:r w:rsidRPr="00B67E30">
              <w:rPr>
                <w:color w:val="auto"/>
                <w:szCs w:val="22"/>
                <w:lang w:eastAsia="en-US"/>
              </w:rPr>
              <w:t>"DSR", "ETH", "ODU",</w:t>
            </w:r>
            <w:r w:rsidR="00033EE5">
              <w:rPr>
                <w:color w:val="auto"/>
                <w:szCs w:val="22"/>
                <w:lang w:eastAsia="en-US"/>
              </w:rPr>
              <w:t xml:space="preserve"> or</w:t>
            </w:r>
            <w:r w:rsidRPr="00B67E30">
              <w:rPr>
                <w:color w:val="auto"/>
                <w:szCs w:val="22"/>
                <w:lang w:eastAsia="en-US"/>
              </w:rPr>
              <w:t xml:space="preserve"> “PHOTONIC_MEDIA”</w:t>
            </w:r>
          </w:p>
          <w:p w14:paraId="07547400" w14:textId="5B70EF35" w:rsidR="002D551F" w:rsidRPr="00B67E30" w:rsidRDefault="002D551F" w:rsidP="00AB1AD8">
            <w:pPr>
              <w:rPr>
                <w:color w:val="auto"/>
                <w:szCs w:val="22"/>
                <w:lang w:eastAsia="en-US"/>
              </w:rPr>
            </w:pPr>
            <w:r w:rsidRPr="00B67E30">
              <w:rPr>
                <w:color w:val="auto"/>
                <w:szCs w:val="22"/>
                <w:lang w:eastAsia="en-US"/>
              </w:rPr>
              <w:t>]</w:t>
            </w:r>
            <w:r w:rsidR="00960E62" w:rsidRPr="00B67E30">
              <w:rPr>
                <w:color w:val="auto"/>
                <w:szCs w:val="22"/>
                <w:lang w:eastAsia="en-US"/>
              </w:rPr>
              <w:t xml:space="preserve"> depending on the layer</w:t>
            </w:r>
          </w:p>
        </w:tc>
        <w:tc>
          <w:tcPr>
            <w:tcW w:w="679" w:type="dxa"/>
          </w:tcPr>
          <w:p w14:paraId="4DF2DEAB" w14:textId="77777777" w:rsidR="002D551F" w:rsidRPr="00B67E30" w:rsidRDefault="002D551F" w:rsidP="00AB1AD8">
            <w:pPr>
              <w:rPr>
                <w:color w:val="auto"/>
                <w:szCs w:val="22"/>
                <w:lang w:eastAsia="en-US"/>
              </w:rPr>
            </w:pPr>
            <w:r w:rsidRPr="00B67E30">
              <w:rPr>
                <w:color w:val="auto"/>
                <w:szCs w:val="22"/>
                <w:lang w:eastAsia="en-US"/>
              </w:rPr>
              <w:t>RO</w:t>
            </w:r>
          </w:p>
        </w:tc>
        <w:tc>
          <w:tcPr>
            <w:tcW w:w="851" w:type="dxa"/>
          </w:tcPr>
          <w:p w14:paraId="79552893" w14:textId="77777777" w:rsidR="002D551F" w:rsidRPr="00B67E30" w:rsidRDefault="002D551F" w:rsidP="00AB1AD8">
            <w:pPr>
              <w:rPr>
                <w:color w:val="auto"/>
                <w:szCs w:val="22"/>
                <w:lang w:eastAsia="en-US"/>
              </w:rPr>
            </w:pPr>
            <w:r w:rsidRPr="00B67E30">
              <w:rPr>
                <w:color w:val="auto"/>
                <w:szCs w:val="22"/>
                <w:lang w:eastAsia="en-US"/>
              </w:rPr>
              <w:t>M</w:t>
            </w:r>
          </w:p>
        </w:tc>
        <w:tc>
          <w:tcPr>
            <w:tcW w:w="3544" w:type="dxa"/>
          </w:tcPr>
          <w:p w14:paraId="1AAD01CF" w14:textId="77777777" w:rsidR="00DB5F38" w:rsidRPr="00B67E30" w:rsidRDefault="00DB5F38" w:rsidP="00DB5F38">
            <w:pPr>
              <w:numPr>
                <w:ilvl w:val="0"/>
                <w:numId w:val="12"/>
              </w:numPr>
              <w:spacing w:after="0"/>
              <w:ind w:left="144" w:hanging="144"/>
              <w:contextualSpacing/>
              <w:rPr>
                <w:color w:val="auto"/>
                <w:szCs w:val="22"/>
                <w:lang w:eastAsia="en-US"/>
              </w:rPr>
            </w:pPr>
            <w:r w:rsidRPr="00B67E30">
              <w:rPr>
                <w:color w:val="auto"/>
                <w:szCs w:val="22"/>
                <w:lang w:eastAsia="en-US"/>
              </w:rPr>
              <w:t xml:space="preserve">Provided by </w:t>
            </w:r>
            <w:r w:rsidRPr="00D370BE">
              <w:rPr>
                <w:i/>
                <w:iCs/>
                <w:color w:val="auto"/>
                <w:szCs w:val="22"/>
                <w:lang w:eastAsia="en-US"/>
              </w:rPr>
              <w:t>tapi-server</w:t>
            </w:r>
          </w:p>
          <w:p w14:paraId="56E49821" w14:textId="77777777" w:rsidR="00DB5F38" w:rsidRDefault="00DB5F38" w:rsidP="00AB1AD8">
            <w:pPr>
              <w:ind w:left="144"/>
              <w:contextualSpacing/>
              <w:rPr>
                <w:i/>
                <w:iCs/>
                <w:color w:val="auto"/>
                <w:szCs w:val="22"/>
                <w:lang w:eastAsia="en-US"/>
              </w:rPr>
            </w:pPr>
          </w:p>
          <w:p w14:paraId="592DB4E0" w14:textId="56D8C784" w:rsidR="002D551F" w:rsidRDefault="00370E91" w:rsidP="00AB1AD8">
            <w:pPr>
              <w:ind w:left="144"/>
              <w:contextualSpacing/>
              <w:rPr>
                <w:i/>
                <w:iCs/>
                <w:color w:val="auto"/>
                <w:szCs w:val="22"/>
                <w:lang w:eastAsia="en-US"/>
              </w:rPr>
            </w:pPr>
            <w:r w:rsidRPr="00B67E30">
              <w:rPr>
                <w:i/>
                <w:iCs/>
                <w:color w:val="auto"/>
                <w:szCs w:val="22"/>
                <w:lang w:eastAsia="en-US"/>
              </w:rPr>
              <w:t xml:space="preserve">NOTE: The case where a SIP </w:t>
            </w:r>
            <w:r w:rsidR="003F47B9" w:rsidRPr="00B67E30">
              <w:rPr>
                <w:i/>
                <w:iCs/>
                <w:color w:val="auto"/>
                <w:szCs w:val="22"/>
                <w:lang w:eastAsia="en-US"/>
              </w:rPr>
              <w:t>could theoretically</w:t>
            </w:r>
            <w:r w:rsidRPr="00B67E30">
              <w:rPr>
                <w:i/>
                <w:iCs/>
                <w:color w:val="auto"/>
                <w:szCs w:val="22"/>
                <w:lang w:eastAsia="en-US"/>
              </w:rPr>
              <w:t xml:space="preserve"> support more than one layer is left for further study. </w:t>
            </w:r>
            <w:r w:rsidR="002F77AC">
              <w:rPr>
                <w:i/>
                <w:iCs/>
                <w:color w:val="auto"/>
                <w:szCs w:val="22"/>
                <w:lang w:eastAsia="en-US"/>
              </w:rPr>
              <w:t>The model only supports one layer.</w:t>
            </w:r>
          </w:p>
          <w:p w14:paraId="5302832A" w14:textId="26C470F2" w:rsidR="00A22257" w:rsidRPr="00B67E30" w:rsidRDefault="00A22257" w:rsidP="00AB1AD8">
            <w:pPr>
              <w:ind w:left="144"/>
              <w:contextualSpacing/>
              <w:rPr>
                <w:i/>
                <w:iCs/>
                <w:color w:val="auto"/>
                <w:szCs w:val="22"/>
                <w:lang w:eastAsia="en-US"/>
              </w:rPr>
            </w:pPr>
          </w:p>
        </w:tc>
      </w:tr>
      <w:tr w:rsidR="00B67E30" w:rsidRPr="00B67E30" w14:paraId="6ACDF147"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10DBF299" w14:textId="77777777" w:rsidR="002D551F" w:rsidRPr="00B67E30" w:rsidRDefault="002D551F" w:rsidP="00AB1AD8">
            <w:pPr>
              <w:rPr>
                <w:color w:val="auto"/>
                <w:szCs w:val="22"/>
                <w:lang w:eastAsia="en-US"/>
              </w:rPr>
            </w:pPr>
            <w:r w:rsidRPr="00B67E30">
              <w:rPr>
                <w:color w:val="auto"/>
                <w:szCs w:val="22"/>
                <w:lang w:eastAsia="en-US"/>
              </w:rPr>
              <w:t>supported-layer-protocol-qualifier</w:t>
            </w:r>
          </w:p>
        </w:tc>
        <w:tc>
          <w:tcPr>
            <w:tcW w:w="3656" w:type="dxa"/>
          </w:tcPr>
          <w:p w14:paraId="60F689DB" w14:textId="77777777" w:rsidR="002D551F" w:rsidRPr="00B67E30" w:rsidRDefault="002D551F" w:rsidP="00AB1AD8">
            <w:pPr>
              <w:rPr>
                <w:color w:val="auto"/>
                <w:szCs w:val="22"/>
                <w:lang w:eastAsia="en-US"/>
              </w:rPr>
            </w:pPr>
            <w:r w:rsidRPr="00B67E30">
              <w:rPr>
                <w:color w:val="auto"/>
                <w:szCs w:val="22"/>
                <w:lang w:eastAsia="en-US"/>
              </w:rPr>
              <w:t>List of ["DIGITAL_SIGNAL_TYPE", "ODU_TYPE", "PHOTONIC_LAYER_QUALIFIER”]</w:t>
            </w:r>
          </w:p>
        </w:tc>
        <w:tc>
          <w:tcPr>
            <w:tcW w:w="679" w:type="dxa"/>
          </w:tcPr>
          <w:p w14:paraId="6D139230" w14:textId="77777777" w:rsidR="002D551F" w:rsidRPr="00B67E30" w:rsidRDefault="002D551F" w:rsidP="00AB1AD8">
            <w:pPr>
              <w:rPr>
                <w:color w:val="auto"/>
                <w:szCs w:val="22"/>
                <w:lang w:eastAsia="en-US"/>
              </w:rPr>
            </w:pPr>
            <w:r w:rsidRPr="00B67E30">
              <w:rPr>
                <w:color w:val="auto"/>
                <w:szCs w:val="22"/>
                <w:lang w:eastAsia="en-US"/>
              </w:rPr>
              <w:t>RO</w:t>
            </w:r>
          </w:p>
        </w:tc>
        <w:tc>
          <w:tcPr>
            <w:tcW w:w="851" w:type="dxa"/>
          </w:tcPr>
          <w:p w14:paraId="22DC3067" w14:textId="4A484165" w:rsidR="002D551F" w:rsidRPr="00B67E30" w:rsidRDefault="00EF159D" w:rsidP="00AB1AD8">
            <w:pPr>
              <w:rPr>
                <w:color w:val="auto"/>
                <w:szCs w:val="22"/>
                <w:lang w:eastAsia="en-US"/>
              </w:rPr>
            </w:pPr>
            <w:r>
              <w:rPr>
                <w:color w:val="auto"/>
                <w:szCs w:val="22"/>
                <w:lang w:eastAsia="en-US"/>
              </w:rPr>
              <w:t>C</w:t>
            </w:r>
          </w:p>
        </w:tc>
        <w:tc>
          <w:tcPr>
            <w:tcW w:w="3544" w:type="dxa"/>
          </w:tcPr>
          <w:p w14:paraId="7439A7B9"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Provided by tapi-server</w:t>
            </w:r>
          </w:p>
          <w:p w14:paraId="62E448E9" w14:textId="1F871F3C" w:rsidR="002D551F" w:rsidRPr="00B67E30" w:rsidRDefault="00EF159D" w:rsidP="00381A66">
            <w:pPr>
              <w:numPr>
                <w:ilvl w:val="0"/>
                <w:numId w:val="12"/>
              </w:numPr>
              <w:spacing w:after="0"/>
              <w:ind w:left="144" w:hanging="144"/>
              <w:contextualSpacing/>
              <w:rPr>
                <w:color w:val="auto"/>
                <w:szCs w:val="22"/>
                <w:lang w:eastAsia="en-US"/>
              </w:rPr>
            </w:pPr>
            <w:r>
              <w:rPr>
                <w:color w:val="auto"/>
                <w:szCs w:val="22"/>
                <w:lang w:eastAsia="en-US"/>
              </w:rPr>
              <w:t xml:space="preserve"> C</w:t>
            </w:r>
            <w:r w:rsidR="002D551F" w:rsidRPr="00B67E30">
              <w:rPr>
                <w:color w:val="auto"/>
                <w:szCs w:val="22"/>
                <w:lang w:eastAsia="en-US"/>
              </w:rPr>
              <w:t>hildren identities defined for ["DIGITAL_SIGNAL_TYPE", "ODU_TYPE",   "PHOTONIC_LAYER_QUALIFIER”] MUST be supported</w:t>
            </w:r>
            <w:r>
              <w:rPr>
                <w:color w:val="auto"/>
                <w:szCs w:val="22"/>
                <w:lang w:eastAsia="en-US"/>
              </w:rPr>
              <w:t xml:space="preserve"> depending on hardware capabilities.</w:t>
            </w:r>
          </w:p>
        </w:tc>
      </w:tr>
      <w:tr w:rsidR="00B67E30" w:rsidRPr="00B67E30" w14:paraId="1E276FD7" w14:textId="77777777" w:rsidTr="0052077B">
        <w:tc>
          <w:tcPr>
            <w:tcW w:w="1902" w:type="dxa"/>
          </w:tcPr>
          <w:p w14:paraId="79AE1A70" w14:textId="77777777" w:rsidR="002D551F" w:rsidRPr="00B67E30" w:rsidRDefault="002D551F" w:rsidP="00AB1AD8">
            <w:pPr>
              <w:rPr>
                <w:color w:val="auto"/>
                <w:szCs w:val="22"/>
                <w:lang w:eastAsia="en-US"/>
              </w:rPr>
            </w:pPr>
            <w:r w:rsidRPr="00B67E30">
              <w:rPr>
                <w:color w:val="auto"/>
                <w:szCs w:val="22"/>
                <w:lang w:eastAsia="en-US"/>
              </w:rPr>
              <w:t>administrative-state</w:t>
            </w:r>
          </w:p>
        </w:tc>
        <w:tc>
          <w:tcPr>
            <w:tcW w:w="3656" w:type="dxa"/>
          </w:tcPr>
          <w:p w14:paraId="27393F63" w14:textId="2F3B3BF6" w:rsidR="002D551F" w:rsidRPr="00B67E30" w:rsidRDefault="00911493" w:rsidP="00AB1AD8">
            <w:pPr>
              <w:rPr>
                <w:color w:val="auto"/>
                <w:szCs w:val="22"/>
                <w:lang w:eastAsia="en-US"/>
              </w:rPr>
            </w:pPr>
            <w:r w:rsidRPr="00B67E30">
              <w:rPr>
                <w:color w:val="auto"/>
                <w:szCs w:val="22"/>
                <w:lang w:eastAsia="en-US"/>
              </w:rPr>
              <w:t xml:space="preserve">One of </w:t>
            </w:r>
            <w:r w:rsidR="002D551F" w:rsidRPr="00B67E30">
              <w:rPr>
                <w:color w:val="auto"/>
                <w:szCs w:val="22"/>
                <w:lang w:eastAsia="en-US"/>
              </w:rPr>
              <w:t>["UNLOCKED", "LOCKED"]</w:t>
            </w:r>
          </w:p>
        </w:tc>
        <w:tc>
          <w:tcPr>
            <w:tcW w:w="679" w:type="dxa"/>
          </w:tcPr>
          <w:p w14:paraId="5A4186D0" w14:textId="77777777" w:rsidR="002D551F" w:rsidRPr="00B67E30" w:rsidRDefault="002D551F" w:rsidP="00AB1AD8">
            <w:pPr>
              <w:rPr>
                <w:color w:val="auto"/>
                <w:szCs w:val="22"/>
                <w:lang w:eastAsia="en-US"/>
              </w:rPr>
            </w:pPr>
            <w:r w:rsidRPr="00B67E30">
              <w:rPr>
                <w:color w:val="auto"/>
                <w:szCs w:val="22"/>
                <w:lang w:eastAsia="en-US"/>
              </w:rPr>
              <w:t>RW</w:t>
            </w:r>
          </w:p>
        </w:tc>
        <w:tc>
          <w:tcPr>
            <w:tcW w:w="851" w:type="dxa"/>
          </w:tcPr>
          <w:p w14:paraId="1EDDCF34" w14:textId="77777777" w:rsidR="002D551F" w:rsidRPr="00B67E30" w:rsidRDefault="002D551F" w:rsidP="00AB1AD8">
            <w:pPr>
              <w:rPr>
                <w:color w:val="auto"/>
                <w:szCs w:val="22"/>
                <w:lang w:eastAsia="en-US"/>
              </w:rPr>
            </w:pPr>
            <w:r w:rsidRPr="00B67E30">
              <w:rPr>
                <w:color w:val="auto"/>
                <w:szCs w:val="22"/>
                <w:lang w:eastAsia="en-US"/>
              </w:rPr>
              <w:t>M</w:t>
            </w:r>
          </w:p>
        </w:tc>
        <w:tc>
          <w:tcPr>
            <w:tcW w:w="3544" w:type="dxa"/>
          </w:tcPr>
          <w:p w14:paraId="3E62B81C"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Initial value provided by </w:t>
            </w:r>
            <w:r w:rsidRPr="00B67E30">
              <w:rPr>
                <w:i/>
                <w:color w:val="auto"/>
                <w:szCs w:val="22"/>
                <w:lang w:eastAsia="en-US"/>
              </w:rPr>
              <w:t>tapi-server</w:t>
            </w:r>
          </w:p>
          <w:p w14:paraId="6C3DE92E"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Subsequent updates provided by </w:t>
            </w:r>
            <w:r w:rsidRPr="00B67E30">
              <w:rPr>
                <w:i/>
                <w:color w:val="auto"/>
                <w:szCs w:val="22"/>
                <w:lang w:eastAsia="en-US"/>
              </w:rPr>
              <w:t>tapi-client</w:t>
            </w:r>
          </w:p>
        </w:tc>
      </w:tr>
      <w:tr w:rsidR="00B67E30" w:rsidRPr="00B67E30" w14:paraId="5480AD40"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B67E30" w:rsidRDefault="002D551F" w:rsidP="00AB1AD8">
            <w:pPr>
              <w:rPr>
                <w:color w:val="auto"/>
                <w:szCs w:val="22"/>
                <w:lang w:eastAsia="en-US"/>
              </w:rPr>
            </w:pPr>
            <w:r w:rsidRPr="00B67E30">
              <w:rPr>
                <w:color w:val="auto"/>
                <w:szCs w:val="22"/>
                <w:lang w:eastAsia="en-US"/>
              </w:rPr>
              <w:t>operational-state</w:t>
            </w:r>
          </w:p>
        </w:tc>
        <w:tc>
          <w:tcPr>
            <w:tcW w:w="3656" w:type="dxa"/>
          </w:tcPr>
          <w:p w14:paraId="43928585" w14:textId="2F1AEA10" w:rsidR="002D551F" w:rsidRPr="00B67E30" w:rsidRDefault="00911493" w:rsidP="00AB1AD8">
            <w:pPr>
              <w:rPr>
                <w:color w:val="auto"/>
                <w:szCs w:val="22"/>
                <w:lang w:eastAsia="en-US"/>
              </w:rPr>
            </w:pPr>
            <w:r w:rsidRPr="00B67E30">
              <w:rPr>
                <w:color w:val="auto"/>
                <w:szCs w:val="22"/>
                <w:lang w:eastAsia="en-US"/>
              </w:rPr>
              <w:t xml:space="preserve">One of </w:t>
            </w:r>
            <w:r w:rsidR="002D551F" w:rsidRPr="00B67E30">
              <w:rPr>
                <w:color w:val="auto"/>
                <w:szCs w:val="22"/>
                <w:lang w:eastAsia="en-US"/>
              </w:rPr>
              <w:t>["ENABLED", "DISABLED"]</w:t>
            </w:r>
          </w:p>
        </w:tc>
        <w:tc>
          <w:tcPr>
            <w:tcW w:w="679" w:type="dxa"/>
          </w:tcPr>
          <w:p w14:paraId="6719207F" w14:textId="77777777" w:rsidR="002D551F" w:rsidRPr="00B67E30" w:rsidRDefault="002D551F" w:rsidP="00AB1AD8">
            <w:pPr>
              <w:rPr>
                <w:color w:val="auto"/>
                <w:szCs w:val="22"/>
                <w:lang w:eastAsia="en-US"/>
              </w:rPr>
            </w:pPr>
            <w:r w:rsidRPr="00B67E30">
              <w:rPr>
                <w:color w:val="auto"/>
                <w:szCs w:val="22"/>
                <w:lang w:eastAsia="en-US"/>
              </w:rPr>
              <w:t>RO</w:t>
            </w:r>
          </w:p>
        </w:tc>
        <w:tc>
          <w:tcPr>
            <w:tcW w:w="851" w:type="dxa"/>
          </w:tcPr>
          <w:p w14:paraId="4A009887" w14:textId="77777777" w:rsidR="002D551F" w:rsidRPr="00B67E30" w:rsidRDefault="002D551F" w:rsidP="00AB1AD8">
            <w:pPr>
              <w:rPr>
                <w:color w:val="auto"/>
                <w:szCs w:val="22"/>
                <w:lang w:eastAsia="en-US"/>
              </w:rPr>
            </w:pPr>
            <w:r w:rsidRPr="00B67E30">
              <w:rPr>
                <w:color w:val="auto"/>
                <w:szCs w:val="22"/>
                <w:lang w:eastAsia="en-US"/>
              </w:rPr>
              <w:t>M</w:t>
            </w:r>
          </w:p>
        </w:tc>
        <w:tc>
          <w:tcPr>
            <w:tcW w:w="3544" w:type="dxa"/>
          </w:tcPr>
          <w:p w14:paraId="13E85E91"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Provided by </w:t>
            </w:r>
            <w:r w:rsidRPr="00B67E30">
              <w:rPr>
                <w:i/>
                <w:color w:val="auto"/>
                <w:szCs w:val="22"/>
                <w:lang w:eastAsia="en-US"/>
              </w:rPr>
              <w:t>tapi-server</w:t>
            </w:r>
          </w:p>
        </w:tc>
      </w:tr>
      <w:tr w:rsidR="00B67E30" w:rsidRPr="00B67E30" w14:paraId="012BA3CD" w14:textId="77777777" w:rsidTr="0052077B">
        <w:tc>
          <w:tcPr>
            <w:tcW w:w="1902" w:type="dxa"/>
          </w:tcPr>
          <w:p w14:paraId="67836283" w14:textId="77777777" w:rsidR="002D551F" w:rsidRPr="00B67E30" w:rsidRDefault="002D551F" w:rsidP="00AB1AD8">
            <w:pPr>
              <w:rPr>
                <w:color w:val="auto"/>
                <w:szCs w:val="22"/>
                <w:lang w:eastAsia="en-US"/>
              </w:rPr>
            </w:pPr>
            <w:r w:rsidRPr="00B67E30">
              <w:rPr>
                <w:color w:val="auto"/>
                <w:szCs w:val="22"/>
                <w:lang w:eastAsia="en-US"/>
              </w:rPr>
              <w:t>lifecycle-state</w:t>
            </w:r>
          </w:p>
        </w:tc>
        <w:tc>
          <w:tcPr>
            <w:tcW w:w="3656" w:type="dxa"/>
          </w:tcPr>
          <w:p w14:paraId="6C82FA87" w14:textId="77777777" w:rsidR="004E2B07" w:rsidRDefault="00911493" w:rsidP="00AB1AD8">
            <w:pPr>
              <w:rPr>
                <w:color w:val="auto"/>
                <w:szCs w:val="22"/>
                <w:lang w:eastAsia="en-US"/>
              </w:rPr>
            </w:pPr>
            <w:r w:rsidRPr="00B67E30">
              <w:rPr>
                <w:color w:val="auto"/>
                <w:szCs w:val="22"/>
                <w:lang w:eastAsia="en-US"/>
              </w:rPr>
              <w:t xml:space="preserve">One of </w:t>
            </w:r>
            <w:r w:rsidR="002D551F" w:rsidRPr="00B67E30">
              <w:rPr>
                <w:color w:val="auto"/>
                <w:szCs w:val="22"/>
                <w:lang w:eastAsia="en-US"/>
              </w:rPr>
              <w:t>[</w:t>
            </w:r>
          </w:p>
          <w:p w14:paraId="4BF4CE04" w14:textId="321CB664" w:rsidR="004E2B07" w:rsidRDefault="002D551F" w:rsidP="00AB1AD8">
            <w:pPr>
              <w:rPr>
                <w:color w:val="auto"/>
                <w:szCs w:val="22"/>
                <w:lang w:eastAsia="en-US"/>
              </w:rPr>
            </w:pPr>
            <w:r w:rsidRPr="00B67E30">
              <w:rPr>
                <w:color w:val="auto"/>
                <w:szCs w:val="22"/>
                <w:lang w:eastAsia="en-US"/>
              </w:rPr>
              <w:t>"PLANNED", "POTENTIAL</w:t>
            </w:r>
            <w:r w:rsidR="00303376">
              <w:rPr>
                <w:color w:val="auto"/>
                <w:szCs w:val="22"/>
                <w:lang w:eastAsia="en-US"/>
              </w:rPr>
              <w:t>_</w:t>
            </w:r>
            <w:r w:rsidRPr="00B67E30">
              <w:rPr>
                <w:color w:val="auto"/>
                <w:szCs w:val="22"/>
                <w:lang w:eastAsia="en-US"/>
              </w:rPr>
              <w:t>AVAILABLE", "POTENTIAL_BUSY", "INSTALLED", "PENDING_REMOVAL"</w:t>
            </w:r>
          </w:p>
          <w:p w14:paraId="36673BDE" w14:textId="77D1F018" w:rsidR="002D551F" w:rsidRPr="00B67E30" w:rsidRDefault="002D551F" w:rsidP="00AB1AD8">
            <w:pPr>
              <w:rPr>
                <w:color w:val="auto"/>
                <w:szCs w:val="22"/>
                <w:lang w:eastAsia="en-US"/>
              </w:rPr>
            </w:pPr>
            <w:r w:rsidRPr="00B67E30">
              <w:rPr>
                <w:color w:val="auto"/>
                <w:szCs w:val="22"/>
                <w:lang w:eastAsia="en-US"/>
              </w:rPr>
              <w:t>]</w:t>
            </w:r>
          </w:p>
        </w:tc>
        <w:tc>
          <w:tcPr>
            <w:tcW w:w="679" w:type="dxa"/>
          </w:tcPr>
          <w:p w14:paraId="31708C4A" w14:textId="77777777" w:rsidR="002D551F" w:rsidRPr="00B67E30" w:rsidRDefault="002D551F" w:rsidP="00AB1AD8">
            <w:pPr>
              <w:rPr>
                <w:color w:val="auto"/>
                <w:szCs w:val="22"/>
                <w:lang w:eastAsia="en-US"/>
              </w:rPr>
            </w:pPr>
            <w:r w:rsidRPr="00B67E30">
              <w:rPr>
                <w:color w:val="auto"/>
                <w:szCs w:val="22"/>
                <w:lang w:eastAsia="en-US"/>
              </w:rPr>
              <w:t>RO</w:t>
            </w:r>
          </w:p>
        </w:tc>
        <w:tc>
          <w:tcPr>
            <w:tcW w:w="851" w:type="dxa"/>
          </w:tcPr>
          <w:p w14:paraId="45C2C827" w14:textId="77777777" w:rsidR="002D551F" w:rsidRPr="00B67E30" w:rsidRDefault="002D551F" w:rsidP="00AB1AD8">
            <w:pPr>
              <w:rPr>
                <w:color w:val="auto"/>
                <w:szCs w:val="22"/>
                <w:lang w:eastAsia="en-US"/>
              </w:rPr>
            </w:pPr>
            <w:r w:rsidRPr="00B67E30">
              <w:rPr>
                <w:color w:val="auto"/>
                <w:szCs w:val="22"/>
                <w:lang w:eastAsia="en-US"/>
              </w:rPr>
              <w:t>M</w:t>
            </w:r>
          </w:p>
        </w:tc>
        <w:tc>
          <w:tcPr>
            <w:tcW w:w="3544" w:type="dxa"/>
          </w:tcPr>
          <w:p w14:paraId="5C854EC4"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Provided by </w:t>
            </w:r>
            <w:r w:rsidRPr="00B67E30">
              <w:rPr>
                <w:i/>
                <w:color w:val="auto"/>
                <w:szCs w:val="22"/>
                <w:lang w:eastAsia="en-US"/>
              </w:rPr>
              <w:t>tapi-server</w:t>
            </w:r>
          </w:p>
        </w:tc>
      </w:tr>
      <w:tr w:rsidR="00B67E30" w:rsidRPr="00B67E30" w14:paraId="0F8DA84D"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0237A6D9" w14:textId="77777777" w:rsidR="002D551F" w:rsidRPr="00B67E30" w:rsidRDefault="002D551F" w:rsidP="00AB1AD8">
            <w:pPr>
              <w:rPr>
                <w:color w:val="auto"/>
                <w:szCs w:val="22"/>
                <w:lang w:eastAsia="en-US"/>
              </w:rPr>
            </w:pPr>
            <w:r w:rsidRPr="00B67E30">
              <w:rPr>
                <w:color w:val="auto"/>
                <w:szCs w:val="22"/>
                <w:lang w:eastAsia="en-US"/>
              </w:rPr>
              <w:t>total-potential-capacity</w:t>
            </w:r>
          </w:p>
        </w:tc>
        <w:tc>
          <w:tcPr>
            <w:tcW w:w="3656" w:type="dxa"/>
          </w:tcPr>
          <w:p w14:paraId="2C088F3A" w14:textId="77777777" w:rsidR="002D551F" w:rsidRPr="00B67E30" w:rsidRDefault="002D551F" w:rsidP="00AB1AD8">
            <w:pPr>
              <w:rPr>
                <w:color w:val="auto"/>
                <w:szCs w:val="22"/>
                <w:lang w:eastAsia="en-US"/>
              </w:rPr>
            </w:pPr>
            <w:r w:rsidRPr="00B67E30">
              <w:rPr>
                <w:color w:val="auto"/>
                <w:szCs w:val="22"/>
                <w:lang w:eastAsia="en-US"/>
              </w:rPr>
              <w:t>“total-size”: {value,  unit}</w:t>
            </w:r>
          </w:p>
          <w:p w14:paraId="5F6B727B"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"value": "[0-9]{8}",</w:t>
            </w:r>
          </w:p>
          <w:p w14:paraId="2F5CD265" w14:textId="77777777" w:rsidR="00521141"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"unit": </w:t>
            </w:r>
            <w:r w:rsidR="004E2B07">
              <w:rPr>
                <w:color w:val="auto"/>
                <w:szCs w:val="22"/>
                <w:lang w:eastAsia="en-US"/>
              </w:rPr>
              <w:t xml:space="preserve">One of </w:t>
            </w:r>
            <w:r w:rsidRPr="00B67E30">
              <w:rPr>
                <w:color w:val="auto"/>
                <w:szCs w:val="22"/>
                <w:lang w:eastAsia="en-US"/>
              </w:rPr>
              <w:t>[</w:t>
            </w:r>
          </w:p>
          <w:p w14:paraId="00A460D3" w14:textId="77777777" w:rsidR="00521141" w:rsidRDefault="002D551F" w:rsidP="00521141">
            <w:pPr>
              <w:spacing w:after="0"/>
              <w:ind w:left="144"/>
              <w:contextualSpacing/>
              <w:rPr>
                <w:color w:val="auto"/>
                <w:szCs w:val="22"/>
                <w:lang w:eastAsia="en-US"/>
              </w:rPr>
            </w:pPr>
            <w:r w:rsidRPr="00B67E30">
              <w:rPr>
                <w:color w:val="auto"/>
                <w:szCs w:val="22"/>
                <w:lang w:eastAsia="en-US"/>
              </w:rPr>
              <w:t>"TB", "TBPS", "GB", "GBPS", "MB", "MBPS", "KB", "KBPS"</w:t>
            </w:r>
            <w:r w:rsidR="004E2B07">
              <w:rPr>
                <w:color w:val="auto"/>
                <w:szCs w:val="22"/>
                <w:lang w:eastAsia="en-US"/>
              </w:rPr>
              <w:t>, "GHz", "MHz"</w:t>
            </w:r>
          </w:p>
          <w:p w14:paraId="3813B209" w14:textId="170046AF" w:rsidR="002D551F" w:rsidRPr="00B67E30" w:rsidRDefault="002D551F" w:rsidP="00521141">
            <w:pPr>
              <w:spacing w:after="0"/>
              <w:ind w:left="144"/>
              <w:contextualSpacing/>
              <w:rPr>
                <w:color w:val="auto"/>
                <w:szCs w:val="22"/>
                <w:lang w:eastAsia="en-US"/>
              </w:rPr>
            </w:pPr>
            <w:r w:rsidRPr="00B67E30">
              <w:rPr>
                <w:color w:val="auto"/>
                <w:szCs w:val="22"/>
                <w:lang w:eastAsia="en-US"/>
              </w:rPr>
              <w:t>]</w:t>
            </w:r>
          </w:p>
        </w:tc>
        <w:tc>
          <w:tcPr>
            <w:tcW w:w="679" w:type="dxa"/>
          </w:tcPr>
          <w:p w14:paraId="66A1E13A" w14:textId="77777777" w:rsidR="002D551F" w:rsidRPr="00B67E30" w:rsidRDefault="002D551F" w:rsidP="00AB1AD8">
            <w:pPr>
              <w:rPr>
                <w:color w:val="auto"/>
                <w:szCs w:val="22"/>
                <w:lang w:eastAsia="en-US"/>
              </w:rPr>
            </w:pPr>
            <w:r w:rsidRPr="00B67E30">
              <w:rPr>
                <w:color w:val="auto"/>
                <w:szCs w:val="22"/>
                <w:lang w:eastAsia="en-US"/>
              </w:rPr>
              <w:t>RO</w:t>
            </w:r>
          </w:p>
        </w:tc>
        <w:tc>
          <w:tcPr>
            <w:tcW w:w="851" w:type="dxa"/>
          </w:tcPr>
          <w:p w14:paraId="6B4A65BA" w14:textId="4F122ACF" w:rsidR="002D551F" w:rsidRPr="00B67E30" w:rsidRDefault="006C0936" w:rsidP="00AB1AD8">
            <w:pPr>
              <w:rPr>
                <w:color w:val="auto"/>
                <w:szCs w:val="22"/>
                <w:lang w:eastAsia="en-US"/>
              </w:rPr>
            </w:pPr>
            <w:r w:rsidRPr="00B67E30">
              <w:rPr>
                <w:color w:val="auto"/>
                <w:szCs w:val="22"/>
                <w:lang w:eastAsia="en-US"/>
              </w:rPr>
              <w:t>C</w:t>
            </w:r>
          </w:p>
        </w:tc>
        <w:tc>
          <w:tcPr>
            <w:tcW w:w="3544" w:type="dxa"/>
          </w:tcPr>
          <w:p w14:paraId="0078BA21" w14:textId="32894687" w:rsidR="004E2B07" w:rsidRPr="004E2B07" w:rsidRDefault="002D551F" w:rsidP="003F6031">
            <w:pPr>
              <w:numPr>
                <w:ilvl w:val="0"/>
                <w:numId w:val="12"/>
              </w:numPr>
              <w:spacing w:after="0"/>
              <w:ind w:left="144" w:hanging="144"/>
              <w:contextualSpacing/>
              <w:rPr>
                <w:iCs/>
                <w:color w:val="auto"/>
                <w:szCs w:val="22"/>
                <w:lang w:eastAsia="en-US"/>
              </w:rPr>
            </w:pPr>
            <w:r w:rsidRPr="004E2B07">
              <w:rPr>
                <w:color w:val="auto"/>
                <w:szCs w:val="22"/>
                <w:lang w:eastAsia="en-US"/>
              </w:rPr>
              <w:t xml:space="preserve">Provided by </w:t>
            </w:r>
            <w:r w:rsidRPr="004E2B07">
              <w:rPr>
                <w:i/>
                <w:color w:val="auto"/>
                <w:szCs w:val="22"/>
                <w:lang w:eastAsia="en-US"/>
              </w:rPr>
              <w:t>tapi-server</w:t>
            </w:r>
            <w:r w:rsidR="004E2B07" w:rsidRPr="004E2B07">
              <w:rPr>
                <w:i/>
                <w:color w:val="auto"/>
                <w:szCs w:val="22"/>
                <w:lang w:eastAsia="en-US"/>
              </w:rPr>
              <w:t xml:space="preserve"> </w:t>
            </w:r>
          </w:p>
          <w:p w14:paraId="576367E8" w14:textId="77777777" w:rsidR="004E2B07" w:rsidRPr="004E2B07" w:rsidRDefault="004E2B07" w:rsidP="004E2B07">
            <w:pPr>
              <w:spacing w:after="0"/>
              <w:ind w:left="144"/>
              <w:contextualSpacing/>
              <w:rPr>
                <w:iCs/>
                <w:color w:val="auto"/>
                <w:szCs w:val="22"/>
                <w:lang w:eastAsia="en-US"/>
              </w:rPr>
            </w:pPr>
          </w:p>
          <w:p w14:paraId="44411BAC" w14:textId="1B9623D6" w:rsidR="004E2B07" w:rsidRDefault="00853779" w:rsidP="003F6031">
            <w:pPr>
              <w:numPr>
                <w:ilvl w:val="0"/>
                <w:numId w:val="12"/>
              </w:numPr>
              <w:spacing w:after="0"/>
              <w:ind w:left="144" w:hanging="144"/>
              <w:contextualSpacing/>
              <w:rPr>
                <w:iCs/>
                <w:color w:val="auto"/>
                <w:szCs w:val="22"/>
                <w:lang w:eastAsia="en-US"/>
              </w:rPr>
            </w:pPr>
            <w:r w:rsidRPr="004E2B07">
              <w:rPr>
                <w:iCs/>
                <w:color w:val="auto"/>
                <w:szCs w:val="22"/>
                <w:lang w:eastAsia="en-US"/>
              </w:rPr>
              <w:t>NOTE: theoretical maximum bandwidth you can set up on the SIP.</w:t>
            </w:r>
            <w:r w:rsidR="006E33A4" w:rsidRPr="004E2B07">
              <w:rPr>
                <w:iCs/>
                <w:color w:val="auto"/>
                <w:szCs w:val="22"/>
                <w:lang w:eastAsia="en-US"/>
              </w:rPr>
              <w:t xml:space="preserve"> For example, 100 G</w:t>
            </w:r>
            <w:r w:rsidR="00B72454" w:rsidRPr="004E2B07">
              <w:rPr>
                <w:iCs/>
                <w:color w:val="auto"/>
                <w:szCs w:val="22"/>
                <w:lang w:eastAsia="en-US"/>
              </w:rPr>
              <w:t>b</w:t>
            </w:r>
            <w:r w:rsidR="006E33A4" w:rsidRPr="004E2B07">
              <w:rPr>
                <w:iCs/>
                <w:color w:val="auto"/>
                <w:szCs w:val="22"/>
                <w:lang w:eastAsia="en-US"/>
              </w:rPr>
              <w:t>.</w:t>
            </w:r>
          </w:p>
          <w:p w14:paraId="69E97DCA" w14:textId="77777777" w:rsidR="004E2B07" w:rsidRDefault="004E2B07" w:rsidP="004E2B07">
            <w:pPr>
              <w:spacing w:after="0"/>
              <w:contextualSpacing/>
              <w:rPr>
                <w:iCs/>
                <w:color w:val="auto"/>
                <w:szCs w:val="22"/>
                <w:lang w:eastAsia="en-US"/>
              </w:rPr>
            </w:pPr>
          </w:p>
          <w:p w14:paraId="675EBE13" w14:textId="43924767" w:rsidR="00B72454" w:rsidRPr="004E2B07" w:rsidRDefault="00B72454" w:rsidP="003F6031">
            <w:pPr>
              <w:numPr>
                <w:ilvl w:val="0"/>
                <w:numId w:val="12"/>
              </w:numPr>
              <w:spacing w:after="0"/>
              <w:ind w:left="144" w:hanging="144"/>
              <w:contextualSpacing/>
              <w:rPr>
                <w:iCs/>
                <w:color w:val="auto"/>
                <w:szCs w:val="22"/>
                <w:lang w:eastAsia="en-US"/>
              </w:rPr>
            </w:pPr>
            <w:r w:rsidRPr="004E2B07">
              <w:rPr>
                <w:iCs/>
                <w:color w:val="auto"/>
                <w:szCs w:val="22"/>
                <w:lang w:eastAsia="en-US"/>
              </w:rPr>
              <w:t xml:space="preserve">NOTE: </w:t>
            </w:r>
            <w:r w:rsidR="004E2B07" w:rsidRPr="004E2B07">
              <w:rPr>
                <w:iCs/>
                <w:color w:val="auto"/>
                <w:szCs w:val="22"/>
                <w:lang w:eastAsia="en-US"/>
              </w:rPr>
              <w:t>The use of capacity</w:t>
            </w:r>
            <w:r w:rsidR="004E2B07">
              <w:rPr>
                <w:iCs/>
                <w:color w:val="auto"/>
                <w:szCs w:val="22"/>
                <w:lang w:eastAsia="en-US"/>
              </w:rPr>
              <w:t xml:space="preserve"> </w:t>
            </w:r>
            <w:r w:rsidR="004E2B07" w:rsidRPr="004E2B07">
              <w:rPr>
                <w:i/>
                <w:color w:val="auto"/>
                <w:szCs w:val="22"/>
                <w:lang w:eastAsia="en-US"/>
              </w:rPr>
              <w:t>objects</w:t>
            </w:r>
            <w:r w:rsidR="004E2B07">
              <w:rPr>
                <w:iCs/>
                <w:color w:val="auto"/>
                <w:szCs w:val="22"/>
                <w:lang w:eastAsia="en-US"/>
              </w:rPr>
              <w:t>, values and u</w:t>
            </w:r>
            <w:r w:rsidR="004E2B07" w:rsidRPr="004E2B07">
              <w:rPr>
                <w:iCs/>
                <w:color w:val="auto"/>
                <w:szCs w:val="22"/>
                <w:lang w:eastAsia="en-US"/>
              </w:rPr>
              <w:t xml:space="preserve">nits is technology-specific. </w:t>
            </w:r>
          </w:p>
          <w:p w14:paraId="202D93D9" w14:textId="4CBF70FF" w:rsidR="004E2B07" w:rsidRPr="00B67E30" w:rsidRDefault="004E2B07" w:rsidP="00AB1AD8">
            <w:pPr>
              <w:spacing w:after="0"/>
              <w:contextualSpacing/>
              <w:rPr>
                <w:iCs/>
                <w:color w:val="auto"/>
                <w:szCs w:val="22"/>
                <w:lang w:eastAsia="en-US"/>
              </w:rPr>
            </w:pPr>
          </w:p>
        </w:tc>
      </w:tr>
      <w:tr w:rsidR="00B67E30" w:rsidRPr="00B67E30" w14:paraId="138954DA" w14:textId="77777777" w:rsidTr="0052077B">
        <w:tc>
          <w:tcPr>
            <w:tcW w:w="1902" w:type="dxa"/>
          </w:tcPr>
          <w:p w14:paraId="487E5BDA" w14:textId="77777777" w:rsidR="002D551F" w:rsidRPr="00B67E30" w:rsidRDefault="002D551F" w:rsidP="00AB1AD8">
            <w:pPr>
              <w:rPr>
                <w:color w:val="auto"/>
                <w:szCs w:val="22"/>
                <w:lang w:eastAsia="en-US"/>
              </w:rPr>
            </w:pPr>
            <w:r w:rsidRPr="00B67E30">
              <w:rPr>
                <w:color w:val="auto"/>
                <w:szCs w:val="22"/>
                <w:lang w:eastAsia="en-US"/>
              </w:rPr>
              <w:t>available-capacity</w:t>
            </w:r>
          </w:p>
        </w:tc>
        <w:tc>
          <w:tcPr>
            <w:tcW w:w="3656" w:type="dxa"/>
          </w:tcPr>
          <w:p w14:paraId="329697C8" w14:textId="77777777" w:rsidR="002D551F" w:rsidRPr="00B67E30" w:rsidRDefault="002D551F" w:rsidP="00AB1AD8">
            <w:pPr>
              <w:rPr>
                <w:color w:val="auto"/>
                <w:szCs w:val="22"/>
                <w:lang w:eastAsia="en-US"/>
              </w:rPr>
            </w:pPr>
            <w:r w:rsidRPr="00B67E30">
              <w:rPr>
                <w:color w:val="auto"/>
                <w:szCs w:val="22"/>
                <w:lang w:eastAsia="en-US"/>
              </w:rPr>
              <w:t>“total-size”: {value,  unit}</w:t>
            </w:r>
          </w:p>
          <w:p w14:paraId="5649A879"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"value": "[0-9]{8}",</w:t>
            </w:r>
          </w:p>
          <w:p w14:paraId="08F97CAB" w14:textId="77777777" w:rsidR="00521141"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"unit": </w:t>
            </w:r>
            <w:r w:rsidR="004E2B07">
              <w:rPr>
                <w:color w:val="auto"/>
                <w:szCs w:val="22"/>
                <w:lang w:eastAsia="en-US"/>
              </w:rPr>
              <w:t xml:space="preserve">One of </w:t>
            </w:r>
            <w:r w:rsidRPr="00B67E30">
              <w:rPr>
                <w:color w:val="auto"/>
                <w:szCs w:val="22"/>
                <w:lang w:eastAsia="en-US"/>
              </w:rPr>
              <w:t>[</w:t>
            </w:r>
          </w:p>
          <w:p w14:paraId="675D72EF" w14:textId="77777777" w:rsidR="00521141" w:rsidRDefault="002D551F" w:rsidP="00521141">
            <w:pPr>
              <w:spacing w:after="0"/>
              <w:ind w:left="144"/>
              <w:contextualSpacing/>
              <w:rPr>
                <w:color w:val="auto"/>
                <w:szCs w:val="22"/>
                <w:lang w:eastAsia="en-US"/>
              </w:rPr>
            </w:pPr>
            <w:r w:rsidRPr="00B67E30">
              <w:rPr>
                <w:color w:val="auto"/>
                <w:szCs w:val="22"/>
                <w:lang w:eastAsia="en-US"/>
              </w:rPr>
              <w:t>"TB", "TBPS", "GB", "GBPS", "MB", "MBPS", "KB", "KBPS"</w:t>
            </w:r>
            <w:r w:rsidR="004E2B07">
              <w:rPr>
                <w:color w:val="auto"/>
                <w:szCs w:val="22"/>
                <w:lang w:eastAsia="en-US"/>
              </w:rPr>
              <w:t>,  "GHz", "MHz"</w:t>
            </w:r>
          </w:p>
          <w:p w14:paraId="590F3960" w14:textId="663055EE" w:rsidR="002D551F" w:rsidRDefault="002D551F" w:rsidP="00521141">
            <w:pPr>
              <w:spacing w:after="0"/>
              <w:ind w:left="144"/>
              <w:contextualSpacing/>
              <w:rPr>
                <w:color w:val="auto"/>
                <w:szCs w:val="22"/>
                <w:lang w:eastAsia="en-US"/>
              </w:rPr>
            </w:pPr>
            <w:r w:rsidRPr="00B67E30">
              <w:rPr>
                <w:color w:val="auto"/>
                <w:szCs w:val="22"/>
                <w:lang w:eastAsia="en-US"/>
              </w:rPr>
              <w:t>]</w:t>
            </w:r>
          </w:p>
          <w:p w14:paraId="62D11B79" w14:textId="0ED69498" w:rsidR="00521141" w:rsidRPr="00B67E30" w:rsidRDefault="00521141" w:rsidP="00521141">
            <w:pPr>
              <w:spacing w:after="0"/>
              <w:ind w:left="144"/>
              <w:contextualSpacing/>
              <w:rPr>
                <w:color w:val="auto"/>
                <w:szCs w:val="22"/>
                <w:lang w:eastAsia="en-US"/>
              </w:rPr>
            </w:pPr>
          </w:p>
        </w:tc>
        <w:tc>
          <w:tcPr>
            <w:tcW w:w="679" w:type="dxa"/>
          </w:tcPr>
          <w:p w14:paraId="0B17D1EB" w14:textId="77777777" w:rsidR="002D551F" w:rsidRPr="00B67E30" w:rsidRDefault="002D551F" w:rsidP="00AB1AD8">
            <w:pPr>
              <w:rPr>
                <w:color w:val="auto"/>
                <w:szCs w:val="22"/>
                <w:lang w:eastAsia="en-US"/>
              </w:rPr>
            </w:pPr>
            <w:r w:rsidRPr="00B67E30">
              <w:rPr>
                <w:color w:val="auto"/>
                <w:szCs w:val="22"/>
                <w:lang w:eastAsia="en-US"/>
              </w:rPr>
              <w:t>RO</w:t>
            </w:r>
          </w:p>
        </w:tc>
        <w:tc>
          <w:tcPr>
            <w:tcW w:w="851" w:type="dxa"/>
          </w:tcPr>
          <w:p w14:paraId="2BDCD97F" w14:textId="523D8437" w:rsidR="002D551F" w:rsidRPr="00B67E30" w:rsidRDefault="006C0936" w:rsidP="00AB1AD8">
            <w:pPr>
              <w:rPr>
                <w:color w:val="auto"/>
                <w:szCs w:val="22"/>
                <w:lang w:eastAsia="en-US"/>
              </w:rPr>
            </w:pPr>
            <w:r w:rsidRPr="00B67E30">
              <w:rPr>
                <w:color w:val="auto"/>
                <w:szCs w:val="22"/>
                <w:lang w:eastAsia="en-US"/>
              </w:rPr>
              <w:t>C</w:t>
            </w:r>
          </w:p>
        </w:tc>
        <w:tc>
          <w:tcPr>
            <w:tcW w:w="3544" w:type="dxa"/>
          </w:tcPr>
          <w:p w14:paraId="5066AF71" w14:textId="77777777" w:rsidR="004E2B07" w:rsidRPr="004E2B07" w:rsidRDefault="002D551F" w:rsidP="003F6031">
            <w:pPr>
              <w:numPr>
                <w:ilvl w:val="0"/>
                <w:numId w:val="12"/>
              </w:numPr>
              <w:spacing w:after="0"/>
              <w:ind w:left="144" w:hanging="144"/>
              <w:contextualSpacing/>
              <w:rPr>
                <w:iCs/>
                <w:color w:val="auto"/>
                <w:szCs w:val="22"/>
                <w:lang w:eastAsia="en-US"/>
              </w:rPr>
            </w:pPr>
            <w:r w:rsidRPr="004E2B07">
              <w:rPr>
                <w:color w:val="auto"/>
                <w:szCs w:val="22"/>
                <w:lang w:eastAsia="en-US"/>
              </w:rPr>
              <w:t xml:space="preserve">Provided by </w:t>
            </w:r>
            <w:r w:rsidRPr="004E2B07">
              <w:rPr>
                <w:i/>
                <w:color w:val="auto"/>
                <w:szCs w:val="22"/>
                <w:lang w:eastAsia="en-US"/>
              </w:rPr>
              <w:t>tapi-server</w:t>
            </w:r>
          </w:p>
          <w:p w14:paraId="61B1096E" w14:textId="77777777" w:rsidR="004E2B07" w:rsidRPr="004E2B07" w:rsidRDefault="004E2B07" w:rsidP="004E2B07">
            <w:pPr>
              <w:spacing w:after="0"/>
              <w:ind w:left="144"/>
              <w:contextualSpacing/>
              <w:rPr>
                <w:iCs/>
                <w:color w:val="auto"/>
                <w:szCs w:val="22"/>
                <w:lang w:eastAsia="en-US"/>
              </w:rPr>
            </w:pPr>
          </w:p>
          <w:p w14:paraId="5290AEA8" w14:textId="75996654" w:rsidR="004E2B07" w:rsidRPr="004E2B07" w:rsidRDefault="004E2B07" w:rsidP="004E2B07">
            <w:pPr>
              <w:numPr>
                <w:ilvl w:val="0"/>
                <w:numId w:val="12"/>
              </w:numPr>
              <w:spacing w:after="0"/>
              <w:ind w:left="144" w:hanging="144"/>
              <w:contextualSpacing/>
              <w:rPr>
                <w:iCs/>
                <w:color w:val="auto"/>
                <w:szCs w:val="22"/>
                <w:lang w:eastAsia="en-US"/>
              </w:rPr>
            </w:pPr>
            <w:r w:rsidRPr="004E2B07">
              <w:rPr>
                <w:iCs/>
                <w:color w:val="auto"/>
                <w:szCs w:val="22"/>
                <w:lang w:eastAsia="en-US"/>
              </w:rPr>
              <w:t xml:space="preserve">NOTE: The use of capacity </w:t>
            </w:r>
            <w:r w:rsidRPr="004E2B07">
              <w:rPr>
                <w:i/>
                <w:color w:val="auto"/>
                <w:szCs w:val="22"/>
                <w:lang w:eastAsia="en-US"/>
              </w:rPr>
              <w:t>objects</w:t>
            </w:r>
            <w:r w:rsidRPr="004E2B07">
              <w:rPr>
                <w:iCs/>
                <w:color w:val="auto"/>
                <w:szCs w:val="22"/>
                <w:lang w:eastAsia="en-US"/>
              </w:rPr>
              <w:t xml:space="preserve">, values and units is technology-specific. </w:t>
            </w:r>
          </w:p>
        </w:tc>
      </w:tr>
      <w:tr w:rsidR="00B67E30" w:rsidRPr="00B67E30" w14:paraId="297A5E1C"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1688DF4D" w14:textId="44DC6302" w:rsidR="002D551F" w:rsidRPr="00B67E30" w:rsidRDefault="002D551F" w:rsidP="00AB1AD8">
            <w:pPr>
              <w:rPr>
                <w:color w:val="auto"/>
                <w:szCs w:val="22"/>
                <w:lang w:eastAsia="en-US"/>
              </w:rPr>
            </w:pPr>
            <w:r w:rsidRPr="00B67E30">
              <w:rPr>
                <w:color w:val="auto"/>
                <w:szCs w:val="22"/>
                <w:lang w:eastAsia="en-US"/>
              </w:rPr>
              <w:t>tapi-photonic-media:otsi-service-interface-point-spec</w:t>
            </w:r>
            <w:r w:rsidR="006C55D2" w:rsidRPr="00B67E30">
              <w:rPr>
                <w:color w:val="auto"/>
                <w:szCs w:val="22"/>
                <w:lang w:eastAsia="en-US"/>
              </w:rPr>
              <w:t>/otsi-capability</w:t>
            </w:r>
          </w:p>
        </w:tc>
        <w:tc>
          <w:tcPr>
            <w:tcW w:w="3656" w:type="dxa"/>
          </w:tcPr>
          <w:p w14:paraId="2E9AE4D8" w14:textId="7C828FC2"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 xml:space="preserve">List of “supportable-central-frequency-spectrum-band”:{ </w:t>
            </w:r>
            <w:r w:rsidR="001F3914" w:rsidRPr="00B67E30">
              <w:rPr>
                <w:color w:val="auto"/>
                <w:szCs w:val="22"/>
                <w:lang w:eastAsia="en-US"/>
              </w:rPr>
              <w:t>lower/upper-</w:t>
            </w:r>
            <w:r w:rsidRPr="00B67E30">
              <w:rPr>
                <w:color w:val="auto"/>
                <w:szCs w:val="22"/>
                <w:lang w:eastAsia="en-US"/>
              </w:rPr>
              <w:t>central-frequency, frequency-constraint: {adjustment-granularity, grid-type} }</w:t>
            </w:r>
          </w:p>
          <w:p w14:paraId="0749EFD7" w14:textId="77777777" w:rsidR="002D551F" w:rsidRPr="00B67E30" w:rsidRDefault="002D551F" w:rsidP="00381A66">
            <w:pPr>
              <w:numPr>
                <w:ilvl w:val="1"/>
                <w:numId w:val="12"/>
              </w:numPr>
              <w:spacing w:after="0"/>
              <w:ind w:left="489" w:hanging="284"/>
              <w:contextualSpacing/>
              <w:rPr>
                <w:color w:val="auto"/>
                <w:szCs w:val="22"/>
                <w:lang w:eastAsia="en-US"/>
              </w:rPr>
            </w:pPr>
            <w:r w:rsidRPr="00B67E30">
              <w:rPr>
                <w:color w:val="auto"/>
                <w:szCs w:val="22"/>
                <w:lang w:eastAsia="en-US"/>
              </w:rPr>
              <w:lastRenderedPageBreak/>
              <w:t>“central-frequency”: "</w:t>
            </w:r>
          </w:p>
          <w:p w14:paraId="3A82B584" w14:textId="77777777" w:rsidR="002D551F" w:rsidRPr="00B67E30" w:rsidRDefault="002D551F" w:rsidP="00AB1AD8">
            <w:pPr>
              <w:ind w:left="489"/>
              <w:contextualSpacing/>
              <w:rPr>
                <w:color w:val="auto"/>
                <w:szCs w:val="22"/>
                <w:lang w:eastAsia="en-US"/>
              </w:rPr>
            </w:pPr>
            <w:r w:rsidRPr="00B67E30">
              <w:rPr>
                <w:color w:val="auto"/>
                <w:szCs w:val="22"/>
                <w:lang w:eastAsia="en-US"/>
              </w:rPr>
              <w:t>[0-9]{9}",</w:t>
            </w:r>
          </w:p>
          <w:p w14:paraId="437A5B73" w14:textId="77777777" w:rsidR="002D551F" w:rsidRPr="00B67E30" w:rsidRDefault="002D551F" w:rsidP="00381A66">
            <w:pPr>
              <w:numPr>
                <w:ilvl w:val="1"/>
                <w:numId w:val="12"/>
              </w:numPr>
              <w:spacing w:after="0"/>
              <w:ind w:left="489" w:hanging="284"/>
              <w:contextualSpacing/>
              <w:rPr>
                <w:color w:val="auto"/>
                <w:szCs w:val="22"/>
                <w:lang w:eastAsia="en-US"/>
              </w:rPr>
            </w:pPr>
            <w:r w:rsidRPr="00B67E30">
              <w:rPr>
                <w:color w:val="auto"/>
                <w:szCs w:val="22"/>
                <w:lang w:eastAsia="en-US"/>
              </w:rPr>
              <w:t>“adjustment-granularity”:[ “UNCONSTRAINED”, “</w:t>
            </w:r>
            <w:r w:rsidRPr="00B67E30">
              <w:rPr>
                <w:color w:val="auto"/>
                <w:szCs w:val="22"/>
              </w:rPr>
              <w:t>G_3_125GHZ</w:t>
            </w:r>
            <w:r w:rsidRPr="00B67E30">
              <w:rPr>
                <w:color w:val="auto"/>
                <w:szCs w:val="22"/>
                <w:lang w:eastAsia="en-US"/>
              </w:rPr>
              <w:t>”, “</w:t>
            </w:r>
            <w:r w:rsidRPr="00B67E30">
              <w:rPr>
                <w:color w:val="auto"/>
                <w:szCs w:val="22"/>
              </w:rPr>
              <w:t>G_6_25GHZ”</w:t>
            </w:r>
            <w:r w:rsidRPr="00B67E30">
              <w:rPr>
                <w:color w:val="auto"/>
                <w:szCs w:val="22"/>
                <w:lang w:eastAsia="en-US"/>
              </w:rPr>
              <w:t>, “</w:t>
            </w:r>
            <w:r w:rsidRPr="00B67E30">
              <w:rPr>
                <w:color w:val="auto"/>
                <w:szCs w:val="22"/>
              </w:rPr>
              <w:t>G_12_5GHZ</w:t>
            </w:r>
            <w:r w:rsidRPr="00B67E30">
              <w:rPr>
                <w:color w:val="auto"/>
                <w:szCs w:val="22"/>
                <w:lang w:eastAsia="en-US"/>
              </w:rPr>
              <w:t>”, “</w:t>
            </w:r>
            <w:r w:rsidRPr="00B67E30">
              <w:rPr>
                <w:color w:val="auto"/>
                <w:szCs w:val="22"/>
              </w:rPr>
              <w:t>G_25GHZ</w:t>
            </w:r>
            <w:r w:rsidRPr="00B67E30">
              <w:rPr>
                <w:color w:val="auto"/>
                <w:szCs w:val="22"/>
                <w:lang w:eastAsia="en-US"/>
              </w:rPr>
              <w:t>”, “</w:t>
            </w:r>
            <w:r w:rsidRPr="00B67E30">
              <w:rPr>
                <w:color w:val="auto"/>
                <w:szCs w:val="22"/>
              </w:rPr>
              <w:t>G_50GHZ</w:t>
            </w:r>
            <w:r w:rsidRPr="00B67E30">
              <w:rPr>
                <w:color w:val="auto"/>
                <w:szCs w:val="22"/>
                <w:lang w:eastAsia="en-US"/>
              </w:rPr>
              <w:t>”, “</w:t>
            </w:r>
            <w:r w:rsidRPr="00B67E30">
              <w:rPr>
                <w:color w:val="auto"/>
                <w:szCs w:val="22"/>
              </w:rPr>
              <w:t>G_100GHZ”,</w:t>
            </w:r>
            <w:r w:rsidRPr="00B67E30">
              <w:rPr>
                <w:color w:val="auto"/>
                <w:szCs w:val="22"/>
                <w:lang w:eastAsia="en-US"/>
              </w:rPr>
              <w:t>]</w:t>
            </w:r>
          </w:p>
          <w:p w14:paraId="48132417" w14:textId="77777777" w:rsidR="002D551F" w:rsidRPr="00B67E30" w:rsidRDefault="002D551F" w:rsidP="00381A66">
            <w:pPr>
              <w:numPr>
                <w:ilvl w:val="1"/>
                <w:numId w:val="12"/>
              </w:numPr>
              <w:spacing w:after="0"/>
              <w:ind w:left="489" w:hanging="284"/>
              <w:contextualSpacing/>
              <w:rPr>
                <w:color w:val="auto"/>
                <w:szCs w:val="22"/>
                <w:lang w:eastAsia="en-US"/>
              </w:rPr>
            </w:pPr>
            <w:r w:rsidRPr="00B67E30">
              <w:rPr>
                <w:color w:val="auto"/>
                <w:szCs w:val="22"/>
                <w:lang w:eastAsia="en-US"/>
              </w:rPr>
              <w:t>“grid-type”: [          “GRIDLESS”, “FLEX”, “CWDM”, “DWDM”]</w:t>
            </w:r>
          </w:p>
          <w:p w14:paraId="215C73FA"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List of “supportable-application-identifier”:{ application-identifier-type, application-code}</w:t>
            </w:r>
          </w:p>
          <w:p w14:paraId="72DA0DB1" w14:textId="77777777" w:rsidR="002D551F" w:rsidRPr="00B67E30" w:rsidRDefault="002D551F"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Pr="00B67E30">
              <w:rPr>
                <w:color w:val="auto"/>
                <w:szCs w:val="22"/>
              </w:rPr>
              <w:t>application-identifier-type</w:t>
            </w:r>
            <w:r w:rsidRPr="00B67E30">
              <w:rPr>
                <w:color w:val="auto"/>
                <w:szCs w:val="22"/>
                <w:lang w:eastAsia="en-US"/>
              </w:rPr>
              <w:t>”:[ “</w:t>
            </w:r>
            <w:r w:rsidRPr="00B67E30">
              <w:rPr>
                <w:color w:val="auto"/>
                <w:szCs w:val="22"/>
              </w:rPr>
              <w:t>PROPRIETARY</w:t>
            </w:r>
            <w:r w:rsidRPr="00B67E30">
              <w:rPr>
                <w:color w:val="auto"/>
                <w:szCs w:val="22"/>
                <w:lang w:eastAsia="en-US"/>
              </w:rPr>
              <w:t>”, “</w:t>
            </w:r>
            <w:r w:rsidRPr="00B67E30">
              <w:rPr>
                <w:color w:val="auto"/>
                <w:szCs w:val="22"/>
              </w:rPr>
              <w:t>ITUT_G959_1</w:t>
            </w:r>
            <w:r w:rsidRPr="00B67E30">
              <w:rPr>
                <w:color w:val="auto"/>
                <w:szCs w:val="22"/>
                <w:lang w:eastAsia="en-US"/>
              </w:rPr>
              <w:t>”, “</w:t>
            </w:r>
            <w:r w:rsidRPr="00B67E30">
              <w:rPr>
                <w:color w:val="auto"/>
                <w:szCs w:val="22"/>
              </w:rPr>
              <w:t>ITUT_G698_1”</w:t>
            </w:r>
            <w:r w:rsidRPr="00B67E30">
              <w:rPr>
                <w:color w:val="auto"/>
                <w:szCs w:val="22"/>
                <w:lang w:eastAsia="en-US"/>
              </w:rPr>
              <w:t>, “</w:t>
            </w:r>
            <w:r w:rsidRPr="00B67E30">
              <w:rPr>
                <w:color w:val="auto"/>
                <w:szCs w:val="22"/>
              </w:rPr>
              <w:t>ITUT_G698_2</w:t>
            </w:r>
            <w:r w:rsidRPr="00B67E30">
              <w:rPr>
                <w:color w:val="auto"/>
                <w:szCs w:val="22"/>
                <w:lang w:eastAsia="en-US"/>
              </w:rPr>
              <w:t>”, “</w:t>
            </w:r>
            <w:r w:rsidRPr="00B67E30">
              <w:rPr>
                <w:color w:val="auto"/>
                <w:szCs w:val="22"/>
              </w:rPr>
              <w:t>ITUT_G696_1</w:t>
            </w:r>
            <w:r w:rsidRPr="00B67E30">
              <w:rPr>
                <w:color w:val="auto"/>
                <w:szCs w:val="22"/>
                <w:lang w:eastAsia="en-US"/>
              </w:rPr>
              <w:t>”, “</w:t>
            </w:r>
            <w:r w:rsidRPr="00B67E30">
              <w:rPr>
                <w:color w:val="auto"/>
                <w:szCs w:val="22"/>
              </w:rPr>
              <w:t>ITUT_G695</w:t>
            </w:r>
            <w:r w:rsidRPr="00B67E30">
              <w:rPr>
                <w:color w:val="auto"/>
                <w:szCs w:val="22"/>
                <w:lang w:eastAsia="en-US"/>
              </w:rPr>
              <w:t>”,]</w:t>
            </w:r>
          </w:p>
          <w:p w14:paraId="324C3145" w14:textId="77777777" w:rsidR="002D551F" w:rsidRPr="00B67E30" w:rsidRDefault="002D551F" w:rsidP="00381A66">
            <w:pPr>
              <w:numPr>
                <w:ilvl w:val="1"/>
                <w:numId w:val="12"/>
              </w:numPr>
              <w:spacing w:after="0"/>
              <w:ind w:left="489" w:hanging="284"/>
              <w:contextualSpacing/>
              <w:rPr>
                <w:color w:val="auto"/>
                <w:szCs w:val="22"/>
                <w:lang w:val="it-IT"/>
              </w:rPr>
            </w:pPr>
            <w:r w:rsidRPr="00B67E30">
              <w:rPr>
                <w:color w:val="auto"/>
                <w:szCs w:val="22"/>
                <w:lang w:val="it-IT"/>
              </w:rPr>
              <w:t>“application-code”: "             [0-9a-zA-Z_]{64}"</w:t>
            </w:r>
          </w:p>
          <w:p w14:paraId="300AE22F" w14:textId="77777777" w:rsidR="002D551F"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List of “supportable-modulation”:[ “RZ“, “NRZ”, “BPSK”, “DPSK”, “QPSK”, “8QAM”, “16QAM”]</w:t>
            </w:r>
          </w:p>
          <w:p w14:paraId="5CCF3AA4" w14:textId="77777777" w:rsidR="00B201A2" w:rsidRPr="00B67E30" w:rsidRDefault="00B201A2" w:rsidP="00B201A2">
            <w:pPr>
              <w:spacing w:after="0"/>
              <w:ind w:left="144"/>
              <w:contextualSpacing/>
              <w:rPr>
                <w:color w:val="auto"/>
                <w:szCs w:val="22"/>
                <w:lang w:eastAsia="en-US"/>
              </w:rPr>
            </w:pPr>
          </w:p>
          <w:p w14:paraId="2C93EECE" w14:textId="77777777" w:rsidR="002D551F" w:rsidRPr="00B67E30" w:rsidRDefault="002D551F" w:rsidP="00381A66">
            <w:pPr>
              <w:numPr>
                <w:ilvl w:val="0"/>
                <w:numId w:val="12"/>
              </w:numPr>
              <w:spacing w:after="0"/>
              <w:ind w:left="144" w:hanging="144"/>
              <w:contextualSpacing/>
              <w:rPr>
                <w:color w:val="auto"/>
                <w:szCs w:val="22"/>
                <w:lang w:eastAsia="en-US"/>
              </w:rPr>
            </w:pPr>
            <w:r w:rsidRPr="00B67E30">
              <w:rPr>
                <w:color w:val="auto"/>
                <w:szCs w:val="22"/>
                <w:lang w:eastAsia="en-US"/>
              </w:rPr>
              <w:t>“total-power-warn-threshold”: {total-power-lower-warn-threshold-default /min/max, total-power-upper-warn-threshold-default /min/max”}</w:t>
            </w:r>
          </w:p>
          <w:p w14:paraId="6297C785" w14:textId="66C9669C" w:rsidR="00084A5C" w:rsidRPr="00B67E30" w:rsidRDefault="002D551F" w:rsidP="00381A66">
            <w:pPr>
              <w:numPr>
                <w:ilvl w:val="1"/>
                <w:numId w:val="12"/>
              </w:numPr>
              <w:spacing w:after="0"/>
              <w:ind w:left="489" w:hanging="284"/>
              <w:contextualSpacing/>
              <w:rPr>
                <w:color w:val="auto"/>
                <w:szCs w:val="22"/>
                <w:lang w:eastAsia="en-US"/>
              </w:rPr>
            </w:pPr>
            <w:r w:rsidRPr="00B67E30">
              <w:rPr>
                <w:color w:val="auto"/>
                <w:szCs w:val="22"/>
                <w:lang w:eastAsia="en-US"/>
              </w:rPr>
              <w:t>“total-power-*-warn-threshold”: "</w:t>
            </w:r>
            <w:r w:rsidRPr="00B67E30">
              <w:rPr>
                <w:color w:val="auto"/>
                <w:szCs w:val="22"/>
              </w:rPr>
              <w:t>[0-9].[</w:t>
            </w:r>
            <w:r w:rsidRPr="00B67E30">
              <w:rPr>
                <w:color w:val="auto"/>
                <w:szCs w:val="22"/>
                <w:lang w:eastAsia="en-US"/>
              </w:rPr>
              <w:t>0-9</w:t>
            </w:r>
            <w:r w:rsidRPr="00B67E30">
              <w:rPr>
                <w:color w:val="auto"/>
                <w:szCs w:val="22"/>
              </w:rPr>
              <w:t>]{7}"</w:t>
            </w:r>
          </w:p>
          <w:p w14:paraId="57726057" w14:textId="77777777" w:rsidR="005F03AB" w:rsidRPr="00B67E30" w:rsidRDefault="005F03AB" w:rsidP="00AB1AD8">
            <w:pPr>
              <w:spacing w:after="0"/>
              <w:ind w:left="489"/>
              <w:contextualSpacing/>
              <w:rPr>
                <w:color w:val="auto"/>
                <w:szCs w:val="22"/>
                <w:lang w:eastAsia="en-US"/>
              </w:rPr>
            </w:pPr>
          </w:p>
          <w:p w14:paraId="423D247C" w14:textId="7418F442" w:rsidR="008B0386" w:rsidRPr="00B67E30" w:rsidRDefault="008B0386" w:rsidP="006C55D2">
            <w:pPr>
              <w:spacing w:after="0"/>
              <w:contextualSpacing/>
              <w:rPr>
                <w:color w:val="auto"/>
                <w:sz w:val="20"/>
                <w:szCs w:val="20"/>
                <w:lang w:eastAsia="en-US"/>
              </w:rPr>
            </w:pPr>
          </w:p>
        </w:tc>
        <w:tc>
          <w:tcPr>
            <w:tcW w:w="679" w:type="dxa"/>
          </w:tcPr>
          <w:p w14:paraId="3EAD861C" w14:textId="77777777" w:rsidR="002D551F" w:rsidRPr="00B67E30" w:rsidRDefault="002D551F" w:rsidP="00AB1AD8">
            <w:pPr>
              <w:rPr>
                <w:color w:val="auto"/>
                <w:szCs w:val="22"/>
                <w:lang w:eastAsia="en-US"/>
              </w:rPr>
            </w:pPr>
            <w:r w:rsidRPr="00B67E30">
              <w:rPr>
                <w:color w:val="auto"/>
                <w:szCs w:val="22"/>
                <w:lang w:eastAsia="en-US"/>
              </w:rPr>
              <w:lastRenderedPageBreak/>
              <w:t>RO</w:t>
            </w:r>
          </w:p>
        </w:tc>
        <w:tc>
          <w:tcPr>
            <w:tcW w:w="851" w:type="dxa"/>
          </w:tcPr>
          <w:p w14:paraId="21FEAA94" w14:textId="6D75376E" w:rsidR="002D551F" w:rsidRPr="00B67E30" w:rsidRDefault="00521141" w:rsidP="00AB1AD8">
            <w:pPr>
              <w:rPr>
                <w:color w:val="auto"/>
                <w:szCs w:val="22"/>
                <w:lang w:eastAsia="en-US"/>
              </w:rPr>
            </w:pPr>
            <w:r>
              <w:rPr>
                <w:color w:val="auto"/>
                <w:szCs w:val="22"/>
                <w:lang w:eastAsia="en-US"/>
              </w:rPr>
              <w:t>C</w:t>
            </w:r>
          </w:p>
          <w:p w14:paraId="41E2B167" w14:textId="77777777" w:rsidR="002D551F" w:rsidRPr="00B67E30" w:rsidRDefault="002D551F" w:rsidP="00661FB9">
            <w:pPr>
              <w:rPr>
                <w:color w:val="auto"/>
                <w:szCs w:val="20"/>
                <w:lang w:eastAsia="en-US"/>
              </w:rPr>
            </w:pPr>
          </w:p>
        </w:tc>
        <w:tc>
          <w:tcPr>
            <w:tcW w:w="3544" w:type="dxa"/>
          </w:tcPr>
          <w:p w14:paraId="30BC9AC1" w14:textId="77777777" w:rsidR="002D551F" w:rsidRPr="00B67E30" w:rsidRDefault="002D551F" w:rsidP="00381A66">
            <w:pPr>
              <w:numPr>
                <w:ilvl w:val="0"/>
                <w:numId w:val="12"/>
              </w:numPr>
              <w:spacing w:after="0"/>
              <w:ind w:left="144" w:hanging="144"/>
              <w:contextualSpacing/>
              <w:rPr>
                <w:color w:val="auto"/>
                <w:szCs w:val="22"/>
              </w:rPr>
            </w:pPr>
            <w:r w:rsidRPr="00B67E30">
              <w:rPr>
                <w:color w:val="auto"/>
                <w:szCs w:val="22"/>
                <w:lang w:eastAsia="en-US"/>
              </w:rPr>
              <w:t xml:space="preserve">Provided by </w:t>
            </w:r>
            <w:r w:rsidRPr="00B67E30">
              <w:rPr>
                <w:i/>
                <w:color w:val="auto"/>
                <w:szCs w:val="22"/>
                <w:lang w:eastAsia="en-US"/>
              </w:rPr>
              <w:t>tapi-server</w:t>
            </w:r>
          </w:p>
          <w:p w14:paraId="4E89ABE3" w14:textId="63DA6CB5" w:rsidR="002D551F" w:rsidRPr="00B67E30" w:rsidRDefault="00993F45" w:rsidP="00381A66">
            <w:pPr>
              <w:numPr>
                <w:ilvl w:val="0"/>
                <w:numId w:val="12"/>
              </w:numPr>
              <w:spacing w:after="0"/>
              <w:ind w:left="144" w:hanging="144"/>
              <w:contextualSpacing/>
              <w:rPr>
                <w:color w:val="auto"/>
                <w:szCs w:val="22"/>
              </w:rPr>
            </w:pPr>
            <w:r w:rsidRPr="00B67E30">
              <w:rPr>
                <w:color w:val="auto"/>
                <w:szCs w:val="22"/>
              </w:rPr>
              <w:t xml:space="preserve">NOTE: </w:t>
            </w:r>
            <w:r w:rsidR="002D551F" w:rsidRPr="00B67E30">
              <w:rPr>
                <w:color w:val="auto"/>
                <w:szCs w:val="22"/>
              </w:rPr>
              <w:t xml:space="preserve">This block of </w:t>
            </w:r>
            <w:r w:rsidR="00B85842">
              <w:rPr>
                <w:color w:val="auto"/>
                <w:szCs w:val="22"/>
              </w:rPr>
              <w:t>parameters</w:t>
            </w:r>
            <w:r w:rsidR="002D551F" w:rsidRPr="00B67E30">
              <w:rPr>
                <w:color w:val="auto"/>
                <w:szCs w:val="22"/>
              </w:rPr>
              <w:t xml:space="preserve"> </w:t>
            </w:r>
            <w:r w:rsidR="002D551F" w:rsidRPr="00521141">
              <w:rPr>
                <w:b/>
                <w:bCs/>
                <w:color w:val="auto"/>
                <w:szCs w:val="22"/>
              </w:rPr>
              <w:t>MUST</w:t>
            </w:r>
            <w:r w:rsidR="002D551F" w:rsidRPr="00B67E30">
              <w:rPr>
                <w:color w:val="auto"/>
                <w:szCs w:val="22"/>
              </w:rPr>
              <w:t xml:space="preserve"> augment SIPs </w:t>
            </w:r>
            <w:r w:rsidR="00D0381B" w:rsidRPr="00B67E30">
              <w:rPr>
                <w:color w:val="auto"/>
                <w:szCs w:val="22"/>
              </w:rPr>
              <w:t xml:space="preserve">of layer </w:t>
            </w:r>
            <w:r w:rsidR="002D551F" w:rsidRPr="00B67E30">
              <w:rPr>
                <w:color w:val="auto"/>
                <w:szCs w:val="22"/>
              </w:rPr>
              <w:t xml:space="preserve">PHOTONIC_MEDIA exposing </w:t>
            </w:r>
            <w:r w:rsidR="002D551F" w:rsidRPr="00B67E30">
              <w:rPr>
                <w:color w:val="auto"/>
                <w:szCs w:val="22"/>
              </w:rPr>
              <w:lastRenderedPageBreak/>
              <w:t>OTSI/OTSi</w:t>
            </w:r>
            <w:r w:rsidR="001F3C3C" w:rsidRPr="00B67E30">
              <w:rPr>
                <w:color w:val="auto"/>
                <w:szCs w:val="22"/>
              </w:rPr>
              <w:t>G</w:t>
            </w:r>
            <w:r w:rsidR="002D551F" w:rsidRPr="00B67E30">
              <w:rPr>
                <w:color w:val="auto"/>
                <w:szCs w:val="22"/>
              </w:rPr>
              <w:t xml:space="preserve"> service provisioning capabilities.</w:t>
            </w:r>
          </w:p>
          <w:p w14:paraId="12941223" w14:textId="09408233" w:rsidR="002D551F" w:rsidRPr="00B67E30" w:rsidRDefault="002D551F" w:rsidP="00381A66">
            <w:pPr>
              <w:numPr>
                <w:ilvl w:val="0"/>
                <w:numId w:val="12"/>
              </w:numPr>
              <w:spacing w:after="0"/>
              <w:ind w:left="144" w:hanging="144"/>
              <w:contextualSpacing/>
              <w:rPr>
                <w:color w:val="auto"/>
                <w:szCs w:val="22"/>
              </w:rPr>
            </w:pPr>
            <w:r w:rsidRPr="00B67E30">
              <w:rPr>
                <w:color w:val="auto"/>
                <w:szCs w:val="22"/>
              </w:rPr>
              <w:t xml:space="preserve">The </w:t>
            </w:r>
            <w:r w:rsidR="001F3914" w:rsidRPr="00B67E30">
              <w:rPr>
                <w:color w:val="auto"/>
                <w:szCs w:val="22"/>
              </w:rPr>
              <w:t>lower/upper-</w:t>
            </w:r>
            <w:r w:rsidRPr="00B67E30">
              <w:rPr>
                <w:b/>
                <w:color w:val="auto"/>
                <w:szCs w:val="22"/>
                <w:lang w:eastAsia="en-US"/>
              </w:rPr>
              <w:t>central-frequency</w:t>
            </w:r>
            <w:r w:rsidRPr="00B67E30">
              <w:rPr>
                <w:color w:val="auto"/>
                <w:szCs w:val="22"/>
              </w:rPr>
              <w:t xml:space="preserve"> of the laser specified in MHz. </w:t>
            </w:r>
            <w:r w:rsidR="001F3914" w:rsidRPr="00B67E30">
              <w:rPr>
                <w:color w:val="auto"/>
                <w:szCs w:val="22"/>
              </w:rPr>
              <w:t>Those correspond to the lower and upper central frequencies of the band</w:t>
            </w:r>
            <w:r w:rsidRPr="00B67E30">
              <w:rPr>
                <w:color w:val="auto"/>
                <w:szCs w:val="22"/>
              </w:rPr>
              <w:t>.</w:t>
            </w:r>
          </w:p>
          <w:p w14:paraId="791EDF0E" w14:textId="1EEEC213" w:rsidR="001F3914" w:rsidRPr="00B67E30" w:rsidRDefault="001F3914" w:rsidP="00381A66">
            <w:pPr>
              <w:numPr>
                <w:ilvl w:val="0"/>
                <w:numId w:val="12"/>
              </w:numPr>
              <w:spacing w:after="0"/>
              <w:ind w:left="144" w:hanging="144"/>
              <w:contextualSpacing/>
              <w:rPr>
                <w:b/>
                <w:color w:val="auto"/>
                <w:szCs w:val="22"/>
              </w:rPr>
            </w:pPr>
            <w:r w:rsidRPr="00B67E30">
              <w:rPr>
                <w:b/>
                <w:color w:val="auto"/>
                <w:szCs w:val="22"/>
              </w:rPr>
              <w:t>frequency-constraint</w:t>
            </w:r>
            <w:r w:rsidRPr="00B67E30">
              <w:rPr>
                <w:color w:val="auto"/>
                <w:szCs w:val="22"/>
              </w:rPr>
              <w:t xml:space="preserve"> specify the rest of feasible central frequencies within the band.</w:t>
            </w:r>
          </w:p>
          <w:p w14:paraId="5588870E" w14:textId="4FDA4F70" w:rsidR="002D551F" w:rsidRPr="00B67E30" w:rsidRDefault="002D551F" w:rsidP="00381A66">
            <w:pPr>
              <w:numPr>
                <w:ilvl w:val="0"/>
                <w:numId w:val="12"/>
              </w:numPr>
              <w:tabs>
                <w:tab w:val="left" w:pos="602"/>
              </w:tabs>
              <w:spacing w:after="0"/>
              <w:ind w:left="460" w:hanging="144"/>
              <w:contextualSpacing/>
              <w:rPr>
                <w:color w:val="auto"/>
                <w:szCs w:val="22"/>
              </w:rPr>
            </w:pPr>
            <w:r w:rsidRPr="00B67E30">
              <w:rPr>
                <w:b/>
                <w:color w:val="auto"/>
                <w:szCs w:val="22"/>
              </w:rPr>
              <w:t>Adjustment-granularity</w:t>
            </w:r>
            <w:r w:rsidRPr="00B67E30">
              <w:rPr>
                <w:color w:val="auto"/>
                <w:szCs w:val="22"/>
              </w:rPr>
              <w:t xml:space="preserve"> in Gigahertz. As per ITU-T G.694.1, it is used to calculate nominal central frequency".</w:t>
            </w:r>
          </w:p>
          <w:p w14:paraId="71B202B8" w14:textId="12FC0666" w:rsidR="002D551F" w:rsidRPr="00B67E30" w:rsidRDefault="002D551F" w:rsidP="00381A66">
            <w:pPr>
              <w:numPr>
                <w:ilvl w:val="0"/>
                <w:numId w:val="12"/>
              </w:numPr>
              <w:tabs>
                <w:tab w:val="left" w:pos="602"/>
              </w:tabs>
              <w:spacing w:after="0"/>
              <w:ind w:left="460" w:hanging="144"/>
              <w:contextualSpacing/>
              <w:rPr>
                <w:color w:val="auto"/>
                <w:szCs w:val="22"/>
              </w:rPr>
            </w:pPr>
            <w:r w:rsidRPr="00B67E30">
              <w:rPr>
                <w:color w:val="auto"/>
                <w:szCs w:val="22"/>
              </w:rPr>
              <w:t xml:space="preserve">The </w:t>
            </w:r>
            <w:r w:rsidRPr="00B67E30">
              <w:rPr>
                <w:b/>
                <w:color w:val="auto"/>
                <w:szCs w:val="22"/>
              </w:rPr>
              <w:t>grid-type</w:t>
            </w:r>
            <w:r w:rsidRPr="00B67E30">
              <w:rPr>
                <w:color w:val="auto"/>
                <w:szCs w:val="22"/>
              </w:rPr>
              <w:t xml:space="preserve"> specifies the reference set of frequencies used to denote allowed nominal central frequencies that may be used for defining applications.</w:t>
            </w:r>
          </w:p>
          <w:p w14:paraId="140FCF4C" w14:textId="77777777" w:rsidR="00B201A2" w:rsidRPr="00B201A2" w:rsidRDefault="00B201A2" w:rsidP="00381A66">
            <w:pPr>
              <w:numPr>
                <w:ilvl w:val="0"/>
                <w:numId w:val="12"/>
              </w:numPr>
              <w:tabs>
                <w:tab w:val="left" w:pos="602"/>
              </w:tabs>
              <w:spacing w:after="0"/>
              <w:ind w:left="460" w:hanging="144"/>
              <w:contextualSpacing/>
              <w:rPr>
                <w:color w:val="auto"/>
                <w:szCs w:val="22"/>
              </w:rPr>
            </w:pPr>
            <w:r>
              <w:rPr>
                <w:b/>
                <w:bCs/>
                <w:color w:val="auto"/>
                <w:szCs w:val="22"/>
                <w:lang w:eastAsia="en-US"/>
              </w:rPr>
              <w:t xml:space="preserve">NOTE: </w:t>
            </w:r>
          </w:p>
          <w:p w14:paraId="2987AAF3" w14:textId="7805DD82" w:rsidR="00701AD2" w:rsidRPr="00B67E30" w:rsidRDefault="00701AD2" w:rsidP="00B201A2">
            <w:pPr>
              <w:tabs>
                <w:tab w:val="left" w:pos="602"/>
              </w:tabs>
              <w:spacing w:after="0"/>
              <w:ind w:left="460"/>
              <w:contextualSpacing/>
              <w:rPr>
                <w:color w:val="auto"/>
                <w:szCs w:val="22"/>
              </w:rPr>
            </w:pPr>
            <w:r w:rsidRPr="00B67E30">
              <w:rPr>
                <w:b/>
                <w:bCs/>
                <w:color w:val="auto"/>
                <w:szCs w:val="22"/>
                <w:lang w:eastAsia="en-US"/>
              </w:rPr>
              <w:t xml:space="preserve">total-power-warn-threshold </w:t>
            </w:r>
            <w:r w:rsidRPr="00B67E30">
              <w:rPr>
                <w:color w:val="auto"/>
                <w:szCs w:val="22"/>
                <w:lang w:eastAsia="en-US"/>
              </w:rPr>
              <w:t>attribute is optional.</w:t>
            </w:r>
          </w:p>
          <w:p w14:paraId="551F367E" w14:textId="77777777" w:rsidR="002D551F" w:rsidRPr="00B67E30" w:rsidRDefault="002D551F" w:rsidP="003300A0">
            <w:pPr>
              <w:tabs>
                <w:tab w:val="left" w:pos="602"/>
              </w:tabs>
              <w:spacing w:after="0"/>
              <w:ind w:left="460"/>
              <w:contextualSpacing/>
              <w:rPr>
                <w:color w:val="auto"/>
                <w:sz w:val="20"/>
                <w:szCs w:val="20"/>
              </w:rPr>
            </w:pPr>
          </w:p>
        </w:tc>
      </w:tr>
      <w:tr w:rsidR="00B67E30" w:rsidRPr="00B67E30" w14:paraId="22C9C095" w14:textId="77777777" w:rsidTr="0052077B">
        <w:tc>
          <w:tcPr>
            <w:tcW w:w="1902" w:type="dxa"/>
          </w:tcPr>
          <w:p w14:paraId="62391D76" w14:textId="76D31011" w:rsidR="006C55D2" w:rsidRPr="00B67E30" w:rsidRDefault="006C55D2" w:rsidP="00AB1AD8">
            <w:pPr>
              <w:rPr>
                <w:color w:val="auto"/>
                <w:szCs w:val="22"/>
                <w:lang w:eastAsia="en-US"/>
              </w:rPr>
            </w:pPr>
            <w:r w:rsidRPr="00B67E30">
              <w:rPr>
                <w:color w:val="auto"/>
                <w:szCs w:val="22"/>
                <w:lang w:eastAsia="en-US"/>
              </w:rPr>
              <w:lastRenderedPageBreak/>
              <w:t>tapi-photonic-media:otsi-service-interface-point-spec/power-management-capability</w:t>
            </w:r>
          </w:p>
        </w:tc>
        <w:tc>
          <w:tcPr>
            <w:tcW w:w="3656" w:type="dxa"/>
          </w:tcPr>
          <w:p w14:paraId="773B6A44" w14:textId="77777777" w:rsidR="006C55D2" w:rsidRPr="00B67E30" w:rsidRDefault="006C55D2" w:rsidP="00381A66">
            <w:pPr>
              <w:numPr>
                <w:ilvl w:val="0"/>
                <w:numId w:val="12"/>
              </w:numPr>
              <w:spacing w:after="0"/>
              <w:ind w:left="144" w:hanging="144"/>
              <w:contextualSpacing/>
              <w:rPr>
                <w:color w:val="auto"/>
                <w:szCs w:val="22"/>
                <w:lang w:eastAsia="en-US"/>
              </w:rPr>
            </w:pPr>
            <w:r w:rsidRPr="00B67E30">
              <w:rPr>
                <w:color w:val="auto"/>
                <w:szCs w:val="22"/>
                <w:lang w:eastAsia="en-US"/>
              </w:rPr>
              <w:t>"supportable-maximum-output-power":{total-power, power-spectral-density}</w:t>
            </w:r>
          </w:p>
          <w:p w14:paraId="6FBC3FA2" w14:textId="1D41676D"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23E22975"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7FAC591E" w14:textId="77777777" w:rsidR="006C55D2" w:rsidRPr="00B67E30" w:rsidRDefault="006C55D2" w:rsidP="00381A66">
            <w:pPr>
              <w:numPr>
                <w:ilvl w:val="0"/>
                <w:numId w:val="12"/>
              </w:numPr>
              <w:spacing w:after="0"/>
              <w:ind w:left="144" w:hanging="144"/>
              <w:contextualSpacing/>
              <w:rPr>
                <w:color w:val="auto"/>
                <w:szCs w:val="22"/>
                <w:lang w:eastAsia="en-US"/>
              </w:rPr>
            </w:pPr>
            <w:r w:rsidRPr="00B67E30">
              <w:rPr>
                <w:color w:val="auto"/>
                <w:szCs w:val="22"/>
                <w:lang w:eastAsia="en-US"/>
              </w:rPr>
              <w:t>"supportable-minimum-output-power":{total-power, power-spectral-density}</w:t>
            </w:r>
          </w:p>
          <w:p w14:paraId="13B16E44" w14:textId="5E932BDB"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18DFD3BD"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12332737" w14:textId="6EB81BDF" w:rsidR="006C55D2" w:rsidRPr="00B67E30" w:rsidRDefault="006C55D2" w:rsidP="00381A66">
            <w:pPr>
              <w:numPr>
                <w:ilvl w:val="0"/>
                <w:numId w:val="12"/>
              </w:numPr>
              <w:spacing w:after="0"/>
              <w:ind w:left="144" w:hanging="144"/>
              <w:contextualSpacing/>
              <w:rPr>
                <w:color w:val="auto"/>
                <w:szCs w:val="22"/>
                <w:lang w:eastAsia="en-US"/>
              </w:rPr>
            </w:pPr>
            <w:r w:rsidRPr="00B67E30">
              <w:rPr>
                <w:color w:val="auto"/>
                <w:szCs w:val="22"/>
                <w:lang w:eastAsia="en-US"/>
              </w:rPr>
              <w:t>"tolerable-maximum-</w:t>
            </w:r>
            <w:r w:rsidR="0015640C">
              <w:rPr>
                <w:color w:val="auto"/>
                <w:szCs w:val="22"/>
                <w:lang w:eastAsia="en-US"/>
              </w:rPr>
              <w:t>input</w:t>
            </w:r>
            <w:r w:rsidRPr="00B67E30">
              <w:rPr>
                <w:color w:val="auto"/>
                <w:szCs w:val="22"/>
                <w:lang w:eastAsia="en-US"/>
              </w:rPr>
              <w:t>-power":{total-power, power-spectral-density}</w:t>
            </w:r>
          </w:p>
          <w:p w14:paraId="31EC1138" w14:textId="4399CC1A"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485D53F4"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4F75C107" w14:textId="3F45F894" w:rsidR="006C55D2" w:rsidRPr="00B67E30" w:rsidRDefault="006C55D2" w:rsidP="00381A66">
            <w:pPr>
              <w:numPr>
                <w:ilvl w:val="0"/>
                <w:numId w:val="12"/>
              </w:numPr>
              <w:spacing w:after="0"/>
              <w:ind w:left="144" w:hanging="144"/>
              <w:contextualSpacing/>
              <w:rPr>
                <w:color w:val="auto"/>
                <w:szCs w:val="22"/>
                <w:lang w:eastAsia="en-US"/>
              </w:rPr>
            </w:pPr>
            <w:r w:rsidRPr="00B67E30">
              <w:rPr>
                <w:color w:val="auto"/>
                <w:szCs w:val="22"/>
                <w:lang w:eastAsia="en-US"/>
              </w:rPr>
              <w:lastRenderedPageBreak/>
              <w:t>"tolerable-minimum-</w:t>
            </w:r>
            <w:r w:rsidR="0015640C">
              <w:rPr>
                <w:color w:val="auto"/>
                <w:szCs w:val="22"/>
                <w:lang w:eastAsia="en-US"/>
              </w:rPr>
              <w:t>input</w:t>
            </w:r>
            <w:r w:rsidRPr="00B67E30">
              <w:rPr>
                <w:color w:val="auto"/>
                <w:szCs w:val="22"/>
                <w:lang w:eastAsia="en-US"/>
              </w:rPr>
              <w:t>-power":{total-power, power-spectral-density}</w:t>
            </w:r>
          </w:p>
          <w:p w14:paraId="737AFFB5" w14:textId="3D942BD5" w:rsidR="006C55D2" w:rsidRPr="00B67E30" w:rsidRDefault="006C55D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000F4C72" w:rsidRPr="00B67E30">
              <w:rPr>
                <w:color w:val="auto"/>
                <w:szCs w:val="22"/>
              </w:rPr>
              <w:t>[0-9].[</w:t>
            </w:r>
            <w:r w:rsidR="000F4C72" w:rsidRPr="00B67E30">
              <w:rPr>
                <w:color w:val="auto"/>
                <w:szCs w:val="22"/>
                <w:lang w:eastAsia="en-US"/>
              </w:rPr>
              <w:t>0-9</w:t>
            </w:r>
            <w:r w:rsidR="000F4C72" w:rsidRPr="00B67E30">
              <w:rPr>
                <w:color w:val="auto"/>
                <w:szCs w:val="22"/>
              </w:rPr>
              <w:t>]{64}",</w:t>
            </w:r>
          </w:p>
          <w:p w14:paraId="50B0BE9C" w14:textId="25B0A11D" w:rsidR="006C55D2" w:rsidRPr="00B67E30" w:rsidRDefault="006C55D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000F4C72" w:rsidRPr="00B67E30">
              <w:rPr>
                <w:color w:val="auto"/>
                <w:szCs w:val="22"/>
                <w:lang w:eastAsia="en-US"/>
              </w:rPr>
              <w:t>"</w:t>
            </w:r>
            <w:r w:rsidR="000F4C72" w:rsidRPr="00B67E30">
              <w:rPr>
                <w:color w:val="auto"/>
                <w:szCs w:val="22"/>
              </w:rPr>
              <w:t>[0-9].[</w:t>
            </w:r>
            <w:r w:rsidR="000F4C72" w:rsidRPr="00B67E30">
              <w:rPr>
                <w:color w:val="auto"/>
                <w:szCs w:val="22"/>
                <w:lang w:eastAsia="en-US"/>
              </w:rPr>
              <w:t>0-9</w:t>
            </w:r>
            <w:r w:rsidR="000F4C72" w:rsidRPr="00B67E30">
              <w:rPr>
                <w:color w:val="auto"/>
                <w:szCs w:val="22"/>
              </w:rPr>
              <w:t>]{64}"</w:t>
            </w:r>
          </w:p>
          <w:p w14:paraId="278D4A41" w14:textId="77777777" w:rsidR="006C55D2" w:rsidRPr="00B67E30" w:rsidRDefault="006C55D2" w:rsidP="00FA6EDB">
            <w:pPr>
              <w:spacing w:after="0"/>
              <w:ind w:left="489"/>
              <w:contextualSpacing/>
              <w:rPr>
                <w:color w:val="auto"/>
                <w:sz w:val="20"/>
                <w:szCs w:val="20"/>
                <w:lang w:eastAsia="en-US"/>
              </w:rPr>
            </w:pPr>
          </w:p>
        </w:tc>
        <w:tc>
          <w:tcPr>
            <w:tcW w:w="679" w:type="dxa"/>
          </w:tcPr>
          <w:p w14:paraId="72666272" w14:textId="6B49089E" w:rsidR="006C55D2" w:rsidRPr="00B67E30" w:rsidRDefault="005F1ECE" w:rsidP="00AB1AD8">
            <w:pPr>
              <w:rPr>
                <w:color w:val="auto"/>
                <w:szCs w:val="22"/>
                <w:lang w:eastAsia="en-US"/>
              </w:rPr>
            </w:pPr>
            <w:r>
              <w:rPr>
                <w:color w:val="auto"/>
                <w:szCs w:val="22"/>
                <w:lang w:eastAsia="en-US"/>
              </w:rPr>
              <w:lastRenderedPageBreak/>
              <w:t>RO</w:t>
            </w:r>
          </w:p>
        </w:tc>
        <w:tc>
          <w:tcPr>
            <w:tcW w:w="851" w:type="dxa"/>
          </w:tcPr>
          <w:p w14:paraId="5CDBB084" w14:textId="05469A02" w:rsidR="006C55D2" w:rsidRPr="00B67E30" w:rsidRDefault="00521141" w:rsidP="00AB1AD8">
            <w:pPr>
              <w:rPr>
                <w:color w:val="auto"/>
                <w:szCs w:val="22"/>
                <w:lang w:eastAsia="en-US"/>
              </w:rPr>
            </w:pPr>
            <w:r>
              <w:rPr>
                <w:color w:val="auto"/>
                <w:szCs w:val="22"/>
                <w:lang w:eastAsia="en-US"/>
              </w:rPr>
              <w:t>C</w:t>
            </w:r>
          </w:p>
          <w:p w14:paraId="730F9097" w14:textId="77777777" w:rsidR="006C55D2" w:rsidRPr="00B67E30" w:rsidRDefault="006C55D2" w:rsidP="00FA6EDB">
            <w:pPr>
              <w:rPr>
                <w:color w:val="auto"/>
                <w:szCs w:val="20"/>
                <w:lang w:eastAsia="en-US"/>
              </w:rPr>
            </w:pPr>
          </w:p>
        </w:tc>
        <w:tc>
          <w:tcPr>
            <w:tcW w:w="3544" w:type="dxa"/>
          </w:tcPr>
          <w:p w14:paraId="372AEC7D" w14:textId="1A1C55C9" w:rsidR="006C55D2" w:rsidRPr="005F1ECE" w:rsidRDefault="006C55D2" w:rsidP="00381A66">
            <w:pPr>
              <w:numPr>
                <w:ilvl w:val="0"/>
                <w:numId w:val="12"/>
              </w:numPr>
              <w:spacing w:after="0"/>
              <w:ind w:left="144" w:hanging="144"/>
              <w:contextualSpacing/>
              <w:rPr>
                <w:color w:val="auto"/>
                <w:szCs w:val="22"/>
              </w:rPr>
            </w:pPr>
            <w:r w:rsidRPr="00B67E30">
              <w:rPr>
                <w:color w:val="auto"/>
                <w:szCs w:val="22"/>
                <w:lang w:eastAsia="en-US"/>
              </w:rPr>
              <w:t xml:space="preserve">Provided by </w:t>
            </w:r>
            <w:r w:rsidRPr="00B67E30">
              <w:rPr>
                <w:i/>
                <w:color w:val="auto"/>
                <w:szCs w:val="22"/>
                <w:lang w:eastAsia="en-US"/>
              </w:rPr>
              <w:t>tapi-server</w:t>
            </w:r>
          </w:p>
          <w:p w14:paraId="4C13D25E" w14:textId="77777777" w:rsidR="005F1ECE" w:rsidRPr="000514FC" w:rsidRDefault="005F1ECE" w:rsidP="005F1ECE">
            <w:pPr>
              <w:spacing w:after="0"/>
              <w:ind w:left="144"/>
              <w:contextualSpacing/>
              <w:rPr>
                <w:color w:val="auto"/>
                <w:szCs w:val="22"/>
              </w:rPr>
            </w:pPr>
          </w:p>
          <w:p w14:paraId="22FD731C" w14:textId="14B70A5F" w:rsidR="00521141" w:rsidRDefault="000514FC" w:rsidP="00521141">
            <w:pPr>
              <w:numPr>
                <w:ilvl w:val="0"/>
                <w:numId w:val="12"/>
              </w:numPr>
              <w:spacing w:after="0"/>
              <w:ind w:left="144" w:hanging="144"/>
              <w:contextualSpacing/>
              <w:rPr>
                <w:color w:val="auto"/>
                <w:szCs w:val="22"/>
              </w:rPr>
            </w:pPr>
            <w:r w:rsidRPr="00B67E30">
              <w:rPr>
                <w:color w:val="auto"/>
                <w:szCs w:val="22"/>
              </w:rPr>
              <w:t>NOTE: Even if the data model lists RW, these values are expected to be RO.</w:t>
            </w:r>
          </w:p>
          <w:p w14:paraId="53C45815" w14:textId="77777777" w:rsidR="00521141" w:rsidRPr="00521141" w:rsidRDefault="00521141" w:rsidP="00521141">
            <w:pPr>
              <w:spacing w:after="0"/>
              <w:contextualSpacing/>
              <w:rPr>
                <w:color w:val="auto"/>
                <w:szCs w:val="22"/>
              </w:rPr>
            </w:pPr>
          </w:p>
          <w:p w14:paraId="27527FCC" w14:textId="03640DA5" w:rsidR="00521141" w:rsidRPr="00521141" w:rsidRDefault="00521141" w:rsidP="00521141">
            <w:pPr>
              <w:numPr>
                <w:ilvl w:val="0"/>
                <w:numId w:val="12"/>
              </w:numPr>
              <w:spacing w:after="0"/>
              <w:ind w:left="144" w:hanging="144"/>
              <w:contextualSpacing/>
              <w:rPr>
                <w:color w:val="auto"/>
                <w:szCs w:val="22"/>
              </w:rPr>
            </w:pPr>
            <w:r w:rsidRPr="00B67E30">
              <w:rPr>
                <w:color w:val="auto"/>
                <w:szCs w:val="22"/>
              </w:rPr>
              <w:t xml:space="preserve">NOTE: This block of </w:t>
            </w:r>
            <w:r>
              <w:rPr>
                <w:color w:val="auto"/>
                <w:szCs w:val="22"/>
              </w:rPr>
              <w:t>parameters</w:t>
            </w:r>
            <w:r w:rsidRPr="00B67E30">
              <w:rPr>
                <w:color w:val="auto"/>
                <w:szCs w:val="22"/>
              </w:rPr>
              <w:t xml:space="preserve"> </w:t>
            </w:r>
            <w:r w:rsidRPr="00521141">
              <w:rPr>
                <w:b/>
                <w:bCs/>
                <w:color w:val="auto"/>
                <w:szCs w:val="22"/>
              </w:rPr>
              <w:t>MUST</w:t>
            </w:r>
            <w:r w:rsidRPr="00B67E30">
              <w:rPr>
                <w:color w:val="auto"/>
                <w:szCs w:val="22"/>
              </w:rPr>
              <w:t xml:space="preserve"> augment SIPs of layer PHOTONIC_MEDIA exposing OTSI/OTSiG service provisioning capabilities.</w:t>
            </w:r>
          </w:p>
          <w:p w14:paraId="7FA0EAFD" w14:textId="77777777" w:rsidR="000514FC" w:rsidRPr="00B67E30" w:rsidRDefault="000514FC" w:rsidP="000514FC">
            <w:pPr>
              <w:spacing w:after="0"/>
              <w:ind w:left="144"/>
              <w:contextualSpacing/>
              <w:rPr>
                <w:color w:val="auto"/>
                <w:szCs w:val="22"/>
              </w:rPr>
            </w:pPr>
          </w:p>
          <w:p w14:paraId="60867F2D" w14:textId="77777777" w:rsidR="006C55D2" w:rsidRPr="00B67E30" w:rsidRDefault="006C55D2" w:rsidP="00A11891">
            <w:pPr>
              <w:spacing w:after="0"/>
              <w:contextualSpacing/>
              <w:rPr>
                <w:color w:val="auto"/>
                <w:sz w:val="20"/>
                <w:szCs w:val="20"/>
              </w:rPr>
            </w:pPr>
          </w:p>
        </w:tc>
      </w:tr>
      <w:tr w:rsidR="00B67E30" w:rsidRPr="00B67E30" w14:paraId="47A73E60" w14:textId="77777777" w:rsidTr="0052077B">
        <w:trPr>
          <w:cnfStyle w:val="000000100000" w:firstRow="0" w:lastRow="0" w:firstColumn="0" w:lastColumn="0" w:oddVBand="0" w:evenVBand="0" w:oddHBand="1" w:evenHBand="0" w:firstRowFirstColumn="0" w:firstRowLastColumn="0" w:lastRowFirstColumn="0" w:lastRowLastColumn="0"/>
        </w:trPr>
        <w:tc>
          <w:tcPr>
            <w:tcW w:w="1902" w:type="dxa"/>
          </w:tcPr>
          <w:p w14:paraId="0243F688" w14:textId="0750131C" w:rsidR="00965E66" w:rsidRPr="00B67E30" w:rsidRDefault="00965E66" w:rsidP="00AB1AD8">
            <w:pPr>
              <w:rPr>
                <w:color w:val="auto"/>
                <w:szCs w:val="22"/>
                <w:lang w:eastAsia="en-US"/>
              </w:rPr>
            </w:pPr>
            <w:r w:rsidRPr="00B67E30">
              <w:rPr>
                <w:color w:val="auto"/>
                <w:szCs w:val="22"/>
                <w:lang w:val="it-IT"/>
              </w:rPr>
              <w:t>tapi-photonic-media:media-channel-service-interface-point-spec</w:t>
            </w:r>
            <w:r w:rsidR="0044738B" w:rsidRPr="00B67E30">
              <w:rPr>
                <w:color w:val="auto"/>
                <w:szCs w:val="22"/>
                <w:lang w:val="it-IT"/>
              </w:rPr>
              <w:t>/mc-pool</w:t>
            </w:r>
          </w:p>
        </w:tc>
        <w:tc>
          <w:tcPr>
            <w:tcW w:w="3656" w:type="dxa"/>
          </w:tcPr>
          <w:p w14:paraId="337A636E" w14:textId="77777777" w:rsidR="00965E66" w:rsidRPr="00B67E30" w:rsidRDefault="00965E66" w:rsidP="00381A66">
            <w:pPr>
              <w:numPr>
                <w:ilvl w:val="0"/>
                <w:numId w:val="12"/>
              </w:numPr>
              <w:spacing w:after="0"/>
              <w:contextualSpacing/>
              <w:rPr>
                <w:color w:val="auto"/>
                <w:szCs w:val="22"/>
                <w:lang w:eastAsia="en-US"/>
              </w:rPr>
            </w:pPr>
            <w:r w:rsidRPr="00B67E30">
              <w:rPr>
                <w:color w:val="auto"/>
                <w:szCs w:val="22"/>
                <w:lang w:eastAsia="en-US"/>
              </w:rPr>
              <w:t>List of “</w:t>
            </w:r>
            <w:r w:rsidRPr="00B67E30">
              <w:rPr>
                <w:color w:val="auto"/>
                <w:szCs w:val="22"/>
              </w:rPr>
              <w:t>supportable/available/occupied-spectrum</w:t>
            </w:r>
            <w:r w:rsidRPr="00B67E30">
              <w:rPr>
                <w:color w:val="auto"/>
                <w:szCs w:val="22"/>
                <w:lang w:eastAsia="en-US"/>
              </w:rPr>
              <w:t>”:{upper/lower-frequency, frequency-constraint: {adjustment-granularity, grid-type} }</w:t>
            </w:r>
          </w:p>
          <w:p w14:paraId="79452F5A" w14:textId="77777777" w:rsidR="00965E66" w:rsidRPr="00B67E30" w:rsidRDefault="00965E66" w:rsidP="00381A66">
            <w:pPr>
              <w:numPr>
                <w:ilvl w:val="1"/>
                <w:numId w:val="12"/>
              </w:numPr>
              <w:spacing w:after="0"/>
              <w:ind w:left="489" w:hanging="284"/>
              <w:contextualSpacing/>
              <w:rPr>
                <w:color w:val="auto"/>
                <w:szCs w:val="22"/>
                <w:lang w:eastAsia="en-US"/>
              </w:rPr>
            </w:pPr>
            <w:r w:rsidRPr="00B67E30">
              <w:rPr>
                <w:color w:val="auto"/>
                <w:szCs w:val="22"/>
                <w:lang w:eastAsia="en-US"/>
              </w:rPr>
              <w:t>“upper/lower-frequency”: "</w:t>
            </w:r>
          </w:p>
          <w:p w14:paraId="6E3678F8" w14:textId="77777777" w:rsidR="00965E66" w:rsidRPr="00B67E30" w:rsidRDefault="00965E66" w:rsidP="00AB1AD8">
            <w:pPr>
              <w:ind w:left="489"/>
              <w:contextualSpacing/>
              <w:rPr>
                <w:color w:val="auto"/>
                <w:szCs w:val="22"/>
                <w:lang w:eastAsia="en-US"/>
              </w:rPr>
            </w:pPr>
            <w:r w:rsidRPr="00B67E30">
              <w:rPr>
                <w:color w:val="auto"/>
                <w:szCs w:val="22"/>
                <w:lang w:eastAsia="en-US"/>
              </w:rPr>
              <w:t>[0-9]{9}",</w:t>
            </w:r>
          </w:p>
          <w:p w14:paraId="3ACBA3E0" w14:textId="77777777" w:rsidR="00965E66" w:rsidRPr="00B67E30" w:rsidRDefault="00965E66" w:rsidP="00381A66">
            <w:pPr>
              <w:numPr>
                <w:ilvl w:val="1"/>
                <w:numId w:val="12"/>
              </w:numPr>
              <w:spacing w:after="0"/>
              <w:ind w:left="489" w:hanging="284"/>
              <w:contextualSpacing/>
              <w:rPr>
                <w:color w:val="auto"/>
                <w:szCs w:val="22"/>
                <w:lang w:eastAsia="en-US"/>
              </w:rPr>
            </w:pPr>
            <w:r w:rsidRPr="00B67E30">
              <w:rPr>
                <w:color w:val="auto"/>
                <w:szCs w:val="22"/>
                <w:lang w:eastAsia="en-US"/>
              </w:rPr>
              <w:t>“adjustment-granularity”:[ “UNCONSTRAINED”, “</w:t>
            </w:r>
            <w:r w:rsidRPr="00B67E30">
              <w:rPr>
                <w:color w:val="auto"/>
                <w:szCs w:val="22"/>
              </w:rPr>
              <w:t>G_3_125GHZ</w:t>
            </w:r>
            <w:r w:rsidRPr="00B67E30">
              <w:rPr>
                <w:color w:val="auto"/>
                <w:szCs w:val="22"/>
                <w:lang w:eastAsia="en-US"/>
              </w:rPr>
              <w:t>”, “</w:t>
            </w:r>
            <w:r w:rsidRPr="00B67E30">
              <w:rPr>
                <w:color w:val="auto"/>
                <w:szCs w:val="22"/>
              </w:rPr>
              <w:t>G_6_25GHZ”</w:t>
            </w:r>
            <w:r w:rsidRPr="00B67E30">
              <w:rPr>
                <w:color w:val="auto"/>
                <w:szCs w:val="22"/>
                <w:lang w:eastAsia="en-US"/>
              </w:rPr>
              <w:t>, “</w:t>
            </w:r>
            <w:r w:rsidRPr="00B67E30">
              <w:rPr>
                <w:color w:val="auto"/>
                <w:szCs w:val="22"/>
              </w:rPr>
              <w:t>G_12_5GHZ</w:t>
            </w:r>
            <w:r w:rsidRPr="00B67E30">
              <w:rPr>
                <w:color w:val="auto"/>
                <w:szCs w:val="22"/>
                <w:lang w:eastAsia="en-US"/>
              </w:rPr>
              <w:t>”, “</w:t>
            </w:r>
            <w:r w:rsidRPr="00B67E30">
              <w:rPr>
                <w:color w:val="auto"/>
                <w:szCs w:val="22"/>
              </w:rPr>
              <w:t>G_25GHZ</w:t>
            </w:r>
            <w:r w:rsidRPr="00B67E30">
              <w:rPr>
                <w:color w:val="auto"/>
                <w:szCs w:val="22"/>
                <w:lang w:eastAsia="en-US"/>
              </w:rPr>
              <w:t>”, “</w:t>
            </w:r>
            <w:r w:rsidRPr="00B67E30">
              <w:rPr>
                <w:color w:val="auto"/>
                <w:szCs w:val="22"/>
              </w:rPr>
              <w:t>G_50GHZ</w:t>
            </w:r>
            <w:r w:rsidRPr="00B67E30">
              <w:rPr>
                <w:color w:val="auto"/>
                <w:szCs w:val="22"/>
                <w:lang w:eastAsia="en-US"/>
              </w:rPr>
              <w:t>”, “</w:t>
            </w:r>
            <w:r w:rsidRPr="00B67E30">
              <w:rPr>
                <w:color w:val="auto"/>
                <w:szCs w:val="22"/>
              </w:rPr>
              <w:t>G_100GHZ”,</w:t>
            </w:r>
            <w:r w:rsidRPr="00B67E30">
              <w:rPr>
                <w:color w:val="auto"/>
                <w:szCs w:val="22"/>
                <w:lang w:eastAsia="en-US"/>
              </w:rPr>
              <w:t>]</w:t>
            </w:r>
          </w:p>
          <w:p w14:paraId="315AA3DD" w14:textId="77777777" w:rsidR="00965E66" w:rsidRPr="00B67E30" w:rsidRDefault="00965E66" w:rsidP="00381A66">
            <w:pPr>
              <w:numPr>
                <w:ilvl w:val="1"/>
                <w:numId w:val="12"/>
              </w:numPr>
              <w:spacing w:after="0"/>
              <w:ind w:left="489" w:hanging="284"/>
              <w:contextualSpacing/>
              <w:rPr>
                <w:color w:val="auto"/>
                <w:szCs w:val="22"/>
                <w:lang w:eastAsia="en-US"/>
              </w:rPr>
            </w:pPr>
            <w:r w:rsidRPr="00B67E30">
              <w:rPr>
                <w:color w:val="auto"/>
                <w:szCs w:val="22"/>
                <w:lang w:eastAsia="en-US"/>
              </w:rPr>
              <w:t>“grid-type”: [          “GRIDLESS”, “FLEX”, “CWDM”, “DWDM”]</w:t>
            </w:r>
          </w:p>
          <w:p w14:paraId="045568EC" w14:textId="334A5059" w:rsidR="00965E66" w:rsidRPr="00B67E30" w:rsidRDefault="00965E66" w:rsidP="00AB1AD8">
            <w:pPr>
              <w:spacing w:after="0"/>
              <w:ind w:left="144"/>
              <w:contextualSpacing/>
              <w:rPr>
                <w:color w:val="auto"/>
                <w:szCs w:val="22"/>
                <w:lang w:eastAsia="en-US"/>
              </w:rPr>
            </w:pPr>
            <w:r w:rsidRPr="00B67E30">
              <w:rPr>
                <w:color w:val="auto"/>
                <w:szCs w:val="22"/>
                <w:lang w:eastAsia="en-US"/>
              </w:rPr>
              <w:t xml:space="preserve"> </w:t>
            </w:r>
          </w:p>
        </w:tc>
        <w:tc>
          <w:tcPr>
            <w:tcW w:w="679" w:type="dxa"/>
          </w:tcPr>
          <w:p w14:paraId="5BA6CAFA" w14:textId="6D1AC229" w:rsidR="00965E66" w:rsidRPr="00B67E30" w:rsidRDefault="00965E66" w:rsidP="00AB1AD8">
            <w:pPr>
              <w:rPr>
                <w:color w:val="auto"/>
                <w:szCs w:val="22"/>
                <w:lang w:eastAsia="en-US"/>
              </w:rPr>
            </w:pPr>
            <w:r w:rsidRPr="00B67E30">
              <w:rPr>
                <w:color w:val="auto"/>
                <w:szCs w:val="22"/>
                <w:lang w:eastAsia="en-US"/>
              </w:rPr>
              <w:t>RO</w:t>
            </w:r>
          </w:p>
        </w:tc>
        <w:tc>
          <w:tcPr>
            <w:tcW w:w="851" w:type="dxa"/>
          </w:tcPr>
          <w:p w14:paraId="3697876C" w14:textId="4132BB39" w:rsidR="00965E66" w:rsidRPr="00B67E30" w:rsidRDefault="00521141" w:rsidP="00AB1AD8">
            <w:pPr>
              <w:rPr>
                <w:color w:val="auto"/>
                <w:szCs w:val="22"/>
                <w:lang w:eastAsia="en-US"/>
              </w:rPr>
            </w:pPr>
            <w:r>
              <w:rPr>
                <w:color w:val="auto"/>
                <w:szCs w:val="22"/>
                <w:lang w:eastAsia="en-US"/>
              </w:rPr>
              <w:t>C</w:t>
            </w:r>
          </w:p>
          <w:p w14:paraId="28C5ADDB" w14:textId="77777777" w:rsidR="00965E66" w:rsidRPr="00B67E30" w:rsidRDefault="00965E66" w:rsidP="00965E66">
            <w:pPr>
              <w:rPr>
                <w:color w:val="auto"/>
                <w:sz w:val="20"/>
                <w:szCs w:val="20"/>
                <w:lang w:eastAsia="en-US"/>
              </w:rPr>
            </w:pPr>
          </w:p>
        </w:tc>
        <w:tc>
          <w:tcPr>
            <w:tcW w:w="3544" w:type="dxa"/>
          </w:tcPr>
          <w:p w14:paraId="6E32FCB1" w14:textId="77777777" w:rsidR="00965E66" w:rsidRPr="004E6956" w:rsidRDefault="00965E66" w:rsidP="00381A66">
            <w:pPr>
              <w:numPr>
                <w:ilvl w:val="0"/>
                <w:numId w:val="12"/>
              </w:numPr>
              <w:spacing w:after="0"/>
              <w:ind w:left="144" w:hanging="144"/>
              <w:contextualSpacing/>
              <w:rPr>
                <w:color w:val="auto"/>
                <w:szCs w:val="22"/>
              </w:rPr>
            </w:pPr>
            <w:r w:rsidRPr="00B67E30">
              <w:rPr>
                <w:color w:val="auto"/>
                <w:szCs w:val="22"/>
                <w:lang w:eastAsia="en-US"/>
              </w:rPr>
              <w:t xml:space="preserve">Provided by </w:t>
            </w:r>
            <w:r w:rsidRPr="00B67E30">
              <w:rPr>
                <w:i/>
                <w:color w:val="auto"/>
                <w:szCs w:val="22"/>
                <w:lang w:eastAsia="en-US"/>
              </w:rPr>
              <w:t>tapi-server</w:t>
            </w:r>
          </w:p>
          <w:p w14:paraId="5F76C1EC" w14:textId="77777777" w:rsidR="004E6956" w:rsidRPr="00B67E30" w:rsidRDefault="004E6956" w:rsidP="004E6956">
            <w:pPr>
              <w:spacing w:after="0"/>
              <w:ind w:left="144"/>
              <w:contextualSpacing/>
              <w:rPr>
                <w:color w:val="auto"/>
                <w:szCs w:val="22"/>
              </w:rPr>
            </w:pPr>
          </w:p>
          <w:p w14:paraId="351516ED" w14:textId="287744BD" w:rsidR="00965E66" w:rsidRDefault="00993F45" w:rsidP="00381A66">
            <w:pPr>
              <w:numPr>
                <w:ilvl w:val="0"/>
                <w:numId w:val="12"/>
              </w:numPr>
              <w:spacing w:after="0"/>
              <w:ind w:left="144" w:hanging="144"/>
              <w:contextualSpacing/>
              <w:rPr>
                <w:color w:val="auto"/>
                <w:szCs w:val="22"/>
              </w:rPr>
            </w:pPr>
            <w:r w:rsidRPr="00B67E30">
              <w:rPr>
                <w:color w:val="auto"/>
                <w:szCs w:val="22"/>
              </w:rPr>
              <w:t xml:space="preserve">NOTE: </w:t>
            </w:r>
            <w:r w:rsidR="00965E66" w:rsidRPr="00B67E30">
              <w:rPr>
                <w:color w:val="auto"/>
                <w:szCs w:val="22"/>
              </w:rPr>
              <w:t xml:space="preserve">This block of </w:t>
            </w:r>
            <w:r w:rsidR="00B85842">
              <w:rPr>
                <w:color w:val="auto"/>
                <w:szCs w:val="22"/>
              </w:rPr>
              <w:t>parameters</w:t>
            </w:r>
            <w:r w:rsidR="00965E66" w:rsidRPr="00B67E30">
              <w:rPr>
                <w:color w:val="auto"/>
                <w:szCs w:val="22"/>
              </w:rPr>
              <w:t xml:space="preserve"> </w:t>
            </w:r>
            <w:r w:rsidR="00965E66" w:rsidRPr="00521141">
              <w:rPr>
                <w:b/>
                <w:bCs/>
                <w:color w:val="auto"/>
                <w:szCs w:val="22"/>
              </w:rPr>
              <w:t>MUST</w:t>
            </w:r>
            <w:r w:rsidR="00965E66" w:rsidRPr="00B67E30">
              <w:rPr>
                <w:color w:val="auto"/>
                <w:szCs w:val="22"/>
              </w:rPr>
              <w:t xml:space="preserve"> augment SIPs </w:t>
            </w:r>
            <w:r w:rsidR="00A45415" w:rsidRPr="00B67E30">
              <w:rPr>
                <w:color w:val="auto"/>
                <w:szCs w:val="22"/>
              </w:rPr>
              <w:t xml:space="preserve">of layer </w:t>
            </w:r>
            <w:r w:rsidR="00965E66" w:rsidRPr="00B67E30">
              <w:rPr>
                <w:color w:val="auto"/>
                <w:szCs w:val="22"/>
              </w:rPr>
              <w:t>PHOTONIC_MEDIA</w:t>
            </w:r>
            <w:r w:rsidR="00A45415" w:rsidRPr="00B67E30">
              <w:rPr>
                <w:color w:val="auto"/>
                <w:szCs w:val="22"/>
              </w:rPr>
              <w:t xml:space="preserve"> </w:t>
            </w:r>
            <w:r w:rsidR="00965E66" w:rsidRPr="00B67E30">
              <w:rPr>
                <w:color w:val="auto"/>
                <w:szCs w:val="22"/>
              </w:rPr>
              <w:t>exposing M</w:t>
            </w:r>
            <w:r w:rsidR="00A45415" w:rsidRPr="00B67E30">
              <w:rPr>
                <w:color w:val="auto"/>
                <w:szCs w:val="22"/>
              </w:rPr>
              <w:t>C</w:t>
            </w:r>
            <w:r w:rsidR="00965E66" w:rsidRPr="00B67E30">
              <w:rPr>
                <w:color w:val="auto"/>
                <w:szCs w:val="22"/>
              </w:rPr>
              <w:t xml:space="preserve"> service provisioning capabilities.</w:t>
            </w:r>
          </w:p>
          <w:p w14:paraId="464B9D64" w14:textId="77777777" w:rsidR="004E6956" w:rsidRPr="00B67E30" w:rsidRDefault="004E6956" w:rsidP="004E6956">
            <w:pPr>
              <w:spacing w:after="0"/>
              <w:contextualSpacing/>
              <w:rPr>
                <w:color w:val="auto"/>
                <w:szCs w:val="22"/>
              </w:rPr>
            </w:pPr>
          </w:p>
          <w:p w14:paraId="051D490F" w14:textId="15A23A7D" w:rsidR="00965E66" w:rsidRPr="00B67E30" w:rsidRDefault="00965E66" w:rsidP="00381A66">
            <w:pPr>
              <w:numPr>
                <w:ilvl w:val="0"/>
                <w:numId w:val="12"/>
              </w:numPr>
              <w:spacing w:after="0"/>
              <w:ind w:left="144" w:hanging="144"/>
              <w:contextualSpacing/>
              <w:rPr>
                <w:color w:val="auto"/>
                <w:szCs w:val="22"/>
              </w:rPr>
            </w:pPr>
            <w:r w:rsidRPr="00B67E30">
              <w:rPr>
                <w:color w:val="auto"/>
                <w:szCs w:val="22"/>
              </w:rPr>
              <w:t xml:space="preserve">The </w:t>
            </w:r>
            <w:r w:rsidRPr="00B67E30">
              <w:rPr>
                <w:b/>
                <w:color w:val="auto"/>
                <w:szCs w:val="22"/>
                <w:lang w:eastAsia="en-US"/>
              </w:rPr>
              <w:t>upper/lower-frequency</w:t>
            </w:r>
            <w:r w:rsidRPr="00B67E30">
              <w:rPr>
                <w:color w:val="auto"/>
                <w:szCs w:val="22"/>
              </w:rPr>
              <w:t xml:space="preserve"> bound of the media channel spectrum specified in </w:t>
            </w:r>
            <w:r w:rsidR="00C60ED2" w:rsidRPr="00B67E30">
              <w:rPr>
                <w:color w:val="auto"/>
                <w:szCs w:val="22"/>
              </w:rPr>
              <w:t>MHz</w:t>
            </w:r>
          </w:p>
          <w:p w14:paraId="4F887873" w14:textId="77777777" w:rsidR="00965E66" w:rsidRPr="00B67E30" w:rsidRDefault="00965E66" w:rsidP="00381A66">
            <w:pPr>
              <w:numPr>
                <w:ilvl w:val="0"/>
                <w:numId w:val="12"/>
              </w:numPr>
              <w:spacing w:after="0"/>
              <w:ind w:left="144" w:hanging="144"/>
              <w:contextualSpacing/>
              <w:rPr>
                <w:color w:val="auto"/>
                <w:szCs w:val="22"/>
              </w:rPr>
            </w:pPr>
            <w:r w:rsidRPr="00B67E30">
              <w:rPr>
                <w:b/>
                <w:color w:val="auto"/>
                <w:szCs w:val="22"/>
              </w:rPr>
              <w:t>Adjustment-granularity</w:t>
            </w:r>
            <w:r w:rsidRPr="00B67E30">
              <w:rPr>
                <w:color w:val="auto"/>
                <w:szCs w:val="22"/>
              </w:rPr>
              <w:t xml:space="preserve"> in Gigahertz. As per ITU-T G.694.1, it is used to calculate nominal central frequency".</w:t>
            </w:r>
          </w:p>
          <w:p w14:paraId="4181AFDD" w14:textId="77777777" w:rsidR="00965E66" w:rsidRPr="00B67E30" w:rsidRDefault="00965E66" w:rsidP="00381A66">
            <w:pPr>
              <w:numPr>
                <w:ilvl w:val="0"/>
                <w:numId w:val="12"/>
              </w:numPr>
              <w:spacing w:after="0"/>
              <w:ind w:left="144" w:hanging="144"/>
              <w:contextualSpacing/>
              <w:rPr>
                <w:color w:val="auto"/>
                <w:szCs w:val="22"/>
              </w:rPr>
            </w:pPr>
            <w:r w:rsidRPr="00B67E30">
              <w:rPr>
                <w:color w:val="auto"/>
                <w:szCs w:val="22"/>
              </w:rPr>
              <w:t xml:space="preserve">The </w:t>
            </w:r>
            <w:r w:rsidRPr="00B67E30">
              <w:rPr>
                <w:b/>
                <w:color w:val="auto"/>
                <w:szCs w:val="22"/>
              </w:rPr>
              <w:t>grid-type</w:t>
            </w:r>
            <w:r w:rsidRPr="00B67E30">
              <w:rPr>
                <w:color w:val="auto"/>
                <w:szCs w:val="22"/>
              </w:rPr>
              <w:t xml:space="preserve"> specifies the reference set of frequencies used to denote allowed nominal central frequencies that may be used for defining applications.</w:t>
            </w:r>
          </w:p>
          <w:p w14:paraId="42AB7B55" w14:textId="77777777" w:rsidR="00965E66" w:rsidRPr="00B67E30" w:rsidRDefault="00965E66" w:rsidP="00965E66">
            <w:pPr>
              <w:spacing w:after="0"/>
              <w:ind w:left="144"/>
              <w:contextualSpacing/>
              <w:rPr>
                <w:color w:val="auto"/>
                <w:sz w:val="20"/>
                <w:szCs w:val="20"/>
                <w:lang w:eastAsia="en-US"/>
              </w:rPr>
            </w:pPr>
          </w:p>
        </w:tc>
      </w:tr>
      <w:tr w:rsidR="00B67E30" w:rsidRPr="00B67E30" w14:paraId="575C1DDA" w14:textId="77777777" w:rsidTr="0052077B">
        <w:tc>
          <w:tcPr>
            <w:tcW w:w="1902" w:type="dxa"/>
          </w:tcPr>
          <w:p w14:paraId="567925F2" w14:textId="6BDC8E68" w:rsidR="00965E66" w:rsidRPr="00B67E30" w:rsidRDefault="00965E66" w:rsidP="00AB1AD8">
            <w:pPr>
              <w:rPr>
                <w:color w:val="auto"/>
                <w:szCs w:val="22"/>
                <w:lang w:val="it-IT"/>
              </w:rPr>
            </w:pPr>
            <w:r w:rsidRPr="00B67E30">
              <w:rPr>
                <w:color w:val="auto"/>
                <w:szCs w:val="22"/>
                <w:lang w:val="it-IT"/>
              </w:rPr>
              <w:t>tapi-photonic-media:media-channel-service-interface-point-spec</w:t>
            </w:r>
            <w:r w:rsidR="0044738B" w:rsidRPr="00B67E30">
              <w:rPr>
                <w:color w:val="auto"/>
                <w:szCs w:val="22"/>
                <w:lang w:val="it-IT"/>
              </w:rPr>
              <w:t>/power-management-capability</w:t>
            </w:r>
          </w:p>
        </w:tc>
        <w:tc>
          <w:tcPr>
            <w:tcW w:w="3656" w:type="dxa"/>
          </w:tcPr>
          <w:p w14:paraId="000CECDA" w14:textId="77777777" w:rsidR="00965E66" w:rsidRPr="00B67E30" w:rsidRDefault="00965E66" w:rsidP="00381A66">
            <w:pPr>
              <w:numPr>
                <w:ilvl w:val="0"/>
                <w:numId w:val="12"/>
              </w:numPr>
              <w:spacing w:after="0"/>
              <w:ind w:left="144" w:hanging="144"/>
              <w:contextualSpacing/>
              <w:rPr>
                <w:color w:val="auto"/>
                <w:szCs w:val="22"/>
                <w:lang w:eastAsia="en-US"/>
              </w:rPr>
            </w:pPr>
            <w:r w:rsidRPr="00B67E30">
              <w:rPr>
                <w:color w:val="auto"/>
                <w:szCs w:val="22"/>
                <w:lang w:eastAsia="en-US"/>
              </w:rPr>
              <w:t>"supportable-maximum-output-power":{total-power, power-spectral-density}</w:t>
            </w:r>
          </w:p>
          <w:p w14:paraId="7BA0F957" w14:textId="72580241"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698A66C1"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545872AA" w14:textId="77777777" w:rsidR="00965E66" w:rsidRPr="00B67E30" w:rsidRDefault="00965E66" w:rsidP="00381A66">
            <w:pPr>
              <w:numPr>
                <w:ilvl w:val="0"/>
                <w:numId w:val="12"/>
              </w:numPr>
              <w:spacing w:after="0"/>
              <w:ind w:left="144" w:hanging="144"/>
              <w:contextualSpacing/>
              <w:rPr>
                <w:color w:val="auto"/>
                <w:szCs w:val="22"/>
                <w:lang w:eastAsia="en-US"/>
              </w:rPr>
            </w:pPr>
            <w:r w:rsidRPr="00B67E30">
              <w:rPr>
                <w:color w:val="auto"/>
                <w:szCs w:val="22"/>
                <w:lang w:eastAsia="en-US"/>
              </w:rPr>
              <w:t>"supportable-minimum-output-power":{total-power, power-spectral-density}</w:t>
            </w:r>
          </w:p>
          <w:p w14:paraId="58853090" w14:textId="0E757CAE"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08A4FB9A"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503063A2" w14:textId="0CA2F076" w:rsidR="00965E66" w:rsidRPr="00B67E30" w:rsidRDefault="00965E66" w:rsidP="00381A66">
            <w:pPr>
              <w:numPr>
                <w:ilvl w:val="0"/>
                <w:numId w:val="12"/>
              </w:numPr>
              <w:spacing w:after="0"/>
              <w:ind w:left="144" w:hanging="144"/>
              <w:contextualSpacing/>
              <w:rPr>
                <w:color w:val="auto"/>
                <w:szCs w:val="22"/>
                <w:lang w:eastAsia="en-US"/>
              </w:rPr>
            </w:pPr>
            <w:r w:rsidRPr="00B67E30">
              <w:rPr>
                <w:color w:val="auto"/>
                <w:szCs w:val="22"/>
                <w:lang w:eastAsia="en-US"/>
              </w:rPr>
              <w:t>"tolerable-maximum-</w:t>
            </w:r>
            <w:r w:rsidR="0015640C">
              <w:rPr>
                <w:color w:val="auto"/>
                <w:szCs w:val="22"/>
                <w:lang w:eastAsia="en-US"/>
              </w:rPr>
              <w:t>input</w:t>
            </w:r>
            <w:r w:rsidRPr="00B67E30">
              <w:rPr>
                <w:color w:val="auto"/>
                <w:szCs w:val="22"/>
                <w:lang w:eastAsia="en-US"/>
              </w:rPr>
              <w:t>-power":{total-power, power-spectral-density}</w:t>
            </w:r>
          </w:p>
          <w:p w14:paraId="67ABDFFD" w14:textId="54F29588"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6E6694">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47BCEAF0"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0D0805FF" w14:textId="55DB9097" w:rsidR="00965E66" w:rsidRPr="00B67E30" w:rsidRDefault="00965E66" w:rsidP="00381A66">
            <w:pPr>
              <w:numPr>
                <w:ilvl w:val="0"/>
                <w:numId w:val="12"/>
              </w:numPr>
              <w:spacing w:after="0"/>
              <w:ind w:left="144" w:hanging="144"/>
              <w:contextualSpacing/>
              <w:rPr>
                <w:color w:val="auto"/>
                <w:szCs w:val="22"/>
                <w:lang w:eastAsia="en-US"/>
              </w:rPr>
            </w:pPr>
            <w:r w:rsidRPr="00B67E30">
              <w:rPr>
                <w:color w:val="auto"/>
                <w:szCs w:val="22"/>
                <w:lang w:eastAsia="en-US"/>
              </w:rPr>
              <w:t>"tolerable-minimum-</w:t>
            </w:r>
            <w:r w:rsidR="0015640C">
              <w:rPr>
                <w:color w:val="auto"/>
                <w:szCs w:val="22"/>
                <w:lang w:eastAsia="en-US"/>
              </w:rPr>
              <w:t>input</w:t>
            </w:r>
            <w:r w:rsidRPr="00B67E30">
              <w:rPr>
                <w:color w:val="auto"/>
                <w:szCs w:val="22"/>
                <w:lang w:eastAsia="en-US"/>
              </w:rPr>
              <w:t>-power":{total-power, power-spectral-density}</w:t>
            </w:r>
          </w:p>
          <w:p w14:paraId="1391EC16" w14:textId="7D612FE4"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w:t>
            </w:r>
            <w:r w:rsidR="00EB7DB5">
              <w:rPr>
                <w:color w:val="auto"/>
                <w:szCs w:val="22"/>
                <w:lang w:eastAsia="en-US"/>
              </w:rPr>
              <w:t>t</w:t>
            </w:r>
            <w:r w:rsidRPr="00B67E30">
              <w:rPr>
                <w:color w:val="auto"/>
                <w:szCs w:val="22"/>
                <w:lang w:eastAsia="en-US"/>
              </w:rPr>
              <w:t>otal-power":"</w:t>
            </w:r>
            <w:r w:rsidRPr="00B67E30">
              <w:rPr>
                <w:color w:val="auto"/>
                <w:szCs w:val="22"/>
              </w:rPr>
              <w:t>[0-9].[</w:t>
            </w:r>
            <w:r w:rsidRPr="00B67E30">
              <w:rPr>
                <w:color w:val="auto"/>
                <w:szCs w:val="22"/>
                <w:lang w:eastAsia="en-US"/>
              </w:rPr>
              <w:t>0-9</w:t>
            </w:r>
            <w:r w:rsidRPr="00B67E30">
              <w:rPr>
                <w:color w:val="auto"/>
                <w:szCs w:val="22"/>
              </w:rPr>
              <w:t>]{64}",</w:t>
            </w:r>
          </w:p>
          <w:p w14:paraId="601AC548" w14:textId="77777777" w:rsidR="000F4C72" w:rsidRPr="00B67E30" w:rsidRDefault="000F4C72" w:rsidP="00381A66">
            <w:pPr>
              <w:numPr>
                <w:ilvl w:val="1"/>
                <w:numId w:val="12"/>
              </w:numPr>
              <w:spacing w:after="0"/>
              <w:ind w:left="489" w:hanging="284"/>
              <w:contextualSpacing/>
              <w:rPr>
                <w:color w:val="auto"/>
                <w:szCs w:val="22"/>
                <w:lang w:eastAsia="en-US"/>
              </w:rPr>
            </w:pPr>
            <w:r w:rsidRPr="00B67E30">
              <w:rPr>
                <w:color w:val="auto"/>
                <w:szCs w:val="22"/>
                <w:lang w:eastAsia="en-US"/>
              </w:rPr>
              <w:t>"power-spectral-density":"</w:t>
            </w:r>
            <w:r w:rsidRPr="00B67E30">
              <w:rPr>
                <w:color w:val="auto"/>
                <w:szCs w:val="22"/>
              </w:rPr>
              <w:t>[0-9].[</w:t>
            </w:r>
            <w:r w:rsidRPr="00B67E30">
              <w:rPr>
                <w:color w:val="auto"/>
                <w:szCs w:val="22"/>
                <w:lang w:eastAsia="en-US"/>
              </w:rPr>
              <w:t>0-9</w:t>
            </w:r>
            <w:r w:rsidRPr="00B67E30">
              <w:rPr>
                <w:color w:val="auto"/>
                <w:szCs w:val="22"/>
              </w:rPr>
              <w:t>]{64}"</w:t>
            </w:r>
          </w:p>
          <w:p w14:paraId="75E5AACF" w14:textId="3BE99791" w:rsidR="00965E66" w:rsidRPr="00B67E30" w:rsidRDefault="00965E66" w:rsidP="0044738B">
            <w:pPr>
              <w:spacing w:after="0"/>
              <w:ind w:left="360"/>
              <w:contextualSpacing/>
              <w:rPr>
                <w:color w:val="auto"/>
                <w:sz w:val="20"/>
                <w:szCs w:val="20"/>
                <w:lang w:eastAsia="en-US"/>
              </w:rPr>
            </w:pPr>
          </w:p>
        </w:tc>
        <w:tc>
          <w:tcPr>
            <w:tcW w:w="679" w:type="dxa"/>
          </w:tcPr>
          <w:p w14:paraId="06D6CCF3" w14:textId="52EF3A0F" w:rsidR="00965E66" w:rsidRPr="00B67E30" w:rsidRDefault="003A5B5B" w:rsidP="00AB1AD8">
            <w:pPr>
              <w:rPr>
                <w:color w:val="auto"/>
                <w:szCs w:val="22"/>
                <w:lang w:eastAsia="en-US"/>
              </w:rPr>
            </w:pPr>
            <w:r>
              <w:rPr>
                <w:color w:val="auto"/>
                <w:szCs w:val="22"/>
                <w:lang w:eastAsia="en-US"/>
              </w:rPr>
              <w:t>RO</w:t>
            </w:r>
          </w:p>
        </w:tc>
        <w:tc>
          <w:tcPr>
            <w:tcW w:w="851" w:type="dxa"/>
          </w:tcPr>
          <w:p w14:paraId="79814297" w14:textId="4832D893" w:rsidR="00965E66" w:rsidRPr="00B67E30" w:rsidRDefault="00521141" w:rsidP="00AB1AD8">
            <w:pPr>
              <w:rPr>
                <w:color w:val="auto"/>
                <w:szCs w:val="22"/>
                <w:lang w:eastAsia="en-US"/>
              </w:rPr>
            </w:pPr>
            <w:r>
              <w:rPr>
                <w:color w:val="auto"/>
                <w:szCs w:val="22"/>
                <w:lang w:eastAsia="en-US"/>
              </w:rPr>
              <w:t>C</w:t>
            </w:r>
          </w:p>
          <w:p w14:paraId="6EE4A386" w14:textId="77777777" w:rsidR="00965E66" w:rsidRPr="00B67E30" w:rsidRDefault="00965E66" w:rsidP="00965E66">
            <w:pPr>
              <w:rPr>
                <w:color w:val="auto"/>
                <w:sz w:val="20"/>
                <w:szCs w:val="20"/>
                <w:lang w:eastAsia="en-US"/>
              </w:rPr>
            </w:pPr>
          </w:p>
        </w:tc>
        <w:tc>
          <w:tcPr>
            <w:tcW w:w="3544" w:type="dxa"/>
          </w:tcPr>
          <w:p w14:paraId="0EE1263C" w14:textId="359A6555" w:rsidR="00965E66" w:rsidRPr="004E438A" w:rsidRDefault="00965E66" w:rsidP="00381A66">
            <w:pPr>
              <w:numPr>
                <w:ilvl w:val="0"/>
                <w:numId w:val="12"/>
              </w:numPr>
              <w:spacing w:after="0"/>
              <w:ind w:left="144" w:hanging="144"/>
              <w:contextualSpacing/>
              <w:rPr>
                <w:color w:val="auto"/>
                <w:szCs w:val="22"/>
              </w:rPr>
            </w:pPr>
            <w:r w:rsidRPr="00B67E30">
              <w:rPr>
                <w:color w:val="auto"/>
                <w:szCs w:val="22"/>
                <w:lang w:eastAsia="en-US"/>
              </w:rPr>
              <w:t xml:space="preserve">Provided by </w:t>
            </w:r>
            <w:r w:rsidRPr="00B67E30">
              <w:rPr>
                <w:i/>
                <w:color w:val="auto"/>
                <w:szCs w:val="22"/>
                <w:lang w:eastAsia="en-US"/>
              </w:rPr>
              <w:t>tapi-server</w:t>
            </w:r>
          </w:p>
          <w:p w14:paraId="3093A145" w14:textId="77777777" w:rsidR="004E438A" w:rsidRPr="00B67E30" w:rsidRDefault="004E438A" w:rsidP="004E438A">
            <w:pPr>
              <w:spacing w:after="0"/>
              <w:ind w:left="144"/>
              <w:contextualSpacing/>
              <w:rPr>
                <w:color w:val="auto"/>
                <w:szCs w:val="22"/>
              </w:rPr>
            </w:pPr>
          </w:p>
          <w:p w14:paraId="2DA1CE18" w14:textId="2386CAE8" w:rsidR="008637DC" w:rsidRDefault="008637DC" w:rsidP="00381A66">
            <w:pPr>
              <w:numPr>
                <w:ilvl w:val="0"/>
                <w:numId w:val="12"/>
              </w:numPr>
              <w:spacing w:after="0"/>
              <w:ind w:left="144" w:hanging="144"/>
              <w:contextualSpacing/>
              <w:rPr>
                <w:color w:val="auto"/>
                <w:szCs w:val="22"/>
              </w:rPr>
            </w:pPr>
            <w:r w:rsidRPr="00B67E30">
              <w:rPr>
                <w:color w:val="auto"/>
                <w:szCs w:val="22"/>
              </w:rPr>
              <w:t xml:space="preserve">NOTE: This block of </w:t>
            </w:r>
            <w:r w:rsidR="00B85842">
              <w:rPr>
                <w:color w:val="auto"/>
                <w:szCs w:val="22"/>
              </w:rPr>
              <w:t>parameters</w:t>
            </w:r>
            <w:r w:rsidRPr="00B67E30">
              <w:rPr>
                <w:color w:val="auto"/>
                <w:szCs w:val="22"/>
              </w:rPr>
              <w:t xml:space="preserve"> </w:t>
            </w:r>
            <w:r w:rsidRPr="00521141">
              <w:rPr>
                <w:b/>
                <w:bCs/>
                <w:color w:val="auto"/>
                <w:szCs w:val="22"/>
              </w:rPr>
              <w:t>MUST</w:t>
            </w:r>
            <w:r w:rsidRPr="00B67E30">
              <w:rPr>
                <w:color w:val="auto"/>
                <w:szCs w:val="22"/>
              </w:rPr>
              <w:t xml:space="preserve"> augment SIPs of layer PHOTONIC_MEDIA exposing MC service provisioning capabilities.</w:t>
            </w:r>
          </w:p>
          <w:p w14:paraId="20C819E4" w14:textId="77777777" w:rsidR="004E438A" w:rsidRPr="00B67E30" w:rsidRDefault="004E438A" w:rsidP="004E438A">
            <w:pPr>
              <w:spacing w:after="0"/>
              <w:contextualSpacing/>
              <w:rPr>
                <w:color w:val="auto"/>
                <w:szCs w:val="22"/>
              </w:rPr>
            </w:pPr>
          </w:p>
          <w:p w14:paraId="0E033426" w14:textId="79E12C2D" w:rsidR="00592C33" w:rsidRPr="00B67E30" w:rsidRDefault="00592C33" w:rsidP="00381A66">
            <w:pPr>
              <w:numPr>
                <w:ilvl w:val="0"/>
                <w:numId w:val="12"/>
              </w:numPr>
              <w:spacing w:after="0"/>
              <w:ind w:left="144" w:hanging="144"/>
              <w:contextualSpacing/>
              <w:rPr>
                <w:color w:val="auto"/>
                <w:szCs w:val="22"/>
              </w:rPr>
            </w:pPr>
            <w:r w:rsidRPr="00B67E30">
              <w:rPr>
                <w:color w:val="auto"/>
                <w:szCs w:val="22"/>
              </w:rPr>
              <w:t>NOTE: Even if the data model lists RW, these values are expected to be RO.</w:t>
            </w:r>
          </w:p>
          <w:p w14:paraId="7F2E488A" w14:textId="77777777" w:rsidR="008637DC" w:rsidRPr="00B67E30" w:rsidRDefault="008637DC" w:rsidP="00AB1AD8">
            <w:pPr>
              <w:spacing w:after="0"/>
              <w:ind w:left="144"/>
              <w:contextualSpacing/>
              <w:rPr>
                <w:color w:val="auto"/>
                <w:szCs w:val="22"/>
              </w:rPr>
            </w:pPr>
          </w:p>
          <w:p w14:paraId="1BB70589" w14:textId="77777777" w:rsidR="00965E66" w:rsidRPr="00B67E30" w:rsidRDefault="00965E66" w:rsidP="00993F45">
            <w:pPr>
              <w:spacing w:after="0"/>
              <w:ind w:left="144"/>
              <w:contextualSpacing/>
              <w:rPr>
                <w:color w:val="auto"/>
                <w:sz w:val="20"/>
                <w:szCs w:val="20"/>
              </w:rPr>
            </w:pPr>
          </w:p>
        </w:tc>
      </w:tr>
    </w:tbl>
    <w:p w14:paraId="0785507C" w14:textId="241A6607" w:rsidR="002D551F" w:rsidRPr="00661FB9" w:rsidRDefault="002D551F" w:rsidP="00661FB9">
      <w:pPr>
        <w:pStyle w:val="Heading3"/>
        <w:jc w:val="both"/>
        <w:rPr>
          <w:rFonts w:cs="Times New Roman"/>
        </w:rPr>
      </w:pPr>
      <w:bookmarkStart w:id="306" w:name="_Toc14454040"/>
      <w:bookmarkStart w:id="307" w:name="_Toc16163755"/>
      <w:bookmarkStart w:id="308" w:name="_Ref59529188"/>
      <w:bookmarkStart w:id="309" w:name="_Toc89432092"/>
      <w:r w:rsidRPr="00661FB9">
        <w:rPr>
          <w:rFonts w:cs="Times New Roman"/>
        </w:rPr>
        <w:lastRenderedPageBreak/>
        <w:t>Use Case 0b: Topology discovery (synchronous mode)</w:t>
      </w:r>
      <w:bookmarkEnd w:id="306"/>
      <w:bookmarkEnd w:id="307"/>
      <w:bookmarkEnd w:id="308"/>
      <w:bookmarkEnd w:id="309"/>
    </w:p>
    <w:tbl>
      <w:tblPr>
        <w:tblStyle w:val="GridTable6Colorful-Accent5"/>
        <w:tblW w:w="0" w:type="auto"/>
        <w:tblLook w:val="04A0" w:firstRow="1" w:lastRow="0" w:firstColumn="1" w:lastColumn="0" w:noHBand="0" w:noVBand="1"/>
      </w:tblPr>
      <w:tblGrid>
        <w:gridCol w:w="1520"/>
        <w:gridCol w:w="8936"/>
      </w:tblGrid>
      <w:tr w:rsidR="00836F80" w:rsidRPr="00661FB9" w14:paraId="78D13895" w14:textId="77777777" w:rsidTr="566EC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661FB9" w:rsidRDefault="002D551F" w:rsidP="00661FB9">
            <w:pPr>
              <w:rPr>
                <w:rFonts w:cs="Times New Roman"/>
                <w:szCs w:val="20"/>
              </w:rPr>
            </w:pPr>
            <w:r w:rsidRPr="00661FB9">
              <w:rPr>
                <w:rFonts w:cs="Times New Roman"/>
                <w:szCs w:val="20"/>
              </w:rPr>
              <w:t>Number</w:t>
            </w:r>
          </w:p>
        </w:tc>
        <w:tc>
          <w:tcPr>
            <w:tcW w:w="0" w:type="dxa"/>
          </w:tcPr>
          <w:p w14:paraId="1E45DA37"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UC0b</w:t>
            </w:r>
          </w:p>
        </w:tc>
      </w:tr>
      <w:tr w:rsidR="00A0600A" w:rsidRPr="00661FB9" w14:paraId="6D75AE10"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661FB9" w:rsidRDefault="002D551F" w:rsidP="00661FB9">
            <w:pPr>
              <w:rPr>
                <w:rFonts w:cs="Times New Roman"/>
                <w:szCs w:val="20"/>
              </w:rPr>
            </w:pPr>
            <w:r w:rsidRPr="00661FB9">
              <w:rPr>
                <w:rFonts w:cs="Times New Roman"/>
                <w:szCs w:val="20"/>
              </w:rPr>
              <w:t>Name</w:t>
            </w:r>
          </w:p>
        </w:tc>
        <w:tc>
          <w:tcPr>
            <w:tcW w:w="0" w:type="dxa"/>
          </w:tcPr>
          <w:p w14:paraId="501269E7"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Topology discovery (synchronous mode)</w:t>
            </w:r>
          </w:p>
        </w:tc>
      </w:tr>
      <w:tr w:rsidR="00836F80" w:rsidRPr="00661FB9" w14:paraId="21B61A1A" w14:textId="77777777" w:rsidTr="566EC29B">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661FB9" w:rsidRDefault="002D551F" w:rsidP="00661FB9">
            <w:pPr>
              <w:rPr>
                <w:rFonts w:cs="Times New Roman"/>
                <w:szCs w:val="20"/>
              </w:rPr>
            </w:pPr>
            <w:r w:rsidRPr="00661FB9">
              <w:rPr>
                <w:rFonts w:cs="Times New Roman"/>
                <w:szCs w:val="20"/>
              </w:rPr>
              <w:t>Technologies involved</w:t>
            </w:r>
          </w:p>
        </w:tc>
        <w:tc>
          <w:tcPr>
            <w:tcW w:w="0" w:type="dxa"/>
          </w:tcPr>
          <w:p w14:paraId="5C2F6803"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p>
        </w:tc>
      </w:tr>
      <w:tr w:rsidR="00A0600A" w:rsidRPr="00661FB9" w14:paraId="0AD1323E"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661FB9" w:rsidRDefault="002D551F" w:rsidP="00661FB9">
            <w:pPr>
              <w:rPr>
                <w:rFonts w:cs="Times New Roman"/>
                <w:szCs w:val="20"/>
              </w:rPr>
            </w:pPr>
            <w:r w:rsidRPr="00661FB9">
              <w:rPr>
                <w:rFonts w:cs="Times New Roman"/>
                <w:szCs w:val="20"/>
              </w:rPr>
              <w:t>Process/Areas Involved</w:t>
            </w:r>
          </w:p>
        </w:tc>
        <w:tc>
          <w:tcPr>
            <w:tcW w:w="0" w:type="dxa"/>
          </w:tcPr>
          <w:p w14:paraId="37CB3C33"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836F80" w:rsidRPr="00661FB9" w14:paraId="1E8EF2C7" w14:textId="77777777" w:rsidTr="566EC29B">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661FB9" w:rsidRDefault="002D551F" w:rsidP="00661FB9">
            <w:pPr>
              <w:rPr>
                <w:rFonts w:cs="Times New Roman"/>
                <w:szCs w:val="20"/>
              </w:rPr>
            </w:pPr>
            <w:r w:rsidRPr="00661FB9">
              <w:rPr>
                <w:rFonts w:cs="Times New Roman"/>
                <w:szCs w:val="20"/>
              </w:rPr>
              <w:t>Brief description</w:t>
            </w:r>
          </w:p>
        </w:tc>
        <w:tc>
          <w:tcPr>
            <w:tcW w:w="6938" w:type="dxa"/>
          </w:tcPr>
          <w:p w14:paraId="75A025E2" w14:textId="17B25961"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The TAPI Topology is the relevant network logical representation information required for inventory, traffic-</w:t>
            </w:r>
            <w:r w:rsidR="00D07D7B" w:rsidRPr="00661FB9">
              <w:rPr>
                <w:rFonts w:cs="Times New Roman"/>
                <w:szCs w:val="20"/>
              </w:rPr>
              <w:t>engineering,</w:t>
            </w:r>
            <w:r w:rsidRPr="00661FB9">
              <w:rPr>
                <w:rFonts w:cs="Times New Roman"/>
                <w:szCs w:val="20"/>
              </w:rPr>
              <w:t xml:space="preserve"> or provisioning purposes.</w:t>
            </w:r>
          </w:p>
          <w:p w14:paraId="1BDA3E26" w14:textId="0ACF9EE5"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 xml:space="preserve">The discovery of this information is intended to be requested periodically and/or on-demand basis, proactively from the TAPI client role, </w:t>
            </w:r>
            <w:r w:rsidR="006A6700" w:rsidRPr="00661FB9">
              <w:rPr>
                <w:rFonts w:cs="Times New Roman"/>
                <w:szCs w:val="20"/>
              </w:rPr>
              <w:t>to</w:t>
            </w:r>
            <w:r w:rsidRPr="00661FB9">
              <w:rPr>
                <w:rFonts w:cs="Times New Roman"/>
                <w:szCs w:val="20"/>
              </w:rPr>
              <w:t xml:space="preserve"> synchronize the context information.</w:t>
            </w:r>
          </w:p>
        </w:tc>
      </w:tr>
      <w:tr w:rsidR="00A0600A" w:rsidRPr="00661FB9" w14:paraId="2CEF685C"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661FB9" w:rsidRDefault="002D551F" w:rsidP="00661FB9">
            <w:pPr>
              <w:rPr>
                <w:rFonts w:cs="Times New Roman"/>
                <w:szCs w:val="20"/>
              </w:rPr>
            </w:pPr>
            <w:r w:rsidRPr="00661FB9">
              <w:rPr>
                <w:rFonts w:cs="Times New Roman"/>
                <w:szCs w:val="20"/>
              </w:rPr>
              <w:t>Layers involved</w:t>
            </w:r>
          </w:p>
        </w:tc>
        <w:tc>
          <w:tcPr>
            <w:tcW w:w="0" w:type="dxa"/>
          </w:tcPr>
          <w:p w14:paraId="5DF8CD78"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DSR/ODU/PHOTONIC_MEDIA</w:t>
            </w:r>
          </w:p>
        </w:tc>
      </w:tr>
      <w:tr w:rsidR="00836F80" w:rsidRPr="00661FB9" w14:paraId="7AC1E1FF" w14:textId="77777777" w:rsidTr="566EC29B">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661FB9" w:rsidRDefault="002D551F" w:rsidP="00661FB9">
            <w:pPr>
              <w:rPr>
                <w:rFonts w:cs="Times New Roman"/>
                <w:szCs w:val="20"/>
              </w:rPr>
            </w:pPr>
            <w:r w:rsidRPr="00661FB9">
              <w:rPr>
                <w:rFonts w:cs="Times New Roman"/>
                <w:szCs w:val="20"/>
              </w:rPr>
              <w:t>Type</w:t>
            </w:r>
          </w:p>
        </w:tc>
        <w:tc>
          <w:tcPr>
            <w:tcW w:w="0" w:type="dxa"/>
          </w:tcPr>
          <w:p w14:paraId="059D3333"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Discovery</w:t>
            </w:r>
          </w:p>
        </w:tc>
      </w:tr>
      <w:tr w:rsidR="00A0600A" w:rsidRPr="00661FB9"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52077B" w:rsidRDefault="002D551F" w:rsidP="00661FB9">
            <w:pPr>
              <w:rPr>
                <w:rFonts w:cs="Times New Roman"/>
                <w:szCs w:val="20"/>
              </w:rPr>
            </w:pPr>
            <w:r w:rsidRPr="0052077B">
              <w:rPr>
                <w:rFonts w:cs="Times New Roman"/>
                <w:szCs w:val="20"/>
              </w:rPr>
              <w:t>Description &amp; Workflow</w:t>
            </w:r>
          </w:p>
        </w:tc>
        <w:tc>
          <w:tcPr>
            <w:tcW w:w="6938" w:type="dxa"/>
          </w:tcPr>
          <w:p w14:paraId="1A7D1D1B" w14:textId="17E3A7BC" w:rsidR="07A89A34" w:rsidRDefault="07A89A34" w:rsidP="07A89A34">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7A89A34">
              <w:rPr>
                <w:rFonts w:cs="Times New Roman"/>
              </w:rPr>
              <w:t>The topology discover use case consists of</w:t>
            </w:r>
            <w:r>
              <w:t xml:space="preserve"> </w:t>
            </w:r>
            <w:r w:rsidRPr="07A89A34">
              <w:rPr>
                <w:rFonts w:cs="Times New Roman"/>
              </w:rPr>
              <w:t xml:space="preserve">the workflow and operations depicted in </w:t>
            </w:r>
            <w:r w:rsidRPr="07A89A34">
              <w:rPr>
                <w:rFonts w:cs="Times New Roman"/>
              </w:rPr>
              <w:fldChar w:fldCharType="begin"/>
            </w:r>
            <w:r w:rsidRPr="07A89A34">
              <w:rPr>
                <w:rFonts w:cs="Times New Roman"/>
              </w:rPr>
              <w:instrText xml:space="preserve"> REF _Ref16008727 \h  \* MERGEFORMAT </w:instrText>
            </w:r>
            <w:r w:rsidRPr="07A89A34">
              <w:rPr>
                <w:rFonts w:cs="Times New Roman"/>
              </w:rPr>
            </w:r>
            <w:r w:rsidRPr="07A89A34">
              <w:rPr>
                <w:rFonts w:cs="Times New Roman"/>
              </w:rPr>
              <w:fldChar w:fldCharType="separate"/>
            </w:r>
            <w:r w:rsidR="00A35D70" w:rsidRPr="00A35D70">
              <w:rPr>
                <w:rFonts w:cs="Times New Roman"/>
              </w:rPr>
              <w:t xml:space="preserve">Figure </w:t>
            </w:r>
            <w:r w:rsidR="00A35D70" w:rsidRPr="00A35D70">
              <w:rPr>
                <w:rFonts w:cs="Times New Roman"/>
                <w:noProof/>
              </w:rPr>
              <w:t>6</w:t>
            </w:r>
            <w:r w:rsidR="00A35D70" w:rsidRPr="00A35D70">
              <w:rPr>
                <w:rFonts w:cs="Times New Roman"/>
                <w:noProof/>
              </w:rPr>
              <w:noBreakHyphen/>
              <w:t>2</w:t>
            </w:r>
            <w:r w:rsidRPr="07A89A34">
              <w:rPr>
                <w:rFonts w:cs="Times New Roman"/>
              </w:rPr>
              <w:fldChar w:fldCharType="end"/>
            </w:r>
            <w:r w:rsidRPr="07A89A34">
              <w:rPr>
                <w:rFonts w:cs="Times New Roman"/>
              </w:rPr>
              <w:t>. Note</w:t>
            </w:r>
            <w:r w:rsidR="002775F9">
              <w:rPr>
                <w:rFonts w:cs="Times New Roman"/>
              </w:rPr>
              <w:t>,</w:t>
            </w:r>
            <w:r w:rsidRPr="07A89A34">
              <w:rPr>
                <w:rFonts w:cs="Times New Roman"/>
              </w:rPr>
              <w:t xml:space="preserve"> as stated in Section 4, this RIA does not specify uses for </w:t>
            </w:r>
            <w:r w:rsidRPr="07A89A34">
              <w:rPr>
                <w:rFonts w:cs="Times New Roman"/>
                <w:b/>
                <w:bCs/>
                <w:i/>
                <w:iCs/>
              </w:rPr>
              <w:t xml:space="preserve">nw-topolopy-service. </w:t>
            </w:r>
            <w:r w:rsidR="00706065" w:rsidRPr="07A89A34">
              <w:rPr>
                <w:rFonts w:cs="Times New Roman"/>
              </w:rPr>
              <w:t>Therefore</w:t>
            </w:r>
            <w:r w:rsidRPr="07A89A34">
              <w:rPr>
                <w:rFonts w:cs="Times New Roman"/>
              </w:rPr>
              <w:t>, a workflow based upon the topology-context is proposed.</w:t>
            </w:r>
          </w:p>
          <w:p w14:paraId="395EDE04" w14:textId="016AD4F5" w:rsidR="07A89A34" w:rsidRDefault="07A89A34" w:rsidP="07A89A34">
            <w:pPr>
              <w:cnfStyle w:val="000000100000" w:firstRow="0" w:lastRow="0" w:firstColumn="0" w:lastColumn="0" w:oddVBand="0" w:evenVBand="0" w:oddHBand="1" w:evenHBand="0" w:firstRowFirstColumn="0" w:firstRowLastColumn="0" w:lastRowFirstColumn="0" w:lastRowLastColumn="0"/>
              <w:rPr>
                <w:rFonts w:eastAsia="SimHei" w:cs="Arial"/>
                <w:szCs w:val="22"/>
              </w:rPr>
            </w:pPr>
          </w:p>
          <w:p w14:paraId="5E70395B" w14:textId="730411BF" w:rsidR="0B409582" w:rsidRDefault="07A89A34" w:rsidP="07A89A34">
            <w:pPr>
              <w:cnfStyle w:val="000000100000" w:firstRow="0" w:lastRow="0" w:firstColumn="0" w:lastColumn="0" w:oddVBand="0" w:evenVBand="0" w:oddHBand="1" w:evenHBand="0" w:firstRowFirstColumn="0" w:firstRowLastColumn="0" w:lastRowFirstColumn="0" w:lastRowLastColumn="0"/>
              <w:rPr>
                <w:rFonts w:eastAsia="SimHei" w:cs="Arial"/>
              </w:rPr>
            </w:pPr>
            <w:r w:rsidRPr="07A89A34">
              <w:rPr>
                <w:rFonts w:eastAsia="SimHei" w:cs="Arial"/>
              </w:rPr>
              <w:t>Following the message sequence in the figure:</w:t>
            </w:r>
          </w:p>
          <w:p w14:paraId="605AA57E" w14:textId="4E0F060B" w:rsidR="0B409582" w:rsidRDefault="07A89A34" w:rsidP="07A89A34">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7A89A34">
              <w:rPr>
                <w:rFonts w:eastAsia="SimHei" w:cs="Arial"/>
              </w:rPr>
              <w:t>Sequence (1) &amp; (2) retrieves the list of t</w:t>
            </w:r>
            <w:r w:rsidRPr="07A89A34">
              <w:rPr>
                <w:rFonts w:cs="Times New Roman"/>
              </w:rPr>
              <w:t xml:space="preserve">opology references (UUID) included in the </w:t>
            </w:r>
            <w:r w:rsidRPr="07A89A34">
              <w:rPr>
                <w:rFonts w:cs="Times New Roman"/>
                <w:b/>
                <w:bCs/>
                <w:i/>
                <w:iCs/>
              </w:rPr>
              <w:t>tapi-topology:topology-context</w:t>
            </w:r>
          </w:p>
          <w:p w14:paraId="7FC541D1" w14:textId="5C18D634" w:rsidR="07A89A34" w:rsidRDefault="07A89A34" w:rsidP="07A89A34">
            <w:pPr>
              <w:pStyle w:val="ListParagraph"/>
              <w:numPr>
                <w:ilvl w:val="1"/>
                <w:numId w:val="87"/>
              </w:numPr>
              <w:cnfStyle w:val="000000100000" w:firstRow="0" w:lastRow="0" w:firstColumn="0" w:lastColumn="0" w:oddVBand="0" w:evenVBand="0" w:oddHBand="1" w:evenHBand="0" w:firstRowFirstColumn="0" w:firstRowLastColumn="0" w:lastRowFirstColumn="0" w:lastRowLastColumn="0"/>
            </w:pPr>
            <w:r w:rsidRPr="07A89A34">
              <w:rPr>
                <w:rFonts w:eastAsia="SimHei" w:cs="Arial"/>
                <w:szCs w:val="22"/>
              </w:rPr>
              <w:t>Note that this RIA only details a single topology (see</w:t>
            </w:r>
            <w:r w:rsidR="002775F9">
              <w:rPr>
                <w:rFonts w:eastAsia="SimHei" w:cs="Arial"/>
                <w:szCs w:val="22"/>
              </w:rPr>
              <w:t xml:space="preserve"> Section </w:t>
            </w:r>
            <w:r w:rsidR="002775F9">
              <w:rPr>
                <w:rFonts w:eastAsia="SimHei" w:cs="Arial"/>
                <w:szCs w:val="22"/>
              </w:rPr>
              <w:fldChar w:fldCharType="begin"/>
            </w:r>
            <w:r w:rsidR="002775F9">
              <w:rPr>
                <w:rFonts w:eastAsia="SimHei" w:cs="Arial"/>
                <w:szCs w:val="22"/>
              </w:rPr>
              <w:instrText xml:space="preserve"> REF _Ref86308561 \r \h </w:instrText>
            </w:r>
            <w:r w:rsidR="002775F9">
              <w:rPr>
                <w:rFonts w:eastAsia="SimHei" w:cs="Arial"/>
                <w:szCs w:val="22"/>
              </w:rPr>
            </w:r>
            <w:r w:rsidR="002775F9">
              <w:rPr>
                <w:rFonts w:eastAsia="SimHei" w:cs="Arial"/>
                <w:szCs w:val="22"/>
              </w:rPr>
              <w:fldChar w:fldCharType="separate"/>
            </w:r>
            <w:r w:rsidR="00A35D70">
              <w:rPr>
                <w:rFonts w:eastAsia="SimHei" w:cs="Arial"/>
                <w:szCs w:val="22"/>
              </w:rPr>
              <w:t>4.1</w:t>
            </w:r>
            <w:r w:rsidR="002775F9">
              <w:rPr>
                <w:rFonts w:eastAsia="SimHei" w:cs="Arial"/>
                <w:szCs w:val="22"/>
              </w:rPr>
              <w:fldChar w:fldCharType="end"/>
            </w:r>
            <w:r w:rsidR="002775F9">
              <w:rPr>
                <w:rFonts w:eastAsia="SimHei" w:cs="Arial"/>
                <w:szCs w:val="22"/>
              </w:rPr>
              <w:t xml:space="preserve"> and </w:t>
            </w:r>
            <w:r w:rsidR="002775F9">
              <w:rPr>
                <w:rFonts w:eastAsia="SimHei" w:cs="Arial"/>
                <w:szCs w:val="22"/>
              </w:rPr>
              <w:fldChar w:fldCharType="begin"/>
            </w:r>
            <w:r w:rsidR="002775F9">
              <w:rPr>
                <w:rFonts w:eastAsia="SimHei" w:cs="Arial"/>
                <w:szCs w:val="22"/>
              </w:rPr>
              <w:instrText xml:space="preserve"> REF _Ref86308564 \r \h </w:instrText>
            </w:r>
            <w:r w:rsidR="002775F9">
              <w:rPr>
                <w:rFonts w:eastAsia="SimHei" w:cs="Arial"/>
                <w:szCs w:val="22"/>
              </w:rPr>
            </w:r>
            <w:r w:rsidR="002775F9">
              <w:rPr>
                <w:rFonts w:eastAsia="SimHei" w:cs="Arial"/>
                <w:szCs w:val="22"/>
              </w:rPr>
              <w:fldChar w:fldCharType="separate"/>
            </w:r>
            <w:r w:rsidR="00A35D70">
              <w:rPr>
                <w:rFonts w:eastAsia="SimHei" w:cs="Arial"/>
                <w:szCs w:val="22"/>
              </w:rPr>
              <w:t>[TAPI-TOP-MODEL-REQ-1]</w:t>
            </w:r>
            <w:r w:rsidR="002775F9">
              <w:rPr>
                <w:rFonts w:eastAsia="SimHei" w:cs="Arial"/>
                <w:szCs w:val="22"/>
              </w:rPr>
              <w:fldChar w:fldCharType="end"/>
            </w:r>
            <w:r w:rsidRPr="07A89A34">
              <w:rPr>
                <w:rFonts w:eastAsia="SimHei" w:cs="Arial"/>
                <w:szCs w:val="22"/>
              </w:rPr>
              <w:t>)</w:t>
            </w:r>
          </w:p>
          <w:p w14:paraId="03A25B0F" w14:textId="2C6BA305" w:rsidR="002D551F" w:rsidRPr="0052077B" w:rsidRDefault="07A89A34" w:rsidP="07A89A34">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Times New Roman"/>
              </w:rPr>
              <w:t xml:space="preserve">Sequence (3) &amp; (4) retrieves the topology with a reference found in (a), where operation (3) is used to request a topology object instance by uuid filtered to provide the key </w:t>
            </w:r>
            <w:r w:rsidR="00B85842">
              <w:rPr>
                <w:rFonts w:eastAsia="SimHei" w:cs="Times New Roman"/>
              </w:rPr>
              <w:t>parameters</w:t>
            </w:r>
            <w:r w:rsidRPr="07A89A34">
              <w:rPr>
                <w:rFonts w:eastAsia="SimHei" w:cs="Times New Roman"/>
              </w:rPr>
              <w:t xml:space="preserve"> of the topology (4) including parameters as defined in </w:t>
            </w:r>
            <w:r w:rsidR="002D551F" w:rsidRPr="07A89A34">
              <w:rPr>
                <w:rFonts w:cs="Times New Roman"/>
              </w:rPr>
              <w:fldChar w:fldCharType="begin"/>
            </w:r>
            <w:r w:rsidR="002D551F" w:rsidRPr="07A89A34">
              <w:rPr>
                <w:rFonts w:cs="Times New Roman"/>
              </w:rPr>
              <w:instrText xml:space="preserve"> REF _Ref16164352 \h  \* MERGEFORMAT </w:instrText>
            </w:r>
            <w:r w:rsidR="002D551F" w:rsidRPr="07A89A34">
              <w:rPr>
                <w:rFonts w:cs="Times New Roman"/>
              </w:rPr>
            </w:r>
            <w:r w:rsidR="002D551F" w:rsidRPr="07A89A34">
              <w:rPr>
                <w:rFonts w:cs="Times New Roman"/>
              </w:rPr>
              <w:fldChar w:fldCharType="separate"/>
            </w:r>
            <w:r w:rsidR="00A35D70" w:rsidRPr="00A35D70">
              <w:rPr>
                <w:rFonts w:cs="Times New Roman"/>
              </w:rPr>
              <w:t xml:space="preserve">Table </w:t>
            </w:r>
            <w:r w:rsidR="00A35D70" w:rsidRPr="00A35D70">
              <w:rPr>
                <w:rFonts w:cs="Times New Roman"/>
                <w:noProof/>
              </w:rPr>
              <w:t>13</w:t>
            </w:r>
            <w:r w:rsidR="002D551F" w:rsidRPr="07A89A34">
              <w:rPr>
                <w:rFonts w:cs="Times New Roman"/>
              </w:rPr>
              <w:fldChar w:fldCharType="end"/>
            </w:r>
            <w:r w:rsidRPr="07A89A34">
              <w:rPr>
                <w:rFonts w:eastAsia="SimHei" w:cs="Times New Roman"/>
              </w:rPr>
              <w:t xml:space="preserve"> (i.e., </w:t>
            </w:r>
            <w:r w:rsidRPr="07A89A34">
              <w:rPr>
                <w:rFonts w:eastAsia="SimHei" w:cs="Arial"/>
                <w:szCs w:val="22"/>
              </w:rPr>
              <w:t>uuid, name and layer-protocol-name). This sequence is repeated for each topology reference provided from (a)</w:t>
            </w:r>
          </w:p>
          <w:p w14:paraId="70AC81AE" w14:textId="747E2997" w:rsidR="002D551F" w:rsidRPr="0052077B" w:rsidRDefault="07A89A34" w:rsidP="07A89A34">
            <w:pPr>
              <w:pStyle w:val="ListParagraph"/>
              <w:numPr>
                <w:ilvl w:val="0"/>
                <w:numId w:val="87"/>
              </w:numPr>
              <w:cnfStyle w:val="000000100000" w:firstRow="0" w:lastRow="0" w:firstColumn="0" w:lastColumn="0" w:oddVBand="0" w:evenVBand="0" w:oddHBand="1" w:evenHBand="0" w:firstRowFirstColumn="0" w:firstRowLastColumn="0" w:lastRowFirstColumn="0" w:lastRowLastColumn="0"/>
            </w:pPr>
            <w:r w:rsidRPr="07A89A34">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52077B" w:rsidRDefault="07A89A34" w:rsidP="07A89A34">
            <w:pPr>
              <w:pStyle w:val="ListParagraph"/>
              <w:numPr>
                <w:ilvl w:val="0"/>
                <w:numId w:val="87"/>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32FCCA36" w:rsidR="002D551F" w:rsidRPr="0052077B" w:rsidRDefault="07A89A34" w:rsidP="07A89A34">
            <w:pPr>
              <w:pStyle w:val="ListParagraph"/>
              <w:numPr>
                <w:ilvl w:val="1"/>
                <w:numId w:val="87"/>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Arial"/>
                <w:szCs w:val="22"/>
              </w:rPr>
              <w:t xml:space="preserve">The parameters of the node as defined in </w:t>
            </w:r>
            <w:r w:rsidR="002D551F" w:rsidRPr="07A89A34">
              <w:rPr>
                <w:rFonts w:cs="Times New Roman"/>
              </w:rPr>
              <w:fldChar w:fldCharType="begin"/>
            </w:r>
            <w:r w:rsidR="002D551F" w:rsidRPr="07A89A34">
              <w:rPr>
                <w:rFonts w:cs="Times New Roman"/>
              </w:rPr>
              <w:instrText xml:space="preserve"> REF _Ref16164413 \h  \* MERGEFORMAT </w:instrText>
            </w:r>
            <w:r w:rsidR="002D551F" w:rsidRPr="07A89A34">
              <w:rPr>
                <w:rFonts w:cs="Times New Roman"/>
              </w:rPr>
            </w:r>
            <w:r w:rsidR="002D551F" w:rsidRPr="07A89A34">
              <w:rPr>
                <w:rFonts w:cs="Times New Roman"/>
              </w:rPr>
              <w:fldChar w:fldCharType="separate"/>
            </w:r>
            <w:r w:rsidR="00A35D70" w:rsidRPr="00A35D70">
              <w:rPr>
                <w:rFonts w:cs="Times New Roman"/>
              </w:rPr>
              <w:t xml:space="preserve">Table </w:t>
            </w:r>
            <w:r w:rsidR="00A35D70" w:rsidRPr="00A35D70">
              <w:rPr>
                <w:rFonts w:cs="Times New Roman"/>
                <w:noProof/>
              </w:rPr>
              <w:t>14</w:t>
            </w:r>
            <w:r w:rsidR="002D551F" w:rsidRPr="07A89A34">
              <w:rPr>
                <w:rFonts w:cs="Times New Roman"/>
              </w:rPr>
              <w:fldChar w:fldCharType="end"/>
            </w:r>
          </w:p>
          <w:p w14:paraId="48E8DFCA" w14:textId="217CD000" w:rsidR="002D551F" w:rsidRPr="0052077B" w:rsidRDefault="07A89A34" w:rsidP="07A89A34">
            <w:pPr>
              <w:pStyle w:val="ListParagraph"/>
              <w:numPr>
                <w:ilvl w:val="1"/>
                <w:numId w:val="87"/>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Arial"/>
                <w:szCs w:val="22"/>
              </w:rPr>
              <w:t>The list of node-edge-points (owned-node-edge-point) of the node</w:t>
            </w:r>
          </w:p>
          <w:p w14:paraId="3545A3F0" w14:textId="5AA2BBB0" w:rsidR="002D551F" w:rsidRPr="0052077B" w:rsidRDefault="07A89A34" w:rsidP="07A89A34">
            <w:pPr>
              <w:pStyle w:val="ListParagraph"/>
              <w:numPr>
                <w:ilvl w:val="1"/>
                <w:numId w:val="87"/>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Arial"/>
                <w:szCs w:val="22"/>
              </w:rPr>
              <w:t xml:space="preserve">The parameters for each node-edge-point as defined in </w:t>
            </w:r>
            <w:r w:rsidR="002D551F" w:rsidRPr="07A89A34">
              <w:rPr>
                <w:rFonts w:cs="Times New Roman"/>
              </w:rPr>
              <w:fldChar w:fldCharType="begin"/>
            </w:r>
            <w:r w:rsidR="002D551F" w:rsidRPr="07A89A34">
              <w:rPr>
                <w:rFonts w:cs="Times New Roman"/>
              </w:rPr>
              <w:instrText xml:space="preserve"> REF _Ref16164430 \h  \* MERGEFORMAT </w:instrText>
            </w:r>
            <w:r w:rsidR="002D551F" w:rsidRPr="07A89A34">
              <w:rPr>
                <w:rFonts w:cs="Times New Roman"/>
              </w:rPr>
            </w:r>
            <w:r w:rsidR="002D551F" w:rsidRPr="07A89A34">
              <w:rPr>
                <w:rFonts w:cs="Times New Roman"/>
              </w:rPr>
              <w:fldChar w:fldCharType="separate"/>
            </w:r>
            <w:r w:rsidR="00A35D70" w:rsidRPr="00A35D70">
              <w:rPr>
                <w:rFonts w:cs="Times New Roman"/>
              </w:rPr>
              <w:t xml:space="preserve">Table </w:t>
            </w:r>
            <w:r w:rsidR="00A35D70" w:rsidRPr="00A35D70">
              <w:rPr>
                <w:rFonts w:cs="Times New Roman"/>
                <w:noProof/>
              </w:rPr>
              <w:t>15</w:t>
            </w:r>
            <w:r w:rsidR="002D551F" w:rsidRPr="07A89A34">
              <w:rPr>
                <w:rFonts w:cs="Times New Roman"/>
              </w:rPr>
              <w:fldChar w:fldCharType="end"/>
            </w:r>
          </w:p>
          <w:p w14:paraId="4AC64241" w14:textId="65D67DEB" w:rsidR="002D551F" w:rsidRPr="0052077B" w:rsidRDefault="07A89A34" w:rsidP="07A89A34">
            <w:pPr>
              <w:pStyle w:val="ListParagraph"/>
              <w:numPr>
                <w:ilvl w:val="1"/>
                <w:numId w:val="87"/>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7A89A34">
              <w:rPr>
                <w:rFonts w:eastAsia="SimHei" w:cs="Arial"/>
                <w:szCs w:val="22"/>
              </w:rPr>
              <w:t>The list of connection-end-points of a node-edge-point</w:t>
            </w:r>
          </w:p>
          <w:p w14:paraId="69A288E5" w14:textId="725716B3" w:rsidR="002D551F" w:rsidRPr="0052077B" w:rsidRDefault="07A89A34" w:rsidP="07A89A34">
            <w:pPr>
              <w:pStyle w:val="ListParagraph"/>
              <w:numPr>
                <w:ilvl w:val="1"/>
                <w:numId w:val="87"/>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7A89A34">
              <w:rPr>
                <w:rFonts w:eastAsia="SimHei" w:cs="Arial"/>
                <w:szCs w:val="22"/>
              </w:rPr>
              <w:t xml:space="preserve">The </w:t>
            </w:r>
            <w:r w:rsidR="00B85842">
              <w:rPr>
                <w:rFonts w:eastAsia="SimHei" w:cs="Arial"/>
                <w:szCs w:val="22"/>
              </w:rPr>
              <w:t>parameters</w:t>
            </w:r>
            <w:r w:rsidRPr="07A89A34">
              <w:rPr>
                <w:rFonts w:eastAsia="SimHei" w:cs="Arial"/>
                <w:szCs w:val="22"/>
              </w:rPr>
              <w:t xml:space="preserve"> for each connection-end-point as defined in </w:t>
            </w:r>
            <w:r w:rsidR="000B2850">
              <w:rPr>
                <w:rFonts w:eastAsia="SimHei" w:cs="Arial"/>
                <w:szCs w:val="22"/>
              </w:rPr>
              <w:t xml:space="preserve">the relevant parameters </w:t>
            </w:r>
            <w:r w:rsidRPr="07A89A34">
              <w:rPr>
                <w:rFonts w:eastAsia="SimHei" w:cs="Arial"/>
                <w:szCs w:val="22"/>
              </w:rPr>
              <w:t>table</w:t>
            </w:r>
            <w:r w:rsidR="000B2850">
              <w:rPr>
                <w:rFonts w:eastAsia="SimHei" w:cs="Arial"/>
                <w:szCs w:val="22"/>
              </w:rPr>
              <w:t>s defined in UC1.0.</w:t>
            </w:r>
          </w:p>
          <w:p w14:paraId="4D4C5D54" w14:textId="759CA688" w:rsidR="002D551F" w:rsidRPr="0052077B"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7A89A34">
              <w:rPr>
                <w:rFonts w:eastAsia="SimHei" w:cs="Arial"/>
                <w:szCs w:val="22"/>
              </w:rPr>
              <w:t>This sequence is repeated for each node, from (c), for each topology, from (a)</w:t>
            </w:r>
          </w:p>
          <w:p w14:paraId="5C60E169" w14:textId="4ACF7824" w:rsidR="002D551F" w:rsidRPr="0052077B" w:rsidRDefault="07A89A34" w:rsidP="07A89A34">
            <w:pPr>
              <w:pStyle w:val="ListParagraph"/>
              <w:numPr>
                <w:ilvl w:val="0"/>
                <w:numId w:val="87"/>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Arial"/>
                <w:szCs w:val="22"/>
              </w:rPr>
              <w:t>Sequence (9) &amp; (10) retrieves the list of link references (UUIDs) for a topology found in (a). This sequence is repeated for each topology reference provided from (a)</w:t>
            </w:r>
          </w:p>
          <w:p w14:paraId="72784C9C" w14:textId="502CB06D" w:rsidR="002D551F" w:rsidRPr="00005C5C" w:rsidRDefault="07A89A34" w:rsidP="07A89A34">
            <w:pPr>
              <w:pStyle w:val="ListParagraph"/>
              <w:numPr>
                <w:ilvl w:val="0"/>
                <w:numId w:val="87"/>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7A89A34">
              <w:rPr>
                <w:rFonts w:eastAsia="SimHei" w:cs="Arial"/>
                <w:szCs w:val="22"/>
              </w:rPr>
              <w:t xml:space="preserve">Sequence (11) &amp; (12) retrieves the details of the link with a reference found in (e), where operation (11) is used to request a link by uuid with no filters so as to provide a link (12), </w:t>
            </w:r>
            <w:r w:rsidRPr="07A89A34">
              <w:rPr>
                <w:rFonts w:eastAsia="SimHei" w:cs="Arial"/>
                <w:szCs w:val="22"/>
              </w:rPr>
              <w:lastRenderedPageBreak/>
              <w:t xml:space="preserve">including the parameters of the link defined in </w:t>
            </w:r>
            <w:r w:rsidR="002D551F" w:rsidRPr="07A89A34">
              <w:rPr>
                <w:rFonts w:cs="Times New Roman"/>
              </w:rPr>
              <w:fldChar w:fldCharType="begin"/>
            </w:r>
            <w:r w:rsidR="002D551F" w:rsidRPr="07A89A34">
              <w:rPr>
                <w:rFonts w:cs="Times New Roman"/>
              </w:rPr>
              <w:instrText xml:space="preserve"> REF _Ref16164481 \h  \* MERGEFORMAT </w:instrText>
            </w:r>
            <w:r w:rsidR="002D551F" w:rsidRPr="07A89A34">
              <w:rPr>
                <w:rFonts w:cs="Times New Roman"/>
              </w:rPr>
            </w:r>
            <w:r w:rsidR="002D551F" w:rsidRPr="07A89A34">
              <w:rPr>
                <w:rFonts w:cs="Times New Roman"/>
              </w:rPr>
              <w:fldChar w:fldCharType="separate"/>
            </w:r>
            <w:r w:rsidR="00A35D70" w:rsidRPr="005411EA">
              <w:rPr>
                <w:rFonts w:cs="Times New Roman"/>
              </w:rPr>
              <w:t xml:space="preserve">Table </w:t>
            </w:r>
            <w:r w:rsidR="00A35D70">
              <w:rPr>
                <w:rFonts w:cs="Times New Roman"/>
                <w:noProof/>
              </w:rPr>
              <w:t>18</w:t>
            </w:r>
            <w:r w:rsidR="002D551F" w:rsidRPr="07A89A34">
              <w:rPr>
                <w:rFonts w:cs="Times New Roman"/>
              </w:rPr>
              <w:fldChar w:fldCharType="end"/>
            </w:r>
            <w:r w:rsidRPr="07A89A34">
              <w:rPr>
                <w:rFonts w:eastAsia="SimHei" w:cs="Arial"/>
                <w:szCs w:val="22"/>
              </w:rPr>
              <w:t>. This sequence is repeated for each link, from (c), for each topology, from (a)</w:t>
            </w:r>
            <w:r w:rsidR="00005C5C">
              <w:rPr>
                <w:rFonts w:eastAsia="SimHei" w:cs="Arial"/>
                <w:szCs w:val="22"/>
              </w:rPr>
              <w:t>.</w:t>
            </w:r>
          </w:p>
          <w:p w14:paraId="1FEB056B" w14:textId="0C5314A2" w:rsidR="00005C5C" w:rsidRPr="00005C5C"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7A89A34">
              <w:rPr>
                <w:rFonts w:cs="Times New Roman"/>
              </w:rPr>
              <w:t xml:space="preserve">The details of the Topology object mandatory </w:t>
            </w:r>
            <w:r w:rsidR="00B85842">
              <w:rPr>
                <w:rFonts w:cs="Times New Roman"/>
              </w:rPr>
              <w:t>parameters</w:t>
            </w:r>
            <w:r w:rsidR="006A6700" w:rsidRPr="07A89A34">
              <w:rPr>
                <w:rFonts w:cs="Times New Roman"/>
              </w:rPr>
              <w:t xml:space="preserve"> </w:t>
            </w:r>
            <w:r w:rsidRPr="07A89A34">
              <w:rPr>
                <w:rFonts w:cs="Times New Roman"/>
              </w:rPr>
              <w:t>included in</w:t>
            </w:r>
            <w:r w:rsidR="00E00EA2" w:rsidRPr="07A89A34">
              <w:rPr>
                <w:rFonts w:cs="Times New Roman"/>
              </w:rPr>
              <w:t xml:space="preserve"> </w:t>
            </w:r>
            <w:r w:rsidR="00E00EA2" w:rsidRPr="07A89A34">
              <w:rPr>
                <w:rFonts w:cs="Times New Roman"/>
              </w:rPr>
              <w:fldChar w:fldCharType="begin"/>
            </w:r>
            <w:r w:rsidR="00E00EA2" w:rsidRPr="07A89A34">
              <w:rPr>
                <w:rFonts w:cs="Times New Roman"/>
              </w:rPr>
              <w:instrText xml:space="preserve"> REF _Ref16164352 \h  \* MERGEFORMAT </w:instrText>
            </w:r>
            <w:r w:rsidR="00E00EA2" w:rsidRPr="07A89A34">
              <w:rPr>
                <w:rFonts w:cs="Times New Roman"/>
              </w:rPr>
            </w:r>
            <w:r w:rsidR="00E00EA2" w:rsidRPr="07A89A34">
              <w:rPr>
                <w:rFonts w:cs="Times New Roman"/>
              </w:rPr>
              <w:fldChar w:fldCharType="separate"/>
            </w:r>
            <w:r w:rsidR="00A35D70" w:rsidRPr="00A35D70">
              <w:rPr>
                <w:rFonts w:cs="Times New Roman"/>
              </w:rPr>
              <w:t xml:space="preserve">Table </w:t>
            </w:r>
            <w:r w:rsidR="00A35D70" w:rsidRPr="00A35D70">
              <w:rPr>
                <w:rFonts w:cs="Times New Roman"/>
                <w:noProof/>
              </w:rPr>
              <w:t>13</w:t>
            </w:r>
            <w:r w:rsidR="00E00EA2" w:rsidRPr="07A89A34">
              <w:rPr>
                <w:rFonts w:cs="Times New Roman"/>
              </w:rPr>
              <w:fldChar w:fldCharType="end"/>
            </w:r>
            <w:r w:rsidRPr="07A89A34">
              <w:rPr>
                <w:rFonts w:cs="Times New Roman"/>
              </w:rPr>
              <w:t xml:space="preserve"> are provided via (b), (c) and (e) above.</w:t>
            </w:r>
            <w:r w:rsidR="00005C5C">
              <w:rPr>
                <w:rFonts w:cs="Times New Roman"/>
              </w:rPr>
              <w:t xml:space="preserve"> </w:t>
            </w:r>
            <w:r w:rsidR="07A89A34" w:rsidRPr="0087552C">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7A89A34">
              <w:rPr>
                <w:rFonts w:cs="Times New Roman"/>
              </w:rPr>
              <w:t>.</w:t>
            </w:r>
          </w:p>
          <w:p w14:paraId="692ADEE9" w14:textId="29FB11EA" w:rsidR="00D93BAF"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54">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1C8F4E78" w:rsidR="002D551F" w:rsidRPr="0052077B"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310" w:name="_Ref16008727"/>
            <w:bookmarkStart w:id="311" w:name="_Toc16009301"/>
            <w:bookmarkStart w:id="312" w:name="_Toc89432232"/>
            <w:r w:rsidRPr="0052077B">
              <w:t xml:space="preserve">Figure </w:t>
            </w:r>
            <w:r w:rsidRPr="0052077B">
              <w:fldChar w:fldCharType="begin"/>
            </w:r>
            <w:r w:rsidRPr="0052077B">
              <w:instrText>STYLEREF 1 \s</w:instrText>
            </w:r>
            <w:r w:rsidRPr="0052077B">
              <w:fldChar w:fldCharType="separate"/>
            </w:r>
            <w:r w:rsidR="00A35D70">
              <w:rPr>
                <w:noProof/>
              </w:rPr>
              <w:t>6</w:t>
            </w:r>
            <w:r w:rsidRPr="0052077B">
              <w:fldChar w:fldCharType="end"/>
            </w:r>
            <w:r w:rsidR="00767C16" w:rsidRPr="0052077B">
              <w:noBreakHyphen/>
            </w:r>
            <w:r w:rsidRPr="0052077B">
              <w:fldChar w:fldCharType="begin"/>
            </w:r>
            <w:r w:rsidRPr="0052077B">
              <w:instrText>SEQ Figure \* ARABIC \s 1</w:instrText>
            </w:r>
            <w:r w:rsidRPr="0052077B">
              <w:fldChar w:fldCharType="separate"/>
            </w:r>
            <w:r w:rsidR="00A35D70">
              <w:rPr>
                <w:noProof/>
              </w:rPr>
              <w:t>2</w:t>
            </w:r>
            <w:r w:rsidRPr="0052077B">
              <w:fldChar w:fldCharType="end"/>
            </w:r>
            <w:bookmarkEnd w:id="310"/>
            <w:r w:rsidRPr="0052077B">
              <w:t xml:space="preserve"> UC-0b: Topology discovery - Workflow.</w:t>
            </w:r>
            <w:bookmarkEnd w:id="311"/>
            <w:bookmarkEnd w:id="312"/>
          </w:p>
        </w:tc>
      </w:tr>
    </w:tbl>
    <w:p w14:paraId="21A4FB3A" w14:textId="66F74450" w:rsidR="002D551F" w:rsidRPr="00661FB9" w:rsidRDefault="00742CCE" w:rsidP="00661FB9">
      <w:pPr>
        <w:pStyle w:val="Heading4"/>
        <w:rPr>
          <w:rFonts w:cs="Times New Roman"/>
        </w:rPr>
      </w:pPr>
      <w:bookmarkStart w:id="313" w:name="_Toc16163756"/>
      <w:bookmarkStart w:id="314" w:name="_Toc89432093"/>
      <w:r>
        <w:rPr>
          <w:rFonts w:cs="Times New Roman"/>
        </w:rPr>
        <w:lastRenderedPageBreak/>
        <w:t>Relevant</w:t>
      </w:r>
      <w:r w:rsidR="002D551F" w:rsidRPr="00661FB9">
        <w:rPr>
          <w:rFonts w:cs="Times New Roman"/>
        </w:rPr>
        <w:t xml:space="preserve"> parameters</w:t>
      </w:r>
      <w:bookmarkEnd w:id="313"/>
      <w:bookmarkEnd w:id="314"/>
    </w:p>
    <w:p w14:paraId="51469D10" w14:textId="1AFEF699" w:rsidR="002D551F" w:rsidRDefault="007C0B0B" w:rsidP="00AB1AD8">
      <w:pPr>
        <w:rPr>
          <w:rFonts w:cs="Times New Roman"/>
          <w:szCs w:val="22"/>
        </w:rPr>
      </w:pPr>
      <w:r>
        <w:rPr>
          <w:rFonts w:cs="Times New Roman"/>
          <w:szCs w:val="22"/>
        </w:rPr>
        <w:t xml:space="preserve">These are the </w:t>
      </w:r>
      <w:r w:rsidR="002D551F" w:rsidRPr="003A404F">
        <w:rPr>
          <w:rFonts w:cs="Times New Roman"/>
          <w:szCs w:val="22"/>
        </w:rPr>
        <w:t>parameters for each object which is retrieved in the previously described RESTCONF operations.</w:t>
      </w:r>
    </w:p>
    <w:p w14:paraId="09B32487" w14:textId="5A2EA694" w:rsidR="001D7585" w:rsidRPr="001D7585" w:rsidRDefault="001D7585" w:rsidP="00754530">
      <w:pPr>
        <w:pStyle w:val="Caption"/>
        <w:keepNext/>
      </w:pPr>
      <w:r w:rsidRPr="00661FB9">
        <w:rPr>
          <w:rFonts w:cs="Times New Roman"/>
        </w:rPr>
        <w:lastRenderedPageBreak/>
        <w:t> </w:t>
      </w:r>
      <w:bookmarkStart w:id="315" w:name="_Ref16164352"/>
      <w:bookmarkStart w:id="316" w:name="_Toc89432287"/>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13</w:t>
      </w:r>
      <w:r w:rsidRPr="001D7585">
        <w:rPr>
          <w:noProof/>
        </w:rPr>
        <w:fldChar w:fldCharType="end"/>
      </w:r>
      <w:bookmarkEnd w:id="315"/>
      <w:r w:rsidRPr="001D7585">
        <w:t>:</w:t>
      </w:r>
      <w:r w:rsidRPr="001D7585">
        <w:rPr>
          <w:rFonts w:hint="eastAsia"/>
        </w:rPr>
        <w:t xml:space="preserve"> </w:t>
      </w:r>
      <w:r w:rsidRPr="001D7585">
        <w:t>Topology object definition</w:t>
      </w:r>
      <w:bookmarkEnd w:id="316"/>
    </w:p>
    <w:tbl>
      <w:tblPr>
        <w:tblStyle w:val="GridTable6Colorful-Accent5"/>
        <w:tblW w:w="10490" w:type="dxa"/>
        <w:tblLayout w:type="fixed"/>
        <w:tblLook w:val="0420" w:firstRow="1" w:lastRow="0" w:firstColumn="0" w:lastColumn="0" w:noHBand="0" w:noVBand="1"/>
      </w:tblPr>
      <w:tblGrid>
        <w:gridCol w:w="1638"/>
        <w:gridCol w:w="4032"/>
        <w:gridCol w:w="709"/>
        <w:gridCol w:w="709"/>
        <w:gridCol w:w="3402"/>
      </w:tblGrid>
      <w:tr w:rsidR="00754530" w:rsidRPr="00FA5A03" w14:paraId="5A77DE90" w14:textId="77777777" w:rsidTr="00E7324B">
        <w:trPr>
          <w:cnfStyle w:val="100000000000" w:firstRow="1" w:lastRow="0" w:firstColumn="0" w:lastColumn="0" w:oddVBand="0" w:evenVBand="0" w:oddHBand="0" w:evenHBand="0" w:firstRowFirstColumn="0" w:firstRowLastColumn="0" w:lastRowFirstColumn="0" w:lastRowLastColumn="0"/>
        </w:trPr>
        <w:tc>
          <w:tcPr>
            <w:tcW w:w="1638" w:type="dxa"/>
          </w:tcPr>
          <w:p w14:paraId="019AEFDC" w14:textId="40AC1FAC" w:rsidR="00754530" w:rsidRPr="00FA5A03" w:rsidRDefault="00754530" w:rsidP="00754530">
            <w:pPr>
              <w:rPr>
                <w:b w:val="0"/>
                <w:bCs w:val="0"/>
                <w:szCs w:val="22"/>
              </w:rPr>
            </w:pPr>
            <w:r>
              <w:rPr>
                <w:szCs w:val="22"/>
                <w:lang w:eastAsia="en-US"/>
              </w:rPr>
              <w:t>t</w:t>
            </w:r>
            <w:r w:rsidRPr="00FA5A03">
              <w:rPr>
                <w:szCs w:val="22"/>
                <w:lang w:eastAsia="en-US"/>
              </w:rPr>
              <w:t>opology</w:t>
            </w:r>
          </w:p>
        </w:tc>
        <w:tc>
          <w:tcPr>
            <w:tcW w:w="8852" w:type="dxa"/>
            <w:gridSpan w:val="4"/>
          </w:tcPr>
          <w:p w14:paraId="6F66EBFB" w14:textId="0F3C717E" w:rsidR="00754530" w:rsidRPr="00FA5A03" w:rsidRDefault="00754530" w:rsidP="00754530">
            <w:pPr>
              <w:rPr>
                <w:b w:val="0"/>
                <w:bCs w:val="0"/>
                <w:szCs w:val="22"/>
              </w:rPr>
            </w:pPr>
            <w:r w:rsidRPr="00FA5A03">
              <w:rPr>
                <w:color w:val="auto"/>
                <w:szCs w:val="22"/>
              </w:rPr>
              <w:t>/tapi-common:context/tapi-topology:topology-context/topology</w:t>
            </w:r>
          </w:p>
        </w:tc>
      </w:tr>
      <w:tr w:rsidR="00754530" w:rsidRPr="00FA5A03" w14:paraId="14782A4E" w14:textId="77777777" w:rsidTr="006A379A">
        <w:trPr>
          <w:cnfStyle w:val="000000100000" w:firstRow="0" w:lastRow="0" w:firstColumn="0" w:lastColumn="0" w:oddVBand="0" w:evenVBand="0" w:oddHBand="1" w:evenHBand="0" w:firstRowFirstColumn="0" w:firstRowLastColumn="0" w:lastRowFirstColumn="0" w:lastRowLastColumn="0"/>
        </w:trPr>
        <w:tc>
          <w:tcPr>
            <w:tcW w:w="1638" w:type="dxa"/>
          </w:tcPr>
          <w:p w14:paraId="0506BABD" w14:textId="03145B31" w:rsidR="00754530" w:rsidRPr="00FA5A03" w:rsidRDefault="00754530" w:rsidP="00754530">
            <w:pPr>
              <w:rPr>
                <w:b/>
                <w:bCs/>
                <w:szCs w:val="22"/>
              </w:rPr>
            </w:pPr>
            <w:r w:rsidRPr="00FA5A03">
              <w:rPr>
                <w:b/>
                <w:bCs/>
                <w:szCs w:val="22"/>
              </w:rPr>
              <w:t>Attribute</w:t>
            </w:r>
          </w:p>
        </w:tc>
        <w:tc>
          <w:tcPr>
            <w:tcW w:w="4032" w:type="dxa"/>
          </w:tcPr>
          <w:p w14:paraId="6E368E9E" w14:textId="3EFB19D4" w:rsidR="00754530" w:rsidRPr="00FA5A03" w:rsidRDefault="00754530" w:rsidP="00754530">
            <w:pPr>
              <w:rPr>
                <w:b/>
                <w:bCs/>
                <w:szCs w:val="22"/>
              </w:rPr>
            </w:pPr>
            <w:r w:rsidRPr="00FA5A03">
              <w:rPr>
                <w:b/>
                <w:bCs/>
                <w:szCs w:val="22"/>
              </w:rPr>
              <w:t>Allowed Values/Format</w:t>
            </w:r>
          </w:p>
        </w:tc>
        <w:tc>
          <w:tcPr>
            <w:tcW w:w="709" w:type="dxa"/>
          </w:tcPr>
          <w:p w14:paraId="3E0A38D0" w14:textId="421AA83E" w:rsidR="00754530" w:rsidRPr="00FA5A03" w:rsidRDefault="00754530" w:rsidP="00754530">
            <w:pPr>
              <w:rPr>
                <w:b/>
                <w:bCs/>
                <w:szCs w:val="22"/>
              </w:rPr>
            </w:pPr>
            <w:r w:rsidRPr="00FA5A03">
              <w:rPr>
                <w:b/>
                <w:bCs/>
                <w:szCs w:val="22"/>
              </w:rPr>
              <w:t>Mod</w:t>
            </w:r>
          </w:p>
        </w:tc>
        <w:tc>
          <w:tcPr>
            <w:tcW w:w="709" w:type="dxa"/>
          </w:tcPr>
          <w:p w14:paraId="29324F51" w14:textId="13B53548" w:rsidR="00754530" w:rsidRPr="00FA5A03" w:rsidRDefault="00754530" w:rsidP="00754530">
            <w:pPr>
              <w:rPr>
                <w:b/>
                <w:bCs/>
                <w:szCs w:val="22"/>
              </w:rPr>
            </w:pPr>
            <w:r w:rsidRPr="00FA5A03">
              <w:rPr>
                <w:b/>
                <w:bCs/>
                <w:szCs w:val="22"/>
              </w:rPr>
              <w:t>Sup</w:t>
            </w:r>
          </w:p>
        </w:tc>
        <w:tc>
          <w:tcPr>
            <w:tcW w:w="3402" w:type="dxa"/>
          </w:tcPr>
          <w:p w14:paraId="0A19A268" w14:textId="29C9CE12" w:rsidR="00754530" w:rsidRPr="00FA5A03" w:rsidRDefault="00754530" w:rsidP="00754530">
            <w:pPr>
              <w:rPr>
                <w:b/>
                <w:bCs/>
                <w:szCs w:val="22"/>
              </w:rPr>
            </w:pPr>
            <w:r w:rsidRPr="00FA5A03">
              <w:rPr>
                <w:b/>
                <w:bCs/>
                <w:szCs w:val="22"/>
              </w:rPr>
              <w:t>Notes</w:t>
            </w:r>
          </w:p>
        </w:tc>
      </w:tr>
      <w:tr w:rsidR="00754530" w:rsidRPr="00FA5A03" w14:paraId="21E33729" w14:textId="77777777" w:rsidTr="006A379A">
        <w:tc>
          <w:tcPr>
            <w:tcW w:w="1638" w:type="dxa"/>
          </w:tcPr>
          <w:p w14:paraId="43A2272F" w14:textId="77777777" w:rsidR="00754530" w:rsidRPr="00FA5A03" w:rsidRDefault="00754530" w:rsidP="00754530">
            <w:pPr>
              <w:rPr>
                <w:szCs w:val="22"/>
              </w:rPr>
            </w:pPr>
            <w:r w:rsidRPr="00FA5A03">
              <w:rPr>
                <w:szCs w:val="22"/>
              </w:rPr>
              <w:t>uuid</w:t>
            </w:r>
          </w:p>
        </w:tc>
        <w:tc>
          <w:tcPr>
            <w:tcW w:w="4032" w:type="dxa"/>
          </w:tcPr>
          <w:p w14:paraId="2B5D89C9" w14:textId="77777777" w:rsidR="00754530" w:rsidRPr="00FA5A03" w:rsidRDefault="00754530" w:rsidP="00754530">
            <w:pPr>
              <w:spacing w:after="0"/>
              <w:rPr>
                <w:szCs w:val="22"/>
              </w:rPr>
            </w:pPr>
            <w:r w:rsidRPr="00FA5A03">
              <w:rPr>
                <w:szCs w:val="22"/>
              </w:rPr>
              <w:t>As per RFC 4122</w:t>
            </w:r>
          </w:p>
          <w:p w14:paraId="3EC60CFE" w14:textId="49BE7A10" w:rsidR="00754530" w:rsidRPr="00FA5A03" w:rsidRDefault="00754530" w:rsidP="00754530">
            <w:pPr>
              <w:rPr>
                <w:szCs w:val="22"/>
                <w:lang w:val="pt-PT"/>
              </w:rPr>
            </w:pPr>
          </w:p>
        </w:tc>
        <w:tc>
          <w:tcPr>
            <w:tcW w:w="709" w:type="dxa"/>
          </w:tcPr>
          <w:p w14:paraId="4EED3AB9" w14:textId="77777777" w:rsidR="00754530" w:rsidRPr="00FA5A03" w:rsidRDefault="00754530" w:rsidP="00754530">
            <w:pPr>
              <w:rPr>
                <w:szCs w:val="22"/>
              </w:rPr>
            </w:pPr>
            <w:r w:rsidRPr="00FA5A03">
              <w:rPr>
                <w:szCs w:val="22"/>
              </w:rPr>
              <w:t>RO</w:t>
            </w:r>
          </w:p>
        </w:tc>
        <w:tc>
          <w:tcPr>
            <w:tcW w:w="709" w:type="dxa"/>
          </w:tcPr>
          <w:p w14:paraId="7DF2ABDC" w14:textId="77777777" w:rsidR="00754530" w:rsidRPr="00FA5A03" w:rsidRDefault="00754530" w:rsidP="00754530">
            <w:pPr>
              <w:rPr>
                <w:szCs w:val="22"/>
              </w:rPr>
            </w:pPr>
            <w:r w:rsidRPr="00FA5A03">
              <w:rPr>
                <w:szCs w:val="22"/>
              </w:rPr>
              <w:t>M</w:t>
            </w:r>
          </w:p>
        </w:tc>
        <w:tc>
          <w:tcPr>
            <w:tcW w:w="3402" w:type="dxa"/>
          </w:tcPr>
          <w:p w14:paraId="702DA36B" w14:textId="77777777" w:rsidR="00754530" w:rsidRPr="00FA5A03" w:rsidRDefault="00754530" w:rsidP="00754530">
            <w:pPr>
              <w:pStyle w:val="ListParagraph"/>
              <w:numPr>
                <w:ilvl w:val="0"/>
                <w:numId w:val="12"/>
              </w:numPr>
              <w:spacing w:after="0"/>
              <w:ind w:left="144" w:hanging="144"/>
              <w:rPr>
                <w:szCs w:val="22"/>
              </w:rPr>
            </w:pPr>
            <w:r w:rsidRPr="00FA5A03">
              <w:rPr>
                <w:szCs w:val="22"/>
              </w:rPr>
              <w:t xml:space="preserve">Provided by </w:t>
            </w:r>
            <w:r w:rsidRPr="00FA5A03">
              <w:rPr>
                <w:b/>
                <w:i/>
                <w:szCs w:val="22"/>
              </w:rPr>
              <w:t>tapi-server</w:t>
            </w:r>
          </w:p>
        </w:tc>
      </w:tr>
      <w:tr w:rsidR="00754530" w:rsidRPr="00FA5A03" w14:paraId="39F76F24" w14:textId="77777777" w:rsidTr="006A379A">
        <w:trPr>
          <w:cnfStyle w:val="000000100000" w:firstRow="0" w:lastRow="0" w:firstColumn="0" w:lastColumn="0" w:oddVBand="0" w:evenVBand="0" w:oddHBand="1" w:evenHBand="0" w:firstRowFirstColumn="0" w:firstRowLastColumn="0" w:lastRowFirstColumn="0" w:lastRowLastColumn="0"/>
        </w:trPr>
        <w:tc>
          <w:tcPr>
            <w:tcW w:w="1638" w:type="dxa"/>
          </w:tcPr>
          <w:p w14:paraId="24C7D9F7" w14:textId="77777777" w:rsidR="00754530" w:rsidRPr="00FA5A03" w:rsidRDefault="00754530" w:rsidP="00754530">
            <w:pPr>
              <w:rPr>
                <w:szCs w:val="22"/>
              </w:rPr>
            </w:pPr>
            <w:r w:rsidRPr="00FA5A03">
              <w:rPr>
                <w:szCs w:val="22"/>
              </w:rPr>
              <w:t>name</w:t>
            </w:r>
          </w:p>
        </w:tc>
        <w:tc>
          <w:tcPr>
            <w:tcW w:w="4032" w:type="dxa"/>
          </w:tcPr>
          <w:p w14:paraId="2201A9CE" w14:textId="2264D1FC" w:rsidR="00754530" w:rsidRPr="00FA5A03" w:rsidRDefault="00754530" w:rsidP="00754530">
            <w:pPr>
              <w:rPr>
                <w:szCs w:val="22"/>
              </w:rPr>
            </w:pPr>
            <w:r w:rsidRPr="00FA5A03">
              <w:rPr>
                <w:szCs w:val="22"/>
              </w:rPr>
              <w:t>MUST include</w:t>
            </w:r>
          </w:p>
          <w:p w14:paraId="34DC0BD8" w14:textId="77777777" w:rsidR="00754530" w:rsidRPr="00FA5A03" w:rsidRDefault="00754530" w:rsidP="00754530">
            <w:pPr>
              <w:spacing w:after="0"/>
              <w:rPr>
                <w:szCs w:val="22"/>
              </w:rPr>
            </w:pPr>
            <w:r w:rsidRPr="00FA5A03">
              <w:rPr>
                <w:szCs w:val="22"/>
              </w:rPr>
              <w:t>"value-name": "TOPOLOGY_NAME"</w:t>
            </w:r>
          </w:p>
          <w:p w14:paraId="582D20BA" w14:textId="3C00BE32" w:rsidR="00754530" w:rsidRPr="00FA5A03" w:rsidRDefault="00754530" w:rsidP="00754530">
            <w:pPr>
              <w:rPr>
                <w:szCs w:val="22"/>
              </w:rPr>
            </w:pPr>
            <w:r w:rsidRPr="00FA5A03">
              <w:rPr>
                <w:szCs w:val="22"/>
              </w:rPr>
              <w:t>"value": " [0-9a-zA-Z_]{64}"</w:t>
            </w:r>
          </w:p>
        </w:tc>
        <w:tc>
          <w:tcPr>
            <w:tcW w:w="709" w:type="dxa"/>
          </w:tcPr>
          <w:p w14:paraId="564D67CB" w14:textId="77777777" w:rsidR="00754530" w:rsidRPr="00FA5A03" w:rsidRDefault="00754530" w:rsidP="00754530">
            <w:pPr>
              <w:rPr>
                <w:szCs w:val="22"/>
              </w:rPr>
            </w:pPr>
            <w:r w:rsidRPr="00FA5A03">
              <w:rPr>
                <w:szCs w:val="22"/>
              </w:rPr>
              <w:t>RO</w:t>
            </w:r>
          </w:p>
        </w:tc>
        <w:tc>
          <w:tcPr>
            <w:tcW w:w="709" w:type="dxa"/>
          </w:tcPr>
          <w:p w14:paraId="7293C9FC" w14:textId="77777777" w:rsidR="00754530" w:rsidRPr="00FA5A03" w:rsidRDefault="00754530" w:rsidP="00754530">
            <w:pPr>
              <w:rPr>
                <w:szCs w:val="22"/>
              </w:rPr>
            </w:pPr>
            <w:r w:rsidRPr="00FA5A03">
              <w:rPr>
                <w:szCs w:val="22"/>
              </w:rPr>
              <w:t>M</w:t>
            </w:r>
          </w:p>
        </w:tc>
        <w:tc>
          <w:tcPr>
            <w:tcW w:w="3402" w:type="dxa"/>
          </w:tcPr>
          <w:p w14:paraId="2AB8B053" w14:textId="77777777" w:rsidR="00754530" w:rsidRPr="00FA5A03" w:rsidRDefault="00754530" w:rsidP="00754530">
            <w:pPr>
              <w:pStyle w:val="ListParagraph"/>
              <w:numPr>
                <w:ilvl w:val="0"/>
                <w:numId w:val="12"/>
              </w:numPr>
              <w:spacing w:after="0"/>
              <w:ind w:left="144" w:hanging="144"/>
              <w:rPr>
                <w:szCs w:val="22"/>
              </w:rPr>
            </w:pPr>
            <w:r w:rsidRPr="00FA5A03">
              <w:rPr>
                <w:szCs w:val="22"/>
              </w:rPr>
              <w:t xml:space="preserve">Provided by </w:t>
            </w:r>
            <w:r w:rsidRPr="00FA5A03">
              <w:rPr>
                <w:b/>
                <w:i/>
                <w:szCs w:val="22"/>
              </w:rPr>
              <w:t>tapi-server</w:t>
            </w:r>
          </w:p>
          <w:p w14:paraId="25748F71" w14:textId="681A5074" w:rsidR="00754530" w:rsidRPr="00FA5A03" w:rsidRDefault="00754530" w:rsidP="00754530">
            <w:pPr>
              <w:numPr>
                <w:ilvl w:val="0"/>
                <w:numId w:val="12"/>
              </w:numPr>
              <w:spacing w:after="0"/>
              <w:ind w:left="144" w:hanging="144"/>
              <w:contextualSpacing/>
              <w:rPr>
                <w:szCs w:val="22"/>
              </w:rPr>
            </w:pPr>
            <w:r w:rsidRPr="00FA5A03">
              <w:rPr>
                <w:szCs w:val="22"/>
              </w:rPr>
              <w:t>TOPOLOGY</w:t>
            </w:r>
            <w:r w:rsidRPr="00FA5A03">
              <w:rPr>
                <w:szCs w:val="22"/>
                <w:lang w:eastAsia="en-US"/>
              </w:rPr>
              <w:t>_NAME is a user readable unstructured string tag to uniquely identify the tapi-server topology.</w:t>
            </w:r>
          </w:p>
          <w:p w14:paraId="05A00456" w14:textId="77777777" w:rsidR="00754530" w:rsidRPr="00FA5A03" w:rsidRDefault="00754530" w:rsidP="00754530">
            <w:pPr>
              <w:spacing w:after="0"/>
              <w:contextualSpacing/>
              <w:rPr>
                <w:szCs w:val="22"/>
                <w:lang w:eastAsia="en-US"/>
              </w:rPr>
            </w:pPr>
          </w:p>
          <w:p w14:paraId="66B7F323" w14:textId="5617AAE3" w:rsidR="00754530" w:rsidRPr="00FA5A03" w:rsidRDefault="00754530" w:rsidP="00754530">
            <w:pPr>
              <w:spacing w:after="0"/>
              <w:contextualSpacing/>
              <w:rPr>
                <w:szCs w:val="22"/>
              </w:rPr>
            </w:pPr>
            <w:r w:rsidRPr="00FA5A03">
              <w:rPr>
                <w:szCs w:val="22"/>
              </w:rPr>
              <w:t>In case there are multiple topologies present, the T0 MUST be uniquely identified with a value prefixed with "T0_" (see Section 4)</w:t>
            </w:r>
          </w:p>
        </w:tc>
      </w:tr>
      <w:tr w:rsidR="00754530" w:rsidRPr="00FA5A03" w14:paraId="2040DD3E" w14:textId="77777777" w:rsidTr="006A379A">
        <w:tc>
          <w:tcPr>
            <w:tcW w:w="1638" w:type="dxa"/>
          </w:tcPr>
          <w:p w14:paraId="646F815B" w14:textId="77777777" w:rsidR="00754530" w:rsidRPr="00FA5A03" w:rsidRDefault="00754530" w:rsidP="00754530">
            <w:pPr>
              <w:rPr>
                <w:szCs w:val="22"/>
              </w:rPr>
            </w:pPr>
            <w:r w:rsidRPr="00FA5A03">
              <w:rPr>
                <w:szCs w:val="22"/>
              </w:rPr>
              <w:t>layer-protocol-name</w:t>
            </w:r>
          </w:p>
        </w:tc>
        <w:tc>
          <w:tcPr>
            <w:tcW w:w="4032" w:type="dxa"/>
          </w:tcPr>
          <w:p w14:paraId="24C272A0" w14:textId="2DC4C613" w:rsidR="00754530" w:rsidRPr="00FA5A03" w:rsidRDefault="00754530" w:rsidP="00754530">
            <w:pPr>
              <w:rPr>
                <w:szCs w:val="22"/>
              </w:rPr>
            </w:pPr>
            <w:r w:rsidRPr="00FA5A03">
              <w:rPr>
                <w:szCs w:val="22"/>
              </w:rPr>
              <w:t xml:space="preserve">List including elements from ["DSR", "ODU", "PHOTONIC_MEDIA"] </w:t>
            </w:r>
          </w:p>
        </w:tc>
        <w:tc>
          <w:tcPr>
            <w:tcW w:w="709" w:type="dxa"/>
          </w:tcPr>
          <w:p w14:paraId="52B4338C" w14:textId="77777777" w:rsidR="00754530" w:rsidRPr="00FA5A03" w:rsidRDefault="00754530" w:rsidP="00754530">
            <w:pPr>
              <w:rPr>
                <w:szCs w:val="22"/>
              </w:rPr>
            </w:pPr>
            <w:r w:rsidRPr="00FA5A03">
              <w:rPr>
                <w:szCs w:val="22"/>
              </w:rPr>
              <w:t>RO</w:t>
            </w:r>
          </w:p>
        </w:tc>
        <w:tc>
          <w:tcPr>
            <w:tcW w:w="709" w:type="dxa"/>
          </w:tcPr>
          <w:p w14:paraId="662A7060" w14:textId="77777777" w:rsidR="00754530" w:rsidRPr="00FA5A03" w:rsidRDefault="00754530" w:rsidP="00754530">
            <w:pPr>
              <w:rPr>
                <w:szCs w:val="22"/>
              </w:rPr>
            </w:pPr>
            <w:r w:rsidRPr="00FA5A03">
              <w:rPr>
                <w:szCs w:val="22"/>
              </w:rPr>
              <w:t>M</w:t>
            </w:r>
          </w:p>
        </w:tc>
        <w:tc>
          <w:tcPr>
            <w:tcW w:w="3402" w:type="dxa"/>
          </w:tcPr>
          <w:p w14:paraId="05261002" w14:textId="0270DDE1" w:rsidR="00754530" w:rsidRPr="00FA5A03" w:rsidRDefault="00754530" w:rsidP="00754530">
            <w:pPr>
              <w:pStyle w:val="ListParagraph"/>
              <w:numPr>
                <w:ilvl w:val="0"/>
                <w:numId w:val="12"/>
              </w:numPr>
              <w:spacing w:after="0"/>
              <w:ind w:left="144" w:hanging="144"/>
              <w:rPr>
                <w:szCs w:val="22"/>
              </w:rPr>
            </w:pPr>
            <w:r w:rsidRPr="00FA5A03">
              <w:rPr>
                <w:szCs w:val="22"/>
              </w:rPr>
              <w:t xml:space="preserve">Provided by </w:t>
            </w:r>
            <w:r w:rsidRPr="00FA5A03">
              <w:rPr>
                <w:b/>
                <w:i/>
                <w:szCs w:val="22"/>
              </w:rPr>
              <w:t>tapi-server</w:t>
            </w:r>
            <w:r w:rsidRPr="00FA5A03" w:rsidDel="00914861">
              <w:rPr>
                <w:szCs w:val="22"/>
              </w:rPr>
              <w:t xml:space="preserve"> </w:t>
            </w:r>
          </w:p>
        </w:tc>
      </w:tr>
      <w:tr w:rsidR="00754530" w:rsidRPr="00FA5A03" w14:paraId="41BC8867" w14:textId="77777777" w:rsidTr="006A379A">
        <w:trPr>
          <w:cnfStyle w:val="000000100000" w:firstRow="0" w:lastRow="0" w:firstColumn="0" w:lastColumn="0" w:oddVBand="0" w:evenVBand="0" w:oddHBand="1" w:evenHBand="0" w:firstRowFirstColumn="0" w:firstRowLastColumn="0" w:lastRowFirstColumn="0" w:lastRowLastColumn="0"/>
        </w:trPr>
        <w:tc>
          <w:tcPr>
            <w:tcW w:w="1638" w:type="dxa"/>
          </w:tcPr>
          <w:p w14:paraId="7374560F" w14:textId="77777777" w:rsidR="00754530" w:rsidRPr="00FA5A03" w:rsidRDefault="00754530" w:rsidP="00754530">
            <w:pPr>
              <w:rPr>
                <w:szCs w:val="22"/>
              </w:rPr>
            </w:pPr>
            <w:r w:rsidRPr="00FA5A03">
              <w:rPr>
                <w:szCs w:val="22"/>
              </w:rPr>
              <w:t>link</w:t>
            </w:r>
          </w:p>
        </w:tc>
        <w:tc>
          <w:tcPr>
            <w:tcW w:w="4032" w:type="dxa"/>
          </w:tcPr>
          <w:p w14:paraId="511662AD" w14:textId="77777777" w:rsidR="00754530" w:rsidRPr="00FA5A03" w:rsidRDefault="00754530" w:rsidP="00754530">
            <w:pPr>
              <w:rPr>
                <w:szCs w:val="22"/>
              </w:rPr>
            </w:pPr>
            <w:r w:rsidRPr="00FA5A03">
              <w:rPr>
                <w:szCs w:val="22"/>
              </w:rPr>
              <w:t>List of {</w:t>
            </w:r>
            <w:r w:rsidRPr="00FA5A03">
              <w:rPr>
                <w:bCs/>
                <w:color w:val="0033CC"/>
                <w:szCs w:val="22"/>
              </w:rPr>
              <w:t>link</w:t>
            </w:r>
            <w:r w:rsidRPr="00FA5A03">
              <w:rPr>
                <w:szCs w:val="22"/>
              </w:rPr>
              <w:t>}</w:t>
            </w:r>
          </w:p>
        </w:tc>
        <w:tc>
          <w:tcPr>
            <w:tcW w:w="709" w:type="dxa"/>
          </w:tcPr>
          <w:p w14:paraId="62D46FF8" w14:textId="77777777" w:rsidR="00754530" w:rsidRPr="00FA5A03" w:rsidRDefault="00754530" w:rsidP="00754530">
            <w:pPr>
              <w:rPr>
                <w:szCs w:val="22"/>
              </w:rPr>
            </w:pPr>
            <w:r w:rsidRPr="00FA5A03">
              <w:rPr>
                <w:szCs w:val="22"/>
              </w:rPr>
              <w:t>RO</w:t>
            </w:r>
          </w:p>
        </w:tc>
        <w:tc>
          <w:tcPr>
            <w:tcW w:w="709" w:type="dxa"/>
          </w:tcPr>
          <w:p w14:paraId="0AD8773B" w14:textId="77777777" w:rsidR="00754530" w:rsidRPr="00FA5A03" w:rsidRDefault="00754530" w:rsidP="00754530">
            <w:pPr>
              <w:rPr>
                <w:szCs w:val="22"/>
              </w:rPr>
            </w:pPr>
            <w:r w:rsidRPr="00FA5A03">
              <w:rPr>
                <w:szCs w:val="22"/>
              </w:rPr>
              <w:t>M</w:t>
            </w:r>
          </w:p>
        </w:tc>
        <w:tc>
          <w:tcPr>
            <w:tcW w:w="3402" w:type="dxa"/>
          </w:tcPr>
          <w:p w14:paraId="2D62C8C2" w14:textId="77777777" w:rsidR="00754530" w:rsidRPr="00FA5A03" w:rsidRDefault="00754530" w:rsidP="00754530">
            <w:pPr>
              <w:pStyle w:val="ListParagraph"/>
              <w:numPr>
                <w:ilvl w:val="0"/>
                <w:numId w:val="12"/>
              </w:numPr>
              <w:spacing w:after="0"/>
              <w:ind w:left="144" w:hanging="144"/>
              <w:rPr>
                <w:szCs w:val="22"/>
              </w:rPr>
            </w:pPr>
            <w:r w:rsidRPr="00FA5A03">
              <w:rPr>
                <w:szCs w:val="22"/>
              </w:rPr>
              <w:t xml:space="preserve">Provided by </w:t>
            </w:r>
            <w:r w:rsidRPr="00FA5A03">
              <w:rPr>
                <w:b/>
                <w:i/>
                <w:szCs w:val="22"/>
              </w:rPr>
              <w:t>tapi-server</w:t>
            </w:r>
            <w:r w:rsidRPr="00FA5A03">
              <w:rPr>
                <w:szCs w:val="22"/>
              </w:rPr>
              <w:t xml:space="preserve"> </w:t>
            </w:r>
          </w:p>
        </w:tc>
      </w:tr>
      <w:tr w:rsidR="00754530" w:rsidRPr="00FA5A03" w14:paraId="6CD2E5C3" w14:textId="77777777" w:rsidTr="006A379A">
        <w:tc>
          <w:tcPr>
            <w:tcW w:w="1638" w:type="dxa"/>
          </w:tcPr>
          <w:p w14:paraId="78C9ADA8" w14:textId="77777777" w:rsidR="00754530" w:rsidRPr="00FA5A03" w:rsidRDefault="00754530" w:rsidP="00754530">
            <w:pPr>
              <w:rPr>
                <w:szCs w:val="22"/>
              </w:rPr>
            </w:pPr>
            <w:r w:rsidRPr="00FA5A03">
              <w:rPr>
                <w:szCs w:val="22"/>
              </w:rPr>
              <w:t>node</w:t>
            </w:r>
          </w:p>
        </w:tc>
        <w:tc>
          <w:tcPr>
            <w:tcW w:w="4032" w:type="dxa"/>
          </w:tcPr>
          <w:p w14:paraId="6C1808DB" w14:textId="77777777" w:rsidR="00754530" w:rsidRPr="00FA5A03" w:rsidRDefault="00754530" w:rsidP="00754530">
            <w:pPr>
              <w:rPr>
                <w:szCs w:val="22"/>
              </w:rPr>
            </w:pPr>
            <w:r w:rsidRPr="00FA5A03">
              <w:rPr>
                <w:szCs w:val="22"/>
              </w:rPr>
              <w:t>List of {</w:t>
            </w:r>
            <w:r w:rsidRPr="00FA5A03">
              <w:rPr>
                <w:bCs/>
                <w:color w:val="0033CC"/>
                <w:szCs w:val="22"/>
              </w:rPr>
              <w:t>node</w:t>
            </w:r>
            <w:r w:rsidRPr="00FA5A03">
              <w:rPr>
                <w:szCs w:val="22"/>
              </w:rPr>
              <w:t>}</w:t>
            </w:r>
          </w:p>
        </w:tc>
        <w:tc>
          <w:tcPr>
            <w:tcW w:w="709" w:type="dxa"/>
          </w:tcPr>
          <w:p w14:paraId="71189917" w14:textId="77777777" w:rsidR="00754530" w:rsidRPr="00FA5A03" w:rsidRDefault="00754530" w:rsidP="00754530">
            <w:pPr>
              <w:rPr>
                <w:szCs w:val="22"/>
              </w:rPr>
            </w:pPr>
            <w:r w:rsidRPr="00FA5A03">
              <w:rPr>
                <w:szCs w:val="22"/>
              </w:rPr>
              <w:t>RO</w:t>
            </w:r>
          </w:p>
        </w:tc>
        <w:tc>
          <w:tcPr>
            <w:tcW w:w="709" w:type="dxa"/>
          </w:tcPr>
          <w:p w14:paraId="57B5F7F9" w14:textId="77777777" w:rsidR="00754530" w:rsidRPr="00FA5A03" w:rsidRDefault="00754530" w:rsidP="00754530">
            <w:pPr>
              <w:rPr>
                <w:szCs w:val="22"/>
              </w:rPr>
            </w:pPr>
            <w:r w:rsidRPr="00FA5A03">
              <w:rPr>
                <w:szCs w:val="22"/>
              </w:rPr>
              <w:t>M</w:t>
            </w:r>
          </w:p>
        </w:tc>
        <w:tc>
          <w:tcPr>
            <w:tcW w:w="3402" w:type="dxa"/>
          </w:tcPr>
          <w:p w14:paraId="7AF6E598" w14:textId="77777777" w:rsidR="00754530" w:rsidRPr="00FA5A03" w:rsidRDefault="00754530" w:rsidP="00754530">
            <w:pPr>
              <w:pStyle w:val="ListParagraph"/>
              <w:numPr>
                <w:ilvl w:val="0"/>
                <w:numId w:val="12"/>
              </w:numPr>
              <w:spacing w:after="0"/>
              <w:ind w:left="144" w:hanging="144"/>
              <w:rPr>
                <w:szCs w:val="22"/>
              </w:rPr>
            </w:pPr>
            <w:r w:rsidRPr="00FA5A03">
              <w:rPr>
                <w:szCs w:val="22"/>
              </w:rPr>
              <w:t xml:space="preserve">Provided by </w:t>
            </w:r>
            <w:r w:rsidRPr="00FA5A03">
              <w:rPr>
                <w:b/>
                <w:i/>
                <w:szCs w:val="22"/>
              </w:rPr>
              <w:t>tapi-server</w:t>
            </w:r>
          </w:p>
        </w:tc>
      </w:tr>
    </w:tbl>
    <w:p w14:paraId="17C5F92B" w14:textId="77777777" w:rsidR="00661FB9" w:rsidRPr="00661FB9" w:rsidRDefault="00661FB9" w:rsidP="00661FB9">
      <w:pPr>
        <w:pStyle w:val="Caption"/>
        <w:keepNext/>
        <w:jc w:val="both"/>
        <w:rPr>
          <w:rFonts w:ascii="Times New Roman" w:hAnsi="Times New Roman" w:cs="Times New Roman"/>
        </w:rPr>
      </w:pPr>
      <w:bookmarkStart w:id="317" w:name="_Ref9899688"/>
    </w:p>
    <w:bookmarkEnd w:id="317"/>
    <w:p w14:paraId="3B277D76" w14:textId="42DBA4B0" w:rsidR="001D7585" w:rsidRPr="005411EA" w:rsidRDefault="001D7585" w:rsidP="00754530">
      <w:pPr>
        <w:pStyle w:val="Caption"/>
        <w:keepNext/>
      </w:pPr>
      <w:r w:rsidRPr="00661FB9">
        <w:rPr>
          <w:rFonts w:cs="Times New Roman"/>
        </w:rPr>
        <w:t> </w:t>
      </w:r>
      <w:bookmarkStart w:id="318" w:name="_Ref16164413"/>
      <w:bookmarkStart w:id="319" w:name="_Toc89432288"/>
      <w:r w:rsidRPr="005411EA">
        <w:t xml:space="preserve">Table </w:t>
      </w:r>
      <w:r w:rsidRPr="005411EA">
        <w:rPr>
          <w:noProof/>
        </w:rPr>
        <w:fldChar w:fldCharType="begin"/>
      </w:r>
      <w:r w:rsidRPr="005411EA">
        <w:rPr>
          <w:noProof/>
        </w:rPr>
        <w:instrText xml:space="preserve"> SEQ Table \* ARABIC </w:instrText>
      </w:r>
      <w:r w:rsidRPr="005411EA">
        <w:rPr>
          <w:noProof/>
        </w:rPr>
        <w:fldChar w:fldCharType="separate"/>
      </w:r>
      <w:r w:rsidR="00A35D70">
        <w:rPr>
          <w:noProof/>
        </w:rPr>
        <w:t>14</w:t>
      </w:r>
      <w:r w:rsidRPr="005411EA">
        <w:rPr>
          <w:noProof/>
        </w:rPr>
        <w:fldChar w:fldCharType="end"/>
      </w:r>
      <w:bookmarkEnd w:id="318"/>
      <w:r w:rsidRPr="005411EA">
        <w:t>:</w:t>
      </w:r>
      <w:r w:rsidRPr="005411EA">
        <w:rPr>
          <w:rFonts w:hint="eastAsia"/>
        </w:rPr>
        <w:t xml:space="preserve"> </w:t>
      </w:r>
      <w:r w:rsidRPr="005411EA">
        <w:t>Node object definition</w:t>
      </w:r>
      <w:bookmarkEnd w:id="319"/>
    </w:p>
    <w:tbl>
      <w:tblPr>
        <w:tblStyle w:val="GridTable6Colorful-Accent5"/>
        <w:tblW w:w="10493" w:type="dxa"/>
        <w:tblLayout w:type="fixed"/>
        <w:tblLook w:val="0420" w:firstRow="1" w:lastRow="0" w:firstColumn="0" w:lastColumn="0" w:noHBand="0" w:noVBand="1"/>
      </w:tblPr>
      <w:tblGrid>
        <w:gridCol w:w="1696"/>
        <w:gridCol w:w="4116"/>
        <w:gridCol w:w="709"/>
        <w:gridCol w:w="704"/>
        <w:gridCol w:w="3268"/>
      </w:tblGrid>
      <w:tr w:rsidR="00754530" w:rsidRPr="005411EA" w14:paraId="71DD838F" w14:textId="77777777" w:rsidTr="00754530">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54530" w:rsidRDefault="00754530" w:rsidP="00AB1AD8">
            <w:pPr>
              <w:rPr>
                <w:bCs w:val="0"/>
                <w:szCs w:val="22"/>
              </w:rPr>
            </w:pPr>
            <w:r>
              <w:rPr>
                <w:bCs w:val="0"/>
                <w:szCs w:val="22"/>
              </w:rPr>
              <w:t>n</w:t>
            </w:r>
            <w:r w:rsidRPr="00754530">
              <w:rPr>
                <w:bCs w:val="0"/>
                <w:szCs w:val="22"/>
              </w:rPr>
              <w:t>ode</w:t>
            </w:r>
          </w:p>
        </w:tc>
        <w:tc>
          <w:tcPr>
            <w:tcW w:w="8797" w:type="dxa"/>
            <w:gridSpan w:val="4"/>
          </w:tcPr>
          <w:p w14:paraId="16F28B7A" w14:textId="4125D7FE" w:rsidR="00754530" w:rsidRPr="00754530" w:rsidRDefault="00754530" w:rsidP="00AB1AD8">
            <w:pPr>
              <w:tabs>
                <w:tab w:val="left" w:pos="2410"/>
              </w:tabs>
              <w:suppressAutoHyphens/>
              <w:spacing w:after="0"/>
              <w:contextualSpacing/>
              <w:rPr>
                <w:bCs w:val="0"/>
                <w:szCs w:val="22"/>
              </w:rPr>
            </w:pPr>
            <w:r w:rsidRPr="00754530">
              <w:rPr>
                <w:bCs w:val="0"/>
                <w:szCs w:val="22"/>
                <w:lang w:eastAsia="en-US"/>
              </w:rPr>
              <w:t>/tapi-common:context/tapi-topology:topology-context/topology/node</w:t>
            </w:r>
          </w:p>
        </w:tc>
      </w:tr>
      <w:tr w:rsidR="00E50DB9" w:rsidRPr="005411EA" w14:paraId="4F103A19"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5411EA" w:rsidRDefault="00E50DB9" w:rsidP="00AB1AD8">
            <w:pPr>
              <w:rPr>
                <w:b/>
                <w:szCs w:val="22"/>
              </w:rPr>
            </w:pPr>
            <w:r w:rsidRPr="005411EA">
              <w:rPr>
                <w:b/>
                <w:szCs w:val="22"/>
              </w:rPr>
              <w:t>Attribute</w:t>
            </w:r>
          </w:p>
        </w:tc>
        <w:tc>
          <w:tcPr>
            <w:tcW w:w="4116" w:type="dxa"/>
          </w:tcPr>
          <w:p w14:paraId="2D19EB1E" w14:textId="6D38D179" w:rsidR="00E50DB9" w:rsidRPr="005411EA" w:rsidRDefault="00E50DB9" w:rsidP="00AB1AD8">
            <w:pPr>
              <w:rPr>
                <w:b/>
                <w:szCs w:val="22"/>
                <w:lang w:val="pt-PT"/>
              </w:rPr>
            </w:pPr>
            <w:r w:rsidRPr="005411EA">
              <w:rPr>
                <w:b/>
                <w:szCs w:val="22"/>
              </w:rPr>
              <w:t>Allowed Values/Format</w:t>
            </w:r>
          </w:p>
        </w:tc>
        <w:tc>
          <w:tcPr>
            <w:tcW w:w="709" w:type="dxa"/>
          </w:tcPr>
          <w:p w14:paraId="565DB03E" w14:textId="4C260ABE" w:rsidR="00E50DB9" w:rsidRPr="005411EA" w:rsidRDefault="00E50DB9" w:rsidP="00AB1AD8">
            <w:pPr>
              <w:rPr>
                <w:b/>
                <w:szCs w:val="22"/>
              </w:rPr>
            </w:pPr>
            <w:r w:rsidRPr="005411EA">
              <w:rPr>
                <w:b/>
                <w:szCs w:val="22"/>
              </w:rPr>
              <w:t>Mod</w:t>
            </w:r>
          </w:p>
        </w:tc>
        <w:tc>
          <w:tcPr>
            <w:tcW w:w="704" w:type="dxa"/>
          </w:tcPr>
          <w:p w14:paraId="633F2C43" w14:textId="70F6D6FC" w:rsidR="00E50DB9" w:rsidRPr="005411EA" w:rsidRDefault="00E50DB9" w:rsidP="00AB1AD8">
            <w:pPr>
              <w:rPr>
                <w:b/>
                <w:szCs w:val="22"/>
              </w:rPr>
            </w:pPr>
            <w:r w:rsidRPr="005411EA">
              <w:rPr>
                <w:b/>
                <w:szCs w:val="22"/>
              </w:rPr>
              <w:t>Sup</w:t>
            </w:r>
          </w:p>
        </w:tc>
        <w:tc>
          <w:tcPr>
            <w:tcW w:w="3268" w:type="dxa"/>
          </w:tcPr>
          <w:p w14:paraId="40852604" w14:textId="2B61EC98" w:rsidR="00E50DB9" w:rsidRPr="005411EA" w:rsidRDefault="00E50DB9" w:rsidP="00AB1AD8">
            <w:pPr>
              <w:tabs>
                <w:tab w:val="left" w:pos="2410"/>
              </w:tabs>
              <w:suppressAutoHyphens/>
              <w:spacing w:after="0"/>
              <w:contextualSpacing/>
              <w:rPr>
                <w:b/>
                <w:szCs w:val="22"/>
              </w:rPr>
            </w:pPr>
            <w:r w:rsidRPr="005411EA">
              <w:rPr>
                <w:b/>
                <w:szCs w:val="22"/>
              </w:rPr>
              <w:t>Notes</w:t>
            </w:r>
          </w:p>
        </w:tc>
      </w:tr>
      <w:tr w:rsidR="00E50DB9" w:rsidRPr="005411EA" w14:paraId="1F28111F" w14:textId="77777777" w:rsidTr="00754530">
        <w:tc>
          <w:tcPr>
            <w:tcW w:w="1696" w:type="dxa"/>
          </w:tcPr>
          <w:p w14:paraId="7D0A02DB" w14:textId="7138E9EA" w:rsidR="00E50DB9" w:rsidRPr="005411EA" w:rsidRDefault="00E50DB9" w:rsidP="00AB1AD8">
            <w:pPr>
              <w:rPr>
                <w:szCs w:val="22"/>
              </w:rPr>
            </w:pPr>
            <w:r w:rsidRPr="005411EA">
              <w:rPr>
                <w:szCs w:val="22"/>
              </w:rPr>
              <w:t>uuid</w:t>
            </w:r>
          </w:p>
        </w:tc>
        <w:tc>
          <w:tcPr>
            <w:tcW w:w="4116" w:type="dxa"/>
          </w:tcPr>
          <w:p w14:paraId="0A849AEB" w14:textId="77777777" w:rsidR="00FA5A03" w:rsidRPr="005411EA" w:rsidRDefault="00FA5A03" w:rsidP="00FA5A03">
            <w:pPr>
              <w:tabs>
                <w:tab w:val="left" w:pos="2410"/>
              </w:tabs>
              <w:suppressAutoHyphens/>
              <w:spacing w:after="0"/>
              <w:contextualSpacing/>
              <w:rPr>
                <w:szCs w:val="22"/>
              </w:rPr>
            </w:pPr>
            <w:r w:rsidRPr="005411EA">
              <w:rPr>
                <w:szCs w:val="22"/>
              </w:rPr>
              <w:t>As per RFC 4122</w:t>
            </w:r>
          </w:p>
          <w:p w14:paraId="041C95E1" w14:textId="57B9B5E9" w:rsidR="00E50DB9" w:rsidRPr="005411EA" w:rsidRDefault="00E50DB9" w:rsidP="00AB1AD8">
            <w:pPr>
              <w:rPr>
                <w:szCs w:val="22"/>
                <w:lang w:val="pt-PT"/>
              </w:rPr>
            </w:pPr>
          </w:p>
        </w:tc>
        <w:tc>
          <w:tcPr>
            <w:tcW w:w="709" w:type="dxa"/>
          </w:tcPr>
          <w:p w14:paraId="57AE9834" w14:textId="5FA25D54" w:rsidR="00E50DB9" w:rsidRPr="005411EA" w:rsidRDefault="00E50DB9" w:rsidP="00AB1AD8">
            <w:pPr>
              <w:rPr>
                <w:szCs w:val="22"/>
              </w:rPr>
            </w:pPr>
            <w:r w:rsidRPr="005411EA">
              <w:rPr>
                <w:szCs w:val="22"/>
              </w:rPr>
              <w:t>RO</w:t>
            </w:r>
          </w:p>
        </w:tc>
        <w:tc>
          <w:tcPr>
            <w:tcW w:w="704" w:type="dxa"/>
          </w:tcPr>
          <w:p w14:paraId="6011D6F5" w14:textId="72E354DA" w:rsidR="00E50DB9" w:rsidRPr="005411EA" w:rsidRDefault="00E50DB9" w:rsidP="00AB1AD8">
            <w:pPr>
              <w:rPr>
                <w:szCs w:val="22"/>
              </w:rPr>
            </w:pPr>
            <w:r w:rsidRPr="005411EA">
              <w:rPr>
                <w:szCs w:val="22"/>
              </w:rPr>
              <w:t>M</w:t>
            </w:r>
          </w:p>
        </w:tc>
        <w:tc>
          <w:tcPr>
            <w:tcW w:w="3268" w:type="dxa"/>
          </w:tcPr>
          <w:p w14:paraId="27706D91" w14:textId="746B9245"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tc>
      </w:tr>
      <w:tr w:rsidR="00E50DB9" w:rsidRPr="005411EA" w14:paraId="668EE302"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5411EA" w:rsidRDefault="00E50DB9" w:rsidP="00AB1AD8">
            <w:pPr>
              <w:rPr>
                <w:szCs w:val="22"/>
              </w:rPr>
            </w:pPr>
            <w:r w:rsidRPr="005411EA">
              <w:rPr>
                <w:szCs w:val="22"/>
              </w:rPr>
              <w:t>name</w:t>
            </w:r>
          </w:p>
        </w:tc>
        <w:tc>
          <w:tcPr>
            <w:tcW w:w="4116" w:type="dxa"/>
          </w:tcPr>
          <w:p w14:paraId="3D597A42" w14:textId="77777777" w:rsidR="00E50DB9" w:rsidRPr="005411EA" w:rsidRDefault="00E50DB9" w:rsidP="00AB1AD8">
            <w:pPr>
              <w:rPr>
                <w:szCs w:val="22"/>
              </w:rPr>
            </w:pPr>
            <w:r w:rsidRPr="005411EA">
              <w:rPr>
                <w:szCs w:val="22"/>
              </w:rPr>
              <w:t xml:space="preserve">List of {value-name: value} </w:t>
            </w:r>
          </w:p>
          <w:p w14:paraId="2CB4069A" w14:textId="77777777" w:rsidR="00E50DB9" w:rsidRPr="005411EA" w:rsidRDefault="00E50DB9" w:rsidP="00E7324B">
            <w:pPr>
              <w:tabs>
                <w:tab w:val="left" w:pos="2410"/>
              </w:tabs>
              <w:suppressAutoHyphens/>
              <w:spacing w:after="0"/>
              <w:contextualSpacing/>
              <w:rPr>
                <w:szCs w:val="22"/>
              </w:rPr>
            </w:pPr>
            <w:r w:rsidRPr="005411EA">
              <w:rPr>
                <w:szCs w:val="22"/>
              </w:rPr>
              <w:t>"value-name": "NW-NE-NAME"</w:t>
            </w:r>
          </w:p>
          <w:p w14:paraId="116E0682" w14:textId="77777777" w:rsidR="00E50DB9" w:rsidRPr="005411EA" w:rsidRDefault="00E50DB9" w:rsidP="00E7324B">
            <w:pPr>
              <w:contextualSpacing/>
              <w:rPr>
                <w:szCs w:val="22"/>
              </w:rPr>
            </w:pPr>
            <w:r w:rsidRPr="005411EA">
              <w:rPr>
                <w:szCs w:val="22"/>
              </w:rPr>
              <w:t>"value": " [0-9a-zA-Z_]{64}"</w:t>
            </w:r>
          </w:p>
        </w:tc>
        <w:tc>
          <w:tcPr>
            <w:tcW w:w="709" w:type="dxa"/>
          </w:tcPr>
          <w:p w14:paraId="44FC646C" w14:textId="77777777" w:rsidR="00E50DB9" w:rsidRPr="005411EA" w:rsidRDefault="00E50DB9" w:rsidP="00AB1AD8">
            <w:pPr>
              <w:rPr>
                <w:szCs w:val="22"/>
              </w:rPr>
            </w:pPr>
            <w:r w:rsidRPr="005411EA">
              <w:rPr>
                <w:szCs w:val="22"/>
              </w:rPr>
              <w:t>RO</w:t>
            </w:r>
          </w:p>
        </w:tc>
        <w:tc>
          <w:tcPr>
            <w:tcW w:w="704" w:type="dxa"/>
          </w:tcPr>
          <w:p w14:paraId="21A549BE" w14:textId="77777777" w:rsidR="00E50DB9" w:rsidRPr="005411EA" w:rsidRDefault="00E50DB9" w:rsidP="00AB1AD8">
            <w:pPr>
              <w:rPr>
                <w:szCs w:val="22"/>
              </w:rPr>
            </w:pPr>
            <w:r w:rsidRPr="005411EA">
              <w:rPr>
                <w:szCs w:val="22"/>
              </w:rPr>
              <w:t>M</w:t>
            </w:r>
          </w:p>
        </w:tc>
        <w:tc>
          <w:tcPr>
            <w:tcW w:w="3268" w:type="dxa"/>
          </w:tcPr>
          <w:p w14:paraId="5D0AD4F0"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0397F001" w14:textId="65E79410"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NW-NE-NAME is described in </w:t>
            </w:r>
            <w:r w:rsidR="00FA5A03">
              <w:rPr>
                <w:szCs w:val="22"/>
              </w:rPr>
              <w:t>S</w:t>
            </w:r>
            <w:r w:rsidRPr="005411EA">
              <w:rPr>
                <w:szCs w:val="22"/>
              </w:rPr>
              <w:t>ection</w:t>
            </w:r>
            <w:r w:rsidR="00623D4E">
              <w:rPr>
                <w:szCs w:val="22"/>
              </w:rPr>
              <w:t xml:space="preserve"> </w:t>
            </w:r>
            <w:r w:rsidR="00623D4E">
              <w:rPr>
                <w:szCs w:val="22"/>
              </w:rPr>
              <w:fldChar w:fldCharType="begin"/>
            </w:r>
            <w:r w:rsidR="00623D4E">
              <w:rPr>
                <w:szCs w:val="22"/>
              </w:rPr>
              <w:instrText xml:space="preserve"> REF _Ref78553485 \r \h </w:instrText>
            </w:r>
            <w:r w:rsidR="00623D4E">
              <w:rPr>
                <w:szCs w:val="22"/>
              </w:rPr>
            </w:r>
            <w:r w:rsidR="00623D4E">
              <w:rPr>
                <w:szCs w:val="22"/>
              </w:rPr>
              <w:fldChar w:fldCharType="separate"/>
            </w:r>
            <w:r w:rsidR="00A35D70">
              <w:rPr>
                <w:szCs w:val="22"/>
              </w:rPr>
              <w:t>4.2</w:t>
            </w:r>
            <w:r w:rsidR="00623D4E">
              <w:rPr>
                <w:szCs w:val="22"/>
              </w:rPr>
              <w:fldChar w:fldCharType="end"/>
            </w:r>
          </w:p>
          <w:p w14:paraId="76DF10A8" w14:textId="77777777" w:rsidR="00E50DB9" w:rsidRPr="005411EA" w:rsidRDefault="00E50DB9" w:rsidP="00E50DB9">
            <w:pPr>
              <w:tabs>
                <w:tab w:val="left" w:pos="2410"/>
              </w:tabs>
              <w:spacing w:after="0"/>
              <w:rPr>
                <w:szCs w:val="20"/>
              </w:rPr>
            </w:pPr>
          </w:p>
        </w:tc>
      </w:tr>
      <w:tr w:rsidR="00E50DB9" w:rsidRPr="005411EA" w14:paraId="7B2E989B" w14:textId="77777777" w:rsidTr="00754530">
        <w:tc>
          <w:tcPr>
            <w:tcW w:w="1696" w:type="dxa"/>
          </w:tcPr>
          <w:p w14:paraId="12A7A5D0" w14:textId="77777777" w:rsidR="00E50DB9" w:rsidRPr="005411EA" w:rsidRDefault="00E50DB9" w:rsidP="00AB1AD8">
            <w:pPr>
              <w:rPr>
                <w:szCs w:val="22"/>
              </w:rPr>
            </w:pPr>
            <w:r w:rsidRPr="005411EA">
              <w:rPr>
                <w:szCs w:val="22"/>
              </w:rPr>
              <w:t>layer-protocol-name</w:t>
            </w:r>
          </w:p>
        </w:tc>
        <w:tc>
          <w:tcPr>
            <w:tcW w:w="4116" w:type="dxa"/>
          </w:tcPr>
          <w:p w14:paraId="4490C71F" w14:textId="1E17E8C8" w:rsidR="00E50DB9" w:rsidRPr="005411EA" w:rsidRDefault="00E50DB9" w:rsidP="00AB1AD8">
            <w:pPr>
              <w:rPr>
                <w:szCs w:val="22"/>
              </w:rPr>
            </w:pPr>
            <w:r w:rsidRPr="005411EA">
              <w:rPr>
                <w:szCs w:val="22"/>
              </w:rPr>
              <w:t>List</w:t>
            </w:r>
            <w:r w:rsidR="008463AE" w:rsidRPr="005411EA">
              <w:rPr>
                <w:szCs w:val="22"/>
              </w:rPr>
              <w:t xml:space="preserve"> including elements from </w:t>
            </w:r>
            <w:r w:rsidRPr="005411EA">
              <w:rPr>
                <w:szCs w:val="22"/>
              </w:rPr>
              <w:t>["DSR", "ODU", "PHOTONIC_MEDIA"]</w:t>
            </w:r>
          </w:p>
        </w:tc>
        <w:tc>
          <w:tcPr>
            <w:tcW w:w="709" w:type="dxa"/>
          </w:tcPr>
          <w:p w14:paraId="0133D0B3" w14:textId="77777777" w:rsidR="00E50DB9" w:rsidRPr="005411EA" w:rsidRDefault="00E50DB9" w:rsidP="00AB1AD8">
            <w:pPr>
              <w:rPr>
                <w:szCs w:val="22"/>
              </w:rPr>
            </w:pPr>
            <w:r w:rsidRPr="005411EA">
              <w:rPr>
                <w:szCs w:val="22"/>
              </w:rPr>
              <w:t>RO</w:t>
            </w:r>
          </w:p>
        </w:tc>
        <w:tc>
          <w:tcPr>
            <w:tcW w:w="704" w:type="dxa"/>
          </w:tcPr>
          <w:p w14:paraId="3BDA0DBD" w14:textId="77777777" w:rsidR="00E50DB9" w:rsidRPr="005411EA" w:rsidRDefault="00E50DB9" w:rsidP="00AB1AD8">
            <w:pPr>
              <w:rPr>
                <w:szCs w:val="22"/>
              </w:rPr>
            </w:pPr>
            <w:r w:rsidRPr="005411EA">
              <w:rPr>
                <w:szCs w:val="22"/>
              </w:rPr>
              <w:t>M</w:t>
            </w:r>
          </w:p>
        </w:tc>
        <w:tc>
          <w:tcPr>
            <w:tcW w:w="3268" w:type="dxa"/>
          </w:tcPr>
          <w:p w14:paraId="374DD3AB" w14:textId="4EDAB183"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3FBE1B6A" w14:textId="77777777" w:rsidR="00E50DB9" w:rsidRPr="005411EA" w:rsidRDefault="00E50DB9" w:rsidP="00E50DB9">
            <w:pPr>
              <w:ind w:left="144"/>
              <w:contextualSpacing/>
              <w:rPr>
                <w:sz w:val="20"/>
                <w:szCs w:val="20"/>
              </w:rPr>
            </w:pPr>
          </w:p>
        </w:tc>
      </w:tr>
      <w:tr w:rsidR="00E50DB9" w:rsidRPr="005411EA" w14:paraId="75CDA6A4"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45A1701D" w14:textId="77777777" w:rsidR="00E50DB9" w:rsidRPr="005411EA" w:rsidRDefault="00E50DB9" w:rsidP="00AB1AD8">
            <w:pPr>
              <w:rPr>
                <w:szCs w:val="22"/>
              </w:rPr>
            </w:pPr>
            <w:r w:rsidRPr="005411EA">
              <w:rPr>
                <w:szCs w:val="22"/>
              </w:rPr>
              <w:t>administrative-state</w:t>
            </w:r>
          </w:p>
        </w:tc>
        <w:tc>
          <w:tcPr>
            <w:tcW w:w="4116" w:type="dxa"/>
          </w:tcPr>
          <w:p w14:paraId="5D56E179" w14:textId="2C366D08" w:rsidR="00E50DB9" w:rsidRPr="005411EA" w:rsidRDefault="008463AE" w:rsidP="00AB1AD8">
            <w:pPr>
              <w:rPr>
                <w:szCs w:val="22"/>
              </w:rPr>
            </w:pPr>
            <w:r w:rsidRPr="005411EA">
              <w:rPr>
                <w:szCs w:val="22"/>
              </w:rPr>
              <w:t xml:space="preserve">One of </w:t>
            </w:r>
            <w:r w:rsidR="00E50DB9" w:rsidRPr="005411EA">
              <w:rPr>
                <w:szCs w:val="22"/>
              </w:rPr>
              <w:t>["UNLOCKED", "LOCKED"]</w:t>
            </w:r>
          </w:p>
        </w:tc>
        <w:tc>
          <w:tcPr>
            <w:tcW w:w="709" w:type="dxa"/>
          </w:tcPr>
          <w:p w14:paraId="6914D019" w14:textId="77777777" w:rsidR="00E50DB9" w:rsidRPr="005411EA" w:rsidRDefault="00E50DB9" w:rsidP="00AB1AD8">
            <w:pPr>
              <w:rPr>
                <w:szCs w:val="22"/>
              </w:rPr>
            </w:pPr>
            <w:r w:rsidRPr="005411EA">
              <w:rPr>
                <w:szCs w:val="22"/>
              </w:rPr>
              <w:t>RO</w:t>
            </w:r>
          </w:p>
        </w:tc>
        <w:tc>
          <w:tcPr>
            <w:tcW w:w="704" w:type="dxa"/>
          </w:tcPr>
          <w:p w14:paraId="5E80338F" w14:textId="77777777" w:rsidR="00E50DB9" w:rsidRPr="005411EA" w:rsidRDefault="00E50DB9" w:rsidP="00AB1AD8">
            <w:pPr>
              <w:rPr>
                <w:szCs w:val="22"/>
              </w:rPr>
            </w:pPr>
            <w:r w:rsidRPr="005411EA">
              <w:rPr>
                <w:szCs w:val="22"/>
              </w:rPr>
              <w:t>M</w:t>
            </w:r>
          </w:p>
        </w:tc>
        <w:tc>
          <w:tcPr>
            <w:tcW w:w="3268" w:type="dxa"/>
          </w:tcPr>
          <w:p w14:paraId="7746E50A"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tc>
      </w:tr>
      <w:tr w:rsidR="00E50DB9" w:rsidRPr="005411EA" w14:paraId="2312829E" w14:textId="77777777" w:rsidTr="00754530">
        <w:tc>
          <w:tcPr>
            <w:tcW w:w="1696" w:type="dxa"/>
          </w:tcPr>
          <w:p w14:paraId="6D7EE513" w14:textId="77777777" w:rsidR="00E50DB9" w:rsidRPr="005411EA" w:rsidRDefault="00E50DB9" w:rsidP="00AB1AD8">
            <w:pPr>
              <w:rPr>
                <w:szCs w:val="22"/>
              </w:rPr>
            </w:pPr>
            <w:r w:rsidRPr="005411EA">
              <w:rPr>
                <w:szCs w:val="22"/>
              </w:rPr>
              <w:t>operational-state</w:t>
            </w:r>
          </w:p>
        </w:tc>
        <w:tc>
          <w:tcPr>
            <w:tcW w:w="4116" w:type="dxa"/>
          </w:tcPr>
          <w:p w14:paraId="382701B7" w14:textId="1A028954" w:rsidR="00E50DB9" w:rsidRPr="005411EA" w:rsidRDefault="008463AE" w:rsidP="00AB1AD8">
            <w:pPr>
              <w:rPr>
                <w:szCs w:val="22"/>
              </w:rPr>
            </w:pPr>
            <w:r w:rsidRPr="005411EA">
              <w:rPr>
                <w:szCs w:val="22"/>
              </w:rPr>
              <w:t xml:space="preserve">One of </w:t>
            </w:r>
            <w:r w:rsidR="00E50DB9" w:rsidRPr="005411EA">
              <w:rPr>
                <w:szCs w:val="22"/>
              </w:rPr>
              <w:t>["ENABLED", "DISABLED"]</w:t>
            </w:r>
          </w:p>
        </w:tc>
        <w:tc>
          <w:tcPr>
            <w:tcW w:w="709" w:type="dxa"/>
          </w:tcPr>
          <w:p w14:paraId="4B798E0A" w14:textId="77777777" w:rsidR="00E50DB9" w:rsidRPr="005411EA" w:rsidRDefault="00E50DB9" w:rsidP="00AB1AD8">
            <w:pPr>
              <w:rPr>
                <w:szCs w:val="22"/>
              </w:rPr>
            </w:pPr>
            <w:r w:rsidRPr="005411EA">
              <w:rPr>
                <w:szCs w:val="22"/>
              </w:rPr>
              <w:t>RO</w:t>
            </w:r>
          </w:p>
        </w:tc>
        <w:tc>
          <w:tcPr>
            <w:tcW w:w="704" w:type="dxa"/>
          </w:tcPr>
          <w:p w14:paraId="114AF731" w14:textId="77777777" w:rsidR="00E50DB9" w:rsidRPr="005411EA" w:rsidRDefault="00E50DB9" w:rsidP="00AB1AD8">
            <w:pPr>
              <w:rPr>
                <w:szCs w:val="22"/>
              </w:rPr>
            </w:pPr>
            <w:r w:rsidRPr="005411EA">
              <w:rPr>
                <w:szCs w:val="22"/>
              </w:rPr>
              <w:t>M</w:t>
            </w:r>
          </w:p>
        </w:tc>
        <w:tc>
          <w:tcPr>
            <w:tcW w:w="3268" w:type="dxa"/>
          </w:tcPr>
          <w:p w14:paraId="03F9D950"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tc>
      </w:tr>
      <w:tr w:rsidR="00E50DB9" w:rsidRPr="005411EA" w14:paraId="3DAAECB3"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1829B5DA" w14:textId="77777777" w:rsidR="00E50DB9" w:rsidRPr="005411EA" w:rsidRDefault="00E50DB9" w:rsidP="00AB1AD8">
            <w:pPr>
              <w:rPr>
                <w:szCs w:val="22"/>
              </w:rPr>
            </w:pPr>
            <w:r w:rsidRPr="005411EA">
              <w:rPr>
                <w:szCs w:val="22"/>
              </w:rPr>
              <w:t>lifecycle-state</w:t>
            </w:r>
          </w:p>
        </w:tc>
        <w:tc>
          <w:tcPr>
            <w:tcW w:w="4116" w:type="dxa"/>
          </w:tcPr>
          <w:p w14:paraId="740E8B8D" w14:textId="77777777" w:rsidR="008463AE" w:rsidRPr="005411EA" w:rsidRDefault="008463AE" w:rsidP="00AB1AD8">
            <w:pPr>
              <w:rPr>
                <w:szCs w:val="22"/>
              </w:rPr>
            </w:pPr>
            <w:r w:rsidRPr="005411EA">
              <w:rPr>
                <w:szCs w:val="22"/>
              </w:rPr>
              <w:t xml:space="preserve">One of </w:t>
            </w:r>
          </w:p>
          <w:p w14:paraId="1332267E" w14:textId="7D6A5A13" w:rsidR="00E50DB9" w:rsidRPr="005411EA" w:rsidRDefault="00E50DB9" w:rsidP="00AB1AD8">
            <w:pPr>
              <w:rPr>
                <w:szCs w:val="22"/>
              </w:rPr>
            </w:pPr>
            <w:r w:rsidRPr="005411EA">
              <w:rPr>
                <w:szCs w:val="22"/>
              </w:rPr>
              <w:t>["PLANNED", "POTENTIAL_AVAILABLE", "POTENTIAL_BUSY", "INSTALLED", "PENDING_REMOVAL"]</w:t>
            </w:r>
          </w:p>
        </w:tc>
        <w:tc>
          <w:tcPr>
            <w:tcW w:w="709" w:type="dxa"/>
          </w:tcPr>
          <w:p w14:paraId="05FB6F64" w14:textId="77777777" w:rsidR="00E50DB9" w:rsidRPr="005411EA" w:rsidRDefault="00E50DB9" w:rsidP="00AB1AD8">
            <w:pPr>
              <w:rPr>
                <w:szCs w:val="22"/>
              </w:rPr>
            </w:pPr>
            <w:r w:rsidRPr="005411EA">
              <w:rPr>
                <w:szCs w:val="22"/>
              </w:rPr>
              <w:t>RO</w:t>
            </w:r>
          </w:p>
        </w:tc>
        <w:tc>
          <w:tcPr>
            <w:tcW w:w="704" w:type="dxa"/>
          </w:tcPr>
          <w:p w14:paraId="19ED0AF9" w14:textId="77777777" w:rsidR="00E50DB9" w:rsidRPr="005411EA" w:rsidRDefault="00E50DB9" w:rsidP="00AB1AD8">
            <w:pPr>
              <w:rPr>
                <w:szCs w:val="22"/>
              </w:rPr>
            </w:pPr>
            <w:r w:rsidRPr="005411EA">
              <w:rPr>
                <w:szCs w:val="22"/>
              </w:rPr>
              <w:t>M</w:t>
            </w:r>
          </w:p>
        </w:tc>
        <w:tc>
          <w:tcPr>
            <w:tcW w:w="3268" w:type="dxa"/>
          </w:tcPr>
          <w:p w14:paraId="35CABC6A"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tc>
      </w:tr>
      <w:tr w:rsidR="00E50DB9" w:rsidRPr="005411EA" w14:paraId="1C4E4126" w14:textId="77777777" w:rsidTr="00754530">
        <w:trPr>
          <w:trHeight w:val="538"/>
        </w:trPr>
        <w:tc>
          <w:tcPr>
            <w:tcW w:w="1696" w:type="dxa"/>
          </w:tcPr>
          <w:p w14:paraId="61475FB9" w14:textId="77777777" w:rsidR="00E50DB9" w:rsidRPr="005411EA" w:rsidRDefault="00E50DB9" w:rsidP="00AB1AD8">
            <w:pPr>
              <w:rPr>
                <w:szCs w:val="22"/>
              </w:rPr>
            </w:pPr>
            <w:r w:rsidRPr="005411EA">
              <w:rPr>
                <w:szCs w:val="22"/>
              </w:rPr>
              <w:lastRenderedPageBreak/>
              <w:t>total-potential-capacity</w:t>
            </w:r>
          </w:p>
        </w:tc>
        <w:tc>
          <w:tcPr>
            <w:tcW w:w="4116" w:type="dxa"/>
          </w:tcPr>
          <w:p w14:paraId="0A302E1A" w14:textId="77777777" w:rsidR="00E50DB9" w:rsidRPr="005411EA" w:rsidRDefault="00E50DB9" w:rsidP="00AB1AD8">
            <w:pPr>
              <w:rPr>
                <w:szCs w:val="22"/>
              </w:rPr>
            </w:pPr>
            <w:r w:rsidRPr="005411EA">
              <w:rPr>
                <w:szCs w:val="22"/>
              </w:rPr>
              <w:t>“total-size”: {value:  unit}</w:t>
            </w:r>
          </w:p>
          <w:p w14:paraId="75655284"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"value": "[0-9]{8}",</w:t>
            </w:r>
          </w:p>
          <w:p w14:paraId="4B1B7F33" w14:textId="39CB6CCE"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"unit": </w:t>
            </w:r>
            <w:r w:rsidR="009B4AD0">
              <w:rPr>
                <w:szCs w:val="22"/>
              </w:rPr>
              <w:t>see note</w:t>
            </w:r>
          </w:p>
        </w:tc>
        <w:tc>
          <w:tcPr>
            <w:tcW w:w="709" w:type="dxa"/>
          </w:tcPr>
          <w:p w14:paraId="78EB9B12" w14:textId="77777777" w:rsidR="00E50DB9" w:rsidRPr="005411EA" w:rsidRDefault="00E50DB9" w:rsidP="00AB1AD8">
            <w:pPr>
              <w:rPr>
                <w:szCs w:val="22"/>
              </w:rPr>
            </w:pPr>
            <w:r w:rsidRPr="005411EA">
              <w:rPr>
                <w:szCs w:val="22"/>
              </w:rPr>
              <w:t>RO</w:t>
            </w:r>
          </w:p>
        </w:tc>
        <w:tc>
          <w:tcPr>
            <w:tcW w:w="704" w:type="dxa"/>
          </w:tcPr>
          <w:p w14:paraId="01A8EFB0" w14:textId="77777777" w:rsidR="00E50DB9" w:rsidRPr="005411EA" w:rsidRDefault="00E50DB9" w:rsidP="00AB1AD8">
            <w:pPr>
              <w:rPr>
                <w:szCs w:val="22"/>
              </w:rPr>
            </w:pPr>
            <w:r w:rsidRPr="005411EA">
              <w:rPr>
                <w:szCs w:val="22"/>
              </w:rPr>
              <w:t>O</w:t>
            </w:r>
          </w:p>
        </w:tc>
        <w:tc>
          <w:tcPr>
            <w:tcW w:w="3268" w:type="dxa"/>
          </w:tcPr>
          <w:p w14:paraId="5DE13AA4" w14:textId="77777777" w:rsidR="00E50DB9"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48FFE703" w14:textId="2493924D" w:rsidR="009B4AD0" w:rsidRPr="005411EA" w:rsidRDefault="009B4AD0" w:rsidP="00381A66">
            <w:pPr>
              <w:numPr>
                <w:ilvl w:val="0"/>
                <w:numId w:val="12"/>
              </w:numPr>
              <w:tabs>
                <w:tab w:val="left" w:pos="2410"/>
              </w:tabs>
              <w:suppressAutoHyphens/>
              <w:spacing w:after="0"/>
              <w:ind w:left="144" w:hanging="144"/>
              <w:contextualSpacing/>
              <w:rPr>
                <w:szCs w:val="22"/>
              </w:rPr>
            </w:pPr>
            <w:r>
              <w:rPr>
                <w:szCs w:val="22"/>
              </w:rPr>
              <w:t>Unit depends on layer</w:t>
            </w:r>
          </w:p>
        </w:tc>
      </w:tr>
      <w:tr w:rsidR="00E50DB9" w:rsidRPr="005411EA" w14:paraId="4A42CEB7"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012612B2" w14:textId="77777777" w:rsidR="00E50DB9" w:rsidRPr="005411EA" w:rsidRDefault="00E50DB9" w:rsidP="00AB1AD8">
            <w:pPr>
              <w:rPr>
                <w:szCs w:val="22"/>
              </w:rPr>
            </w:pPr>
            <w:r w:rsidRPr="005411EA">
              <w:rPr>
                <w:szCs w:val="22"/>
              </w:rPr>
              <w:t>available-capacity</w:t>
            </w:r>
          </w:p>
        </w:tc>
        <w:tc>
          <w:tcPr>
            <w:tcW w:w="4116" w:type="dxa"/>
          </w:tcPr>
          <w:p w14:paraId="2CA7D982" w14:textId="77777777" w:rsidR="00E50DB9" w:rsidRPr="005411EA" w:rsidRDefault="00E50DB9" w:rsidP="00AB1AD8">
            <w:pPr>
              <w:rPr>
                <w:szCs w:val="22"/>
              </w:rPr>
            </w:pPr>
            <w:r w:rsidRPr="005411EA">
              <w:rPr>
                <w:szCs w:val="22"/>
              </w:rPr>
              <w:t>“total-size”: {value:  unit}</w:t>
            </w:r>
          </w:p>
          <w:p w14:paraId="3E501576"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"value": "[0-9]{8}",</w:t>
            </w:r>
          </w:p>
          <w:p w14:paraId="21542EEA" w14:textId="5B231FC0"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"unit": </w:t>
            </w:r>
            <w:r w:rsidR="002A2E50">
              <w:rPr>
                <w:szCs w:val="22"/>
              </w:rPr>
              <w:t xml:space="preserve"> see note</w:t>
            </w:r>
          </w:p>
        </w:tc>
        <w:tc>
          <w:tcPr>
            <w:tcW w:w="709" w:type="dxa"/>
          </w:tcPr>
          <w:p w14:paraId="35989D7A" w14:textId="77777777" w:rsidR="00E50DB9" w:rsidRPr="005411EA" w:rsidRDefault="00E50DB9" w:rsidP="00AB1AD8">
            <w:pPr>
              <w:rPr>
                <w:szCs w:val="22"/>
              </w:rPr>
            </w:pPr>
            <w:r w:rsidRPr="005411EA">
              <w:rPr>
                <w:szCs w:val="22"/>
              </w:rPr>
              <w:t>RO</w:t>
            </w:r>
          </w:p>
        </w:tc>
        <w:tc>
          <w:tcPr>
            <w:tcW w:w="704" w:type="dxa"/>
          </w:tcPr>
          <w:p w14:paraId="3ADE1C53" w14:textId="77777777" w:rsidR="00E50DB9" w:rsidRPr="005411EA" w:rsidRDefault="00E50DB9" w:rsidP="00AB1AD8">
            <w:pPr>
              <w:rPr>
                <w:szCs w:val="22"/>
              </w:rPr>
            </w:pPr>
            <w:r w:rsidRPr="005411EA">
              <w:rPr>
                <w:szCs w:val="22"/>
              </w:rPr>
              <w:t>O</w:t>
            </w:r>
          </w:p>
        </w:tc>
        <w:tc>
          <w:tcPr>
            <w:tcW w:w="3268" w:type="dxa"/>
          </w:tcPr>
          <w:p w14:paraId="476BE8D5" w14:textId="77777777" w:rsidR="00E50DB9"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75F16F2C" w14:textId="053F4368" w:rsidR="002A2E50" w:rsidRPr="005411EA" w:rsidRDefault="002A2E50" w:rsidP="00381A66">
            <w:pPr>
              <w:numPr>
                <w:ilvl w:val="0"/>
                <w:numId w:val="12"/>
              </w:numPr>
              <w:tabs>
                <w:tab w:val="left" w:pos="2410"/>
              </w:tabs>
              <w:suppressAutoHyphens/>
              <w:spacing w:after="0"/>
              <w:ind w:left="144" w:hanging="144"/>
              <w:contextualSpacing/>
              <w:rPr>
                <w:szCs w:val="22"/>
              </w:rPr>
            </w:pPr>
            <w:r>
              <w:rPr>
                <w:szCs w:val="22"/>
              </w:rPr>
              <w:t>Unit depends on layer</w:t>
            </w:r>
          </w:p>
        </w:tc>
      </w:tr>
      <w:tr w:rsidR="00E50DB9" w:rsidRPr="005411EA" w14:paraId="17A762A1" w14:textId="77777777" w:rsidTr="00754530">
        <w:tc>
          <w:tcPr>
            <w:tcW w:w="1696" w:type="dxa"/>
          </w:tcPr>
          <w:p w14:paraId="00011355" w14:textId="77777777" w:rsidR="00E50DB9" w:rsidRPr="005411EA" w:rsidRDefault="00E50DB9" w:rsidP="00AB1AD8">
            <w:pPr>
              <w:rPr>
                <w:szCs w:val="22"/>
              </w:rPr>
            </w:pPr>
            <w:r w:rsidRPr="005411EA">
              <w:rPr>
                <w:szCs w:val="22"/>
              </w:rPr>
              <w:t>cost-characteristic</w:t>
            </w:r>
          </w:p>
        </w:tc>
        <w:tc>
          <w:tcPr>
            <w:tcW w:w="4116" w:type="dxa"/>
          </w:tcPr>
          <w:p w14:paraId="444F56FB" w14:textId="77777777" w:rsidR="00E50DB9" w:rsidRPr="005411EA" w:rsidRDefault="00E50DB9" w:rsidP="00AB1AD8">
            <w:pPr>
              <w:rPr>
                <w:szCs w:val="22"/>
              </w:rPr>
            </w:pPr>
            <w:r w:rsidRPr="005411EA">
              <w:rPr>
                <w:szCs w:val="22"/>
              </w:rPr>
              <w:t>List of  {cost-name: cost-value}</w:t>
            </w:r>
          </w:p>
          <w:p w14:paraId="32C8B061"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"cost-name": "HOP_COUNT"</w:t>
            </w:r>
          </w:p>
          <w:p w14:paraId="58234EBB" w14:textId="77777777" w:rsidR="00E50DB9" w:rsidRPr="005411EA" w:rsidRDefault="00E50DB9" w:rsidP="00AB1AD8">
            <w:pPr>
              <w:ind w:left="144"/>
              <w:contextualSpacing/>
              <w:rPr>
                <w:szCs w:val="22"/>
              </w:rPr>
            </w:pPr>
            <w:r w:rsidRPr="005411EA">
              <w:rPr>
                <w:szCs w:val="22"/>
              </w:rPr>
              <w:t>"cost-value": "[0-9]{8}"</w:t>
            </w:r>
          </w:p>
        </w:tc>
        <w:tc>
          <w:tcPr>
            <w:tcW w:w="709" w:type="dxa"/>
          </w:tcPr>
          <w:p w14:paraId="5D903F70" w14:textId="77777777" w:rsidR="00E50DB9" w:rsidRPr="005411EA" w:rsidRDefault="00E50DB9" w:rsidP="00AB1AD8">
            <w:pPr>
              <w:rPr>
                <w:szCs w:val="22"/>
              </w:rPr>
            </w:pPr>
            <w:r w:rsidRPr="005411EA">
              <w:rPr>
                <w:szCs w:val="22"/>
              </w:rPr>
              <w:t>RO</w:t>
            </w:r>
          </w:p>
        </w:tc>
        <w:tc>
          <w:tcPr>
            <w:tcW w:w="704" w:type="dxa"/>
          </w:tcPr>
          <w:p w14:paraId="01DE8DEC" w14:textId="77777777" w:rsidR="00E50DB9" w:rsidRPr="005411EA" w:rsidRDefault="00E50DB9" w:rsidP="00AB1AD8">
            <w:pPr>
              <w:rPr>
                <w:szCs w:val="22"/>
              </w:rPr>
            </w:pPr>
            <w:r w:rsidRPr="005411EA">
              <w:rPr>
                <w:szCs w:val="22"/>
              </w:rPr>
              <w:t>O</w:t>
            </w:r>
          </w:p>
        </w:tc>
        <w:tc>
          <w:tcPr>
            <w:tcW w:w="3268" w:type="dxa"/>
          </w:tcPr>
          <w:p w14:paraId="51F74F3B" w14:textId="3FD4FE4D"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tc>
      </w:tr>
      <w:tr w:rsidR="00E50DB9" w:rsidRPr="005411EA" w14:paraId="4D12844A"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0B7F7CF4" w14:textId="77777777" w:rsidR="00E50DB9" w:rsidRPr="005411EA" w:rsidRDefault="00E50DB9" w:rsidP="00AB1AD8">
            <w:pPr>
              <w:rPr>
                <w:szCs w:val="22"/>
              </w:rPr>
            </w:pPr>
            <w:r w:rsidRPr="005411EA">
              <w:rPr>
                <w:szCs w:val="22"/>
              </w:rPr>
              <w:t>latency-characteristic</w:t>
            </w:r>
          </w:p>
        </w:tc>
        <w:tc>
          <w:tcPr>
            <w:tcW w:w="4116" w:type="dxa"/>
          </w:tcPr>
          <w:p w14:paraId="34E9548A" w14:textId="77777777" w:rsidR="00E50DB9" w:rsidRPr="005411EA" w:rsidRDefault="00E50DB9" w:rsidP="00AB1AD8">
            <w:pPr>
              <w:rPr>
                <w:szCs w:val="22"/>
              </w:rPr>
            </w:pPr>
            <w:r w:rsidRPr="005411EA">
              <w:rPr>
                <w:szCs w:val="22"/>
              </w:rPr>
              <w:t>List of  { traffic-property-name: fixed-latency-characteristic }</w:t>
            </w:r>
          </w:p>
          <w:p w14:paraId="765CF8F0"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"traffic-property-name": "FIXED_LATENCY"</w:t>
            </w:r>
          </w:p>
          <w:p w14:paraId="67C701FA" w14:textId="77777777" w:rsidR="00E50DB9" w:rsidRPr="005411EA" w:rsidRDefault="00E50DB9" w:rsidP="00AB1AD8">
            <w:pPr>
              <w:ind w:left="144"/>
              <w:contextualSpacing/>
              <w:rPr>
                <w:szCs w:val="22"/>
              </w:rPr>
            </w:pPr>
            <w:r w:rsidRPr="005411EA">
              <w:rPr>
                <w:szCs w:val="22"/>
              </w:rPr>
              <w:t>"fixed-latency-characteristic": "[0-9]{8}"</w:t>
            </w:r>
          </w:p>
        </w:tc>
        <w:tc>
          <w:tcPr>
            <w:tcW w:w="709" w:type="dxa"/>
          </w:tcPr>
          <w:p w14:paraId="58A3B826" w14:textId="77777777" w:rsidR="00E50DB9" w:rsidRPr="005411EA" w:rsidRDefault="00E50DB9" w:rsidP="00AB1AD8">
            <w:pPr>
              <w:rPr>
                <w:szCs w:val="22"/>
              </w:rPr>
            </w:pPr>
            <w:r w:rsidRPr="005411EA">
              <w:rPr>
                <w:szCs w:val="22"/>
              </w:rPr>
              <w:t>RO</w:t>
            </w:r>
          </w:p>
        </w:tc>
        <w:tc>
          <w:tcPr>
            <w:tcW w:w="704" w:type="dxa"/>
          </w:tcPr>
          <w:p w14:paraId="1BDC6BF7" w14:textId="77777777" w:rsidR="00E50DB9" w:rsidRPr="005411EA" w:rsidRDefault="00E50DB9" w:rsidP="00AB1AD8">
            <w:pPr>
              <w:rPr>
                <w:szCs w:val="22"/>
              </w:rPr>
            </w:pPr>
            <w:r w:rsidRPr="005411EA">
              <w:rPr>
                <w:szCs w:val="22"/>
              </w:rPr>
              <w:t>O</w:t>
            </w:r>
          </w:p>
        </w:tc>
        <w:tc>
          <w:tcPr>
            <w:tcW w:w="3268" w:type="dxa"/>
          </w:tcPr>
          <w:p w14:paraId="72269441" w14:textId="5F9E7CD0"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tc>
      </w:tr>
      <w:tr w:rsidR="00E50DB9" w:rsidRPr="005411EA" w14:paraId="71099D29" w14:textId="77777777" w:rsidTr="00754530">
        <w:trPr>
          <w:trHeight w:val="497"/>
        </w:trPr>
        <w:tc>
          <w:tcPr>
            <w:tcW w:w="1696" w:type="dxa"/>
          </w:tcPr>
          <w:p w14:paraId="5A69DC54" w14:textId="77777777" w:rsidR="00E50DB9" w:rsidRPr="005411EA" w:rsidRDefault="00E50DB9" w:rsidP="00AB1AD8">
            <w:pPr>
              <w:rPr>
                <w:szCs w:val="22"/>
              </w:rPr>
            </w:pPr>
            <w:r w:rsidRPr="005411EA">
              <w:rPr>
                <w:szCs w:val="22"/>
              </w:rPr>
              <w:t>encapsulated-topology</w:t>
            </w:r>
          </w:p>
        </w:tc>
        <w:tc>
          <w:tcPr>
            <w:tcW w:w="4116" w:type="dxa"/>
          </w:tcPr>
          <w:p w14:paraId="2A366D5D" w14:textId="77777777" w:rsidR="00E50DB9" w:rsidRPr="005411EA" w:rsidRDefault="00E50DB9" w:rsidP="00AB1AD8">
            <w:pPr>
              <w:rPr>
                <w:szCs w:val="22"/>
              </w:rPr>
            </w:pPr>
            <w:r w:rsidRPr="005411EA">
              <w:rPr>
                <w:szCs w:val="22"/>
              </w:rPr>
              <w:t>{"</w:t>
            </w:r>
            <w:r w:rsidRPr="005411EA">
              <w:rPr>
                <w:b/>
                <w:i/>
                <w:color w:val="0033CC"/>
                <w:szCs w:val="22"/>
              </w:rPr>
              <w:t>topology-ref</w:t>
            </w:r>
            <w:r w:rsidRPr="005411EA">
              <w:rPr>
                <w:szCs w:val="22"/>
              </w:rPr>
              <w:t>"}</w:t>
            </w:r>
          </w:p>
        </w:tc>
        <w:tc>
          <w:tcPr>
            <w:tcW w:w="709" w:type="dxa"/>
          </w:tcPr>
          <w:p w14:paraId="050E6361" w14:textId="77777777" w:rsidR="00E50DB9" w:rsidRPr="005411EA" w:rsidRDefault="00E50DB9" w:rsidP="00AB1AD8">
            <w:pPr>
              <w:rPr>
                <w:szCs w:val="22"/>
              </w:rPr>
            </w:pPr>
            <w:r w:rsidRPr="005411EA">
              <w:rPr>
                <w:szCs w:val="22"/>
              </w:rPr>
              <w:t>RO</w:t>
            </w:r>
          </w:p>
        </w:tc>
        <w:tc>
          <w:tcPr>
            <w:tcW w:w="704" w:type="dxa"/>
          </w:tcPr>
          <w:p w14:paraId="14072482" w14:textId="59F1FB68" w:rsidR="00E50DB9" w:rsidRPr="005411EA" w:rsidRDefault="00C30037" w:rsidP="00AB1AD8">
            <w:pPr>
              <w:rPr>
                <w:szCs w:val="22"/>
              </w:rPr>
            </w:pPr>
            <w:r w:rsidRPr="005411EA">
              <w:rPr>
                <w:szCs w:val="22"/>
              </w:rPr>
              <w:t>O</w:t>
            </w:r>
          </w:p>
        </w:tc>
        <w:tc>
          <w:tcPr>
            <w:tcW w:w="3268" w:type="dxa"/>
          </w:tcPr>
          <w:p w14:paraId="71103F67"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175D4AC1"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Needed if encapsulated-topology is supported</w:t>
            </w:r>
          </w:p>
        </w:tc>
      </w:tr>
      <w:tr w:rsidR="00E50DB9" w:rsidRPr="005411EA" w14:paraId="008A8150" w14:textId="77777777" w:rsidTr="00754530">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5411EA" w:rsidRDefault="00E50DB9" w:rsidP="00AB1AD8">
            <w:pPr>
              <w:rPr>
                <w:szCs w:val="22"/>
              </w:rPr>
            </w:pPr>
            <w:r w:rsidRPr="005411EA">
              <w:rPr>
                <w:szCs w:val="22"/>
              </w:rPr>
              <w:t>aggregated-node-edge-point</w:t>
            </w:r>
          </w:p>
        </w:tc>
        <w:tc>
          <w:tcPr>
            <w:tcW w:w="4116" w:type="dxa"/>
          </w:tcPr>
          <w:p w14:paraId="42D8FF59" w14:textId="77777777" w:rsidR="00E50DB9" w:rsidRPr="005411EA" w:rsidRDefault="00E50DB9" w:rsidP="00AB1AD8">
            <w:pPr>
              <w:rPr>
                <w:szCs w:val="22"/>
              </w:rPr>
            </w:pPr>
            <w:r w:rsidRPr="005411EA">
              <w:rPr>
                <w:szCs w:val="22"/>
              </w:rPr>
              <w:t>List of {"</w:t>
            </w:r>
            <w:r w:rsidRPr="005411EA">
              <w:rPr>
                <w:b/>
                <w:i/>
                <w:color w:val="0033CC"/>
                <w:szCs w:val="22"/>
              </w:rPr>
              <w:t>node-edge-point-ref</w:t>
            </w:r>
            <w:r w:rsidRPr="005411EA">
              <w:rPr>
                <w:szCs w:val="22"/>
              </w:rPr>
              <w:t>"}</w:t>
            </w:r>
          </w:p>
        </w:tc>
        <w:tc>
          <w:tcPr>
            <w:tcW w:w="709" w:type="dxa"/>
          </w:tcPr>
          <w:p w14:paraId="19C8C5E9" w14:textId="77777777" w:rsidR="00E50DB9" w:rsidRPr="005411EA" w:rsidRDefault="00E50DB9" w:rsidP="00AB1AD8">
            <w:pPr>
              <w:rPr>
                <w:szCs w:val="22"/>
              </w:rPr>
            </w:pPr>
            <w:r w:rsidRPr="005411EA">
              <w:rPr>
                <w:szCs w:val="22"/>
              </w:rPr>
              <w:t>RO</w:t>
            </w:r>
          </w:p>
        </w:tc>
        <w:tc>
          <w:tcPr>
            <w:tcW w:w="704" w:type="dxa"/>
          </w:tcPr>
          <w:p w14:paraId="465D478C" w14:textId="5A0F6BCA" w:rsidR="00E50DB9" w:rsidRPr="005411EA" w:rsidRDefault="004B7B7A" w:rsidP="00AB1AD8">
            <w:pPr>
              <w:rPr>
                <w:szCs w:val="22"/>
              </w:rPr>
            </w:pPr>
            <w:r w:rsidRPr="005411EA">
              <w:rPr>
                <w:szCs w:val="22"/>
              </w:rPr>
              <w:t>O</w:t>
            </w:r>
          </w:p>
        </w:tc>
        <w:tc>
          <w:tcPr>
            <w:tcW w:w="3268" w:type="dxa"/>
          </w:tcPr>
          <w:p w14:paraId="038E9FC7" w14:textId="398E052D"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11944793" w14:textId="201D3ACB"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Needed if encapsulated-topology is supported</w:t>
            </w:r>
          </w:p>
        </w:tc>
      </w:tr>
      <w:tr w:rsidR="00E50DB9" w:rsidRPr="005411EA" w14:paraId="44B010F8" w14:textId="77777777" w:rsidTr="00754530">
        <w:tc>
          <w:tcPr>
            <w:tcW w:w="1696" w:type="dxa"/>
          </w:tcPr>
          <w:p w14:paraId="5C8F824C" w14:textId="77777777" w:rsidR="00E50DB9" w:rsidRPr="005411EA" w:rsidRDefault="00E50DB9" w:rsidP="00AB1AD8">
            <w:pPr>
              <w:rPr>
                <w:szCs w:val="22"/>
              </w:rPr>
            </w:pPr>
            <w:r w:rsidRPr="005411EA">
              <w:rPr>
                <w:szCs w:val="22"/>
              </w:rPr>
              <w:t>owned-node-edge-point</w:t>
            </w:r>
          </w:p>
        </w:tc>
        <w:tc>
          <w:tcPr>
            <w:tcW w:w="4116" w:type="dxa"/>
          </w:tcPr>
          <w:p w14:paraId="08868C35" w14:textId="77777777" w:rsidR="00E50DB9" w:rsidRPr="005411EA" w:rsidRDefault="00E50DB9" w:rsidP="00AB1AD8">
            <w:pPr>
              <w:rPr>
                <w:szCs w:val="22"/>
              </w:rPr>
            </w:pPr>
            <w:r w:rsidRPr="005411EA">
              <w:rPr>
                <w:szCs w:val="22"/>
              </w:rPr>
              <w:t>List of {</w:t>
            </w:r>
            <w:r w:rsidRPr="005411EA">
              <w:rPr>
                <w:b/>
                <w:i/>
                <w:color w:val="0033CC"/>
                <w:szCs w:val="22"/>
              </w:rPr>
              <w:t>node-edge-point</w:t>
            </w:r>
            <w:r w:rsidRPr="005411EA">
              <w:rPr>
                <w:szCs w:val="22"/>
              </w:rPr>
              <w:t>}</w:t>
            </w:r>
          </w:p>
        </w:tc>
        <w:tc>
          <w:tcPr>
            <w:tcW w:w="709" w:type="dxa"/>
          </w:tcPr>
          <w:p w14:paraId="2CBD9017" w14:textId="77777777" w:rsidR="00E50DB9" w:rsidRPr="005411EA" w:rsidRDefault="00E50DB9" w:rsidP="00AB1AD8">
            <w:pPr>
              <w:rPr>
                <w:szCs w:val="22"/>
              </w:rPr>
            </w:pPr>
            <w:r w:rsidRPr="005411EA">
              <w:rPr>
                <w:szCs w:val="22"/>
              </w:rPr>
              <w:t>RO</w:t>
            </w:r>
          </w:p>
        </w:tc>
        <w:tc>
          <w:tcPr>
            <w:tcW w:w="704" w:type="dxa"/>
          </w:tcPr>
          <w:p w14:paraId="7F4D9D17" w14:textId="77777777" w:rsidR="00E50DB9" w:rsidRPr="005411EA" w:rsidRDefault="00E50DB9" w:rsidP="00AB1AD8">
            <w:pPr>
              <w:rPr>
                <w:szCs w:val="22"/>
              </w:rPr>
            </w:pPr>
            <w:r w:rsidRPr="005411EA">
              <w:rPr>
                <w:szCs w:val="22"/>
              </w:rPr>
              <w:t>M</w:t>
            </w:r>
          </w:p>
        </w:tc>
        <w:tc>
          <w:tcPr>
            <w:tcW w:w="3268" w:type="dxa"/>
          </w:tcPr>
          <w:p w14:paraId="748163FA" w14:textId="77777777" w:rsidR="00E50DB9" w:rsidRPr="00FA5A03" w:rsidRDefault="00E50DB9" w:rsidP="00381A66">
            <w:pPr>
              <w:numPr>
                <w:ilvl w:val="0"/>
                <w:numId w:val="12"/>
              </w:numPr>
              <w:tabs>
                <w:tab w:val="left" w:pos="2410"/>
              </w:tabs>
              <w:suppressAutoHyphens/>
              <w:spacing w:after="0"/>
              <w:ind w:left="144" w:hanging="144"/>
              <w:contextualSpacing/>
              <w:rPr>
                <w:b/>
                <w:bCs/>
                <w:i/>
                <w:iCs/>
                <w:szCs w:val="22"/>
              </w:rPr>
            </w:pPr>
            <w:r w:rsidRPr="005411EA">
              <w:rPr>
                <w:szCs w:val="22"/>
              </w:rPr>
              <w:t xml:space="preserve">Provided by </w:t>
            </w:r>
            <w:r w:rsidRPr="00FA5A03">
              <w:rPr>
                <w:b/>
                <w:bCs/>
                <w:i/>
                <w:iCs/>
                <w:szCs w:val="22"/>
              </w:rPr>
              <w:t>tapi-server</w:t>
            </w:r>
          </w:p>
          <w:p w14:paraId="5F907A48" w14:textId="578613C5"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See </w:t>
            </w:r>
            <w:r w:rsidRPr="005411EA">
              <w:rPr>
                <w:szCs w:val="22"/>
              </w:rPr>
              <w:fldChar w:fldCharType="begin"/>
            </w:r>
            <w:r w:rsidRPr="005411EA">
              <w:rPr>
                <w:szCs w:val="22"/>
              </w:rPr>
              <w:instrText xml:space="preserve"> REF _Ref16164430 \h  \* MERGEFORMAT </w:instrText>
            </w:r>
            <w:r w:rsidRPr="005411EA">
              <w:rPr>
                <w:szCs w:val="22"/>
              </w:rPr>
            </w:r>
            <w:r w:rsidRPr="005411EA">
              <w:rPr>
                <w:szCs w:val="22"/>
              </w:rPr>
              <w:fldChar w:fldCharType="separate"/>
            </w:r>
            <w:r w:rsidR="00A35D70" w:rsidRPr="00A35D70">
              <w:rPr>
                <w:szCs w:val="22"/>
              </w:rPr>
              <w:t>Table 15</w:t>
            </w:r>
            <w:r w:rsidRPr="005411EA">
              <w:rPr>
                <w:szCs w:val="22"/>
              </w:rPr>
              <w:fldChar w:fldCharType="end"/>
            </w:r>
          </w:p>
        </w:tc>
      </w:tr>
      <w:tr w:rsidR="00E50DB9" w:rsidRPr="005411EA" w14:paraId="6F8D55B2" w14:textId="77777777" w:rsidTr="00754530">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5411EA" w:rsidRDefault="00E50DB9" w:rsidP="00AB1AD8">
            <w:pPr>
              <w:rPr>
                <w:szCs w:val="22"/>
              </w:rPr>
            </w:pPr>
            <w:r w:rsidRPr="005411EA">
              <w:rPr>
                <w:szCs w:val="22"/>
              </w:rPr>
              <w:t>node-rule-group</w:t>
            </w:r>
          </w:p>
        </w:tc>
        <w:tc>
          <w:tcPr>
            <w:tcW w:w="4116" w:type="dxa"/>
          </w:tcPr>
          <w:p w14:paraId="43DFDDBA" w14:textId="77777777" w:rsidR="00E50DB9" w:rsidRPr="005411EA" w:rsidRDefault="00E50DB9" w:rsidP="00AB1AD8">
            <w:pPr>
              <w:rPr>
                <w:szCs w:val="22"/>
              </w:rPr>
            </w:pPr>
            <w:r w:rsidRPr="005411EA">
              <w:rPr>
                <w:szCs w:val="22"/>
              </w:rPr>
              <w:t>List of {</w:t>
            </w:r>
            <w:r w:rsidRPr="005411EA">
              <w:rPr>
                <w:b/>
                <w:i/>
                <w:color w:val="0033CC"/>
                <w:szCs w:val="22"/>
              </w:rPr>
              <w:t>node-rule-group</w:t>
            </w:r>
            <w:r w:rsidRPr="005411EA">
              <w:rPr>
                <w:szCs w:val="22"/>
              </w:rPr>
              <w:t>}</w:t>
            </w:r>
          </w:p>
        </w:tc>
        <w:tc>
          <w:tcPr>
            <w:tcW w:w="709" w:type="dxa"/>
          </w:tcPr>
          <w:p w14:paraId="7E4A0A93" w14:textId="77777777" w:rsidR="00E50DB9" w:rsidRPr="005411EA" w:rsidRDefault="00E50DB9" w:rsidP="00AB1AD8">
            <w:pPr>
              <w:rPr>
                <w:szCs w:val="22"/>
              </w:rPr>
            </w:pPr>
            <w:r w:rsidRPr="005411EA">
              <w:rPr>
                <w:szCs w:val="22"/>
              </w:rPr>
              <w:t>RO</w:t>
            </w:r>
          </w:p>
        </w:tc>
        <w:tc>
          <w:tcPr>
            <w:tcW w:w="704" w:type="dxa"/>
          </w:tcPr>
          <w:p w14:paraId="798499B7" w14:textId="1CA711DB" w:rsidR="00E50DB9" w:rsidRPr="005411EA" w:rsidRDefault="004B7B7A" w:rsidP="00AB1AD8">
            <w:pPr>
              <w:rPr>
                <w:szCs w:val="22"/>
              </w:rPr>
            </w:pPr>
            <w:r w:rsidRPr="005411EA">
              <w:rPr>
                <w:szCs w:val="22"/>
              </w:rPr>
              <w:t>O</w:t>
            </w:r>
          </w:p>
        </w:tc>
        <w:tc>
          <w:tcPr>
            <w:tcW w:w="3268" w:type="dxa"/>
          </w:tcPr>
          <w:p w14:paraId="5917D81B" w14:textId="77777777"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Provided by </w:t>
            </w:r>
            <w:r w:rsidRPr="00FA5A03">
              <w:rPr>
                <w:b/>
                <w:bCs/>
                <w:i/>
                <w:iCs/>
                <w:szCs w:val="22"/>
              </w:rPr>
              <w:t>tapi-server</w:t>
            </w:r>
          </w:p>
          <w:p w14:paraId="6F0A0C78" w14:textId="4F53D29C" w:rsidR="00E50DB9" w:rsidRPr="005411EA" w:rsidRDefault="00E50DB9" w:rsidP="00381A66">
            <w:pPr>
              <w:numPr>
                <w:ilvl w:val="0"/>
                <w:numId w:val="12"/>
              </w:numPr>
              <w:tabs>
                <w:tab w:val="left" w:pos="2410"/>
              </w:tabs>
              <w:suppressAutoHyphens/>
              <w:spacing w:after="0"/>
              <w:ind w:left="144" w:hanging="144"/>
              <w:contextualSpacing/>
              <w:rPr>
                <w:szCs w:val="22"/>
              </w:rPr>
            </w:pPr>
            <w:r w:rsidRPr="005411EA">
              <w:rPr>
                <w:szCs w:val="22"/>
              </w:rPr>
              <w:t xml:space="preserve">See </w:t>
            </w:r>
            <w:r w:rsidRPr="005411EA">
              <w:rPr>
                <w:szCs w:val="22"/>
              </w:rPr>
              <w:fldChar w:fldCharType="begin"/>
            </w:r>
            <w:r w:rsidRPr="005411EA">
              <w:rPr>
                <w:szCs w:val="22"/>
              </w:rPr>
              <w:instrText xml:space="preserve"> REF _Ref25579053 \h  \* MERGEFORMAT </w:instrText>
            </w:r>
            <w:r w:rsidRPr="005411EA">
              <w:rPr>
                <w:szCs w:val="22"/>
              </w:rPr>
            </w:r>
            <w:r w:rsidRPr="005411EA">
              <w:rPr>
                <w:szCs w:val="22"/>
              </w:rPr>
              <w:fldChar w:fldCharType="separate"/>
            </w:r>
            <w:r w:rsidR="00A35D70" w:rsidRPr="00A35D70">
              <w:rPr>
                <w:szCs w:val="22"/>
              </w:rPr>
              <w:t>Table 16</w:t>
            </w:r>
            <w:r w:rsidRPr="005411EA">
              <w:rPr>
                <w:szCs w:val="22"/>
              </w:rPr>
              <w:fldChar w:fldCharType="end"/>
            </w:r>
          </w:p>
        </w:tc>
      </w:tr>
    </w:tbl>
    <w:p w14:paraId="62D42FCC" w14:textId="77777777" w:rsidR="00661FB9" w:rsidRPr="005411EA" w:rsidRDefault="00661FB9" w:rsidP="00661FB9">
      <w:pPr>
        <w:pStyle w:val="Caption"/>
        <w:jc w:val="both"/>
        <w:rPr>
          <w:rFonts w:ascii="Times New Roman" w:hAnsi="Times New Roman" w:cs="Times New Roman"/>
        </w:rPr>
      </w:pPr>
      <w:bookmarkStart w:id="320" w:name="_Ref9899893"/>
    </w:p>
    <w:bookmarkEnd w:id="320"/>
    <w:p w14:paraId="5F44AF4E" w14:textId="748D6059" w:rsidR="001D7585" w:rsidRPr="005411EA" w:rsidRDefault="001D7585" w:rsidP="001D7585">
      <w:pPr>
        <w:pStyle w:val="Caption"/>
        <w:keepNext/>
      </w:pPr>
      <w:r w:rsidRPr="005411EA">
        <w:rPr>
          <w:rFonts w:cs="Times New Roman"/>
        </w:rPr>
        <w:t> </w:t>
      </w:r>
      <w:bookmarkStart w:id="321" w:name="_Ref16164430"/>
      <w:bookmarkStart w:id="322" w:name="_Toc89432289"/>
      <w:r w:rsidRPr="005411EA">
        <w:t xml:space="preserve">Table </w:t>
      </w:r>
      <w:r w:rsidRPr="005411EA">
        <w:rPr>
          <w:noProof/>
        </w:rPr>
        <w:fldChar w:fldCharType="begin"/>
      </w:r>
      <w:r w:rsidRPr="005411EA">
        <w:rPr>
          <w:noProof/>
        </w:rPr>
        <w:instrText xml:space="preserve"> SEQ Table \* ARABIC </w:instrText>
      </w:r>
      <w:r w:rsidRPr="005411EA">
        <w:rPr>
          <w:noProof/>
        </w:rPr>
        <w:fldChar w:fldCharType="separate"/>
      </w:r>
      <w:r w:rsidR="00A35D70">
        <w:rPr>
          <w:noProof/>
        </w:rPr>
        <w:t>15</w:t>
      </w:r>
      <w:r w:rsidRPr="005411EA">
        <w:rPr>
          <w:noProof/>
        </w:rPr>
        <w:fldChar w:fldCharType="end"/>
      </w:r>
      <w:bookmarkEnd w:id="321"/>
      <w:r w:rsidRPr="005411EA">
        <w:t>:</w:t>
      </w:r>
      <w:r w:rsidRPr="005411EA">
        <w:rPr>
          <w:rFonts w:hint="eastAsia"/>
        </w:rPr>
        <w:t xml:space="preserve"> </w:t>
      </w:r>
      <w:r w:rsidRPr="005411EA">
        <w:t>Node-edge-point</w:t>
      </w:r>
      <w:r w:rsidR="0036639E" w:rsidRPr="005411EA">
        <w:t xml:space="preserve"> (</w:t>
      </w:r>
      <w:r w:rsidR="0036639E" w:rsidRPr="005411EA">
        <w:rPr>
          <w:b/>
          <w:bCs/>
        </w:rPr>
        <w:t>NEP</w:t>
      </w:r>
      <w:r w:rsidR="0036639E" w:rsidRPr="005411EA">
        <w:t>)</w:t>
      </w:r>
      <w:r w:rsidRPr="005411EA">
        <w:t xml:space="preserve"> object definition</w:t>
      </w:r>
      <w:bookmarkEnd w:id="322"/>
    </w:p>
    <w:tbl>
      <w:tblPr>
        <w:tblStyle w:val="GridTable6Colorful-Accent5"/>
        <w:tblW w:w="10490" w:type="dxa"/>
        <w:tblLayout w:type="fixed"/>
        <w:tblLook w:val="0420" w:firstRow="1" w:lastRow="0" w:firstColumn="0" w:lastColumn="0" w:noHBand="0" w:noVBand="1"/>
      </w:tblPr>
      <w:tblGrid>
        <w:gridCol w:w="1555"/>
        <w:gridCol w:w="4110"/>
        <w:gridCol w:w="709"/>
        <w:gridCol w:w="714"/>
        <w:gridCol w:w="3402"/>
      </w:tblGrid>
      <w:tr w:rsidR="00754530" w:rsidRPr="005411EA" w14:paraId="0B2891AE" w14:textId="77777777" w:rsidTr="00754530">
        <w:trPr>
          <w:cnfStyle w:val="100000000000" w:firstRow="1" w:lastRow="0" w:firstColumn="0" w:lastColumn="0" w:oddVBand="0" w:evenVBand="0" w:oddHBand="0" w:evenHBand="0" w:firstRowFirstColumn="0" w:firstRowLastColumn="0" w:lastRowFirstColumn="0" w:lastRowLastColumn="0"/>
        </w:trPr>
        <w:tc>
          <w:tcPr>
            <w:tcW w:w="1555" w:type="dxa"/>
          </w:tcPr>
          <w:p w14:paraId="40DB8F78" w14:textId="7826E302" w:rsidR="00754530" w:rsidRPr="00754530" w:rsidRDefault="00754530" w:rsidP="00AB1AD8">
            <w:pPr>
              <w:rPr>
                <w:szCs w:val="22"/>
              </w:rPr>
            </w:pPr>
            <w:r w:rsidRPr="00754530">
              <w:rPr>
                <w:szCs w:val="22"/>
              </w:rPr>
              <w:t>node-edge-point</w:t>
            </w:r>
          </w:p>
        </w:tc>
        <w:tc>
          <w:tcPr>
            <w:tcW w:w="8935" w:type="dxa"/>
            <w:gridSpan w:val="4"/>
          </w:tcPr>
          <w:p w14:paraId="4AC88F26" w14:textId="2F18388C" w:rsidR="00754530" w:rsidRPr="00754530" w:rsidRDefault="00754530" w:rsidP="00AB1AD8">
            <w:pPr>
              <w:rPr>
                <w:szCs w:val="22"/>
              </w:rPr>
            </w:pPr>
            <w:r w:rsidRPr="00754530">
              <w:rPr>
                <w:szCs w:val="22"/>
              </w:rPr>
              <w:t>/tapi-common:context/tapi-topology:topology-context/topology/node/owned-node-edge-point</w:t>
            </w:r>
          </w:p>
        </w:tc>
      </w:tr>
      <w:tr w:rsidR="00312632" w:rsidRPr="005411EA" w14:paraId="1B0D3FF0"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48873C02" w14:textId="77777777" w:rsidR="002D551F" w:rsidRPr="005411EA" w:rsidRDefault="002D551F" w:rsidP="00AB1AD8">
            <w:pPr>
              <w:rPr>
                <w:b/>
                <w:szCs w:val="22"/>
              </w:rPr>
            </w:pPr>
            <w:r w:rsidRPr="005411EA">
              <w:rPr>
                <w:b/>
                <w:szCs w:val="22"/>
              </w:rPr>
              <w:t>Attribute</w:t>
            </w:r>
          </w:p>
        </w:tc>
        <w:tc>
          <w:tcPr>
            <w:tcW w:w="4110" w:type="dxa"/>
          </w:tcPr>
          <w:p w14:paraId="0715E322" w14:textId="77777777" w:rsidR="002D551F" w:rsidRPr="005411EA" w:rsidRDefault="002D551F" w:rsidP="00AB1AD8">
            <w:pPr>
              <w:rPr>
                <w:b/>
                <w:szCs w:val="22"/>
              </w:rPr>
            </w:pPr>
            <w:r w:rsidRPr="005411EA">
              <w:rPr>
                <w:b/>
                <w:szCs w:val="22"/>
              </w:rPr>
              <w:t>Allowed Values/Format</w:t>
            </w:r>
          </w:p>
        </w:tc>
        <w:tc>
          <w:tcPr>
            <w:tcW w:w="709" w:type="dxa"/>
          </w:tcPr>
          <w:p w14:paraId="6DB750FC" w14:textId="77777777" w:rsidR="002D551F" w:rsidRPr="005411EA" w:rsidRDefault="002D551F" w:rsidP="00AB1AD8">
            <w:pPr>
              <w:rPr>
                <w:b/>
                <w:szCs w:val="22"/>
              </w:rPr>
            </w:pPr>
            <w:r w:rsidRPr="005411EA">
              <w:rPr>
                <w:b/>
                <w:szCs w:val="22"/>
              </w:rPr>
              <w:t>Mod</w:t>
            </w:r>
          </w:p>
        </w:tc>
        <w:tc>
          <w:tcPr>
            <w:tcW w:w="714" w:type="dxa"/>
          </w:tcPr>
          <w:p w14:paraId="2CAAD83F" w14:textId="77777777" w:rsidR="002D551F" w:rsidRPr="005411EA" w:rsidRDefault="002D551F" w:rsidP="00AB1AD8">
            <w:pPr>
              <w:rPr>
                <w:b/>
                <w:szCs w:val="22"/>
              </w:rPr>
            </w:pPr>
            <w:r w:rsidRPr="005411EA">
              <w:rPr>
                <w:b/>
                <w:szCs w:val="22"/>
              </w:rPr>
              <w:t>Sup</w:t>
            </w:r>
          </w:p>
        </w:tc>
        <w:tc>
          <w:tcPr>
            <w:tcW w:w="3402" w:type="dxa"/>
          </w:tcPr>
          <w:p w14:paraId="3136B6BD" w14:textId="77777777" w:rsidR="002D551F" w:rsidRPr="005411EA" w:rsidRDefault="002D551F" w:rsidP="00AB1AD8">
            <w:pPr>
              <w:rPr>
                <w:b/>
                <w:szCs w:val="22"/>
              </w:rPr>
            </w:pPr>
            <w:r w:rsidRPr="005411EA">
              <w:rPr>
                <w:b/>
                <w:szCs w:val="22"/>
              </w:rPr>
              <w:t>Notes</w:t>
            </w:r>
          </w:p>
        </w:tc>
      </w:tr>
      <w:tr w:rsidR="002D551F" w:rsidRPr="005411EA" w14:paraId="14656BB2" w14:textId="77777777" w:rsidTr="00754530">
        <w:tc>
          <w:tcPr>
            <w:tcW w:w="1555" w:type="dxa"/>
          </w:tcPr>
          <w:p w14:paraId="665A9468" w14:textId="77777777" w:rsidR="002D551F" w:rsidRPr="005411EA" w:rsidRDefault="002D551F" w:rsidP="00AB1AD8">
            <w:pPr>
              <w:rPr>
                <w:szCs w:val="22"/>
                <w:lang w:eastAsia="en-US"/>
              </w:rPr>
            </w:pPr>
            <w:r w:rsidRPr="005411EA">
              <w:rPr>
                <w:szCs w:val="22"/>
                <w:lang w:eastAsia="en-US"/>
              </w:rPr>
              <w:t>uuid</w:t>
            </w:r>
          </w:p>
        </w:tc>
        <w:tc>
          <w:tcPr>
            <w:tcW w:w="4110" w:type="dxa"/>
          </w:tcPr>
          <w:p w14:paraId="3BFC38CA" w14:textId="723ECCF9" w:rsidR="002D551F" w:rsidRPr="005411EA" w:rsidRDefault="00754530" w:rsidP="00AB1AD8">
            <w:pPr>
              <w:rPr>
                <w:szCs w:val="22"/>
                <w:lang w:val="pt-PT"/>
              </w:rPr>
            </w:pPr>
            <w:r w:rsidRPr="00754530">
              <w:rPr>
                <w:szCs w:val="22"/>
                <w:lang w:val="pt-PT"/>
              </w:rPr>
              <w:t>As per RFC 4122</w:t>
            </w:r>
          </w:p>
        </w:tc>
        <w:tc>
          <w:tcPr>
            <w:tcW w:w="709" w:type="dxa"/>
          </w:tcPr>
          <w:p w14:paraId="561B8382" w14:textId="77777777" w:rsidR="002D551F" w:rsidRPr="005411EA" w:rsidRDefault="002D551F" w:rsidP="00AB1AD8">
            <w:pPr>
              <w:rPr>
                <w:szCs w:val="22"/>
                <w:lang w:eastAsia="en-US"/>
              </w:rPr>
            </w:pPr>
            <w:r w:rsidRPr="005411EA">
              <w:rPr>
                <w:szCs w:val="22"/>
                <w:lang w:eastAsia="en-US"/>
              </w:rPr>
              <w:t>RO</w:t>
            </w:r>
          </w:p>
        </w:tc>
        <w:tc>
          <w:tcPr>
            <w:tcW w:w="714" w:type="dxa"/>
          </w:tcPr>
          <w:p w14:paraId="7891022B" w14:textId="77777777" w:rsidR="002D551F" w:rsidRPr="005411EA" w:rsidRDefault="002D551F" w:rsidP="00AB1AD8">
            <w:pPr>
              <w:rPr>
                <w:szCs w:val="22"/>
                <w:lang w:eastAsia="en-US"/>
              </w:rPr>
            </w:pPr>
            <w:r w:rsidRPr="005411EA">
              <w:rPr>
                <w:szCs w:val="22"/>
                <w:lang w:eastAsia="en-US"/>
              </w:rPr>
              <w:t>M</w:t>
            </w:r>
          </w:p>
        </w:tc>
        <w:tc>
          <w:tcPr>
            <w:tcW w:w="3402" w:type="dxa"/>
          </w:tcPr>
          <w:p w14:paraId="06B9790C"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312632" w:rsidRPr="005411EA" w14:paraId="6858CEF1"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11E15732" w14:textId="77777777" w:rsidR="002D551F" w:rsidRPr="005411EA" w:rsidRDefault="002D551F" w:rsidP="00AB1AD8">
            <w:pPr>
              <w:rPr>
                <w:szCs w:val="22"/>
                <w:lang w:eastAsia="en-US"/>
              </w:rPr>
            </w:pPr>
            <w:r w:rsidRPr="005411EA">
              <w:rPr>
                <w:szCs w:val="22"/>
                <w:lang w:eastAsia="en-US"/>
              </w:rPr>
              <w:t>name</w:t>
            </w:r>
          </w:p>
        </w:tc>
        <w:tc>
          <w:tcPr>
            <w:tcW w:w="4110" w:type="dxa"/>
          </w:tcPr>
          <w:p w14:paraId="0CDAD03D" w14:textId="77777777" w:rsidR="002D551F" w:rsidRPr="005411EA" w:rsidRDefault="002D551F" w:rsidP="00AB1AD8">
            <w:pPr>
              <w:rPr>
                <w:szCs w:val="22"/>
                <w:lang w:eastAsia="en-US"/>
              </w:rPr>
            </w:pPr>
            <w:r w:rsidRPr="005411EA">
              <w:rPr>
                <w:szCs w:val="22"/>
                <w:lang w:eastAsia="en-US"/>
              </w:rPr>
              <w:t xml:space="preserve">List of {value-name: value} </w:t>
            </w:r>
          </w:p>
          <w:p w14:paraId="41737B0B"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"value-name": "INVENTORY_ID",</w:t>
            </w:r>
          </w:p>
          <w:p w14:paraId="06442865" w14:textId="77777777" w:rsidR="002D551F" w:rsidRPr="005411EA" w:rsidRDefault="002D551F" w:rsidP="00661FB9">
            <w:pPr>
              <w:rPr>
                <w:szCs w:val="20"/>
                <w:lang w:eastAsia="en-US"/>
              </w:rPr>
            </w:pPr>
            <w:r w:rsidRPr="005411EA">
              <w:rPr>
                <w:rFonts w:cs="Times New Roman"/>
                <w:szCs w:val="20"/>
                <w:lang w:eastAsia="en-US"/>
              </w:rPr>
              <w:t xml:space="preserve">  "value": </w:t>
            </w:r>
            <w:r w:rsidRPr="005411EA">
              <w:rPr>
                <w:rFonts w:cs="Times New Roman"/>
                <w:szCs w:val="20"/>
              </w:rPr>
              <w:t>" [0-9a-zA-Z_]{64}"</w:t>
            </w:r>
          </w:p>
          <w:p w14:paraId="7FCE6488" w14:textId="77777777" w:rsidR="002D551F" w:rsidRPr="005411EA" w:rsidRDefault="002D551F" w:rsidP="00661FB9">
            <w:pPr>
              <w:ind w:left="144"/>
              <w:contextualSpacing/>
              <w:rPr>
                <w:sz w:val="20"/>
                <w:szCs w:val="20"/>
                <w:lang w:eastAsia="en-US"/>
              </w:rPr>
            </w:pPr>
          </w:p>
        </w:tc>
        <w:tc>
          <w:tcPr>
            <w:tcW w:w="709" w:type="dxa"/>
          </w:tcPr>
          <w:p w14:paraId="2BF3BE4D" w14:textId="77777777" w:rsidR="002D551F" w:rsidRPr="005411EA" w:rsidRDefault="002D551F" w:rsidP="00AB1AD8">
            <w:pPr>
              <w:rPr>
                <w:szCs w:val="22"/>
                <w:lang w:eastAsia="en-US"/>
              </w:rPr>
            </w:pPr>
            <w:r w:rsidRPr="005411EA">
              <w:rPr>
                <w:szCs w:val="22"/>
                <w:lang w:eastAsia="en-US"/>
              </w:rPr>
              <w:t>RO</w:t>
            </w:r>
          </w:p>
        </w:tc>
        <w:tc>
          <w:tcPr>
            <w:tcW w:w="714" w:type="dxa"/>
          </w:tcPr>
          <w:p w14:paraId="40D8646B" w14:textId="77777777" w:rsidR="002D551F" w:rsidRPr="005411EA" w:rsidRDefault="002D551F" w:rsidP="00AB1AD8">
            <w:pPr>
              <w:rPr>
                <w:szCs w:val="22"/>
                <w:lang w:eastAsia="en-US"/>
              </w:rPr>
            </w:pPr>
            <w:r w:rsidRPr="005411EA">
              <w:rPr>
                <w:szCs w:val="22"/>
                <w:lang w:eastAsia="en-US"/>
              </w:rPr>
              <w:t>M</w:t>
            </w:r>
          </w:p>
        </w:tc>
        <w:tc>
          <w:tcPr>
            <w:tcW w:w="3402" w:type="dxa"/>
          </w:tcPr>
          <w:p w14:paraId="48912B8C" w14:textId="77777777" w:rsidR="002D551F" w:rsidRPr="005411EA" w:rsidRDefault="002D551F" w:rsidP="00381A66">
            <w:pPr>
              <w:numPr>
                <w:ilvl w:val="0"/>
                <w:numId w:val="12"/>
              </w:numPr>
              <w:spacing w:after="0"/>
              <w:ind w:left="144" w:hanging="144"/>
              <w:contextualSpacing/>
              <w:rPr>
                <w:i/>
                <w:szCs w:val="22"/>
                <w:lang w:eastAsia="en-US"/>
              </w:rPr>
            </w:pPr>
            <w:r w:rsidRPr="005411EA">
              <w:rPr>
                <w:szCs w:val="22"/>
                <w:lang w:eastAsia="en-US"/>
              </w:rPr>
              <w:t xml:space="preserve">Provided by </w:t>
            </w:r>
            <w:r w:rsidRPr="005411EA">
              <w:rPr>
                <w:i/>
                <w:szCs w:val="22"/>
                <w:lang w:eastAsia="en-US"/>
              </w:rPr>
              <w:t>tapi-server</w:t>
            </w:r>
          </w:p>
          <w:p w14:paraId="04406910" w14:textId="2F32B91C"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INVENTORY_ID format is described in </w:t>
            </w:r>
            <w:r w:rsidR="00FA5A03">
              <w:rPr>
                <w:szCs w:val="22"/>
                <w:lang w:eastAsia="en-US"/>
              </w:rPr>
              <w:t>S</w:t>
            </w:r>
            <w:r w:rsidRPr="005411EA">
              <w:rPr>
                <w:szCs w:val="22"/>
                <w:lang w:eastAsia="en-US"/>
              </w:rPr>
              <w:t xml:space="preserve">ection </w:t>
            </w:r>
            <w:r w:rsidR="00807AA0">
              <w:rPr>
                <w:szCs w:val="22"/>
                <w:lang w:eastAsia="en-US"/>
              </w:rPr>
              <w:fldChar w:fldCharType="begin"/>
            </w:r>
            <w:r w:rsidR="00807AA0">
              <w:rPr>
                <w:szCs w:val="22"/>
                <w:lang w:eastAsia="en-US"/>
              </w:rPr>
              <w:instrText xml:space="preserve"> REF _Ref78553485 \r \h </w:instrText>
            </w:r>
            <w:r w:rsidR="00807AA0">
              <w:rPr>
                <w:szCs w:val="22"/>
                <w:lang w:eastAsia="en-US"/>
              </w:rPr>
            </w:r>
            <w:r w:rsidR="00807AA0">
              <w:rPr>
                <w:szCs w:val="22"/>
                <w:lang w:eastAsia="en-US"/>
              </w:rPr>
              <w:fldChar w:fldCharType="separate"/>
            </w:r>
            <w:r w:rsidR="00A35D70">
              <w:rPr>
                <w:szCs w:val="22"/>
                <w:lang w:eastAsia="en-US"/>
              </w:rPr>
              <w:t>4.2</w:t>
            </w:r>
            <w:r w:rsidR="00807AA0">
              <w:rPr>
                <w:szCs w:val="22"/>
                <w:lang w:eastAsia="en-US"/>
              </w:rPr>
              <w:fldChar w:fldCharType="end"/>
            </w:r>
          </w:p>
          <w:p w14:paraId="360B3E10" w14:textId="77777777" w:rsidR="002D551F" w:rsidRPr="005411EA" w:rsidRDefault="002D551F" w:rsidP="00661FB9">
            <w:pPr>
              <w:rPr>
                <w:szCs w:val="20"/>
                <w:lang w:eastAsia="en-US"/>
              </w:rPr>
            </w:pPr>
          </w:p>
        </w:tc>
      </w:tr>
      <w:tr w:rsidR="002D551F" w:rsidRPr="005411EA" w14:paraId="5EE618DB" w14:textId="77777777" w:rsidTr="00754530">
        <w:tc>
          <w:tcPr>
            <w:tcW w:w="1555" w:type="dxa"/>
          </w:tcPr>
          <w:p w14:paraId="3207D94E" w14:textId="77777777" w:rsidR="002D551F" w:rsidRPr="005411EA" w:rsidRDefault="002D551F" w:rsidP="00AB1AD8">
            <w:pPr>
              <w:rPr>
                <w:szCs w:val="22"/>
                <w:lang w:eastAsia="en-US"/>
              </w:rPr>
            </w:pPr>
            <w:r w:rsidRPr="005411EA">
              <w:rPr>
                <w:szCs w:val="22"/>
                <w:lang w:eastAsia="en-US"/>
              </w:rPr>
              <w:t>layer-protocol-name</w:t>
            </w:r>
          </w:p>
        </w:tc>
        <w:tc>
          <w:tcPr>
            <w:tcW w:w="4110" w:type="dxa"/>
          </w:tcPr>
          <w:p w14:paraId="7228526F" w14:textId="30851E18" w:rsidR="002D551F" w:rsidRPr="005411EA" w:rsidRDefault="004019CC" w:rsidP="00AB1AD8">
            <w:pPr>
              <w:rPr>
                <w:szCs w:val="22"/>
                <w:lang w:eastAsia="en-US"/>
              </w:rPr>
            </w:pPr>
            <w:r w:rsidRPr="005411EA">
              <w:rPr>
                <w:szCs w:val="22"/>
                <w:lang w:eastAsia="en-US"/>
              </w:rPr>
              <w:t xml:space="preserve">One of </w:t>
            </w:r>
            <w:r w:rsidR="002D551F" w:rsidRPr="005411EA">
              <w:rPr>
                <w:szCs w:val="22"/>
                <w:lang w:eastAsia="en-US"/>
              </w:rPr>
              <w:t>["DSR", "ODU", "PHOTONIC_MEDIA"]</w:t>
            </w:r>
          </w:p>
        </w:tc>
        <w:tc>
          <w:tcPr>
            <w:tcW w:w="709" w:type="dxa"/>
          </w:tcPr>
          <w:p w14:paraId="0FEF6902" w14:textId="77777777" w:rsidR="002D551F" w:rsidRPr="005411EA" w:rsidRDefault="002D551F" w:rsidP="00AB1AD8">
            <w:pPr>
              <w:rPr>
                <w:szCs w:val="22"/>
                <w:lang w:eastAsia="en-US"/>
              </w:rPr>
            </w:pPr>
            <w:r w:rsidRPr="005411EA">
              <w:rPr>
                <w:szCs w:val="22"/>
                <w:lang w:eastAsia="en-US"/>
              </w:rPr>
              <w:t>RO</w:t>
            </w:r>
          </w:p>
        </w:tc>
        <w:tc>
          <w:tcPr>
            <w:tcW w:w="714" w:type="dxa"/>
          </w:tcPr>
          <w:p w14:paraId="6E9C2ECA" w14:textId="77777777" w:rsidR="002D551F" w:rsidRPr="005411EA" w:rsidRDefault="002D551F" w:rsidP="00AB1AD8">
            <w:pPr>
              <w:rPr>
                <w:szCs w:val="22"/>
                <w:lang w:eastAsia="en-US"/>
              </w:rPr>
            </w:pPr>
            <w:r w:rsidRPr="005411EA">
              <w:rPr>
                <w:szCs w:val="22"/>
                <w:lang w:eastAsia="en-US"/>
              </w:rPr>
              <w:t>M</w:t>
            </w:r>
          </w:p>
        </w:tc>
        <w:tc>
          <w:tcPr>
            <w:tcW w:w="3402" w:type="dxa"/>
          </w:tcPr>
          <w:p w14:paraId="78BBFD01"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FA5A03">
              <w:rPr>
                <w:i/>
                <w:iCs/>
                <w:szCs w:val="22"/>
                <w:lang w:eastAsia="en-US"/>
              </w:rPr>
              <w:t>tapi-server</w:t>
            </w:r>
          </w:p>
        </w:tc>
      </w:tr>
      <w:tr w:rsidR="00312632" w:rsidRPr="005411EA" w14:paraId="79C9B5EB"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3C546F63" w14:textId="57535050" w:rsidR="002D551F" w:rsidRPr="005411EA" w:rsidRDefault="002D551F" w:rsidP="00AB1AD8">
            <w:pPr>
              <w:spacing w:after="200" w:line="276" w:lineRule="auto"/>
              <w:rPr>
                <w:szCs w:val="22"/>
                <w:lang w:eastAsia="en-US"/>
              </w:rPr>
            </w:pPr>
            <w:r w:rsidRPr="005411EA">
              <w:rPr>
                <w:szCs w:val="22"/>
                <w:lang w:eastAsia="en-US"/>
              </w:rPr>
              <w:t>supported-</w:t>
            </w:r>
            <w:r w:rsidR="00F33F87" w:rsidRPr="005411EA">
              <w:rPr>
                <w:szCs w:val="22"/>
                <w:lang w:eastAsia="en-US"/>
              </w:rPr>
              <w:t>cep-</w:t>
            </w:r>
            <w:r w:rsidRPr="005411EA">
              <w:rPr>
                <w:szCs w:val="22"/>
                <w:lang w:eastAsia="en-US"/>
              </w:rPr>
              <w:t>layer-protocol-qualifier</w:t>
            </w:r>
          </w:p>
        </w:tc>
        <w:tc>
          <w:tcPr>
            <w:tcW w:w="4110" w:type="dxa"/>
          </w:tcPr>
          <w:p w14:paraId="0E41FD0A" w14:textId="6E2B0C2C" w:rsidR="002D551F" w:rsidRPr="005411EA" w:rsidRDefault="002D551F" w:rsidP="00AB1AD8">
            <w:pPr>
              <w:spacing w:after="200" w:line="276" w:lineRule="auto"/>
              <w:rPr>
                <w:szCs w:val="22"/>
                <w:lang w:eastAsia="en-US"/>
              </w:rPr>
            </w:pPr>
            <w:r w:rsidRPr="005411EA">
              <w:rPr>
                <w:szCs w:val="22"/>
                <w:lang w:eastAsia="en-US"/>
              </w:rPr>
              <w:t>List</w:t>
            </w:r>
            <w:r w:rsidR="00ED0F15" w:rsidRPr="005411EA">
              <w:rPr>
                <w:szCs w:val="22"/>
                <w:lang w:eastAsia="en-US"/>
              </w:rPr>
              <w:t xml:space="preserve"> of qualifiers</w:t>
            </w:r>
          </w:p>
        </w:tc>
        <w:tc>
          <w:tcPr>
            <w:tcW w:w="709" w:type="dxa"/>
          </w:tcPr>
          <w:p w14:paraId="14951478" w14:textId="77777777" w:rsidR="002D551F" w:rsidRPr="005411EA" w:rsidRDefault="002D551F" w:rsidP="00AB1AD8">
            <w:pPr>
              <w:spacing w:after="200" w:line="276" w:lineRule="auto"/>
              <w:rPr>
                <w:szCs w:val="22"/>
                <w:lang w:eastAsia="en-US"/>
              </w:rPr>
            </w:pPr>
            <w:r w:rsidRPr="005411EA">
              <w:rPr>
                <w:szCs w:val="22"/>
                <w:lang w:eastAsia="en-US"/>
              </w:rPr>
              <w:t>RO</w:t>
            </w:r>
          </w:p>
        </w:tc>
        <w:tc>
          <w:tcPr>
            <w:tcW w:w="714" w:type="dxa"/>
          </w:tcPr>
          <w:p w14:paraId="363EFD09" w14:textId="77777777" w:rsidR="002D551F" w:rsidRPr="005411EA" w:rsidRDefault="002D551F" w:rsidP="00AB1AD8">
            <w:pPr>
              <w:spacing w:after="200" w:line="276" w:lineRule="auto"/>
              <w:rPr>
                <w:szCs w:val="22"/>
                <w:lang w:eastAsia="en-US"/>
              </w:rPr>
            </w:pPr>
            <w:r w:rsidRPr="005411EA">
              <w:rPr>
                <w:szCs w:val="22"/>
                <w:lang w:eastAsia="en-US"/>
              </w:rPr>
              <w:t>M</w:t>
            </w:r>
          </w:p>
        </w:tc>
        <w:tc>
          <w:tcPr>
            <w:tcW w:w="3402" w:type="dxa"/>
          </w:tcPr>
          <w:p w14:paraId="297E1A03"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FA5A03">
              <w:rPr>
                <w:i/>
                <w:iCs/>
                <w:szCs w:val="22"/>
                <w:lang w:eastAsia="en-US"/>
              </w:rPr>
              <w:t>tapi-server</w:t>
            </w:r>
          </w:p>
          <w:p w14:paraId="121AAD43" w14:textId="77777777" w:rsidR="00ED0F15" w:rsidRPr="005411EA" w:rsidRDefault="002D551F" w:rsidP="00381A66">
            <w:pPr>
              <w:numPr>
                <w:ilvl w:val="0"/>
                <w:numId w:val="12"/>
              </w:numPr>
              <w:spacing w:after="200" w:line="276" w:lineRule="auto"/>
              <w:ind w:left="144" w:hanging="144"/>
              <w:contextualSpacing/>
              <w:rPr>
                <w:szCs w:val="22"/>
                <w:lang w:eastAsia="en-US"/>
              </w:rPr>
            </w:pPr>
            <w:r w:rsidRPr="005411EA">
              <w:rPr>
                <w:szCs w:val="22"/>
                <w:lang w:eastAsia="en-US"/>
              </w:rPr>
              <w:t xml:space="preserve">All children identities defined for ["DIGITAL_SIGNAL_TYPE", "ODU_TYPE",   </w:t>
            </w:r>
            <w:r w:rsidRPr="005411EA">
              <w:rPr>
                <w:szCs w:val="22"/>
                <w:lang w:eastAsia="en-US"/>
              </w:rPr>
              <w:lastRenderedPageBreak/>
              <w:t xml:space="preserve">"PHOTONIC_LAYER_QUALIFIER”] </w:t>
            </w:r>
          </w:p>
          <w:p w14:paraId="65B8B376" w14:textId="047EDE16" w:rsidR="002D551F" w:rsidRPr="005411EA" w:rsidRDefault="002D551F" w:rsidP="00AB1AD8">
            <w:pPr>
              <w:spacing w:after="200" w:line="276" w:lineRule="auto"/>
              <w:ind w:left="144"/>
              <w:contextualSpacing/>
              <w:rPr>
                <w:szCs w:val="22"/>
                <w:lang w:eastAsia="en-US"/>
              </w:rPr>
            </w:pPr>
            <w:r w:rsidRPr="005411EA">
              <w:rPr>
                <w:szCs w:val="22"/>
                <w:lang w:eastAsia="en-US"/>
              </w:rPr>
              <w:t>MUST be supported</w:t>
            </w:r>
            <w:r w:rsidR="00F33F87" w:rsidRPr="005411EA">
              <w:rPr>
                <w:szCs w:val="22"/>
                <w:lang w:eastAsia="en-US"/>
              </w:rPr>
              <w:t xml:space="preserve"> when applicable</w:t>
            </w:r>
            <w:r w:rsidRPr="005411EA">
              <w:rPr>
                <w:szCs w:val="22"/>
                <w:lang w:eastAsia="en-US"/>
              </w:rPr>
              <w:t>.</w:t>
            </w:r>
          </w:p>
        </w:tc>
      </w:tr>
      <w:tr w:rsidR="002D551F" w:rsidRPr="005411EA" w14:paraId="6DA4EFB1" w14:textId="77777777" w:rsidTr="00754530">
        <w:tc>
          <w:tcPr>
            <w:tcW w:w="1555" w:type="dxa"/>
          </w:tcPr>
          <w:p w14:paraId="4A54E278" w14:textId="77777777" w:rsidR="002D551F" w:rsidRPr="005411EA" w:rsidRDefault="002D551F" w:rsidP="00AB1AD8">
            <w:pPr>
              <w:rPr>
                <w:szCs w:val="22"/>
                <w:lang w:eastAsia="en-US"/>
              </w:rPr>
            </w:pPr>
            <w:r w:rsidRPr="005411EA">
              <w:rPr>
                <w:szCs w:val="22"/>
                <w:lang w:eastAsia="en-US"/>
              </w:rPr>
              <w:lastRenderedPageBreak/>
              <w:t>administrative-state</w:t>
            </w:r>
          </w:p>
        </w:tc>
        <w:tc>
          <w:tcPr>
            <w:tcW w:w="4110" w:type="dxa"/>
          </w:tcPr>
          <w:p w14:paraId="3580F73A" w14:textId="520D14B9" w:rsidR="002D551F" w:rsidRPr="005411EA" w:rsidRDefault="004019CC" w:rsidP="00AB1AD8">
            <w:pPr>
              <w:rPr>
                <w:szCs w:val="22"/>
                <w:lang w:eastAsia="en-US"/>
              </w:rPr>
            </w:pPr>
            <w:r w:rsidRPr="005411EA">
              <w:rPr>
                <w:szCs w:val="22"/>
                <w:lang w:eastAsia="en-US"/>
              </w:rPr>
              <w:t>One o</w:t>
            </w:r>
            <w:r w:rsidR="00ED0F15" w:rsidRPr="005411EA">
              <w:rPr>
                <w:szCs w:val="22"/>
                <w:lang w:eastAsia="en-US"/>
              </w:rPr>
              <w:t>f</w:t>
            </w:r>
            <w:r w:rsidRPr="005411EA">
              <w:rPr>
                <w:szCs w:val="22"/>
                <w:lang w:eastAsia="en-US"/>
              </w:rPr>
              <w:t xml:space="preserve"> </w:t>
            </w:r>
            <w:r w:rsidR="002D551F" w:rsidRPr="005411EA">
              <w:rPr>
                <w:szCs w:val="22"/>
                <w:lang w:eastAsia="en-US"/>
              </w:rPr>
              <w:t>["UNLOCKED", "LOCKED"]</w:t>
            </w:r>
          </w:p>
        </w:tc>
        <w:tc>
          <w:tcPr>
            <w:tcW w:w="709" w:type="dxa"/>
          </w:tcPr>
          <w:p w14:paraId="2F99398C" w14:textId="77777777" w:rsidR="002D551F" w:rsidRPr="005411EA" w:rsidRDefault="002D551F" w:rsidP="00AB1AD8">
            <w:pPr>
              <w:rPr>
                <w:szCs w:val="22"/>
                <w:lang w:eastAsia="en-US"/>
              </w:rPr>
            </w:pPr>
            <w:r w:rsidRPr="005411EA">
              <w:rPr>
                <w:szCs w:val="22"/>
                <w:lang w:eastAsia="en-US"/>
              </w:rPr>
              <w:t>RO</w:t>
            </w:r>
          </w:p>
        </w:tc>
        <w:tc>
          <w:tcPr>
            <w:tcW w:w="714" w:type="dxa"/>
          </w:tcPr>
          <w:p w14:paraId="244182A8" w14:textId="77777777" w:rsidR="002D551F" w:rsidRPr="005411EA" w:rsidRDefault="002D551F" w:rsidP="00AB1AD8">
            <w:pPr>
              <w:rPr>
                <w:szCs w:val="22"/>
                <w:lang w:eastAsia="en-US"/>
              </w:rPr>
            </w:pPr>
            <w:r w:rsidRPr="005411EA">
              <w:rPr>
                <w:szCs w:val="22"/>
                <w:lang w:eastAsia="en-US"/>
              </w:rPr>
              <w:t>M</w:t>
            </w:r>
          </w:p>
        </w:tc>
        <w:tc>
          <w:tcPr>
            <w:tcW w:w="3402" w:type="dxa"/>
          </w:tcPr>
          <w:p w14:paraId="7237D56B"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003E35DC" w14:textId="4C237069" w:rsidR="00D65371" w:rsidRPr="005411EA" w:rsidRDefault="00D65371" w:rsidP="00AB1AD8">
            <w:pPr>
              <w:spacing w:after="0"/>
              <w:ind w:left="144"/>
              <w:contextualSpacing/>
              <w:rPr>
                <w:szCs w:val="22"/>
                <w:lang w:eastAsia="en-US"/>
              </w:rPr>
            </w:pPr>
            <w:r w:rsidRPr="005411EA">
              <w:rPr>
                <w:szCs w:val="22"/>
                <w:lang w:eastAsia="en-US"/>
              </w:rPr>
              <w:t xml:space="preserve">NOTE: even if the model specifies </w:t>
            </w:r>
          </w:p>
        </w:tc>
      </w:tr>
      <w:tr w:rsidR="00312632" w:rsidRPr="005411EA" w14:paraId="1F36EA33"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6B8C5109" w14:textId="77777777" w:rsidR="002D551F" w:rsidRPr="005411EA" w:rsidRDefault="002D551F" w:rsidP="00AB1AD8">
            <w:pPr>
              <w:rPr>
                <w:szCs w:val="22"/>
                <w:lang w:eastAsia="en-US"/>
              </w:rPr>
            </w:pPr>
            <w:r w:rsidRPr="005411EA">
              <w:rPr>
                <w:szCs w:val="22"/>
                <w:lang w:eastAsia="en-US"/>
              </w:rPr>
              <w:t>operational-state</w:t>
            </w:r>
          </w:p>
        </w:tc>
        <w:tc>
          <w:tcPr>
            <w:tcW w:w="4110" w:type="dxa"/>
          </w:tcPr>
          <w:p w14:paraId="010DB88A" w14:textId="5D6C121E" w:rsidR="002D551F" w:rsidRPr="005411EA" w:rsidRDefault="00ED0F15" w:rsidP="00AB1AD8">
            <w:pPr>
              <w:rPr>
                <w:szCs w:val="22"/>
                <w:lang w:eastAsia="en-US"/>
              </w:rPr>
            </w:pPr>
            <w:r w:rsidRPr="005411EA">
              <w:rPr>
                <w:szCs w:val="22"/>
                <w:lang w:eastAsia="en-US"/>
              </w:rPr>
              <w:t xml:space="preserve">One of </w:t>
            </w:r>
            <w:r w:rsidR="002D551F" w:rsidRPr="005411EA">
              <w:rPr>
                <w:szCs w:val="22"/>
                <w:lang w:eastAsia="en-US"/>
              </w:rPr>
              <w:t>["ENABLED", "DISABLED"]</w:t>
            </w:r>
          </w:p>
        </w:tc>
        <w:tc>
          <w:tcPr>
            <w:tcW w:w="709" w:type="dxa"/>
          </w:tcPr>
          <w:p w14:paraId="066D39C3" w14:textId="77777777" w:rsidR="002D551F" w:rsidRPr="005411EA" w:rsidRDefault="002D551F" w:rsidP="00AB1AD8">
            <w:pPr>
              <w:rPr>
                <w:szCs w:val="22"/>
                <w:lang w:eastAsia="en-US"/>
              </w:rPr>
            </w:pPr>
            <w:r w:rsidRPr="005411EA">
              <w:rPr>
                <w:szCs w:val="22"/>
                <w:lang w:eastAsia="en-US"/>
              </w:rPr>
              <w:t>RO</w:t>
            </w:r>
          </w:p>
        </w:tc>
        <w:tc>
          <w:tcPr>
            <w:tcW w:w="714" w:type="dxa"/>
          </w:tcPr>
          <w:p w14:paraId="274DA717" w14:textId="77777777" w:rsidR="002D551F" w:rsidRPr="005411EA" w:rsidRDefault="002D551F" w:rsidP="00AB1AD8">
            <w:pPr>
              <w:rPr>
                <w:szCs w:val="22"/>
                <w:lang w:eastAsia="en-US"/>
              </w:rPr>
            </w:pPr>
            <w:r w:rsidRPr="005411EA">
              <w:rPr>
                <w:szCs w:val="22"/>
                <w:lang w:eastAsia="en-US"/>
              </w:rPr>
              <w:t>M</w:t>
            </w:r>
          </w:p>
        </w:tc>
        <w:tc>
          <w:tcPr>
            <w:tcW w:w="3402" w:type="dxa"/>
          </w:tcPr>
          <w:p w14:paraId="690FD3A2"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2D551F" w:rsidRPr="005411EA" w14:paraId="4801DE34" w14:textId="77777777" w:rsidTr="00754530">
        <w:tc>
          <w:tcPr>
            <w:tcW w:w="1555" w:type="dxa"/>
          </w:tcPr>
          <w:p w14:paraId="18C35762" w14:textId="77777777" w:rsidR="002D551F" w:rsidRPr="005411EA" w:rsidRDefault="002D551F" w:rsidP="00AB1AD8">
            <w:pPr>
              <w:rPr>
                <w:szCs w:val="22"/>
                <w:lang w:eastAsia="en-US"/>
              </w:rPr>
            </w:pPr>
            <w:r w:rsidRPr="005411EA">
              <w:rPr>
                <w:szCs w:val="22"/>
                <w:lang w:eastAsia="en-US"/>
              </w:rPr>
              <w:t>lifecycle-state</w:t>
            </w:r>
          </w:p>
        </w:tc>
        <w:tc>
          <w:tcPr>
            <w:tcW w:w="4110" w:type="dxa"/>
          </w:tcPr>
          <w:p w14:paraId="0EE06947" w14:textId="77777777" w:rsidR="00754530" w:rsidRDefault="00F37A4B" w:rsidP="00754530">
            <w:pPr>
              <w:spacing w:after="0"/>
              <w:rPr>
                <w:szCs w:val="22"/>
                <w:lang w:eastAsia="en-US"/>
              </w:rPr>
            </w:pPr>
            <w:r w:rsidRPr="005411EA">
              <w:rPr>
                <w:szCs w:val="22"/>
                <w:lang w:eastAsia="en-US"/>
              </w:rPr>
              <w:t xml:space="preserve">One of </w:t>
            </w:r>
            <w:r w:rsidR="002D551F" w:rsidRPr="005411EA">
              <w:rPr>
                <w:szCs w:val="22"/>
                <w:lang w:eastAsia="en-US"/>
              </w:rPr>
              <w:t>[</w:t>
            </w:r>
          </w:p>
          <w:p w14:paraId="2EF77F99" w14:textId="77777777" w:rsidR="00754530" w:rsidRDefault="002D551F" w:rsidP="00754530">
            <w:pPr>
              <w:spacing w:after="0"/>
              <w:rPr>
                <w:szCs w:val="22"/>
                <w:lang w:eastAsia="en-US"/>
              </w:rPr>
            </w:pPr>
            <w:r w:rsidRPr="005411EA">
              <w:rPr>
                <w:szCs w:val="22"/>
                <w:lang w:eastAsia="en-US"/>
              </w:rPr>
              <w:t xml:space="preserve">"PLANNED", "POTENTIAL_AVAILABLE", "POTENTIAL_BUSY", </w:t>
            </w:r>
          </w:p>
          <w:p w14:paraId="416FBE2F" w14:textId="77777777" w:rsidR="00754530" w:rsidRDefault="002D551F" w:rsidP="00754530">
            <w:pPr>
              <w:spacing w:after="0"/>
              <w:rPr>
                <w:szCs w:val="22"/>
                <w:lang w:eastAsia="en-US"/>
              </w:rPr>
            </w:pPr>
            <w:r w:rsidRPr="005411EA">
              <w:rPr>
                <w:szCs w:val="22"/>
                <w:lang w:eastAsia="en-US"/>
              </w:rPr>
              <w:t>"INSTALLED", "PENDING_REMOVAL"</w:t>
            </w:r>
          </w:p>
          <w:p w14:paraId="18FC0E90" w14:textId="1E6C7275" w:rsidR="002D551F" w:rsidRPr="005411EA" w:rsidRDefault="002D551F" w:rsidP="00754530">
            <w:pPr>
              <w:spacing w:after="0"/>
              <w:rPr>
                <w:szCs w:val="22"/>
                <w:lang w:eastAsia="en-US"/>
              </w:rPr>
            </w:pPr>
            <w:r w:rsidRPr="005411EA">
              <w:rPr>
                <w:szCs w:val="22"/>
                <w:lang w:eastAsia="en-US"/>
              </w:rPr>
              <w:t>]</w:t>
            </w:r>
          </w:p>
        </w:tc>
        <w:tc>
          <w:tcPr>
            <w:tcW w:w="709" w:type="dxa"/>
          </w:tcPr>
          <w:p w14:paraId="18C77A7D" w14:textId="77777777" w:rsidR="002D551F" w:rsidRPr="005411EA" w:rsidRDefault="002D551F" w:rsidP="00AB1AD8">
            <w:pPr>
              <w:rPr>
                <w:szCs w:val="22"/>
                <w:lang w:eastAsia="en-US"/>
              </w:rPr>
            </w:pPr>
            <w:r w:rsidRPr="005411EA">
              <w:rPr>
                <w:szCs w:val="22"/>
                <w:lang w:eastAsia="en-US"/>
              </w:rPr>
              <w:t>RO</w:t>
            </w:r>
          </w:p>
        </w:tc>
        <w:tc>
          <w:tcPr>
            <w:tcW w:w="714" w:type="dxa"/>
          </w:tcPr>
          <w:p w14:paraId="37B2CE86" w14:textId="77777777" w:rsidR="002D551F" w:rsidRPr="005411EA" w:rsidRDefault="002D551F" w:rsidP="00AB1AD8">
            <w:pPr>
              <w:rPr>
                <w:szCs w:val="22"/>
                <w:lang w:eastAsia="en-US"/>
              </w:rPr>
            </w:pPr>
            <w:r w:rsidRPr="005411EA">
              <w:rPr>
                <w:szCs w:val="22"/>
                <w:lang w:eastAsia="en-US"/>
              </w:rPr>
              <w:t>M</w:t>
            </w:r>
          </w:p>
        </w:tc>
        <w:tc>
          <w:tcPr>
            <w:tcW w:w="3402" w:type="dxa"/>
          </w:tcPr>
          <w:p w14:paraId="61A9BE99"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312632" w:rsidRPr="005411EA" w14:paraId="262BFA8B"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0AB65CF1" w14:textId="77777777" w:rsidR="002D551F" w:rsidRPr="005411EA" w:rsidRDefault="002D551F" w:rsidP="00AB1AD8">
            <w:pPr>
              <w:rPr>
                <w:szCs w:val="22"/>
                <w:lang w:eastAsia="en-US"/>
              </w:rPr>
            </w:pPr>
            <w:r w:rsidRPr="005411EA">
              <w:rPr>
                <w:szCs w:val="22"/>
                <w:lang w:eastAsia="en-US"/>
              </w:rPr>
              <w:t>termination-state</w:t>
            </w:r>
          </w:p>
        </w:tc>
        <w:tc>
          <w:tcPr>
            <w:tcW w:w="4110" w:type="dxa"/>
          </w:tcPr>
          <w:p w14:paraId="774D1682" w14:textId="77777777" w:rsidR="00754530" w:rsidRDefault="00F37A4B" w:rsidP="00AB1AD8">
            <w:pPr>
              <w:rPr>
                <w:szCs w:val="22"/>
                <w:lang w:eastAsia="en-US"/>
              </w:rPr>
            </w:pPr>
            <w:r w:rsidRPr="005411EA">
              <w:rPr>
                <w:szCs w:val="22"/>
                <w:lang w:eastAsia="en-US"/>
              </w:rPr>
              <w:t>One of</w:t>
            </w:r>
            <w:r w:rsidR="00754530">
              <w:rPr>
                <w:szCs w:val="22"/>
                <w:lang w:eastAsia="en-US"/>
              </w:rPr>
              <w:t xml:space="preserve"> </w:t>
            </w:r>
            <w:r w:rsidR="002D551F" w:rsidRPr="005411EA">
              <w:rPr>
                <w:szCs w:val="22"/>
                <w:lang w:eastAsia="en-US"/>
              </w:rPr>
              <w:t>[</w:t>
            </w:r>
          </w:p>
          <w:p w14:paraId="11183A2F" w14:textId="3604F58E" w:rsidR="002D551F" w:rsidRPr="005411EA" w:rsidRDefault="002D551F" w:rsidP="00AB1AD8">
            <w:pPr>
              <w:rPr>
                <w:szCs w:val="22"/>
                <w:lang w:eastAsia="en-US"/>
              </w:rPr>
            </w:pPr>
            <w:r w:rsidRPr="005411EA">
              <w:rPr>
                <w:szCs w:val="22"/>
                <w:lang w:eastAsia="en-US"/>
              </w:rPr>
              <w:t>"LP_CAN_NEVER_TERMINATE", “LT_NOT_TERMINATED”, “TERMINATED_SERVER_TO_CLIENT_FLOW”, “TERMINATED_CLIENT_TO_SERVER_FLOW”, “TERMINATED_BIDIRECTIONAL”, “LT_PERMENANTLY_TERMINATED”, “TERMINATION_STATE_UNKNOWN”]</w:t>
            </w:r>
          </w:p>
        </w:tc>
        <w:tc>
          <w:tcPr>
            <w:tcW w:w="709" w:type="dxa"/>
          </w:tcPr>
          <w:p w14:paraId="697CCC21" w14:textId="77777777" w:rsidR="002D551F" w:rsidRPr="005411EA" w:rsidRDefault="002D551F" w:rsidP="00AB1AD8">
            <w:pPr>
              <w:rPr>
                <w:szCs w:val="22"/>
                <w:lang w:eastAsia="en-US"/>
              </w:rPr>
            </w:pPr>
            <w:r w:rsidRPr="005411EA">
              <w:rPr>
                <w:szCs w:val="22"/>
                <w:lang w:eastAsia="en-US"/>
              </w:rPr>
              <w:t>RO</w:t>
            </w:r>
          </w:p>
        </w:tc>
        <w:tc>
          <w:tcPr>
            <w:tcW w:w="714" w:type="dxa"/>
          </w:tcPr>
          <w:p w14:paraId="73AFEA86" w14:textId="77777777" w:rsidR="002D551F" w:rsidRPr="005411EA" w:rsidRDefault="002D551F" w:rsidP="00AB1AD8">
            <w:pPr>
              <w:rPr>
                <w:szCs w:val="22"/>
                <w:lang w:eastAsia="en-US"/>
              </w:rPr>
            </w:pPr>
            <w:r w:rsidRPr="005411EA">
              <w:rPr>
                <w:szCs w:val="22"/>
                <w:lang w:eastAsia="en-US"/>
              </w:rPr>
              <w:t>O</w:t>
            </w:r>
          </w:p>
        </w:tc>
        <w:tc>
          <w:tcPr>
            <w:tcW w:w="3402" w:type="dxa"/>
          </w:tcPr>
          <w:p w14:paraId="3EC4FD08"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2D551F" w:rsidRPr="005411EA" w14:paraId="7803ACCA" w14:textId="77777777" w:rsidTr="00754530">
        <w:tc>
          <w:tcPr>
            <w:tcW w:w="1555" w:type="dxa"/>
          </w:tcPr>
          <w:p w14:paraId="003769C9" w14:textId="77777777" w:rsidR="002D551F" w:rsidRPr="005411EA" w:rsidRDefault="002D551F" w:rsidP="00AB1AD8">
            <w:pPr>
              <w:rPr>
                <w:szCs w:val="22"/>
                <w:lang w:eastAsia="en-US"/>
              </w:rPr>
            </w:pPr>
            <w:r w:rsidRPr="005411EA">
              <w:rPr>
                <w:szCs w:val="22"/>
                <w:lang w:eastAsia="en-US"/>
              </w:rPr>
              <w:t>termination-direction</w:t>
            </w:r>
          </w:p>
        </w:tc>
        <w:tc>
          <w:tcPr>
            <w:tcW w:w="4110" w:type="dxa"/>
          </w:tcPr>
          <w:p w14:paraId="68E1FBD7" w14:textId="482E10BF" w:rsidR="002D551F" w:rsidRPr="005411EA" w:rsidRDefault="00F37A4B" w:rsidP="00AB1AD8">
            <w:pPr>
              <w:rPr>
                <w:szCs w:val="22"/>
                <w:lang w:eastAsia="en-US"/>
              </w:rPr>
            </w:pPr>
            <w:r w:rsidRPr="005411EA">
              <w:rPr>
                <w:szCs w:val="22"/>
                <w:lang w:eastAsia="en-US"/>
              </w:rPr>
              <w:t xml:space="preserve">One of </w:t>
            </w:r>
            <w:r w:rsidR="002D551F" w:rsidRPr="005411EA">
              <w:rPr>
                <w:szCs w:val="22"/>
                <w:lang w:eastAsia="en-US"/>
              </w:rPr>
              <w:t>["BIDIRECTIONAL", “SINK”, “SOURCE”]</w:t>
            </w:r>
          </w:p>
        </w:tc>
        <w:tc>
          <w:tcPr>
            <w:tcW w:w="709" w:type="dxa"/>
          </w:tcPr>
          <w:p w14:paraId="40874D4F" w14:textId="77777777" w:rsidR="002D551F" w:rsidRPr="005411EA" w:rsidRDefault="002D551F" w:rsidP="00AB1AD8">
            <w:pPr>
              <w:rPr>
                <w:szCs w:val="22"/>
                <w:lang w:eastAsia="en-US"/>
              </w:rPr>
            </w:pPr>
            <w:r w:rsidRPr="005411EA">
              <w:rPr>
                <w:szCs w:val="22"/>
                <w:lang w:eastAsia="en-US"/>
              </w:rPr>
              <w:t>RO</w:t>
            </w:r>
          </w:p>
        </w:tc>
        <w:tc>
          <w:tcPr>
            <w:tcW w:w="714" w:type="dxa"/>
          </w:tcPr>
          <w:p w14:paraId="21ADAEA3" w14:textId="77777777" w:rsidR="002D551F" w:rsidRPr="005411EA" w:rsidRDefault="002D551F" w:rsidP="00AB1AD8">
            <w:pPr>
              <w:rPr>
                <w:szCs w:val="22"/>
                <w:lang w:eastAsia="en-US"/>
              </w:rPr>
            </w:pPr>
            <w:r w:rsidRPr="005411EA">
              <w:rPr>
                <w:szCs w:val="22"/>
                <w:lang w:eastAsia="en-US"/>
              </w:rPr>
              <w:t>M</w:t>
            </w:r>
          </w:p>
        </w:tc>
        <w:tc>
          <w:tcPr>
            <w:tcW w:w="3402" w:type="dxa"/>
          </w:tcPr>
          <w:p w14:paraId="1F115C03"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312632" w:rsidRPr="005411EA" w14:paraId="6D645D62"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4008A915" w14:textId="77777777" w:rsidR="002D551F" w:rsidRPr="005411EA" w:rsidRDefault="002D551F" w:rsidP="00AB1AD8">
            <w:pPr>
              <w:rPr>
                <w:szCs w:val="22"/>
                <w:lang w:eastAsia="en-US"/>
              </w:rPr>
            </w:pPr>
            <w:r w:rsidRPr="005411EA">
              <w:rPr>
                <w:szCs w:val="22"/>
                <w:lang w:eastAsia="en-US"/>
              </w:rPr>
              <w:t>link-port-direction</w:t>
            </w:r>
          </w:p>
        </w:tc>
        <w:tc>
          <w:tcPr>
            <w:tcW w:w="4110" w:type="dxa"/>
          </w:tcPr>
          <w:p w14:paraId="4BED2C81" w14:textId="77777777" w:rsidR="00AF4607" w:rsidRDefault="00F37A4B" w:rsidP="00AB1AD8">
            <w:pPr>
              <w:rPr>
                <w:szCs w:val="22"/>
                <w:lang w:eastAsia="en-US"/>
              </w:rPr>
            </w:pPr>
            <w:r w:rsidRPr="005411EA">
              <w:rPr>
                <w:szCs w:val="22"/>
                <w:lang w:eastAsia="en-US"/>
              </w:rPr>
              <w:t xml:space="preserve">One of </w:t>
            </w:r>
            <w:r w:rsidR="002D551F" w:rsidRPr="005411EA">
              <w:rPr>
                <w:szCs w:val="22"/>
                <w:lang w:eastAsia="en-US"/>
              </w:rPr>
              <w:t>[</w:t>
            </w:r>
          </w:p>
          <w:p w14:paraId="48FB1A92" w14:textId="319C7E1D" w:rsidR="00AF4607" w:rsidRDefault="002D551F" w:rsidP="00AB1AD8">
            <w:pPr>
              <w:rPr>
                <w:szCs w:val="22"/>
                <w:lang w:eastAsia="en-US"/>
              </w:rPr>
            </w:pPr>
            <w:r w:rsidRPr="005411EA">
              <w:rPr>
                <w:szCs w:val="22"/>
                <w:lang w:eastAsia="en-US"/>
              </w:rPr>
              <w:t>"BIDIRECTIONAL",</w:t>
            </w:r>
            <w:r w:rsidR="001F5992" w:rsidRPr="005411EA">
              <w:rPr>
                <w:szCs w:val="22"/>
                <w:lang w:eastAsia="en-US"/>
              </w:rPr>
              <w:t xml:space="preserve"> </w:t>
            </w:r>
            <w:r w:rsidR="00AF4607">
              <w:rPr>
                <w:szCs w:val="22"/>
                <w:lang w:eastAsia="en-US"/>
              </w:rPr>
              <w:t>"</w:t>
            </w:r>
            <w:r w:rsidRPr="005411EA">
              <w:rPr>
                <w:szCs w:val="22"/>
                <w:lang w:eastAsia="en-US"/>
              </w:rPr>
              <w:t>INPUT","OUTPUT"</w:t>
            </w:r>
          </w:p>
          <w:p w14:paraId="274B7375" w14:textId="64D1356A" w:rsidR="002D551F" w:rsidRPr="005411EA" w:rsidRDefault="002D551F" w:rsidP="00AB1AD8">
            <w:pPr>
              <w:rPr>
                <w:szCs w:val="22"/>
                <w:lang w:eastAsia="en-US"/>
              </w:rPr>
            </w:pPr>
            <w:r w:rsidRPr="005411EA">
              <w:rPr>
                <w:szCs w:val="22"/>
                <w:lang w:eastAsia="en-US"/>
              </w:rPr>
              <w:t>]</w:t>
            </w:r>
          </w:p>
        </w:tc>
        <w:tc>
          <w:tcPr>
            <w:tcW w:w="709" w:type="dxa"/>
          </w:tcPr>
          <w:p w14:paraId="14990767" w14:textId="77777777" w:rsidR="002D551F" w:rsidRPr="005411EA" w:rsidRDefault="002D551F" w:rsidP="00AB1AD8">
            <w:pPr>
              <w:rPr>
                <w:szCs w:val="22"/>
                <w:lang w:eastAsia="en-US"/>
              </w:rPr>
            </w:pPr>
            <w:r w:rsidRPr="005411EA">
              <w:rPr>
                <w:szCs w:val="22"/>
                <w:lang w:eastAsia="en-US"/>
              </w:rPr>
              <w:t>RO</w:t>
            </w:r>
          </w:p>
        </w:tc>
        <w:tc>
          <w:tcPr>
            <w:tcW w:w="714" w:type="dxa"/>
          </w:tcPr>
          <w:p w14:paraId="4DBDC13A" w14:textId="77777777" w:rsidR="002D551F" w:rsidRPr="005411EA" w:rsidRDefault="002D551F" w:rsidP="00AB1AD8">
            <w:pPr>
              <w:rPr>
                <w:szCs w:val="22"/>
                <w:lang w:eastAsia="en-US"/>
              </w:rPr>
            </w:pPr>
            <w:r w:rsidRPr="005411EA">
              <w:rPr>
                <w:szCs w:val="22"/>
                <w:lang w:eastAsia="en-US"/>
              </w:rPr>
              <w:t>M</w:t>
            </w:r>
          </w:p>
        </w:tc>
        <w:tc>
          <w:tcPr>
            <w:tcW w:w="3402" w:type="dxa"/>
          </w:tcPr>
          <w:p w14:paraId="42F5DE77" w14:textId="44399BFB"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36639E" w:rsidRPr="005411EA" w14:paraId="4EB81FAB" w14:textId="77777777" w:rsidTr="00754530">
        <w:tc>
          <w:tcPr>
            <w:tcW w:w="1555" w:type="dxa"/>
          </w:tcPr>
          <w:p w14:paraId="3E5F76DB" w14:textId="77777777" w:rsidR="0036639E" w:rsidRPr="005411EA" w:rsidRDefault="0036639E" w:rsidP="00AB1AD8">
            <w:pPr>
              <w:rPr>
                <w:szCs w:val="22"/>
                <w:lang w:eastAsia="en-US"/>
              </w:rPr>
            </w:pPr>
            <w:r w:rsidRPr="005411EA">
              <w:rPr>
                <w:szCs w:val="22"/>
                <w:lang w:eastAsia="en-US"/>
              </w:rPr>
              <w:t>link-port-role</w:t>
            </w:r>
          </w:p>
        </w:tc>
        <w:tc>
          <w:tcPr>
            <w:tcW w:w="4110" w:type="dxa"/>
          </w:tcPr>
          <w:p w14:paraId="79D40D43" w14:textId="77777777" w:rsidR="00AF4607" w:rsidRDefault="0036639E" w:rsidP="00AB1AD8">
            <w:pPr>
              <w:rPr>
                <w:szCs w:val="22"/>
                <w:lang w:eastAsia="en-US"/>
              </w:rPr>
            </w:pPr>
            <w:r w:rsidRPr="005411EA">
              <w:rPr>
                <w:szCs w:val="22"/>
                <w:lang w:eastAsia="en-US"/>
              </w:rPr>
              <w:t>One of [</w:t>
            </w:r>
          </w:p>
          <w:p w14:paraId="4707D22D" w14:textId="77777777" w:rsidR="00AF4607" w:rsidRDefault="0036639E" w:rsidP="00AB1AD8">
            <w:pPr>
              <w:rPr>
                <w:szCs w:val="22"/>
                <w:lang w:eastAsia="en-US"/>
              </w:rPr>
            </w:pPr>
            <w:r w:rsidRPr="005411EA">
              <w:rPr>
                <w:szCs w:val="22"/>
                <w:lang w:eastAsia="en-US"/>
              </w:rPr>
              <w:t>"SYMMETRIC", "ROOT", "LEAF", "TRUNK" or "UNKNOWN"</w:t>
            </w:r>
          </w:p>
          <w:p w14:paraId="6F5F8BF1" w14:textId="570DC9E9" w:rsidR="0036639E" w:rsidRPr="005411EA" w:rsidRDefault="0036639E" w:rsidP="00AB1AD8">
            <w:pPr>
              <w:rPr>
                <w:szCs w:val="22"/>
                <w:lang w:eastAsia="en-US"/>
              </w:rPr>
            </w:pPr>
            <w:r w:rsidRPr="005411EA">
              <w:rPr>
                <w:szCs w:val="22"/>
                <w:lang w:eastAsia="en-US"/>
              </w:rPr>
              <w:t>]</w:t>
            </w:r>
          </w:p>
        </w:tc>
        <w:tc>
          <w:tcPr>
            <w:tcW w:w="709" w:type="dxa"/>
          </w:tcPr>
          <w:p w14:paraId="3F889B54" w14:textId="14F015BF" w:rsidR="0036639E" w:rsidRPr="005411EA" w:rsidRDefault="0036639E" w:rsidP="00AB1AD8">
            <w:pPr>
              <w:rPr>
                <w:szCs w:val="22"/>
                <w:lang w:eastAsia="en-US"/>
              </w:rPr>
            </w:pPr>
            <w:r w:rsidRPr="005411EA">
              <w:rPr>
                <w:szCs w:val="22"/>
                <w:lang w:eastAsia="en-US"/>
              </w:rPr>
              <w:t>RO</w:t>
            </w:r>
          </w:p>
        </w:tc>
        <w:tc>
          <w:tcPr>
            <w:tcW w:w="714" w:type="dxa"/>
          </w:tcPr>
          <w:p w14:paraId="76BBCC3D" w14:textId="758F4044" w:rsidR="0036639E" w:rsidRPr="005411EA" w:rsidRDefault="0036639E" w:rsidP="00AB1AD8">
            <w:pPr>
              <w:rPr>
                <w:szCs w:val="22"/>
                <w:lang w:eastAsia="en-US"/>
              </w:rPr>
            </w:pPr>
            <w:r w:rsidRPr="005411EA">
              <w:rPr>
                <w:szCs w:val="22"/>
                <w:lang w:eastAsia="en-US"/>
              </w:rPr>
              <w:t>M</w:t>
            </w:r>
          </w:p>
        </w:tc>
        <w:tc>
          <w:tcPr>
            <w:tcW w:w="3402" w:type="dxa"/>
          </w:tcPr>
          <w:p w14:paraId="31DD1865" w14:textId="77777777" w:rsidR="0036639E" w:rsidRPr="005411EA" w:rsidRDefault="0036639E"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r w:rsidRPr="005411EA">
              <w:rPr>
                <w:szCs w:val="22"/>
                <w:lang w:eastAsia="en-US"/>
              </w:rPr>
              <w:t xml:space="preserve"> </w:t>
            </w:r>
          </w:p>
          <w:p w14:paraId="1D97417D" w14:textId="09FD9E6E" w:rsidR="0036639E" w:rsidRPr="005411EA" w:rsidRDefault="0036639E" w:rsidP="00381A66">
            <w:pPr>
              <w:numPr>
                <w:ilvl w:val="0"/>
                <w:numId w:val="12"/>
              </w:numPr>
              <w:spacing w:after="0"/>
              <w:ind w:left="144" w:hanging="144"/>
              <w:contextualSpacing/>
              <w:rPr>
                <w:szCs w:val="22"/>
                <w:lang w:eastAsia="en-US"/>
              </w:rPr>
            </w:pPr>
            <w:r w:rsidRPr="005411EA">
              <w:rPr>
                <w:i/>
                <w:iCs/>
                <w:szCs w:val="22"/>
                <w:lang w:eastAsia="en-US"/>
              </w:rPr>
              <w:t>NOTE: This RIA only considers SYMMETRIC roles</w:t>
            </w:r>
          </w:p>
        </w:tc>
      </w:tr>
      <w:tr w:rsidR="00312632" w:rsidRPr="005411EA" w14:paraId="6A1C7AE7"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08A3B300" w14:textId="77777777" w:rsidR="002D551F" w:rsidRPr="005411EA" w:rsidRDefault="002D551F" w:rsidP="00AB1AD8">
            <w:pPr>
              <w:rPr>
                <w:szCs w:val="22"/>
                <w:lang w:eastAsia="en-US"/>
              </w:rPr>
            </w:pPr>
            <w:r w:rsidRPr="005411EA">
              <w:rPr>
                <w:szCs w:val="22"/>
                <w:lang w:eastAsia="en-US"/>
              </w:rPr>
              <w:t>total-potential-capacity</w:t>
            </w:r>
          </w:p>
        </w:tc>
        <w:tc>
          <w:tcPr>
            <w:tcW w:w="4110" w:type="dxa"/>
          </w:tcPr>
          <w:p w14:paraId="0B16AC3E" w14:textId="121E468E" w:rsidR="002D551F" w:rsidRPr="005411EA" w:rsidRDefault="002D551F" w:rsidP="00AB1AD8">
            <w:pPr>
              <w:rPr>
                <w:szCs w:val="22"/>
                <w:lang w:eastAsia="en-US"/>
              </w:rPr>
            </w:pPr>
            <w:r w:rsidRPr="005411EA">
              <w:rPr>
                <w:szCs w:val="22"/>
                <w:lang w:eastAsia="en-US"/>
              </w:rPr>
              <w:t>“total-size”: {value</w:t>
            </w:r>
            <w:r w:rsidR="00AF4607">
              <w:rPr>
                <w:szCs w:val="22"/>
                <w:lang w:eastAsia="en-US"/>
              </w:rPr>
              <w:t>,</w:t>
            </w:r>
            <w:r w:rsidRPr="005411EA">
              <w:rPr>
                <w:szCs w:val="22"/>
                <w:lang w:eastAsia="en-US"/>
              </w:rPr>
              <w:t xml:space="preserve">  unit}</w:t>
            </w:r>
          </w:p>
          <w:p w14:paraId="7FDA848F"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"value": "[0-9]{8}",</w:t>
            </w:r>
          </w:p>
          <w:p w14:paraId="7D1C716F"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"unit": ["TB", "TBPS", "GB", "GBPS", "MB", "MBPS", "KB", "KBPS"]</w:t>
            </w:r>
          </w:p>
        </w:tc>
        <w:tc>
          <w:tcPr>
            <w:tcW w:w="709" w:type="dxa"/>
          </w:tcPr>
          <w:p w14:paraId="4738A988" w14:textId="77777777" w:rsidR="002D551F" w:rsidRPr="005411EA" w:rsidRDefault="002D551F" w:rsidP="00AB1AD8">
            <w:pPr>
              <w:rPr>
                <w:szCs w:val="22"/>
                <w:lang w:eastAsia="en-US"/>
              </w:rPr>
            </w:pPr>
            <w:r w:rsidRPr="005411EA">
              <w:rPr>
                <w:szCs w:val="22"/>
                <w:lang w:eastAsia="en-US"/>
              </w:rPr>
              <w:t>RO</w:t>
            </w:r>
          </w:p>
        </w:tc>
        <w:tc>
          <w:tcPr>
            <w:tcW w:w="714" w:type="dxa"/>
          </w:tcPr>
          <w:p w14:paraId="63CCAA22" w14:textId="77777777" w:rsidR="002D551F" w:rsidRPr="005411EA" w:rsidRDefault="002D551F" w:rsidP="00AB1AD8">
            <w:pPr>
              <w:rPr>
                <w:szCs w:val="22"/>
                <w:lang w:eastAsia="en-US"/>
              </w:rPr>
            </w:pPr>
            <w:r w:rsidRPr="005411EA">
              <w:rPr>
                <w:szCs w:val="22"/>
                <w:lang w:eastAsia="en-US"/>
              </w:rPr>
              <w:t>M</w:t>
            </w:r>
          </w:p>
        </w:tc>
        <w:tc>
          <w:tcPr>
            <w:tcW w:w="3402" w:type="dxa"/>
          </w:tcPr>
          <w:p w14:paraId="172D12F9"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3DA7D17D" w14:textId="373D944D" w:rsidR="00922FC8" w:rsidRPr="005411EA" w:rsidRDefault="00922FC8" w:rsidP="00AB1AD8">
            <w:pPr>
              <w:spacing w:after="0"/>
              <w:contextualSpacing/>
              <w:rPr>
                <w:szCs w:val="22"/>
                <w:lang w:eastAsia="en-US"/>
              </w:rPr>
            </w:pPr>
            <w:r w:rsidRPr="005411EA">
              <w:rPr>
                <w:iCs/>
                <w:szCs w:val="22"/>
                <w:lang w:eastAsia="en-US"/>
              </w:rPr>
              <w:t>NOTE: Concrete layers may not have a directly mapped value in bps (e.g.,  PHOTONIC_MEDIA and GHz).</w:t>
            </w:r>
          </w:p>
        </w:tc>
      </w:tr>
      <w:tr w:rsidR="002D551F" w:rsidRPr="005411EA" w14:paraId="6C8EB67C" w14:textId="77777777" w:rsidTr="00754530">
        <w:tc>
          <w:tcPr>
            <w:tcW w:w="1555" w:type="dxa"/>
          </w:tcPr>
          <w:p w14:paraId="61A3EF98" w14:textId="77777777" w:rsidR="002D551F" w:rsidRPr="005411EA" w:rsidRDefault="002D551F" w:rsidP="00AB1AD8">
            <w:pPr>
              <w:rPr>
                <w:szCs w:val="22"/>
                <w:lang w:eastAsia="en-US"/>
              </w:rPr>
            </w:pPr>
            <w:r w:rsidRPr="005411EA">
              <w:rPr>
                <w:szCs w:val="22"/>
                <w:lang w:eastAsia="en-US"/>
              </w:rPr>
              <w:t>available-capacity</w:t>
            </w:r>
          </w:p>
        </w:tc>
        <w:tc>
          <w:tcPr>
            <w:tcW w:w="4110" w:type="dxa"/>
          </w:tcPr>
          <w:p w14:paraId="692B87D6" w14:textId="77777777" w:rsidR="002D551F" w:rsidRPr="005411EA" w:rsidRDefault="002D551F" w:rsidP="00AB1AD8">
            <w:pPr>
              <w:rPr>
                <w:szCs w:val="22"/>
                <w:lang w:eastAsia="en-US"/>
              </w:rPr>
            </w:pPr>
            <w:r w:rsidRPr="005411EA">
              <w:rPr>
                <w:szCs w:val="22"/>
                <w:lang w:eastAsia="en-US"/>
              </w:rPr>
              <w:t>“total-size”: {value:  unit}</w:t>
            </w:r>
          </w:p>
          <w:p w14:paraId="460712FB"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"value": "[0-9]{8}",</w:t>
            </w:r>
          </w:p>
          <w:p w14:paraId="186FF2CA"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"unit": ["TB", "TBPS", "GB", "GBPS", "MB", "MBPS", "KB", "KBPS"]</w:t>
            </w:r>
          </w:p>
        </w:tc>
        <w:tc>
          <w:tcPr>
            <w:tcW w:w="709" w:type="dxa"/>
          </w:tcPr>
          <w:p w14:paraId="19C1ED6D" w14:textId="77777777" w:rsidR="002D551F" w:rsidRPr="005411EA" w:rsidRDefault="002D551F" w:rsidP="00AB1AD8">
            <w:pPr>
              <w:rPr>
                <w:szCs w:val="22"/>
                <w:lang w:eastAsia="en-US"/>
              </w:rPr>
            </w:pPr>
            <w:r w:rsidRPr="005411EA">
              <w:rPr>
                <w:szCs w:val="22"/>
                <w:lang w:eastAsia="en-US"/>
              </w:rPr>
              <w:t>RO</w:t>
            </w:r>
          </w:p>
        </w:tc>
        <w:tc>
          <w:tcPr>
            <w:tcW w:w="714" w:type="dxa"/>
          </w:tcPr>
          <w:p w14:paraId="3FBE315C" w14:textId="77777777" w:rsidR="002D551F" w:rsidRPr="005411EA" w:rsidRDefault="002D551F" w:rsidP="00AB1AD8">
            <w:pPr>
              <w:rPr>
                <w:szCs w:val="22"/>
                <w:lang w:eastAsia="en-US"/>
              </w:rPr>
            </w:pPr>
            <w:r w:rsidRPr="005411EA">
              <w:rPr>
                <w:szCs w:val="22"/>
                <w:lang w:eastAsia="en-US"/>
              </w:rPr>
              <w:t>M</w:t>
            </w:r>
          </w:p>
        </w:tc>
        <w:tc>
          <w:tcPr>
            <w:tcW w:w="3402" w:type="dxa"/>
          </w:tcPr>
          <w:p w14:paraId="1920B127"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7E786A30" w14:textId="1638D7AC" w:rsidR="004820C1" w:rsidRPr="005411EA" w:rsidRDefault="004820C1" w:rsidP="00AB1AD8">
            <w:pPr>
              <w:spacing w:after="0"/>
              <w:contextualSpacing/>
              <w:rPr>
                <w:szCs w:val="22"/>
                <w:lang w:eastAsia="en-US"/>
              </w:rPr>
            </w:pPr>
            <w:r w:rsidRPr="005411EA">
              <w:rPr>
                <w:iCs/>
                <w:szCs w:val="22"/>
                <w:lang w:eastAsia="en-US"/>
              </w:rPr>
              <w:t>NOTE: Concrete layers may not have a directly mapped value in bps (e.g.,  PHOTONIC_MEDIA and GHz).</w:t>
            </w:r>
          </w:p>
        </w:tc>
      </w:tr>
      <w:tr w:rsidR="00312632" w:rsidRPr="005411EA" w14:paraId="48E333FF"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39FBA769" w14:textId="77777777" w:rsidR="002D551F" w:rsidRPr="005411EA" w:rsidRDefault="002D551F" w:rsidP="00AB1AD8">
            <w:pPr>
              <w:rPr>
                <w:szCs w:val="22"/>
                <w:lang w:eastAsia="en-US"/>
              </w:rPr>
            </w:pPr>
            <w:r w:rsidRPr="005411EA">
              <w:rPr>
                <w:szCs w:val="22"/>
                <w:lang w:eastAsia="en-US"/>
              </w:rPr>
              <w:lastRenderedPageBreak/>
              <w:t>aggregated-node-edge-point</w:t>
            </w:r>
          </w:p>
        </w:tc>
        <w:tc>
          <w:tcPr>
            <w:tcW w:w="4110" w:type="dxa"/>
          </w:tcPr>
          <w:p w14:paraId="0652446F" w14:textId="582B5EF6" w:rsidR="002D551F" w:rsidRPr="005411EA" w:rsidRDefault="002D551F" w:rsidP="00AB1AD8">
            <w:pPr>
              <w:rPr>
                <w:szCs w:val="22"/>
                <w:lang w:eastAsia="en-US"/>
              </w:rPr>
            </w:pPr>
            <w:r w:rsidRPr="005411EA">
              <w:rPr>
                <w:szCs w:val="22"/>
                <w:lang w:eastAsia="en-US"/>
              </w:rPr>
              <w:t>List of {</w:t>
            </w:r>
            <w:r w:rsidR="00B131B2" w:rsidRPr="005411EA">
              <w:rPr>
                <w:szCs w:val="22"/>
                <w:lang w:eastAsia="en-US"/>
              </w:rPr>
              <w:t xml:space="preserve"> </w:t>
            </w:r>
            <w:r w:rsidRPr="00AF4607">
              <w:rPr>
                <w:bCs/>
                <w:i/>
                <w:color w:val="0033CC"/>
                <w:szCs w:val="22"/>
              </w:rPr>
              <w:t>node-edge-point-ref</w:t>
            </w:r>
            <w:r w:rsidR="00B131B2" w:rsidRPr="005411EA">
              <w:rPr>
                <w:b/>
                <w:i/>
                <w:color w:val="0033CC"/>
                <w:szCs w:val="22"/>
              </w:rPr>
              <w:t xml:space="preserve"> </w:t>
            </w:r>
            <w:r w:rsidR="00B131B2" w:rsidRPr="005411EA">
              <w:rPr>
                <w:szCs w:val="22"/>
                <w:lang w:eastAsia="en-US"/>
              </w:rPr>
              <w:t>}</w:t>
            </w:r>
          </w:p>
        </w:tc>
        <w:tc>
          <w:tcPr>
            <w:tcW w:w="709" w:type="dxa"/>
          </w:tcPr>
          <w:p w14:paraId="1D180F46" w14:textId="77777777" w:rsidR="002D551F" w:rsidRPr="005411EA" w:rsidRDefault="002D551F" w:rsidP="00AB1AD8">
            <w:pPr>
              <w:rPr>
                <w:szCs w:val="22"/>
                <w:lang w:eastAsia="en-US"/>
              </w:rPr>
            </w:pPr>
            <w:r w:rsidRPr="005411EA">
              <w:rPr>
                <w:szCs w:val="22"/>
                <w:lang w:eastAsia="en-US"/>
              </w:rPr>
              <w:t>RO</w:t>
            </w:r>
          </w:p>
        </w:tc>
        <w:tc>
          <w:tcPr>
            <w:tcW w:w="714" w:type="dxa"/>
          </w:tcPr>
          <w:p w14:paraId="3F0EA5B4" w14:textId="392F34E9" w:rsidR="002D551F" w:rsidRPr="005411EA" w:rsidRDefault="009C048E" w:rsidP="00AB1AD8">
            <w:pPr>
              <w:rPr>
                <w:szCs w:val="22"/>
                <w:lang w:eastAsia="en-US"/>
              </w:rPr>
            </w:pPr>
            <w:r w:rsidRPr="005411EA">
              <w:rPr>
                <w:szCs w:val="22"/>
                <w:lang w:eastAsia="en-US"/>
              </w:rPr>
              <w:t>O</w:t>
            </w:r>
          </w:p>
        </w:tc>
        <w:tc>
          <w:tcPr>
            <w:tcW w:w="3402" w:type="dxa"/>
          </w:tcPr>
          <w:p w14:paraId="2FF7C9DA"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50077368" w14:textId="77777777" w:rsidR="002D551F" w:rsidRPr="005411EA" w:rsidRDefault="002D551F" w:rsidP="00661FB9">
            <w:pPr>
              <w:ind w:left="144"/>
              <w:contextualSpacing/>
              <w:rPr>
                <w:sz w:val="20"/>
                <w:szCs w:val="20"/>
                <w:lang w:eastAsia="en-US"/>
              </w:rPr>
            </w:pPr>
          </w:p>
        </w:tc>
      </w:tr>
      <w:tr w:rsidR="002D551F" w:rsidRPr="005411EA" w14:paraId="2729485E" w14:textId="77777777" w:rsidTr="00754530">
        <w:tc>
          <w:tcPr>
            <w:tcW w:w="1555" w:type="dxa"/>
          </w:tcPr>
          <w:p w14:paraId="4F4EA7F6" w14:textId="77777777" w:rsidR="002D551F" w:rsidRPr="005411EA" w:rsidRDefault="002D551F" w:rsidP="00AB1AD8">
            <w:pPr>
              <w:rPr>
                <w:szCs w:val="22"/>
                <w:lang w:eastAsia="en-US"/>
              </w:rPr>
            </w:pPr>
            <w:r w:rsidRPr="005411EA">
              <w:rPr>
                <w:szCs w:val="22"/>
                <w:lang w:eastAsia="en-US"/>
              </w:rPr>
              <w:t>mapped-service-interface-point</w:t>
            </w:r>
          </w:p>
        </w:tc>
        <w:tc>
          <w:tcPr>
            <w:tcW w:w="4110" w:type="dxa"/>
          </w:tcPr>
          <w:p w14:paraId="178E588B" w14:textId="77777777" w:rsidR="002D551F" w:rsidRPr="005411EA" w:rsidRDefault="002D551F" w:rsidP="00AB1AD8">
            <w:pPr>
              <w:rPr>
                <w:szCs w:val="22"/>
                <w:lang w:eastAsia="en-US"/>
              </w:rPr>
            </w:pPr>
            <w:r w:rsidRPr="005411EA">
              <w:rPr>
                <w:szCs w:val="22"/>
                <w:lang w:eastAsia="en-US"/>
              </w:rPr>
              <w:t xml:space="preserve">List of </w:t>
            </w:r>
            <w:r w:rsidRPr="005411EA">
              <w:rPr>
                <w:b/>
                <w:szCs w:val="22"/>
                <w:lang w:eastAsia="en-US"/>
              </w:rPr>
              <w:t>{</w:t>
            </w:r>
            <w:r w:rsidRPr="005411EA">
              <w:rPr>
                <w:b/>
                <w:i/>
                <w:color w:val="0033CC"/>
                <w:szCs w:val="22"/>
                <w:lang w:eastAsia="en-US"/>
              </w:rPr>
              <w:t>"/tapi-common:context/service-interface-point/uuid</w:t>
            </w:r>
            <w:r w:rsidRPr="005411EA">
              <w:rPr>
                <w:szCs w:val="22"/>
                <w:lang w:eastAsia="en-US"/>
              </w:rPr>
              <w:t>”}</w:t>
            </w:r>
          </w:p>
        </w:tc>
        <w:tc>
          <w:tcPr>
            <w:tcW w:w="709" w:type="dxa"/>
          </w:tcPr>
          <w:p w14:paraId="4AE78D9C" w14:textId="77777777" w:rsidR="002D551F" w:rsidRPr="005411EA" w:rsidRDefault="002D551F" w:rsidP="00AB1AD8">
            <w:pPr>
              <w:rPr>
                <w:szCs w:val="22"/>
                <w:lang w:eastAsia="en-US"/>
              </w:rPr>
            </w:pPr>
            <w:r w:rsidRPr="005411EA">
              <w:rPr>
                <w:szCs w:val="22"/>
                <w:lang w:eastAsia="en-US"/>
              </w:rPr>
              <w:t>RO</w:t>
            </w:r>
          </w:p>
        </w:tc>
        <w:tc>
          <w:tcPr>
            <w:tcW w:w="714" w:type="dxa"/>
          </w:tcPr>
          <w:p w14:paraId="30306D98" w14:textId="7D0CC3E2" w:rsidR="002D551F" w:rsidRPr="005411EA" w:rsidRDefault="006334C1" w:rsidP="00AB1AD8">
            <w:pPr>
              <w:rPr>
                <w:szCs w:val="22"/>
                <w:lang w:eastAsia="en-US"/>
              </w:rPr>
            </w:pPr>
            <w:r w:rsidRPr="005411EA">
              <w:rPr>
                <w:szCs w:val="22"/>
                <w:lang w:eastAsia="en-US"/>
              </w:rPr>
              <w:t>C</w:t>
            </w:r>
          </w:p>
        </w:tc>
        <w:tc>
          <w:tcPr>
            <w:tcW w:w="3402" w:type="dxa"/>
          </w:tcPr>
          <w:p w14:paraId="058B600E"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4CE9247A" w14:textId="71B39F9A" w:rsidR="006334C1" w:rsidRPr="005411EA" w:rsidRDefault="006334C1" w:rsidP="00AB1AD8">
            <w:pPr>
              <w:spacing w:after="0"/>
              <w:contextualSpacing/>
              <w:rPr>
                <w:iCs/>
                <w:szCs w:val="22"/>
                <w:lang w:eastAsia="en-US"/>
              </w:rPr>
            </w:pPr>
            <w:r w:rsidRPr="005411EA">
              <w:rPr>
                <w:iCs/>
                <w:szCs w:val="22"/>
                <w:lang w:eastAsia="en-US"/>
              </w:rPr>
              <w:t>If the NEP supports a SIP, the SIP uuid MUST be listed.</w:t>
            </w:r>
          </w:p>
        </w:tc>
      </w:tr>
      <w:tr w:rsidR="00312632" w:rsidRPr="005411EA" w14:paraId="1EDFC787"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75CA1523" w14:textId="3C08BF1B" w:rsidR="002D551F" w:rsidRPr="005411EA" w:rsidRDefault="002D551F" w:rsidP="00AB1AD8">
            <w:pPr>
              <w:rPr>
                <w:szCs w:val="22"/>
                <w:lang w:eastAsia="en-US"/>
              </w:rPr>
            </w:pPr>
            <w:r w:rsidRPr="005411EA">
              <w:rPr>
                <w:szCs w:val="22"/>
                <w:lang w:eastAsia="en-US"/>
              </w:rPr>
              <w:t>cep-list</w:t>
            </w:r>
            <w:r w:rsidR="009021BC" w:rsidRPr="005411EA">
              <w:rPr>
                <w:szCs w:val="22"/>
                <w:lang w:eastAsia="en-US"/>
              </w:rPr>
              <w:t>/connection-end-point</w:t>
            </w:r>
          </w:p>
        </w:tc>
        <w:tc>
          <w:tcPr>
            <w:tcW w:w="4110" w:type="dxa"/>
          </w:tcPr>
          <w:p w14:paraId="6499DB7F" w14:textId="4E2247BC" w:rsidR="002D551F" w:rsidRPr="005411EA" w:rsidRDefault="002D551F" w:rsidP="00AB1AD8">
            <w:pPr>
              <w:rPr>
                <w:szCs w:val="22"/>
                <w:lang w:eastAsia="en-US"/>
              </w:rPr>
            </w:pPr>
            <w:r w:rsidRPr="005411EA">
              <w:rPr>
                <w:szCs w:val="22"/>
                <w:lang w:eastAsia="en-US"/>
              </w:rPr>
              <w:t>List of {</w:t>
            </w:r>
            <w:r w:rsidR="00AF4607">
              <w:rPr>
                <w:szCs w:val="22"/>
                <w:lang w:eastAsia="en-US"/>
              </w:rPr>
              <w:t xml:space="preserve"> </w:t>
            </w:r>
            <w:r w:rsidRPr="00AF4607">
              <w:rPr>
                <w:bCs/>
                <w:i/>
                <w:color w:val="0033CC"/>
                <w:szCs w:val="22"/>
                <w:lang w:eastAsia="en-US"/>
              </w:rPr>
              <w:t>connection-end-point</w:t>
            </w:r>
            <w:r w:rsidR="00AF4607">
              <w:rPr>
                <w:b/>
                <w:i/>
                <w:color w:val="0033CC"/>
                <w:szCs w:val="22"/>
                <w:lang w:eastAsia="en-US"/>
              </w:rPr>
              <w:t xml:space="preserve"> </w:t>
            </w:r>
            <w:r w:rsidRPr="005411EA">
              <w:rPr>
                <w:szCs w:val="22"/>
                <w:lang w:eastAsia="en-US"/>
              </w:rPr>
              <w:t>}</w:t>
            </w:r>
          </w:p>
        </w:tc>
        <w:tc>
          <w:tcPr>
            <w:tcW w:w="709" w:type="dxa"/>
          </w:tcPr>
          <w:p w14:paraId="7D8673AB" w14:textId="77777777" w:rsidR="002D551F" w:rsidRPr="005411EA" w:rsidRDefault="002D551F" w:rsidP="00AB1AD8">
            <w:pPr>
              <w:rPr>
                <w:szCs w:val="22"/>
                <w:lang w:eastAsia="en-US"/>
              </w:rPr>
            </w:pPr>
            <w:r w:rsidRPr="005411EA">
              <w:rPr>
                <w:szCs w:val="22"/>
                <w:lang w:eastAsia="en-US"/>
              </w:rPr>
              <w:t>RO</w:t>
            </w:r>
          </w:p>
        </w:tc>
        <w:tc>
          <w:tcPr>
            <w:tcW w:w="714" w:type="dxa"/>
          </w:tcPr>
          <w:p w14:paraId="2A1073D7" w14:textId="77777777" w:rsidR="002D551F" w:rsidRPr="005411EA" w:rsidRDefault="002D551F" w:rsidP="00AB1AD8">
            <w:pPr>
              <w:rPr>
                <w:szCs w:val="22"/>
                <w:lang w:eastAsia="en-US"/>
              </w:rPr>
            </w:pPr>
            <w:r w:rsidRPr="005411EA">
              <w:rPr>
                <w:szCs w:val="22"/>
                <w:lang w:eastAsia="en-US"/>
              </w:rPr>
              <w:t>M</w:t>
            </w:r>
          </w:p>
        </w:tc>
        <w:tc>
          <w:tcPr>
            <w:tcW w:w="3402" w:type="dxa"/>
          </w:tcPr>
          <w:p w14:paraId="5438B760"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2D551F" w:rsidRPr="005411EA" w14:paraId="131A153A" w14:textId="77777777" w:rsidTr="00754530">
        <w:tc>
          <w:tcPr>
            <w:tcW w:w="1555" w:type="dxa"/>
          </w:tcPr>
          <w:p w14:paraId="09F63DDE" w14:textId="39E802D3" w:rsidR="002D551F" w:rsidRPr="005411EA" w:rsidRDefault="002D551F" w:rsidP="00AB1AD8">
            <w:pPr>
              <w:rPr>
                <w:szCs w:val="22"/>
                <w:lang w:val="it-IT"/>
              </w:rPr>
            </w:pPr>
            <w:r w:rsidRPr="005411EA">
              <w:rPr>
                <w:szCs w:val="22"/>
                <w:lang w:val="it-IT"/>
              </w:rPr>
              <w:t xml:space="preserve">tapi-photonic-media: </w:t>
            </w:r>
            <w:r w:rsidR="00B7430D" w:rsidRPr="005411EA">
              <w:rPr>
                <w:szCs w:val="22"/>
                <w:lang w:val="it-IT"/>
              </w:rPr>
              <w:t>media-channel-node-edge-point-spec</w:t>
            </w:r>
          </w:p>
        </w:tc>
        <w:tc>
          <w:tcPr>
            <w:tcW w:w="4110" w:type="dxa"/>
          </w:tcPr>
          <w:p w14:paraId="46B02D7D" w14:textId="77777777" w:rsidR="002D551F" w:rsidRPr="005411EA" w:rsidRDefault="002D551F" w:rsidP="00AB1AD8">
            <w:pPr>
              <w:rPr>
                <w:szCs w:val="22"/>
                <w:lang w:eastAsia="en-US"/>
              </w:rPr>
            </w:pPr>
            <w:r w:rsidRPr="005411EA">
              <w:rPr>
                <w:szCs w:val="22"/>
                <w:lang w:eastAsia="en-US"/>
              </w:rPr>
              <w:t>“mc-pool”: {</w:t>
            </w:r>
            <w:r w:rsidRPr="005411EA">
              <w:rPr>
                <w:szCs w:val="22"/>
              </w:rPr>
              <w:t>supportable/available/occupied-spectrum</w:t>
            </w:r>
            <w:r w:rsidRPr="005411EA">
              <w:rPr>
                <w:szCs w:val="22"/>
                <w:lang w:eastAsia="en-US"/>
              </w:rPr>
              <w:t>}</w:t>
            </w:r>
          </w:p>
          <w:p w14:paraId="6FCDE4F5" w14:textId="77777777" w:rsidR="002D551F" w:rsidRPr="005411EA" w:rsidRDefault="002D551F" w:rsidP="00AB1AD8">
            <w:pPr>
              <w:spacing w:after="0"/>
              <w:contextualSpacing/>
              <w:rPr>
                <w:szCs w:val="22"/>
                <w:lang w:eastAsia="en-US"/>
              </w:rPr>
            </w:pPr>
            <w:r w:rsidRPr="005411EA">
              <w:rPr>
                <w:szCs w:val="22"/>
                <w:lang w:eastAsia="en-US"/>
              </w:rPr>
              <w:t>List of “</w:t>
            </w:r>
            <w:r w:rsidRPr="005411EA">
              <w:rPr>
                <w:szCs w:val="22"/>
              </w:rPr>
              <w:t>supportable/available/occupied-spectrum</w:t>
            </w:r>
            <w:r w:rsidRPr="005411EA">
              <w:rPr>
                <w:szCs w:val="22"/>
                <w:lang w:eastAsia="en-US"/>
              </w:rPr>
              <w:t>”:{upper/lower-frequency, frequency-constraint: {adjustment-granularity, grid-type} }</w:t>
            </w:r>
          </w:p>
          <w:p w14:paraId="48D56EF5" w14:textId="77777777" w:rsidR="002D551F" w:rsidRPr="005411EA" w:rsidRDefault="002D551F" w:rsidP="00381A66">
            <w:pPr>
              <w:numPr>
                <w:ilvl w:val="1"/>
                <w:numId w:val="12"/>
              </w:numPr>
              <w:spacing w:after="0"/>
              <w:ind w:left="489" w:hanging="284"/>
              <w:contextualSpacing/>
              <w:rPr>
                <w:szCs w:val="22"/>
                <w:lang w:eastAsia="en-US"/>
              </w:rPr>
            </w:pPr>
            <w:r w:rsidRPr="005411EA">
              <w:rPr>
                <w:szCs w:val="22"/>
                <w:lang w:eastAsia="en-US"/>
              </w:rPr>
              <w:t>“upper/lower-frequency”: "</w:t>
            </w:r>
          </w:p>
          <w:p w14:paraId="3F0E92D5" w14:textId="77777777" w:rsidR="002D551F" w:rsidRPr="005411EA" w:rsidRDefault="002D551F" w:rsidP="00AB1AD8">
            <w:pPr>
              <w:ind w:left="489"/>
              <w:contextualSpacing/>
              <w:rPr>
                <w:szCs w:val="22"/>
                <w:lang w:eastAsia="en-US"/>
              </w:rPr>
            </w:pPr>
            <w:r w:rsidRPr="005411EA">
              <w:rPr>
                <w:szCs w:val="22"/>
                <w:lang w:eastAsia="en-US"/>
              </w:rPr>
              <w:t>[0-9]{9}",</w:t>
            </w:r>
          </w:p>
          <w:p w14:paraId="2D23C973" w14:textId="77777777" w:rsidR="002D551F" w:rsidRPr="005411EA" w:rsidRDefault="002D551F" w:rsidP="00381A66">
            <w:pPr>
              <w:numPr>
                <w:ilvl w:val="1"/>
                <w:numId w:val="12"/>
              </w:numPr>
              <w:spacing w:after="0"/>
              <w:ind w:left="489" w:hanging="284"/>
              <w:contextualSpacing/>
              <w:rPr>
                <w:szCs w:val="22"/>
                <w:lang w:eastAsia="en-US"/>
              </w:rPr>
            </w:pPr>
            <w:r w:rsidRPr="005411EA">
              <w:rPr>
                <w:szCs w:val="22"/>
                <w:lang w:eastAsia="en-US"/>
              </w:rPr>
              <w:t>“adjustment-granularity”:[ “UNCONSTRAINED”, “</w:t>
            </w:r>
            <w:r w:rsidRPr="005411EA">
              <w:rPr>
                <w:szCs w:val="22"/>
              </w:rPr>
              <w:t>G_3_125GHZ</w:t>
            </w:r>
            <w:r w:rsidRPr="005411EA">
              <w:rPr>
                <w:szCs w:val="22"/>
                <w:lang w:eastAsia="en-US"/>
              </w:rPr>
              <w:t>”, “</w:t>
            </w:r>
            <w:r w:rsidRPr="005411EA">
              <w:rPr>
                <w:szCs w:val="22"/>
              </w:rPr>
              <w:t>G_6_25GHZ”</w:t>
            </w:r>
            <w:r w:rsidRPr="005411EA">
              <w:rPr>
                <w:szCs w:val="22"/>
                <w:lang w:eastAsia="en-US"/>
              </w:rPr>
              <w:t>, “</w:t>
            </w:r>
            <w:r w:rsidRPr="005411EA">
              <w:rPr>
                <w:szCs w:val="22"/>
              </w:rPr>
              <w:t>G_12_5GHZ</w:t>
            </w:r>
            <w:r w:rsidRPr="005411EA">
              <w:rPr>
                <w:szCs w:val="22"/>
                <w:lang w:eastAsia="en-US"/>
              </w:rPr>
              <w:t>”, “</w:t>
            </w:r>
            <w:r w:rsidRPr="005411EA">
              <w:rPr>
                <w:szCs w:val="22"/>
              </w:rPr>
              <w:t>G_25GHZ</w:t>
            </w:r>
            <w:r w:rsidRPr="005411EA">
              <w:rPr>
                <w:szCs w:val="22"/>
                <w:lang w:eastAsia="en-US"/>
              </w:rPr>
              <w:t>”, “</w:t>
            </w:r>
            <w:r w:rsidRPr="005411EA">
              <w:rPr>
                <w:szCs w:val="22"/>
              </w:rPr>
              <w:t>G_50GHZ</w:t>
            </w:r>
            <w:r w:rsidRPr="005411EA">
              <w:rPr>
                <w:szCs w:val="22"/>
                <w:lang w:eastAsia="en-US"/>
              </w:rPr>
              <w:t>”, “</w:t>
            </w:r>
            <w:r w:rsidRPr="005411EA">
              <w:rPr>
                <w:szCs w:val="22"/>
              </w:rPr>
              <w:t>G_100GHZ”,</w:t>
            </w:r>
            <w:r w:rsidRPr="005411EA">
              <w:rPr>
                <w:szCs w:val="22"/>
                <w:lang w:eastAsia="en-US"/>
              </w:rPr>
              <w:t>]</w:t>
            </w:r>
          </w:p>
          <w:p w14:paraId="50F412F9" w14:textId="77777777" w:rsidR="002D551F" w:rsidRPr="005411EA" w:rsidRDefault="002D551F" w:rsidP="00381A66">
            <w:pPr>
              <w:numPr>
                <w:ilvl w:val="1"/>
                <w:numId w:val="12"/>
              </w:numPr>
              <w:spacing w:after="0"/>
              <w:ind w:left="489" w:hanging="284"/>
              <w:contextualSpacing/>
              <w:rPr>
                <w:szCs w:val="22"/>
                <w:lang w:eastAsia="en-US"/>
              </w:rPr>
            </w:pPr>
            <w:r w:rsidRPr="005411EA">
              <w:rPr>
                <w:szCs w:val="22"/>
                <w:lang w:eastAsia="en-US"/>
              </w:rPr>
              <w:t>“grid-type”: [          “GRIDLESS”, “FLEX”, “CWDM”, “DWDM”]</w:t>
            </w:r>
          </w:p>
        </w:tc>
        <w:tc>
          <w:tcPr>
            <w:tcW w:w="709" w:type="dxa"/>
          </w:tcPr>
          <w:p w14:paraId="3E88BE43" w14:textId="77777777" w:rsidR="002D551F" w:rsidRPr="005411EA" w:rsidRDefault="002D551F" w:rsidP="00AB1AD8">
            <w:pPr>
              <w:rPr>
                <w:szCs w:val="22"/>
                <w:lang w:eastAsia="en-US"/>
              </w:rPr>
            </w:pPr>
            <w:r w:rsidRPr="005411EA">
              <w:rPr>
                <w:szCs w:val="22"/>
                <w:lang w:eastAsia="en-US"/>
              </w:rPr>
              <w:t>RO</w:t>
            </w:r>
          </w:p>
        </w:tc>
        <w:tc>
          <w:tcPr>
            <w:tcW w:w="714" w:type="dxa"/>
          </w:tcPr>
          <w:p w14:paraId="1EF7E815" w14:textId="2B2290EA" w:rsidR="002D551F" w:rsidRPr="005411EA" w:rsidRDefault="00E37B0F" w:rsidP="00AB1AD8">
            <w:pPr>
              <w:rPr>
                <w:szCs w:val="22"/>
                <w:lang w:eastAsia="en-US"/>
              </w:rPr>
            </w:pPr>
            <w:r w:rsidRPr="005411EA">
              <w:rPr>
                <w:szCs w:val="22"/>
                <w:lang w:eastAsia="en-US"/>
              </w:rPr>
              <w:t>C</w:t>
            </w:r>
          </w:p>
          <w:p w14:paraId="278F3C01" w14:textId="77777777" w:rsidR="002D551F" w:rsidRPr="005411EA" w:rsidRDefault="002D551F" w:rsidP="00661FB9">
            <w:pPr>
              <w:rPr>
                <w:sz w:val="20"/>
                <w:szCs w:val="20"/>
                <w:lang w:eastAsia="en-US"/>
              </w:rPr>
            </w:pPr>
          </w:p>
        </w:tc>
        <w:tc>
          <w:tcPr>
            <w:tcW w:w="3402" w:type="dxa"/>
          </w:tcPr>
          <w:p w14:paraId="3CFDCC0E" w14:textId="77777777" w:rsidR="002D551F" w:rsidRPr="005411EA" w:rsidRDefault="002D551F" w:rsidP="00381A66">
            <w:pPr>
              <w:numPr>
                <w:ilvl w:val="0"/>
                <w:numId w:val="12"/>
              </w:numPr>
              <w:spacing w:after="0"/>
              <w:ind w:left="144" w:hanging="144"/>
              <w:contextualSpacing/>
              <w:rPr>
                <w:szCs w:val="22"/>
              </w:rPr>
            </w:pPr>
            <w:r w:rsidRPr="005411EA">
              <w:rPr>
                <w:szCs w:val="22"/>
                <w:lang w:eastAsia="en-US"/>
              </w:rPr>
              <w:t xml:space="preserve">Provided by </w:t>
            </w:r>
            <w:r w:rsidRPr="005411EA">
              <w:rPr>
                <w:i/>
                <w:szCs w:val="22"/>
                <w:lang w:eastAsia="en-US"/>
              </w:rPr>
              <w:t>tapi-server</w:t>
            </w:r>
          </w:p>
          <w:p w14:paraId="6F89F8D2" w14:textId="7F5AEE2C" w:rsidR="002D551F" w:rsidRPr="005411EA" w:rsidRDefault="002D551F" w:rsidP="00381A66">
            <w:pPr>
              <w:numPr>
                <w:ilvl w:val="0"/>
                <w:numId w:val="12"/>
              </w:numPr>
              <w:spacing w:after="0"/>
              <w:ind w:left="144" w:hanging="144"/>
              <w:contextualSpacing/>
              <w:rPr>
                <w:szCs w:val="22"/>
              </w:rPr>
            </w:pPr>
            <w:r w:rsidRPr="005411EA">
              <w:rPr>
                <w:szCs w:val="22"/>
              </w:rPr>
              <w:t xml:space="preserve">This block of </w:t>
            </w:r>
            <w:r w:rsidR="00B85842">
              <w:rPr>
                <w:szCs w:val="22"/>
              </w:rPr>
              <w:t>parameters</w:t>
            </w:r>
            <w:r w:rsidRPr="005411EA">
              <w:rPr>
                <w:szCs w:val="22"/>
              </w:rPr>
              <w:t xml:space="preserve"> MUST augment PHOTONIC_MEDIA NEPs exposing </w:t>
            </w:r>
            <w:r w:rsidR="00376539" w:rsidRPr="005411EA">
              <w:rPr>
                <w:szCs w:val="22"/>
              </w:rPr>
              <w:t>media channel</w:t>
            </w:r>
            <w:r w:rsidRPr="005411EA">
              <w:rPr>
                <w:szCs w:val="22"/>
              </w:rPr>
              <w:t xml:space="preserve"> </w:t>
            </w:r>
            <w:r w:rsidR="009E16A6" w:rsidRPr="005411EA">
              <w:rPr>
                <w:szCs w:val="22"/>
              </w:rPr>
              <w:t>characteristics</w:t>
            </w:r>
            <w:r w:rsidR="00693732" w:rsidRPr="005411EA">
              <w:rPr>
                <w:szCs w:val="22"/>
              </w:rPr>
              <w:t xml:space="preserve"> </w:t>
            </w:r>
            <w:r w:rsidR="00376539" w:rsidRPr="005411EA">
              <w:rPr>
                <w:szCs w:val="22"/>
              </w:rPr>
              <w:t>(</w:t>
            </w:r>
            <w:r w:rsidR="00D020B3" w:rsidRPr="005411EA">
              <w:rPr>
                <w:szCs w:val="22"/>
              </w:rPr>
              <w:t xml:space="preserve">MC qualifier) </w:t>
            </w:r>
            <w:r w:rsidR="00693732" w:rsidRPr="005411EA">
              <w:rPr>
                <w:szCs w:val="22"/>
              </w:rPr>
              <w:t xml:space="preserve">and MAY augment </w:t>
            </w:r>
            <w:r w:rsidR="00376539" w:rsidRPr="005411EA">
              <w:rPr>
                <w:szCs w:val="22"/>
              </w:rPr>
              <w:t xml:space="preserve">an OTSi NEP as per </w:t>
            </w:r>
            <w:r w:rsidR="00376539" w:rsidRPr="005411EA">
              <w:rPr>
                <w:szCs w:val="22"/>
              </w:rPr>
              <w:fldChar w:fldCharType="begin"/>
            </w:r>
            <w:r w:rsidR="00376539" w:rsidRPr="005411EA">
              <w:rPr>
                <w:szCs w:val="22"/>
              </w:rPr>
              <w:instrText xml:space="preserve"> REF _Ref76548036 \r \h </w:instrText>
            </w:r>
            <w:r w:rsidR="006A379A" w:rsidRPr="005411EA">
              <w:rPr>
                <w:szCs w:val="22"/>
              </w:rPr>
              <w:instrText xml:space="preserve"> \* MERGEFORMAT </w:instrText>
            </w:r>
            <w:r w:rsidR="00376539" w:rsidRPr="005411EA">
              <w:rPr>
                <w:szCs w:val="22"/>
              </w:rPr>
            </w:r>
            <w:r w:rsidR="00376539" w:rsidRPr="005411EA">
              <w:rPr>
                <w:szCs w:val="22"/>
              </w:rPr>
              <w:fldChar w:fldCharType="separate"/>
            </w:r>
            <w:r w:rsidR="00A35D70">
              <w:rPr>
                <w:szCs w:val="22"/>
              </w:rPr>
              <w:t>0</w:t>
            </w:r>
            <w:r w:rsidR="00376539" w:rsidRPr="005411EA">
              <w:rPr>
                <w:szCs w:val="22"/>
              </w:rPr>
              <w:fldChar w:fldCharType="end"/>
            </w:r>
          </w:p>
          <w:p w14:paraId="1B1B71EC" w14:textId="5C9D256D" w:rsidR="002D551F" w:rsidRPr="005411EA" w:rsidRDefault="002D551F" w:rsidP="00381A66">
            <w:pPr>
              <w:numPr>
                <w:ilvl w:val="0"/>
                <w:numId w:val="12"/>
              </w:numPr>
              <w:spacing w:after="0"/>
              <w:ind w:left="144" w:hanging="144"/>
              <w:contextualSpacing/>
              <w:rPr>
                <w:szCs w:val="22"/>
              </w:rPr>
            </w:pPr>
            <w:r w:rsidRPr="005411EA">
              <w:rPr>
                <w:szCs w:val="22"/>
              </w:rPr>
              <w:t xml:space="preserve">The </w:t>
            </w:r>
            <w:r w:rsidRPr="005411EA">
              <w:rPr>
                <w:b/>
                <w:szCs w:val="22"/>
                <w:lang w:eastAsia="en-US"/>
              </w:rPr>
              <w:t>upper/lower-frequency</w:t>
            </w:r>
            <w:r w:rsidRPr="005411EA">
              <w:rPr>
                <w:szCs w:val="22"/>
              </w:rPr>
              <w:t xml:space="preserve"> bound</w:t>
            </w:r>
            <w:r w:rsidR="003B3900" w:rsidRPr="005411EA">
              <w:rPr>
                <w:szCs w:val="22"/>
              </w:rPr>
              <w:t>s</w:t>
            </w:r>
            <w:r w:rsidRPr="005411EA">
              <w:rPr>
                <w:szCs w:val="22"/>
              </w:rPr>
              <w:t xml:space="preserve"> of the media channel spectrum specified in </w:t>
            </w:r>
            <w:r w:rsidR="00807AA0" w:rsidRPr="005411EA">
              <w:rPr>
                <w:szCs w:val="22"/>
              </w:rPr>
              <w:t>MHz</w:t>
            </w:r>
          </w:p>
          <w:p w14:paraId="06EE384A" w14:textId="77777777" w:rsidR="002D551F" w:rsidRPr="005411EA" w:rsidRDefault="002D551F" w:rsidP="00381A66">
            <w:pPr>
              <w:numPr>
                <w:ilvl w:val="0"/>
                <w:numId w:val="12"/>
              </w:numPr>
              <w:spacing w:after="0"/>
              <w:ind w:left="144" w:hanging="144"/>
              <w:contextualSpacing/>
              <w:rPr>
                <w:szCs w:val="22"/>
              </w:rPr>
            </w:pPr>
            <w:r w:rsidRPr="005411EA">
              <w:rPr>
                <w:b/>
                <w:szCs w:val="22"/>
              </w:rPr>
              <w:t>Adjustment-granularity</w:t>
            </w:r>
            <w:r w:rsidRPr="005411EA">
              <w:rPr>
                <w:szCs w:val="22"/>
              </w:rPr>
              <w:t xml:space="preserve"> in Gigahertz. As per ITU-T G.694.1, it is used to calculate nominal central frequency".</w:t>
            </w:r>
          </w:p>
          <w:p w14:paraId="7BF22248" w14:textId="77777777" w:rsidR="002D551F" w:rsidRPr="005411EA" w:rsidRDefault="002D551F" w:rsidP="00381A66">
            <w:pPr>
              <w:numPr>
                <w:ilvl w:val="0"/>
                <w:numId w:val="12"/>
              </w:numPr>
              <w:spacing w:after="0"/>
              <w:ind w:left="144" w:hanging="144"/>
              <w:contextualSpacing/>
              <w:rPr>
                <w:szCs w:val="22"/>
              </w:rPr>
            </w:pPr>
            <w:r w:rsidRPr="005411EA">
              <w:rPr>
                <w:szCs w:val="22"/>
              </w:rPr>
              <w:t xml:space="preserve">The </w:t>
            </w:r>
            <w:r w:rsidRPr="005411EA">
              <w:rPr>
                <w:b/>
                <w:szCs w:val="22"/>
              </w:rPr>
              <w:t>grid-type</w:t>
            </w:r>
            <w:r w:rsidRPr="005411EA">
              <w:rPr>
                <w:szCs w:val="22"/>
              </w:rPr>
              <w:t xml:space="preserve"> specifies the reference set of frequencies used to denote allowed nominal central frequencies that may be used for defining applications.</w:t>
            </w:r>
          </w:p>
        </w:tc>
      </w:tr>
      <w:tr w:rsidR="00B7430D" w:rsidRPr="005411EA" w14:paraId="1D81FCF3"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3E186A97" w14:textId="12493CEE" w:rsidR="00B7430D" w:rsidRPr="005411EA" w:rsidRDefault="00B7430D" w:rsidP="00AB1AD8">
            <w:pPr>
              <w:rPr>
                <w:szCs w:val="22"/>
                <w:lang w:eastAsia="en-US"/>
              </w:rPr>
            </w:pPr>
            <w:r w:rsidRPr="005411EA">
              <w:rPr>
                <w:szCs w:val="22"/>
                <w:lang w:eastAsia="en-US"/>
              </w:rPr>
              <w:t>tapi-odu:odu-node-edge-point-spec</w:t>
            </w:r>
          </w:p>
        </w:tc>
        <w:tc>
          <w:tcPr>
            <w:tcW w:w="4110" w:type="dxa"/>
          </w:tcPr>
          <w:p w14:paraId="49BDFA72" w14:textId="1D5B2EA6" w:rsidR="00B7430D" w:rsidRPr="005411EA" w:rsidRDefault="006E0858" w:rsidP="00AB1AD8">
            <w:pPr>
              <w:rPr>
                <w:szCs w:val="22"/>
                <w:lang w:eastAsia="en-US"/>
              </w:rPr>
            </w:pPr>
            <w:r w:rsidRPr="005411EA">
              <w:rPr>
                <w:szCs w:val="22"/>
                <w:lang w:eastAsia="en-US"/>
              </w:rPr>
              <w:t>"odu-pool":</w:t>
            </w:r>
            <w:r w:rsidRPr="005411EA">
              <w:rPr>
                <w:szCs w:val="22"/>
                <w:lang w:eastAsia="en-US"/>
              </w:rPr>
              <w:br/>
              <w:t>{client capacity, max-client-instances, max-client-size}</w:t>
            </w:r>
          </w:p>
        </w:tc>
        <w:tc>
          <w:tcPr>
            <w:tcW w:w="709" w:type="dxa"/>
          </w:tcPr>
          <w:p w14:paraId="183DCE38" w14:textId="2CD7FF4B" w:rsidR="00B7430D" w:rsidRPr="005411EA" w:rsidRDefault="00B7430D" w:rsidP="00AB1AD8">
            <w:pPr>
              <w:rPr>
                <w:szCs w:val="22"/>
                <w:lang w:eastAsia="en-US"/>
              </w:rPr>
            </w:pPr>
            <w:r w:rsidRPr="005411EA">
              <w:rPr>
                <w:szCs w:val="22"/>
                <w:lang w:eastAsia="en-US"/>
              </w:rPr>
              <w:t>RO</w:t>
            </w:r>
          </w:p>
        </w:tc>
        <w:tc>
          <w:tcPr>
            <w:tcW w:w="714" w:type="dxa"/>
          </w:tcPr>
          <w:p w14:paraId="161CF5EA" w14:textId="1EB31FAD" w:rsidR="00B7430D" w:rsidRPr="005411EA" w:rsidRDefault="00B7430D" w:rsidP="00AB1AD8">
            <w:pPr>
              <w:rPr>
                <w:szCs w:val="22"/>
                <w:lang w:eastAsia="en-US"/>
              </w:rPr>
            </w:pPr>
            <w:r w:rsidRPr="005411EA">
              <w:rPr>
                <w:szCs w:val="22"/>
                <w:lang w:eastAsia="en-US"/>
              </w:rPr>
              <w:t>O</w:t>
            </w:r>
          </w:p>
        </w:tc>
        <w:tc>
          <w:tcPr>
            <w:tcW w:w="3402" w:type="dxa"/>
          </w:tcPr>
          <w:p w14:paraId="7012D4FE" w14:textId="1811B5DF" w:rsidR="00B7430D" w:rsidRPr="005411EA" w:rsidRDefault="006E0858" w:rsidP="00381A66">
            <w:pPr>
              <w:pStyle w:val="ListParagraph"/>
              <w:numPr>
                <w:ilvl w:val="0"/>
                <w:numId w:val="12"/>
              </w:numPr>
              <w:rPr>
                <w:sz w:val="20"/>
                <w:szCs w:val="20"/>
                <w:lang w:eastAsia="en-US"/>
              </w:rPr>
            </w:pPr>
            <w:r w:rsidRPr="005411EA">
              <w:rPr>
                <w:sz w:val="20"/>
                <w:szCs w:val="20"/>
                <w:lang w:eastAsia="en-US"/>
              </w:rPr>
              <w:t xml:space="preserve">Provided by </w:t>
            </w:r>
            <w:r w:rsidRPr="005411EA">
              <w:rPr>
                <w:i/>
                <w:sz w:val="20"/>
                <w:szCs w:val="20"/>
                <w:lang w:eastAsia="en-US"/>
              </w:rPr>
              <w:t>tapi-server</w:t>
            </w:r>
          </w:p>
        </w:tc>
      </w:tr>
      <w:tr w:rsidR="0017526B" w:rsidRPr="005411EA" w14:paraId="539C4F6B" w14:textId="77777777" w:rsidTr="00754530">
        <w:tc>
          <w:tcPr>
            <w:tcW w:w="1555" w:type="dxa"/>
          </w:tcPr>
          <w:p w14:paraId="08BD5644" w14:textId="77777777" w:rsidR="0017526B" w:rsidRPr="005411EA" w:rsidRDefault="0017526B" w:rsidP="00AB1AD8">
            <w:pPr>
              <w:rPr>
                <w:szCs w:val="22"/>
                <w:lang w:eastAsia="en-US"/>
              </w:rPr>
            </w:pPr>
            <w:r w:rsidRPr="005411EA">
              <w:rPr>
                <w:szCs w:val="22"/>
                <w:lang w:eastAsia="en-US"/>
              </w:rPr>
              <w:t>NOTE: In TAPI v2.3</w:t>
            </w:r>
          </w:p>
          <w:p w14:paraId="35790138" w14:textId="36A5FAA2" w:rsidR="0017526B" w:rsidRPr="005411EA" w:rsidRDefault="0017526B" w:rsidP="00AB1AD8">
            <w:pPr>
              <w:rPr>
                <w:szCs w:val="22"/>
                <w:lang w:eastAsia="en-US"/>
              </w:rPr>
            </w:pPr>
            <w:r w:rsidRPr="005411EA">
              <w:rPr>
                <w:szCs w:val="22"/>
                <w:lang w:eastAsia="en-US"/>
              </w:rPr>
              <w:t xml:space="preserve">tapi-photonic-media:otsi-node-edge-point-spec is </w:t>
            </w:r>
            <w:r w:rsidR="009900A5" w:rsidRPr="005411EA">
              <w:rPr>
                <w:szCs w:val="22"/>
                <w:lang w:eastAsia="en-US"/>
              </w:rPr>
              <w:t>to be defined</w:t>
            </w:r>
          </w:p>
        </w:tc>
        <w:tc>
          <w:tcPr>
            <w:tcW w:w="4110" w:type="dxa"/>
          </w:tcPr>
          <w:p w14:paraId="7E30A093" w14:textId="77777777" w:rsidR="0017526B" w:rsidRPr="005411EA" w:rsidRDefault="0017526B" w:rsidP="009E16A6">
            <w:pPr>
              <w:rPr>
                <w:sz w:val="20"/>
                <w:szCs w:val="20"/>
                <w:lang w:eastAsia="en-US"/>
              </w:rPr>
            </w:pPr>
          </w:p>
        </w:tc>
        <w:tc>
          <w:tcPr>
            <w:tcW w:w="709" w:type="dxa"/>
          </w:tcPr>
          <w:p w14:paraId="2A8D2270" w14:textId="77777777" w:rsidR="0017526B" w:rsidRPr="005411EA" w:rsidRDefault="0017526B" w:rsidP="00661FB9">
            <w:pPr>
              <w:rPr>
                <w:sz w:val="20"/>
                <w:szCs w:val="20"/>
                <w:lang w:eastAsia="en-US"/>
              </w:rPr>
            </w:pPr>
          </w:p>
        </w:tc>
        <w:tc>
          <w:tcPr>
            <w:tcW w:w="714" w:type="dxa"/>
          </w:tcPr>
          <w:p w14:paraId="036EE00F" w14:textId="77777777" w:rsidR="0017526B" w:rsidRPr="005411EA" w:rsidRDefault="0017526B" w:rsidP="00661FB9">
            <w:pPr>
              <w:rPr>
                <w:sz w:val="20"/>
                <w:szCs w:val="20"/>
                <w:lang w:eastAsia="en-US"/>
              </w:rPr>
            </w:pPr>
          </w:p>
        </w:tc>
        <w:tc>
          <w:tcPr>
            <w:tcW w:w="3402" w:type="dxa"/>
          </w:tcPr>
          <w:p w14:paraId="4F9649DC" w14:textId="77777777" w:rsidR="0017526B" w:rsidRPr="005411EA" w:rsidRDefault="0017526B" w:rsidP="005411EA">
            <w:pPr>
              <w:rPr>
                <w:sz w:val="20"/>
                <w:szCs w:val="20"/>
                <w:lang w:eastAsia="en-US"/>
              </w:rPr>
            </w:pPr>
          </w:p>
        </w:tc>
      </w:tr>
    </w:tbl>
    <w:p w14:paraId="56A92838" w14:textId="77777777" w:rsidR="00661FB9" w:rsidRPr="005411EA" w:rsidRDefault="00661FB9" w:rsidP="00661FB9">
      <w:pPr>
        <w:pStyle w:val="Caption"/>
        <w:jc w:val="both"/>
        <w:rPr>
          <w:rFonts w:ascii="Times New Roman" w:hAnsi="Times New Roman" w:cs="Times New Roman"/>
        </w:rPr>
      </w:pPr>
    </w:p>
    <w:p w14:paraId="0045391B" w14:textId="22E2993D" w:rsidR="001D7585" w:rsidRPr="005411EA" w:rsidRDefault="001D7585" w:rsidP="001D7585">
      <w:pPr>
        <w:pStyle w:val="Caption"/>
        <w:keepNext/>
      </w:pPr>
      <w:r w:rsidRPr="005411EA">
        <w:rPr>
          <w:rFonts w:cs="Times New Roman"/>
        </w:rPr>
        <w:t> </w:t>
      </w:r>
      <w:bookmarkStart w:id="323" w:name="_Ref25579053"/>
      <w:bookmarkStart w:id="324" w:name="_Toc89432290"/>
      <w:r w:rsidRPr="005411EA">
        <w:t xml:space="preserve">Table </w:t>
      </w:r>
      <w:r w:rsidRPr="005411EA">
        <w:rPr>
          <w:noProof/>
        </w:rPr>
        <w:fldChar w:fldCharType="begin"/>
      </w:r>
      <w:r w:rsidRPr="005411EA">
        <w:rPr>
          <w:noProof/>
        </w:rPr>
        <w:instrText xml:space="preserve"> SEQ Table \* ARABIC </w:instrText>
      </w:r>
      <w:r w:rsidRPr="005411EA">
        <w:rPr>
          <w:noProof/>
        </w:rPr>
        <w:fldChar w:fldCharType="separate"/>
      </w:r>
      <w:r w:rsidR="00A35D70">
        <w:rPr>
          <w:noProof/>
        </w:rPr>
        <w:t>16</w:t>
      </w:r>
      <w:r w:rsidRPr="005411EA">
        <w:rPr>
          <w:noProof/>
        </w:rPr>
        <w:fldChar w:fldCharType="end"/>
      </w:r>
      <w:bookmarkEnd w:id="323"/>
      <w:r w:rsidRPr="005411EA">
        <w:t>:</w:t>
      </w:r>
      <w:r w:rsidRPr="005411EA">
        <w:rPr>
          <w:rFonts w:hint="eastAsia"/>
        </w:rPr>
        <w:t xml:space="preserve"> </w:t>
      </w:r>
      <w:r w:rsidRPr="005411EA">
        <w:t>Node-rule-group object definition</w:t>
      </w:r>
      <w:bookmarkEnd w:id="324"/>
    </w:p>
    <w:tbl>
      <w:tblPr>
        <w:tblStyle w:val="GridTable6Colorful-Accent5"/>
        <w:tblW w:w="10490" w:type="dxa"/>
        <w:tblLayout w:type="fixed"/>
        <w:tblLook w:val="0420" w:firstRow="1" w:lastRow="0" w:firstColumn="0" w:lastColumn="0" w:noHBand="0" w:noVBand="1"/>
      </w:tblPr>
      <w:tblGrid>
        <w:gridCol w:w="1555"/>
        <w:gridCol w:w="3974"/>
        <w:gridCol w:w="765"/>
        <w:gridCol w:w="652"/>
        <w:gridCol w:w="3544"/>
      </w:tblGrid>
      <w:tr w:rsidR="00AB197B" w:rsidRPr="005411EA" w14:paraId="3DFAF254" w14:textId="77777777" w:rsidTr="00754530">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5411EA" w:rsidRDefault="00754530" w:rsidP="00AB1AD8">
            <w:pPr>
              <w:rPr>
                <w:b w:val="0"/>
                <w:bCs w:val="0"/>
                <w:szCs w:val="22"/>
                <w:lang w:eastAsia="en-US"/>
              </w:rPr>
            </w:pPr>
            <w:r>
              <w:rPr>
                <w:szCs w:val="22"/>
                <w:lang w:eastAsia="en-US"/>
              </w:rPr>
              <w:t>n</w:t>
            </w:r>
            <w:r w:rsidR="00AB197B" w:rsidRPr="005411EA">
              <w:rPr>
                <w:szCs w:val="22"/>
                <w:lang w:eastAsia="en-US"/>
              </w:rPr>
              <w:t>ode-rule-group</w:t>
            </w:r>
          </w:p>
        </w:tc>
        <w:tc>
          <w:tcPr>
            <w:tcW w:w="8935" w:type="dxa"/>
            <w:gridSpan w:val="4"/>
          </w:tcPr>
          <w:p w14:paraId="0B4A5712" w14:textId="79BA3539" w:rsidR="00AB197B" w:rsidRPr="005411EA" w:rsidRDefault="00AB197B" w:rsidP="00AB1AD8">
            <w:pPr>
              <w:rPr>
                <w:szCs w:val="22"/>
                <w:lang w:eastAsia="en-US"/>
              </w:rPr>
            </w:pPr>
            <w:r w:rsidRPr="005411EA">
              <w:rPr>
                <w:szCs w:val="22"/>
                <w:lang w:eastAsia="en-US"/>
              </w:rPr>
              <w:t>/tapi-common:context/tapi-topology:topology-context/topology/node/node-rule-group</w:t>
            </w:r>
          </w:p>
        </w:tc>
      </w:tr>
      <w:tr w:rsidR="002D551F" w:rsidRPr="005411EA" w14:paraId="255A435D"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5411EA" w:rsidRDefault="002D551F" w:rsidP="00AB1AD8">
            <w:pPr>
              <w:rPr>
                <w:b/>
                <w:szCs w:val="22"/>
                <w:lang w:eastAsia="en-US"/>
              </w:rPr>
            </w:pPr>
            <w:r w:rsidRPr="005411EA">
              <w:rPr>
                <w:b/>
                <w:szCs w:val="22"/>
                <w:lang w:eastAsia="en-US"/>
              </w:rPr>
              <w:t>Attribute</w:t>
            </w:r>
          </w:p>
        </w:tc>
        <w:tc>
          <w:tcPr>
            <w:tcW w:w="3974" w:type="dxa"/>
          </w:tcPr>
          <w:p w14:paraId="37BB3A72" w14:textId="77777777" w:rsidR="002D551F" w:rsidRPr="005411EA" w:rsidRDefault="002D551F" w:rsidP="00AB1AD8">
            <w:pPr>
              <w:rPr>
                <w:b/>
                <w:szCs w:val="22"/>
                <w:lang w:eastAsia="en-US"/>
              </w:rPr>
            </w:pPr>
            <w:r w:rsidRPr="005411EA">
              <w:rPr>
                <w:b/>
                <w:szCs w:val="22"/>
                <w:lang w:eastAsia="en-US"/>
              </w:rPr>
              <w:t>Allowed Values/Format</w:t>
            </w:r>
          </w:p>
        </w:tc>
        <w:tc>
          <w:tcPr>
            <w:tcW w:w="765" w:type="dxa"/>
          </w:tcPr>
          <w:p w14:paraId="24BDF8F0" w14:textId="77777777" w:rsidR="002D551F" w:rsidRPr="005411EA" w:rsidRDefault="002D551F" w:rsidP="00AB1AD8">
            <w:pPr>
              <w:rPr>
                <w:b/>
                <w:szCs w:val="22"/>
                <w:lang w:eastAsia="en-US"/>
              </w:rPr>
            </w:pPr>
            <w:r w:rsidRPr="005411EA">
              <w:rPr>
                <w:b/>
                <w:szCs w:val="22"/>
                <w:lang w:eastAsia="en-US"/>
              </w:rPr>
              <w:t>Mod</w:t>
            </w:r>
          </w:p>
        </w:tc>
        <w:tc>
          <w:tcPr>
            <w:tcW w:w="652" w:type="dxa"/>
          </w:tcPr>
          <w:p w14:paraId="2703DAA4" w14:textId="77777777" w:rsidR="002D551F" w:rsidRPr="005411EA" w:rsidRDefault="002D551F" w:rsidP="00AB1AD8">
            <w:pPr>
              <w:rPr>
                <w:b/>
                <w:szCs w:val="22"/>
                <w:lang w:eastAsia="en-US"/>
              </w:rPr>
            </w:pPr>
            <w:r w:rsidRPr="005411EA">
              <w:rPr>
                <w:b/>
                <w:szCs w:val="22"/>
                <w:lang w:eastAsia="en-US"/>
              </w:rPr>
              <w:t>Sup</w:t>
            </w:r>
          </w:p>
        </w:tc>
        <w:tc>
          <w:tcPr>
            <w:tcW w:w="3544" w:type="dxa"/>
          </w:tcPr>
          <w:p w14:paraId="59E79C0B" w14:textId="77777777" w:rsidR="002D551F" w:rsidRPr="005411EA" w:rsidRDefault="002D551F" w:rsidP="00AB1AD8">
            <w:pPr>
              <w:rPr>
                <w:b/>
                <w:szCs w:val="22"/>
                <w:lang w:eastAsia="en-US"/>
              </w:rPr>
            </w:pPr>
            <w:r w:rsidRPr="005411EA">
              <w:rPr>
                <w:b/>
                <w:szCs w:val="22"/>
                <w:lang w:eastAsia="en-US"/>
              </w:rPr>
              <w:t>Notes</w:t>
            </w:r>
          </w:p>
        </w:tc>
      </w:tr>
      <w:tr w:rsidR="00754530" w:rsidRPr="005411EA" w14:paraId="0016E9D2" w14:textId="77777777" w:rsidTr="00754530">
        <w:tc>
          <w:tcPr>
            <w:tcW w:w="1555" w:type="dxa"/>
          </w:tcPr>
          <w:p w14:paraId="12D719CF" w14:textId="77777777" w:rsidR="00754530" w:rsidRPr="005411EA" w:rsidRDefault="00754530" w:rsidP="00754530">
            <w:pPr>
              <w:rPr>
                <w:szCs w:val="22"/>
                <w:lang w:eastAsia="en-US"/>
              </w:rPr>
            </w:pPr>
            <w:r w:rsidRPr="005411EA">
              <w:rPr>
                <w:szCs w:val="22"/>
                <w:lang w:eastAsia="en-US"/>
              </w:rPr>
              <w:t>uuid</w:t>
            </w:r>
          </w:p>
        </w:tc>
        <w:tc>
          <w:tcPr>
            <w:tcW w:w="3974" w:type="dxa"/>
          </w:tcPr>
          <w:p w14:paraId="6105D790" w14:textId="3DC3FE5F" w:rsidR="00754530" w:rsidRPr="005411EA" w:rsidRDefault="00754530" w:rsidP="00754530">
            <w:pPr>
              <w:rPr>
                <w:szCs w:val="22"/>
                <w:lang w:val="it-IT"/>
              </w:rPr>
            </w:pPr>
            <w:r w:rsidRPr="00754530">
              <w:rPr>
                <w:szCs w:val="22"/>
                <w:lang w:val="pt-PT"/>
              </w:rPr>
              <w:t>As per RFC 4122</w:t>
            </w:r>
          </w:p>
        </w:tc>
        <w:tc>
          <w:tcPr>
            <w:tcW w:w="765" w:type="dxa"/>
          </w:tcPr>
          <w:p w14:paraId="382BA673" w14:textId="77777777" w:rsidR="00754530" w:rsidRPr="005411EA" w:rsidRDefault="00754530" w:rsidP="00754530">
            <w:pPr>
              <w:rPr>
                <w:szCs w:val="22"/>
                <w:lang w:eastAsia="en-US"/>
              </w:rPr>
            </w:pPr>
            <w:r w:rsidRPr="005411EA">
              <w:rPr>
                <w:szCs w:val="22"/>
                <w:lang w:eastAsia="en-US"/>
              </w:rPr>
              <w:t>RO</w:t>
            </w:r>
          </w:p>
        </w:tc>
        <w:tc>
          <w:tcPr>
            <w:tcW w:w="652" w:type="dxa"/>
          </w:tcPr>
          <w:p w14:paraId="7D9D5C45" w14:textId="77777777" w:rsidR="00754530" w:rsidRPr="005411EA" w:rsidRDefault="00754530" w:rsidP="00754530">
            <w:pPr>
              <w:rPr>
                <w:szCs w:val="22"/>
                <w:lang w:eastAsia="en-US"/>
              </w:rPr>
            </w:pPr>
            <w:r w:rsidRPr="005411EA">
              <w:rPr>
                <w:szCs w:val="22"/>
                <w:lang w:eastAsia="en-US"/>
              </w:rPr>
              <w:t>M</w:t>
            </w:r>
          </w:p>
        </w:tc>
        <w:tc>
          <w:tcPr>
            <w:tcW w:w="3544" w:type="dxa"/>
          </w:tcPr>
          <w:p w14:paraId="5AE0E0A4"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33945DF4"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5411EA" w:rsidRDefault="00754530" w:rsidP="00754530">
            <w:pPr>
              <w:rPr>
                <w:szCs w:val="22"/>
                <w:lang w:eastAsia="en-US"/>
              </w:rPr>
            </w:pPr>
            <w:r w:rsidRPr="005411EA">
              <w:rPr>
                <w:szCs w:val="22"/>
                <w:lang w:eastAsia="en-US"/>
              </w:rPr>
              <w:lastRenderedPageBreak/>
              <w:t>name</w:t>
            </w:r>
          </w:p>
        </w:tc>
        <w:tc>
          <w:tcPr>
            <w:tcW w:w="3974" w:type="dxa"/>
          </w:tcPr>
          <w:p w14:paraId="59779972" w14:textId="77777777" w:rsidR="00754530" w:rsidRPr="005411EA" w:rsidRDefault="00754530" w:rsidP="00754530">
            <w:pPr>
              <w:rPr>
                <w:szCs w:val="22"/>
                <w:lang w:eastAsia="en-US"/>
              </w:rPr>
            </w:pPr>
            <w:r w:rsidRPr="005411EA">
              <w:rPr>
                <w:szCs w:val="22"/>
                <w:lang w:eastAsia="en-US"/>
              </w:rPr>
              <w:t xml:space="preserve">List of {value-name: value} </w:t>
            </w:r>
          </w:p>
          <w:p w14:paraId="5C46A131"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"value-name": "NRG_NAME"</w:t>
            </w:r>
          </w:p>
          <w:p w14:paraId="1CA2C951" w14:textId="77777777" w:rsidR="00754530" w:rsidRPr="005411EA" w:rsidRDefault="00754530" w:rsidP="00754530">
            <w:pPr>
              <w:ind w:left="144"/>
              <w:contextualSpacing/>
              <w:rPr>
                <w:szCs w:val="22"/>
                <w:lang w:eastAsia="en-US"/>
              </w:rPr>
            </w:pPr>
            <w:r w:rsidRPr="005411EA">
              <w:rPr>
                <w:szCs w:val="22"/>
                <w:lang w:eastAsia="en-US"/>
              </w:rPr>
              <w:t>"value": " [0-9a-zA-Z_]{64}"</w:t>
            </w:r>
          </w:p>
        </w:tc>
        <w:tc>
          <w:tcPr>
            <w:tcW w:w="765" w:type="dxa"/>
          </w:tcPr>
          <w:p w14:paraId="2C11ED36" w14:textId="77777777" w:rsidR="00754530" w:rsidRPr="005411EA" w:rsidRDefault="00754530" w:rsidP="00754530">
            <w:pPr>
              <w:rPr>
                <w:szCs w:val="22"/>
                <w:lang w:eastAsia="en-US"/>
              </w:rPr>
            </w:pPr>
            <w:r w:rsidRPr="005411EA">
              <w:rPr>
                <w:szCs w:val="22"/>
                <w:lang w:eastAsia="en-US"/>
              </w:rPr>
              <w:t>RO</w:t>
            </w:r>
          </w:p>
        </w:tc>
        <w:tc>
          <w:tcPr>
            <w:tcW w:w="652" w:type="dxa"/>
          </w:tcPr>
          <w:p w14:paraId="46C600B7" w14:textId="77777777" w:rsidR="00754530" w:rsidRPr="005411EA" w:rsidRDefault="00754530" w:rsidP="00754530">
            <w:pPr>
              <w:rPr>
                <w:szCs w:val="22"/>
                <w:lang w:eastAsia="en-US"/>
              </w:rPr>
            </w:pPr>
            <w:r w:rsidRPr="005411EA">
              <w:rPr>
                <w:szCs w:val="22"/>
                <w:lang w:eastAsia="en-US"/>
              </w:rPr>
              <w:t>M</w:t>
            </w:r>
          </w:p>
        </w:tc>
        <w:tc>
          <w:tcPr>
            <w:tcW w:w="3544" w:type="dxa"/>
          </w:tcPr>
          <w:p w14:paraId="35164CFD"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77EA5E49" w14:textId="77777777" w:rsidTr="00754530">
        <w:tc>
          <w:tcPr>
            <w:tcW w:w="1555" w:type="dxa"/>
          </w:tcPr>
          <w:p w14:paraId="5DE51D86" w14:textId="77777777" w:rsidR="00754530" w:rsidRPr="005411EA" w:rsidRDefault="00754530" w:rsidP="00754530">
            <w:pPr>
              <w:rPr>
                <w:szCs w:val="22"/>
                <w:lang w:eastAsia="en-US"/>
              </w:rPr>
            </w:pPr>
            <w:r w:rsidRPr="005411EA">
              <w:rPr>
                <w:szCs w:val="22"/>
                <w:lang w:eastAsia="en-US"/>
              </w:rPr>
              <w:t>node-edge-point</w:t>
            </w:r>
          </w:p>
        </w:tc>
        <w:tc>
          <w:tcPr>
            <w:tcW w:w="3974" w:type="dxa"/>
          </w:tcPr>
          <w:p w14:paraId="39AA8D40" w14:textId="77777777" w:rsidR="00754530" w:rsidRPr="005411EA" w:rsidRDefault="00754530" w:rsidP="00754530">
            <w:pPr>
              <w:rPr>
                <w:szCs w:val="22"/>
                <w:lang w:eastAsia="en-US"/>
              </w:rPr>
            </w:pPr>
            <w:r w:rsidRPr="005411EA">
              <w:rPr>
                <w:szCs w:val="22"/>
                <w:lang w:eastAsia="en-US"/>
              </w:rPr>
              <w:t>List of {</w:t>
            </w:r>
            <w:r w:rsidRPr="005411EA">
              <w:rPr>
                <w:b/>
                <w:i/>
                <w:color w:val="0033CC"/>
                <w:szCs w:val="22"/>
              </w:rPr>
              <w:t>node-edge-point-ref}</w:t>
            </w:r>
          </w:p>
        </w:tc>
        <w:tc>
          <w:tcPr>
            <w:tcW w:w="765" w:type="dxa"/>
          </w:tcPr>
          <w:p w14:paraId="5EF9957B" w14:textId="77777777" w:rsidR="00754530" w:rsidRPr="005411EA" w:rsidRDefault="00754530" w:rsidP="00754530">
            <w:pPr>
              <w:rPr>
                <w:szCs w:val="22"/>
                <w:lang w:eastAsia="en-US"/>
              </w:rPr>
            </w:pPr>
            <w:r w:rsidRPr="005411EA">
              <w:rPr>
                <w:szCs w:val="22"/>
                <w:lang w:eastAsia="en-US"/>
              </w:rPr>
              <w:t>RO</w:t>
            </w:r>
          </w:p>
        </w:tc>
        <w:tc>
          <w:tcPr>
            <w:tcW w:w="652" w:type="dxa"/>
          </w:tcPr>
          <w:p w14:paraId="27E88998" w14:textId="77777777" w:rsidR="00754530" w:rsidRPr="005411EA" w:rsidRDefault="00754530" w:rsidP="00754530">
            <w:pPr>
              <w:rPr>
                <w:szCs w:val="22"/>
                <w:lang w:eastAsia="en-US"/>
              </w:rPr>
            </w:pPr>
            <w:r w:rsidRPr="005411EA">
              <w:rPr>
                <w:szCs w:val="22"/>
                <w:lang w:eastAsia="en-US"/>
              </w:rPr>
              <w:t>M</w:t>
            </w:r>
          </w:p>
        </w:tc>
        <w:tc>
          <w:tcPr>
            <w:tcW w:w="3544" w:type="dxa"/>
          </w:tcPr>
          <w:p w14:paraId="1EF35401"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4870B35F" w14:textId="77777777" w:rsidTr="00754530">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5411EA" w:rsidRDefault="00754530" w:rsidP="00754530">
            <w:pPr>
              <w:rPr>
                <w:szCs w:val="22"/>
                <w:lang w:eastAsia="en-US"/>
              </w:rPr>
            </w:pPr>
            <w:r w:rsidRPr="005411EA">
              <w:rPr>
                <w:szCs w:val="22"/>
                <w:lang w:eastAsia="en-US"/>
              </w:rPr>
              <w:t>rule</w:t>
            </w:r>
          </w:p>
        </w:tc>
        <w:tc>
          <w:tcPr>
            <w:tcW w:w="3974" w:type="dxa"/>
          </w:tcPr>
          <w:p w14:paraId="502F7107" w14:textId="77777777" w:rsidR="00754530" w:rsidRPr="005411EA" w:rsidRDefault="00754530" w:rsidP="00754530">
            <w:pPr>
              <w:rPr>
                <w:szCs w:val="22"/>
                <w:lang w:eastAsia="en-US"/>
              </w:rPr>
            </w:pPr>
            <w:r w:rsidRPr="005411EA">
              <w:rPr>
                <w:szCs w:val="22"/>
                <w:lang w:eastAsia="en-US"/>
              </w:rPr>
              <w:t>List of {</w:t>
            </w:r>
            <w:r w:rsidRPr="005411EA">
              <w:rPr>
                <w:b/>
                <w:color w:val="0033CC"/>
                <w:szCs w:val="22"/>
                <w:lang w:eastAsia="en-US"/>
              </w:rPr>
              <w:t>rule</w:t>
            </w:r>
            <w:r w:rsidRPr="005411EA">
              <w:rPr>
                <w:szCs w:val="22"/>
                <w:lang w:eastAsia="en-US"/>
              </w:rPr>
              <w:t>}</w:t>
            </w:r>
          </w:p>
        </w:tc>
        <w:tc>
          <w:tcPr>
            <w:tcW w:w="765" w:type="dxa"/>
          </w:tcPr>
          <w:p w14:paraId="470FEA17" w14:textId="77777777" w:rsidR="00754530" w:rsidRPr="005411EA" w:rsidRDefault="00754530" w:rsidP="00754530">
            <w:pPr>
              <w:rPr>
                <w:szCs w:val="22"/>
                <w:lang w:eastAsia="en-US"/>
              </w:rPr>
            </w:pPr>
            <w:r w:rsidRPr="005411EA">
              <w:rPr>
                <w:szCs w:val="22"/>
                <w:lang w:eastAsia="en-US"/>
              </w:rPr>
              <w:t>RO</w:t>
            </w:r>
          </w:p>
        </w:tc>
        <w:tc>
          <w:tcPr>
            <w:tcW w:w="652" w:type="dxa"/>
          </w:tcPr>
          <w:p w14:paraId="4894584F" w14:textId="77777777" w:rsidR="00754530" w:rsidRPr="005411EA" w:rsidRDefault="00754530" w:rsidP="00754530">
            <w:pPr>
              <w:rPr>
                <w:szCs w:val="22"/>
                <w:lang w:eastAsia="en-US"/>
              </w:rPr>
            </w:pPr>
            <w:r w:rsidRPr="005411EA">
              <w:rPr>
                <w:szCs w:val="22"/>
                <w:lang w:eastAsia="en-US"/>
              </w:rPr>
              <w:t>M</w:t>
            </w:r>
          </w:p>
        </w:tc>
        <w:tc>
          <w:tcPr>
            <w:tcW w:w="3544" w:type="dxa"/>
          </w:tcPr>
          <w:p w14:paraId="5219A772"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7E0CB460" w14:textId="6DE7A91F"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See </w:t>
            </w:r>
            <w:r w:rsidRPr="005411EA">
              <w:rPr>
                <w:szCs w:val="22"/>
                <w:lang w:eastAsia="en-US"/>
              </w:rPr>
              <w:fldChar w:fldCharType="begin"/>
            </w:r>
            <w:r w:rsidRPr="005411EA">
              <w:rPr>
                <w:szCs w:val="22"/>
                <w:lang w:eastAsia="en-US"/>
              </w:rPr>
              <w:instrText xml:space="preserve"> REF _Ref25579383 \h  \* MERGEFORMAT </w:instrText>
            </w:r>
            <w:r w:rsidRPr="005411EA">
              <w:rPr>
                <w:szCs w:val="22"/>
                <w:lang w:eastAsia="en-US"/>
              </w:rPr>
            </w:r>
            <w:r w:rsidRPr="005411EA">
              <w:rPr>
                <w:szCs w:val="22"/>
                <w:lang w:eastAsia="en-US"/>
              </w:rPr>
              <w:fldChar w:fldCharType="separate"/>
            </w:r>
            <w:r w:rsidR="00A35D70" w:rsidRPr="00A35D70">
              <w:rPr>
                <w:szCs w:val="22"/>
              </w:rPr>
              <w:t xml:space="preserve">Table </w:t>
            </w:r>
            <w:r w:rsidR="00A35D70" w:rsidRPr="00A35D70">
              <w:rPr>
                <w:noProof/>
                <w:szCs w:val="22"/>
              </w:rPr>
              <w:t>17</w:t>
            </w:r>
            <w:r w:rsidRPr="005411EA">
              <w:rPr>
                <w:szCs w:val="22"/>
                <w:lang w:eastAsia="en-US"/>
              </w:rPr>
              <w:fldChar w:fldCharType="end"/>
            </w:r>
          </w:p>
        </w:tc>
      </w:tr>
    </w:tbl>
    <w:p w14:paraId="7828825E" w14:textId="77777777" w:rsidR="00661FB9" w:rsidRPr="005411EA" w:rsidRDefault="00661FB9" w:rsidP="00661FB9">
      <w:pPr>
        <w:pStyle w:val="Caption"/>
        <w:jc w:val="both"/>
        <w:rPr>
          <w:rFonts w:ascii="Times New Roman" w:hAnsi="Times New Roman" w:cs="Times New Roman"/>
        </w:rPr>
      </w:pPr>
    </w:p>
    <w:p w14:paraId="2EBA85B3" w14:textId="1531ABA8" w:rsidR="001D7585" w:rsidRPr="005411EA" w:rsidRDefault="001D7585" w:rsidP="001D7585">
      <w:pPr>
        <w:pStyle w:val="Caption"/>
        <w:keepNext/>
      </w:pPr>
      <w:r w:rsidRPr="005411EA">
        <w:rPr>
          <w:rFonts w:cs="Times New Roman"/>
        </w:rPr>
        <w:t> </w:t>
      </w:r>
      <w:bookmarkStart w:id="325" w:name="_Ref25579383"/>
      <w:bookmarkStart w:id="326" w:name="_Toc89432291"/>
      <w:r w:rsidRPr="005411EA">
        <w:t xml:space="preserve">Table </w:t>
      </w:r>
      <w:r w:rsidRPr="005411EA">
        <w:rPr>
          <w:noProof/>
        </w:rPr>
        <w:fldChar w:fldCharType="begin"/>
      </w:r>
      <w:r w:rsidRPr="005411EA">
        <w:rPr>
          <w:noProof/>
        </w:rPr>
        <w:instrText xml:space="preserve"> SEQ Table \* ARABIC </w:instrText>
      </w:r>
      <w:r w:rsidRPr="005411EA">
        <w:rPr>
          <w:noProof/>
        </w:rPr>
        <w:fldChar w:fldCharType="separate"/>
      </w:r>
      <w:r w:rsidR="00A35D70">
        <w:rPr>
          <w:noProof/>
        </w:rPr>
        <w:t>17</w:t>
      </w:r>
      <w:r w:rsidRPr="005411EA">
        <w:rPr>
          <w:noProof/>
        </w:rPr>
        <w:fldChar w:fldCharType="end"/>
      </w:r>
      <w:bookmarkEnd w:id="325"/>
      <w:r w:rsidRPr="005411EA">
        <w:t>:</w:t>
      </w:r>
      <w:r w:rsidRPr="005411EA">
        <w:rPr>
          <w:rFonts w:hint="eastAsia"/>
        </w:rPr>
        <w:t xml:space="preserve"> </w:t>
      </w:r>
      <w:r w:rsidRPr="005411EA">
        <w:t>Rule object definition</w:t>
      </w:r>
      <w:bookmarkEnd w:id="326"/>
    </w:p>
    <w:tbl>
      <w:tblPr>
        <w:tblStyle w:val="GridTable6Colorful-Accent5"/>
        <w:tblW w:w="10490" w:type="dxa"/>
        <w:tblLayout w:type="fixed"/>
        <w:tblLook w:val="0420" w:firstRow="1" w:lastRow="0" w:firstColumn="0" w:lastColumn="0" w:noHBand="0" w:noVBand="1"/>
      </w:tblPr>
      <w:tblGrid>
        <w:gridCol w:w="2098"/>
        <w:gridCol w:w="3709"/>
        <w:gridCol w:w="709"/>
        <w:gridCol w:w="709"/>
        <w:gridCol w:w="3265"/>
      </w:tblGrid>
      <w:tr w:rsidR="00AF4607" w:rsidRPr="005411EA" w14:paraId="486E2922" w14:textId="77777777" w:rsidTr="00E7324B">
        <w:trPr>
          <w:cnfStyle w:val="100000000000" w:firstRow="1" w:lastRow="0" w:firstColumn="0" w:lastColumn="0" w:oddVBand="0" w:evenVBand="0" w:oddHBand="0" w:evenHBand="0" w:firstRowFirstColumn="0" w:firstRowLastColumn="0" w:lastRowFirstColumn="0" w:lastRowLastColumn="0"/>
        </w:trPr>
        <w:tc>
          <w:tcPr>
            <w:tcW w:w="2098" w:type="dxa"/>
          </w:tcPr>
          <w:p w14:paraId="6BF9F768" w14:textId="05A289C3" w:rsidR="00AF4607" w:rsidRPr="00AF4607" w:rsidRDefault="00AF4607" w:rsidP="00AB1AD8">
            <w:pPr>
              <w:rPr>
                <w:bCs w:val="0"/>
                <w:szCs w:val="22"/>
                <w:lang w:eastAsia="en-US"/>
              </w:rPr>
            </w:pPr>
            <w:r w:rsidRPr="00AF4607">
              <w:rPr>
                <w:bCs w:val="0"/>
                <w:szCs w:val="22"/>
                <w:lang w:eastAsia="en-US"/>
              </w:rPr>
              <w:t>rule</w:t>
            </w:r>
          </w:p>
        </w:tc>
        <w:tc>
          <w:tcPr>
            <w:tcW w:w="8392" w:type="dxa"/>
            <w:gridSpan w:val="4"/>
          </w:tcPr>
          <w:p w14:paraId="26D4AFEF" w14:textId="1194F43A" w:rsidR="00AF4607" w:rsidRPr="00AF4607" w:rsidRDefault="00AF4607" w:rsidP="00AB1AD8">
            <w:pPr>
              <w:rPr>
                <w:bCs w:val="0"/>
                <w:szCs w:val="22"/>
                <w:lang w:eastAsia="en-US"/>
              </w:rPr>
            </w:pPr>
            <w:r w:rsidRPr="00AF4607">
              <w:rPr>
                <w:bCs w:val="0"/>
                <w:szCs w:val="22"/>
                <w:lang w:eastAsia="en-US"/>
              </w:rPr>
              <w:t>/tapi-common:context/tapi-topology:topology-context/topology/node/node-rule-group/rule</w:t>
            </w:r>
          </w:p>
        </w:tc>
      </w:tr>
      <w:tr w:rsidR="002D551F" w:rsidRPr="005411EA" w14:paraId="7D705868" w14:textId="77777777" w:rsidTr="00AF4607">
        <w:trPr>
          <w:cnfStyle w:val="000000100000" w:firstRow="0" w:lastRow="0" w:firstColumn="0" w:lastColumn="0" w:oddVBand="0" w:evenVBand="0" w:oddHBand="1" w:evenHBand="0" w:firstRowFirstColumn="0" w:firstRowLastColumn="0" w:lastRowFirstColumn="0" w:lastRowLastColumn="0"/>
        </w:trPr>
        <w:tc>
          <w:tcPr>
            <w:tcW w:w="2098" w:type="dxa"/>
          </w:tcPr>
          <w:p w14:paraId="21C29FFB" w14:textId="77777777" w:rsidR="002D551F" w:rsidRPr="005411EA" w:rsidRDefault="002D551F" w:rsidP="00AB1AD8">
            <w:pPr>
              <w:rPr>
                <w:b/>
                <w:szCs w:val="22"/>
                <w:lang w:eastAsia="en-US"/>
              </w:rPr>
            </w:pPr>
            <w:r w:rsidRPr="005411EA">
              <w:rPr>
                <w:b/>
                <w:szCs w:val="22"/>
                <w:lang w:eastAsia="en-US"/>
              </w:rPr>
              <w:t>Attribute</w:t>
            </w:r>
          </w:p>
        </w:tc>
        <w:tc>
          <w:tcPr>
            <w:tcW w:w="3709" w:type="dxa"/>
          </w:tcPr>
          <w:p w14:paraId="42803620" w14:textId="77777777" w:rsidR="002D551F" w:rsidRPr="005411EA" w:rsidRDefault="002D551F" w:rsidP="00AB1AD8">
            <w:pPr>
              <w:rPr>
                <w:b/>
                <w:szCs w:val="22"/>
                <w:lang w:eastAsia="en-US"/>
              </w:rPr>
            </w:pPr>
            <w:r w:rsidRPr="005411EA">
              <w:rPr>
                <w:b/>
                <w:szCs w:val="22"/>
                <w:lang w:eastAsia="en-US"/>
              </w:rPr>
              <w:t>Allowed Values/Format</w:t>
            </w:r>
          </w:p>
        </w:tc>
        <w:tc>
          <w:tcPr>
            <w:tcW w:w="709" w:type="dxa"/>
          </w:tcPr>
          <w:p w14:paraId="4BA95093" w14:textId="77777777" w:rsidR="002D551F" w:rsidRPr="005411EA" w:rsidRDefault="002D551F" w:rsidP="00AB1AD8">
            <w:pPr>
              <w:rPr>
                <w:b/>
                <w:szCs w:val="22"/>
                <w:lang w:eastAsia="en-US"/>
              </w:rPr>
            </w:pPr>
            <w:r w:rsidRPr="005411EA">
              <w:rPr>
                <w:b/>
                <w:szCs w:val="22"/>
                <w:lang w:eastAsia="en-US"/>
              </w:rPr>
              <w:t>Mod</w:t>
            </w:r>
          </w:p>
        </w:tc>
        <w:tc>
          <w:tcPr>
            <w:tcW w:w="709" w:type="dxa"/>
          </w:tcPr>
          <w:p w14:paraId="39850745" w14:textId="77777777" w:rsidR="002D551F" w:rsidRPr="005411EA" w:rsidRDefault="002D551F" w:rsidP="00AB1AD8">
            <w:pPr>
              <w:rPr>
                <w:b/>
                <w:szCs w:val="22"/>
                <w:lang w:eastAsia="en-US"/>
              </w:rPr>
            </w:pPr>
            <w:r w:rsidRPr="005411EA">
              <w:rPr>
                <w:b/>
                <w:szCs w:val="22"/>
                <w:lang w:eastAsia="en-US"/>
              </w:rPr>
              <w:t>Sup</w:t>
            </w:r>
          </w:p>
        </w:tc>
        <w:tc>
          <w:tcPr>
            <w:tcW w:w="3265" w:type="dxa"/>
          </w:tcPr>
          <w:p w14:paraId="3F74C32D" w14:textId="77777777" w:rsidR="002D551F" w:rsidRPr="005411EA" w:rsidRDefault="002D551F" w:rsidP="00AB1AD8">
            <w:pPr>
              <w:rPr>
                <w:b/>
                <w:szCs w:val="22"/>
                <w:lang w:eastAsia="en-US"/>
              </w:rPr>
            </w:pPr>
            <w:r w:rsidRPr="005411EA">
              <w:rPr>
                <w:b/>
                <w:szCs w:val="22"/>
                <w:lang w:eastAsia="en-US"/>
              </w:rPr>
              <w:t>Notes</w:t>
            </w:r>
          </w:p>
        </w:tc>
      </w:tr>
      <w:tr w:rsidR="002D551F" w:rsidRPr="005411EA" w14:paraId="2EB263B8" w14:textId="77777777" w:rsidTr="00AF4607">
        <w:tc>
          <w:tcPr>
            <w:tcW w:w="2098" w:type="dxa"/>
          </w:tcPr>
          <w:p w14:paraId="59FC7D6C" w14:textId="77777777" w:rsidR="002D551F" w:rsidRPr="005411EA" w:rsidRDefault="002D551F" w:rsidP="00AB1AD8">
            <w:pPr>
              <w:rPr>
                <w:szCs w:val="22"/>
                <w:lang w:eastAsia="en-US"/>
              </w:rPr>
            </w:pPr>
            <w:r w:rsidRPr="005411EA">
              <w:rPr>
                <w:szCs w:val="22"/>
                <w:lang w:eastAsia="en-US"/>
              </w:rPr>
              <w:t>local-id</w:t>
            </w:r>
          </w:p>
        </w:tc>
        <w:tc>
          <w:tcPr>
            <w:tcW w:w="3709" w:type="dxa"/>
          </w:tcPr>
          <w:p w14:paraId="46648AF3" w14:textId="77777777" w:rsidR="002D551F" w:rsidRPr="005411EA" w:rsidRDefault="002D551F" w:rsidP="00AB1AD8">
            <w:pPr>
              <w:rPr>
                <w:szCs w:val="22"/>
                <w:lang w:eastAsia="en-US"/>
              </w:rPr>
            </w:pPr>
            <w:r w:rsidRPr="005411EA">
              <w:rPr>
                <w:szCs w:val="22"/>
                <w:lang w:eastAsia="en-US"/>
              </w:rPr>
              <w:t>"[0-9a-zA-Z_]{32}"</w:t>
            </w:r>
          </w:p>
        </w:tc>
        <w:tc>
          <w:tcPr>
            <w:tcW w:w="709" w:type="dxa"/>
          </w:tcPr>
          <w:p w14:paraId="1A3369A4" w14:textId="77777777" w:rsidR="002D551F" w:rsidRPr="005411EA" w:rsidRDefault="002D551F" w:rsidP="00AB1AD8">
            <w:pPr>
              <w:rPr>
                <w:szCs w:val="22"/>
                <w:lang w:eastAsia="en-US"/>
              </w:rPr>
            </w:pPr>
            <w:r w:rsidRPr="005411EA">
              <w:rPr>
                <w:szCs w:val="22"/>
                <w:lang w:eastAsia="en-US"/>
              </w:rPr>
              <w:t>RO</w:t>
            </w:r>
          </w:p>
        </w:tc>
        <w:tc>
          <w:tcPr>
            <w:tcW w:w="709" w:type="dxa"/>
          </w:tcPr>
          <w:p w14:paraId="4168787E" w14:textId="77777777" w:rsidR="002D551F" w:rsidRPr="005411EA" w:rsidRDefault="002D551F" w:rsidP="00AB1AD8">
            <w:pPr>
              <w:rPr>
                <w:szCs w:val="22"/>
                <w:lang w:eastAsia="en-US"/>
              </w:rPr>
            </w:pPr>
            <w:r w:rsidRPr="005411EA">
              <w:rPr>
                <w:szCs w:val="22"/>
                <w:lang w:eastAsia="en-US"/>
              </w:rPr>
              <w:t>M</w:t>
            </w:r>
          </w:p>
        </w:tc>
        <w:tc>
          <w:tcPr>
            <w:tcW w:w="3265" w:type="dxa"/>
          </w:tcPr>
          <w:p w14:paraId="5FE3514A"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2D551F" w:rsidRPr="005411EA" w14:paraId="665C69CF" w14:textId="77777777" w:rsidTr="00AF4607">
        <w:trPr>
          <w:cnfStyle w:val="000000100000" w:firstRow="0" w:lastRow="0" w:firstColumn="0" w:lastColumn="0" w:oddVBand="0" w:evenVBand="0" w:oddHBand="1" w:evenHBand="0" w:firstRowFirstColumn="0" w:firstRowLastColumn="0" w:lastRowFirstColumn="0" w:lastRowLastColumn="0"/>
        </w:trPr>
        <w:tc>
          <w:tcPr>
            <w:tcW w:w="2098" w:type="dxa"/>
          </w:tcPr>
          <w:p w14:paraId="0CA84989" w14:textId="77777777" w:rsidR="002D551F" w:rsidRPr="005411EA" w:rsidRDefault="002D551F" w:rsidP="00AB1AD8">
            <w:pPr>
              <w:rPr>
                <w:szCs w:val="22"/>
                <w:lang w:eastAsia="en-US"/>
              </w:rPr>
            </w:pPr>
            <w:r w:rsidRPr="005411EA">
              <w:rPr>
                <w:szCs w:val="22"/>
                <w:lang w:eastAsia="en-US"/>
              </w:rPr>
              <w:t>name</w:t>
            </w:r>
          </w:p>
        </w:tc>
        <w:tc>
          <w:tcPr>
            <w:tcW w:w="3709" w:type="dxa"/>
          </w:tcPr>
          <w:p w14:paraId="2F19CF62" w14:textId="2B8AA2ED" w:rsidR="002D551F" w:rsidRPr="005411EA" w:rsidRDefault="002D551F" w:rsidP="00AB1AD8">
            <w:pPr>
              <w:rPr>
                <w:szCs w:val="22"/>
                <w:lang w:eastAsia="en-US"/>
              </w:rPr>
            </w:pPr>
            <w:r w:rsidRPr="005411EA">
              <w:rPr>
                <w:szCs w:val="22"/>
                <w:lang w:eastAsia="en-US"/>
              </w:rPr>
              <w:t>List of {value-name</w:t>
            </w:r>
            <w:r w:rsidR="00AF4607">
              <w:rPr>
                <w:szCs w:val="22"/>
                <w:lang w:eastAsia="en-US"/>
              </w:rPr>
              <w:t>,</w:t>
            </w:r>
            <w:r w:rsidRPr="005411EA">
              <w:rPr>
                <w:szCs w:val="22"/>
                <w:lang w:eastAsia="en-US"/>
              </w:rPr>
              <w:t xml:space="preserve"> value} </w:t>
            </w:r>
          </w:p>
          <w:p w14:paraId="0C35A870"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"value-name": "RULE_NAME"</w:t>
            </w:r>
          </w:p>
          <w:p w14:paraId="018B8F42" w14:textId="77777777" w:rsidR="002D551F" w:rsidRPr="005411EA" w:rsidRDefault="002D551F" w:rsidP="00AB1AD8">
            <w:pPr>
              <w:ind w:left="144"/>
              <w:contextualSpacing/>
              <w:rPr>
                <w:szCs w:val="22"/>
                <w:lang w:eastAsia="en-US"/>
              </w:rPr>
            </w:pPr>
            <w:r w:rsidRPr="005411EA">
              <w:rPr>
                <w:szCs w:val="22"/>
                <w:lang w:eastAsia="en-US"/>
              </w:rPr>
              <w:t>"value": " [0-9a-zA-Z_]{64}"</w:t>
            </w:r>
          </w:p>
        </w:tc>
        <w:tc>
          <w:tcPr>
            <w:tcW w:w="709" w:type="dxa"/>
          </w:tcPr>
          <w:p w14:paraId="62037DCA" w14:textId="77777777" w:rsidR="002D551F" w:rsidRPr="005411EA" w:rsidRDefault="002D551F" w:rsidP="00AB1AD8">
            <w:pPr>
              <w:rPr>
                <w:szCs w:val="22"/>
                <w:lang w:eastAsia="en-US"/>
              </w:rPr>
            </w:pPr>
            <w:r w:rsidRPr="005411EA">
              <w:rPr>
                <w:szCs w:val="22"/>
                <w:lang w:eastAsia="en-US"/>
              </w:rPr>
              <w:t>RO</w:t>
            </w:r>
          </w:p>
        </w:tc>
        <w:tc>
          <w:tcPr>
            <w:tcW w:w="709" w:type="dxa"/>
          </w:tcPr>
          <w:p w14:paraId="3AFD8BAC" w14:textId="77777777" w:rsidR="002D551F" w:rsidRPr="005411EA" w:rsidRDefault="002D551F" w:rsidP="00AB1AD8">
            <w:pPr>
              <w:rPr>
                <w:szCs w:val="22"/>
                <w:lang w:eastAsia="en-US"/>
              </w:rPr>
            </w:pPr>
            <w:r w:rsidRPr="005411EA">
              <w:rPr>
                <w:szCs w:val="22"/>
                <w:lang w:eastAsia="en-US"/>
              </w:rPr>
              <w:t>M</w:t>
            </w:r>
          </w:p>
        </w:tc>
        <w:tc>
          <w:tcPr>
            <w:tcW w:w="3265" w:type="dxa"/>
          </w:tcPr>
          <w:p w14:paraId="2BE409E5"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2D551F" w:rsidRPr="005411EA" w14:paraId="30870AB3" w14:textId="77777777" w:rsidTr="00AF4607">
        <w:tc>
          <w:tcPr>
            <w:tcW w:w="2098" w:type="dxa"/>
          </w:tcPr>
          <w:p w14:paraId="02541F51" w14:textId="77777777" w:rsidR="002D551F" w:rsidRPr="005411EA" w:rsidRDefault="002D551F" w:rsidP="00AB1AD8">
            <w:pPr>
              <w:rPr>
                <w:szCs w:val="22"/>
                <w:lang w:eastAsia="en-US"/>
              </w:rPr>
            </w:pPr>
            <w:r w:rsidRPr="005411EA">
              <w:rPr>
                <w:szCs w:val="22"/>
                <w:lang w:eastAsia="en-US"/>
              </w:rPr>
              <w:t>rule-type</w:t>
            </w:r>
          </w:p>
        </w:tc>
        <w:tc>
          <w:tcPr>
            <w:tcW w:w="3709" w:type="dxa"/>
          </w:tcPr>
          <w:p w14:paraId="7042163A" w14:textId="0D15B120" w:rsidR="002D551F" w:rsidRPr="005411EA" w:rsidRDefault="002D551F" w:rsidP="00AB1AD8">
            <w:pPr>
              <w:rPr>
                <w:szCs w:val="22"/>
                <w:lang w:eastAsia="en-US"/>
              </w:rPr>
            </w:pPr>
            <w:r w:rsidRPr="005411EA">
              <w:rPr>
                <w:szCs w:val="22"/>
                <w:lang w:eastAsia="en-US"/>
              </w:rPr>
              <w:t>"FORWARDING"</w:t>
            </w:r>
          </w:p>
        </w:tc>
        <w:tc>
          <w:tcPr>
            <w:tcW w:w="709" w:type="dxa"/>
          </w:tcPr>
          <w:p w14:paraId="325BAAEE" w14:textId="77777777" w:rsidR="002D551F" w:rsidRPr="005411EA" w:rsidRDefault="002D551F" w:rsidP="00AB1AD8">
            <w:pPr>
              <w:rPr>
                <w:szCs w:val="22"/>
                <w:lang w:eastAsia="en-US"/>
              </w:rPr>
            </w:pPr>
            <w:r w:rsidRPr="005411EA">
              <w:rPr>
                <w:szCs w:val="22"/>
                <w:lang w:eastAsia="en-US"/>
              </w:rPr>
              <w:t>RO</w:t>
            </w:r>
          </w:p>
        </w:tc>
        <w:tc>
          <w:tcPr>
            <w:tcW w:w="709" w:type="dxa"/>
          </w:tcPr>
          <w:p w14:paraId="01B9409C" w14:textId="77777777" w:rsidR="002D551F" w:rsidRPr="005411EA" w:rsidRDefault="002D551F" w:rsidP="00AB1AD8">
            <w:pPr>
              <w:rPr>
                <w:szCs w:val="22"/>
                <w:lang w:eastAsia="en-US"/>
              </w:rPr>
            </w:pPr>
            <w:r w:rsidRPr="005411EA">
              <w:rPr>
                <w:szCs w:val="22"/>
                <w:lang w:eastAsia="en-US"/>
              </w:rPr>
              <w:t>M</w:t>
            </w:r>
          </w:p>
        </w:tc>
        <w:tc>
          <w:tcPr>
            <w:tcW w:w="3265" w:type="dxa"/>
          </w:tcPr>
          <w:p w14:paraId="30BF28A5" w14:textId="6B122D05"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2D551F" w:rsidRPr="005411EA" w14:paraId="60041B8F" w14:textId="77777777" w:rsidTr="00AF4607">
        <w:trPr>
          <w:cnfStyle w:val="000000100000" w:firstRow="0" w:lastRow="0" w:firstColumn="0" w:lastColumn="0" w:oddVBand="0" w:evenVBand="0" w:oddHBand="1" w:evenHBand="0" w:firstRowFirstColumn="0" w:firstRowLastColumn="0" w:lastRowFirstColumn="0" w:lastRowLastColumn="0"/>
        </w:trPr>
        <w:tc>
          <w:tcPr>
            <w:tcW w:w="2098" w:type="dxa"/>
          </w:tcPr>
          <w:p w14:paraId="47B236D0" w14:textId="77777777" w:rsidR="002D551F" w:rsidRPr="005411EA" w:rsidRDefault="002D551F" w:rsidP="00AB1AD8">
            <w:pPr>
              <w:rPr>
                <w:szCs w:val="22"/>
                <w:lang w:eastAsia="en-US"/>
              </w:rPr>
            </w:pPr>
            <w:r w:rsidRPr="005411EA">
              <w:rPr>
                <w:szCs w:val="22"/>
                <w:lang w:eastAsia="en-US"/>
              </w:rPr>
              <w:t>forwarding-rule</w:t>
            </w:r>
          </w:p>
        </w:tc>
        <w:tc>
          <w:tcPr>
            <w:tcW w:w="3709" w:type="dxa"/>
          </w:tcPr>
          <w:p w14:paraId="487EF5C8" w14:textId="77777777" w:rsidR="00AF4607" w:rsidRDefault="00AF4607" w:rsidP="00AB1AD8">
            <w:pPr>
              <w:rPr>
                <w:szCs w:val="22"/>
                <w:lang w:eastAsia="en-US"/>
              </w:rPr>
            </w:pPr>
            <w:r>
              <w:rPr>
                <w:szCs w:val="22"/>
                <w:lang w:eastAsia="en-US"/>
              </w:rPr>
              <w:t xml:space="preserve">One of </w:t>
            </w:r>
            <w:r w:rsidR="002D551F" w:rsidRPr="005411EA">
              <w:rPr>
                <w:szCs w:val="22"/>
                <w:lang w:eastAsia="en-US"/>
              </w:rPr>
              <w:t>[</w:t>
            </w:r>
            <w:r>
              <w:rPr>
                <w:szCs w:val="22"/>
                <w:lang w:eastAsia="en-US"/>
              </w:rPr>
              <w:t xml:space="preserve"> </w:t>
            </w:r>
            <w:r w:rsidR="002D551F" w:rsidRPr="005411EA">
              <w:rPr>
                <w:szCs w:val="22"/>
                <w:lang w:eastAsia="en-US"/>
              </w:rPr>
              <w:t>"MAY_FORWARD_ACROSS_GROUP", "MUST_FORWARD_ACROSS_GROUP", "CANNOT_FORWARD_ACROSS_GROUP", "NO_STATEMENT_ON_FORWARDING"</w:t>
            </w:r>
          </w:p>
          <w:p w14:paraId="1AEDB5D6" w14:textId="1FF9AD6D" w:rsidR="002D551F" w:rsidRPr="005411EA" w:rsidRDefault="002D551F" w:rsidP="00AB1AD8">
            <w:pPr>
              <w:rPr>
                <w:szCs w:val="22"/>
                <w:lang w:eastAsia="en-US"/>
              </w:rPr>
            </w:pPr>
            <w:r w:rsidRPr="005411EA">
              <w:rPr>
                <w:szCs w:val="22"/>
                <w:lang w:eastAsia="en-US"/>
              </w:rPr>
              <w:t>]</w:t>
            </w:r>
          </w:p>
        </w:tc>
        <w:tc>
          <w:tcPr>
            <w:tcW w:w="709" w:type="dxa"/>
          </w:tcPr>
          <w:p w14:paraId="2C659847" w14:textId="77777777" w:rsidR="002D551F" w:rsidRPr="005411EA" w:rsidRDefault="002D551F" w:rsidP="00AB1AD8">
            <w:pPr>
              <w:rPr>
                <w:szCs w:val="22"/>
                <w:lang w:eastAsia="en-US"/>
              </w:rPr>
            </w:pPr>
            <w:r w:rsidRPr="005411EA">
              <w:rPr>
                <w:szCs w:val="22"/>
                <w:lang w:eastAsia="en-US"/>
              </w:rPr>
              <w:t>RO</w:t>
            </w:r>
          </w:p>
        </w:tc>
        <w:tc>
          <w:tcPr>
            <w:tcW w:w="709" w:type="dxa"/>
          </w:tcPr>
          <w:p w14:paraId="508FA4D9" w14:textId="77777777" w:rsidR="002D551F" w:rsidRPr="005411EA" w:rsidRDefault="002D551F" w:rsidP="00AB1AD8">
            <w:pPr>
              <w:rPr>
                <w:szCs w:val="22"/>
                <w:lang w:eastAsia="en-US"/>
              </w:rPr>
            </w:pPr>
            <w:r w:rsidRPr="005411EA">
              <w:rPr>
                <w:szCs w:val="22"/>
                <w:lang w:eastAsia="en-US"/>
              </w:rPr>
              <w:t>M</w:t>
            </w:r>
          </w:p>
        </w:tc>
        <w:tc>
          <w:tcPr>
            <w:tcW w:w="3265" w:type="dxa"/>
          </w:tcPr>
          <w:p w14:paraId="31B3F67E" w14:textId="77777777" w:rsidR="002D551F" w:rsidRPr="005411EA" w:rsidRDefault="002D551F" w:rsidP="00381A66">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bl>
    <w:p w14:paraId="78C9DAF8" w14:textId="77777777" w:rsidR="00661FB9" w:rsidRPr="005411EA" w:rsidRDefault="00661FB9" w:rsidP="00661FB9">
      <w:pPr>
        <w:pStyle w:val="Caption"/>
        <w:jc w:val="both"/>
        <w:rPr>
          <w:rFonts w:ascii="Times New Roman" w:hAnsi="Times New Roman" w:cs="Times New Roman"/>
        </w:rPr>
      </w:pPr>
      <w:bookmarkStart w:id="327" w:name="_Ref9899955"/>
    </w:p>
    <w:p w14:paraId="7D10987F" w14:textId="2EE048B3" w:rsidR="00661FB9" w:rsidRPr="005411EA" w:rsidRDefault="00661FB9" w:rsidP="00D578ED">
      <w:pPr>
        <w:pStyle w:val="Caption"/>
        <w:keepNext/>
        <w:rPr>
          <w:rFonts w:cs="Times New Roman"/>
        </w:rPr>
      </w:pPr>
      <w:bookmarkStart w:id="328" w:name="_Ref16164481"/>
      <w:bookmarkStart w:id="329" w:name="_Toc89432292"/>
      <w:r w:rsidRPr="005411EA">
        <w:rPr>
          <w:rFonts w:cs="Times New Roman"/>
        </w:rPr>
        <w:t xml:space="preserve">Table </w:t>
      </w:r>
      <w:r w:rsidRPr="005411EA">
        <w:rPr>
          <w:rFonts w:cs="Times New Roman"/>
        </w:rPr>
        <w:fldChar w:fldCharType="begin"/>
      </w:r>
      <w:r w:rsidRPr="005411EA">
        <w:rPr>
          <w:rFonts w:cs="Times New Roman"/>
        </w:rPr>
        <w:instrText xml:space="preserve"> SEQ Table \* ARABIC </w:instrText>
      </w:r>
      <w:r w:rsidRPr="005411EA">
        <w:rPr>
          <w:rFonts w:cs="Times New Roman"/>
        </w:rPr>
        <w:fldChar w:fldCharType="separate"/>
      </w:r>
      <w:r w:rsidR="00A35D70">
        <w:rPr>
          <w:rFonts w:cs="Times New Roman"/>
          <w:noProof/>
        </w:rPr>
        <w:t>18</w:t>
      </w:r>
      <w:r w:rsidRPr="005411EA">
        <w:rPr>
          <w:rFonts w:cs="Times New Roman"/>
        </w:rPr>
        <w:fldChar w:fldCharType="end"/>
      </w:r>
      <w:bookmarkEnd w:id="328"/>
      <w:r w:rsidRPr="005411EA">
        <w:rPr>
          <w:rFonts w:cs="Times New Roman"/>
        </w:rPr>
        <w:t>: Link object definition</w:t>
      </w:r>
      <w:bookmarkEnd w:id="329"/>
    </w:p>
    <w:tbl>
      <w:tblPr>
        <w:tblStyle w:val="GridTable6Colorful-Accent5"/>
        <w:tblW w:w="10490" w:type="dxa"/>
        <w:tblLayout w:type="fixed"/>
        <w:tblLook w:val="0420" w:firstRow="1" w:lastRow="0" w:firstColumn="0" w:lastColumn="0" w:noHBand="0" w:noVBand="1"/>
      </w:tblPr>
      <w:tblGrid>
        <w:gridCol w:w="1980"/>
        <w:gridCol w:w="3827"/>
        <w:gridCol w:w="709"/>
        <w:gridCol w:w="709"/>
        <w:gridCol w:w="3265"/>
      </w:tblGrid>
      <w:tr w:rsidR="00B3381C" w:rsidRPr="005411EA" w14:paraId="386B88F0" w14:textId="77777777" w:rsidTr="00AF4607">
        <w:trPr>
          <w:cnfStyle w:val="100000000000" w:firstRow="1" w:lastRow="0" w:firstColumn="0" w:lastColumn="0" w:oddVBand="0" w:evenVBand="0" w:oddHBand="0" w:evenHBand="0" w:firstRowFirstColumn="0" w:firstRowLastColumn="0" w:lastRowFirstColumn="0" w:lastRowLastColumn="0"/>
        </w:trPr>
        <w:tc>
          <w:tcPr>
            <w:tcW w:w="1980" w:type="dxa"/>
          </w:tcPr>
          <w:bookmarkEnd w:id="327"/>
          <w:p w14:paraId="42C8D282" w14:textId="43DFDE09" w:rsidR="00B3381C" w:rsidRPr="005411EA" w:rsidRDefault="00AF4607" w:rsidP="00AB1AD8">
            <w:pPr>
              <w:rPr>
                <w:b w:val="0"/>
                <w:bCs w:val="0"/>
                <w:szCs w:val="22"/>
                <w:lang w:eastAsia="en-US"/>
              </w:rPr>
            </w:pPr>
            <w:r>
              <w:rPr>
                <w:szCs w:val="22"/>
                <w:lang w:eastAsia="en-US"/>
              </w:rPr>
              <w:t>l</w:t>
            </w:r>
            <w:r w:rsidR="00B3381C" w:rsidRPr="005411EA">
              <w:rPr>
                <w:szCs w:val="22"/>
                <w:lang w:eastAsia="en-US"/>
              </w:rPr>
              <w:t>ink</w:t>
            </w:r>
          </w:p>
        </w:tc>
        <w:tc>
          <w:tcPr>
            <w:tcW w:w="8510" w:type="dxa"/>
            <w:gridSpan w:val="4"/>
          </w:tcPr>
          <w:p w14:paraId="203F534E" w14:textId="4CF24C7B" w:rsidR="00B3381C" w:rsidRPr="005411EA" w:rsidRDefault="00016C32" w:rsidP="00AB1AD8">
            <w:pPr>
              <w:rPr>
                <w:szCs w:val="22"/>
                <w:lang w:eastAsia="en-US"/>
              </w:rPr>
            </w:pPr>
            <w:r w:rsidRPr="005411EA">
              <w:rPr>
                <w:szCs w:val="22"/>
                <w:lang w:eastAsia="en-US"/>
              </w:rPr>
              <w:t>/tapi-common:context/tapi-topology:topology-context/topology/link</w:t>
            </w:r>
          </w:p>
        </w:tc>
      </w:tr>
      <w:tr w:rsidR="002D551F" w:rsidRPr="005411EA" w14:paraId="6825D2B2"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5411EA" w:rsidRDefault="002D551F" w:rsidP="00AB1AD8">
            <w:pPr>
              <w:rPr>
                <w:b/>
                <w:szCs w:val="22"/>
                <w:lang w:eastAsia="en-US"/>
              </w:rPr>
            </w:pPr>
            <w:r w:rsidRPr="005411EA">
              <w:rPr>
                <w:b/>
                <w:szCs w:val="22"/>
                <w:lang w:eastAsia="en-US"/>
              </w:rPr>
              <w:t>Attribute</w:t>
            </w:r>
          </w:p>
        </w:tc>
        <w:tc>
          <w:tcPr>
            <w:tcW w:w="3827" w:type="dxa"/>
          </w:tcPr>
          <w:p w14:paraId="640FC2EB" w14:textId="77777777" w:rsidR="002D551F" w:rsidRPr="005411EA" w:rsidRDefault="002D551F" w:rsidP="00AB1AD8">
            <w:pPr>
              <w:rPr>
                <w:b/>
                <w:szCs w:val="22"/>
                <w:lang w:eastAsia="en-US"/>
              </w:rPr>
            </w:pPr>
            <w:r w:rsidRPr="005411EA">
              <w:rPr>
                <w:b/>
                <w:szCs w:val="22"/>
                <w:lang w:eastAsia="en-US"/>
              </w:rPr>
              <w:t>Allowed Values/Format</w:t>
            </w:r>
          </w:p>
        </w:tc>
        <w:tc>
          <w:tcPr>
            <w:tcW w:w="709" w:type="dxa"/>
          </w:tcPr>
          <w:p w14:paraId="4BB59C98" w14:textId="77777777" w:rsidR="002D551F" w:rsidRPr="005411EA" w:rsidRDefault="002D551F" w:rsidP="00AB1AD8">
            <w:pPr>
              <w:rPr>
                <w:b/>
                <w:szCs w:val="22"/>
                <w:lang w:eastAsia="en-US"/>
              </w:rPr>
            </w:pPr>
            <w:r w:rsidRPr="005411EA">
              <w:rPr>
                <w:b/>
                <w:szCs w:val="22"/>
                <w:lang w:eastAsia="en-US"/>
              </w:rPr>
              <w:t>Mod</w:t>
            </w:r>
          </w:p>
        </w:tc>
        <w:tc>
          <w:tcPr>
            <w:tcW w:w="709" w:type="dxa"/>
          </w:tcPr>
          <w:p w14:paraId="11454A4A" w14:textId="77777777" w:rsidR="002D551F" w:rsidRPr="005411EA" w:rsidRDefault="002D551F" w:rsidP="00AB1AD8">
            <w:pPr>
              <w:rPr>
                <w:b/>
                <w:szCs w:val="22"/>
                <w:lang w:eastAsia="en-US"/>
              </w:rPr>
            </w:pPr>
            <w:r w:rsidRPr="005411EA">
              <w:rPr>
                <w:b/>
                <w:szCs w:val="22"/>
                <w:lang w:eastAsia="en-US"/>
              </w:rPr>
              <w:t>Sup</w:t>
            </w:r>
          </w:p>
        </w:tc>
        <w:tc>
          <w:tcPr>
            <w:tcW w:w="3265" w:type="dxa"/>
          </w:tcPr>
          <w:p w14:paraId="2A3FAEE8" w14:textId="77777777" w:rsidR="002D551F" w:rsidRPr="005411EA" w:rsidRDefault="002D551F" w:rsidP="00AB1AD8">
            <w:pPr>
              <w:rPr>
                <w:b/>
                <w:szCs w:val="22"/>
                <w:lang w:eastAsia="en-US"/>
              </w:rPr>
            </w:pPr>
            <w:r w:rsidRPr="005411EA">
              <w:rPr>
                <w:b/>
                <w:szCs w:val="22"/>
                <w:lang w:eastAsia="en-US"/>
              </w:rPr>
              <w:t>Notes</w:t>
            </w:r>
          </w:p>
        </w:tc>
      </w:tr>
      <w:tr w:rsidR="00754530" w:rsidRPr="005411EA" w14:paraId="05D64F6A" w14:textId="77777777" w:rsidTr="00AF4607">
        <w:tc>
          <w:tcPr>
            <w:tcW w:w="1980" w:type="dxa"/>
          </w:tcPr>
          <w:p w14:paraId="0E10DD65" w14:textId="77777777" w:rsidR="00754530" w:rsidRPr="005411EA" w:rsidRDefault="00754530" w:rsidP="00754530">
            <w:pPr>
              <w:rPr>
                <w:szCs w:val="22"/>
                <w:lang w:eastAsia="en-US"/>
              </w:rPr>
            </w:pPr>
            <w:r w:rsidRPr="005411EA">
              <w:rPr>
                <w:szCs w:val="22"/>
                <w:lang w:eastAsia="en-US"/>
              </w:rPr>
              <w:t>uuid</w:t>
            </w:r>
          </w:p>
        </w:tc>
        <w:tc>
          <w:tcPr>
            <w:tcW w:w="3827" w:type="dxa"/>
          </w:tcPr>
          <w:p w14:paraId="380A204B" w14:textId="3D7BA9F2" w:rsidR="00754530" w:rsidRPr="005411EA" w:rsidRDefault="00754530" w:rsidP="00754530">
            <w:pPr>
              <w:rPr>
                <w:szCs w:val="22"/>
                <w:lang w:val="it-IT"/>
              </w:rPr>
            </w:pPr>
            <w:r w:rsidRPr="00754530">
              <w:rPr>
                <w:szCs w:val="22"/>
                <w:lang w:val="pt-PT"/>
              </w:rPr>
              <w:t>As per RFC 4122</w:t>
            </w:r>
          </w:p>
        </w:tc>
        <w:tc>
          <w:tcPr>
            <w:tcW w:w="709" w:type="dxa"/>
          </w:tcPr>
          <w:p w14:paraId="7785A45A" w14:textId="77777777" w:rsidR="00754530" w:rsidRPr="005411EA" w:rsidRDefault="00754530" w:rsidP="00754530">
            <w:pPr>
              <w:rPr>
                <w:szCs w:val="22"/>
                <w:lang w:eastAsia="en-US"/>
              </w:rPr>
            </w:pPr>
            <w:r w:rsidRPr="005411EA">
              <w:rPr>
                <w:szCs w:val="22"/>
                <w:lang w:eastAsia="en-US"/>
              </w:rPr>
              <w:t>RO</w:t>
            </w:r>
          </w:p>
        </w:tc>
        <w:tc>
          <w:tcPr>
            <w:tcW w:w="709" w:type="dxa"/>
          </w:tcPr>
          <w:p w14:paraId="5CFEF8FE" w14:textId="77777777" w:rsidR="00754530" w:rsidRPr="005411EA" w:rsidRDefault="00754530" w:rsidP="00754530">
            <w:pPr>
              <w:rPr>
                <w:szCs w:val="22"/>
                <w:lang w:eastAsia="en-US"/>
              </w:rPr>
            </w:pPr>
            <w:r w:rsidRPr="005411EA">
              <w:rPr>
                <w:szCs w:val="22"/>
                <w:lang w:eastAsia="en-US"/>
              </w:rPr>
              <w:t>M</w:t>
            </w:r>
          </w:p>
        </w:tc>
        <w:tc>
          <w:tcPr>
            <w:tcW w:w="3265" w:type="dxa"/>
          </w:tcPr>
          <w:p w14:paraId="596EAC56"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033044C7"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5411EA" w:rsidRDefault="00754530" w:rsidP="00754530">
            <w:pPr>
              <w:rPr>
                <w:szCs w:val="22"/>
                <w:lang w:eastAsia="en-US"/>
              </w:rPr>
            </w:pPr>
            <w:r w:rsidRPr="005411EA">
              <w:rPr>
                <w:szCs w:val="22"/>
                <w:lang w:eastAsia="en-US"/>
              </w:rPr>
              <w:t>name</w:t>
            </w:r>
          </w:p>
        </w:tc>
        <w:tc>
          <w:tcPr>
            <w:tcW w:w="3827" w:type="dxa"/>
          </w:tcPr>
          <w:p w14:paraId="70CE22C7" w14:textId="77777777" w:rsidR="00754530" w:rsidRPr="005411EA" w:rsidRDefault="00754530" w:rsidP="00754530">
            <w:pPr>
              <w:rPr>
                <w:szCs w:val="22"/>
                <w:lang w:eastAsia="en-US"/>
              </w:rPr>
            </w:pPr>
            <w:r w:rsidRPr="005411EA">
              <w:rPr>
                <w:szCs w:val="22"/>
                <w:lang w:eastAsia="en-US"/>
              </w:rPr>
              <w:t xml:space="preserve">List of {value-name: value} </w:t>
            </w:r>
          </w:p>
          <w:p w14:paraId="2F191D70"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"value-name": "LINK_NAME"</w:t>
            </w:r>
          </w:p>
          <w:p w14:paraId="718B0FF3" w14:textId="77777777" w:rsidR="00754530" w:rsidRPr="005411EA" w:rsidRDefault="00754530" w:rsidP="00754530">
            <w:pPr>
              <w:ind w:left="144"/>
              <w:contextualSpacing/>
              <w:rPr>
                <w:szCs w:val="22"/>
                <w:lang w:eastAsia="en-US"/>
              </w:rPr>
            </w:pPr>
            <w:r w:rsidRPr="005411EA">
              <w:rPr>
                <w:szCs w:val="22"/>
                <w:lang w:eastAsia="en-US"/>
              </w:rPr>
              <w:t>"value": " [0-9a-zA-Z_]{64}"</w:t>
            </w:r>
          </w:p>
        </w:tc>
        <w:tc>
          <w:tcPr>
            <w:tcW w:w="709" w:type="dxa"/>
          </w:tcPr>
          <w:p w14:paraId="7EEFDB4E" w14:textId="77777777" w:rsidR="00754530" w:rsidRPr="005411EA" w:rsidRDefault="00754530" w:rsidP="00754530">
            <w:pPr>
              <w:rPr>
                <w:szCs w:val="22"/>
                <w:lang w:eastAsia="en-US"/>
              </w:rPr>
            </w:pPr>
            <w:r w:rsidRPr="005411EA">
              <w:rPr>
                <w:szCs w:val="22"/>
                <w:lang w:eastAsia="en-US"/>
              </w:rPr>
              <w:t>RO</w:t>
            </w:r>
          </w:p>
        </w:tc>
        <w:tc>
          <w:tcPr>
            <w:tcW w:w="709" w:type="dxa"/>
          </w:tcPr>
          <w:p w14:paraId="52BD2D41" w14:textId="77777777" w:rsidR="00754530" w:rsidRPr="005411EA" w:rsidRDefault="00754530" w:rsidP="00754530">
            <w:pPr>
              <w:rPr>
                <w:szCs w:val="22"/>
                <w:lang w:eastAsia="en-US"/>
              </w:rPr>
            </w:pPr>
            <w:r w:rsidRPr="005411EA">
              <w:rPr>
                <w:szCs w:val="22"/>
                <w:lang w:eastAsia="en-US"/>
              </w:rPr>
              <w:t>M</w:t>
            </w:r>
          </w:p>
        </w:tc>
        <w:tc>
          <w:tcPr>
            <w:tcW w:w="3265" w:type="dxa"/>
          </w:tcPr>
          <w:p w14:paraId="3E7E026F"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7BFB4EFD" w14:textId="77777777" w:rsidTr="00AF4607">
        <w:tc>
          <w:tcPr>
            <w:tcW w:w="1980" w:type="dxa"/>
          </w:tcPr>
          <w:p w14:paraId="6DCB41B5" w14:textId="77777777" w:rsidR="00754530" w:rsidRPr="005411EA" w:rsidRDefault="00754530" w:rsidP="00754530">
            <w:pPr>
              <w:rPr>
                <w:szCs w:val="22"/>
                <w:lang w:eastAsia="en-US"/>
              </w:rPr>
            </w:pPr>
            <w:r w:rsidRPr="005411EA">
              <w:rPr>
                <w:szCs w:val="22"/>
                <w:lang w:eastAsia="en-US"/>
              </w:rPr>
              <w:t>layer-protocol-name</w:t>
            </w:r>
          </w:p>
        </w:tc>
        <w:tc>
          <w:tcPr>
            <w:tcW w:w="3827" w:type="dxa"/>
          </w:tcPr>
          <w:p w14:paraId="29A4BE89" w14:textId="79E5CC29" w:rsidR="00754530" w:rsidRPr="005411EA" w:rsidRDefault="00754530" w:rsidP="00754530">
            <w:pPr>
              <w:rPr>
                <w:szCs w:val="22"/>
                <w:lang w:eastAsia="en-US"/>
              </w:rPr>
            </w:pPr>
            <w:r w:rsidRPr="005411EA">
              <w:rPr>
                <w:szCs w:val="22"/>
                <w:lang w:eastAsia="en-US"/>
              </w:rPr>
              <w:t>List of elements from ["DSR", "ODU", "PHOTONIC_MEDIA"]</w:t>
            </w:r>
          </w:p>
        </w:tc>
        <w:tc>
          <w:tcPr>
            <w:tcW w:w="709" w:type="dxa"/>
          </w:tcPr>
          <w:p w14:paraId="302E490A" w14:textId="77777777" w:rsidR="00754530" w:rsidRPr="005411EA" w:rsidRDefault="00754530" w:rsidP="00754530">
            <w:pPr>
              <w:rPr>
                <w:szCs w:val="22"/>
                <w:lang w:eastAsia="en-US"/>
              </w:rPr>
            </w:pPr>
            <w:r w:rsidRPr="005411EA">
              <w:rPr>
                <w:szCs w:val="22"/>
                <w:lang w:eastAsia="en-US"/>
              </w:rPr>
              <w:t>RO</w:t>
            </w:r>
          </w:p>
        </w:tc>
        <w:tc>
          <w:tcPr>
            <w:tcW w:w="709" w:type="dxa"/>
          </w:tcPr>
          <w:p w14:paraId="7AB4D21B" w14:textId="77777777" w:rsidR="00754530" w:rsidRPr="005411EA" w:rsidRDefault="00754530" w:rsidP="00754530">
            <w:pPr>
              <w:rPr>
                <w:szCs w:val="22"/>
                <w:lang w:eastAsia="en-US"/>
              </w:rPr>
            </w:pPr>
            <w:r w:rsidRPr="005411EA">
              <w:rPr>
                <w:szCs w:val="22"/>
                <w:lang w:eastAsia="en-US"/>
              </w:rPr>
              <w:t>M</w:t>
            </w:r>
          </w:p>
        </w:tc>
        <w:tc>
          <w:tcPr>
            <w:tcW w:w="3265" w:type="dxa"/>
          </w:tcPr>
          <w:p w14:paraId="55901FF5" w14:textId="1526D7F8" w:rsidR="00FA58C6" w:rsidRPr="00FA58C6" w:rsidRDefault="00FA58C6" w:rsidP="00FA58C6">
            <w:pPr>
              <w:pStyle w:val="ListParagraph"/>
              <w:numPr>
                <w:ilvl w:val="0"/>
                <w:numId w:val="12"/>
              </w:numPr>
              <w:rPr>
                <w:szCs w:val="22"/>
                <w:lang w:eastAsia="en-US"/>
              </w:rPr>
            </w:pPr>
            <w:r w:rsidRPr="00FA58C6">
              <w:rPr>
                <w:szCs w:val="22"/>
                <w:lang w:eastAsia="en-US"/>
              </w:rPr>
              <w:t xml:space="preserve">Provided by </w:t>
            </w:r>
            <w:r w:rsidRPr="00FA58C6">
              <w:rPr>
                <w:i/>
                <w:szCs w:val="22"/>
                <w:lang w:eastAsia="en-US"/>
              </w:rPr>
              <w:t>tapi-server</w:t>
            </w:r>
          </w:p>
          <w:p w14:paraId="4DF3A7E9" w14:textId="5EE5D9CF" w:rsidR="00754530" w:rsidRPr="005411EA" w:rsidRDefault="00754530" w:rsidP="00754530">
            <w:pPr>
              <w:rPr>
                <w:iCs/>
                <w:szCs w:val="22"/>
                <w:lang w:eastAsia="en-US"/>
              </w:rPr>
            </w:pPr>
            <w:r w:rsidRPr="005411EA">
              <w:rPr>
                <w:iCs/>
                <w:szCs w:val="22"/>
                <w:lang w:eastAsia="en-US"/>
              </w:rPr>
              <w:t xml:space="preserve">Minimum list size is 1. Unless specified otherwise this RIA </w:t>
            </w:r>
            <w:r w:rsidRPr="005411EA">
              <w:rPr>
                <w:iCs/>
                <w:szCs w:val="22"/>
                <w:lang w:eastAsia="en-US"/>
              </w:rPr>
              <w:lastRenderedPageBreak/>
              <w:t>assumes that a given link has only ONE layer protocol name.</w:t>
            </w:r>
          </w:p>
          <w:p w14:paraId="05ED4EF9" w14:textId="3BAE4028" w:rsidR="00754530" w:rsidRPr="005411EA" w:rsidRDefault="00754530" w:rsidP="00754530">
            <w:pPr>
              <w:rPr>
                <w:iCs/>
                <w:szCs w:val="22"/>
                <w:lang w:eastAsia="en-US"/>
              </w:rPr>
            </w:pPr>
            <w:r w:rsidRPr="005411EA">
              <w:rPr>
                <w:iCs/>
                <w:szCs w:val="22"/>
                <w:lang w:eastAsia="en-US"/>
              </w:rPr>
              <w:t>Note there is a dedicated transitioned-layer-protocol-name for transitional links. In such case, the current RIA convention is to list the client LAYER only</w:t>
            </w:r>
          </w:p>
        </w:tc>
      </w:tr>
      <w:tr w:rsidR="00754530" w:rsidRPr="005411EA" w14:paraId="7F12BA3C"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5411EA" w:rsidRDefault="00754530" w:rsidP="00754530">
            <w:pPr>
              <w:rPr>
                <w:szCs w:val="22"/>
                <w:lang w:eastAsia="en-US"/>
              </w:rPr>
            </w:pPr>
            <w:r w:rsidRPr="005411EA">
              <w:rPr>
                <w:szCs w:val="22"/>
                <w:lang w:eastAsia="en-US"/>
              </w:rPr>
              <w:lastRenderedPageBreak/>
              <w:t>administrative-state</w:t>
            </w:r>
          </w:p>
        </w:tc>
        <w:tc>
          <w:tcPr>
            <w:tcW w:w="3827" w:type="dxa"/>
          </w:tcPr>
          <w:p w14:paraId="1FBC387E" w14:textId="6D9F34C7" w:rsidR="00754530" w:rsidRPr="005411EA" w:rsidRDefault="00754530" w:rsidP="00754530">
            <w:pPr>
              <w:rPr>
                <w:szCs w:val="22"/>
                <w:lang w:eastAsia="en-US"/>
              </w:rPr>
            </w:pPr>
            <w:r w:rsidRPr="005411EA">
              <w:rPr>
                <w:szCs w:val="22"/>
                <w:lang w:eastAsia="en-US"/>
              </w:rPr>
              <w:t>One of ["UNLOCKED", "LOCKED"]</w:t>
            </w:r>
          </w:p>
        </w:tc>
        <w:tc>
          <w:tcPr>
            <w:tcW w:w="709" w:type="dxa"/>
          </w:tcPr>
          <w:p w14:paraId="12CFF7BE" w14:textId="77777777" w:rsidR="00754530" w:rsidRPr="005411EA" w:rsidRDefault="00754530" w:rsidP="00754530">
            <w:pPr>
              <w:rPr>
                <w:szCs w:val="22"/>
                <w:lang w:eastAsia="en-US"/>
              </w:rPr>
            </w:pPr>
            <w:r w:rsidRPr="005411EA">
              <w:rPr>
                <w:szCs w:val="22"/>
                <w:lang w:eastAsia="en-US"/>
              </w:rPr>
              <w:t>RO</w:t>
            </w:r>
          </w:p>
        </w:tc>
        <w:tc>
          <w:tcPr>
            <w:tcW w:w="709" w:type="dxa"/>
          </w:tcPr>
          <w:p w14:paraId="4F5FEFD1" w14:textId="77777777" w:rsidR="00754530" w:rsidRPr="005411EA" w:rsidRDefault="00754530" w:rsidP="00754530">
            <w:pPr>
              <w:rPr>
                <w:szCs w:val="22"/>
                <w:lang w:eastAsia="en-US"/>
              </w:rPr>
            </w:pPr>
            <w:r w:rsidRPr="005411EA">
              <w:rPr>
                <w:szCs w:val="22"/>
                <w:lang w:eastAsia="en-US"/>
              </w:rPr>
              <w:t>M</w:t>
            </w:r>
          </w:p>
        </w:tc>
        <w:tc>
          <w:tcPr>
            <w:tcW w:w="3265" w:type="dxa"/>
          </w:tcPr>
          <w:p w14:paraId="2E7FFCD1"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5717D6DA" w14:textId="77777777" w:rsidTr="00AF4607">
        <w:tc>
          <w:tcPr>
            <w:tcW w:w="1980" w:type="dxa"/>
          </w:tcPr>
          <w:p w14:paraId="0C7F879C" w14:textId="77777777" w:rsidR="00754530" w:rsidRPr="005411EA" w:rsidRDefault="00754530" w:rsidP="00754530">
            <w:pPr>
              <w:rPr>
                <w:szCs w:val="22"/>
                <w:lang w:eastAsia="en-US"/>
              </w:rPr>
            </w:pPr>
            <w:r w:rsidRPr="005411EA">
              <w:rPr>
                <w:szCs w:val="22"/>
                <w:lang w:eastAsia="en-US"/>
              </w:rPr>
              <w:t>operational-state</w:t>
            </w:r>
          </w:p>
        </w:tc>
        <w:tc>
          <w:tcPr>
            <w:tcW w:w="3827" w:type="dxa"/>
          </w:tcPr>
          <w:p w14:paraId="1382303C" w14:textId="13E89152" w:rsidR="00754530" w:rsidRPr="005411EA" w:rsidRDefault="00754530" w:rsidP="00754530">
            <w:pPr>
              <w:rPr>
                <w:szCs w:val="22"/>
                <w:lang w:eastAsia="en-US"/>
              </w:rPr>
            </w:pPr>
            <w:r w:rsidRPr="005411EA">
              <w:rPr>
                <w:szCs w:val="22"/>
                <w:lang w:eastAsia="en-US"/>
              </w:rPr>
              <w:t>One of ["ENABLED", "DISABLED"]</w:t>
            </w:r>
          </w:p>
        </w:tc>
        <w:tc>
          <w:tcPr>
            <w:tcW w:w="709" w:type="dxa"/>
          </w:tcPr>
          <w:p w14:paraId="048128FF" w14:textId="77777777" w:rsidR="00754530" w:rsidRPr="005411EA" w:rsidRDefault="00754530" w:rsidP="00754530">
            <w:pPr>
              <w:rPr>
                <w:szCs w:val="22"/>
                <w:lang w:eastAsia="en-US"/>
              </w:rPr>
            </w:pPr>
            <w:r w:rsidRPr="005411EA">
              <w:rPr>
                <w:szCs w:val="22"/>
                <w:lang w:eastAsia="en-US"/>
              </w:rPr>
              <w:t>RO</w:t>
            </w:r>
          </w:p>
        </w:tc>
        <w:tc>
          <w:tcPr>
            <w:tcW w:w="709" w:type="dxa"/>
          </w:tcPr>
          <w:p w14:paraId="6A0E5EC7" w14:textId="77777777" w:rsidR="00754530" w:rsidRPr="005411EA" w:rsidRDefault="00754530" w:rsidP="00754530">
            <w:pPr>
              <w:rPr>
                <w:szCs w:val="22"/>
                <w:lang w:eastAsia="en-US"/>
              </w:rPr>
            </w:pPr>
            <w:r w:rsidRPr="005411EA">
              <w:rPr>
                <w:szCs w:val="22"/>
                <w:lang w:eastAsia="en-US"/>
              </w:rPr>
              <w:t>M</w:t>
            </w:r>
          </w:p>
        </w:tc>
        <w:tc>
          <w:tcPr>
            <w:tcW w:w="3265" w:type="dxa"/>
          </w:tcPr>
          <w:p w14:paraId="4456F593"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72DE68D2"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5411EA" w:rsidRDefault="00754530" w:rsidP="00754530">
            <w:pPr>
              <w:rPr>
                <w:szCs w:val="22"/>
                <w:lang w:eastAsia="en-US"/>
              </w:rPr>
            </w:pPr>
            <w:r w:rsidRPr="005411EA">
              <w:rPr>
                <w:szCs w:val="22"/>
                <w:lang w:eastAsia="en-US"/>
              </w:rPr>
              <w:t>lifecycle-state</w:t>
            </w:r>
          </w:p>
        </w:tc>
        <w:tc>
          <w:tcPr>
            <w:tcW w:w="3827" w:type="dxa"/>
          </w:tcPr>
          <w:p w14:paraId="183D7E40" w14:textId="77777777" w:rsidR="00AF4607" w:rsidRDefault="00754530" w:rsidP="00754530">
            <w:pPr>
              <w:rPr>
                <w:szCs w:val="22"/>
                <w:lang w:eastAsia="en-US"/>
              </w:rPr>
            </w:pPr>
            <w:r w:rsidRPr="005411EA">
              <w:rPr>
                <w:szCs w:val="22"/>
                <w:lang w:eastAsia="en-US"/>
              </w:rPr>
              <w:t>One of [</w:t>
            </w:r>
          </w:p>
          <w:p w14:paraId="6210162C" w14:textId="376AD36B" w:rsidR="00754530" w:rsidRPr="005411EA" w:rsidRDefault="00754530" w:rsidP="00754530">
            <w:pPr>
              <w:rPr>
                <w:szCs w:val="22"/>
                <w:lang w:eastAsia="en-US"/>
              </w:rPr>
            </w:pPr>
            <w:r w:rsidRPr="005411EA">
              <w:rPr>
                <w:szCs w:val="22"/>
                <w:lang w:eastAsia="en-US"/>
              </w:rPr>
              <w:t>"PLANNED", "POTENTIAL_AVAILABLE", "POTENTIAL_BUSY", "INSTALLED", "PENDING_REMOVAL"]</w:t>
            </w:r>
          </w:p>
        </w:tc>
        <w:tc>
          <w:tcPr>
            <w:tcW w:w="709" w:type="dxa"/>
          </w:tcPr>
          <w:p w14:paraId="1E2F77FE" w14:textId="77777777" w:rsidR="00754530" w:rsidRPr="005411EA" w:rsidRDefault="00754530" w:rsidP="00754530">
            <w:pPr>
              <w:rPr>
                <w:szCs w:val="22"/>
                <w:lang w:eastAsia="en-US"/>
              </w:rPr>
            </w:pPr>
            <w:r w:rsidRPr="005411EA">
              <w:rPr>
                <w:szCs w:val="22"/>
                <w:lang w:eastAsia="en-US"/>
              </w:rPr>
              <w:t>RO</w:t>
            </w:r>
          </w:p>
        </w:tc>
        <w:tc>
          <w:tcPr>
            <w:tcW w:w="709" w:type="dxa"/>
          </w:tcPr>
          <w:p w14:paraId="1E1B153B" w14:textId="77777777" w:rsidR="00754530" w:rsidRPr="005411EA" w:rsidRDefault="00754530" w:rsidP="00754530">
            <w:pPr>
              <w:rPr>
                <w:szCs w:val="22"/>
                <w:lang w:eastAsia="en-US"/>
              </w:rPr>
            </w:pPr>
            <w:r w:rsidRPr="005411EA">
              <w:rPr>
                <w:szCs w:val="22"/>
                <w:lang w:eastAsia="en-US"/>
              </w:rPr>
              <w:t>M</w:t>
            </w:r>
          </w:p>
        </w:tc>
        <w:tc>
          <w:tcPr>
            <w:tcW w:w="3265" w:type="dxa"/>
          </w:tcPr>
          <w:p w14:paraId="100A36A1"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r w:rsidR="00754530" w:rsidRPr="005411EA" w14:paraId="3062570D" w14:textId="77777777" w:rsidTr="00AF4607">
        <w:tc>
          <w:tcPr>
            <w:tcW w:w="1980" w:type="dxa"/>
          </w:tcPr>
          <w:p w14:paraId="5968322E" w14:textId="77777777" w:rsidR="00754530" w:rsidRPr="005411EA" w:rsidRDefault="00754530" w:rsidP="00754530">
            <w:pPr>
              <w:rPr>
                <w:szCs w:val="22"/>
                <w:lang w:eastAsia="en-US"/>
              </w:rPr>
            </w:pPr>
            <w:r w:rsidRPr="005411EA">
              <w:rPr>
                <w:szCs w:val="22"/>
                <w:lang w:eastAsia="en-US"/>
              </w:rPr>
              <w:t>direction</w:t>
            </w:r>
          </w:p>
        </w:tc>
        <w:tc>
          <w:tcPr>
            <w:tcW w:w="3827" w:type="dxa"/>
          </w:tcPr>
          <w:p w14:paraId="12433592" w14:textId="77777777" w:rsidR="00AF4607" w:rsidRDefault="00754530" w:rsidP="00754530">
            <w:pPr>
              <w:rPr>
                <w:szCs w:val="22"/>
                <w:lang w:eastAsia="en-US"/>
              </w:rPr>
            </w:pPr>
            <w:r w:rsidRPr="005411EA">
              <w:rPr>
                <w:szCs w:val="22"/>
                <w:lang w:eastAsia="en-US"/>
              </w:rPr>
              <w:t>One of [</w:t>
            </w:r>
          </w:p>
          <w:p w14:paraId="0D59EC26" w14:textId="6DCAA5B0" w:rsidR="00754530" w:rsidRPr="005411EA" w:rsidRDefault="00754530" w:rsidP="00754530">
            <w:pPr>
              <w:rPr>
                <w:szCs w:val="22"/>
                <w:lang w:eastAsia="en-US"/>
              </w:rPr>
            </w:pPr>
            <w:r w:rsidRPr="005411EA">
              <w:rPr>
                <w:szCs w:val="22"/>
                <w:lang w:eastAsia="en-US"/>
              </w:rPr>
              <w:t>"BIDIRECTIONAL", "UNIDIRECTIONAL"]</w:t>
            </w:r>
          </w:p>
        </w:tc>
        <w:tc>
          <w:tcPr>
            <w:tcW w:w="709" w:type="dxa"/>
          </w:tcPr>
          <w:p w14:paraId="4DC534B0" w14:textId="77777777" w:rsidR="00754530" w:rsidRPr="005411EA" w:rsidRDefault="00754530" w:rsidP="00754530">
            <w:pPr>
              <w:rPr>
                <w:szCs w:val="22"/>
                <w:lang w:eastAsia="en-US"/>
              </w:rPr>
            </w:pPr>
            <w:r w:rsidRPr="005411EA">
              <w:rPr>
                <w:szCs w:val="22"/>
                <w:lang w:eastAsia="en-US"/>
              </w:rPr>
              <w:t>RO</w:t>
            </w:r>
          </w:p>
        </w:tc>
        <w:tc>
          <w:tcPr>
            <w:tcW w:w="709" w:type="dxa"/>
          </w:tcPr>
          <w:p w14:paraId="21831756" w14:textId="77777777" w:rsidR="00754530" w:rsidRPr="005411EA" w:rsidRDefault="00754530" w:rsidP="00754530">
            <w:pPr>
              <w:rPr>
                <w:szCs w:val="22"/>
                <w:lang w:eastAsia="en-US"/>
              </w:rPr>
            </w:pPr>
            <w:r w:rsidRPr="005411EA">
              <w:rPr>
                <w:szCs w:val="22"/>
                <w:lang w:eastAsia="en-US"/>
              </w:rPr>
              <w:t>M</w:t>
            </w:r>
          </w:p>
        </w:tc>
        <w:tc>
          <w:tcPr>
            <w:tcW w:w="3265" w:type="dxa"/>
          </w:tcPr>
          <w:p w14:paraId="3D22F816" w14:textId="61BE20BE"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01944687" w14:textId="50127C09" w:rsidR="00754530" w:rsidRPr="005411EA" w:rsidRDefault="00754530" w:rsidP="00754530">
            <w:pPr>
              <w:ind w:left="144"/>
              <w:contextualSpacing/>
              <w:rPr>
                <w:szCs w:val="22"/>
                <w:lang w:eastAsia="en-US"/>
              </w:rPr>
            </w:pPr>
            <w:r w:rsidRPr="005411EA">
              <w:rPr>
                <w:szCs w:val="22"/>
                <w:lang w:eastAsia="en-US"/>
              </w:rPr>
              <w:t xml:space="preserve">NOTE: TAPI v2.1.3 description "Is applicable to simple Links where all LinkEnds are BIDIRECTIONAL (the Link will be BIDIRECTIONAL) or UNIDIRECTIONAL (the Link will be UNIDIRECTIONAL)" is </w:t>
            </w:r>
            <w:r w:rsidRPr="005411EA">
              <w:rPr>
                <w:b/>
                <w:bCs/>
                <w:szCs w:val="22"/>
                <w:lang w:eastAsia="en-US"/>
              </w:rPr>
              <w:t>deprecated</w:t>
            </w:r>
          </w:p>
        </w:tc>
      </w:tr>
      <w:tr w:rsidR="00754530" w:rsidRPr="005411EA" w14:paraId="5574BB3B"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77777777" w:rsidR="00754530" w:rsidRPr="005411EA" w:rsidRDefault="00754530" w:rsidP="00754530">
            <w:pPr>
              <w:rPr>
                <w:szCs w:val="22"/>
                <w:lang w:eastAsia="en-US"/>
              </w:rPr>
            </w:pPr>
            <w:r w:rsidRPr="005411EA">
              <w:rPr>
                <w:szCs w:val="22"/>
                <w:lang w:eastAsia="en-US"/>
              </w:rPr>
              <w:t>total-potential-capacity</w:t>
            </w:r>
          </w:p>
        </w:tc>
        <w:tc>
          <w:tcPr>
            <w:tcW w:w="3827" w:type="dxa"/>
          </w:tcPr>
          <w:p w14:paraId="1F843BC9" w14:textId="77777777" w:rsidR="00754530" w:rsidRPr="005411EA" w:rsidRDefault="00754530" w:rsidP="00754530">
            <w:pPr>
              <w:rPr>
                <w:szCs w:val="22"/>
                <w:lang w:eastAsia="en-US"/>
              </w:rPr>
            </w:pPr>
            <w:r w:rsidRPr="005411EA">
              <w:rPr>
                <w:szCs w:val="22"/>
                <w:lang w:eastAsia="en-US"/>
              </w:rPr>
              <w:t>“total-size”: {value:  unit}</w:t>
            </w:r>
          </w:p>
          <w:p w14:paraId="2EF64F82"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"value": "[0-9]{8}",</w:t>
            </w:r>
          </w:p>
          <w:p w14:paraId="3A54FEA0"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"unit": ["TB", "TBPS", "GB", "GBPS", "MB", "MBPS", "KB", "KBPS"]</w:t>
            </w:r>
          </w:p>
        </w:tc>
        <w:tc>
          <w:tcPr>
            <w:tcW w:w="709" w:type="dxa"/>
          </w:tcPr>
          <w:p w14:paraId="69B91624" w14:textId="77777777" w:rsidR="00754530" w:rsidRPr="005411EA" w:rsidRDefault="00754530" w:rsidP="00754530">
            <w:pPr>
              <w:rPr>
                <w:szCs w:val="22"/>
                <w:lang w:eastAsia="en-US"/>
              </w:rPr>
            </w:pPr>
            <w:r w:rsidRPr="005411EA">
              <w:rPr>
                <w:szCs w:val="22"/>
                <w:lang w:eastAsia="en-US"/>
              </w:rPr>
              <w:t>RO</w:t>
            </w:r>
          </w:p>
        </w:tc>
        <w:tc>
          <w:tcPr>
            <w:tcW w:w="709" w:type="dxa"/>
          </w:tcPr>
          <w:p w14:paraId="7C9350FF" w14:textId="7D2226E7" w:rsidR="00754530" w:rsidRPr="005411EA" w:rsidRDefault="00754530" w:rsidP="00754530">
            <w:pPr>
              <w:rPr>
                <w:szCs w:val="22"/>
                <w:lang w:eastAsia="en-US"/>
              </w:rPr>
            </w:pPr>
            <w:r w:rsidRPr="005411EA">
              <w:rPr>
                <w:szCs w:val="22"/>
                <w:lang w:eastAsia="en-US"/>
              </w:rPr>
              <w:t>C</w:t>
            </w:r>
          </w:p>
        </w:tc>
        <w:tc>
          <w:tcPr>
            <w:tcW w:w="3265" w:type="dxa"/>
          </w:tcPr>
          <w:p w14:paraId="4EA5E6EF"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3A973262" w14:textId="4D993AC3" w:rsidR="00754530" w:rsidRPr="005411EA" w:rsidRDefault="00754530" w:rsidP="00754530">
            <w:pPr>
              <w:numPr>
                <w:ilvl w:val="0"/>
                <w:numId w:val="12"/>
              </w:numPr>
              <w:spacing w:after="0"/>
              <w:ind w:left="144" w:hanging="144"/>
              <w:contextualSpacing/>
              <w:rPr>
                <w:szCs w:val="22"/>
                <w:lang w:eastAsia="en-US"/>
              </w:rPr>
            </w:pPr>
            <w:r w:rsidRPr="005411EA">
              <w:rPr>
                <w:iCs/>
                <w:szCs w:val="22"/>
                <w:lang w:eastAsia="en-US"/>
              </w:rPr>
              <w:t>NOTE: Concrete layers may not have a directly mapped value in bps (e.g.,  PHOTONIC_MEDIA and GHz).</w:t>
            </w:r>
          </w:p>
        </w:tc>
      </w:tr>
      <w:tr w:rsidR="00754530" w:rsidRPr="005411EA" w14:paraId="69E46BBD" w14:textId="77777777" w:rsidTr="00AF4607">
        <w:tc>
          <w:tcPr>
            <w:tcW w:w="1980" w:type="dxa"/>
          </w:tcPr>
          <w:p w14:paraId="7A3FBA45" w14:textId="77777777" w:rsidR="00754530" w:rsidRPr="005411EA" w:rsidRDefault="00754530" w:rsidP="00754530">
            <w:pPr>
              <w:rPr>
                <w:szCs w:val="22"/>
                <w:lang w:eastAsia="en-US"/>
              </w:rPr>
            </w:pPr>
            <w:r w:rsidRPr="005411EA">
              <w:rPr>
                <w:szCs w:val="22"/>
                <w:lang w:eastAsia="en-US"/>
              </w:rPr>
              <w:t>available-capacity</w:t>
            </w:r>
          </w:p>
        </w:tc>
        <w:tc>
          <w:tcPr>
            <w:tcW w:w="3827" w:type="dxa"/>
          </w:tcPr>
          <w:p w14:paraId="79D9E239" w14:textId="77777777" w:rsidR="00754530" w:rsidRPr="005411EA" w:rsidRDefault="00754530" w:rsidP="00754530">
            <w:pPr>
              <w:rPr>
                <w:szCs w:val="22"/>
                <w:lang w:eastAsia="en-US"/>
              </w:rPr>
            </w:pPr>
            <w:r w:rsidRPr="005411EA">
              <w:rPr>
                <w:szCs w:val="22"/>
                <w:lang w:eastAsia="en-US"/>
              </w:rPr>
              <w:t>“total-size”: {value:  unit}</w:t>
            </w:r>
          </w:p>
          <w:p w14:paraId="36C899F8"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"value": "[0-9]{8}",</w:t>
            </w:r>
          </w:p>
          <w:p w14:paraId="48C7A346"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"unit": ["TB", "TBPS", "GB", "GBPS", "MB", "MBPS", "KB", "KBPS"]</w:t>
            </w:r>
          </w:p>
        </w:tc>
        <w:tc>
          <w:tcPr>
            <w:tcW w:w="709" w:type="dxa"/>
          </w:tcPr>
          <w:p w14:paraId="2DCF88A7" w14:textId="77777777" w:rsidR="00754530" w:rsidRPr="005411EA" w:rsidRDefault="00754530" w:rsidP="00754530">
            <w:pPr>
              <w:rPr>
                <w:szCs w:val="22"/>
                <w:lang w:eastAsia="en-US"/>
              </w:rPr>
            </w:pPr>
            <w:r w:rsidRPr="005411EA">
              <w:rPr>
                <w:szCs w:val="22"/>
                <w:lang w:eastAsia="en-US"/>
              </w:rPr>
              <w:t>RO</w:t>
            </w:r>
          </w:p>
        </w:tc>
        <w:tc>
          <w:tcPr>
            <w:tcW w:w="709" w:type="dxa"/>
          </w:tcPr>
          <w:p w14:paraId="0DBA2871" w14:textId="276564F0" w:rsidR="00754530" w:rsidRPr="005411EA" w:rsidRDefault="00754530" w:rsidP="00754530">
            <w:pPr>
              <w:rPr>
                <w:szCs w:val="22"/>
                <w:lang w:eastAsia="en-US"/>
              </w:rPr>
            </w:pPr>
            <w:r w:rsidRPr="005411EA">
              <w:rPr>
                <w:szCs w:val="22"/>
                <w:lang w:eastAsia="en-US"/>
              </w:rPr>
              <w:t>C</w:t>
            </w:r>
          </w:p>
        </w:tc>
        <w:tc>
          <w:tcPr>
            <w:tcW w:w="3265" w:type="dxa"/>
          </w:tcPr>
          <w:p w14:paraId="0A81214B"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39AE2C40" w14:textId="16E6EC9A" w:rsidR="00754530" w:rsidRPr="005411EA" w:rsidRDefault="00754530" w:rsidP="00754530">
            <w:pPr>
              <w:numPr>
                <w:ilvl w:val="0"/>
                <w:numId w:val="12"/>
              </w:numPr>
              <w:spacing w:after="0"/>
              <w:ind w:left="144" w:hanging="144"/>
              <w:contextualSpacing/>
              <w:rPr>
                <w:szCs w:val="22"/>
                <w:lang w:eastAsia="en-US"/>
              </w:rPr>
            </w:pPr>
            <w:r w:rsidRPr="005411EA">
              <w:rPr>
                <w:iCs/>
                <w:szCs w:val="22"/>
                <w:lang w:eastAsia="en-US"/>
              </w:rPr>
              <w:t>NOTE: Concrete layers may not have a directly mapped value in bps (e.g.,  PHOTONIC_MEDIA and GHz).</w:t>
            </w:r>
          </w:p>
        </w:tc>
      </w:tr>
      <w:tr w:rsidR="00754530" w:rsidRPr="005411EA" w14:paraId="0A9BE283"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7B061F5A" w14:textId="77777777" w:rsidR="00754530" w:rsidRPr="005411EA" w:rsidRDefault="00754530" w:rsidP="00754530">
            <w:pPr>
              <w:rPr>
                <w:szCs w:val="22"/>
                <w:lang w:eastAsia="en-US"/>
              </w:rPr>
            </w:pPr>
            <w:r w:rsidRPr="005411EA">
              <w:rPr>
                <w:szCs w:val="22"/>
                <w:lang w:eastAsia="en-US"/>
              </w:rPr>
              <w:t>transitioned-layer-protocol-name</w:t>
            </w:r>
          </w:p>
        </w:tc>
        <w:tc>
          <w:tcPr>
            <w:tcW w:w="3827" w:type="dxa"/>
          </w:tcPr>
          <w:p w14:paraId="34EDBCE7" w14:textId="77777777" w:rsidR="00754530" w:rsidRPr="005411EA" w:rsidRDefault="00754530" w:rsidP="00754530">
            <w:pPr>
              <w:rPr>
                <w:szCs w:val="22"/>
                <w:lang w:eastAsia="en-US"/>
              </w:rPr>
            </w:pPr>
            <w:r w:rsidRPr="005411EA">
              <w:rPr>
                <w:szCs w:val="22"/>
                <w:lang w:eastAsia="en-US"/>
              </w:rPr>
              <w:t>List of {</w:t>
            </w:r>
            <w:r w:rsidRPr="005411EA">
              <w:rPr>
                <w:b/>
                <w:color w:val="0033CC"/>
                <w:szCs w:val="22"/>
              </w:rPr>
              <w:t>layer-protocol-name}</w:t>
            </w:r>
          </w:p>
        </w:tc>
        <w:tc>
          <w:tcPr>
            <w:tcW w:w="709" w:type="dxa"/>
          </w:tcPr>
          <w:p w14:paraId="1F74B17A" w14:textId="77777777" w:rsidR="00754530" w:rsidRPr="005411EA" w:rsidRDefault="00754530" w:rsidP="00754530">
            <w:pPr>
              <w:rPr>
                <w:szCs w:val="22"/>
                <w:lang w:eastAsia="en-US"/>
              </w:rPr>
            </w:pPr>
            <w:r w:rsidRPr="005411EA">
              <w:rPr>
                <w:szCs w:val="22"/>
                <w:lang w:eastAsia="en-US"/>
              </w:rPr>
              <w:t>RO</w:t>
            </w:r>
          </w:p>
        </w:tc>
        <w:tc>
          <w:tcPr>
            <w:tcW w:w="709" w:type="dxa"/>
          </w:tcPr>
          <w:p w14:paraId="5AC95AB4" w14:textId="25121DE4" w:rsidR="00754530" w:rsidRPr="005411EA" w:rsidRDefault="00754530" w:rsidP="00754530">
            <w:pPr>
              <w:rPr>
                <w:szCs w:val="22"/>
                <w:lang w:eastAsia="en-US"/>
              </w:rPr>
            </w:pPr>
            <w:r>
              <w:rPr>
                <w:szCs w:val="22"/>
                <w:lang w:eastAsia="en-US"/>
              </w:rPr>
              <w:t>C</w:t>
            </w:r>
          </w:p>
        </w:tc>
        <w:tc>
          <w:tcPr>
            <w:tcW w:w="3265" w:type="dxa"/>
          </w:tcPr>
          <w:p w14:paraId="7EAA55C0" w14:textId="490613D3"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015DE80D" w14:textId="363E1E63" w:rsidR="00754530" w:rsidRPr="005411EA" w:rsidRDefault="00754530" w:rsidP="00754530">
            <w:pPr>
              <w:numPr>
                <w:ilvl w:val="0"/>
                <w:numId w:val="12"/>
              </w:numPr>
              <w:spacing w:after="0"/>
              <w:ind w:left="144" w:hanging="144"/>
              <w:contextualSpacing/>
              <w:rPr>
                <w:szCs w:val="22"/>
              </w:rPr>
            </w:pPr>
            <w:r w:rsidRPr="005411EA">
              <w:rPr>
                <w:szCs w:val="22"/>
                <w:lang w:eastAsia="en-US"/>
              </w:rPr>
              <w:t>Only applicable to transitional-links.</w:t>
            </w:r>
            <w:r w:rsidRPr="005411EA" w:rsidDel="003E2CB8">
              <w:rPr>
                <w:szCs w:val="22"/>
                <w:lang w:eastAsia="en-US"/>
              </w:rPr>
              <w:t xml:space="preserve"> </w:t>
            </w:r>
          </w:p>
        </w:tc>
      </w:tr>
      <w:tr w:rsidR="00754530" w:rsidRPr="005411EA" w14:paraId="1DDEA00B" w14:textId="77777777" w:rsidTr="00AF4607">
        <w:tc>
          <w:tcPr>
            <w:tcW w:w="1980" w:type="dxa"/>
          </w:tcPr>
          <w:p w14:paraId="1690817B" w14:textId="6AF415B4" w:rsidR="00754530" w:rsidRPr="005411EA" w:rsidRDefault="00754530" w:rsidP="00754530">
            <w:pPr>
              <w:rPr>
                <w:szCs w:val="22"/>
                <w:lang w:eastAsia="en-US"/>
              </w:rPr>
            </w:pPr>
            <w:r>
              <w:rPr>
                <w:szCs w:val="22"/>
                <w:lang w:eastAsia="en-US"/>
              </w:rPr>
              <w:t>resilience-type</w:t>
            </w:r>
          </w:p>
        </w:tc>
        <w:tc>
          <w:tcPr>
            <w:tcW w:w="3827" w:type="dxa"/>
          </w:tcPr>
          <w:p w14:paraId="47E0F26B" w14:textId="77777777" w:rsidR="00754530" w:rsidRDefault="00754530" w:rsidP="00754530">
            <w:pPr>
              <w:rPr>
                <w:szCs w:val="22"/>
                <w:lang w:eastAsia="en-US"/>
              </w:rPr>
            </w:pPr>
            <w:r>
              <w:rPr>
                <w:szCs w:val="22"/>
                <w:lang w:eastAsia="en-US"/>
              </w:rPr>
              <w:t xml:space="preserve">Includes </w:t>
            </w:r>
          </w:p>
          <w:p w14:paraId="54801E53" w14:textId="5BA6D38D" w:rsidR="00754530" w:rsidRPr="00AF50EC" w:rsidRDefault="00754530" w:rsidP="00754530">
            <w:pPr>
              <w:rPr>
                <w:szCs w:val="22"/>
                <w:lang w:eastAsia="en-US"/>
              </w:rPr>
            </w:pPr>
            <w:r w:rsidRPr="00AF50EC">
              <w:rPr>
                <w:szCs w:val="22"/>
                <w:lang w:eastAsia="en-US"/>
              </w:rPr>
              <w:t>restoration-policy</w:t>
            </w:r>
          </w:p>
          <w:p w14:paraId="40C3FC16" w14:textId="145CBAE0" w:rsidR="00754530" w:rsidRPr="005411EA" w:rsidRDefault="00754530" w:rsidP="00754530">
            <w:pPr>
              <w:rPr>
                <w:szCs w:val="22"/>
                <w:lang w:eastAsia="en-US"/>
              </w:rPr>
            </w:pPr>
            <w:r w:rsidRPr="00AF50EC">
              <w:rPr>
                <w:szCs w:val="22"/>
                <w:lang w:eastAsia="en-US"/>
              </w:rPr>
              <w:t>protection-type</w:t>
            </w:r>
          </w:p>
        </w:tc>
        <w:tc>
          <w:tcPr>
            <w:tcW w:w="709" w:type="dxa"/>
          </w:tcPr>
          <w:p w14:paraId="39AABEDF" w14:textId="73C74FBA" w:rsidR="00754530" w:rsidRPr="005411EA" w:rsidRDefault="00754530" w:rsidP="00754530">
            <w:pPr>
              <w:rPr>
                <w:szCs w:val="22"/>
                <w:lang w:eastAsia="en-US"/>
              </w:rPr>
            </w:pPr>
            <w:r>
              <w:rPr>
                <w:szCs w:val="22"/>
                <w:lang w:eastAsia="en-US"/>
              </w:rPr>
              <w:t>RO</w:t>
            </w:r>
          </w:p>
        </w:tc>
        <w:tc>
          <w:tcPr>
            <w:tcW w:w="709" w:type="dxa"/>
          </w:tcPr>
          <w:p w14:paraId="6669338C" w14:textId="404A7ADF" w:rsidR="00754530" w:rsidRDefault="00754530" w:rsidP="00754530">
            <w:pPr>
              <w:rPr>
                <w:szCs w:val="22"/>
                <w:lang w:eastAsia="en-US"/>
              </w:rPr>
            </w:pPr>
            <w:r>
              <w:rPr>
                <w:szCs w:val="22"/>
                <w:lang w:eastAsia="en-US"/>
              </w:rPr>
              <w:t>C</w:t>
            </w:r>
          </w:p>
        </w:tc>
        <w:tc>
          <w:tcPr>
            <w:tcW w:w="3265" w:type="dxa"/>
          </w:tcPr>
          <w:p w14:paraId="54BA0536"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p w14:paraId="6CEB6716" w14:textId="42A2EC75" w:rsidR="00754530" w:rsidRPr="005411EA" w:rsidRDefault="00754530" w:rsidP="00754530">
            <w:pPr>
              <w:numPr>
                <w:ilvl w:val="0"/>
                <w:numId w:val="12"/>
              </w:numPr>
              <w:spacing w:after="0"/>
              <w:ind w:left="144" w:hanging="144"/>
              <w:contextualSpacing/>
              <w:rPr>
                <w:szCs w:val="22"/>
                <w:lang w:eastAsia="en-US"/>
              </w:rPr>
            </w:pPr>
            <w:r>
              <w:rPr>
                <w:szCs w:val="22"/>
                <w:lang w:eastAsia="en-US"/>
              </w:rPr>
              <w:t>Depends on the use case</w:t>
            </w:r>
          </w:p>
        </w:tc>
      </w:tr>
      <w:tr w:rsidR="00754530" w:rsidRPr="005411EA" w14:paraId="18D65E11"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194D8061" w14:textId="77777777" w:rsidR="00754530" w:rsidRPr="005411EA" w:rsidRDefault="00754530" w:rsidP="00754530">
            <w:pPr>
              <w:rPr>
                <w:szCs w:val="22"/>
                <w:lang w:eastAsia="en-US"/>
              </w:rPr>
            </w:pPr>
            <w:r w:rsidRPr="005411EA">
              <w:rPr>
                <w:szCs w:val="22"/>
                <w:lang w:eastAsia="en-US"/>
              </w:rPr>
              <w:t>cost-characteristic</w:t>
            </w:r>
          </w:p>
        </w:tc>
        <w:tc>
          <w:tcPr>
            <w:tcW w:w="3827" w:type="dxa"/>
          </w:tcPr>
          <w:p w14:paraId="4D42BE79" w14:textId="77777777" w:rsidR="00754530" w:rsidRPr="005411EA" w:rsidRDefault="00754530" w:rsidP="00754530">
            <w:pPr>
              <w:rPr>
                <w:szCs w:val="22"/>
                <w:lang w:eastAsia="en-US"/>
              </w:rPr>
            </w:pPr>
            <w:r w:rsidRPr="005411EA">
              <w:rPr>
                <w:szCs w:val="22"/>
                <w:lang w:eastAsia="en-US"/>
              </w:rPr>
              <w:t>List of  {cost-name: cost-value}</w:t>
            </w:r>
          </w:p>
          <w:p w14:paraId="1492171E"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"cost-name": "HOP_COUNT"</w:t>
            </w:r>
          </w:p>
          <w:p w14:paraId="438D8BF3" w14:textId="77777777" w:rsidR="00754530" w:rsidRPr="005411EA" w:rsidRDefault="00754530" w:rsidP="00754530">
            <w:pPr>
              <w:ind w:left="144"/>
              <w:contextualSpacing/>
              <w:rPr>
                <w:szCs w:val="22"/>
                <w:lang w:eastAsia="en-US"/>
              </w:rPr>
            </w:pPr>
            <w:r w:rsidRPr="005411EA">
              <w:rPr>
                <w:szCs w:val="22"/>
                <w:lang w:eastAsia="en-US"/>
              </w:rPr>
              <w:t>"cost-value": "[0-9]{8}"</w:t>
            </w:r>
          </w:p>
        </w:tc>
        <w:tc>
          <w:tcPr>
            <w:tcW w:w="709" w:type="dxa"/>
          </w:tcPr>
          <w:p w14:paraId="283ED001" w14:textId="77777777" w:rsidR="00754530" w:rsidRPr="005411EA" w:rsidRDefault="00754530" w:rsidP="00754530">
            <w:pPr>
              <w:rPr>
                <w:szCs w:val="22"/>
                <w:lang w:eastAsia="en-US"/>
              </w:rPr>
            </w:pPr>
            <w:r w:rsidRPr="005411EA">
              <w:rPr>
                <w:szCs w:val="22"/>
                <w:lang w:eastAsia="en-US"/>
              </w:rPr>
              <w:t>RO</w:t>
            </w:r>
          </w:p>
        </w:tc>
        <w:tc>
          <w:tcPr>
            <w:tcW w:w="709" w:type="dxa"/>
          </w:tcPr>
          <w:p w14:paraId="0CBE9154" w14:textId="77777777" w:rsidR="00754530" w:rsidRPr="005411EA" w:rsidRDefault="00754530" w:rsidP="00754530">
            <w:pPr>
              <w:rPr>
                <w:szCs w:val="22"/>
                <w:lang w:eastAsia="en-US"/>
              </w:rPr>
            </w:pPr>
            <w:r w:rsidRPr="005411EA">
              <w:rPr>
                <w:szCs w:val="22"/>
                <w:lang w:eastAsia="en-US"/>
              </w:rPr>
              <w:t>O</w:t>
            </w:r>
          </w:p>
        </w:tc>
        <w:tc>
          <w:tcPr>
            <w:tcW w:w="3265" w:type="dxa"/>
          </w:tcPr>
          <w:p w14:paraId="05DA0AA0" w14:textId="7EB9E290" w:rsidR="00754530" w:rsidRPr="005411EA" w:rsidRDefault="00754530" w:rsidP="00754530">
            <w:pPr>
              <w:spacing w:after="0"/>
              <w:contextualSpacing/>
              <w:rPr>
                <w:sz w:val="20"/>
                <w:szCs w:val="20"/>
                <w:lang w:eastAsia="en-US"/>
              </w:rPr>
            </w:pPr>
          </w:p>
        </w:tc>
      </w:tr>
      <w:tr w:rsidR="00754530" w:rsidRPr="005411EA" w14:paraId="215C8912" w14:textId="77777777" w:rsidTr="00AF4607">
        <w:tc>
          <w:tcPr>
            <w:tcW w:w="1980" w:type="dxa"/>
          </w:tcPr>
          <w:p w14:paraId="72E35FA8" w14:textId="77777777" w:rsidR="00754530" w:rsidRPr="005411EA" w:rsidRDefault="00754530" w:rsidP="00754530">
            <w:pPr>
              <w:rPr>
                <w:szCs w:val="22"/>
                <w:lang w:eastAsia="en-US"/>
              </w:rPr>
            </w:pPr>
            <w:r w:rsidRPr="005411EA">
              <w:rPr>
                <w:szCs w:val="22"/>
                <w:lang w:eastAsia="en-US"/>
              </w:rPr>
              <w:t>latency-characteristic</w:t>
            </w:r>
          </w:p>
        </w:tc>
        <w:tc>
          <w:tcPr>
            <w:tcW w:w="3827" w:type="dxa"/>
          </w:tcPr>
          <w:p w14:paraId="17D993B0" w14:textId="77777777" w:rsidR="00754530" w:rsidRPr="005411EA" w:rsidRDefault="00754530" w:rsidP="00754530">
            <w:pPr>
              <w:rPr>
                <w:szCs w:val="22"/>
                <w:lang w:eastAsia="en-US"/>
              </w:rPr>
            </w:pPr>
            <w:r w:rsidRPr="005411EA">
              <w:rPr>
                <w:szCs w:val="22"/>
                <w:lang w:eastAsia="en-US"/>
              </w:rPr>
              <w:t>List of  { traffic-property-name: fixed-latency-characteristic }</w:t>
            </w:r>
          </w:p>
          <w:p w14:paraId="110390E5"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lastRenderedPageBreak/>
              <w:t>"traffic-property-name": "FIXED_LATENCY"</w:t>
            </w:r>
          </w:p>
          <w:p w14:paraId="50DA5F62" w14:textId="77777777" w:rsidR="00754530" w:rsidRPr="005411EA" w:rsidRDefault="00754530" w:rsidP="00754530">
            <w:pPr>
              <w:ind w:left="144"/>
              <w:contextualSpacing/>
              <w:rPr>
                <w:szCs w:val="22"/>
                <w:lang w:eastAsia="en-US"/>
              </w:rPr>
            </w:pPr>
            <w:r w:rsidRPr="005411EA">
              <w:rPr>
                <w:szCs w:val="22"/>
                <w:lang w:eastAsia="en-US"/>
              </w:rPr>
              <w:t>"fixed-latency-characteristic": "[0-9]{8}"</w:t>
            </w:r>
          </w:p>
        </w:tc>
        <w:tc>
          <w:tcPr>
            <w:tcW w:w="709" w:type="dxa"/>
          </w:tcPr>
          <w:p w14:paraId="648A034C" w14:textId="77777777" w:rsidR="00754530" w:rsidRPr="005411EA" w:rsidRDefault="00754530" w:rsidP="00754530">
            <w:pPr>
              <w:rPr>
                <w:szCs w:val="22"/>
                <w:lang w:eastAsia="en-US"/>
              </w:rPr>
            </w:pPr>
            <w:r w:rsidRPr="005411EA">
              <w:rPr>
                <w:szCs w:val="22"/>
                <w:lang w:eastAsia="en-US"/>
              </w:rPr>
              <w:lastRenderedPageBreak/>
              <w:t>RO</w:t>
            </w:r>
          </w:p>
        </w:tc>
        <w:tc>
          <w:tcPr>
            <w:tcW w:w="709" w:type="dxa"/>
          </w:tcPr>
          <w:p w14:paraId="1DAD6C81" w14:textId="77777777" w:rsidR="00754530" w:rsidRPr="005411EA" w:rsidRDefault="00754530" w:rsidP="00754530">
            <w:pPr>
              <w:rPr>
                <w:szCs w:val="22"/>
                <w:lang w:eastAsia="en-US"/>
              </w:rPr>
            </w:pPr>
            <w:r w:rsidRPr="005411EA">
              <w:rPr>
                <w:szCs w:val="22"/>
                <w:lang w:eastAsia="en-US"/>
              </w:rPr>
              <w:t>O</w:t>
            </w:r>
          </w:p>
        </w:tc>
        <w:tc>
          <w:tcPr>
            <w:tcW w:w="3265" w:type="dxa"/>
          </w:tcPr>
          <w:p w14:paraId="212847F0" w14:textId="00D20287" w:rsidR="00754530" w:rsidRPr="005411EA" w:rsidRDefault="00754530" w:rsidP="00754530">
            <w:pPr>
              <w:spacing w:after="0"/>
              <w:contextualSpacing/>
              <w:rPr>
                <w:sz w:val="20"/>
                <w:szCs w:val="20"/>
                <w:lang w:eastAsia="en-US"/>
              </w:rPr>
            </w:pPr>
          </w:p>
        </w:tc>
      </w:tr>
      <w:tr w:rsidR="00754530" w:rsidRPr="005411EA" w14:paraId="55A085C7" w14:textId="77777777" w:rsidTr="00AF4607">
        <w:trPr>
          <w:cnfStyle w:val="000000100000" w:firstRow="0" w:lastRow="0" w:firstColumn="0" w:lastColumn="0" w:oddVBand="0" w:evenVBand="0" w:oddHBand="1" w:evenHBand="0" w:firstRowFirstColumn="0" w:firstRowLastColumn="0" w:lastRowFirstColumn="0" w:lastRowLastColumn="0"/>
        </w:trPr>
        <w:tc>
          <w:tcPr>
            <w:tcW w:w="1980" w:type="dxa"/>
          </w:tcPr>
          <w:p w14:paraId="76034AEE" w14:textId="12D971C8" w:rsidR="00754530" w:rsidRPr="005411EA" w:rsidRDefault="00754530" w:rsidP="00754530">
            <w:pPr>
              <w:rPr>
                <w:szCs w:val="22"/>
                <w:lang w:eastAsia="en-US"/>
              </w:rPr>
            </w:pPr>
            <w:r>
              <w:rPr>
                <w:szCs w:val="22"/>
                <w:lang w:eastAsia="en-US"/>
              </w:rPr>
              <w:t>r</w:t>
            </w:r>
            <w:r w:rsidRPr="005411EA">
              <w:rPr>
                <w:szCs w:val="22"/>
                <w:lang w:eastAsia="en-US"/>
              </w:rPr>
              <w:t>isk-characteristic</w:t>
            </w:r>
          </w:p>
        </w:tc>
        <w:tc>
          <w:tcPr>
            <w:tcW w:w="3827" w:type="dxa"/>
          </w:tcPr>
          <w:p w14:paraId="775E9307" w14:textId="77777777" w:rsidR="00754530" w:rsidRPr="005411EA" w:rsidRDefault="00754530" w:rsidP="00754530">
            <w:pPr>
              <w:rPr>
                <w:szCs w:val="22"/>
                <w:lang w:eastAsia="en-US"/>
              </w:rPr>
            </w:pPr>
            <w:r w:rsidRPr="005411EA">
              <w:rPr>
                <w:szCs w:val="22"/>
                <w:lang w:eastAsia="en-US"/>
              </w:rPr>
              <w:t>List of  {risk-characteristic-name: risk-identifier-list}</w:t>
            </w:r>
          </w:p>
          <w:p w14:paraId="023B7C71"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"risk-characteristic-name": ["SRLG", "SRNG"]</w:t>
            </w:r>
          </w:p>
          <w:p w14:paraId="3F21A922" w14:textId="77777777" w:rsidR="00754530" w:rsidRPr="005411EA" w:rsidRDefault="00754530" w:rsidP="00754530">
            <w:pPr>
              <w:ind w:left="144"/>
              <w:contextualSpacing/>
              <w:rPr>
                <w:szCs w:val="22"/>
                <w:lang w:eastAsia="en-US"/>
              </w:rPr>
            </w:pPr>
            <w:r w:rsidRPr="005411EA">
              <w:rPr>
                <w:szCs w:val="22"/>
                <w:lang w:eastAsia="en-US"/>
              </w:rPr>
              <w:t>"risk-identifier-list": List of "[0-9a-zA-Z_]{64}"</w:t>
            </w:r>
          </w:p>
        </w:tc>
        <w:tc>
          <w:tcPr>
            <w:tcW w:w="709" w:type="dxa"/>
          </w:tcPr>
          <w:p w14:paraId="09624C08" w14:textId="77777777" w:rsidR="00754530" w:rsidRPr="005411EA" w:rsidRDefault="00754530" w:rsidP="00754530">
            <w:pPr>
              <w:rPr>
                <w:szCs w:val="22"/>
                <w:lang w:eastAsia="en-US"/>
              </w:rPr>
            </w:pPr>
            <w:r w:rsidRPr="005411EA">
              <w:rPr>
                <w:szCs w:val="22"/>
                <w:lang w:eastAsia="en-US"/>
              </w:rPr>
              <w:t>RO</w:t>
            </w:r>
          </w:p>
        </w:tc>
        <w:tc>
          <w:tcPr>
            <w:tcW w:w="709" w:type="dxa"/>
          </w:tcPr>
          <w:p w14:paraId="1B0B8EBF" w14:textId="77777777" w:rsidR="00754530" w:rsidRPr="005411EA" w:rsidRDefault="00754530" w:rsidP="00754530">
            <w:pPr>
              <w:rPr>
                <w:szCs w:val="22"/>
                <w:lang w:eastAsia="en-US"/>
              </w:rPr>
            </w:pPr>
            <w:r w:rsidRPr="005411EA">
              <w:rPr>
                <w:szCs w:val="22"/>
                <w:lang w:eastAsia="en-US"/>
              </w:rPr>
              <w:t>O</w:t>
            </w:r>
          </w:p>
        </w:tc>
        <w:tc>
          <w:tcPr>
            <w:tcW w:w="3265" w:type="dxa"/>
          </w:tcPr>
          <w:p w14:paraId="257005F0" w14:textId="77777777" w:rsidR="00754530" w:rsidRPr="005411EA" w:rsidRDefault="00754530" w:rsidP="00754530">
            <w:pPr>
              <w:ind w:left="144"/>
              <w:contextualSpacing/>
              <w:rPr>
                <w:sz w:val="20"/>
                <w:szCs w:val="20"/>
                <w:lang w:eastAsia="en-US"/>
              </w:rPr>
            </w:pPr>
          </w:p>
        </w:tc>
      </w:tr>
      <w:tr w:rsidR="00754530" w:rsidRPr="00661FB9" w14:paraId="0C3C90B4" w14:textId="77777777" w:rsidTr="00AF4607">
        <w:tc>
          <w:tcPr>
            <w:tcW w:w="1980" w:type="dxa"/>
          </w:tcPr>
          <w:p w14:paraId="0A3908F9" w14:textId="77777777" w:rsidR="00754530" w:rsidRPr="005411EA" w:rsidRDefault="00754530" w:rsidP="00754530">
            <w:pPr>
              <w:rPr>
                <w:szCs w:val="22"/>
                <w:lang w:eastAsia="en-US"/>
              </w:rPr>
            </w:pPr>
            <w:r w:rsidRPr="005411EA">
              <w:rPr>
                <w:szCs w:val="22"/>
                <w:lang w:eastAsia="en-US"/>
              </w:rPr>
              <w:t>node-edge-point</w:t>
            </w:r>
          </w:p>
        </w:tc>
        <w:tc>
          <w:tcPr>
            <w:tcW w:w="3827" w:type="dxa"/>
          </w:tcPr>
          <w:p w14:paraId="4919FE97" w14:textId="77777777" w:rsidR="00754530" w:rsidRPr="005411EA" w:rsidRDefault="00754530" w:rsidP="00754530">
            <w:pPr>
              <w:rPr>
                <w:szCs w:val="22"/>
                <w:lang w:eastAsia="en-US"/>
              </w:rPr>
            </w:pPr>
            <w:r w:rsidRPr="005411EA">
              <w:rPr>
                <w:szCs w:val="22"/>
                <w:lang w:eastAsia="en-US"/>
              </w:rPr>
              <w:t xml:space="preserve">List of </w:t>
            </w:r>
            <w:r w:rsidRPr="00AF4607">
              <w:rPr>
                <w:bCs/>
                <w:color w:val="0033CC"/>
                <w:szCs w:val="22"/>
              </w:rPr>
              <w:t>{"</w:t>
            </w:r>
            <w:r w:rsidRPr="00AF4607">
              <w:rPr>
                <w:bCs/>
                <w:i/>
                <w:color w:val="0033CC"/>
                <w:szCs w:val="22"/>
              </w:rPr>
              <w:t>node-edge-point-ref</w:t>
            </w:r>
            <w:r w:rsidRPr="00AF4607">
              <w:rPr>
                <w:bCs/>
                <w:color w:val="0033CC"/>
                <w:szCs w:val="22"/>
              </w:rPr>
              <w:t>”</w:t>
            </w:r>
            <w:r w:rsidRPr="00AF4607">
              <w:rPr>
                <w:bCs/>
                <w:color w:val="0033CC"/>
                <w:szCs w:val="22"/>
                <w:lang w:eastAsia="en-US"/>
              </w:rPr>
              <w:t>}</w:t>
            </w:r>
          </w:p>
        </w:tc>
        <w:tc>
          <w:tcPr>
            <w:tcW w:w="709" w:type="dxa"/>
          </w:tcPr>
          <w:p w14:paraId="0548C14C" w14:textId="77777777" w:rsidR="00754530" w:rsidRPr="005411EA" w:rsidRDefault="00754530" w:rsidP="00754530">
            <w:pPr>
              <w:rPr>
                <w:szCs w:val="22"/>
                <w:lang w:eastAsia="en-US"/>
              </w:rPr>
            </w:pPr>
            <w:r w:rsidRPr="005411EA">
              <w:rPr>
                <w:szCs w:val="22"/>
                <w:lang w:eastAsia="en-US"/>
              </w:rPr>
              <w:t>RO</w:t>
            </w:r>
          </w:p>
        </w:tc>
        <w:tc>
          <w:tcPr>
            <w:tcW w:w="709" w:type="dxa"/>
          </w:tcPr>
          <w:p w14:paraId="532C3D4D" w14:textId="77777777" w:rsidR="00754530" w:rsidRPr="005411EA" w:rsidRDefault="00754530" w:rsidP="00754530">
            <w:pPr>
              <w:rPr>
                <w:szCs w:val="22"/>
                <w:lang w:eastAsia="en-US"/>
              </w:rPr>
            </w:pPr>
            <w:r w:rsidRPr="005411EA">
              <w:rPr>
                <w:szCs w:val="22"/>
                <w:lang w:eastAsia="en-US"/>
              </w:rPr>
              <w:t>M</w:t>
            </w:r>
          </w:p>
        </w:tc>
        <w:tc>
          <w:tcPr>
            <w:tcW w:w="3265" w:type="dxa"/>
          </w:tcPr>
          <w:p w14:paraId="633891C1" w14:textId="77777777" w:rsidR="00754530" w:rsidRPr="005411EA" w:rsidRDefault="00754530" w:rsidP="00754530">
            <w:pPr>
              <w:numPr>
                <w:ilvl w:val="0"/>
                <w:numId w:val="12"/>
              </w:numPr>
              <w:spacing w:after="0"/>
              <w:ind w:left="144" w:hanging="144"/>
              <w:contextualSpacing/>
              <w:rPr>
                <w:szCs w:val="22"/>
                <w:lang w:eastAsia="en-US"/>
              </w:rPr>
            </w:pPr>
            <w:r w:rsidRPr="005411EA">
              <w:rPr>
                <w:szCs w:val="22"/>
                <w:lang w:eastAsia="en-US"/>
              </w:rPr>
              <w:t xml:space="preserve">Provided by </w:t>
            </w:r>
            <w:r w:rsidRPr="005411EA">
              <w:rPr>
                <w:i/>
                <w:szCs w:val="22"/>
                <w:lang w:eastAsia="en-US"/>
              </w:rPr>
              <w:t>tapi-server</w:t>
            </w:r>
          </w:p>
        </w:tc>
      </w:tr>
    </w:tbl>
    <w:p w14:paraId="69DCA318" w14:textId="5DFF4BD8" w:rsidR="0025128F" w:rsidRDefault="006109DA" w:rsidP="00A47474">
      <w:pPr>
        <w:pStyle w:val="Heading4"/>
        <w:rPr>
          <w:rFonts w:cs="Times New Roman"/>
        </w:rPr>
      </w:pPr>
      <w:bookmarkStart w:id="330" w:name="_Ref40867111"/>
      <w:bookmarkStart w:id="331" w:name="_Toc89432094"/>
      <w:bookmarkStart w:id="332" w:name="_Toc14454041"/>
      <w:bookmarkStart w:id="333" w:name="_Toc16163757"/>
      <w:r w:rsidRPr="00D26253">
        <w:rPr>
          <w:rFonts w:cs="Times New Roman"/>
        </w:rPr>
        <w:t>Expected results</w:t>
      </w:r>
      <w:bookmarkEnd w:id="330"/>
      <w:bookmarkEnd w:id="331"/>
    </w:p>
    <w:p w14:paraId="746872F2" w14:textId="285184C8" w:rsidR="005340A3" w:rsidRPr="003A404F" w:rsidRDefault="005340A3" w:rsidP="00AB1AD8">
      <w:pPr>
        <w:rPr>
          <w:szCs w:val="22"/>
        </w:rPr>
      </w:pPr>
      <w:r w:rsidRPr="003A404F">
        <w:rPr>
          <w:szCs w:val="22"/>
        </w:rPr>
        <w:t xml:space="preserve">In this section we introduce the detail TAPI-Topology modelling expected at "Day 0" (i.e., after the commissioning stage of the network devices into the SDN-C, but before any service is </w:t>
      </w:r>
      <w:r w:rsidR="008474DA" w:rsidRPr="003A404F">
        <w:rPr>
          <w:szCs w:val="22"/>
        </w:rPr>
        <w:t>configured</w:t>
      </w:r>
      <w:r w:rsidRPr="003A404F">
        <w:rPr>
          <w:szCs w:val="22"/>
        </w:rPr>
        <w:t>).</w:t>
      </w:r>
    </w:p>
    <w:p w14:paraId="554FCB51" w14:textId="35DDD202" w:rsidR="008474DA" w:rsidRPr="00AA77FC" w:rsidRDefault="008474DA" w:rsidP="008402C1">
      <w:pPr>
        <w:pStyle w:val="Heading5"/>
      </w:pPr>
      <w:r w:rsidRPr="007409CA">
        <w:t>UC</w:t>
      </w:r>
      <w:r>
        <w:t>0b</w:t>
      </w:r>
      <w:r w:rsidRPr="007409CA">
        <w:t xml:space="preserve"> - Example </w:t>
      </w:r>
      <w:r>
        <w:t>0</w:t>
      </w:r>
      <w:r w:rsidRPr="007409CA">
        <w:t xml:space="preserve">: </w:t>
      </w:r>
      <w:r>
        <w:t>TAPI topology representation at "day 0" following Transitional Link modelling approach</w:t>
      </w:r>
    </w:p>
    <w:p w14:paraId="2637FFDB" w14:textId="77B43427" w:rsidR="00B64FF8" w:rsidRPr="003A404F" w:rsidRDefault="00B64FF8" w:rsidP="00AB1AD8">
      <w:pPr>
        <w:spacing w:after="0"/>
        <w:rPr>
          <w:rFonts w:eastAsiaTheme="majorEastAsia" w:cs="Times New Roman"/>
          <w:szCs w:val="22"/>
        </w:rPr>
      </w:pPr>
      <w:r w:rsidRPr="003A404F">
        <w:rPr>
          <w:rFonts w:eastAsiaTheme="majorEastAsia" w:cs="Times New Roman"/>
          <w:szCs w:val="22"/>
        </w:rPr>
        <w:t xml:space="preserve">The detailed description of the assumptions assumed by the Reference Implementation to compose the Topology at Day '0' based on a Transitional-Link model, are described in </w:t>
      </w:r>
      <w:r w:rsidRPr="003A404F">
        <w:rPr>
          <w:rFonts w:eastAsiaTheme="majorEastAsia" w:cs="Times New Roman"/>
          <w:szCs w:val="22"/>
        </w:rPr>
        <w:fldChar w:fldCharType="begin"/>
      </w:r>
      <w:r w:rsidRPr="003A404F">
        <w:rPr>
          <w:rFonts w:eastAsiaTheme="majorEastAsia" w:cs="Times New Roman"/>
          <w:szCs w:val="22"/>
        </w:rPr>
        <w:instrText xml:space="preserve"> REF _Ref4408852 \r \h </w:instrText>
      </w:r>
      <w:r w:rsidR="000734A0" w:rsidRPr="003A404F">
        <w:rPr>
          <w:rFonts w:eastAsiaTheme="majorEastAsia" w:cs="Times New Roman"/>
          <w:szCs w:val="22"/>
        </w:rPr>
        <w:instrText xml:space="preserve"> \* MERGEFORMAT </w:instrText>
      </w:r>
      <w:r w:rsidRPr="003A404F">
        <w:rPr>
          <w:rFonts w:eastAsiaTheme="majorEastAsia" w:cs="Times New Roman"/>
          <w:szCs w:val="22"/>
        </w:rPr>
      </w:r>
      <w:r w:rsidRPr="003A404F">
        <w:rPr>
          <w:rFonts w:eastAsiaTheme="majorEastAsia" w:cs="Times New Roman"/>
          <w:szCs w:val="22"/>
        </w:rPr>
        <w:fldChar w:fldCharType="separate"/>
      </w:r>
      <w:r w:rsidR="00A35D70">
        <w:rPr>
          <w:rFonts w:eastAsiaTheme="majorEastAsia" w:cs="Times New Roman"/>
          <w:szCs w:val="22"/>
        </w:rPr>
        <w:t>[TAPI-TOP-MODEL-REQ-9]</w:t>
      </w:r>
      <w:r w:rsidRPr="003A404F">
        <w:rPr>
          <w:rFonts w:eastAsiaTheme="majorEastAsia" w:cs="Times New Roman"/>
          <w:szCs w:val="22"/>
        </w:rPr>
        <w:fldChar w:fldCharType="end"/>
      </w:r>
      <w:r w:rsidRPr="003A404F">
        <w:rPr>
          <w:rFonts w:eastAsiaTheme="majorEastAsia" w:cs="Times New Roman"/>
          <w:szCs w:val="22"/>
        </w:rPr>
        <w:t>.</w:t>
      </w:r>
    </w:p>
    <w:p w14:paraId="09278D23" w14:textId="5AA0985E" w:rsidR="00377E94" w:rsidRPr="003A404F" w:rsidRDefault="009C7BF7" w:rsidP="00523D26">
      <w:pPr>
        <w:keepNext/>
        <w:spacing w:after="0"/>
        <w:rPr>
          <w:rFonts w:eastAsiaTheme="majorEastAsia" w:cs="Times New Roman"/>
          <w:b/>
          <w:bCs/>
          <w:szCs w:val="22"/>
        </w:rPr>
      </w:pPr>
      <w:r w:rsidRPr="003A404F">
        <w:rPr>
          <w:noProof/>
          <w:szCs w:val="22"/>
        </w:rPr>
        <w:lastRenderedPageBreak/>
        <w:drawing>
          <wp:inline distT="0" distB="0" distL="0" distR="0" wp14:anchorId="005A4041" wp14:editId="723BE9A1">
            <wp:extent cx="6682778" cy="2817850"/>
            <wp:effectExtent l="0" t="0" r="381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55">
                      <a:extLst>
                        <a:ext uri="{28A0092B-C50C-407E-A947-70E740481C1C}">
                          <a14:useLocalDpi xmlns:a14="http://schemas.microsoft.com/office/drawing/2010/main"/>
                        </a:ext>
                      </a:extLst>
                    </a:blip>
                    <a:stretch>
                      <a:fillRect/>
                    </a:stretch>
                  </pic:blipFill>
                  <pic:spPr>
                    <a:xfrm>
                      <a:off x="0" y="0"/>
                      <a:ext cx="6682778" cy="2817850"/>
                    </a:xfrm>
                    <a:prstGeom prst="rect">
                      <a:avLst/>
                    </a:prstGeom>
                  </pic:spPr>
                </pic:pic>
              </a:graphicData>
            </a:graphic>
          </wp:inline>
        </w:drawing>
      </w:r>
    </w:p>
    <w:p w14:paraId="5749AEAF" w14:textId="71EF1821" w:rsidR="006109DA" w:rsidRDefault="006109DA" w:rsidP="006109DA">
      <w:pPr>
        <w:pStyle w:val="TableCaption"/>
      </w:pPr>
      <w:bookmarkStart w:id="334" w:name="_Toc89432233"/>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w:t>
      </w:r>
      <w:r>
        <w:fldChar w:fldCharType="end"/>
      </w:r>
      <w:r w:rsidRPr="00CA3534">
        <w:t xml:space="preserve"> </w:t>
      </w:r>
      <w:r>
        <w:t>TAPI topology representation at "day 0" following Transitional Link modelling approach.</w:t>
      </w:r>
      <w:bookmarkEnd w:id="334"/>
    </w:p>
    <w:p w14:paraId="3BEE6F22" w14:textId="74F11DCC" w:rsidR="008474DA" w:rsidRDefault="008474DA" w:rsidP="008474DA">
      <w:pPr>
        <w:pStyle w:val="Heading5"/>
      </w:pPr>
      <w:r w:rsidRPr="007409CA">
        <w:t>UC</w:t>
      </w:r>
      <w:r>
        <w:t>0b</w:t>
      </w:r>
      <w:r w:rsidRPr="007409CA">
        <w:t xml:space="preserve"> - Example </w:t>
      </w:r>
      <w:r>
        <w:t>0</w:t>
      </w:r>
      <w:r w:rsidRPr="007409CA">
        <w:t xml:space="preserve">: </w:t>
      </w:r>
      <w:r>
        <w:t>TAPI topology representation at "day 0" following Multi-layer Node modelling approach</w:t>
      </w:r>
    </w:p>
    <w:p w14:paraId="2DDA7670" w14:textId="1CFC8C61" w:rsidR="006109DA" w:rsidRPr="00661FB9" w:rsidRDefault="0067670B" w:rsidP="00523D26">
      <w:pPr>
        <w:pStyle w:val="TableCaption"/>
        <w:rPr>
          <w:rFonts w:cs="Times New Roman"/>
        </w:rPr>
      </w:pPr>
      <w:r>
        <w:rPr>
          <w:noProof/>
        </w:rPr>
        <w:drawing>
          <wp:inline distT="0" distB="0" distL="0" distR="0" wp14:anchorId="0C1FBA53" wp14:editId="2CCB4E31">
            <wp:extent cx="6699466" cy="2824887"/>
            <wp:effectExtent l="0" t="0" r="6350" b="0"/>
            <wp:docPr id="1390" name="Imagen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0"/>
                    <pic:cNvPicPr/>
                  </pic:nvPicPr>
                  <pic:blipFill>
                    <a:blip r:embed="rId56">
                      <a:extLst>
                        <a:ext uri="{28A0092B-C50C-407E-A947-70E740481C1C}">
                          <a14:useLocalDpi xmlns:a14="http://schemas.microsoft.com/office/drawing/2010/main"/>
                        </a:ext>
                      </a:extLst>
                    </a:blip>
                    <a:stretch>
                      <a:fillRect/>
                    </a:stretch>
                  </pic:blipFill>
                  <pic:spPr>
                    <a:xfrm>
                      <a:off x="0" y="0"/>
                      <a:ext cx="6699466" cy="2824887"/>
                    </a:xfrm>
                    <a:prstGeom prst="rect">
                      <a:avLst/>
                    </a:prstGeom>
                  </pic:spPr>
                </pic:pic>
              </a:graphicData>
            </a:graphic>
          </wp:inline>
        </w:drawing>
      </w:r>
    </w:p>
    <w:p w14:paraId="21C832A7" w14:textId="0500EC0D" w:rsidR="006109DA" w:rsidRDefault="006109DA" w:rsidP="006109DA">
      <w:pPr>
        <w:pStyle w:val="TableCaption"/>
      </w:pPr>
      <w:bookmarkStart w:id="335" w:name="_Toc89432234"/>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4</w:t>
      </w:r>
      <w:r>
        <w:fldChar w:fldCharType="end"/>
      </w:r>
      <w:r w:rsidRPr="00CA3534">
        <w:t xml:space="preserve"> </w:t>
      </w:r>
      <w:r>
        <w:t xml:space="preserve">TAPI topology representation at "day 0" following </w:t>
      </w:r>
      <w:r w:rsidR="005340A3">
        <w:t>Multi-layer Node</w:t>
      </w:r>
      <w:r>
        <w:t xml:space="preserve"> modelling approach.</w:t>
      </w:r>
      <w:bookmarkEnd w:id="335"/>
    </w:p>
    <w:p w14:paraId="2430C2E3" w14:textId="5F625BD6" w:rsidR="00395EA4" w:rsidRPr="00395EA4" w:rsidRDefault="00395EA4" w:rsidP="00395EA4">
      <w:pPr>
        <w:pStyle w:val="Heading3"/>
        <w:tabs>
          <w:tab w:val="num" w:pos="720"/>
        </w:tabs>
        <w:jc w:val="both"/>
        <w:rPr>
          <w:rFonts w:cs="Times New Roman"/>
        </w:rPr>
      </w:pPr>
      <w:bookmarkStart w:id="336" w:name="_Toc24128372"/>
      <w:bookmarkStart w:id="337" w:name="_Toc89432095"/>
      <w:r w:rsidRPr="00395EA4">
        <w:rPr>
          <w:rFonts w:cs="Times New Roman"/>
        </w:rPr>
        <w:t>Use case 0</w:t>
      </w:r>
      <w:r>
        <w:rPr>
          <w:rFonts w:cs="Times New Roman"/>
        </w:rPr>
        <w:t>c</w:t>
      </w:r>
      <w:r w:rsidRPr="00395EA4">
        <w:rPr>
          <w:rFonts w:cs="Times New Roman"/>
        </w:rPr>
        <w:t xml:space="preserve">: </w:t>
      </w:r>
      <w:bookmarkEnd w:id="336"/>
      <w:r w:rsidRPr="00395EA4">
        <w:rPr>
          <w:rFonts w:cs="Times New Roman"/>
        </w:rPr>
        <w:t xml:space="preserve">Connectivity Service </w:t>
      </w:r>
      <w:r w:rsidR="004149FF">
        <w:rPr>
          <w:rFonts w:cs="Times New Roman"/>
        </w:rPr>
        <w:t xml:space="preserve">and Connection </w:t>
      </w:r>
      <w:r w:rsidRPr="00395EA4">
        <w:rPr>
          <w:rFonts w:cs="Times New Roman"/>
        </w:rPr>
        <w:t>discovery (synchronous mode)</w:t>
      </w:r>
      <w:bookmarkEnd w:id="337"/>
    </w:p>
    <w:tbl>
      <w:tblPr>
        <w:tblStyle w:val="GridTable6Colorful-Accent5"/>
        <w:tblW w:w="10343" w:type="dxa"/>
        <w:tblLayout w:type="fixed"/>
        <w:tblLook w:val="04A0" w:firstRow="1" w:lastRow="0" w:firstColumn="1" w:lastColumn="0" w:noHBand="0" w:noVBand="1"/>
      </w:tblPr>
      <w:tblGrid>
        <w:gridCol w:w="1555"/>
        <w:gridCol w:w="8788"/>
      </w:tblGrid>
      <w:tr w:rsidR="00395EA4" w:rsidRPr="00850972" w14:paraId="39324DC9" w14:textId="77777777" w:rsidTr="0C413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395EA4" w:rsidRDefault="00395EA4" w:rsidP="00FA6EDB">
            <w:pPr>
              <w:rPr>
                <w:szCs w:val="20"/>
              </w:rPr>
            </w:pPr>
            <w:r w:rsidRPr="00395EA4">
              <w:rPr>
                <w:rFonts w:cs="Times New Roman"/>
                <w:szCs w:val="20"/>
              </w:rPr>
              <w:t>Number</w:t>
            </w:r>
          </w:p>
        </w:tc>
        <w:tc>
          <w:tcPr>
            <w:tcW w:w="8788" w:type="dxa"/>
          </w:tcPr>
          <w:p w14:paraId="1A75EDD9" w14:textId="7B646939" w:rsidR="00395EA4" w:rsidRPr="003A404F"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3A404F">
              <w:rPr>
                <w:color w:val="auto"/>
                <w:szCs w:val="22"/>
                <w:lang w:eastAsia="ar-SA"/>
              </w:rPr>
              <w:t>UC0</w:t>
            </w:r>
            <w:r w:rsidR="00A0600A">
              <w:rPr>
                <w:color w:val="auto"/>
                <w:szCs w:val="22"/>
                <w:lang w:eastAsia="ar-SA"/>
              </w:rPr>
              <w:t>c</w:t>
            </w:r>
          </w:p>
        </w:tc>
      </w:tr>
      <w:tr w:rsidR="00395EA4" w:rsidRPr="00850972" w14:paraId="60C8D09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395EA4" w:rsidRDefault="00395EA4" w:rsidP="00FA6EDB">
            <w:pPr>
              <w:rPr>
                <w:szCs w:val="20"/>
              </w:rPr>
            </w:pPr>
            <w:r w:rsidRPr="00395EA4">
              <w:rPr>
                <w:rFonts w:cs="Times New Roman"/>
                <w:szCs w:val="20"/>
              </w:rPr>
              <w:t>Name</w:t>
            </w:r>
          </w:p>
        </w:tc>
        <w:tc>
          <w:tcPr>
            <w:tcW w:w="8788" w:type="dxa"/>
            <w:hideMark/>
          </w:tcPr>
          <w:p w14:paraId="5A61460A" w14:textId="1550AFB7" w:rsidR="00395EA4" w:rsidRPr="003A404F"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3A404F">
              <w:rPr>
                <w:color w:val="auto"/>
                <w:szCs w:val="22"/>
                <w:lang w:eastAsia="ar-SA"/>
              </w:rPr>
              <w:t xml:space="preserve">Connectivity Service </w:t>
            </w:r>
            <w:r w:rsidR="004149FF">
              <w:rPr>
                <w:color w:val="auto"/>
                <w:szCs w:val="22"/>
                <w:lang w:eastAsia="ar-SA"/>
              </w:rPr>
              <w:t xml:space="preserve">and Connection </w:t>
            </w:r>
            <w:r w:rsidRPr="003A404F">
              <w:rPr>
                <w:color w:val="auto"/>
                <w:szCs w:val="22"/>
                <w:lang w:eastAsia="ar-SA"/>
              </w:rPr>
              <w:t>discovery (synchronous mode)</w:t>
            </w:r>
          </w:p>
        </w:tc>
      </w:tr>
      <w:tr w:rsidR="00395EA4" w:rsidRPr="00850972" w14:paraId="3D08E1B4" w14:textId="77777777" w:rsidTr="0C413D44">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395EA4" w:rsidRDefault="00395EA4" w:rsidP="00FA6EDB">
            <w:pPr>
              <w:rPr>
                <w:szCs w:val="20"/>
              </w:rPr>
            </w:pPr>
            <w:r w:rsidRPr="00395EA4">
              <w:rPr>
                <w:rFonts w:cs="Times New Roman"/>
                <w:szCs w:val="20"/>
              </w:rPr>
              <w:t>Technologies involved</w:t>
            </w:r>
          </w:p>
        </w:tc>
        <w:tc>
          <w:tcPr>
            <w:tcW w:w="8788" w:type="dxa"/>
          </w:tcPr>
          <w:p w14:paraId="4C92F68A" w14:textId="77777777" w:rsidR="00395EA4" w:rsidRPr="00395EA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395EA4">
              <w:rPr>
                <w:rFonts w:cs="Times New Roman"/>
                <w:szCs w:val="20"/>
              </w:rPr>
              <w:t>Optical</w:t>
            </w:r>
          </w:p>
        </w:tc>
      </w:tr>
      <w:tr w:rsidR="00395EA4" w:rsidRPr="00850972" w14:paraId="774165E7"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395EA4" w:rsidRDefault="00395EA4" w:rsidP="00FA6EDB">
            <w:pPr>
              <w:rPr>
                <w:szCs w:val="20"/>
              </w:rPr>
            </w:pPr>
            <w:r w:rsidRPr="00395EA4">
              <w:rPr>
                <w:rFonts w:cs="Times New Roman"/>
                <w:szCs w:val="20"/>
              </w:rPr>
              <w:lastRenderedPageBreak/>
              <w:t>Process/Areas Involved</w:t>
            </w:r>
          </w:p>
        </w:tc>
        <w:tc>
          <w:tcPr>
            <w:tcW w:w="8788" w:type="dxa"/>
          </w:tcPr>
          <w:p w14:paraId="37B35E9C" w14:textId="77777777" w:rsidR="00395EA4" w:rsidRPr="00395EA4"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395EA4">
              <w:rPr>
                <w:rFonts w:cs="Times New Roman"/>
                <w:szCs w:val="20"/>
              </w:rPr>
              <w:t>Planning and Operations</w:t>
            </w:r>
          </w:p>
        </w:tc>
      </w:tr>
      <w:tr w:rsidR="00395EA4" w:rsidRPr="00850972" w14:paraId="1E323500" w14:textId="77777777" w:rsidTr="0C413D44">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395EA4" w:rsidRDefault="00395EA4" w:rsidP="00FA6EDB">
            <w:pPr>
              <w:rPr>
                <w:szCs w:val="20"/>
              </w:rPr>
            </w:pPr>
            <w:r w:rsidRPr="00395EA4">
              <w:rPr>
                <w:rFonts w:cs="Times New Roman"/>
                <w:szCs w:val="20"/>
              </w:rPr>
              <w:t>Brief description</w:t>
            </w:r>
          </w:p>
        </w:tc>
        <w:tc>
          <w:tcPr>
            <w:tcW w:w="8788" w:type="dxa"/>
            <w:hideMark/>
          </w:tcPr>
          <w:p w14:paraId="50F4D302" w14:textId="783ED6EE" w:rsidR="00395EA4" w:rsidRPr="00395EA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395EA4">
              <w:rPr>
                <w:rFonts w:cs="Times New Roman"/>
                <w:szCs w:val="20"/>
              </w:rPr>
              <w:t xml:space="preserve">The TAPI Connectivity Service </w:t>
            </w:r>
            <w:r w:rsidR="004149FF">
              <w:rPr>
                <w:rFonts w:cs="Times New Roman"/>
                <w:szCs w:val="20"/>
              </w:rPr>
              <w:t xml:space="preserve">and/or Connection </w:t>
            </w:r>
            <w:r w:rsidRPr="00395EA4">
              <w:rPr>
                <w:rFonts w:cs="Times New Roman"/>
                <w:szCs w:val="20"/>
              </w:rPr>
              <w:t xml:space="preserve">is a relevant network service information required for the operation. </w:t>
            </w:r>
          </w:p>
          <w:p w14:paraId="5B4FC47F" w14:textId="77777777" w:rsidR="00395EA4" w:rsidRPr="00395EA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395EA4">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850972" w14:paraId="38CAAD6E"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395EA4" w:rsidRDefault="00395EA4" w:rsidP="00FA6EDB">
            <w:pPr>
              <w:rPr>
                <w:szCs w:val="20"/>
              </w:rPr>
            </w:pPr>
            <w:r w:rsidRPr="00395EA4">
              <w:rPr>
                <w:rFonts w:cs="Times New Roman"/>
                <w:szCs w:val="20"/>
              </w:rPr>
              <w:t>Layers involved</w:t>
            </w:r>
          </w:p>
        </w:tc>
        <w:tc>
          <w:tcPr>
            <w:tcW w:w="8788" w:type="dxa"/>
          </w:tcPr>
          <w:p w14:paraId="22C69EE6" w14:textId="77777777" w:rsidR="00395EA4" w:rsidRPr="00395EA4"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395EA4">
              <w:rPr>
                <w:rFonts w:cs="Times New Roman"/>
                <w:szCs w:val="20"/>
              </w:rPr>
              <w:t>DSR, ODU, PHOTONIC_MEDIA</w:t>
            </w:r>
          </w:p>
        </w:tc>
      </w:tr>
      <w:tr w:rsidR="00395EA4" w:rsidRPr="00850972" w14:paraId="7F030D9A" w14:textId="77777777" w:rsidTr="0C413D44">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395EA4" w:rsidRDefault="00395EA4" w:rsidP="00FA6EDB">
            <w:pPr>
              <w:rPr>
                <w:szCs w:val="20"/>
              </w:rPr>
            </w:pPr>
            <w:r w:rsidRPr="00395EA4">
              <w:rPr>
                <w:rFonts w:cs="Times New Roman"/>
                <w:szCs w:val="20"/>
              </w:rPr>
              <w:t>Type</w:t>
            </w:r>
          </w:p>
        </w:tc>
        <w:tc>
          <w:tcPr>
            <w:tcW w:w="8788" w:type="dxa"/>
          </w:tcPr>
          <w:p w14:paraId="192A18B8" w14:textId="77777777" w:rsidR="00395EA4" w:rsidRPr="00395EA4"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395EA4">
              <w:rPr>
                <w:rFonts w:cs="Times New Roman"/>
                <w:szCs w:val="20"/>
              </w:rPr>
              <w:t>Planning</w:t>
            </w:r>
          </w:p>
        </w:tc>
      </w:tr>
      <w:tr w:rsidR="00395EA4" w:rsidRPr="00850972"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395EA4" w:rsidRDefault="00395EA4" w:rsidP="00FA6EDB">
            <w:pPr>
              <w:rPr>
                <w:szCs w:val="20"/>
              </w:rPr>
            </w:pPr>
            <w:r w:rsidRPr="00395EA4">
              <w:rPr>
                <w:rFonts w:cs="Times New Roman"/>
                <w:szCs w:val="20"/>
              </w:rPr>
              <w:t>Description &amp; Workflow</w:t>
            </w:r>
          </w:p>
        </w:tc>
        <w:tc>
          <w:tcPr>
            <w:tcW w:w="8788" w:type="dxa"/>
            <w:hideMark/>
          </w:tcPr>
          <w:p w14:paraId="3F32399C" w14:textId="6A0E812F" w:rsidR="00FE0D79" w:rsidRPr="003A404F"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C413D44">
              <w:t>The Use Case 0c: Connectivity Service</w:t>
            </w:r>
            <w:r w:rsidR="004149FF" w:rsidRPr="0C413D44">
              <w:t xml:space="preserve"> and Connection</w:t>
            </w:r>
            <w:r w:rsidRPr="0C413D44">
              <w:t xml:space="preserve"> discovery consists o</w:t>
            </w:r>
            <w:r w:rsidR="000864D1" w:rsidRPr="0C413D44">
              <w:t>f</w:t>
            </w:r>
            <w:r w:rsidRPr="0C413D44">
              <w:t xml:space="preserve"> the retriev</w:t>
            </w:r>
            <w:r w:rsidR="000864D1" w:rsidRPr="0C413D44">
              <w:t>al</w:t>
            </w:r>
            <w:r w:rsidRPr="0C413D44">
              <w:t xml:space="preserve"> of a connectivity-service </w:t>
            </w:r>
            <w:r w:rsidR="004149FF" w:rsidRPr="0C413D44">
              <w:t>and/or connection</w:t>
            </w:r>
            <w:r w:rsidR="00710604">
              <w:t>s</w:t>
            </w:r>
            <w:r w:rsidR="004149FF" w:rsidRPr="0C413D44">
              <w:t xml:space="preserve"> </w:t>
            </w:r>
            <w:r w:rsidRPr="0C413D44">
              <w:t>at the DSR/ODU/PHOTONIC_MEDIA layers and the retrieval of the connections</w:t>
            </w:r>
            <w:r w:rsidR="00560FE5">
              <w:t>'</w:t>
            </w:r>
            <w:r w:rsidRPr="0C413D44">
              <w:t xml:space="preserve"> information.</w:t>
            </w:r>
          </w:p>
          <w:p w14:paraId="60E1F93A" w14:textId="71364D3A" w:rsidR="00430108" w:rsidRPr="00FE0D79" w:rsidRDefault="00430108">
            <w:pPr>
              <w:cnfStyle w:val="000000100000" w:firstRow="0" w:lastRow="0" w:firstColumn="0" w:lastColumn="0" w:oddVBand="0" w:evenVBand="0" w:oddHBand="1" w:evenHBand="0" w:firstRowFirstColumn="0" w:firstRowLastColumn="0" w:lastRowFirstColumn="0" w:lastRowLastColumn="0"/>
              <w:rPr>
                <w:szCs w:val="22"/>
              </w:rPr>
            </w:pPr>
            <w:r>
              <w:t xml:space="preserve">Considering the retrieval of connections, two sub-cases MUST be supported: The first one, </w:t>
            </w:r>
            <w:r w:rsidR="00A52B7B">
              <w:t>the connections retrieved by the uuid are obtained from a connectivity service</w:t>
            </w:r>
            <w:r w:rsidR="009039CE">
              <w:t xml:space="preserve"> list of "connections"</w:t>
            </w:r>
            <w:r w:rsidR="00346F2A">
              <w:t xml:space="preserve"> (SC</w:t>
            </w:r>
            <w:r w:rsidR="00CD135B">
              <w:t xml:space="preserve"> 0c-1). In the second one, the client </w:t>
            </w:r>
            <w:r w:rsidR="00AA4AF7">
              <w:t>retrieves all the connection uuids from the context</w:t>
            </w:r>
            <w:r w:rsidR="00C110C7">
              <w:t>, thus including all connections that are not referred to by any connectivity service</w:t>
            </w:r>
            <w:r w:rsidR="00AA4AF7">
              <w:t>. The client may later correlate connection uuids to referring connectivity services (SC 0c-2)</w:t>
            </w:r>
            <w:r w:rsidR="001F0378">
              <w:t>, if any</w:t>
            </w:r>
            <w:r w:rsidR="00AA4AF7">
              <w:t>.</w:t>
            </w:r>
          </w:p>
          <w:p w14:paraId="10311821" w14:textId="389DC069" w:rsidR="00D75D8A" w:rsidRPr="003A404F" w:rsidRDefault="008C1878" w:rsidP="0C413D44">
            <w:pPr>
              <w:cnfStyle w:val="000000100000" w:firstRow="0" w:lastRow="0" w:firstColumn="0" w:lastColumn="0" w:oddVBand="0" w:evenVBand="0" w:oddHBand="1" w:evenHBand="0" w:firstRowFirstColumn="0" w:firstRowLastColumn="0" w:lastRowFirstColumn="0" w:lastRowLastColumn="0"/>
            </w:pPr>
            <w:r w:rsidRPr="00FE0D79">
              <w:rPr>
                <w:b/>
                <w:bCs/>
              </w:rPr>
              <w:t>SC</w:t>
            </w:r>
            <w:r w:rsidR="00CF29CC">
              <w:rPr>
                <w:b/>
                <w:bCs/>
              </w:rPr>
              <w:t xml:space="preserve"> </w:t>
            </w:r>
            <w:r w:rsidRPr="00FE0D79">
              <w:rPr>
                <w:b/>
                <w:bCs/>
              </w:rPr>
              <w:t>0c-1</w:t>
            </w:r>
            <w:r w:rsidR="00FE0D79">
              <w:rPr>
                <w:b/>
                <w:bCs/>
              </w:rPr>
              <w:t xml:space="preserve">: </w:t>
            </w:r>
            <w:r w:rsidR="0C413D44">
              <w:t xml:space="preserve">The NBI Client first retrieves the connectivity-context trimmed by the </w:t>
            </w:r>
            <w:r w:rsidR="0C413D44" w:rsidRPr="0C413D44">
              <w:rPr>
                <w:i/>
                <w:iCs/>
              </w:rPr>
              <w:t>?fields=connectivity-service</w:t>
            </w:r>
            <w:r w:rsidR="0C413D44">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Default="0C413D44" w:rsidP="00AB1AD8">
            <w:pPr>
              <w:cnfStyle w:val="000000100000" w:firstRow="0" w:lastRow="0" w:firstColumn="0" w:lastColumn="0" w:oddVBand="0" w:evenVBand="0" w:oddHBand="1" w:evenHBand="0" w:firstRowFirstColumn="0" w:firstRowLastColumn="0" w:lastRowFirstColumn="0" w:lastRowLastColumn="0"/>
            </w:pPr>
            <w:r>
              <w:t>The NBI server MUST return a valid object, if previous operations (4)(6)(8) succeed, which are compliant with the definition of the objects included as defined in UC1.0.</w:t>
            </w:r>
          </w:p>
          <w:p w14:paraId="0AC520B4" w14:textId="77777777" w:rsidR="00FE0D79" w:rsidRDefault="001F0378" w:rsidP="001E5C5C">
            <w:pPr>
              <w:cnfStyle w:val="000000100000" w:firstRow="0" w:lastRow="0" w:firstColumn="0" w:lastColumn="0" w:oddVBand="0" w:evenVBand="0" w:oddHBand="1" w:evenHBand="0" w:firstRowFirstColumn="0" w:firstRowLastColumn="0" w:lastRowFirstColumn="0" w:lastRowLastColumn="0"/>
            </w:pPr>
            <w:r w:rsidRPr="00FE0D79">
              <w:rPr>
                <w:b/>
                <w:bCs/>
              </w:rPr>
              <w:t>SC 0c-2</w:t>
            </w:r>
            <w:r w:rsidR="00FE0D79">
              <w:rPr>
                <w:b/>
                <w:bCs/>
              </w:rPr>
              <w:t xml:space="preserve">: </w:t>
            </w:r>
            <w:r>
              <w:t xml:space="preserve">Here, </w:t>
            </w:r>
            <w:r w:rsidRPr="00D72B83">
              <w:t>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4784540F" w14:textId="77777777" w:rsidR="00D7083C" w:rsidRPr="00524EA0" w:rsidRDefault="00D7083C" w:rsidP="00D7083C">
            <w:pPr>
              <w:pStyle w:val="TableCaption"/>
              <w:cnfStyle w:val="000000100000" w:firstRow="0" w:lastRow="0" w:firstColumn="0" w:lastColumn="0" w:oddVBand="0" w:evenVBand="0" w:oddHBand="1" w:evenHBand="0" w:firstRowFirstColumn="0" w:firstRowLastColumn="0" w:lastRowFirstColumn="0" w:lastRowLastColumn="0"/>
              <w:rPr>
                <w:szCs w:val="20"/>
              </w:rPr>
            </w:pPr>
            <w:r>
              <w:rPr>
                <w:noProof/>
                <w:szCs w:val="20"/>
              </w:rPr>
              <w:lastRenderedPageBreak/>
              <w:drawing>
                <wp:inline distT="0" distB="0" distL="0" distR="0" wp14:anchorId="17683F68" wp14:editId="06E21EC5">
                  <wp:extent cx="4512863" cy="3275704"/>
                  <wp:effectExtent l="0" t="0" r="2540" b="127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a:ext>
                            </a:extLst>
                          </a:blip>
                          <a:srcRect r="-20"/>
                          <a:stretch/>
                        </pic:blipFill>
                        <pic:spPr bwMode="auto">
                          <a:xfrm>
                            <a:off x="0" y="0"/>
                            <a:ext cx="4622844" cy="335553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77777777" w:rsidR="00D7083C" w:rsidRPr="00395EA4" w:rsidRDefault="00D7083C" w:rsidP="00523D26">
            <w:pPr>
              <w:pStyle w:val="TableCaption"/>
              <w:cnfStyle w:val="000000100000" w:firstRow="0" w:lastRow="0" w:firstColumn="0" w:lastColumn="0" w:oddVBand="0" w:evenVBand="0" w:oddHBand="1" w:evenHBand="0" w:firstRowFirstColumn="0" w:firstRowLastColumn="0" w:lastRowFirstColumn="0" w:lastRowLastColumn="0"/>
              <w:rPr>
                <w:szCs w:val="20"/>
              </w:rPr>
            </w:pPr>
            <w:r>
              <w:rPr>
                <w:noProof/>
              </w:rPr>
              <w:drawing>
                <wp:inline distT="0" distB="0" distL="0" distR="0" wp14:anchorId="7E873D8B" wp14:editId="2550F8C1">
                  <wp:extent cx="4534348" cy="3415553"/>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58">
                            <a:extLst>
                              <a:ext uri="{28A0092B-C50C-407E-A947-70E740481C1C}">
                                <a14:useLocalDpi xmlns:a14="http://schemas.microsoft.com/office/drawing/2010/main"/>
                              </a:ext>
                            </a:extLst>
                          </a:blip>
                          <a:srcRect/>
                          <a:stretch/>
                        </pic:blipFill>
                        <pic:spPr bwMode="auto">
                          <a:xfrm>
                            <a:off x="0" y="0"/>
                            <a:ext cx="4593619" cy="3460199"/>
                          </a:xfrm>
                          <a:prstGeom prst="rect">
                            <a:avLst/>
                          </a:prstGeom>
                          <a:ln>
                            <a:noFill/>
                          </a:ln>
                          <a:extLst>
                            <a:ext uri="{53640926-AAD7-44D8-BBD7-CCE9431645EC}">
                              <a14:shadowObscured xmlns:a14="http://schemas.microsoft.com/office/drawing/2010/main"/>
                            </a:ext>
                          </a:extLst>
                        </pic:spPr>
                      </pic:pic>
                    </a:graphicData>
                  </a:graphic>
                </wp:inline>
              </w:drawing>
            </w:r>
          </w:p>
          <w:p w14:paraId="337E82AF" w14:textId="353C7204" w:rsidR="00D7083C"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338" w:name="_Toc89432235"/>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5</w:t>
            </w:r>
            <w:r>
              <w:fldChar w:fldCharType="end"/>
            </w:r>
            <w:r w:rsidRPr="00CA3534">
              <w:t xml:space="preserve"> UC-0</w:t>
            </w:r>
            <w:r>
              <w:t>c</w:t>
            </w:r>
            <w:r w:rsidRPr="00CA3534">
              <w:t xml:space="preserve">: </w:t>
            </w:r>
            <w:r w:rsidRPr="00FE0D79">
              <w:t>Connectivity Service</w:t>
            </w:r>
            <w:r w:rsidRPr="00CA3534">
              <w:t xml:space="preserve"> - Workflow</w:t>
            </w:r>
            <w:r>
              <w:t>s UC 0c-1 (top) and UC 0c-2 (bottom)</w:t>
            </w:r>
            <w:bookmarkEnd w:id="338"/>
          </w:p>
          <w:p w14:paraId="648D4AA9" w14:textId="4479ABEB" w:rsidR="00D7083C" w:rsidRPr="00395EA4"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395EA4" w:rsidRDefault="007C0B0B" w:rsidP="00395EA4">
      <w:pPr>
        <w:pStyle w:val="Heading4"/>
        <w:tabs>
          <w:tab w:val="num" w:pos="864"/>
        </w:tabs>
        <w:rPr>
          <w:rFonts w:cs="Times New Roman"/>
        </w:rPr>
      </w:pPr>
      <w:bookmarkStart w:id="339" w:name="_Toc89432096"/>
      <w:r>
        <w:rPr>
          <w:rFonts w:cs="Times New Roman"/>
        </w:rPr>
        <w:lastRenderedPageBreak/>
        <w:t>Relevant</w:t>
      </w:r>
      <w:r w:rsidR="00395EA4" w:rsidRPr="00395EA4">
        <w:rPr>
          <w:rFonts w:cs="Times New Roman"/>
        </w:rPr>
        <w:t xml:space="preserve"> parameters</w:t>
      </w:r>
      <w:bookmarkEnd w:id="339"/>
    </w:p>
    <w:p w14:paraId="4EC3A9A0" w14:textId="279E73DA" w:rsidR="00395EA4" w:rsidRDefault="00395EA4" w:rsidP="00E0416B">
      <w:r w:rsidRPr="00812002">
        <w:t>For the details about the parameters for each object retrieved in the previously described RESTCONF call operation, please refer to the</w:t>
      </w:r>
      <w:r w:rsidR="00692ABD">
        <w:t xml:space="preserve"> UC</w:t>
      </w:r>
      <w:r w:rsidR="00E0416B">
        <w:t>1.0</w:t>
      </w:r>
    </w:p>
    <w:p w14:paraId="696256AB" w14:textId="352AF144" w:rsidR="00F97F9F" w:rsidRPr="002A465D" w:rsidRDefault="00F97F9F" w:rsidP="00F97F9F">
      <w:pPr>
        <w:pStyle w:val="Heading3"/>
        <w:tabs>
          <w:tab w:val="num" w:pos="720"/>
        </w:tabs>
        <w:jc w:val="both"/>
        <w:rPr>
          <w:rFonts w:cs="Times New Roman"/>
        </w:rPr>
      </w:pPr>
      <w:bookmarkStart w:id="340" w:name="_Toc53676215"/>
      <w:bookmarkStart w:id="341" w:name="_Toc89432097"/>
      <w:r w:rsidRPr="00FB17C4">
        <w:rPr>
          <w:rFonts w:cs="Times New Roman"/>
        </w:rPr>
        <w:lastRenderedPageBreak/>
        <w:t>Use case 0d: Multi-domain OTN interdomain links discovery (Plug-id based on OTN TTI).</w:t>
      </w:r>
      <w:bookmarkEnd w:id="340"/>
      <w:bookmarkEnd w:id="341"/>
    </w:p>
    <w:tbl>
      <w:tblPr>
        <w:tblStyle w:val="GridTable6Colorful-Accent5"/>
        <w:tblW w:w="10904" w:type="dxa"/>
        <w:tblLook w:val="04A0" w:firstRow="1" w:lastRow="0" w:firstColumn="1" w:lastColumn="0" w:noHBand="0" w:noVBand="1"/>
      </w:tblPr>
      <w:tblGrid>
        <w:gridCol w:w="1536"/>
        <w:gridCol w:w="9368"/>
      </w:tblGrid>
      <w:tr w:rsidR="00F97F9F" w:rsidRPr="00E2140E" w14:paraId="2338F793" w14:textId="77777777" w:rsidTr="00493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3A404F" w:rsidRDefault="00F97F9F" w:rsidP="00AB1AD8">
            <w:pPr>
              <w:rPr>
                <w:szCs w:val="22"/>
              </w:rPr>
            </w:pPr>
            <w:r w:rsidRPr="003A404F">
              <w:rPr>
                <w:szCs w:val="22"/>
              </w:rPr>
              <w:t>Number</w:t>
            </w:r>
          </w:p>
        </w:tc>
        <w:tc>
          <w:tcPr>
            <w:tcW w:w="9368" w:type="dxa"/>
          </w:tcPr>
          <w:p w14:paraId="3AF6A587" w14:textId="77777777" w:rsidR="00F97F9F" w:rsidRPr="003A404F"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3A404F">
              <w:rPr>
                <w:szCs w:val="22"/>
              </w:rPr>
              <w:t>UC 0d</w:t>
            </w:r>
          </w:p>
        </w:tc>
      </w:tr>
      <w:tr w:rsidR="00F97F9F" w:rsidRPr="00E2140E" w14:paraId="0E39124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3A404F" w:rsidRDefault="00F97F9F" w:rsidP="00AB1AD8">
            <w:pPr>
              <w:rPr>
                <w:b w:val="0"/>
                <w:szCs w:val="22"/>
              </w:rPr>
            </w:pPr>
            <w:r w:rsidRPr="003A404F">
              <w:rPr>
                <w:szCs w:val="22"/>
              </w:rPr>
              <w:t>Name</w:t>
            </w:r>
          </w:p>
        </w:tc>
        <w:tc>
          <w:tcPr>
            <w:tcW w:w="9368" w:type="dxa"/>
            <w:hideMark/>
          </w:tcPr>
          <w:p w14:paraId="1E070434" w14:textId="77777777" w:rsidR="00F97F9F" w:rsidRPr="003A404F"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3A404F">
              <w:rPr>
                <w:noProof/>
                <w:color w:val="000000"/>
                <w:szCs w:val="22"/>
                <w:lang w:eastAsia="en-US"/>
              </w:rPr>
              <w:t>Multi-domain OTN interdomain links discovery (Plug-id based on OTN TTI).</w:t>
            </w:r>
          </w:p>
        </w:tc>
      </w:tr>
      <w:tr w:rsidR="00F97F9F" w:rsidRPr="00E2140E" w14:paraId="431ADDD1" w14:textId="77777777" w:rsidTr="00493E31">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3A404F" w:rsidRDefault="00F97F9F" w:rsidP="00AB1AD8">
            <w:pPr>
              <w:rPr>
                <w:szCs w:val="22"/>
              </w:rPr>
            </w:pPr>
            <w:r w:rsidRPr="003A404F">
              <w:rPr>
                <w:szCs w:val="22"/>
              </w:rPr>
              <w:t>Technologies involved</w:t>
            </w:r>
          </w:p>
        </w:tc>
        <w:tc>
          <w:tcPr>
            <w:tcW w:w="9368" w:type="dxa"/>
          </w:tcPr>
          <w:p w14:paraId="36C8741A" w14:textId="77777777" w:rsidR="00F97F9F" w:rsidRPr="003A404F"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szCs w:val="22"/>
              </w:rPr>
              <w:t>Optical</w:t>
            </w:r>
          </w:p>
        </w:tc>
      </w:tr>
      <w:tr w:rsidR="00F97F9F" w:rsidRPr="00E2140E" w14:paraId="77ACD539"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3A404F" w:rsidRDefault="00F97F9F" w:rsidP="00AB1AD8">
            <w:pPr>
              <w:rPr>
                <w:szCs w:val="22"/>
              </w:rPr>
            </w:pPr>
            <w:r w:rsidRPr="003A404F">
              <w:rPr>
                <w:szCs w:val="22"/>
              </w:rPr>
              <w:t>Process/Areas Involved</w:t>
            </w:r>
          </w:p>
        </w:tc>
        <w:tc>
          <w:tcPr>
            <w:tcW w:w="9368" w:type="dxa"/>
          </w:tcPr>
          <w:p w14:paraId="6E20B42B" w14:textId="77777777" w:rsidR="00F97F9F" w:rsidRPr="003A404F"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Planning and Operations</w:t>
            </w:r>
          </w:p>
        </w:tc>
      </w:tr>
      <w:tr w:rsidR="00F97F9F" w:rsidRPr="00E2140E" w14:paraId="4489EDAA" w14:textId="77777777" w:rsidTr="00493E31">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3A404F" w:rsidRDefault="00F97F9F" w:rsidP="00AB1AD8">
            <w:pPr>
              <w:rPr>
                <w:szCs w:val="22"/>
              </w:rPr>
            </w:pPr>
            <w:r w:rsidRPr="003A404F">
              <w:rPr>
                <w:szCs w:val="22"/>
              </w:rPr>
              <w:t>Brief description</w:t>
            </w:r>
          </w:p>
        </w:tc>
        <w:tc>
          <w:tcPr>
            <w:tcW w:w="9368" w:type="dxa"/>
          </w:tcPr>
          <w:p w14:paraId="1BA1C75D" w14:textId="77777777" w:rsidR="00F97F9F" w:rsidRPr="003A404F"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3A404F">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6686B794" w:rsidR="00C07288" w:rsidRPr="003A404F"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noProof/>
                <w:szCs w:val="22"/>
              </w:rPr>
              <w:t>The main requirement for the TAPI Server entities (e.g SDN domain controllers) is to provide unique</w:t>
            </w:r>
            <w:r w:rsidR="00006D3E" w:rsidRPr="003A404F">
              <w:rPr>
                <w:noProof/>
                <w:szCs w:val="22"/>
              </w:rPr>
              <w:t>(s)</w:t>
            </w:r>
            <w:r w:rsidRPr="003A404F">
              <w:rPr>
                <w:noProof/>
                <w:szCs w:val="22"/>
              </w:rPr>
              <w:t xml:space="preserve"> tag which identif</w:t>
            </w:r>
            <w:r w:rsidR="00006D3E" w:rsidRPr="003A404F">
              <w:rPr>
                <w:noProof/>
                <w:szCs w:val="22"/>
              </w:rPr>
              <w:t xml:space="preserve">y </w:t>
            </w:r>
            <w:r w:rsidRPr="003A404F">
              <w:rPr>
                <w:noProof/>
                <w:szCs w:val="22"/>
              </w:rPr>
              <w:t xml:space="preserve"> the E-NNI interface in both ends.The mechanism proposed in this use case is </w:t>
            </w:r>
            <w:r w:rsidRPr="003A404F">
              <w:rPr>
                <w:b/>
                <w:bCs/>
                <w:noProof/>
                <w:szCs w:val="22"/>
              </w:rPr>
              <w:t>the inter-domain-plug-id concept</w:t>
            </w:r>
            <w:r w:rsidRPr="003A404F">
              <w:rPr>
                <w:noProof/>
                <w:szCs w:val="22"/>
              </w:rPr>
              <w:t>, which can be encoded in TAPI as "name" attribute</w:t>
            </w:r>
            <w:r w:rsidR="001047E5">
              <w:rPr>
                <w:noProof/>
                <w:szCs w:val="22"/>
              </w:rPr>
              <w:t>(s)</w:t>
            </w:r>
            <w:r w:rsidRPr="003A404F">
              <w:rPr>
                <w:noProof/>
                <w:szCs w:val="22"/>
              </w:rPr>
              <w:t xml:space="preserve"> of the tapi-topology:owned-node-edge-point objects representing the topology resource corresponding to the E-NNI interface.</w:t>
            </w:r>
          </w:p>
        </w:tc>
      </w:tr>
      <w:tr w:rsidR="00F97F9F" w:rsidRPr="00E2140E" w14:paraId="6CBF84F7"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3A404F" w:rsidRDefault="00F97F9F" w:rsidP="00AB1AD8">
            <w:pPr>
              <w:rPr>
                <w:szCs w:val="22"/>
              </w:rPr>
            </w:pPr>
            <w:r w:rsidRPr="003A404F">
              <w:rPr>
                <w:szCs w:val="22"/>
              </w:rPr>
              <w:t>Layers involved</w:t>
            </w:r>
          </w:p>
        </w:tc>
        <w:tc>
          <w:tcPr>
            <w:tcW w:w="9368" w:type="dxa"/>
          </w:tcPr>
          <w:p w14:paraId="20977065" w14:textId="77777777" w:rsidR="00F97F9F" w:rsidRPr="003A404F"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DSR, ODU, PHOTONIC_MEDIA</w:t>
            </w:r>
          </w:p>
        </w:tc>
      </w:tr>
      <w:tr w:rsidR="00F97F9F" w:rsidRPr="00E2140E" w14:paraId="7B6E2EEF" w14:textId="77777777" w:rsidTr="00493E31">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3A404F" w:rsidRDefault="00F97F9F" w:rsidP="00AB1AD8">
            <w:pPr>
              <w:rPr>
                <w:szCs w:val="22"/>
              </w:rPr>
            </w:pPr>
            <w:r w:rsidRPr="003A404F">
              <w:rPr>
                <w:szCs w:val="22"/>
              </w:rPr>
              <w:t>Type</w:t>
            </w:r>
          </w:p>
        </w:tc>
        <w:tc>
          <w:tcPr>
            <w:tcW w:w="9368" w:type="dxa"/>
          </w:tcPr>
          <w:p w14:paraId="2AF10589" w14:textId="77777777" w:rsidR="00F97F9F" w:rsidRPr="003A404F"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szCs w:val="22"/>
                <w:lang w:eastAsia="de-DE"/>
              </w:rPr>
              <w:t>Planning</w:t>
            </w:r>
          </w:p>
        </w:tc>
      </w:tr>
      <w:tr w:rsidR="00F97F9F" w:rsidRPr="00E2140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3A404F" w:rsidRDefault="00F97F9F" w:rsidP="00AB1AD8">
            <w:pPr>
              <w:rPr>
                <w:szCs w:val="22"/>
              </w:rPr>
            </w:pPr>
            <w:r w:rsidRPr="003A404F">
              <w:rPr>
                <w:szCs w:val="22"/>
              </w:rPr>
              <w:t>Description &amp; Workflow</w:t>
            </w:r>
          </w:p>
        </w:tc>
        <w:tc>
          <w:tcPr>
            <w:tcW w:w="9368" w:type="dxa"/>
          </w:tcPr>
          <w:p w14:paraId="3BD99E95" w14:textId="685BDB89" w:rsidR="00F97F9F" w:rsidRPr="003A404F"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 xml:space="preserve">The Use Case 0d: Multi-domain OTN interdomain links discovery </w:t>
            </w:r>
            <w:r w:rsidR="00E2257C" w:rsidRPr="003A404F">
              <w:rPr>
                <w:szCs w:val="22"/>
              </w:rPr>
              <w:t>consists of</w:t>
            </w:r>
            <w:r w:rsidRPr="003A404F">
              <w:rPr>
                <w:szCs w:val="22"/>
              </w:rPr>
              <w:t xml:space="preserve"> the retriev</w:t>
            </w:r>
            <w:r w:rsidR="00E06201" w:rsidRPr="003A404F">
              <w:rPr>
                <w:szCs w:val="22"/>
              </w:rPr>
              <w:t>al of</w:t>
            </w:r>
            <w:r w:rsidRPr="003A404F">
              <w:rPr>
                <w:szCs w:val="22"/>
              </w:rPr>
              <w:t xml:space="preserve"> the inter-domain-plug-id </w:t>
            </w:r>
            <w:r w:rsidR="00B63F4C">
              <w:rPr>
                <w:szCs w:val="22"/>
              </w:rPr>
              <w:t xml:space="preserve">related </w:t>
            </w:r>
            <w:r w:rsidRPr="003A404F">
              <w:rPr>
                <w:szCs w:val="22"/>
              </w:rPr>
              <w:t>attribute</w:t>
            </w:r>
            <w:r w:rsidR="00B63F4C">
              <w:rPr>
                <w:szCs w:val="22"/>
              </w:rPr>
              <w:t>(s)</w:t>
            </w:r>
            <w:r w:rsidRPr="003A404F">
              <w:rPr>
                <w:szCs w:val="22"/>
              </w:rPr>
              <w:t xml:space="preserve"> from the owned-node-edge-points objects.</w:t>
            </w:r>
            <w:r w:rsidR="00B63F4C">
              <w:rPr>
                <w:szCs w:val="22"/>
              </w:rPr>
              <w:t xml:space="preserve"> </w:t>
            </w:r>
            <w:r w:rsidRPr="003A404F">
              <w:rPr>
                <w:szCs w:val="22"/>
              </w:rPr>
              <w:t>Please refer to the workflow included in the UC 0b Topology discovery in Section</w:t>
            </w:r>
            <w:r w:rsidRPr="003A404F">
              <w:rPr>
                <w:b/>
                <w:bCs/>
                <w:szCs w:val="22"/>
              </w:rPr>
              <w:t xml:space="preserve"> </w:t>
            </w:r>
            <w:r w:rsidRPr="003A404F">
              <w:rPr>
                <w:b/>
                <w:bCs/>
                <w:szCs w:val="22"/>
              </w:rPr>
              <w:fldChar w:fldCharType="begin"/>
            </w:r>
            <w:r w:rsidRPr="003A404F">
              <w:rPr>
                <w:b/>
                <w:bCs/>
                <w:szCs w:val="22"/>
              </w:rPr>
              <w:instrText xml:space="preserve"> REF _Ref59529188 \n \h </w:instrText>
            </w:r>
            <w:r w:rsidR="00AB1DAA" w:rsidRPr="003A404F">
              <w:rPr>
                <w:b/>
                <w:bCs/>
                <w:szCs w:val="22"/>
              </w:rPr>
              <w:instrText xml:space="preserve"> \* MERGEFORMAT </w:instrText>
            </w:r>
            <w:r w:rsidRPr="003A404F">
              <w:rPr>
                <w:b/>
                <w:bCs/>
                <w:szCs w:val="22"/>
              </w:rPr>
            </w:r>
            <w:r w:rsidRPr="003A404F">
              <w:rPr>
                <w:b/>
                <w:bCs/>
                <w:szCs w:val="22"/>
              </w:rPr>
              <w:fldChar w:fldCharType="separate"/>
            </w:r>
            <w:r w:rsidR="00A35D70">
              <w:rPr>
                <w:b/>
                <w:bCs/>
                <w:szCs w:val="22"/>
              </w:rPr>
              <w:t>6.1.2</w:t>
            </w:r>
            <w:r w:rsidRPr="003A404F">
              <w:rPr>
                <w:b/>
                <w:bCs/>
                <w:szCs w:val="22"/>
              </w:rPr>
              <w:fldChar w:fldCharType="end"/>
            </w:r>
            <w:r w:rsidRPr="003A404F">
              <w:rPr>
                <w:szCs w:val="22"/>
              </w:rPr>
              <w:t>. The GET operations defined in case 0b already includes the discovery of the owned-node-edge-points that include this parameter.</w:t>
            </w:r>
          </w:p>
          <w:p w14:paraId="26A594DE" w14:textId="3203CE36" w:rsidR="00F97F9F" w:rsidRPr="003A404F"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3A404F">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5568C948" w14:textId="388F2E65" w:rsidR="00F97F9F" w:rsidRPr="003A404F" w:rsidRDefault="00F97F9F" w:rsidP="00523D26">
            <w:pPr>
              <w:keepNext/>
              <w:cnfStyle w:val="000000100000" w:firstRow="0" w:lastRow="0" w:firstColumn="0" w:lastColumn="0" w:oddVBand="0" w:evenVBand="0" w:oddHBand="1" w:evenHBand="0" w:firstRowFirstColumn="0" w:firstRowLastColumn="0" w:lastRowFirstColumn="0" w:lastRowLastColumn="0"/>
              <w:rPr>
                <w:szCs w:val="22"/>
              </w:rPr>
            </w:pPr>
            <w:r w:rsidRPr="003A404F">
              <w:rPr>
                <w:noProof/>
                <w:szCs w:val="22"/>
              </w:rPr>
              <w:object w:dxaOrig="17805" w:dyaOrig="5295" w14:anchorId="461687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65pt;height:136.5pt" o:ole="">
                  <v:imagedata r:id="rId59" o:title=""/>
                </v:shape>
                <o:OLEObject Type="Embed" ProgID="PBrush" ShapeID="_x0000_i1025" DrawAspect="Content" ObjectID="_1701176530" r:id="rId60"/>
              </w:object>
            </w:r>
          </w:p>
          <w:p w14:paraId="61DD6FDD" w14:textId="59682C87" w:rsidR="00F97F9F" w:rsidRDefault="00F97F9F" w:rsidP="00F50A8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342" w:name="_Toc89432236"/>
            <w:bookmarkStart w:id="343" w:name="_Toc52812031"/>
            <w:r w:rsidRPr="00E2140E">
              <w:rPr>
                <w:rFonts w:cs="Times New Roman"/>
                <w:szCs w:val="20"/>
              </w:rPr>
              <w:t xml:space="preserve">Figure </w:t>
            </w:r>
            <w:r>
              <w:rPr>
                <w:rFonts w:cs="Times New Roman"/>
                <w:szCs w:val="20"/>
              </w:rPr>
              <w:fldChar w:fldCharType="begin"/>
            </w:r>
            <w:r>
              <w:rPr>
                <w:rFonts w:cs="Times New Roman"/>
                <w:szCs w:val="20"/>
              </w:rPr>
              <w:instrText xml:space="preserve"> STYLEREF 1 \s </w:instrText>
            </w:r>
            <w:r>
              <w:rPr>
                <w:rFonts w:cs="Times New Roman"/>
                <w:szCs w:val="20"/>
              </w:rPr>
              <w:fldChar w:fldCharType="separate"/>
            </w:r>
            <w:r w:rsidR="00A35D70">
              <w:rPr>
                <w:rFonts w:cs="Times New Roman"/>
                <w:noProof/>
                <w:szCs w:val="20"/>
              </w:rPr>
              <w:t>6</w:t>
            </w:r>
            <w:r>
              <w:rPr>
                <w:rFonts w:cs="Times New Roman"/>
                <w:szCs w:val="20"/>
              </w:rPr>
              <w:fldChar w:fldCharType="end"/>
            </w:r>
            <w:r>
              <w:rPr>
                <w:rFonts w:cs="Times New Roman"/>
                <w:szCs w:val="20"/>
              </w:rPr>
              <w:noBreakHyphen/>
            </w:r>
            <w:r>
              <w:rPr>
                <w:rFonts w:cs="Times New Roman"/>
                <w:szCs w:val="20"/>
              </w:rPr>
              <w:fldChar w:fldCharType="begin"/>
            </w:r>
            <w:r>
              <w:rPr>
                <w:rFonts w:cs="Times New Roman"/>
                <w:szCs w:val="20"/>
              </w:rPr>
              <w:instrText xml:space="preserve"> SEQ Figure \* ARABIC \s 1 </w:instrText>
            </w:r>
            <w:r>
              <w:rPr>
                <w:rFonts w:cs="Times New Roman"/>
                <w:szCs w:val="20"/>
              </w:rPr>
              <w:fldChar w:fldCharType="separate"/>
            </w:r>
            <w:r w:rsidR="00A35D70">
              <w:rPr>
                <w:rFonts w:cs="Times New Roman"/>
                <w:noProof/>
                <w:szCs w:val="20"/>
              </w:rPr>
              <w:t>6</w:t>
            </w:r>
            <w:r>
              <w:rPr>
                <w:rFonts w:cs="Times New Roman"/>
                <w:szCs w:val="20"/>
              </w:rPr>
              <w:fldChar w:fldCharType="end"/>
            </w:r>
            <w:r w:rsidR="00407786">
              <w:rPr>
                <w:rFonts w:cs="Times New Roman"/>
                <w:szCs w:val="20"/>
              </w:rPr>
              <w:t>:</w:t>
            </w:r>
            <w:r w:rsidRPr="00E2140E">
              <w:rPr>
                <w:rFonts w:cs="Times New Roman"/>
                <w:szCs w:val="20"/>
              </w:rPr>
              <w:t xml:space="preserve"> UC0d workflow</w:t>
            </w:r>
            <w:bookmarkEnd w:id="342"/>
            <w:r w:rsidR="00F50A8B">
              <w:rPr>
                <w:rFonts w:cs="Times New Roman"/>
                <w:szCs w:val="20"/>
              </w:rPr>
              <w:t xml:space="preserve"> </w:t>
            </w:r>
            <w:bookmarkEnd w:id="343"/>
          </w:p>
          <w:p w14:paraId="5694FC98" w14:textId="22946F69" w:rsidR="00407786" w:rsidRPr="00F50A8B" w:rsidRDefault="00407786" w:rsidP="00407786">
            <w:pPr>
              <w:cnfStyle w:val="000000100000" w:firstRow="0" w:lastRow="0" w:firstColumn="0" w:lastColumn="0" w:oddVBand="0" w:evenVBand="0" w:oddHBand="1" w:evenHBand="0" w:firstRowFirstColumn="0" w:firstRowLastColumn="0" w:lastRowFirstColumn="0" w:lastRowLastColumn="0"/>
            </w:pPr>
            <w:r w:rsidRPr="00407786">
              <w:rPr>
                <w:b/>
                <w:bCs/>
              </w:rPr>
              <w:t>Note</w:t>
            </w:r>
            <w:r w:rsidRPr="00407786">
              <w:t>: the {inter-domain-plug-id} generically refers to either plug-id-inter-domain-local-id or plug-id-inter-domain-remote-id as defined below.</w:t>
            </w:r>
          </w:p>
        </w:tc>
      </w:tr>
    </w:tbl>
    <w:p w14:paraId="5BA98FA1" w14:textId="6313E5A6" w:rsidR="00F97F9F" w:rsidRDefault="007C0B0B" w:rsidP="00AF4026">
      <w:pPr>
        <w:pStyle w:val="Heading4"/>
        <w:rPr>
          <w:rFonts w:cs="Times New Roman"/>
        </w:rPr>
      </w:pPr>
      <w:bookmarkStart w:id="344" w:name="_Toc53676216"/>
      <w:bookmarkStart w:id="345" w:name="_Toc89432098"/>
      <w:bookmarkStart w:id="346" w:name="_Toc39043485"/>
      <w:r>
        <w:rPr>
          <w:rFonts w:cs="Times New Roman"/>
        </w:rPr>
        <w:t>Relevant</w:t>
      </w:r>
      <w:r w:rsidR="00F97F9F" w:rsidRPr="00AF4026">
        <w:rPr>
          <w:rFonts w:cs="Times New Roman"/>
        </w:rPr>
        <w:t xml:space="preserve"> parameters</w:t>
      </w:r>
      <w:bookmarkEnd w:id="344"/>
      <w:bookmarkEnd w:id="345"/>
    </w:p>
    <w:p w14:paraId="1CF5C5DA" w14:textId="4BE67499" w:rsidR="007C0B0B" w:rsidRPr="007C0B0B" w:rsidRDefault="007C0B0B" w:rsidP="007C0B0B">
      <w:r>
        <w:t>To support UC0d, the following name value pairs MUST be added:</w:t>
      </w:r>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F97F9F" w:rsidRPr="00E2140E" w14:paraId="5ADAA0D7" w14:textId="77777777" w:rsidTr="00493E31">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12F7EE01" w14:textId="77777777" w:rsidR="00F97F9F" w:rsidRPr="003A404F" w:rsidRDefault="00F97F9F" w:rsidP="00AB1AD8">
            <w:pPr>
              <w:rPr>
                <w:b w:val="0"/>
                <w:bCs w:val="0"/>
                <w:szCs w:val="22"/>
                <w:lang w:eastAsia="en-US"/>
              </w:rPr>
            </w:pPr>
            <w:r w:rsidRPr="003A404F">
              <w:rPr>
                <w:color w:val="auto"/>
                <w:szCs w:val="22"/>
                <w:lang w:eastAsia="en-US"/>
              </w:rPr>
              <w:lastRenderedPageBreak/>
              <w:t xml:space="preserve">node-edge-point  </w:t>
            </w:r>
          </w:p>
        </w:tc>
        <w:tc>
          <w:tcPr>
            <w:tcW w:w="8929" w:type="dxa"/>
            <w:gridSpan w:val="4"/>
          </w:tcPr>
          <w:p w14:paraId="4C726006" w14:textId="77777777" w:rsidR="00F97F9F" w:rsidRPr="003A404F" w:rsidRDefault="00F97F9F" w:rsidP="00AB1AD8">
            <w:pPr>
              <w:rPr>
                <w:color w:val="auto"/>
                <w:szCs w:val="22"/>
                <w:lang w:eastAsia="en-US"/>
              </w:rPr>
            </w:pPr>
            <w:r w:rsidRPr="003A404F">
              <w:rPr>
                <w:color w:val="auto"/>
                <w:szCs w:val="22"/>
                <w:lang w:eastAsia="en-US"/>
              </w:rPr>
              <w:t>/tapi-common:context/tapi-topology:topologycontext/topology/node/owned-node-edge-point</w:t>
            </w:r>
          </w:p>
        </w:tc>
      </w:tr>
      <w:tr w:rsidR="00F97F9F" w:rsidRPr="00E2140E" w14:paraId="15ADFA70" w14:textId="77777777" w:rsidTr="00493E31">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10595012" w14:textId="77777777" w:rsidR="00F97F9F" w:rsidRPr="003A404F" w:rsidRDefault="00F97F9F" w:rsidP="00AB1AD8">
            <w:pPr>
              <w:rPr>
                <w:b/>
                <w:color w:val="auto"/>
                <w:szCs w:val="22"/>
                <w:lang w:eastAsia="en-US"/>
              </w:rPr>
            </w:pPr>
            <w:r w:rsidRPr="003A404F">
              <w:rPr>
                <w:b/>
                <w:color w:val="auto"/>
                <w:szCs w:val="22"/>
                <w:lang w:eastAsia="en-US"/>
              </w:rPr>
              <w:t>Attribute</w:t>
            </w:r>
          </w:p>
        </w:tc>
        <w:tc>
          <w:tcPr>
            <w:tcW w:w="3769" w:type="dxa"/>
          </w:tcPr>
          <w:p w14:paraId="4D616E99" w14:textId="77777777" w:rsidR="00F97F9F" w:rsidRPr="003A404F" w:rsidRDefault="00F97F9F" w:rsidP="00AB1AD8">
            <w:pPr>
              <w:rPr>
                <w:b/>
                <w:color w:val="auto"/>
                <w:szCs w:val="22"/>
                <w:lang w:eastAsia="en-US"/>
              </w:rPr>
            </w:pPr>
            <w:r w:rsidRPr="003A404F">
              <w:rPr>
                <w:b/>
                <w:color w:val="auto"/>
                <w:szCs w:val="22"/>
                <w:lang w:eastAsia="en-US"/>
              </w:rPr>
              <w:t>Allowed Values/Format</w:t>
            </w:r>
          </w:p>
        </w:tc>
        <w:tc>
          <w:tcPr>
            <w:tcW w:w="832" w:type="dxa"/>
          </w:tcPr>
          <w:p w14:paraId="2DDCB5EE" w14:textId="77777777" w:rsidR="00F97F9F" w:rsidRPr="003A404F" w:rsidRDefault="00F97F9F" w:rsidP="00AB1AD8">
            <w:pPr>
              <w:rPr>
                <w:b/>
                <w:color w:val="auto"/>
                <w:szCs w:val="22"/>
                <w:lang w:eastAsia="en-US"/>
              </w:rPr>
            </w:pPr>
            <w:r w:rsidRPr="003A404F">
              <w:rPr>
                <w:b/>
                <w:color w:val="auto"/>
                <w:szCs w:val="22"/>
                <w:lang w:eastAsia="en-US"/>
              </w:rPr>
              <w:t>Mod</w:t>
            </w:r>
          </w:p>
        </w:tc>
        <w:tc>
          <w:tcPr>
            <w:tcW w:w="665" w:type="dxa"/>
          </w:tcPr>
          <w:p w14:paraId="073C36D8" w14:textId="77777777" w:rsidR="00F97F9F" w:rsidRPr="003A404F" w:rsidRDefault="00F97F9F" w:rsidP="00AB1AD8">
            <w:pPr>
              <w:rPr>
                <w:b/>
                <w:color w:val="auto"/>
                <w:szCs w:val="22"/>
                <w:lang w:eastAsia="en-US"/>
              </w:rPr>
            </w:pPr>
            <w:r w:rsidRPr="003A404F">
              <w:rPr>
                <w:b/>
                <w:color w:val="auto"/>
                <w:szCs w:val="22"/>
                <w:lang w:eastAsia="en-US"/>
              </w:rPr>
              <w:t>Sup</w:t>
            </w:r>
          </w:p>
        </w:tc>
        <w:tc>
          <w:tcPr>
            <w:tcW w:w="3663" w:type="dxa"/>
          </w:tcPr>
          <w:p w14:paraId="2C10A59B" w14:textId="77777777" w:rsidR="00F97F9F" w:rsidRPr="003A404F" w:rsidRDefault="00F97F9F" w:rsidP="00AB1AD8">
            <w:pPr>
              <w:rPr>
                <w:b/>
                <w:color w:val="auto"/>
                <w:szCs w:val="22"/>
                <w:lang w:eastAsia="en-US"/>
              </w:rPr>
            </w:pPr>
            <w:r w:rsidRPr="003A404F">
              <w:rPr>
                <w:b/>
                <w:color w:val="auto"/>
                <w:szCs w:val="22"/>
                <w:lang w:eastAsia="en-US"/>
              </w:rPr>
              <w:t>Notes</w:t>
            </w:r>
          </w:p>
        </w:tc>
      </w:tr>
      <w:tr w:rsidR="00523D26" w:rsidRPr="00E2140E" w14:paraId="21665F84" w14:textId="77777777" w:rsidTr="00493E31">
        <w:trPr>
          <w:trHeight w:val="416"/>
        </w:trPr>
        <w:tc>
          <w:tcPr>
            <w:tcW w:w="1555" w:type="dxa"/>
          </w:tcPr>
          <w:p w14:paraId="0831581A" w14:textId="0395BB89" w:rsidR="00523D26" w:rsidRPr="003A404F" w:rsidRDefault="00523D26" w:rsidP="00523D26">
            <w:pPr>
              <w:rPr>
                <w:b/>
                <w:color w:val="auto"/>
                <w:szCs w:val="22"/>
                <w:lang w:eastAsia="en-US"/>
              </w:rPr>
            </w:pPr>
            <w:r w:rsidRPr="003A404F">
              <w:rPr>
                <w:rFonts w:eastAsia="Calibri"/>
                <w:szCs w:val="22"/>
              </w:rPr>
              <w:t xml:space="preserve">name </w:t>
            </w:r>
          </w:p>
        </w:tc>
        <w:tc>
          <w:tcPr>
            <w:tcW w:w="3769" w:type="dxa"/>
          </w:tcPr>
          <w:p w14:paraId="680DA36D" w14:textId="22483BC8" w:rsidR="00523D26" w:rsidRPr="003A404F" w:rsidRDefault="00523D26" w:rsidP="00523D26">
            <w:pPr>
              <w:rPr>
                <w:b/>
                <w:color w:val="auto"/>
                <w:szCs w:val="22"/>
                <w:lang w:eastAsia="en-US"/>
              </w:rPr>
            </w:pPr>
            <w:r w:rsidRPr="003A404F">
              <w:rPr>
                <w:color w:val="auto"/>
                <w:szCs w:val="22"/>
                <w:lang w:eastAsia="en-US"/>
              </w:rPr>
              <w:t>List of {</w:t>
            </w:r>
            <w:r>
              <w:rPr>
                <w:color w:val="auto"/>
                <w:szCs w:val="22"/>
                <w:lang w:eastAsia="en-US"/>
              </w:rPr>
              <w:t>name and name-value pairs}</w:t>
            </w:r>
            <w:r w:rsidRPr="003A404F">
              <w:rPr>
                <w:color w:val="auto"/>
                <w:szCs w:val="22"/>
                <w:lang w:eastAsia="en-US"/>
              </w:rPr>
              <w:t xml:space="preserve"> </w:t>
            </w:r>
          </w:p>
        </w:tc>
        <w:tc>
          <w:tcPr>
            <w:tcW w:w="832" w:type="dxa"/>
          </w:tcPr>
          <w:p w14:paraId="6E437F76" w14:textId="482A264C" w:rsidR="00523D26" w:rsidRPr="003A404F" w:rsidRDefault="00523D26" w:rsidP="00523D26">
            <w:pPr>
              <w:rPr>
                <w:b/>
                <w:color w:val="auto"/>
                <w:szCs w:val="22"/>
                <w:lang w:eastAsia="en-US"/>
              </w:rPr>
            </w:pPr>
            <w:r w:rsidRPr="003A404F">
              <w:rPr>
                <w:color w:val="auto"/>
                <w:szCs w:val="22"/>
                <w:lang w:eastAsia="en-US"/>
              </w:rPr>
              <w:t>RO</w:t>
            </w:r>
          </w:p>
        </w:tc>
        <w:tc>
          <w:tcPr>
            <w:tcW w:w="665" w:type="dxa"/>
          </w:tcPr>
          <w:p w14:paraId="2E7DBD2A" w14:textId="140C05C2" w:rsidR="00523D26" w:rsidRPr="003A404F" w:rsidRDefault="00523D26" w:rsidP="00523D26">
            <w:pPr>
              <w:rPr>
                <w:b/>
                <w:color w:val="auto"/>
                <w:szCs w:val="22"/>
                <w:lang w:eastAsia="en-US"/>
              </w:rPr>
            </w:pPr>
            <w:r w:rsidRPr="003A404F">
              <w:rPr>
                <w:color w:val="auto"/>
                <w:szCs w:val="22"/>
                <w:lang w:eastAsia="en-US"/>
              </w:rPr>
              <w:t>M</w:t>
            </w:r>
          </w:p>
        </w:tc>
        <w:tc>
          <w:tcPr>
            <w:tcW w:w="3663" w:type="dxa"/>
          </w:tcPr>
          <w:p w14:paraId="658D8BD1" w14:textId="77777777" w:rsidR="00523D26" w:rsidRDefault="00523D26" w:rsidP="00523D26">
            <w:pPr>
              <w:numPr>
                <w:ilvl w:val="0"/>
                <w:numId w:val="12"/>
              </w:numPr>
              <w:tabs>
                <w:tab w:val="left" w:pos="2410"/>
              </w:tabs>
              <w:suppressAutoHyphens/>
              <w:spacing w:after="120"/>
              <w:contextualSpacing/>
              <w:rPr>
                <w:color w:val="auto"/>
                <w:szCs w:val="22"/>
                <w:lang w:eastAsia="en-US"/>
              </w:rPr>
            </w:pPr>
            <w:r w:rsidRPr="003A404F">
              <w:rPr>
                <w:color w:val="auto"/>
                <w:szCs w:val="22"/>
                <w:lang w:eastAsia="en-US"/>
              </w:rPr>
              <w:t xml:space="preserve">Provided by </w:t>
            </w:r>
            <w:r w:rsidRPr="00523D26">
              <w:rPr>
                <w:i/>
                <w:iCs/>
                <w:color w:val="auto"/>
                <w:szCs w:val="22"/>
                <w:lang w:eastAsia="en-US"/>
              </w:rPr>
              <w:t>tapi-server</w:t>
            </w:r>
            <w:r>
              <w:rPr>
                <w:color w:val="auto"/>
                <w:szCs w:val="22"/>
                <w:lang w:eastAsia="en-US"/>
              </w:rPr>
              <w:t>. E</w:t>
            </w:r>
            <w:r w:rsidRPr="00523D26">
              <w:rPr>
                <w:color w:val="auto"/>
                <w:szCs w:val="22"/>
                <w:lang w:eastAsia="en-US"/>
              </w:rPr>
              <w:t>xample values for illustration purposes</w:t>
            </w:r>
            <w:r>
              <w:rPr>
                <w:color w:val="auto"/>
                <w:szCs w:val="22"/>
                <w:lang w:eastAsia="en-US"/>
              </w:rPr>
              <w:t>.</w:t>
            </w:r>
          </w:p>
          <w:p w14:paraId="28CED24B" w14:textId="763B8C98" w:rsidR="00523D26" w:rsidRPr="00523D26" w:rsidRDefault="00523D26" w:rsidP="00523D26">
            <w:pPr>
              <w:tabs>
                <w:tab w:val="left" w:pos="2410"/>
              </w:tabs>
              <w:suppressAutoHyphens/>
              <w:spacing w:after="120"/>
              <w:contextualSpacing/>
              <w:rPr>
                <w:color w:val="auto"/>
                <w:szCs w:val="22"/>
                <w:lang w:eastAsia="en-US"/>
              </w:rPr>
            </w:pPr>
          </w:p>
        </w:tc>
      </w:tr>
    </w:tbl>
    <w:p w14:paraId="393E2F8D" w14:textId="3192DC08" w:rsidR="00E0416B" w:rsidRPr="003A404F" w:rsidRDefault="00E0416B" w:rsidP="00E0416B">
      <w:pPr>
        <w:rPr>
          <w:color w:val="auto"/>
          <w:szCs w:val="22"/>
          <w:lang w:eastAsia="en-US"/>
        </w:rPr>
      </w:pPr>
      <w:bookmarkStart w:id="347" w:name="_Ref44488864"/>
      <w:bookmarkStart w:id="348" w:name="_Toc53676217"/>
      <w:r>
        <w:rPr>
          <w:color w:val="auto"/>
          <w:szCs w:val="22"/>
          <w:lang w:eastAsia="en-US"/>
        </w:rPr>
        <w:t xml:space="preserve">See below an example of </w:t>
      </w:r>
      <w:r w:rsidR="00253763">
        <w:rPr>
          <w:color w:val="auto"/>
          <w:szCs w:val="22"/>
          <w:lang w:eastAsia="en-US"/>
        </w:rPr>
        <w:t>the required encoding</w:t>
      </w:r>
      <w:r w:rsidRPr="003A404F">
        <w:rPr>
          <w:color w:val="auto"/>
          <w:szCs w:val="22"/>
          <w:lang w:eastAsia="en-US"/>
        </w:rPr>
        <w:t>:</w:t>
      </w:r>
    </w:p>
    <w:p w14:paraId="21B2F9D5" w14:textId="77777777" w:rsidR="00E0416B" w:rsidRDefault="00E0416B" w:rsidP="00E0416B">
      <w:pPr>
        <w:pStyle w:val="TR-JSONsnippet"/>
      </w:pPr>
      <w:r w:rsidRPr="00F86C40">
        <w:t>"name" : [</w:t>
      </w:r>
    </w:p>
    <w:p w14:paraId="6A273066" w14:textId="77777777" w:rsidR="00E0416B" w:rsidRPr="00F86C40" w:rsidRDefault="00E0416B" w:rsidP="00E0416B">
      <w:pPr>
        <w:pStyle w:val="TR-JSONsnippet"/>
      </w:pPr>
      <w:r>
        <w:t xml:space="preserve">  </w:t>
      </w:r>
      <w:r w:rsidRPr="00F86C40">
        <w:t>{</w:t>
      </w:r>
    </w:p>
    <w:p w14:paraId="3E5C6B2B" w14:textId="4B60A425" w:rsidR="00E0416B" w:rsidRPr="00EC4EFD" w:rsidRDefault="00E0416B" w:rsidP="00E0416B">
      <w:pPr>
        <w:pStyle w:val="TR-JSONsnippet"/>
      </w:pPr>
      <w:r w:rsidRPr="00F86C40">
        <w:t xml:space="preserve">  </w:t>
      </w:r>
      <w:r>
        <w:t xml:space="preserve"> </w:t>
      </w:r>
      <w:r w:rsidRPr="00F86C40">
        <w:t>"name" :</w:t>
      </w:r>
      <w:r>
        <w:t xml:space="preserve"> </w:t>
      </w:r>
      <w:r w:rsidRPr="00F86C40">
        <w:t>"</w:t>
      </w:r>
      <w:r w:rsidRPr="00B216AF">
        <w:rPr>
          <w:color w:val="C00000"/>
        </w:rPr>
        <w:t>plug-id-inter-domain-local-id</w:t>
      </w:r>
      <w:r w:rsidRPr="00EC4EFD">
        <w:t>",</w:t>
      </w:r>
    </w:p>
    <w:p w14:paraId="7A881447" w14:textId="77777777" w:rsidR="00E0416B" w:rsidRDefault="00E0416B" w:rsidP="00E0416B">
      <w:pPr>
        <w:pStyle w:val="TR-JSONsnippet"/>
        <w:rPr>
          <w:lang w:val="es-ES"/>
        </w:rPr>
      </w:pPr>
      <w:r w:rsidRPr="00EC4EFD">
        <w:t>  </w:t>
      </w:r>
      <w:r>
        <w:t xml:space="preserve"> </w:t>
      </w:r>
      <w:r w:rsidRPr="00EC4EFD">
        <w:rPr>
          <w:lang w:val="es-ES"/>
        </w:rPr>
        <w:t>"name-value":</w:t>
      </w:r>
      <w:r>
        <w:rPr>
          <w:lang w:val="es-ES"/>
        </w:rPr>
        <w:t>"localid-string"</w:t>
      </w:r>
      <w:r w:rsidRPr="00EC4EFD">
        <w:rPr>
          <w:lang w:val="es-ES"/>
        </w:rPr>
        <w:t xml:space="preserve"> </w:t>
      </w:r>
    </w:p>
    <w:p w14:paraId="517EE8D2" w14:textId="77777777" w:rsidR="00E0416B" w:rsidRDefault="00E0416B" w:rsidP="00E0416B">
      <w:pPr>
        <w:pStyle w:val="TR-JSONsnippet"/>
        <w:rPr>
          <w:lang w:val="es-ES"/>
        </w:rPr>
      </w:pPr>
      <w:r>
        <w:rPr>
          <w:lang w:val="es-ES"/>
        </w:rPr>
        <w:t xml:space="preserve">  </w:t>
      </w:r>
      <w:r w:rsidRPr="00F86C40">
        <w:rPr>
          <w:lang w:val="es-ES"/>
        </w:rPr>
        <w:t>},</w:t>
      </w:r>
      <w:r>
        <w:rPr>
          <w:lang w:val="es-ES"/>
        </w:rPr>
        <w:t xml:space="preserve"> </w:t>
      </w:r>
    </w:p>
    <w:p w14:paraId="0CB6920A" w14:textId="77777777" w:rsidR="00E0416B" w:rsidRPr="00F86C40" w:rsidRDefault="00E0416B" w:rsidP="00E0416B">
      <w:pPr>
        <w:pStyle w:val="TR-JSONsnippet"/>
      </w:pPr>
      <w:r>
        <w:rPr>
          <w:lang w:val="es-ES"/>
        </w:rPr>
        <w:t xml:space="preserve">  </w:t>
      </w:r>
      <w:r w:rsidRPr="00F86C40">
        <w:t>{</w:t>
      </w:r>
    </w:p>
    <w:p w14:paraId="3EE84198" w14:textId="778F485C" w:rsidR="00E0416B" w:rsidRPr="00F86C40" w:rsidRDefault="00E0416B" w:rsidP="00E0416B">
      <w:pPr>
        <w:pStyle w:val="TR-JSONsnippet"/>
      </w:pPr>
      <w:r>
        <w:t xml:space="preserve">   </w:t>
      </w:r>
      <w:r w:rsidRPr="00F86C40">
        <w:t>"name" :</w:t>
      </w:r>
      <w:r>
        <w:t xml:space="preserve"> </w:t>
      </w:r>
      <w:r w:rsidRPr="00F86C40">
        <w:t>"plug-id-inter-domain-</w:t>
      </w:r>
      <w:r>
        <w:t>remote-id</w:t>
      </w:r>
      <w:r w:rsidRPr="00F86C40">
        <w:t>",</w:t>
      </w:r>
    </w:p>
    <w:p w14:paraId="6F293058" w14:textId="77777777" w:rsidR="00E0416B" w:rsidRDefault="00E0416B" w:rsidP="00E0416B">
      <w:pPr>
        <w:pStyle w:val="TR-JSONsnippet"/>
        <w:rPr>
          <w:lang w:val="es-ES"/>
        </w:rPr>
      </w:pPr>
      <w:r w:rsidRPr="00F86C40">
        <w:t xml:space="preserve">  </w:t>
      </w:r>
      <w:r>
        <w:t xml:space="preserve">  </w:t>
      </w:r>
      <w:r w:rsidRPr="00F86C40">
        <w:rPr>
          <w:lang w:val="es-ES"/>
        </w:rPr>
        <w:t>"name-value":</w:t>
      </w:r>
      <w:r>
        <w:rPr>
          <w:lang w:val="es-ES"/>
        </w:rPr>
        <w:t>"</w:t>
      </w:r>
      <w:r w:rsidRPr="00B216AF">
        <w:rPr>
          <w:color w:val="C00000"/>
          <w:lang w:val="es-ES"/>
        </w:rPr>
        <w:t>remoteid-string</w:t>
      </w:r>
      <w:r>
        <w:rPr>
          <w:lang w:val="es-ES"/>
        </w:rPr>
        <w:t>"</w:t>
      </w:r>
      <w:r w:rsidRPr="00F86C40">
        <w:rPr>
          <w:lang w:val="es-ES"/>
        </w:rPr>
        <w:t xml:space="preserve"> </w:t>
      </w:r>
    </w:p>
    <w:p w14:paraId="1A308ECA" w14:textId="77777777" w:rsidR="00E0416B" w:rsidRPr="00F86C40" w:rsidRDefault="00E0416B" w:rsidP="00E0416B">
      <w:pPr>
        <w:pStyle w:val="TR-JSONsnippet"/>
      </w:pPr>
      <w:r>
        <w:rPr>
          <w:lang w:val="es-ES"/>
        </w:rPr>
        <w:t xml:space="preserve">   </w:t>
      </w:r>
      <w:r w:rsidRPr="00F86C40">
        <w:rPr>
          <w:lang w:val="es-ES"/>
        </w:rPr>
        <w:t>}</w:t>
      </w:r>
      <w:r>
        <w:rPr>
          <w:lang w:val="es-ES"/>
        </w:rPr>
        <w:t>...</w:t>
      </w:r>
    </w:p>
    <w:p w14:paraId="35CA9EE3" w14:textId="675B0668" w:rsidR="00E0416B" w:rsidRDefault="00E0416B" w:rsidP="00E0416B"/>
    <w:p w14:paraId="22CA2207" w14:textId="6ABED3A7" w:rsidR="00F97F9F" w:rsidRPr="00AF4026" w:rsidRDefault="00F97F9F" w:rsidP="00AF4026">
      <w:pPr>
        <w:pStyle w:val="Heading4"/>
        <w:rPr>
          <w:rFonts w:cs="Times New Roman"/>
        </w:rPr>
      </w:pPr>
      <w:bookmarkStart w:id="349" w:name="_Toc89432099"/>
      <w:r w:rsidRPr="00AF4026">
        <w:rPr>
          <w:rFonts w:cs="Times New Roman"/>
        </w:rPr>
        <w:t>Plug ID Concept</w:t>
      </w:r>
      <w:bookmarkEnd w:id="346"/>
      <w:bookmarkEnd w:id="347"/>
      <w:bookmarkEnd w:id="348"/>
      <w:bookmarkEnd w:id="349"/>
    </w:p>
    <w:p w14:paraId="50954723" w14:textId="28D51CC9" w:rsidR="00F97F9F" w:rsidRPr="003A404F" w:rsidRDefault="00F97F9F" w:rsidP="00AB1AD8">
      <w:pPr>
        <w:rPr>
          <w:rFonts w:cs="Times New Roman"/>
          <w:szCs w:val="22"/>
        </w:rPr>
      </w:pPr>
      <w:r w:rsidRPr="003A404F">
        <w:rPr>
          <w:rFonts w:cs="Times New Roman"/>
          <w:szCs w:val="22"/>
        </w:rPr>
        <w:t>The multi-domain network composition has been traditionally performed by network operations teams manually or based on static inventory information.</w:t>
      </w:r>
      <w:r w:rsidR="004F0578" w:rsidRPr="003A404F">
        <w:rPr>
          <w:rFonts w:cs="Times New Roman"/>
          <w:szCs w:val="22"/>
        </w:rPr>
        <w:t xml:space="preserve"> </w:t>
      </w:r>
      <w:r w:rsidRPr="003A404F">
        <w:rPr>
          <w:rFonts w:cs="Times New Roman"/>
          <w:szCs w:val="22"/>
        </w:rPr>
        <w:t>The Plug-ID definition in this document attempts to state a common way of correlate topology end-points of different TAPI topologies stored in different context</w:t>
      </w:r>
      <w:r w:rsidR="00902081" w:rsidRPr="003A404F">
        <w:rPr>
          <w:rFonts w:cs="Times New Roman"/>
          <w:szCs w:val="22"/>
        </w:rPr>
        <w:t>s</w:t>
      </w:r>
      <w:r w:rsidRPr="003A404F">
        <w:rPr>
          <w:rFonts w:cs="Times New Roman"/>
          <w:szCs w:val="22"/>
        </w:rPr>
        <w:t>. The main requirement for the TAPI Server entities (e.g., SDN domain controllers) is to provide unique tag</w:t>
      </w:r>
      <w:r w:rsidR="005B23D5" w:rsidRPr="003A404F">
        <w:rPr>
          <w:rFonts w:cs="Times New Roman"/>
          <w:szCs w:val="22"/>
        </w:rPr>
        <w:t>(s)</w:t>
      </w:r>
      <w:r w:rsidRPr="003A404F">
        <w:rPr>
          <w:rFonts w:cs="Times New Roman"/>
          <w:szCs w:val="22"/>
        </w:rPr>
        <w:t xml:space="preserve"> which identif</w:t>
      </w:r>
      <w:r w:rsidR="00B01526" w:rsidRPr="003A404F">
        <w:rPr>
          <w:rFonts w:cs="Times New Roman"/>
          <w:szCs w:val="22"/>
        </w:rPr>
        <w:t>y</w:t>
      </w:r>
      <w:r w:rsidRPr="003A404F">
        <w:rPr>
          <w:rFonts w:cs="Times New Roman"/>
          <w:szCs w:val="22"/>
        </w:rPr>
        <w:t xml:space="preserve"> uniquely the E-NNI interface in both ends.</w:t>
      </w:r>
      <w:r w:rsidR="00096899" w:rsidRPr="003A404F">
        <w:rPr>
          <w:rFonts w:cs="Times New Roman"/>
          <w:szCs w:val="22"/>
        </w:rPr>
        <w:t xml:space="preserve"> </w:t>
      </w:r>
      <w:r w:rsidRPr="003A404F">
        <w:rPr>
          <w:rFonts w:cs="Times New Roman"/>
          <w:szCs w:val="22"/>
        </w:rPr>
        <w:t xml:space="preserve">The mechanism proposed in this use case is the </w:t>
      </w:r>
      <w:r w:rsidRPr="003A404F">
        <w:rPr>
          <w:rFonts w:cs="Times New Roman"/>
          <w:b/>
          <w:bCs/>
          <w:szCs w:val="22"/>
        </w:rPr>
        <w:t>inter-domain-plug-id</w:t>
      </w:r>
      <w:r w:rsidRPr="003A404F">
        <w:rPr>
          <w:rFonts w:cs="Times New Roman"/>
          <w:szCs w:val="22"/>
        </w:rPr>
        <w:t xml:space="preserve"> concept, which can be encoded in TAPI as "name" attribute of the </w:t>
      </w:r>
      <w:r w:rsidRPr="003A404F">
        <w:rPr>
          <w:rFonts w:cs="Times New Roman"/>
          <w:b/>
          <w:i/>
          <w:szCs w:val="22"/>
        </w:rPr>
        <w:t>tapi-topology:owned-node-edge-point</w:t>
      </w:r>
      <w:r w:rsidRPr="003A404F">
        <w:rPr>
          <w:rFonts w:cs="Times New Roman"/>
          <w:szCs w:val="22"/>
        </w:rPr>
        <w:t xml:space="preserve"> objects representing the topology resource corresponding to the E-NNI interface. The </w:t>
      </w:r>
      <w:r w:rsidRPr="003A404F">
        <w:rPr>
          <w:rFonts w:cs="Times New Roman"/>
          <w:b/>
          <w:i/>
          <w:szCs w:val="22"/>
        </w:rPr>
        <w:t xml:space="preserve">tapi-topology:owned-node-edge-point </w:t>
      </w:r>
      <w:r w:rsidRPr="003A404F">
        <w:rPr>
          <w:rFonts w:cs="Times New Roman"/>
          <w:szCs w:val="22"/>
        </w:rPr>
        <w:t xml:space="preserve">object structure is presented in the following object: </w:t>
      </w:r>
    </w:p>
    <w:p w14:paraId="09D6FCF5" w14:textId="77777777" w:rsidR="00F97F9F" w:rsidRPr="000E08EB" w:rsidRDefault="00F97F9F" w:rsidP="004F1645">
      <w:pPr>
        <w:pStyle w:val="yang-tree"/>
      </w:pPr>
      <w:r>
        <w:t>/</w:t>
      </w:r>
      <w:r w:rsidRPr="000E08EB">
        <w:t>tapi-common:context:</w:t>
      </w:r>
    </w:p>
    <w:p w14:paraId="17B3046B" w14:textId="77777777" w:rsidR="00F97F9F" w:rsidRPr="000E08EB" w:rsidRDefault="00F97F9F" w:rsidP="004F1645">
      <w:pPr>
        <w:pStyle w:val="yang-tree"/>
      </w:pPr>
      <w:r w:rsidRPr="000E08EB">
        <w:t xml:space="preserve">    +--rw topology-context</w:t>
      </w:r>
    </w:p>
    <w:p w14:paraId="49BD464D" w14:textId="77777777" w:rsidR="00F97F9F" w:rsidRPr="000E08EB" w:rsidRDefault="00F97F9F" w:rsidP="004F1645">
      <w:pPr>
        <w:pStyle w:val="yang-tree"/>
      </w:pPr>
      <w:r w:rsidRPr="000E08EB">
        <w:t xml:space="preserve">       +--ro topology* [uuid]</w:t>
      </w:r>
    </w:p>
    <w:p w14:paraId="7D3ED21C" w14:textId="77777777" w:rsidR="00F97F9F" w:rsidRPr="000E08EB" w:rsidRDefault="00F97F9F" w:rsidP="004F1645">
      <w:pPr>
        <w:pStyle w:val="yang-tree"/>
      </w:pPr>
      <w:r w:rsidRPr="000E08EB">
        <w:t xml:space="preserve">          +--ro node* [uuid]</w:t>
      </w:r>
    </w:p>
    <w:p w14:paraId="6E0F69B7" w14:textId="77777777" w:rsidR="00F97F9F" w:rsidRPr="000E08EB" w:rsidRDefault="00F97F9F" w:rsidP="004F1645">
      <w:pPr>
        <w:pStyle w:val="yang-tree"/>
      </w:pPr>
      <w:r w:rsidRPr="000E08EB">
        <w:t xml:space="preserve">          |  +--ro owned-node-edge-point* [uuid]</w:t>
      </w:r>
    </w:p>
    <w:p w14:paraId="605780E6" w14:textId="77777777" w:rsidR="00F97F9F" w:rsidRPr="000E08EB" w:rsidRDefault="00F97F9F" w:rsidP="004F1645">
      <w:pPr>
        <w:pStyle w:val="yang-tree"/>
      </w:pPr>
      <w:r w:rsidRPr="000E08EB">
        <w:t xml:space="preserve">          |  |  +--ro name* [inter-domain-plug-id]</w:t>
      </w:r>
    </w:p>
    <w:p w14:paraId="17F8D54B" w14:textId="77777777" w:rsidR="00F97F9F" w:rsidRPr="000E08EB" w:rsidRDefault="00F97F9F" w:rsidP="004F1645">
      <w:pPr>
        <w:pStyle w:val="yang-tree"/>
      </w:pPr>
      <w:r w:rsidRPr="000E08EB">
        <w:t xml:space="preserve">          |  |  |  +--ro value-name    string</w:t>
      </w:r>
    </w:p>
    <w:p w14:paraId="401B5AA3" w14:textId="276D4034" w:rsidR="00F97F9F" w:rsidRDefault="00F97F9F" w:rsidP="004F1645">
      <w:pPr>
        <w:pStyle w:val="yang-tree"/>
      </w:pPr>
      <w:r w:rsidRPr="000E08EB">
        <w:t xml:space="preserve">          |  |  |  +--ro value?        string</w:t>
      </w:r>
    </w:p>
    <w:p w14:paraId="2544E0C3" w14:textId="77777777" w:rsidR="000E1351" w:rsidRPr="000E08EB" w:rsidRDefault="000E1351" w:rsidP="00F97F9F">
      <w:pPr>
        <w:ind w:left="720"/>
      </w:pPr>
    </w:p>
    <w:p w14:paraId="44AD4171" w14:textId="77777777" w:rsidR="00B751CC" w:rsidRPr="003A404F" w:rsidRDefault="00B751CC" w:rsidP="00AB1AD8">
      <w:pPr>
        <w:rPr>
          <w:rFonts w:cs="Times New Roman"/>
          <w:szCs w:val="22"/>
        </w:rPr>
      </w:pPr>
    </w:p>
    <w:p w14:paraId="13EFA57E" w14:textId="409044D6" w:rsidR="00B751CC" w:rsidRPr="003A404F" w:rsidRDefault="006A2C81" w:rsidP="00AB1AD8">
      <w:pPr>
        <w:rPr>
          <w:rFonts w:cs="Times New Roman"/>
          <w:szCs w:val="22"/>
        </w:rPr>
      </w:pPr>
      <w:r w:rsidRPr="003A404F">
        <w:rPr>
          <w:rFonts w:cs="Times New Roman"/>
          <w:szCs w:val="22"/>
        </w:rPr>
        <w:t xml:space="preserve">The TAPI Server entity (SDN Domain Controller) must be able to automatically generate a unique pair of ids </w:t>
      </w:r>
      <w:r w:rsidRPr="003A404F">
        <w:rPr>
          <w:rFonts w:cs="Times New Roman"/>
          <w:b/>
          <w:bCs/>
          <w:szCs w:val="22"/>
        </w:rPr>
        <w:t>plug-id-inter-domain-local-id</w:t>
      </w:r>
      <w:r w:rsidRPr="003A404F">
        <w:rPr>
          <w:rFonts w:cs="Times New Roman"/>
          <w:szCs w:val="22"/>
        </w:rPr>
        <w:t xml:space="preserve"> </w:t>
      </w:r>
      <w:r w:rsidR="00B751CC" w:rsidRPr="003A404F">
        <w:rPr>
          <w:rFonts w:cs="Times New Roman"/>
          <w:szCs w:val="22"/>
        </w:rPr>
        <w:t xml:space="preserve">and </w:t>
      </w:r>
      <w:r w:rsidRPr="003A404F">
        <w:rPr>
          <w:rFonts w:cs="Times New Roman"/>
          <w:b/>
          <w:bCs/>
          <w:szCs w:val="22"/>
        </w:rPr>
        <w:t>plug-id-inter-domain-remote-id</w:t>
      </w:r>
      <w:r w:rsidR="00BD3EB7" w:rsidRPr="003A404F">
        <w:rPr>
          <w:rFonts w:cs="Times New Roman"/>
          <w:szCs w:val="22"/>
        </w:rPr>
        <w:t xml:space="preserve"> for the node edge point.</w:t>
      </w:r>
      <w:r w:rsidR="00F50A8B" w:rsidRPr="003A404F">
        <w:rPr>
          <w:rFonts w:cs="Times New Roman"/>
          <w:szCs w:val="22"/>
        </w:rPr>
        <w:t xml:space="preserve"> </w:t>
      </w:r>
    </w:p>
    <w:p w14:paraId="47AEE0D2" w14:textId="6C9F3EA7" w:rsidR="00B751CC" w:rsidRPr="00AF4026" w:rsidRDefault="00B751CC" w:rsidP="00B751CC">
      <w:pPr>
        <w:pStyle w:val="Heading5"/>
      </w:pPr>
      <w:r w:rsidRPr="00AF4026">
        <w:t>Plug ID Concept</w:t>
      </w:r>
      <w:r w:rsidR="00AC5846">
        <w:t xml:space="preserve"> in OTN</w:t>
      </w:r>
    </w:p>
    <w:p w14:paraId="4A40F7E1" w14:textId="36B0811D" w:rsidR="00C34082" w:rsidRPr="003A404F" w:rsidRDefault="006A2C81" w:rsidP="00AB1AD8">
      <w:pPr>
        <w:rPr>
          <w:rFonts w:cs="Times New Roman"/>
          <w:szCs w:val="22"/>
        </w:rPr>
      </w:pPr>
      <w:r w:rsidRPr="003A404F">
        <w:rPr>
          <w:rFonts w:cs="Times New Roman"/>
          <w:szCs w:val="22"/>
        </w:rPr>
        <w:t>For the case of OTN,</w:t>
      </w:r>
      <w:r w:rsidR="00786BF4" w:rsidRPr="003A404F">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r w:rsidR="008414D4" w:rsidRPr="003A404F">
        <w:rPr>
          <w:rFonts w:cs="Times New Roman"/>
          <w:szCs w:val="22"/>
        </w:rPr>
        <w:t xml:space="preserve">The mechanism MAY be based </w:t>
      </w:r>
      <w:r w:rsidRPr="003A404F">
        <w:rPr>
          <w:rFonts w:cs="Times New Roman"/>
          <w:szCs w:val="22"/>
        </w:rPr>
        <w:t>on the information obtained from the OTN protocol stack</w:t>
      </w:r>
      <w:r w:rsidR="00B356E1" w:rsidRPr="003A404F">
        <w:rPr>
          <w:rFonts w:cs="Times New Roman"/>
          <w:szCs w:val="22"/>
        </w:rPr>
        <w:t xml:space="preserve">, e.g.,  by the OTUk and ODUk frame Section Monitoring (SM) Trail Trace Identifier (TTI) </w:t>
      </w:r>
      <w:r w:rsidR="00C742AE" w:rsidRPr="003A404F">
        <w:rPr>
          <w:rFonts w:cs="Times New Roman"/>
          <w:szCs w:val="22"/>
        </w:rPr>
        <w:t xml:space="preserve"> (</w:t>
      </w:r>
      <w:r w:rsidR="00C742AE" w:rsidRPr="003A404F">
        <w:rPr>
          <w:rFonts w:cs="Times New Roman"/>
          <w:b/>
          <w:bCs/>
          <w:szCs w:val="22"/>
        </w:rPr>
        <w:t>Section 15.2</w:t>
      </w:r>
      <w:r w:rsidR="00C742AE" w:rsidRPr="003A404F">
        <w:rPr>
          <w:rFonts w:ascii="TimesNewRoman,Bold" w:hAnsi="TimesNewRoman,Bold" w:cs="TimesNewRoman,Bold"/>
          <w:b/>
          <w:bCs/>
          <w:szCs w:val="22"/>
        </w:rPr>
        <w:t>/G.709/Y.1331)</w:t>
      </w:r>
      <w:r w:rsidRPr="003A404F">
        <w:rPr>
          <w:rFonts w:cs="Times New Roman"/>
          <w:szCs w:val="22"/>
        </w:rPr>
        <w:t xml:space="preserve">. </w:t>
      </w:r>
      <w:r w:rsidR="00902A7E" w:rsidRPr="003A404F">
        <w:rPr>
          <w:rFonts w:cs="Times New Roman"/>
          <w:szCs w:val="22"/>
        </w:rPr>
        <w:t xml:space="preserve">Each </w:t>
      </w:r>
      <w:r w:rsidR="007119C1" w:rsidRPr="003A404F">
        <w:rPr>
          <w:rFonts w:cs="Times New Roman"/>
          <w:szCs w:val="22"/>
        </w:rPr>
        <w:t xml:space="preserve">OTUk link </w:t>
      </w:r>
      <w:r w:rsidR="00366E42" w:rsidRPr="003A404F">
        <w:rPr>
          <w:rFonts w:cs="Times New Roman"/>
          <w:szCs w:val="22"/>
        </w:rPr>
        <w:t>end is characterized by an A</w:t>
      </w:r>
      <w:r w:rsidR="00C34082" w:rsidRPr="003A404F">
        <w:rPr>
          <w:rFonts w:ascii="TimesNewRoman" w:hAnsi="TimesNewRoman" w:cs="TimesNewRoman"/>
          <w:szCs w:val="22"/>
        </w:rPr>
        <w:t xml:space="preserve">ccess </w:t>
      </w:r>
      <w:r w:rsidR="00366E42" w:rsidRPr="003A404F">
        <w:rPr>
          <w:rFonts w:ascii="TimesNewRoman" w:hAnsi="TimesNewRoman" w:cs="TimesNewRoman"/>
          <w:szCs w:val="22"/>
        </w:rPr>
        <w:t>P</w:t>
      </w:r>
      <w:r w:rsidR="00C34082" w:rsidRPr="003A404F">
        <w:rPr>
          <w:rFonts w:ascii="TimesNewRoman" w:hAnsi="TimesNewRoman" w:cs="TimesNewRoman"/>
          <w:szCs w:val="22"/>
        </w:rPr>
        <w:t xml:space="preserve">oint </w:t>
      </w:r>
      <w:r w:rsidR="00366E42" w:rsidRPr="003A404F">
        <w:rPr>
          <w:rFonts w:ascii="TimesNewRoman" w:hAnsi="TimesNewRoman" w:cs="TimesNewRoman"/>
          <w:szCs w:val="22"/>
        </w:rPr>
        <w:t>I</w:t>
      </w:r>
      <w:r w:rsidR="00C34082" w:rsidRPr="003A404F">
        <w:rPr>
          <w:rFonts w:ascii="TimesNewRoman" w:hAnsi="TimesNewRoman" w:cs="TimesNewRoman"/>
          <w:szCs w:val="22"/>
        </w:rPr>
        <w:t xml:space="preserve">dentifiers (APIs) </w:t>
      </w:r>
      <w:r w:rsidR="00366E42" w:rsidRPr="003A404F">
        <w:rPr>
          <w:rFonts w:ascii="TimesNewRoman" w:hAnsi="TimesNewRoman" w:cs="TimesNewRoman"/>
          <w:szCs w:val="22"/>
        </w:rPr>
        <w:t>so</w:t>
      </w:r>
      <w:r w:rsidR="00C34082" w:rsidRPr="003A404F">
        <w:rPr>
          <w:rFonts w:ascii="TimesNewRoman" w:hAnsi="TimesNewRoman" w:cs="TimesNewRoman"/>
          <w:szCs w:val="22"/>
        </w:rPr>
        <w:t>:</w:t>
      </w:r>
    </w:p>
    <w:p w14:paraId="0AC21C3C" w14:textId="52A2681F" w:rsidR="00366E42" w:rsidRPr="003D6CE8" w:rsidRDefault="00366E42" w:rsidP="00381A66">
      <w:pPr>
        <w:pStyle w:val="ListParagraph"/>
        <w:numPr>
          <w:ilvl w:val="0"/>
          <w:numId w:val="44"/>
        </w:numPr>
        <w:autoSpaceDE w:val="0"/>
        <w:autoSpaceDN w:val="0"/>
        <w:adjustRightInd w:val="0"/>
        <w:spacing w:after="120"/>
        <w:contextualSpacing w:val="0"/>
        <w:rPr>
          <w:rFonts w:ascii="TimesNewRoman" w:hAnsi="TimesNewRoman" w:cs="TimesNewRoman"/>
          <w:color w:val="auto"/>
        </w:rPr>
      </w:pPr>
      <w:r w:rsidRPr="003D6CE8">
        <w:rPr>
          <w:rFonts w:ascii="TimesNewRoman" w:hAnsi="TimesNewRoman" w:cs="TimesNewRoman"/>
          <w:color w:val="auto"/>
        </w:rPr>
        <w:t xml:space="preserve">The access point identifier  shall consist of a three-character international segment and a twelve-character national segment coded according to [ITU-T  T.50]. The international segment field provides a three-character ISO 3166 geographic/political country code (G/PCC). The country code shall be based on the three-character </w:t>
      </w:r>
      <w:r w:rsidRPr="003D6CE8">
        <w:rPr>
          <w:rFonts w:ascii="TimesNewRoman" w:hAnsi="TimesNewRoman" w:cs="TimesNewRoman"/>
          <w:color w:val="auto"/>
        </w:rPr>
        <w:lastRenderedPageBreak/>
        <w:t>uppercase alphabetic ISO 3166 country code. The national segment field consists of two subfields: the ITU carrier code (ICC) followed by a unique access point code (UAPC). The ITU carrier code is assigned to a network operator/service provider</w:t>
      </w:r>
      <w:r w:rsidR="009536B7" w:rsidRPr="003D6CE8">
        <w:rPr>
          <w:rFonts w:ascii="TimesNewRoman" w:hAnsi="TimesNewRoman" w:cs="TimesNewRoman"/>
          <w:color w:val="auto"/>
        </w:rPr>
        <w:t xml:space="preserve"> and </w:t>
      </w:r>
      <w:r w:rsidRPr="003D6CE8">
        <w:rPr>
          <w:rFonts w:ascii="TimesNewRoman" w:hAnsi="TimesNewRoman" w:cs="TimesNewRoman"/>
          <w:color w:val="auto"/>
        </w:rPr>
        <w:t>shall consist of 1-6 left-justified characters, alphabetic, or leading alphabetic with trailing numeric</w:t>
      </w:r>
      <w:r w:rsidR="009536B7" w:rsidRPr="003D6CE8">
        <w:rPr>
          <w:rFonts w:ascii="TimesNewRoman" w:hAnsi="TimesNewRoman" w:cs="TimesNewRoman"/>
          <w:color w:val="auto"/>
        </w:rPr>
        <w:t xml:space="preserve"> [</w:t>
      </w:r>
      <w:r w:rsidR="003D6CE8">
        <w:rPr>
          <w:rFonts w:ascii="TimesNewRoman" w:hAnsi="TimesNewRoman" w:cs="TimesNewRoman"/>
          <w:color w:val="auto"/>
        </w:rPr>
        <w:t>e.g., "</w:t>
      </w:r>
      <w:r w:rsidR="009536B7" w:rsidRPr="003D6CE8">
        <w:rPr>
          <w:rFonts w:cs="Times New Roman"/>
          <w:color w:val="auto"/>
          <w:szCs w:val="32"/>
        </w:rPr>
        <w:t>USATELCORuapc</w:t>
      </w:r>
      <w:r w:rsidR="003D6CE8">
        <w:rPr>
          <w:rFonts w:cs="Times New Roman"/>
          <w:color w:val="auto"/>
          <w:szCs w:val="32"/>
        </w:rPr>
        <w:t>"</w:t>
      </w:r>
      <w:r w:rsidR="009536B7" w:rsidRPr="003D6CE8">
        <w:rPr>
          <w:rFonts w:cs="Times New Roman"/>
          <w:color w:val="auto"/>
          <w:szCs w:val="32"/>
        </w:rPr>
        <w:t>]</w:t>
      </w:r>
    </w:p>
    <w:p w14:paraId="05667832" w14:textId="77777777" w:rsidR="00396A38" w:rsidRPr="003D6CE8" w:rsidRDefault="00C34082" w:rsidP="00381A66">
      <w:pPr>
        <w:pStyle w:val="ListParagraph"/>
        <w:numPr>
          <w:ilvl w:val="0"/>
          <w:numId w:val="44"/>
        </w:numPr>
        <w:autoSpaceDE w:val="0"/>
        <w:autoSpaceDN w:val="0"/>
        <w:adjustRightInd w:val="0"/>
        <w:spacing w:after="120"/>
        <w:contextualSpacing w:val="0"/>
        <w:rPr>
          <w:rFonts w:ascii="TimesNewRoman" w:hAnsi="TimesNewRoman" w:cs="TimesNewRoman"/>
          <w:color w:val="auto"/>
        </w:rPr>
      </w:pPr>
      <w:r w:rsidRPr="003D6CE8">
        <w:rPr>
          <w:rFonts w:ascii="TimesNewRoman" w:hAnsi="TimesNewRoman" w:cs="TimesNewRoman"/>
          <w:color w:val="auto"/>
        </w:rPr>
        <w:t>each access point identifier must be globally unique in its layer network (i.e., within the TAPI Context)</w:t>
      </w:r>
      <w:r w:rsidR="00396A38" w:rsidRPr="003D6CE8">
        <w:rPr>
          <w:rFonts w:ascii="TimesNewRoman" w:hAnsi="TimesNewRoman" w:cs="TimesNewRoman"/>
          <w:color w:val="auto"/>
        </w:rPr>
        <w:t>, the access point identifier should not change while the access point remains in existence.</w:t>
      </w:r>
    </w:p>
    <w:p w14:paraId="70EDBB90" w14:textId="77777777" w:rsidR="00C34082" w:rsidRPr="003D6CE8" w:rsidRDefault="00C34082" w:rsidP="00381A66">
      <w:pPr>
        <w:pStyle w:val="ListParagraph"/>
        <w:numPr>
          <w:ilvl w:val="0"/>
          <w:numId w:val="44"/>
        </w:numPr>
        <w:autoSpaceDE w:val="0"/>
        <w:autoSpaceDN w:val="0"/>
        <w:adjustRightInd w:val="0"/>
        <w:spacing w:after="120"/>
        <w:contextualSpacing w:val="0"/>
        <w:rPr>
          <w:rFonts w:ascii="TimesNewRoman" w:hAnsi="TimesNewRoman" w:cs="TimesNewRoman"/>
          <w:color w:val="auto"/>
        </w:rPr>
      </w:pPr>
      <w:r w:rsidRPr="003D6CE8">
        <w:rPr>
          <w:rFonts w:ascii="TimesNewRoman" w:hAnsi="TimesNewRoman" w:cs="TimesNewRoman"/>
          <w:color w:val="auto"/>
        </w:rPr>
        <w:t>where it may be expected that the access point may be required for path set-up across an inter-operator boundary, the access point identifier must be available to other network operators.</w:t>
      </w:r>
    </w:p>
    <w:p w14:paraId="4BEC0A4A" w14:textId="77777777" w:rsidR="00C34082" w:rsidRPr="003D6CE8" w:rsidRDefault="00C34082" w:rsidP="00381A66">
      <w:pPr>
        <w:pStyle w:val="ListParagraph"/>
        <w:numPr>
          <w:ilvl w:val="0"/>
          <w:numId w:val="44"/>
        </w:numPr>
        <w:autoSpaceDE w:val="0"/>
        <w:autoSpaceDN w:val="0"/>
        <w:adjustRightInd w:val="0"/>
        <w:spacing w:after="120"/>
        <w:contextualSpacing w:val="0"/>
        <w:rPr>
          <w:rFonts w:ascii="TimesNewRoman" w:hAnsi="TimesNewRoman" w:cs="TimesNewRoman"/>
          <w:color w:val="auto"/>
        </w:rPr>
      </w:pPr>
      <w:r w:rsidRPr="003D6CE8">
        <w:rPr>
          <w:rFonts w:ascii="TimesNewRoman" w:hAnsi="TimesNewRoman" w:cs="TimesNewRoman"/>
          <w:color w:val="auto"/>
        </w:rPr>
        <w:t>the access point identifier should be able to identify the country and network operator which is responsible for routing to and from the access point.</w:t>
      </w:r>
    </w:p>
    <w:p w14:paraId="3953883C" w14:textId="77777777" w:rsidR="00C34082" w:rsidRPr="003D6CE8" w:rsidRDefault="00C34082" w:rsidP="00381A66">
      <w:pPr>
        <w:pStyle w:val="ListParagraph"/>
        <w:numPr>
          <w:ilvl w:val="0"/>
          <w:numId w:val="44"/>
        </w:numPr>
        <w:autoSpaceDE w:val="0"/>
        <w:autoSpaceDN w:val="0"/>
        <w:adjustRightInd w:val="0"/>
        <w:spacing w:after="120"/>
        <w:contextualSpacing w:val="0"/>
        <w:rPr>
          <w:rFonts w:ascii="TimesNewRoman" w:hAnsi="TimesNewRoman" w:cs="TimesNewRoman"/>
          <w:color w:val="auto"/>
        </w:rPr>
      </w:pPr>
      <w:r w:rsidRPr="003D6CE8">
        <w:rPr>
          <w:rFonts w:ascii="TimesNewRoman" w:hAnsi="TimesNewRoman" w:cs="TimesNewRoman"/>
          <w:color w:val="auto"/>
        </w:rPr>
        <w:t>the set of all access point identifiers belonging to a single administrative layer network should form a single access point identification scheme.</w:t>
      </w:r>
    </w:p>
    <w:p w14:paraId="549E26FC" w14:textId="194A1363" w:rsidR="00C34082" w:rsidRPr="003D6CE8" w:rsidRDefault="00C34082" w:rsidP="00381A66">
      <w:pPr>
        <w:pStyle w:val="ListParagraph"/>
        <w:numPr>
          <w:ilvl w:val="0"/>
          <w:numId w:val="44"/>
        </w:numPr>
        <w:autoSpaceDE w:val="0"/>
        <w:autoSpaceDN w:val="0"/>
        <w:adjustRightInd w:val="0"/>
        <w:spacing w:after="120"/>
        <w:contextualSpacing w:val="0"/>
        <w:rPr>
          <w:rFonts w:ascii="TimesNewRoman" w:hAnsi="TimesNewRoman" w:cs="TimesNewRoman"/>
          <w:color w:val="auto"/>
        </w:rPr>
      </w:pPr>
      <w:r w:rsidRPr="003D6CE8">
        <w:rPr>
          <w:rFonts w:ascii="TimesNewRoman" w:hAnsi="TimesNewRoman" w:cs="TimesNewRoman"/>
          <w:color w:val="auto"/>
        </w:rPr>
        <w:t>the scheme of access point identifiers for each administrative layer network can be independent from the scheme in any other administrative layer network.</w:t>
      </w:r>
    </w:p>
    <w:p w14:paraId="23ECE256" w14:textId="589827C6" w:rsidR="005F4E03" w:rsidRDefault="000C47B8" w:rsidP="005F4E03">
      <w:pPr>
        <w:pStyle w:val="Heading5"/>
      </w:pPr>
      <w:r>
        <w:t>Management Considerations</w:t>
      </w:r>
    </w:p>
    <w:p w14:paraId="0E852EB7" w14:textId="5AA9D616" w:rsidR="00F00578" w:rsidRPr="003A404F" w:rsidRDefault="00F00578" w:rsidP="00AB1AD8">
      <w:pPr>
        <w:rPr>
          <w:szCs w:val="22"/>
        </w:rPr>
      </w:pPr>
      <w:r w:rsidRPr="003A404F">
        <w:rPr>
          <w:szCs w:val="22"/>
        </w:rPr>
        <w:t>G.874.1 (01/2002) Optical transport network (OTN): Protocol-neutral management information model for the network element view</w:t>
      </w:r>
      <w:r w:rsidR="003E29BA" w:rsidRPr="003A404F">
        <w:rPr>
          <w:szCs w:val="22"/>
        </w:rPr>
        <w:t xml:space="preserve"> lists the following</w:t>
      </w:r>
      <w:r w:rsidR="002D1479" w:rsidRPr="003A404F">
        <w:rPr>
          <w:szCs w:val="22"/>
        </w:rPr>
        <w:t xml:space="preserve"> objects</w:t>
      </w:r>
      <w:r w:rsidR="003E29BA" w:rsidRPr="003A404F">
        <w:rPr>
          <w:szCs w:val="22"/>
        </w:rPr>
        <w:t>:</w:t>
      </w:r>
    </w:p>
    <w:p w14:paraId="254B0664" w14:textId="077E3B6E" w:rsidR="00C34082" w:rsidRPr="006A5E9B" w:rsidRDefault="009646F3" w:rsidP="00381A66">
      <w:pPr>
        <w:pStyle w:val="ListParagraph"/>
        <w:numPr>
          <w:ilvl w:val="0"/>
          <w:numId w:val="62"/>
        </w:numPr>
        <w:rPr>
          <w:rFonts w:cs="Times New Roman"/>
          <w:szCs w:val="22"/>
        </w:rPr>
      </w:pPr>
      <w:r w:rsidRPr="006A5E9B">
        <w:rPr>
          <w:rFonts w:cs="Times New Roman"/>
          <w:b/>
          <w:bCs/>
          <w:szCs w:val="22"/>
        </w:rPr>
        <w:t>TxTI</w:t>
      </w:r>
      <w:r w:rsidRPr="006A5E9B">
        <w:rPr>
          <w:rFonts w:cs="Times New Roman"/>
          <w:szCs w:val="22"/>
        </w:rPr>
        <w:t xml:space="preserve">: string[64 bytes]: The Trail Trace Identifier (TTI) information, </w:t>
      </w:r>
      <w:r w:rsidRPr="006A5E9B">
        <w:rPr>
          <w:rFonts w:cs="Times New Roman"/>
          <w:i/>
          <w:iCs/>
          <w:szCs w:val="22"/>
        </w:rPr>
        <w:t>provisioned by the managing system</w:t>
      </w:r>
      <w:r w:rsidRPr="006A5E9B">
        <w:rPr>
          <w:rFonts w:cs="Times New Roman"/>
          <w:szCs w:val="22"/>
        </w:rPr>
        <w:t xml:space="preserve"> at the termination source, to be placed in the TTI overhead position of the source of a trail for transmission.</w:t>
      </w:r>
    </w:p>
    <w:p w14:paraId="10BA9FF0" w14:textId="7453AD1E" w:rsidR="009646F3" w:rsidRPr="006A5E9B" w:rsidRDefault="00B356E1" w:rsidP="00381A66">
      <w:pPr>
        <w:pStyle w:val="ListParagraph"/>
        <w:numPr>
          <w:ilvl w:val="0"/>
          <w:numId w:val="62"/>
        </w:numPr>
        <w:rPr>
          <w:rFonts w:cs="Times New Roman"/>
          <w:szCs w:val="22"/>
        </w:rPr>
      </w:pPr>
      <w:r w:rsidRPr="006A5E9B">
        <w:rPr>
          <w:rFonts w:cs="Times New Roman"/>
          <w:szCs w:val="22"/>
        </w:rPr>
        <w:t xml:space="preserve">The </w:t>
      </w:r>
      <w:r w:rsidRPr="006A5E9B">
        <w:rPr>
          <w:rFonts w:cs="Times New Roman"/>
          <w:b/>
          <w:bCs/>
          <w:szCs w:val="22"/>
        </w:rPr>
        <w:t>Expected Destination Access Point Identifier (ExDAPI)</w:t>
      </w:r>
      <w:r w:rsidRPr="006A5E9B">
        <w:rPr>
          <w:rFonts w:cs="Times New Roman"/>
          <w:szCs w:val="22"/>
        </w:rPr>
        <w:t xml:space="preserve">, </w:t>
      </w:r>
      <w:r w:rsidRPr="006A5E9B">
        <w:rPr>
          <w:rFonts w:cs="Times New Roman"/>
          <w:i/>
          <w:iCs/>
          <w:szCs w:val="22"/>
        </w:rPr>
        <w:t>provisioned by the managing system</w:t>
      </w:r>
      <w:r w:rsidRPr="006A5E9B">
        <w:rPr>
          <w:rFonts w:cs="Times New Roman"/>
          <w:szCs w:val="22"/>
        </w:rPr>
        <w:t>, to be compared with the TTI accepted at the overhead position of the sink for the purpose of checking the integrity of connectivity.</w:t>
      </w:r>
    </w:p>
    <w:p w14:paraId="49254598" w14:textId="4F869180" w:rsidR="00B356E1" w:rsidRPr="006A5E9B" w:rsidRDefault="00B356E1" w:rsidP="00381A66">
      <w:pPr>
        <w:pStyle w:val="ListParagraph"/>
        <w:numPr>
          <w:ilvl w:val="0"/>
          <w:numId w:val="62"/>
        </w:numPr>
        <w:rPr>
          <w:rFonts w:cs="Times New Roman"/>
          <w:szCs w:val="22"/>
        </w:rPr>
      </w:pPr>
      <w:r w:rsidRPr="006A5E9B">
        <w:rPr>
          <w:rFonts w:cs="Times New Roman"/>
          <w:szCs w:val="22"/>
        </w:rPr>
        <w:t xml:space="preserve">The </w:t>
      </w:r>
      <w:r w:rsidRPr="006A5E9B">
        <w:rPr>
          <w:rFonts w:cs="Times New Roman"/>
          <w:b/>
          <w:bCs/>
          <w:szCs w:val="22"/>
        </w:rPr>
        <w:t>Expected Source Access Point Identifier (</w:t>
      </w:r>
      <w:r w:rsidR="003D6CE8" w:rsidRPr="006A5E9B">
        <w:rPr>
          <w:rFonts w:cs="Times New Roman"/>
          <w:b/>
          <w:bCs/>
          <w:szCs w:val="22"/>
        </w:rPr>
        <w:t>Ex</w:t>
      </w:r>
      <w:r w:rsidR="004F591D">
        <w:rPr>
          <w:rFonts w:cs="Times New Roman"/>
          <w:b/>
          <w:bCs/>
          <w:szCs w:val="22"/>
        </w:rPr>
        <w:t>S</w:t>
      </w:r>
      <w:r w:rsidR="003D6CE8" w:rsidRPr="006A5E9B">
        <w:rPr>
          <w:rFonts w:cs="Times New Roman"/>
          <w:b/>
          <w:bCs/>
          <w:szCs w:val="22"/>
        </w:rPr>
        <w:t>API</w:t>
      </w:r>
      <w:r w:rsidRPr="006A5E9B">
        <w:rPr>
          <w:rFonts w:cs="Times New Roman"/>
          <w:b/>
          <w:bCs/>
          <w:szCs w:val="22"/>
        </w:rPr>
        <w:t>),</w:t>
      </w:r>
      <w:r w:rsidRPr="006A5E9B">
        <w:rPr>
          <w:rFonts w:cs="Times New Roman"/>
          <w:szCs w:val="22"/>
        </w:rPr>
        <w:t xml:space="preserve"> </w:t>
      </w:r>
      <w:r w:rsidRPr="006A5E9B">
        <w:rPr>
          <w:rFonts w:cs="Times New Roman"/>
          <w:i/>
          <w:iCs/>
          <w:szCs w:val="22"/>
        </w:rPr>
        <w:t>provisioned by the managing system</w:t>
      </w:r>
      <w:r w:rsidRPr="006A5E9B">
        <w:rPr>
          <w:rFonts w:cs="Times New Roman"/>
          <w:szCs w:val="22"/>
        </w:rPr>
        <w:t>, to be compared with the TTI accepted at the overhead position of the sink for the purpose of checking the integrity of connectivity.</w:t>
      </w:r>
    </w:p>
    <w:p w14:paraId="21A757A0" w14:textId="3194E59A" w:rsidR="00DA25DF" w:rsidRPr="006A5E9B" w:rsidRDefault="00F00578" w:rsidP="00381A66">
      <w:pPr>
        <w:pStyle w:val="ListParagraph"/>
        <w:numPr>
          <w:ilvl w:val="0"/>
          <w:numId w:val="62"/>
        </w:numPr>
        <w:rPr>
          <w:rFonts w:cs="Times New Roman"/>
          <w:szCs w:val="22"/>
        </w:rPr>
      </w:pPr>
      <w:r w:rsidRPr="006A5E9B">
        <w:rPr>
          <w:b/>
          <w:bCs/>
          <w:szCs w:val="22"/>
        </w:rPr>
        <w:t>AcTI</w:t>
      </w:r>
      <w:r w:rsidRPr="006A5E9B">
        <w:rPr>
          <w:szCs w:val="22"/>
        </w:rPr>
        <w:t xml:space="preserve">: string[64 bytes] </w:t>
      </w:r>
      <w:r w:rsidR="00DA25DF" w:rsidRPr="006A5E9B">
        <w:rPr>
          <w:rFonts w:cs="Times New Roman"/>
          <w:szCs w:val="22"/>
        </w:rPr>
        <w:t>The Trail Trace Identifier (TTI) information recovered (Accepted) from the TTI overhead position at the sink of a trail.</w:t>
      </w:r>
    </w:p>
    <w:p w14:paraId="3B214812" w14:textId="2EE710E4" w:rsidR="00DA3EFA" w:rsidRPr="003A404F"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3A404F">
        <w:rPr>
          <w:rFonts w:cs="Times New Roman"/>
          <w:szCs w:val="22"/>
        </w:rPr>
        <w:t>Implementations following this RIA SHOULD set the following values:</w:t>
      </w:r>
    </w:p>
    <w:p w14:paraId="26C4FC94" w14:textId="4E589321" w:rsidR="005F4E03" w:rsidRPr="003A404F"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3A404F">
        <w:rPr>
          <w:rFonts w:cs="Times New Roman"/>
          <w:szCs w:val="22"/>
        </w:rPr>
        <w:t xml:space="preserve">Local-id: </w:t>
      </w:r>
      <w:r w:rsidR="00F147E2">
        <w:rPr>
          <w:rFonts w:cs="Times New Roman"/>
          <w:szCs w:val="22"/>
        </w:rPr>
        <w:t>Source Access Point Identifier (</w:t>
      </w:r>
      <w:r w:rsidRPr="003A404F">
        <w:rPr>
          <w:rFonts w:cs="Times New Roman"/>
          <w:szCs w:val="22"/>
        </w:rPr>
        <w:t>SAPI</w:t>
      </w:r>
      <w:r w:rsidR="00F147E2">
        <w:rPr>
          <w:rFonts w:cs="Times New Roman"/>
          <w:szCs w:val="22"/>
        </w:rPr>
        <w:t>)</w:t>
      </w:r>
      <w:r w:rsidRPr="003A404F">
        <w:rPr>
          <w:rFonts w:cs="Times New Roman"/>
          <w:szCs w:val="22"/>
        </w:rPr>
        <w:t xml:space="preserve"> in TxTI</w:t>
      </w:r>
    </w:p>
    <w:p w14:paraId="717FD411" w14:textId="059D5C9F" w:rsidR="00FD59D2" w:rsidRPr="003A404F"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3A404F">
        <w:rPr>
          <w:rFonts w:cs="Times New Roman"/>
          <w:szCs w:val="22"/>
        </w:rPr>
        <w:t>Remote-id</w:t>
      </w:r>
      <w:r w:rsidR="00F147E2">
        <w:rPr>
          <w:rFonts w:cs="Times New Roman"/>
          <w:szCs w:val="22"/>
        </w:rPr>
        <w:t>:</w:t>
      </w:r>
      <w:r w:rsidRPr="003A404F">
        <w:rPr>
          <w:rFonts w:cs="Times New Roman"/>
          <w:szCs w:val="22"/>
        </w:rPr>
        <w:t xml:space="preserve"> </w:t>
      </w:r>
      <w:r w:rsidR="00F147E2">
        <w:rPr>
          <w:rFonts w:cs="Times New Roman"/>
          <w:szCs w:val="22"/>
        </w:rPr>
        <w:t xml:space="preserve">Expected </w:t>
      </w:r>
      <w:r w:rsidR="004F591D">
        <w:rPr>
          <w:rFonts w:cs="Times New Roman"/>
          <w:szCs w:val="22"/>
        </w:rPr>
        <w:t>Source Access Point Identifier (</w:t>
      </w:r>
      <w:r w:rsidRPr="003A404F">
        <w:rPr>
          <w:rFonts w:cs="Times New Roman"/>
          <w:szCs w:val="22"/>
        </w:rPr>
        <w:t>ExSAPI</w:t>
      </w:r>
      <w:r w:rsidR="004F591D">
        <w:rPr>
          <w:rFonts w:cs="Times New Roman"/>
          <w:szCs w:val="22"/>
        </w:rPr>
        <w:t>)</w:t>
      </w:r>
      <w:r w:rsidRPr="003A404F">
        <w:rPr>
          <w:rFonts w:cs="Times New Roman"/>
          <w:szCs w:val="22"/>
        </w:rPr>
        <w:t xml:space="preserve"> </w:t>
      </w:r>
    </w:p>
    <w:p w14:paraId="33A7DB62" w14:textId="77777777" w:rsidR="005F4E03" w:rsidRPr="003A404F" w:rsidRDefault="005F4E03" w:rsidP="00AB1AD8">
      <w:pPr>
        <w:rPr>
          <w:rFonts w:cs="Times New Roman"/>
          <w:szCs w:val="22"/>
        </w:rPr>
      </w:pPr>
    </w:p>
    <w:p w14:paraId="31AACA6F" w14:textId="4DA9C298" w:rsidR="004164DD" w:rsidRPr="003A404F" w:rsidRDefault="004164DD" w:rsidP="00AB1AD8">
      <w:pPr>
        <w:spacing w:after="0"/>
        <w:rPr>
          <w:rFonts w:cs="Times New Roman"/>
          <w:szCs w:val="22"/>
        </w:rPr>
      </w:pPr>
      <w:r w:rsidRPr="003A404F">
        <w:rPr>
          <w:rFonts w:cs="Times New Roman"/>
          <w:szCs w:val="22"/>
        </w:rPr>
        <w:br w:type="page"/>
      </w:r>
    </w:p>
    <w:p w14:paraId="1D67290C" w14:textId="40BBCA7D" w:rsidR="002D551F" w:rsidRDefault="002D551F" w:rsidP="00642380">
      <w:pPr>
        <w:pStyle w:val="Heading2"/>
      </w:pPr>
      <w:bookmarkStart w:id="350" w:name="_Toc89432100"/>
      <w:r w:rsidRPr="00642380">
        <w:lastRenderedPageBreak/>
        <w:t>Unconstrained E2E Service Provisioning</w:t>
      </w:r>
      <w:bookmarkEnd w:id="332"/>
      <w:bookmarkEnd w:id="333"/>
      <w:bookmarkEnd w:id="350"/>
      <w:r w:rsidRPr="00642380">
        <w:t xml:space="preserve"> </w:t>
      </w:r>
    </w:p>
    <w:p w14:paraId="5B882514" w14:textId="1122D99A" w:rsidR="001B5771" w:rsidRPr="001B5771" w:rsidRDefault="001B5771" w:rsidP="001B5771">
      <w:pPr>
        <w:rPr>
          <w:b/>
          <w:bCs/>
        </w:rPr>
      </w:pPr>
      <w:r>
        <w:br/>
      </w:r>
      <w:r w:rsidRPr="001B5771">
        <w:rPr>
          <w:b/>
          <w:bCs/>
        </w:rPr>
        <w:t>Definition</w:t>
      </w:r>
      <w:r w:rsidR="00F01E56">
        <w:rPr>
          <w:b/>
          <w:bCs/>
        </w:rPr>
        <w:t xml:space="preserve">s and </w:t>
      </w:r>
      <w:r w:rsidR="0004556E">
        <w:rPr>
          <w:b/>
          <w:bCs/>
        </w:rPr>
        <w:t>Considerations</w:t>
      </w:r>
    </w:p>
    <w:p w14:paraId="5F00B5DC" w14:textId="107D11C8" w:rsidR="001B5771" w:rsidRDefault="003329B2" w:rsidP="001B5771">
      <w:r>
        <w:t>[</w:t>
      </w:r>
      <w:r w:rsidRPr="003329B2">
        <w:rPr>
          <w:b/>
          <w:bCs/>
        </w:rPr>
        <w:t>unconstrained</w:t>
      </w:r>
      <w:r>
        <w:t xml:space="preserve">] </w:t>
      </w:r>
      <w:r w:rsidR="001B5771" w:rsidRPr="00F70F18">
        <w:t xml:space="preserve">The term indicates that the TAPI-Client is not introducing any </w:t>
      </w:r>
      <w:r w:rsidR="001B5771" w:rsidRPr="001B5771">
        <w:rPr>
          <w:b/>
          <w:bCs/>
        </w:rPr>
        <w:t>routing constraint</w:t>
      </w:r>
      <w:r w:rsidR="001B5771" w:rsidRPr="00F70F18">
        <w:t xml:space="preserve"> in the service request. The provisioning relies completely on the routing capabilities of the TAPI-Server to select the network resources employed to provide the desired service characteristics.</w:t>
      </w:r>
    </w:p>
    <w:p w14:paraId="291FEDE4" w14:textId="7D5754C0" w:rsidR="00EA74E2" w:rsidRDefault="00EA74E2" w:rsidP="001B5771">
      <w:pPr>
        <w:rPr>
          <w:rFonts w:cs="Times New Roman"/>
          <w:szCs w:val="20"/>
        </w:rPr>
      </w:pPr>
      <w:r w:rsidRPr="0037059F">
        <w:rPr>
          <w:rFonts w:cs="Times New Roman"/>
          <w:szCs w:val="20"/>
        </w:rPr>
        <w:t>[</w:t>
      </w:r>
      <w:r w:rsidRPr="00243A16">
        <w:rPr>
          <w:rFonts w:cs="Times New Roman"/>
          <w:b/>
          <w:bCs/>
          <w:szCs w:val="20"/>
        </w:rPr>
        <w:t>1:N out of scope</w:t>
      </w:r>
      <w:r w:rsidR="0037059F" w:rsidRPr="0037059F">
        <w:rPr>
          <w:rFonts w:cs="Times New Roman"/>
          <w:szCs w:val="20"/>
        </w:rPr>
        <w:t>]</w:t>
      </w:r>
      <w:r w:rsidRPr="0037059F">
        <w:rPr>
          <w:rFonts w:cs="Times New Roman"/>
          <w:szCs w:val="20"/>
        </w:rPr>
        <w:t xml:space="preserve">  </w:t>
      </w:r>
      <w:r w:rsidR="0056196E">
        <w:rPr>
          <w:rFonts w:cs="Times New Roman"/>
          <w:szCs w:val="20"/>
        </w:rPr>
        <w:t xml:space="preserve">For Connectivity Services, </w:t>
      </w:r>
      <w:r w:rsidRPr="0037059F">
        <w:rPr>
          <w:rFonts w:cs="Times New Roman"/>
          <w:szCs w:val="20"/>
        </w:rPr>
        <w:t xml:space="preserve">the </w:t>
      </w:r>
      <w:r w:rsidR="0029372C">
        <w:rPr>
          <w:rFonts w:cs="Times New Roman"/>
          <w:szCs w:val="20"/>
        </w:rPr>
        <w:t>i</w:t>
      </w:r>
      <w:r w:rsidRPr="0037059F">
        <w:rPr>
          <w:rFonts w:cs="Times New Roman"/>
          <w:szCs w:val="20"/>
        </w:rPr>
        <w:t>nverse multiplexing case (1:N) support in TAPI 2.1.3 (in case of single SIP), using additional CSEP is not specified in this recommendation</w:t>
      </w:r>
      <w:r w:rsidR="00243A16">
        <w:rPr>
          <w:rFonts w:cs="Times New Roman"/>
          <w:szCs w:val="20"/>
        </w:rPr>
        <w:t xml:space="preserve">. The required </w:t>
      </w:r>
      <w:r w:rsidRPr="0037059F">
        <w:rPr>
          <w:rFonts w:cs="Times New Roman"/>
          <w:i/>
          <w:iCs/>
          <w:szCs w:val="20"/>
        </w:rPr>
        <w:t>CSEPHasAssembledCSEPs</w:t>
      </w:r>
      <w:r w:rsidRPr="0037059F">
        <w:rPr>
          <w:rFonts w:cs="Times New Roman"/>
          <w:szCs w:val="20"/>
        </w:rPr>
        <w:t xml:space="preserve"> necessary association is defined in TAPI 2.3</w:t>
      </w:r>
      <w:r w:rsidR="00BF4EB6">
        <w:rPr>
          <w:rFonts w:cs="Times New Roman"/>
          <w:szCs w:val="20"/>
        </w:rPr>
        <w:t>+</w:t>
      </w:r>
      <w:r w:rsidRPr="0037059F">
        <w:rPr>
          <w:rFonts w:cs="Times New Roman"/>
          <w:szCs w:val="20"/>
        </w:rPr>
        <w:t>.</w:t>
      </w:r>
    </w:p>
    <w:p w14:paraId="5B1FCD75" w14:textId="33546824" w:rsidR="0056196E" w:rsidRDefault="00425377" w:rsidP="0056196E">
      <w:r>
        <w:rPr>
          <w:color w:val="auto"/>
        </w:rPr>
        <w:t>[</w:t>
      </w:r>
      <w:r w:rsidR="007C0777" w:rsidRPr="003329B2">
        <w:rPr>
          <w:b/>
          <w:bCs/>
          <w:color w:val="auto"/>
        </w:rPr>
        <w:t>server restrictions</w:t>
      </w:r>
      <w:r w:rsidR="007C0777">
        <w:rPr>
          <w:b/>
          <w:bCs/>
          <w:color w:val="auto"/>
        </w:rPr>
        <w:t xml:space="preserve">, </w:t>
      </w:r>
      <w:r>
        <w:rPr>
          <w:b/>
          <w:bCs/>
          <w:color w:val="auto"/>
        </w:rPr>
        <w:t>bottom-up</w:t>
      </w:r>
      <w:r>
        <w:rPr>
          <w:color w:val="auto"/>
        </w:rPr>
        <w:t xml:space="preserve">] Generally speaking, a </w:t>
      </w:r>
      <w:r w:rsidRPr="00252170">
        <w:rPr>
          <w:color w:val="auto"/>
        </w:rPr>
        <w:t>"bottom-up" approach, in which two different connectivity services (for example MC and OTSiMC) are established sequentially</w:t>
      </w:r>
      <w:r>
        <w:rPr>
          <w:color w:val="auto"/>
        </w:rPr>
        <w:t xml:space="preserve"> (first the server layer and next the client layer</w:t>
      </w:r>
      <w:r w:rsidR="00D177FE">
        <w:rPr>
          <w:color w:val="auto"/>
        </w:rPr>
        <w:t xml:space="preserve"> and the client one is constrained to use the server one</w:t>
      </w:r>
      <w:r>
        <w:rPr>
          <w:color w:val="auto"/>
        </w:rPr>
        <w:t>)</w:t>
      </w:r>
      <w:r w:rsidRPr="00252170">
        <w:rPr>
          <w:color w:val="auto"/>
        </w:rPr>
        <w:t xml:space="preserve"> is possible. </w:t>
      </w:r>
      <w:r>
        <w:rPr>
          <w:color w:val="auto"/>
        </w:rPr>
        <w:t xml:space="preserve">In this case, the client </w:t>
      </w:r>
      <w:r w:rsidR="00A71682">
        <w:rPr>
          <w:color w:val="auto"/>
        </w:rPr>
        <w:t>connectivity service</w:t>
      </w:r>
      <w:r w:rsidR="005E4E50">
        <w:rPr>
          <w:color w:val="auto"/>
        </w:rPr>
        <w:t xml:space="preserve"> is provisioned </w:t>
      </w:r>
      <w:r w:rsidR="00A71682">
        <w:rPr>
          <w:color w:val="auto"/>
        </w:rPr>
        <w:t xml:space="preserve"> </w:t>
      </w:r>
      <w:r w:rsidR="00A71682" w:rsidRPr="001203C2">
        <w:rPr>
          <w:i/>
          <w:iCs/>
          <w:color w:val="auto"/>
        </w:rPr>
        <w:t>refer</w:t>
      </w:r>
      <w:r w:rsidR="005E4E50">
        <w:rPr>
          <w:i/>
          <w:iCs/>
          <w:color w:val="auto"/>
        </w:rPr>
        <w:t>ring</w:t>
      </w:r>
      <w:r w:rsidR="00A71682" w:rsidRPr="001203C2">
        <w:rPr>
          <w:i/>
          <w:iCs/>
          <w:color w:val="auto"/>
        </w:rPr>
        <w:t xml:space="preserve"> to</w:t>
      </w:r>
      <w:r w:rsidR="00A71682">
        <w:rPr>
          <w:color w:val="auto"/>
        </w:rPr>
        <w:t xml:space="preserve"> the server connectivity service by uuid</w:t>
      </w:r>
      <w:r w:rsidR="00241811">
        <w:rPr>
          <w:color w:val="auto"/>
        </w:rPr>
        <w:t xml:space="preserve"> (</w:t>
      </w:r>
      <w:r w:rsidR="00241811" w:rsidRPr="001D547E">
        <w:rPr>
          <w:rFonts w:cs="Times New Roman"/>
          <w:i/>
          <w:iCs/>
          <w:color w:val="auto"/>
          <w:szCs w:val="20"/>
        </w:rPr>
        <w:t>server-connectivity-service-end-point</w:t>
      </w:r>
      <w:r w:rsidR="00E76AC9">
        <w:rPr>
          <w:rFonts w:cs="Times New Roman"/>
          <w:i/>
          <w:iCs/>
          <w:color w:val="auto"/>
          <w:szCs w:val="20"/>
        </w:rPr>
        <w:t xml:space="preserve"> refers to an existing CSEP</w:t>
      </w:r>
      <w:r w:rsidR="00241811">
        <w:rPr>
          <w:rFonts w:cs="Times New Roman"/>
          <w:i/>
          <w:iCs/>
          <w:color w:val="auto"/>
          <w:szCs w:val="20"/>
        </w:rPr>
        <w:t>)</w:t>
      </w:r>
      <w:r w:rsidR="001203C2">
        <w:rPr>
          <w:color w:val="auto"/>
        </w:rPr>
        <w:t>,</w:t>
      </w:r>
      <w:r w:rsidR="00A71682">
        <w:rPr>
          <w:color w:val="auto"/>
        </w:rPr>
        <w:t xml:space="preserve"> and the user is able to specify constraints at each of the provisioning steps.</w:t>
      </w:r>
      <w:r w:rsidR="0056196E" w:rsidRPr="0056196E">
        <w:t xml:space="preserve"> </w:t>
      </w:r>
      <w:r w:rsidR="0056196E">
        <w:t>The following yang tree clarifies the use of server-connectivity-service-end-point.</w:t>
      </w:r>
    </w:p>
    <w:p w14:paraId="6E19E348" w14:textId="77777777" w:rsidR="0056196E" w:rsidRPr="0067689F" w:rsidRDefault="0056196E" w:rsidP="0056196E">
      <w:pPr>
        <w:pStyle w:val="yang-tree"/>
      </w:pPr>
      <w:r w:rsidRPr="0067689F">
        <w:t>module: tapi-connectivity</w:t>
      </w:r>
    </w:p>
    <w:p w14:paraId="723142EE" w14:textId="77777777" w:rsidR="0056196E" w:rsidRPr="0067689F" w:rsidRDefault="0056196E" w:rsidP="0056196E">
      <w:pPr>
        <w:pStyle w:val="yang-tree"/>
      </w:pPr>
      <w:r w:rsidRPr="0067689F">
        <w:t xml:space="preserve">  augment /tapi-common:context:</w:t>
      </w:r>
    </w:p>
    <w:p w14:paraId="66E19560" w14:textId="77777777" w:rsidR="0056196E" w:rsidRPr="0067689F" w:rsidRDefault="0056196E" w:rsidP="0056196E">
      <w:pPr>
        <w:pStyle w:val="yang-tree"/>
      </w:pPr>
      <w:r w:rsidRPr="0067689F">
        <w:t xml:space="preserve">    +--rw connectivity-context</w:t>
      </w:r>
    </w:p>
    <w:p w14:paraId="772C79E2" w14:textId="77777777" w:rsidR="0056196E" w:rsidRPr="0067689F" w:rsidRDefault="0056196E" w:rsidP="0056196E">
      <w:pPr>
        <w:pStyle w:val="yang-tree"/>
      </w:pPr>
      <w:r w:rsidRPr="0067689F">
        <w:t xml:space="preserve">       +--rw connectivity-service* [uuid]</w:t>
      </w:r>
    </w:p>
    <w:p w14:paraId="004CD688" w14:textId="77777777" w:rsidR="0056196E" w:rsidRPr="0067689F" w:rsidRDefault="0056196E" w:rsidP="0056196E">
      <w:pPr>
        <w:pStyle w:val="yang-tree"/>
      </w:pPr>
      <w:r w:rsidRPr="0067689F">
        <w:t xml:space="preserve">       |  +--rw end-point* [local-id]</w:t>
      </w:r>
    </w:p>
    <w:p w14:paraId="1ECEC399" w14:textId="77777777" w:rsidR="0056196E" w:rsidRPr="0056196E" w:rsidRDefault="0056196E" w:rsidP="0056196E">
      <w:pPr>
        <w:pStyle w:val="yang-tree"/>
      </w:pPr>
      <w:r w:rsidRPr="0067689F">
        <w:t xml:space="preserve">       |  |  </w:t>
      </w:r>
      <w:r w:rsidRPr="0056196E">
        <w:t xml:space="preserve">+--rw </w:t>
      </w:r>
      <w:r w:rsidRPr="0056196E">
        <w:rPr>
          <w:b/>
          <w:bCs/>
          <w:color w:val="1B3A7E" w:themeColor="accent6" w:themeShade="80"/>
        </w:rPr>
        <w:t>server-connectivity-service-end-point</w:t>
      </w:r>
    </w:p>
    <w:p w14:paraId="7D329427" w14:textId="77777777" w:rsidR="0056196E" w:rsidRPr="0067689F" w:rsidRDefault="0056196E" w:rsidP="0056196E">
      <w:pPr>
        <w:pStyle w:val="yang-tree"/>
      </w:pPr>
      <w:r w:rsidRPr="0067689F">
        <w:t xml:space="preserve">       |  |  |  +--rw connectivity-service-uuid?                 -&gt; /tapi-common:context/tapi-connectivity:connectivity-context/connectivity-service/uuid</w:t>
      </w:r>
    </w:p>
    <w:p w14:paraId="186AA703" w14:textId="77777777" w:rsidR="0056196E" w:rsidRPr="00454671" w:rsidRDefault="0056196E" w:rsidP="0056196E">
      <w:pPr>
        <w:pStyle w:val="yang-tree"/>
      </w:pPr>
      <w:r w:rsidRPr="0067689F">
        <w:t xml:space="preserve">       |  |  |  +--rw connectivity-service-end-point-local-id?   -&gt; /tapi-common:context/tapi-connectivity:connectivity-context/connectivity-service/end-point/local-id</w:t>
      </w:r>
    </w:p>
    <w:p w14:paraId="4E95E7E5" w14:textId="77777777" w:rsidR="0056196E" w:rsidRPr="00252170" w:rsidRDefault="0056196E" w:rsidP="0056196E">
      <w:pPr>
        <w:pStyle w:val="ListParagraph"/>
        <w:rPr>
          <w:color w:val="auto"/>
        </w:rPr>
      </w:pPr>
    </w:p>
    <w:p w14:paraId="7E4EA1EB" w14:textId="1A611CCD" w:rsidR="0026359A" w:rsidRPr="00E91CC0" w:rsidRDefault="003329B2" w:rsidP="0026359A">
      <w:pPr>
        <w:rPr>
          <w:rFonts w:cs="Times New Roman"/>
          <w:i/>
          <w:iCs/>
          <w:szCs w:val="20"/>
        </w:rPr>
      </w:pPr>
      <w:r>
        <w:rPr>
          <w:color w:val="auto"/>
        </w:rPr>
        <w:t>[</w:t>
      </w:r>
      <w:r w:rsidRPr="003329B2">
        <w:rPr>
          <w:b/>
          <w:bCs/>
          <w:color w:val="auto"/>
        </w:rPr>
        <w:t>server restrictions</w:t>
      </w:r>
      <w:r w:rsidR="007C0777">
        <w:rPr>
          <w:b/>
          <w:bCs/>
          <w:color w:val="auto"/>
        </w:rPr>
        <w:t>, top-down</w:t>
      </w:r>
      <w:r>
        <w:rPr>
          <w:color w:val="auto"/>
        </w:rPr>
        <w:t>]</w:t>
      </w:r>
      <w:r w:rsidR="007C0777">
        <w:rPr>
          <w:color w:val="auto"/>
        </w:rPr>
        <w:t xml:space="preserve"> </w:t>
      </w:r>
      <w:r w:rsidR="0056196E">
        <w:rPr>
          <w:color w:val="auto"/>
        </w:rPr>
        <w:t>In addition to the bottom-up approach</w:t>
      </w:r>
      <w:r w:rsidR="007C0777">
        <w:rPr>
          <w:color w:val="auto"/>
        </w:rPr>
        <w:t xml:space="preserve">, </w:t>
      </w:r>
      <w:r w:rsidR="00973900">
        <w:rPr>
          <w:color w:val="auto"/>
        </w:rPr>
        <w:t>s</w:t>
      </w:r>
      <w:r w:rsidR="0026359A" w:rsidRPr="00252170">
        <w:rPr>
          <w:color w:val="auto"/>
        </w:rPr>
        <w:t xml:space="preserve">ome unconstrained service provisioning use cases (such as </w:t>
      </w:r>
      <w:r w:rsidR="0001344C">
        <w:rPr>
          <w:color w:val="auto"/>
        </w:rPr>
        <w:t xml:space="preserve">UC1c, </w:t>
      </w:r>
      <w:r w:rsidR="0026359A" w:rsidRPr="00252170">
        <w:rPr>
          <w:color w:val="auto"/>
        </w:rPr>
        <w:t>UC1g and UC2b) request a Connectivity Service adding server layer restrictions</w:t>
      </w:r>
      <w:r w:rsidR="00FC52A8">
        <w:rPr>
          <w:color w:val="auto"/>
        </w:rPr>
        <w:t xml:space="preserve"> </w:t>
      </w:r>
      <w:r w:rsidR="00E94180">
        <w:rPr>
          <w:color w:val="auto"/>
        </w:rPr>
        <w:t xml:space="preserve">in a </w:t>
      </w:r>
      <w:r w:rsidR="00FC52A8">
        <w:rPr>
          <w:color w:val="auto"/>
        </w:rPr>
        <w:t>"top-down" approac</w:t>
      </w:r>
      <w:r w:rsidR="00E94180">
        <w:rPr>
          <w:color w:val="auto"/>
        </w:rPr>
        <w:t>h,</w:t>
      </w:r>
      <w:r w:rsidR="00322A5E">
        <w:rPr>
          <w:color w:val="auto"/>
        </w:rPr>
        <w:t xml:space="preserve"> thus </w:t>
      </w:r>
      <w:r w:rsidR="0026359A" w:rsidRPr="00252170">
        <w:rPr>
          <w:color w:val="auto"/>
        </w:rPr>
        <w:t>enabl</w:t>
      </w:r>
      <w:r w:rsidR="00322A5E">
        <w:rPr>
          <w:color w:val="auto"/>
        </w:rPr>
        <w:t>ing</w:t>
      </w:r>
      <w:r w:rsidR="0026359A" w:rsidRPr="00252170">
        <w:rPr>
          <w:color w:val="auto"/>
        </w:rPr>
        <w:t xml:space="preserve"> the creation of the supporting connections in a single operation</w:t>
      </w:r>
      <w:r w:rsidR="00822AE7">
        <w:rPr>
          <w:color w:val="auto"/>
        </w:rPr>
        <w:t>. For example, such constraints MAY specify constraints of the client relative position with</w:t>
      </w:r>
      <w:r w:rsidR="0029372C">
        <w:rPr>
          <w:color w:val="auto"/>
        </w:rPr>
        <w:t>in</w:t>
      </w:r>
      <w:r w:rsidR="00822AE7">
        <w:rPr>
          <w:color w:val="auto"/>
        </w:rPr>
        <w:t xml:space="preserve"> </w:t>
      </w:r>
      <w:r w:rsidR="003A0A06">
        <w:rPr>
          <w:color w:val="auto"/>
        </w:rPr>
        <w:t>any</w:t>
      </w:r>
      <w:r w:rsidR="00822AE7">
        <w:rPr>
          <w:color w:val="auto"/>
        </w:rPr>
        <w:t xml:space="preserve"> server (</w:t>
      </w:r>
      <w:r w:rsidR="003A0A06">
        <w:rPr>
          <w:color w:val="auto"/>
        </w:rPr>
        <w:t>the time slot of a ODU2</w:t>
      </w:r>
      <w:r w:rsidR="00822AE7">
        <w:rPr>
          <w:color w:val="auto"/>
        </w:rPr>
        <w:t xml:space="preserve"> </w:t>
      </w:r>
      <w:r w:rsidR="003A0A06">
        <w:rPr>
          <w:color w:val="auto"/>
        </w:rPr>
        <w:t xml:space="preserve">within any ODU4) or </w:t>
      </w:r>
      <w:r w:rsidR="0029372C">
        <w:rPr>
          <w:color w:val="auto"/>
        </w:rPr>
        <w:t xml:space="preserve">MAY </w:t>
      </w:r>
      <w:r w:rsidR="003A0A06">
        <w:rPr>
          <w:color w:val="auto"/>
        </w:rPr>
        <w:t xml:space="preserve">specify constraints </w:t>
      </w:r>
      <w:r w:rsidR="00A1757C">
        <w:rPr>
          <w:color w:val="auto"/>
        </w:rPr>
        <w:t xml:space="preserve">that affect the properties of the server layer (such as </w:t>
      </w:r>
      <w:r w:rsidR="00282D16">
        <w:rPr>
          <w:color w:val="auto"/>
        </w:rPr>
        <w:t>the absolute frequency slot of an MC)</w:t>
      </w:r>
      <w:r w:rsidR="00E94180">
        <w:rPr>
          <w:color w:val="auto"/>
        </w:rPr>
        <w:t>.</w:t>
      </w:r>
      <w:r w:rsidR="000138F8">
        <w:rPr>
          <w:color w:val="auto"/>
        </w:rPr>
        <w:t xml:space="preserve"> </w:t>
      </w:r>
      <w:r w:rsidR="0026359A" w:rsidRPr="00252170">
        <w:rPr>
          <w:rFonts w:cs="Times New Roman"/>
          <w:color w:val="auto"/>
          <w:szCs w:val="20"/>
        </w:rPr>
        <w:t>By convention, then:</w:t>
      </w:r>
    </w:p>
    <w:p w14:paraId="00BAD5DD" w14:textId="295424BC" w:rsidR="0026359A" w:rsidRPr="00252170" w:rsidRDefault="006A2108" w:rsidP="00C34CEB">
      <w:pPr>
        <w:pStyle w:val="ListParagraph"/>
        <w:numPr>
          <w:ilvl w:val="0"/>
          <w:numId w:val="72"/>
        </w:numPr>
        <w:rPr>
          <w:rFonts w:cs="Times New Roman"/>
          <w:color w:val="auto"/>
          <w:szCs w:val="20"/>
        </w:rPr>
      </w:pPr>
      <w:r>
        <w:rPr>
          <w:rFonts w:cs="Times New Roman"/>
          <w:color w:val="auto"/>
          <w:szCs w:val="20"/>
        </w:rPr>
        <w:t>These</w:t>
      </w:r>
      <w:r w:rsidR="004A134F" w:rsidRPr="00252170">
        <w:rPr>
          <w:rFonts w:cs="Times New Roman"/>
          <w:color w:val="auto"/>
          <w:szCs w:val="20"/>
        </w:rPr>
        <w:t xml:space="preserve"> use cases rely on the usage of </w:t>
      </w:r>
      <w:r w:rsidR="000968EE" w:rsidRPr="00252170">
        <w:rPr>
          <w:rFonts w:cs="Times New Roman"/>
          <w:color w:val="auto"/>
          <w:szCs w:val="20"/>
        </w:rPr>
        <w:t xml:space="preserve">additional </w:t>
      </w:r>
      <w:r w:rsidR="004A134F" w:rsidRPr="00252170">
        <w:rPr>
          <w:rFonts w:cs="Times New Roman"/>
          <w:color w:val="auto"/>
          <w:szCs w:val="20"/>
        </w:rPr>
        <w:t>CSEP</w:t>
      </w:r>
      <w:r w:rsidR="00E91CC0">
        <w:rPr>
          <w:rFonts w:cs="Times New Roman"/>
          <w:color w:val="auto"/>
          <w:szCs w:val="20"/>
        </w:rPr>
        <w:t>(</w:t>
      </w:r>
      <w:r w:rsidR="004A134F" w:rsidRPr="00252170">
        <w:rPr>
          <w:rFonts w:cs="Times New Roman"/>
          <w:color w:val="auto"/>
          <w:szCs w:val="20"/>
        </w:rPr>
        <w:t>s</w:t>
      </w:r>
      <w:r w:rsidR="00E91CC0">
        <w:rPr>
          <w:rFonts w:cs="Times New Roman"/>
          <w:color w:val="auto"/>
          <w:szCs w:val="20"/>
        </w:rPr>
        <w:t>)</w:t>
      </w:r>
      <w:r w:rsidR="004A134F" w:rsidRPr="00252170">
        <w:rPr>
          <w:rFonts w:cs="Times New Roman"/>
          <w:color w:val="auto"/>
          <w:szCs w:val="20"/>
        </w:rPr>
        <w:t xml:space="preserve"> </w:t>
      </w:r>
      <w:r w:rsidR="000968EE" w:rsidRPr="00252170">
        <w:rPr>
          <w:rFonts w:cs="Times New Roman"/>
          <w:color w:val="auto"/>
          <w:szCs w:val="20"/>
        </w:rPr>
        <w:t xml:space="preserve">where appropriate </w:t>
      </w:r>
      <w:r w:rsidR="004A134F" w:rsidRPr="00252170">
        <w:rPr>
          <w:rFonts w:cs="Times New Roman"/>
          <w:color w:val="auto"/>
          <w:szCs w:val="20"/>
        </w:rPr>
        <w:t>(</w:t>
      </w:r>
      <w:r w:rsidR="000968EE" w:rsidRPr="00252170">
        <w:rPr>
          <w:rFonts w:cs="Times New Roman"/>
          <w:color w:val="auto"/>
          <w:szCs w:val="20"/>
        </w:rPr>
        <w:t xml:space="preserve">for example, </w:t>
      </w:r>
      <w:r w:rsidR="004A134F" w:rsidRPr="00252170">
        <w:rPr>
          <w:rFonts w:cs="Times New Roman"/>
          <w:color w:val="auto"/>
          <w:szCs w:val="20"/>
        </w:rPr>
        <w:t xml:space="preserve">2 CSEPs at the source, 2 at the destination), using the </w:t>
      </w:r>
      <w:r w:rsidR="004A134F" w:rsidRPr="00AF4607">
        <w:rPr>
          <w:rFonts w:cs="Times New Roman"/>
          <w:i/>
          <w:iCs/>
          <w:color w:val="auto"/>
          <w:szCs w:val="20"/>
        </w:rPr>
        <w:t>CSEPHasServerCSEP</w:t>
      </w:r>
      <w:r w:rsidR="004A134F" w:rsidRPr="00252170">
        <w:rPr>
          <w:rFonts w:cs="Times New Roman"/>
          <w:color w:val="auto"/>
          <w:szCs w:val="20"/>
        </w:rPr>
        <w:t xml:space="preserve"> relationship</w:t>
      </w:r>
      <w:r w:rsidR="00FC5460">
        <w:rPr>
          <w:rFonts w:cs="Times New Roman"/>
          <w:color w:val="auto"/>
          <w:szCs w:val="20"/>
        </w:rPr>
        <w:t xml:space="preserve"> (</w:t>
      </w:r>
      <w:r w:rsidR="00FC5460" w:rsidRPr="001D547E">
        <w:rPr>
          <w:rFonts w:cs="Times New Roman"/>
          <w:i/>
          <w:iCs/>
          <w:color w:val="auto"/>
          <w:szCs w:val="20"/>
        </w:rPr>
        <w:t>server-connectivity-service-end-point</w:t>
      </w:r>
      <w:r w:rsidR="00FC5460">
        <w:rPr>
          <w:rFonts w:cs="Times New Roman"/>
          <w:color w:val="auto"/>
          <w:szCs w:val="20"/>
        </w:rPr>
        <w:t>)</w:t>
      </w:r>
      <w:r w:rsidR="004A134F" w:rsidRPr="00252170">
        <w:rPr>
          <w:rFonts w:cs="Times New Roman"/>
          <w:color w:val="auto"/>
          <w:szCs w:val="20"/>
        </w:rPr>
        <w:t xml:space="preserve">. The purpose of the additional CSEPs is to </w:t>
      </w:r>
      <w:r w:rsidR="002826BE">
        <w:rPr>
          <w:rFonts w:cs="Times New Roman"/>
          <w:color w:val="auto"/>
          <w:szCs w:val="20"/>
        </w:rPr>
        <w:t xml:space="preserve">ONLY </w:t>
      </w:r>
      <w:r w:rsidR="004A134F" w:rsidRPr="00252170">
        <w:rPr>
          <w:rFonts w:cs="Times New Roman"/>
          <w:color w:val="auto"/>
          <w:szCs w:val="20"/>
        </w:rPr>
        <w:t xml:space="preserve">convey </w:t>
      </w:r>
      <w:r w:rsidR="00C34CEB" w:rsidRPr="00252170">
        <w:rPr>
          <w:rFonts w:cs="Times New Roman"/>
          <w:color w:val="auto"/>
          <w:szCs w:val="20"/>
        </w:rPr>
        <w:t>restrictions</w:t>
      </w:r>
      <w:r w:rsidR="004A134F" w:rsidRPr="00252170">
        <w:rPr>
          <w:rFonts w:cs="Times New Roman"/>
          <w:color w:val="auto"/>
          <w:szCs w:val="20"/>
        </w:rPr>
        <w:t xml:space="preserve"> that apply at the server layer</w:t>
      </w:r>
      <w:r w:rsidR="00C34CEB" w:rsidRPr="00252170">
        <w:rPr>
          <w:rFonts w:cs="Times New Roman"/>
          <w:color w:val="auto"/>
          <w:szCs w:val="20"/>
        </w:rPr>
        <w:t>.</w:t>
      </w:r>
      <w:r w:rsidR="002826BE">
        <w:rPr>
          <w:rFonts w:cs="Times New Roman"/>
          <w:color w:val="auto"/>
          <w:szCs w:val="20"/>
        </w:rPr>
        <w:t xml:space="preserve"> The CSEP here does not refer to an existing CSEP</w:t>
      </w:r>
      <w:r w:rsidR="00E07890">
        <w:rPr>
          <w:rFonts w:cs="Times New Roman"/>
          <w:color w:val="auto"/>
          <w:szCs w:val="20"/>
        </w:rPr>
        <w:t xml:space="preserve"> of another connectivity service.</w:t>
      </w:r>
    </w:p>
    <w:p w14:paraId="70440CE3" w14:textId="77777777" w:rsidR="00C34CEB" w:rsidRPr="00252170" w:rsidRDefault="00C34CEB" w:rsidP="00C34CEB">
      <w:pPr>
        <w:pStyle w:val="ListParagraph"/>
        <w:rPr>
          <w:rFonts w:cs="Times New Roman"/>
          <w:color w:val="auto"/>
          <w:szCs w:val="20"/>
        </w:rPr>
      </w:pPr>
    </w:p>
    <w:p w14:paraId="6770C93B" w14:textId="6400D519" w:rsidR="009A72FE" w:rsidRDefault="0026359A" w:rsidP="001C417F">
      <w:pPr>
        <w:pStyle w:val="ListParagraph"/>
        <w:numPr>
          <w:ilvl w:val="0"/>
          <w:numId w:val="72"/>
        </w:numPr>
        <w:rPr>
          <w:rFonts w:cs="Times New Roman"/>
          <w:color w:val="auto"/>
          <w:szCs w:val="20"/>
        </w:rPr>
      </w:pPr>
      <w:r w:rsidRPr="00252170">
        <w:rPr>
          <w:rFonts w:cs="Times New Roman"/>
          <w:color w:val="auto"/>
          <w:szCs w:val="20"/>
        </w:rPr>
        <w:t xml:space="preserve">The </w:t>
      </w:r>
      <w:r w:rsidRPr="001F7603">
        <w:rPr>
          <w:i/>
          <w:iCs/>
          <w:color w:val="auto"/>
        </w:rPr>
        <w:t>connectivity-service-uuid</w:t>
      </w:r>
      <w:r w:rsidRPr="00252170">
        <w:rPr>
          <w:rFonts w:cs="Times New Roman"/>
          <w:color w:val="auto"/>
          <w:szCs w:val="20"/>
        </w:rPr>
        <w:t xml:space="preserve">  within </w:t>
      </w:r>
      <w:r w:rsidR="001C417F">
        <w:rPr>
          <w:rFonts w:cs="Times New Roman"/>
          <w:color w:val="auto"/>
          <w:szCs w:val="20"/>
        </w:rPr>
        <w:t>the</w:t>
      </w:r>
      <w:r w:rsidRPr="00252170">
        <w:rPr>
          <w:rFonts w:cs="Times New Roman"/>
          <w:color w:val="auto"/>
          <w:szCs w:val="20"/>
        </w:rPr>
        <w:t xml:space="preserve"> server-connectivity-service-end-point MUST use </w:t>
      </w:r>
      <w:r w:rsidRPr="00252170">
        <w:rPr>
          <w:rFonts w:cs="Times New Roman"/>
          <w:i/>
          <w:iCs/>
          <w:color w:val="auto"/>
          <w:szCs w:val="20"/>
        </w:rPr>
        <w:t>the same uuid value</w:t>
      </w:r>
      <w:r w:rsidRPr="00252170">
        <w:rPr>
          <w:rFonts w:cs="Times New Roman"/>
          <w:color w:val="auto"/>
          <w:szCs w:val="20"/>
        </w:rPr>
        <w:t xml:space="preserve"> of the (wrapping) connectivity service being requested.</w:t>
      </w:r>
    </w:p>
    <w:p w14:paraId="0BE28825" w14:textId="77777777" w:rsidR="00C64A3D" w:rsidRPr="00C64A3D" w:rsidRDefault="00C64A3D" w:rsidP="00C64A3D">
      <w:pPr>
        <w:pStyle w:val="ListParagraph"/>
        <w:rPr>
          <w:rFonts w:cs="Times New Roman"/>
          <w:color w:val="auto"/>
          <w:szCs w:val="20"/>
        </w:rPr>
      </w:pPr>
    </w:p>
    <w:p w14:paraId="2159F04E" w14:textId="638FD6CB" w:rsidR="00C64A3D" w:rsidRPr="00414559" w:rsidRDefault="00895034" w:rsidP="00C64A3D">
      <w:pPr>
        <w:pStyle w:val="ListParagraph"/>
        <w:numPr>
          <w:ilvl w:val="0"/>
          <w:numId w:val="72"/>
        </w:numPr>
        <w:rPr>
          <w:rFonts w:cs="Times New Roman"/>
          <w:color w:val="auto"/>
          <w:szCs w:val="20"/>
        </w:rPr>
      </w:pPr>
      <w:r w:rsidRPr="00414559">
        <w:rPr>
          <w:rFonts w:cs="Times New Roman"/>
          <w:color w:val="auto"/>
          <w:szCs w:val="20"/>
        </w:rPr>
        <w:t xml:space="preserve">The </w:t>
      </w:r>
      <w:r w:rsidRPr="00414559">
        <w:rPr>
          <w:i/>
          <w:iCs/>
          <w:color w:val="auto"/>
        </w:rPr>
        <w:t>connectivity-end-point-local-id</w:t>
      </w:r>
      <w:r w:rsidRPr="00414559">
        <w:rPr>
          <w:rFonts w:cs="Times New Roman"/>
          <w:color w:val="auto"/>
          <w:szCs w:val="20"/>
        </w:rPr>
        <w:t xml:space="preserve"> within the server-connectivity-service-end-point MUST</w:t>
      </w:r>
      <w:r w:rsidR="001D547E" w:rsidRPr="00414559">
        <w:rPr>
          <w:rFonts w:cs="Times New Roman"/>
          <w:color w:val="auto"/>
          <w:szCs w:val="20"/>
        </w:rPr>
        <w:t xml:space="preserve"> be the local id of the supporting CSEP.</w:t>
      </w:r>
      <w:r w:rsidR="00C64A3D" w:rsidRPr="00414559" w:rsidDel="00CF28F5">
        <w:rPr>
          <w:rFonts w:cs="Times New Roman"/>
          <w:color w:val="auto"/>
          <w:szCs w:val="20"/>
        </w:rPr>
        <w:t xml:space="preserve"> </w:t>
      </w:r>
    </w:p>
    <w:p w14:paraId="6EA7FD43" w14:textId="77777777" w:rsidR="001C417F" w:rsidRPr="001C417F" w:rsidRDefault="001C417F" w:rsidP="001C417F">
      <w:pPr>
        <w:pStyle w:val="ListParagraph"/>
        <w:rPr>
          <w:rFonts w:cs="Times New Roman"/>
          <w:color w:val="auto"/>
          <w:szCs w:val="20"/>
        </w:rPr>
      </w:pPr>
    </w:p>
    <w:p w14:paraId="3249E445" w14:textId="086CA238" w:rsidR="008F798A" w:rsidRPr="00C64A3D" w:rsidRDefault="00724F5B" w:rsidP="00D94C92">
      <w:pPr>
        <w:pStyle w:val="ListParagraph"/>
        <w:numPr>
          <w:ilvl w:val="0"/>
          <w:numId w:val="72"/>
        </w:numPr>
        <w:rPr>
          <w:rFonts w:cs="Times New Roman"/>
          <w:color w:val="auto"/>
          <w:szCs w:val="20"/>
        </w:rPr>
      </w:pPr>
      <w:r>
        <w:rPr>
          <w:color w:val="auto"/>
        </w:rPr>
        <w:t>B</w:t>
      </w:r>
      <w:r w:rsidR="006B0169" w:rsidRPr="00252170">
        <w:rPr>
          <w:color w:val="auto"/>
        </w:rPr>
        <w:t>oth related</w:t>
      </w:r>
      <w:r w:rsidR="003E38B8" w:rsidRPr="00252170">
        <w:rPr>
          <w:color w:val="auto"/>
        </w:rPr>
        <w:t xml:space="preserve"> CSEP</w:t>
      </w:r>
      <w:r w:rsidR="006B0169" w:rsidRPr="00252170">
        <w:rPr>
          <w:color w:val="auto"/>
        </w:rPr>
        <w:t>s</w:t>
      </w:r>
      <w:r w:rsidR="003E38B8" w:rsidRPr="00252170">
        <w:rPr>
          <w:color w:val="auto"/>
        </w:rPr>
        <w:t xml:space="preserve"> MUST </w:t>
      </w:r>
      <w:r w:rsidR="0026359A" w:rsidRPr="00252170">
        <w:rPr>
          <w:color w:val="auto"/>
        </w:rPr>
        <w:t xml:space="preserve">refer to </w:t>
      </w:r>
      <w:r w:rsidR="00BB7A13" w:rsidRPr="00252170">
        <w:rPr>
          <w:color w:val="auto"/>
        </w:rPr>
        <w:t xml:space="preserve">the same </w:t>
      </w:r>
      <w:r w:rsidR="0026359A" w:rsidRPr="00252170">
        <w:rPr>
          <w:color w:val="auto"/>
        </w:rPr>
        <w:t xml:space="preserve">SIP. </w:t>
      </w:r>
      <w:r w:rsidR="00D94C92">
        <w:rPr>
          <w:color w:val="auto"/>
        </w:rPr>
        <w:t>Note that, in constrained provisioning (U</w:t>
      </w:r>
      <w:r w:rsidR="00821C36">
        <w:rPr>
          <w:color w:val="auto"/>
        </w:rPr>
        <w:t xml:space="preserve">se </w:t>
      </w:r>
      <w:r w:rsidR="00D94C92">
        <w:rPr>
          <w:color w:val="auto"/>
        </w:rPr>
        <w:t>C</w:t>
      </w:r>
      <w:r w:rsidR="00821C36">
        <w:rPr>
          <w:color w:val="auto"/>
        </w:rPr>
        <w:t>ases</w:t>
      </w:r>
      <w:r w:rsidR="00D94C92">
        <w:rPr>
          <w:color w:val="auto"/>
        </w:rPr>
        <w:t xml:space="preserve"> 3</w:t>
      </w:r>
      <w:r w:rsidR="00821C36">
        <w:rPr>
          <w:color w:val="auto"/>
        </w:rPr>
        <w:t>.X</w:t>
      </w:r>
      <w:r w:rsidR="00D94C92">
        <w:rPr>
          <w:color w:val="auto"/>
        </w:rPr>
        <w:t>) r</w:t>
      </w:r>
      <w:r w:rsidR="00D94C92" w:rsidRPr="00252170">
        <w:rPr>
          <w:color w:val="auto"/>
        </w:rPr>
        <w:t>outing constraints can be specified through e.g., include Link or Connectivity Service/Connection coroute inclusion</w:t>
      </w:r>
      <w:r w:rsidR="00F652D0">
        <w:rPr>
          <w:color w:val="auto"/>
        </w:rPr>
        <w:t>.</w:t>
      </w:r>
    </w:p>
    <w:p w14:paraId="57C6E7AF" w14:textId="77777777" w:rsidR="008F798A" w:rsidRDefault="008F798A" w:rsidP="008F798A">
      <w:pPr>
        <w:pStyle w:val="ListParagraph"/>
        <w:rPr>
          <w:color w:val="auto"/>
        </w:rPr>
      </w:pPr>
    </w:p>
    <w:p w14:paraId="499650B8" w14:textId="0BC140E3" w:rsidR="00FE4996" w:rsidRPr="00FE4996" w:rsidRDefault="00FE4996" w:rsidP="00C06C6C">
      <w:pPr>
        <w:pStyle w:val="ListParagraph"/>
        <w:numPr>
          <w:ilvl w:val="0"/>
          <w:numId w:val="72"/>
        </w:numPr>
        <w:rPr>
          <w:strike/>
          <w:color w:val="auto"/>
        </w:rPr>
      </w:pPr>
      <w:r w:rsidRPr="00252170">
        <w:rPr>
          <w:color w:val="auto"/>
        </w:rPr>
        <w:t>T</w:t>
      </w:r>
      <w:r w:rsidRPr="00C06C6C">
        <w:rPr>
          <w:color w:val="auto"/>
        </w:rPr>
        <w:t>he server MAY instantiate as many top level and supporting connections as needed.</w:t>
      </w:r>
    </w:p>
    <w:p w14:paraId="26A37A96" w14:textId="77777777" w:rsidR="00FE4996" w:rsidRPr="00FE4996" w:rsidRDefault="00FE4996" w:rsidP="00FE4996">
      <w:pPr>
        <w:pStyle w:val="ListParagraph"/>
        <w:rPr>
          <w:rFonts w:cs="Times New Roman"/>
          <w:color w:val="auto"/>
          <w:szCs w:val="20"/>
        </w:rPr>
      </w:pPr>
    </w:p>
    <w:p w14:paraId="6D714939" w14:textId="4E23E344" w:rsidR="00581806" w:rsidRPr="00581806" w:rsidRDefault="001C417F" w:rsidP="00C06C6C">
      <w:pPr>
        <w:pStyle w:val="ListParagraph"/>
        <w:numPr>
          <w:ilvl w:val="0"/>
          <w:numId w:val="72"/>
        </w:numPr>
        <w:rPr>
          <w:strike/>
          <w:color w:val="auto"/>
        </w:rPr>
      </w:pPr>
      <w:r w:rsidRPr="00252170">
        <w:rPr>
          <w:rFonts w:cs="Times New Roman"/>
          <w:color w:val="auto"/>
          <w:szCs w:val="20"/>
        </w:rPr>
        <w:lastRenderedPageBreak/>
        <w:t xml:space="preserve">The server </w:t>
      </w:r>
      <w:r w:rsidR="00F950CC">
        <w:rPr>
          <w:rFonts w:cs="Times New Roman"/>
          <w:color w:val="auto"/>
          <w:szCs w:val="20"/>
        </w:rPr>
        <w:t>MAY</w:t>
      </w:r>
      <w:r w:rsidR="00C72E06">
        <w:rPr>
          <w:rFonts w:cs="Times New Roman"/>
          <w:color w:val="auto"/>
          <w:szCs w:val="20"/>
        </w:rPr>
        <w:t>/MAY NOT</w:t>
      </w:r>
      <w:r w:rsidRPr="00252170">
        <w:rPr>
          <w:rFonts w:cs="Times New Roman"/>
          <w:color w:val="auto"/>
          <w:szCs w:val="20"/>
        </w:rPr>
        <w:t xml:space="preserve"> create connectivity service</w:t>
      </w:r>
      <w:r w:rsidR="00F950CC">
        <w:rPr>
          <w:rFonts w:cs="Times New Roman"/>
          <w:color w:val="auto"/>
          <w:szCs w:val="20"/>
        </w:rPr>
        <w:t>s that relate to the server restrictions</w:t>
      </w:r>
      <w:r w:rsidR="00453901">
        <w:rPr>
          <w:rFonts w:cs="Times New Roman"/>
          <w:color w:val="auto"/>
          <w:szCs w:val="20"/>
        </w:rPr>
        <w:t>. F</w:t>
      </w:r>
      <w:r w:rsidR="00C72E06">
        <w:rPr>
          <w:rFonts w:cs="Times New Roman"/>
          <w:color w:val="auto"/>
          <w:szCs w:val="20"/>
        </w:rPr>
        <w:t>or example, the creation of an OTSiMC connectivity service MAY</w:t>
      </w:r>
      <w:r w:rsidR="00453901">
        <w:rPr>
          <w:rFonts w:cs="Times New Roman"/>
          <w:color w:val="auto"/>
          <w:szCs w:val="20"/>
        </w:rPr>
        <w:t>/MAY NOT</w:t>
      </w:r>
      <w:r w:rsidR="00C72E06">
        <w:rPr>
          <w:rFonts w:cs="Times New Roman"/>
          <w:color w:val="auto"/>
          <w:szCs w:val="20"/>
        </w:rPr>
        <w:t xml:space="preserve"> cause the </w:t>
      </w:r>
      <w:r w:rsidR="00013129">
        <w:rPr>
          <w:rFonts w:cs="Times New Roman"/>
          <w:color w:val="auto"/>
          <w:szCs w:val="20"/>
        </w:rPr>
        <w:t>instantiation of a</w:t>
      </w:r>
      <w:r w:rsidR="0029372C">
        <w:rPr>
          <w:rFonts w:cs="Times New Roman"/>
          <w:color w:val="auto"/>
          <w:szCs w:val="20"/>
        </w:rPr>
        <w:t>n</w:t>
      </w:r>
      <w:r w:rsidR="00013129">
        <w:rPr>
          <w:rFonts w:cs="Times New Roman"/>
          <w:color w:val="auto"/>
          <w:szCs w:val="20"/>
        </w:rPr>
        <w:t xml:space="preserve"> MC connectivity service by the server</w:t>
      </w:r>
      <w:r w:rsidR="00F950CC">
        <w:rPr>
          <w:rFonts w:cs="Times New Roman"/>
          <w:color w:val="auto"/>
          <w:szCs w:val="20"/>
        </w:rPr>
        <w:t>.</w:t>
      </w:r>
      <w:r w:rsidR="00EA4690">
        <w:rPr>
          <w:rFonts w:cs="Times New Roman"/>
          <w:color w:val="auto"/>
          <w:szCs w:val="20"/>
        </w:rPr>
        <w:t xml:space="preserve"> </w:t>
      </w:r>
      <w:r w:rsidR="00581806">
        <w:rPr>
          <w:rFonts w:cs="Times New Roman"/>
          <w:color w:val="auto"/>
          <w:szCs w:val="20"/>
        </w:rPr>
        <w:t xml:space="preserve">Note that </w:t>
      </w:r>
      <w:r w:rsidR="0029372C">
        <w:rPr>
          <w:rFonts w:cs="Times New Roman"/>
          <w:color w:val="auto"/>
          <w:szCs w:val="20"/>
        </w:rPr>
        <w:t xml:space="preserve">if the MC connectivity service is created, </w:t>
      </w:r>
      <w:r w:rsidR="00581806">
        <w:rPr>
          <w:rFonts w:cs="Times New Roman"/>
          <w:color w:val="auto"/>
          <w:szCs w:val="20"/>
        </w:rPr>
        <w:t>the</w:t>
      </w:r>
      <w:r w:rsidR="0029372C">
        <w:rPr>
          <w:rFonts w:cs="Times New Roman"/>
          <w:color w:val="auto"/>
          <w:szCs w:val="20"/>
        </w:rPr>
        <w:t xml:space="preserve"> OTSiMC's</w:t>
      </w:r>
      <w:r w:rsidR="00581806">
        <w:rPr>
          <w:rFonts w:cs="Times New Roman"/>
          <w:color w:val="auto"/>
          <w:szCs w:val="20"/>
        </w:rPr>
        <w:t xml:space="preserve"> </w:t>
      </w:r>
      <w:r w:rsidR="00581806" w:rsidRPr="001D547E">
        <w:rPr>
          <w:rFonts w:cs="Times New Roman"/>
          <w:i/>
          <w:iCs/>
          <w:color w:val="auto"/>
          <w:szCs w:val="20"/>
        </w:rPr>
        <w:t>server-connectivity-service-end-point</w:t>
      </w:r>
      <w:r w:rsidR="00581806">
        <w:rPr>
          <w:rFonts w:cs="Times New Roman"/>
          <w:i/>
          <w:iCs/>
          <w:color w:val="auto"/>
          <w:szCs w:val="20"/>
        </w:rPr>
        <w:t xml:space="preserve"> </w:t>
      </w:r>
      <w:r w:rsidR="00581806">
        <w:rPr>
          <w:rFonts w:cs="Times New Roman"/>
          <w:color w:val="auto"/>
          <w:szCs w:val="20"/>
        </w:rPr>
        <w:t xml:space="preserve">still points to the OTSiMC connectivity service and </w:t>
      </w:r>
      <w:r w:rsidR="00FE4996">
        <w:rPr>
          <w:rFonts w:cs="Times New Roman"/>
          <w:color w:val="auto"/>
          <w:szCs w:val="20"/>
        </w:rPr>
        <w:t>the relationship between connectivity services is captured in the list of used connections.</w:t>
      </w:r>
      <w:r w:rsidRPr="00C06C6C">
        <w:rPr>
          <w:color w:val="auto"/>
        </w:rPr>
        <w:t xml:space="preserve"> </w:t>
      </w:r>
      <w:r w:rsidR="00453901">
        <w:rPr>
          <w:color w:val="auto"/>
        </w:rPr>
        <w:t>Both the OTSiMC and the MC connectivity services SHALL contain the MC top level connection within their respective</w:t>
      </w:r>
      <w:r w:rsidRPr="00C06C6C">
        <w:rPr>
          <w:color w:val="auto"/>
        </w:rPr>
        <w:t xml:space="preserve"> </w:t>
      </w:r>
      <w:r w:rsidR="00453901" w:rsidRPr="004E375F">
        <w:rPr>
          <w:rFonts w:cs="Times New Roman"/>
          <w:b/>
          <w:i/>
          <w:szCs w:val="16"/>
        </w:rPr>
        <w:t>tapi-connectivity:connectivity-service/connection</w:t>
      </w:r>
      <w:r w:rsidR="00453901">
        <w:rPr>
          <w:rFonts w:cs="Times New Roman"/>
          <w:szCs w:val="16"/>
        </w:rPr>
        <w:t xml:space="preserve"> list, as specified in </w:t>
      </w:r>
      <w:r w:rsidR="00453901">
        <w:rPr>
          <w:rFonts w:cs="Times New Roman"/>
          <w:szCs w:val="16"/>
        </w:rPr>
        <w:fldChar w:fldCharType="begin"/>
      </w:r>
      <w:r w:rsidR="00453901">
        <w:rPr>
          <w:rFonts w:cs="Times New Roman"/>
          <w:szCs w:val="16"/>
        </w:rPr>
        <w:instrText xml:space="preserve"> REF _Ref84242456 \r \h </w:instrText>
      </w:r>
      <w:r w:rsidR="00453901">
        <w:rPr>
          <w:rFonts w:cs="Times New Roman"/>
          <w:szCs w:val="16"/>
        </w:rPr>
      </w:r>
      <w:r w:rsidR="00453901">
        <w:rPr>
          <w:rFonts w:cs="Times New Roman"/>
          <w:szCs w:val="16"/>
        </w:rPr>
        <w:fldChar w:fldCharType="separate"/>
      </w:r>
      <w:r w:rsidR="00A35D70">
        <w:rPr>
          <w:rFonts w:cs="Times New Roman"/>
          <w:szCs w:val="16"/>
        </w:rPr>
        <w:t>[TAPI-CONN-MODEL-REQ-3]</w:t>
      </w:r>
      <w:r w:rsidR="00453901">
        <w:rPr>
          <w:rFonts w:cs="Times New Roman"/>
          <w:szCs w:val="16"/>
        </w:rPr>
        <w:fldChar w:fldCharType="end"/>
      </w:r>
    </w:p>
    <w:p w14:paraId="2E12F862" w14:textId="77777777" w:rsidR="00581806" w:rsidRPr="00581806" w:rsidRDefault="00581806" w:rsidP="00581806">
      <w:pPr>
        <w:pStyle w:val="ListParagraph"/>
        <w:rPr>
          <w:color w:val="auto"/>
        </w:rPr>
      </w:pPr>
    </w:p>
    <w:p w14:paraId="3BE38CF0" w14:textId="64B42160" w:rsidR="00C06C6C" w:rsidRPr="00C06C6C" w:rsidRDefault="00EA4690" w:rsidP="00C06C6C">
      <w:pPr>
        <w:pStyle w:val="ListParagraph"/>
        <w:numPr>
          <w:ilvl w:val="0"/>
          <w:numId w:val="72"/>
        </w:numPr>
        <w:rPr>
          <w:strike/>
          <w:color w:val="auto"/>
        </w:rPr>
      </w:pPr>
      <w:r>
        <w:rPr>
          <w:color w:val="auto"/>
        </w:rPr>
        <w:t>See UC10 for the guidelines referring to connectivity service deletion.</w:t>
      </w:r>
    </w:p>
    <w:p w14:paraId="23A2A10A" w14:textId="77777777" w:rsidR="00C06C6C" w:rsidRPr="00C06C6C" w:rsidRDefault="00C06C6C" w:rsidP="00C06C6C">
      <w:pPr>
        <w:pStyle w:val="ListParagraph"/>
        <w:rPr>
          <w:rFonts w:cs="Times New Roman"/>
          <w:strike/>
          <w:color w:val="auto"/>
          <w:szCs w:val="20"/>
        </w:rPr>
      </w:pPr>
    </w:p>
    <w:p w14:paraId="38B4B8A9" w14:textId="3D62B1D9" w:rsidR="00F13F73" w:rsidRDefault="00F13F73" w:rsidP="00F13F73">
      <w:pPr>
        <w:pStyle w:val="Heading3"/>
        <w:jc w:val="both"/>
        <w:rPr>
          <w:rFonts w:cs="Times New Roman"/>
        </w:rPr>
      </w:pPr>
      <w:bookmarkStart w:id="351" w:name="_Toc89432101"/>
      <w:r w:rsidRPr="007346C5">
        <w:rPr>
          <w:rFonts w:cs="Times New Roman"/>
        </w:rPr>
        <w:t>Use case 1</w:t>
      </w:r>
      <w:r>
        <w:rPr>
          <w:rFonts w:cs="Times New Roman"/>
        </w:rPr>
        <w:t>.0</w:t>
      </w:r>
      <w:r w:rsidRPr="007346C5">
        <w:rPr>
          <w:rFonts w:cs="Times New Roman"/>
        </w:rPr>
        <w:t xml:space="preserve">: </w:t>
      </w:r>
      <w:r>
        <w:rPr>
          <w:rFonts w:cs="Times New Roman"/>
        </w:rPr>
        <w:t xml:space="preserve">Generic </w:t>
      </w:r>
      <w:r w:rsidRPr="007346C5">
        <w:rPr>
          <w:rFonts w:cs="Times New Roman"/>
        </w:rPr>
        <w:t>Unconstrained Service Provisioning</w:t>
      </w:r>
      <w:bookmarkEnd w:id="351"/>
    </w:p>
    <w:p w14:paraId="1D335DFC" w14:textId="7B4096B1" w:rsidR="001222A6" w:rsidRPr="003A404F" w:rsidRDefault="001222A6" w:rsidP="00AB1AD8">
      <w:pPr>
        <w:rPr>
          <w:szCs w:val="22"/>
        </w:rPr>
      </w:pPr>
      <w:r w:rsidRPr="003A404F">
        <w:rPr>
          <w:szCs w:val="22"/>
        </w:rPr>
        <w:t xml:space="preserve">The purpose of this generic UC is to provide an agreement in the connectivity service management, notably when a client requests a </w:t>
      </w:r>
      <w:r w:rsidR="00CD3767">
        <w:rPr>
          <w:szCs w:val="22"/>
        </w:rPr>
        <w:t>Connectivity Service between CSEPs (thus SIPs)</w:t>
      </w:r>
      <w:r w:rsidRPr="003A404F">
        <w:rPr>
          <w:szCs w:val="22"/>
        </w:rPr>
        <w:t xml:space="preserve">. </w:t>
      </w:r>
    </w:p>
    <w:tbl>
      <w:tblPr>
        <w:tblStyle w:val="GridTable6Colorful-Accent5"/>
        <w:tblW w:w="10490" w:type="dxa"/>
        <w:tblLook w:val="04A0" w:firstRow="1" w:lastRow="0" w:firstColumn="1" w:lastColumn="0" w:noHBand="0" w:noVBand="1"/>
      </w:tblPr>
      <w:tblGrid>
        <w:gridCol w:w="1536"/>
        <w:gridCol w:w="8981"/>
      </w:tblGrid>
      <w:tr w:rsidR="00F13F73" w:rsidRPr="00661FB9" w14:paraId="1FF5D0F6" w14:textId="77777777" w:rsidTr="008A2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661FB9" w:rsidRDefault="00F13F73" w:rsidP="0062054D">
            <w:pPr>
              <w:rPr>
                <w:rFonts w:cs="Times New Roman"/>
                <w:szCs w:val="20"/>
              </w:rPr>
            </w:pPr>
            <w:r w:rsidRPr="00661FB9">
              <w:rPr>
                <w:rFonts w:cs="Times New Roman"/>
                <w:szCs w:val="20"/>
              </w:rPr>
              <w:t>Number</w:t>
            </w:r>
          </w:p>
        </w:tc>
        <w:tc>
          <w:tcPr>
            <w:tcW w:w="8727" w:type="dxa"/>
          </w:tcPr>
          <w:p w14:paraId="5A1CDA76" w14:textId="69E7390D" w:rsidR="00F13F73" w:rsidRPr="003A404F"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 xml:space="preserve">UC1.0 </w:t>
            </w:r>
          </w:p>
        </w:tc>
      </w:tr>
      <w:tr w:rsidR="00F13F73" w:rsidRPr="00661FB9" w14:paraId="228F555C"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661FB9" w:rsidRDefault="00F13F73" w:rsidP="0062054D">
            <w:pPr>
              <w:rPr>
                <w:rFonts w:cs="Times New Roman"/>
                <w:szCs w:val="20"/>
              </w:rPr>
            </w:pPr>
            <w:r w:rsidRPr="00661FB9">
              <w:rPr>
                <w:rFonts w:cs="Times New Roman"/>
                <w:szCs w:val="20"/>
              </w:rPr>
              <w:t>Name</w:t>
            </w:r>
          </w:p>
        </w:tc>
        <w:tc>
          <w:tcPr>
            <w:tcW w:w="8727" w:type="dxa"/>
          </w:tcPr>
          <w:p w14:paraId="1E579F84" w14:textId="6A787260" w:rsidR="00F13F73" w:rsidRPr="003A404F"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Generic Unconstrained Service Provisioning</w:t>
            </w:r>
          </w:p>
        </w:tc>
      </w:tr>
      <w:tr w:rsidR="00F13F73" w:rsidRPr="00661FB9" w14:paraId="79A141DE" w14:textId="77777777" w:rsidTr="008A2DB1">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661FB9" w:rsidRDefault="00F13F73" w:rsidP="0062054D">
            <w:pPr>
              <w:rPr>
                <w:rFonts w:cs="Times New Roman"/>
                <w:szCs w:val="20"/>
              </w:rPr>
            </w:pPr>
            <w:r w:rsidRPr="00661FB9">
              <w:rPr>
                <w:rFonts w:cs="Times New Roman"/>
                <w:szCs w:val="20"/>
              </w:rPr>
              <w:t>Technologies involved</w:t>
            </w:r>
          </w:p>
        </w:tc>
        <w:tc>
          <w:tcPr>
            <w:tcW w:w="8727" w:type="dxa"/>
          </w:tcPr>
          <w:p w14:paraId="43A059C9" w14:textId="725F2B2E" w:rsidR="00F13F73" w:rsidRPr="00661FB9"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r>
              <w:rPr>
                <w:rFonts w:cs="Times New Roman"/>
                <w:szCs w:val="20"/>
              </w:rPr>
              <w:t>, DSR, ODU</w:t>
            </w:r>
          </w:p>
        </w:tc>
      </w:tr>
      <w:tr w:rsidR="00F13F73" w:rsidRPr="00661FB9" w14:paraId="27CF4033"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661FB9" w:rsidRDefault="00F13F73" w:rsidP="0062054D">
            <w:pPr>
              <w:rPr>
                <w:rFonts w:cs="Times New Roman"/>
                <w:szCs w:val="20"/>
              </w:rPr>
            </w:pPr>
            <w:r w:rsidRPr="00661FB9">
              <w:rPr>
                <w:rFonts w:cs="Times New Roman"/>
                <w:szCs w:val="20"/>
              </w:rPr>
              <w:t>Process/Areas Involved</w:t>
            </w:r>
          </w:p>
        </w:tc>
        <w:tc>
          <w:tcPr>
            <w:tcW w:w="8727" w:type="dxa"/>
          </w:tcPr>
          <w:p w14:paraId="6317EC40" w14:textId="77777777" w:rsidR="00F13F73" w:rsidRPr="00661FB9"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F13F73" w:rsidRPr="00661FB9" w14:paraId="7D8BD2B8" w14:textId="77777777" w:rsidTr="008A2DB1">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661FB9" w:rsidRDefault="00F13F73" w:rsidP="0062054D">
            <w:pPr>
              <w:rPr>
                <w:rFonts w:cs="Times New Roman"/>
                <w:szCs w:val="20"/>
              </w:rPr>
            </w:pPr>
            <w:r w:rsidRPr="00661FB9">
              <w:rPr>
                <w:rFonts w:cs="Times New Roman"/>
                <w:szCs w:val="20"/>
              </w:rPr>
              <w:t>Brief description</w:t>
            </w:r>
          </w:p>
        </w:tc>
        <w:tc>
          <w:tcPr>
            <w:tcW w:w="8727" w:type="dxa"/>
          </w:tcPr>
          <w:p w14:paraId="2CD550D4" w14:textId="31EAC60F" w:rsidR="001222A6"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The UC1</w:t>
            </w:r>
            <w:r>
              <w:rPr>
                <w:rFonts w:cs="Times New Roman"/>
                <w:szCs w:val="20"/>
              </w:rPr>
              <w:t>.0</w:t>
            </w:r>
            <w:r w:rsidRPr="00661FB9">
              <w:rPr>
                <w:rFonts w:cs="Times New Roman"/>
                <w:szCs w:val="20"/>
              </w:rPr>
              <w:t xml:space="preserve"> describes the provisioning of a</w:t>
            </w:r>
            <w:r w:rsidR="001222A6">
              <w:rPr>
                <w:rFonts w:cs="Times New Roman"/>
                <w:szCs w:val="20"/>
              </w:rPr>
              <w:t xml:space="preserve"> GENERIC </w:t>
            </w:r>
            <w:r w:rsidRPr="00661FB9">
              <w:rPr>
                <w:rFonts w:cs="Times New Roman"/>
                <w:szCs w:val="20"/>
              </w:rPr>
              <w:t xml:space="preserve"> </w:t>
            </w:r>
            <w:r w:rsidRPr="00661FB9">
              <w:rPr>
                <w:rFonts w:cs="Times New Roman"/>
                <w:b/>
                <w:i/>
                <w:szCs w:val="20"/>
              </w:rPr>
              <w:t xml:space="preserve">tapi-connectivity:connectivity-service </w:t>
            </w:r>
            <w:r w:rsidRPr="00661FB9">
              <w:rPr>
                <w:rFonts w:cs="Times New Roman"/>
                <w:szCs w:val="20"/>
              </w:rPr>
              <w:t xml:space="preserve">instance between </w:t>
            </w:r>
            <w:r w:rsidR="00A418A7">
              <w:rPr>
                <w:rFonts w:cs="Times New Roman"/>
                <w:szCs w:val="20"/>
              </w:rPr>
              <w:t>SIPs</w:t>
            </w:r>
            <w:r w:rsidRPr="00661FB9">
              <w:rPr>
                <w:rFonts w:cs="Times New Roman"/>
                <w:szCs w:val="20"/>
              </w:rPr>
              <w:t xml:space="preserve"> exposed by the TAPI-Server</w:t>
            </w:r>
            <w:r>
              <w:rPr>
                <w:rFonts w:cs="Times New Roman"/>
                <w:szCs w:val="20"/>
              </w:rPr>
              <w:t xml:space="preserve">. It is a common framework for TAPI provisioning operations. </w:t>
            </w:r>
            <w:r w:rsidR="001222A6">
              <w:rPr>
                <w:rFonts w:cs="Times New Roman"/>
                <w:szCs w:val="20"/>
              </w:rPr>
              <w:t>Additional UC for specific layers will be  detailed later on.</w:t>
            </w:r>
          </w:p>
          <w:p w14:paraId="6C32E6A4" w14:textId="333C09A6" w:rsidR="00F13F73" w:rsidRPr="00661FB9"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 xml:space="preserve">The underlying connection provisioning and management (including lower layer connections e.g., </w:t>
            </w:r>
            <w:r w:rsidRPr="00521D23">
              <w:rPr>
                <w:rFonts w:cs="Times New Roman"/>
                <w:szCs w:val="20"/>
              </w:rPr>
              <w:t xml:space="preserve">ODU, OTSi, </w:t>
            </w:r>
            <w:r>
              <w:rPr>
                <w:rFonts w:cs="Times New Roman"/>
                <w:szCs w:val="20"/>
              </w:rPr>
              <w:t>MC, OTSiMC</w:t>
            </w:r>
            <w:r w:rsidRPr="00521D23">
              <w:rPr>
                <w:rFonts w:cs="Times New Roman"/>
                <w:szCs w:val="20"/>
              </w:rPr>
              <w:t xml:space="preserve"> </w:t>
            </w:r>
            <w:r w:rsidR="00871ED8">
              <w:rPr>
                <w:rFonts w:cs="Times New Roman"/>
                <w:szCs w:val="20"/>
              </w:rPr>
              <w:t>with</w:t>
            </w:r>
            <w:r w:rsidRPr="00661FB9">
              <w:rPr>
                <w:rFonts w:cs="Times New Roman"/>
                <w:szCs w:val="20"/>
              </w:rPr>
              <w:t xml:space="preserve"> intermediate regeneration connections if needed) is performed by the SDN Domain controller.</w:t>
            </w:r>
            <w:r>
              <w:rPr>
                <w:rFonts w:cs="Times New Roman"/>
                <w:szCs w:val="20"/>
              </w:rPr>
              <w:t xml:space="preserve"> </w:t>
            </w:r>
            <w:r w:rsidRPr="00661FB9">
              <w:rPr>
                <w:rFonts w:cs="Times New Roman"/>
                <w:szCs w:val="20"/>
              </w:rPr>
              <w:t>The path of each lower layer connection (e.g., ODU or OCh/OTSi, OMS) across the network topology is calculated by the controller and the connection automatically provisioned.</w:t>
            </w:r>
          </w:p>
          <w:p w14:paraId="77C71C62" w14:textId="77777777" w:rsidR="00F13F73" w:rsidRPr="00661FB9"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The “unconstrained” term refers that the TAPI-Client is not introduc</w:t>
            </w:r>
            <w:r>
              <w:rPr>
                <w:rFonts w:cs="Times New Roman"/>
                <w:szCs w:val="20"/>
              </w:rPr>
              <w:t>ing</w:t>
            </w:r>
            <w:r w:rsidRPr="00661FB9">
              <w:rPr>
                <w:rFonts w:cs="Times New Roman"/>
                <w:szCs w:val="20"/>
              </w:rPr>
              <w:t xml:space="preserve"> any routing constraint in the service request, thus rely completely into the routing capabilities of the TAPI-Server to select the network resources employed to provide the desired service characteristics.</w:t>
            </w:r>
          </w:p>
          <w:p w14:paraId="2C98D0B7" w14:textId="77777777" w:rsidR="00F13F73" w:rsidRPr="00661FB9"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Moreover, the TAPI-Client is not providing technology specific Traffic-Engineering constrains such time-slot selection at the ODU layer, or optical-spectrum selection for the routing of OTSi connections.</w:t>
            </w:r>
            <w:r w:rsidRPr="00661FB9">
              <w:rPr>
                <w:rFonts w:cs="Times New Roman"/>
                <w:b/>
                <w:szCs w:val="20"/>
              </w:rPr>
              <w:t xml:space="preserve"> </w:t>
            </w:r>
          </w:p>
        </w:tc>
      </w:tr>
      <w:tr w:rsidR="00F13F73" w:rsidRPr="00661FB9" w14:paraId="68A53148"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661FB9" w:rsidRDefault="00F13F73" w:rsidP="0062054D">
            <w:pPr>
              <w:rPr>
                <w:rFonts w:cs="Times New Roman"/>
                <w:szCs w:val="20"/>
              </w:rPr>
            </w:pPr>
            <w:r w:rsidRPr="00661FB9">
              <w:rPr>
                <w:rFonts w:cs="Times New Roman"/>
                <w:szCs w:val="20"/>
              </w:rPr>
              <w:t>Layers involved</w:t>
            </w:r>
          </w:p>
        </w:tc>
        <w:tc>
          <w:tcPr>
            <w:tcW w:w="8727" w:type="dxa"/>
          </w:tcPr>
          <w:p w14:paraId="79D482A7" w14:textId="77777777" w:rsidR="00F13F73" w:rsidRPr="00661FB9"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DSR/ODU/PHOTONIC_MEDIA</w:t>
            </w:r>
          </w:p>
        </w:tc>
      </w:tr>
      <w:tr w:rsidR="00F13F73" w:rsidRPr="00661FB9" w14:paraId="2827F7AC" w14:textId="77777777" w:rsidTr="008A2DB1">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661FB9" w:rsidRDefault="00F13F73" w:rsidP="0062054D">
            <w:pPr>
              <w:rPr>
                <w:rFonts w:cs="Times New Roman"/>
                <w:szCs w:val="20"/>
              </w:rPr>
            </w:pPr>
            <w:r w:rsidRPr="00661FB9">
              <w:rPr>
                <w:rFonts w:cs="Times New Roman"/>
                <w:szCs w:val="20"/>
              </w:rPr>
              <w:t>Type</w:t>
            </w:r>
          </w:p>
        </w:tc>
        <w:tc>
          <w:tcPr>
            <w:tcW w:w="8727" w:type="dxa"/>
          </w:tcPr>
          <w:p w14:paraId="28A6F594" w14:textId="77777777" w:rsidR="00F13F73" w:rsidRPr="00661FB9"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Provisioning</w:t>
            </w:r>
          </w:p>
        </w:tc>
      </w:tr>
      <w:tr w:rsidR="00F13F73" w:rsidRPr="00661FB9"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661FB9" w:rsidRDefault="00F13F73" w:rsidP="0062054D">
            <w:pPr>
              <w:rPr>
                <w:rFonts w:cs="Times New Roman"/>
                <w:szCs w:val="20"/>
              </w:rPr>
            </w:pPr>
            <w:r w:rsidRPr="00661FB9">
              <w:rPr>
                <w:rFonts w:cs="Times New Roman"/>
                <w:szCs w:val="20"/>
              </w:rPr>
              <w:t>Description &amp; Workflow</w:t>
            </w:r>
          </w:p>
        </w:tc>
        <w:tc>
          <w:tcPr>
            <w:tcW w:w="8727" w:type="dxa"/>
          </w:tcPr>
          <w:p w14:paraId="0419424A" w14:textId="5686E1D8" w:rsidR="00F13F73" w:rsidRPr="003A404F"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3A404F">
              <w:rPr>
                <w:rFonts w:cs="Times New Roman"/>
                <w:szCs w:val="22"/>
              </w:rPr>
              <w:t>The Use Case 1.0: Connectivity Service provisioning consists o</w:t>
            </w:r>
            <w:r w:rsidR="008121E9" w:rsidRPr="003A404F">
              <w:rPr>
                <w:rFonts w:cs="Times New Roman"/>
                <w:szCs w:val="22"/>
              </w:rPr>
              <w:t>f</w:t>
            </w:r>
            <w:r w:rsidRPr="003A404F">
              <w:rPr>
                <w:rFonts w:cs="Times New Roman"/>
                <w:szCs w:val="22"/>
              </w:rPr>
              <w:t xml:space="preserve"> the creation of a connectivity-service between Service-Interface-Points at the </w:t>
            </w:r>
            <w:r w:rsidR="004164DD" w:rsidRPr="003A404F">
              <w:rPr>
                <w:rFonts w:cs="Times New Roman"/>
                <w:szCs w:val="22"/>
              </w:rPr>
              <w:t xml:space="preserve">either the </w:t>
            </w:r>
            <w:r w:rsidRPr="003A404F">
              <w:rPr>
                <w:rFonts w:cs="Times New Roman"/>
                <w:szCs w:val="22"/>
              </w:rPr>
              <w:t>DSR</w:t>
            </w:r>
            <w:r w:rsidR="004164DD" w:rsidRPr="003A404F">
              <w:rPr>
                <w:rFonts w:cs="Times New Roman"/>
                <w:szCs w:val="22"/>
              </w:rPr>
              <w:t xml:space="preserve"> </w:t>
            </w:r>
            <w:r w:rsidRPr="003A404F">
              <w:rPr>
                <w:rFonts w:cs="Times New Roman"/>
                <w:szCs w:val="22"/>
              </w:rPr>
              <w:t>ODU</w:t>
            </w:r>
            <w:r w:rsidR="004164DD" w:rsidRPr="003A404F">
              <w:rPr>
                <w:rFonts w:cs="Times New Roman"/>
                <w:szCs w:val="22"/>
              </w:rPr>
              <w:t xml:space="preserve"> or </w:t>
            </w:r>
            <w:r w:rsidRPr="003A404F">
              <w:rPr>
                <w:rFonts w:cs="Times New Roman"/>
                <w:szCs w:val="22"/>
              </w:rPr>
              <w:t xml:space="preserve">PHOTONIC_MEDIA layers and the retrieval of the generated connections information. </w:t>
            </w:r>
          </w:p>
          <w:p w14:paraId="5810B0CD" w14:textId="2EBA9FE0" w:rsidR="00F13F73" w:rsidRPr="003A404F"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3A404F">
              <w:rPr>
                <w:rFonts w:cs="Times New Roman"/>
                <w:szCs w:val="22"/>
              </w:rPr>
              <w:t xml:space="preserve">The first operation (1) triggers the creation of Connectivity-Service </w:t>
            </w:r>
            <w:r w:rsidR="004164DD" w:rsidRPr="003A404F">
              <w:rPr>
                <w:rFonts w:cs="Times New Roman"/>
                <w:szCs w:val="22"/>
              </w:rPr>
              <w:t>using the server NBI</w:t>
            </w:r>
            <w:r w:rsidRPr="003A404F">
              <w:rPr>
                <w:rFonts w:cs="Times New Roman"/>
                <w:szCs w:val="22"/>
              </w:rPr>
              <w:t xml:space="preserve">. If the operation is successful, the NBI server MUST return an http response message with the Location Header as specified in </w:t>
            </w:r>
            <w:hyperlink r:id="rId61" w:anchor="sec9.5" w:history="1">
              <w:r w:rsidRPr="003A404F">
                <w:rPr>
                  <w:rFonts w:cs="Times New Roman"/>
                  <w:szCs w:val="22"/>
                </w:rPr>
                <w:t>https://www.w3.org/Protocols/rfc2616/rfc2616-sec9.html#sec9.5</w:t>
              </w:r>
            </w:hyperlink>
            <w:r w:rsidRPr="003A404F">
              <w:rPr>
                <w:rFonts w:cs="Times New Roman"/>
                <w:szCs w:val="22"/>
              </w:rPr>
              <w:t>.</w:t>
            </w:r>
          </w:p>
          <w:p w14:paraId="3AD0AFA5" w14:textId="40088E60" w:rsidR="00F13F73" w:rsidRPr="003A404F"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3A404F">
              <w:rPr>
                <w:rFonts w:cs="Times New Roman"/>
                <w:szCs w:val="22"/>
              </w:rPr>
              <w:lastRenderedPageBreak/>
              <w:t xml:space="preserve">Once the resource has been created (here a pooling or event-trigger mechanism need to be defined in order to reconciliate the information), the NBI Client may retrieve all information of the Connectivity-Service (3), Connection list of references (5) and all its Connection objects (7). The NBI server MUST return a valid object, if previous operations (4)(6)(8) succeed, which are compliant with the definition of the objects included in </w:t>
            </w:r>
            <w:r w:rsidR="001222A6" w:rsidRPr="003A404F">
              <w:rPr>
                <w:rFonts w:cs="Times New Roman"/>
                <w:szCs w:val="22"/>
              </w:rPr>
              <w:fldChar w:fldCharType="begin"/>
            </w:r>
            <w:r w:rsidR="001222A6" w:rsidRPr="003A404F">
              <w:rPr>
                <w:rFonts w:cs="Times New Roman"/>
                <w:szCs w:val="22"/>
              </w:rPr>
              <w:instrText xml:space="preserve"> REF _Ref75184328 \h  \* MERGEFORMAT </w:instrText>
            </w:r>
            <w:r w:rsidR="001222A6" w:rsidRPr="003A404F">
              <w:rPr>
                <w:rFonts w:cs="Times New Roman"/>
                <w:szCs w:val="22"/>
              </w:rPr>
            </w:r>
            <w:r w:rsidR="001222A6" w:rsidRPr="003A404F">
              <w:rPr>
                <w:rFonts w:cs="Times New Roman"/>
                <w:szCs w:val="22"/>
              </w:rPr>
              <w:fldChar w:fldCharType="separate"/>
            </w:r>
            <w:r w:rsidR="00A35D70" w:rsidRPr="00A35D70">
              <w:rPr>
                <w:rFonts w:cs="Times New Roman"/>
                <w:szCs w:val="22"/>
              </w:rPr>
              <w:t>Table 19</w:t>
            </w:r>
            <w:r w:rsidR="001222A6" w:rsidRPr="003A404F">
              <w:rPr>
                <w:rFonts w:cs="Times New Roman"/>
                <w:szCs w:val="22"/>
              </w:rPr>
              <w:fldChar w:fldCharType="end"/>
            </w:r>
            <w:r w:rsidR="001222A6" w:rsidRPr="003A404F">
              <w:rPr>
                <w:rFonts w:cs="Times New Roman"/>
                <w:szCs w:val="22"/>
              </w:rPr>
              <w:t xml:space="preserve"> (Connectivity-Service) </w:t>
            </w:r>
            <w:r w:rsidR="001222A6" w:rsidRPr="003A404F">
              <w:rPr>
                <w:rFonts w:cs="Times New Roman"/>
                <w:szCs w:val="22"/>
              </w:rPr>
              <w:fldChar w:fldCharType="begin"/>
            </w:r>
            <w:r w:rsidR="001222A6" w:rsidRPr="003A404F">
              <w:rPr>
                <w:rFonts w:cs="Times New Roman"/>
                <w:szCs w:val="22"/>
              </w:rPr>
              <w:instrText xml:space="preserve"> REF _Ref75184329 \h  \* MERGEFORMAT </w:instrText>
            </w:r>
            <w:r w:rsidR="001222A6" w:rsidRPr="003A404F">
              <w:rPr>
                <w:rFonts w:cs="Times New Roman"/>
                <w:szCs w:val="22"/>
              </w:rPr>
            </w:r>
            <w:r w:rsidR="001222A6" w:rsidRPr="003A404F">
              <w:rPr>
                <w:rFonts w:cs="Times New Roman"/>
                <w:szCs w:val="22"/>
              </w:rPr>
              <w:fldChar w:fldCharType="separate"/>
            </w:r>
            <w:r w:rsidR="00A35D70" w:rsidRPr="00A35D70">
              <w:rPr>
                <w:rFonts w:cs="Times New Roman"/>
                <w:szCs w:val="22"/>
              </w:rPr>
              <w:t>Table 20</w:t>
            </w:r>
            <w:r w:rsidR="001222A6" w:rsidRPr="003A404F">
              <w:rPr>
                <w:rFonts w:cs="Times New Roman"/>
                <w:szCs w:val="22"/>
              </w:rPr>
              <w:fldChar w:fldCharType="end"/>
            </w:r>
            <w:r w:rsidR="001222A6" w:rsidRPr="003A404F">
              <w:rPr>
                <w:rFonts w:cs="Times New Roman"/>
                <w:szCs w:val="22"/>
              </w:rPr>
              <w:t xml:space="preserve"> </w:t>
            </w:r>
            <w:r w:rsidRPr="003A404F">
              <w:rPr>
                <w:rFonts w:cs="Times New Roman"/>
                <w:szCs w:val="22"/>
              </w:rPr>
              <w:t xml:space="preserve"> (Connection). </w:t>
            </w:r>
          </w:p>
          <w:p w14:paraId="5C8A0E7F" w14:textId="77777777" w:rsidR="00F13F73" w:rsidRPr="00661FB9"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Pr>
                <w:noProof/>
              </w:rPr>
              <w:drawing>
                <wp:inline distT="0" distB="0" distL="0" distR="0" wp14:anchorId="1E3DFD6F" wp14:editId="4B3054FA">
                  <wp:extent cx="5566044" cy="3358194"/>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62">
                            <a:extLst>
                              <a:ext uri="{28A0092B-C50C-407E-A947-70E740481C1C}">
                                <a14:useLocalDpi xmlns:a14="http://schemas.microsoft.com/office/drawing/2010/main"/>
                              </a:ext>
                            </a:extLst>
                          </a:blip>
                          <a:stretch>
                            <a:fillRect/>
                          </a:stretch>
                        </pic:blipFill>
                        <pic:spPr>
                          <a:xfrm>
                            <a:off x="0" y="0"/>
                            <a:ext cx="5566044" cy="3358194"/>
                          </a:xfrm>
                          <a:prstGeom prst="rect">
                            <a:avLst/>
                          </a:prstGeom>
                        </pic:spPr>
                      </pic:pic>
                    </a:graphicData>
                  </a:graphic>
                </wp:inline>
              </w:drawing>
            </w:r>
          </w:p>
          <w:p w14:paraId="375B17BF" w14:textId="688F552B" w:rsidR="00F13F73" w:rsidRDefault="00F13F73" w:rsidP="0062054D">
            <w:pPr>
              <w:pStyle w:val="TableCaption"/>
              <w:cnfStyle w:val="000000100000" w:firstRow="0" w:lastRow="0" w:firstColumn="0" w:lastColumn="0" w:oddVBand="0" w:evenVBand="0" w:oddHBand="1" w:evenHBand="0" w:firstRowFirstColumn="0" w:firstRowLastColumn="0" w:lastRowFirstColumn="0" w:lastRowLastColumn="0"/>
            </w:pPr>
            <w:bookmarkStart w:id="352" w:name="_Toc89432237"/>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7</w:t>
            </w:r>
            <w:r>
              <w:fldChar w:fldCharType="end"/>
            </w:r>
            <w:r w:rsidRPr="00CA3534">
              <w:t xml:space="preserve"> UC-1: Unconstrained end-to-end service provisioning.</w:t>
            </w:r>
            <w:bookmarkEnd w:id="352"/>
          </w:p>
          <w:p w14:paraId="7F7A33CD" w14:textId="66251C8B" w:rsidR="00F13F73" w:rsidRPr="00AF4607" w:rsidRDefault="009522AD" w:rsidP="00AF4607">
            <w:pPr>
              <w:pStyle w:val="TableCaption"/>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8430A5">
              <w:rPr>
                <w:rFonts w:ascii="Times New Roman" w:hAnsi="Times New Roman" w:cs="Times New Roman"/>
                <w:sz w:val="22"/>
                <w:szCs w:val="22"/>
              </w:rPr>
              <w:t>NOTE: This RIA does not mandate the use of GET for a list, so Step (5) is optional</w:t>
            </w:r>
            <w:r w:rsidR="00757D10" w:rsidRPr="008430A5">
              <w:rPr>
                <w:rFonts w:ascii="Times New Roman" w:hAnsi="Times New Roman" w:cs="Times New Roman"/>
                <w:sz w:val="22"/>
                <w:szCs w:val="22"/>
              </w:rPr>
              <w:t xml:space="preserve"> and should be </w:t>
            </w:r>
            <w:r w:rsidR="00757D10" w:rsidRPr="008430A5">
              <w:rPr>
                <w:rFonts w:ascii="Times New Roman" w:hAnsi="Times New Roman" w:cs="Times New Roman"/>
                <w:b/>
                <w:bCs/>
                <w:sz w:val="22"/>
                <w:szCs w:val="22"/>
              </w:rPr>
              <w:t>/restconf/data/tapi-common:context/tapi-connectivity:connectivity-context/</w:t>
            </w:r>
            <w:r w:rsidR="00290522" w:rsidRPr="008430A5">
              <w:rPr>
                <w:rFonts w:ascii="Times New Roman" w:hAnsi="Times New Roman" w:cs="Times New Roman"/>
                <w:b/>
                <w:bCs/>
                <w:sz w:val="22"/>
                <w:szCs w:val="22"/>
              </w:rPr>
              <w:t>connectivity-service={{uuid}}?fields=connection(uuid)</w:t>
            </w:r>
          </w:p>
        </w:tc>
      </w:tr>
    </w:tbl>
    <w:p w14:paraId="52030C41" w14:textId="11E4F466" w:rsidR="00F13F73" w:rsidRPr="001D4528" w:rsidRDefault="009C0679" w:rsidP="00F13F73">
      <w:pPr>
        <w:pStyle w:val="Heading4"/>
        <w:rPr>
          <w:rFonts w:cs="Times New Roman"/>
        </w:rPr>
      </w:pPr>
      <w:bookmarkStart w:id="353" w:name="_Toc89432102"/>
      <w:r>
        <w:rPr>
          <w:rFonts w:cs="Times New Roman"/>
        </w:rPr>
        <w:lastRenderedPageBreak/>
        <w:t>Relevant</w:t>
      </w:r>
      <w:r w:rsidR="00F13F73" w:rsidRPr="001D4528">
        <w:rPr>
          <w:rFonts w:cs="Times New Roman"/>
        </w:rPr>
        <w:t xml:space="preserve"> parameters</w:t>
      </w:r>
      <w:bookmarkEnd w:id="353"/>
    </w:p>
    <w:p w14:paraId="59F9EFC8" w14:textId="43464520" w:rsidR="009C0679" w:rsidRDefault="009C0679">
      <w:pPr>
        <w:spacing w:after="0"/>
        <w:jc w:val="left"/>
        <w:rPr>
          <w:szCs w:val="22"/>
        </w:rPr>
      </w:pPr>
    </w:p>
    <w:p w14:paraId="6470A126" w14:textId="72117FC1" w:rsidR="00F13F73" w:rsidRPr="00A92D66" w:rsidRDefault="00F13F73" w:rsidP="00F13F73">
      <w:pPr>
        <w:pStyle w:val="Caption"/>
        <w:keepNext/>
      </w:pPr>
      <w:r w:rsidRPr="00661FB9">
        <w:rPr>
          <w:rFonts w:cs="Times New Roman"/>
        </w:rPr>
        <w:t> </w:t>
      </w:r>
      <w:bookmarkStart w:id="354" w:name="_Ref75184328"/>
      <w:bookmarkStart w:id="355" w:name="_Toc89432293"/>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19</w:t>
      </w:r>
      <w:r w:rsidRPr="001D7585">
        <w:rPr>
          <w:noProof/>
        </w:rPr>
        <w:fldChar w:fldCharType="end"/>
      </w:r>
      <w:bookmarkEnd w:id="354"/>
      <w:r w:rsidRPr="001D7585">
        <w:t>:</w:t>
      </w:r>
      <w:r w:rsidRPr="001D7585">
        <w:rPr>
          <w:rFonts w:hint="eastAsia"/>
        </w:rPr>
        <w:t xml:space="preserve"> </w:t>
      </w:r>
      <w:r>
        <w:t>Connectivity-service</w:t>
      </w:r>
      <w:r w:rsidRPr="001D7585">
        <w:t xml:space="preserve"> </w:t>
      </w:r>
      <w:r w:rsidR="00EC24EB">
        <w:t>(</w:t>
      </w:r>
      <w:r w:rsidR="00EC24EB" w:rsidRPr="00EC24EB">
        <w:rPr>
          <w:b/>
          <w:bCs/>
        </w:rPr>
        <w:t>CS</w:t>
      </w:r>
      <w:r w:rsidR="00EC24EB">
        <w:t xml:space="preserve">) </w:t>
      </w:r>
      <w:r w:rsidRPr="001D7585">
        <w:t>object definition</w:t>
      </w:r>
      <w:bookmarkEnd w:id="355"/>
    </w:p>
    <w:tbl>
      <w:tblPr>
        <w:tblStyle w:val="GridTable6Colorful-Accent5"/>
        <w:tblW w:w="10490" w:type="dxa"/>
        <w:tblLayout w:type="fixed"/>
        <w:tblLook w:val="0420" w:firstRow="1" w:lastRow="0" w:firstColumn="0" w:lastColumn="0" w:noHBand="0" w:noVBand="1"/>
      </w:tblPr>
      <w:tblGrid>
        <w:gridCol w:w="1555"/>
        <w:gridCol w:w="4110"/>
        <w:gridCol w:w="709"/>
        <w:gridCol w:w="709"/>
        <w:gridCol w:w="3407"/>
      </w:tblGrid>
      <w:tr w:rsidR="00F13F73" w:rsidRPr="007409CA" w14:paraId="6A0E8351" w14:textId="77777777" w:rsidTr="001A538D">
        <w:trPr>
          <w:cnfStyle w:val="100000000000" w:firstRow="1" w:lastRow="0" w:firstColumn="0" w:lastColumn="0" w:oddVBand="0" w:evenVBand="0" w:oddHBand="0" w:evenHBand="0" w:firstRowFirstColumn="0" w:firstRowLastColumn="0" w:lastRowFirstColumn="0" w:lastRowLastColumn="0"/>
        </w:trPr>
        <w:tc>
          <w:tcPr>
            <w:tcW w:w="1555" w:type="dxa"/>
          </w:tcPr>
          <w:p w14:paraId="4FE3124F" w14:textId="5EC66421" w:rsidR="00F13F73" w:rsidRPr="003A404F" w:rsidRDefault="00C320F3" w:rsidP="00AB1AD8">
            <w:pPr>
              <w:rPr>
                <w:b w:val="0"/>
                <w:bCs w:val="0"/>
                <w:szCs w:val="22"/>
                <w:lang w:eastAsia="en-US"/>
              </w:rPr>
            </w:pPr>
            <w:r>
              <w:rPr>
                <w:szCs w:val="22"/>
                <w:lang w:eastAsia="en-US"/>
              </w:rPr>
              <w:t>c</w:t>
            </w:r>
            <w:r w:rsidR="00F13F73" w:rsidRPr="003A404F">
              <w:rPr>
                <w:szCs w:val="22"/>
                <w:lang w:eastAsia="en-US"/>
              </w:rPr>
              <w:t>onnectivity-service</w:t>
            </w:r>
          </w:p>
        </w:tc>
        <w:tc>
          <w:tcPr>
            <w:tcW w:w="8935" w:type="dxa"/>
            <w:gridSpan w:val="4"/>
          </w:tcPr>
          <w:p w14:paraId="554242EE" w14:textId="77777777" w:rsidR="00F13F73" w:rsidRPr="003A404F" w:rsidRDefault="00F13F73" w:rsidP="00AB1AD8">
            <w:pPr>
              <w:rPr>
                <w:szCs w:val="22"/>
                <w:lang w:eastAsia="en-US"/>
              </w:rPr>
            </w:pPr>
            <w:r w:rsidRPr="003A404F">
              <w:rPr>
                <w:szCs w:val="22"/>
                <w:lang w:eastAsia="en-US"/>
              </w:rPr>
              <w:t>/tapi-common:context/tapi-connectivity:connectivity-context/connectivity-service</w:t>
            </w:r>
          </w:p>
        </w:tc>
      </w:tr>
      <w:tr w:rsidR="00F13F73" w:rsidRPr="007409CA" w14:paraId="7E4B382F" w14:textId="77777777" w:rsidTr="001A538D">
        <w:trPr>
          <w:cnfStyle w:val="000000100000" w:firstRow="0" w:lastRow="0" w:firstColumn="0" w:lastColumn="0" w:oddVBand="0" w:evenVBand="0" w:oddHBand="1" w:evenHBand="0" w:firstRowFirstColumn="0" w:firstRowLastColumn="0" w:lastRowFirstColumn="0" w:lastRowLastColumn="0"/>
        </w:trPr>
        <w:tc>
          <w:tcPr>
            <w:tcW w:w="1555" w:type="dxa"/>
          </w:tcPr>
          <w:p w14:paraId="49D0B8FB" w14:textId="77777777" w:rsidR="00F13F73" w:rsidRPr="003A404F" w:rsidRDefault="00F13F73" w:rsidP="00AB1AD8">
            <w:pPr>
              <w:rPr>
                <w:b/>
                <w:szCs w:val="22"/>
                <w:lang w:eastAsia="en-US"/>
              </w:rPr>
            </w:pPr>
            <w:r w:rsidRPr="003A404F">
              <w:rPr>
                <w:b/>
                <w:szCs w:val="22"/>
                <w:lang w:eastAsia="en-US"/>
              </w:rPr>
              <w:t>Attribute</w:t>
            </w:r>
          </w:p>
        </w:tc>
        <w:tc>
          <w:tcPr>
            <w:tcW w:w="4110" w:type="dxa"/>
          </w:tcPr>
          <w:p w14:paraId="67554701" w14:textId="77777777" w:rsidR="00F13F73" w:rsidRPr="003A404F" w:rsidRDefault="00F13F73" w:rsidP="00AB1AD8">
            <w:pPr>
              <w:rPr>
                <w:b/>
                <w:szCs w:val="22"/>
                <w:lang w:eastAsia="en-US"/>
              </w:rPr>
            </w:pPr>
            <w:r w:rsidRPr="003A404F">
              <w:rPr>
                <w:b/>
                <w:szCs w:val="22"/>
                <w:lang w:eastAsia="en-US"/>
              </w:rPr>
              <w:t>Allowed Values/Format</w:t>
            </w:r>
          </w:p>
        </w:tc>
        <w:tc>
          <w:tcPr>
            <w:tcW w:w="709" w:type="dxa"/>
          </w:tcPr>
          <w:p w14:paraId="4D91D8B0" w14:textId="77777777" w:rsidR="00F13F73" w:rsidRPr="003A404F" w:rsidRDefault="00F13F73" w:rsidP="00AB1AD8">
            <w:pPr>
              <w:rPr>
                <w:b/>
                <w:szCs w:val="22"/>
                <w:lang w:eastAsia="en-US"/>
              </w:rPr>
            </w:pPr>
            <w:r w:rsidRPr="003A404F">
              <w:rPr>
                <w:b/>
                <w:szCs w:val="22"/>
                <w:lang w:eastAsia="en-US"/>
              </w:rPr>
              <w:t>Mod</w:t>
            </w:r>
          </w:p>
        </w:tc>
        <w:tc>
          <w:tcPr>
            <w:tcW w:w="709" w:type="dxa"/>
          </w:tcPr>
          <w:p w14:paraId="6F32C448" w14:textId="77777777" w:rsidR="00F13F73" w:rsidRPr="003A404F" w:rsidRDefault="00F13F73" w:rsidP="00AB1AD8">
            <w:pPr>
              <w:rPr>
                <w:b/>
                <w:szCs w:val="22"/>
                <w:lang w:eastAsia="en-US"/>
              </w:rPr>
            </w:pPr>
            <w:r w:rsidRPr="003A404F">
              <w:rPr>
                <w:b/>
                <w:szCs w:val="22"/>
                <w:lang w:eastAsia="en-US"/>
              </w:rPr>
              <w:t>Sup</w:t>
            </w:r>
          </w:p>
        </w:tc>
        <w:tc>
          <w:tcPr>
            <w:tcW w:w="3407" w:type="dxa"/>
          </w:tcPr>
          <w:p w14:paraId="09A0F106" w14:textId="77777777" w:rsidR="00F13F73" w:rsidRPr="003A404F" w:rsidRDefault="00F13F73" w:rsidP="00AB1AD8">
            <w:pPr>
              <w:rPr>
                <w:b/>
                <w:szCs w:val="22"/>
                <w:lang w:eastAsia="en-US"/>
              </w:rPr>
            </w:pPr>
            <w:r w:rsidRPr="003A404F">
              <w:rPr>
                <w:b/>
                <w:szCs w:val="22"/>
                <w:lang w:eastAsia="en-US"/>
              </w:rPr>
              <w:t>Notes</w:t>
            </w:r>
          </w:p>
        </w:tc>
      </w:tr>
      <w:tr w:rsidR="00F13F73" w:rsidRPr="007409CA" w14:paraId="3F5C4132" w14:textId="77777777" w:rsidTr="001A538D">
        <w:tc>
          <w:tcPr>
            <w:tcW w:w="1555" w:type="dxa"/>
          </w:tcPr>
          <w:p w14:paraId="26B76E71" w14:textId="77777777" w:rsidR="00F13F73" w:rsidRPr="003A404F" w:rsidRDefault="00F13F73" w:rsidP="00AB1AD8">
            <w:pPr>
              <w:rPr>
                <w:szCs w:val="22"/>
                <w:lang w:eastAsia="en-US"/>
              </w:rPr>
            </w:pPr>
            <w:r w:rsidRPr="003A404F">
              <w:rPr>
                <w:szCs w:val="22"/>
                <w:lang w:eastAsia="en-US"/>
              </w:rPr>
              <w:t>uuid</w:t>
            </w:r>
          </w:p>
        </w:tc>
        <w:tc>
          <w:tcPr>
            <w:tcW w:w="4110" w:type="dxa"/>
          </w:tcPr>
          <w:p w14:paraId="6614B931" w14:textId="31D02C73" w:rsidR="00F13F73" w:rsidRPr="003A404F" w:rsidRDefault="001E6E26" w:rsidP="00AB1AD8">
            <w:pPr>
              <w:rPr>
                <w:szCs w:val="22"/>
                <w:lang w:val="pt-PT"/>
              </w:rPr>
            </w:pPr>
            <w:r w:rsidRPr="003A404F">
              <w:rPr>
                <w:szCs w:val="22"/>
                <w:lang w:val="pt-PT"/>
              </w:rPr>
              <w:t>As defined in RFC 4122.  The canonical representation uses lowercase</w:t>
            </w:r>
          </w:p>
        </w:tc>
        <w:tc>
          <w:tcPr>
            <w:tcW w:w="709" w:type="dxa"/>
          </w:tcPr>
          <w:p w14:paraId="44118C54" w14:textId="77777777" w:rsidR="00F13F73" w:rsidRPr="003A404F" w:rsidRDefault="00F13F73" w:rsidP="00AB1AD8">
            <w:pPr>
              <w:rPr>
                <w:szCs w:val="22"/>
                <w:lang w:eastAsia="en-US"/>
              </w:rPr>
            </w:pPr>
            <w:r w:rsidRPr="003A404F">
              <w:rPr>
                <w:szCs w:val="22"/>
                <w:lang w:eastAsia="en-US"/>
              </w:rPr>
              <w:t>RW</w:t>
            </w:r>
          </w:p>
        </w:tc>
        <w:tc>
          <w:tcPr>
            <w:tcW w:w="709" w:type="dxa"/>
          </w:tcPr>
          <w:p w14:paraId="70415232" w14:textId="77777777" w:rsidR="00F13F73" w:rsidRPr="003A404F" w:rsidRDefault="00F13F73" w:rsidP="00AB1AD8">
            <w:pPr>
              <w:rPr>
                <w:szCs w:val="22"/>
                <w:lang w:eastAsia="en-US"/>
              </w:rPr>
            </w:pPr>
            <w:r w:rsidRPr="003A404F">
              <w:rPr>
                <w:szCs w:val="22"/>
                <w:lang w:eastAsia="en-US"/>
              </w:rPr>
              <w:t>M</w:t>
            </w:r>
          </w:p>
        </w:tc>
        <w:tc>
          <w:tcPr>
            <w:tcW w:w="3407" w:type="dxa"/>
          </w:tcPr>
          <w:p w14:paraId="06D1F2CC"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D51DC9">
              <w:rPr>
                <w:bCs/>
                <w:i/>
                <w:szCs w:val="22"/>
                <w:lang w:eastAsia="en-US"/>
              </w:rPr>
              <w:t>tapi-client</w:t>
            </w:r>
          </w:p>
        </w:tc>
      </w:tr>
      <w:tr w:rsidR="00F13F73" w:rsidRPr="007409CA" w14:paraId="21983454" w14:textId="77777777" w:rsidTr="001A538D">
        <w:trPr>
          <w:cnfStyle w:val="000000100000" w:firstRow="0" w:lastRow="0" w:firstColumn="0" w:lastColumn="0" w:oddVBand="0" w:evenVBand="0" w:oddHBand="1" w:evenHBand="0" w:firstRowFirstColumn="0" w:firstRowLastColumn="0" w:lastRowFirstColumn="0" w:lastRowLastColumn="0"/>
        </w:trPr>
        <w:tc>
          <w:tcPr>
            <w:tcW w:w="1555" w:type="dxa"/>
          </w:tcPr>
          <w:p w14:paraId="513DE0C6" w14:textId="77777777" w:rsidR="00F13F73" w:rsidRPr="0035414A" w:rsidRDefault="00F13F73" w:rsidP="00AB1AD8">
            <w:pPr>
              <w:rPr>
                <w:szCs w:val="22"/>
                <w:lang w:eastAsia="en-US"/>
              </w:rPr>
            </w:pPr>
            <w:r w:rsidRPr="0035414A">
              <w:rPr>
                <w:szCs w:val="22"/>
                <w:lang w:eastAsia="en-US"/>
              </w:rPr>
              <w:t>name</w:t>
            </w:r>
          </w:p>
        </w:tc>
        <w:tc>
          <w:tcPr>
            <w:tcW w:w="4110" w:type="dxa"/>
          </w:tcPr>
          <w:p w14:paraId="4DE4DBF4" w14:textId="161EAE06" w:rsidR="00F13F73" w:rsidRPr="0035414A" w:rsidRDefault="00F13F73" w:rsidP="00AB1AD8">
            <w:pPr>
              <w:rPr>
                <w:szCs w:val="22"/>
                <w:lang w:eastAsia="en-US"/>
              </w:rPr>
            </w:pPr>
            <w:r w:rsidRPr="0035414A">
              <w:rPr>
                <w:szCs w:val="22"/>
                <w:lang w:eastAsia="en-US"/>
              </w:rPr>
              <w:t xml:space="preserve">List of  {value-name: value} </w:t>
            </w:r>
            <w:r w:rsidR="00554CBF">
              <w:rPr>
                <w:szCs w:val="22"/>
                <w:lang w:eastAsia="en-US"/>
              </w:rPr>
              <w:t>MUST</w:t>
            </w:r>
            <w:r w:rsidR="00E51EDA">
              <w:rPr>
                <w:szCs w:val="22"/>
                <w:lang w:eastAsia="en-US"/>
              </w:rPr>
              <w:t xml:space="preserve"> include:</w:t>
            </w:r>
          </w:p>
          <w:p w14:paraId="5FD6F92E" w14:textId="77777777" w:rsidR="00F13F73" w:rsidRPr="0035414A" w:rsidRDefault="00F13F73" w:rsidP="00E51EDA">
            <w:pPr>
              <w:spacing w:after="0"/>
              <w:contextualSpacing/>
              <w:rPr>
                <w:szCs w:val="22"/>
                <w:lang w:eastAsia="en-US"/>
              </w:rPr>
            </w:pPr>
            <w:r w:rsidRPr="0035414A">
              <w:rPr>
                <w:szCs w:val="22"/>
                <w:lang w:eastAsia="en-US"/>
              </w:rPr>
              <w:t>"value-name": "SERVICE_NAME"</w:t>
            </w:r>
          </w:p>
          <w:p w14:paraId="552235DF" w14:textId="77777777" w:rsidR="00F13F73" w:rsidRPr="0035414A" w:rsidRDefault="00F13F73" w:rsidP="00E51EDA">
            <w:pPr>
              <w:contextualSpacing/>
              <w:rPr>
                <w:szCs w:val="22"/>
                <w:lang w:eastAsia="en-US"/>
              </w:rPr>
            </w:pPr>
            <w:r w:rsidRPr="0035414A">
              <w:rPr>
                <w:szCs w:val="22"/>
                <w:lang w:eastAsia="en-US"/>
              </w:rPr>
              <w:t>"value": " [0-9a-zA-Z_]{64}"</w:t>
            </w:r>
          </w:p>
        </w:tc>
        <w:tc>
          <w:tcPr>
            <w:tcW w:w="709" w:type="dxa"/>
          </w:tcPr>
          <w:p w14:paraId="1C7995E3" w14:textId="77777777" w:rsidR="00F13F73" w:rsidRPr="0035414A" w:rsidRDefault="00F13F73" w:rsidP="00AB1AD8">
            <w:pPr>
              <w:rPr>
                <w:szCs w:val="22"/>
                <w:lang w:eastAsia="en-US"/>
              </w:rPr>
            </w:pPr>
            <w:r w:rsidRPr="0035414A">
              <w:rPr>
                <w:szCs w:val="22"/>
                <w:lang w:eastAsia="en-US"/>
              </w:rPr>
              <w:t>RW</w:t>
            </w:r>
          </w:p>
        </w:tc>
        <w:tc>
          <w:tcPr>
            <w:tcW w:w="709" w:type="dxa"/>
          </w:tcPr>
          <w:p w14:paraId="7F77F230" w14:textId="77777777" w:rsidR="00F13F73" w:rsidRPr="0035414A" w:rsidRDefault="00F13F73" w:rsidP="00AB1AD8">
            <w:pPr>
              <w:rPr>
                <w:szCs w:val="22"/>
                <w:lang w:eastAsia="en-US"/>
              </w:rPr>
            </w:pPr>
            <w:r w:rsidRPr="0035414A">
              <w:rPr>
                <w:szCs w:val="22"/>
                <w:lang w:eastAsia="en-US"/>
              </w:rPr>
              <w:t>M</w:t>
            </w:r>
          </w:p>
        </w:tc>
        <w:tc>
          <w:tcPr>
            <w:tcW w:w="3407" w:type="dxa"/>
          </w:tcPr>
          <w:p w14:paraId="2C3B31DF" w14:textId="1B82CDEA" w:rsidR="00110869" w:rsidRDefault="00F13F73" w:rsidP="00110869">
            <w:pPr>
              <w:numPr>
                <w:ilvl w:val="0"/>
                <w:numId w:val="12"/>
              </w:numPr>
              <w:spacing w:after="0"/>
              <w:ind w:left="144" w:hanging="144"/>
              <w:contextualSpacing/>
              <w:rPr>
                <w:szCs w:val="22"/>
                <w:lang w:eastAsia="en-US"/>
              </w:rPr>
            </w:pPr>
            <w:r w:rsidRPr="0035414A">
              <w:rPr>
                <w:szCs w:val="22"/>
                <w:lang w:eastAsia="en-US"/>
              </w:rPr>
              <w:t xml:space="preserve">Provided by </w:t>
            </w:r>
            <w:r w:rsidRPr="0035414A">
              <w:rPr>
                <w:i/>
                <w:szCs w:val="22"/>
                <w:lang w:eastAsia="en-US"/>
              </w:rPr>
              <w:t>tapi-client</w:t>
            </w:r>
            <w:r w:rsidR="00DB2B3C">
              <w:rPr>
                <w:i/>
                <w:szCs w:val="22"/>
                <w:lang w:eastAsia="en-US"/>
              </w:rPr>
              <w:t xml:space="preserve"> and/or tapi-server.</w:t>
            </w:r>
          </w:p>
          <w:p w14:paraId="4291CCD4" w14:textId="77777777" w:rsidR="00110869" w:rsidRDefault="00110869" w:rsidP="00110869">
            <w:pPr>
              <w:spacing w:after="0"/>
              <w:contextualSpacing/>
              <w:rPr>
                <w:szCs w:val="22"/>
                <w:lang w:eastAsia="en-US"/>
              </w:rPr>
            </w:pPr>
          </w:p>
          <w:p w14:paraId="577D5F4E" w14:textId="77777777" w:rsidR="00CE4E28" w:rsidRDefault="00110869" w:rsidP="00110869">
            <w:pPr>
              <w:spacing w:after="0"/>
              <w:contextualSpacing/>
              <w:rPr>
                <w:szCs w:val="22"/>
                <w:lang w:eastAsia="en-US"/>
              </w:rPr>
            </w:pPr>
            <w:r>
              <w:rPr>
                <w:szCs w:val="22"/>
                <w:lang w:eastAsia="en-US"/>
              </w:rPr>
              <w:lastRenderedPageBreak/>
              <w:t xml:space="preserve">For a client provisioned CS the server MUST store this </w:t>
            </w:r>
            <w:r w:rsidR="00CE4E28">
              <w:rPr>
                <w:szCs w:val="22"/>
                <w:lang w:eastAsia="en-US"/>
              </w:rPr>
              <w:t>SERVICE_NAME</w:t>
            </w:r>
            <w:r>
              <w:rPr>
                <w:szCs w:val="22"/>
                <w:lang w:eastAsia="en-US"/>
              </w:rPr>
              <w:t xml:space="preserve">. </w:t>
            </w:r>
          </w:p>
          <w:p w14:paraId="3360AFE8" w14:textId="77777777" w:rsidR="00DB2B3C" w:rsidRDefault="00DB2B3C" w:rsidP="00110869">
            <w:pPr>
              <w:spacing w:after="0"/>
              <w:contextualSpacing/>
              <w:rPr>
                <w:szCs w:val="22"/>
                <w:lang w:eastAsia="en-US"/>
              </w:rPr>
            </w:pPr>
          </w:p>
          <w:p w14:paraId="32F55760" w14:textId="1F492057" w:rsidR="00110869" w:rsidRDefault="00CE4E28" w:rsidP="00110869">
            <w:pPr>
              <w:spacing w:after="0"/>
              <w:contextualSpacing/>
              <w:rPr>
                <w:szCs w:val="22"/>
                <w:lang w:eastAsia="en-US"/>
              </w:rPr>
            </w:pPr>
            <w:r>
              <w:rPr>
                <w:szCs w:val="22"/>
                <w:lang w:eastAsia="en-US"/>
              </w:rPr>
              <w:t>For a server provisioned CS, the server MUST allocate a SERVICE_NAME</w:t>
            </w:r>
            <w:r w:rsidR="00DB2B3C">
              <w:rPr>
                <w:szCs w:val="22"/>
                <w:lang w:eastAsia="en-US"/>
              </w:rPr>
              <w:t>.</w:t>
            </w:r>
          </w:p>
          <w:p w14:paraId="5EB1D359" w14:textId="77777777" w:rsidR="00CE4E28" w:rsidRPr="00110869" w:rsidRDefault="00CE4E28" w:rsidP="00110869">
            <w:pPr>
              <w:spacing w:after="0"/>
              <w:contextualSpacing/>
              <w:rPr>
                <w:szCs w:val="22"/>
                <w:lang w:eastAsia="en-US"/>
              </w:rPr>
            </w:pPr>
          </w:p>
          <w:p w14:paraId="37931BA4" w14:textId="61929EE7" w:rsidR="0035414A" w:rsidRPr="0035414A" w:rsidRDefault="00F337AF" w:rsidP="00381A66">
            <w:pPr>
              <w:numPr>
                <w:ilvl w:val="0"/>
                <w:numId w:val="12"/>
              </w:numPr>
              <w:spacing w:after="0"/>
              <w:ind w:left="144" w:hanging="144"/>
              <w:contextualSpacing/>
              <w:rPr>
                <w:szCs w:val="22"/>
                <w:lang w:eastAsia="en-US"/>
              </w:rPr>
            </w:pPr>
            <w:r>
              <w:rPr>
                <w:i/>
                <w:szCs w:val="22"/>
                <w:lang w:eastAsia="en-US"/>
              </w:rPr>
              <w:t>Mandatory status may be removed in a subsequent version of RIA.</w:t>
            </w:r>
          </w:p>
        </w:tc>
      </w:tr>
      <w:tr w:rsidR="00F13F73" w:rsidRPr="007409CA" w14:paraId="5F9DCE03" w14:textId="77777777" w:rsidTr="001A538D">
        <w:tc>
          <w:tcPr>
            <w:tcW w:w="1555" w:type="dxa"/>
          </w:tcPr>
          <w:p w14:paraId="671C3482" w14:textId="77777777" w:rsidR="00F13F73" w:rsidRPr="003A404F" w:rsidRDefault="00F13F73" w:rsidP="00AB1AD8">
            <w:pPr>
              <w:rPr>
                <w:szCs w:val="22"/>
                <w:lang w:eastAsia="en-US"/>
              </w:rPr>
            </w:pPr>
            <w:r w:rsidRPr="003A404F">
              <w:rPr>
                <w:szCs w:val="22"/>
                <w:lang w:eastAsia="en-US"/>
              </w:rPr>
              <w:lastRenderedPageBreak/>
              <w:t>administrative-state</w:t>
            </w:r>
          </w:p>
        </w:tc>
        <w:tc>
          <w:tcPr>
            <w:tcW w:w="4110" w:type="dxa"/>
          </w:tcPr>
          <w:p w14:paraId="40174FB2" w14:textId="3D27FC0D" w:rsidR="00F13F73" w:rsidRPr="003A404F" w:rsidRDefault="008121E9" w:rsidP="00AB1AD8">
            <w:pPr>
              <w:rPr>
                <w:szCs w:val="22"/>
                <w:lang w:eastAsia="en-US"/>
              </w:rPr>
            </w:pPr>
            <w:r w:rsidRPr="003A404F">
              <w:rPr>
                <w:szCs w:val="22"/>
                <w:lang w:eastAsia="en-US"/>
              </w:rPr>
              <w:t xml:space="preserve">One of </w:t>
            </w:r>
            <w:r w:rsidR="00F13F73" w:rsidRPr="003A404F">
              <w:rPr>
                <w:szCs w:val="22"/>
                <w:lang w:eastAsia="en-US"/>
              </w:rPr>
              <w:t>["UNLOCKED", "LOCKED"]</w:t>
            </w:r>
          </w:p>
        </w:tc>
        <w:tc>
          <w:tcPr>
            <w:tcW w:w="709" w:type="dxa"/>
          </w:tcPr>
          <w:p w14:paraId="59592BCA" w14:textId="77777777" w:rsidR="00F13F73" w:rsidRPr="003A404F" w:rsidRDefault="00F13F73" w:rsidP="00AB1AD8">
            <w:pPr>
              <w:rPr>
                <w:szCs w:val="22"/>
                <w:lang w:eastAsia="en-US"/>
              </w:rPr>
            </w:pPr>
            <w:r w:rsidRPr="003A404F">
              <w:rPr>
                <w:szCs w:val="22"/>
                <w:lang w:eastAsia="en-US"/>
              </w:rPr>
              <w:t>RW</w:t>
            </w:r>
          </w:p>
        </w:tc>
        <w:tc>
          <w:tcPr>
            <w:tcW w:w="709" w:type="dxa"/>
          </w:tcPr>
          <w:p w14:paraId="4CF1D334" w14:textId="77777777" w:rsidR="00F13F73" w:rsidRPr="003A404F" w:rsidRDefault="00F13F73" w:rsidP="00AB1AD8">
            <w:pPr>
              <w:rPr>
                <w:szCs w:val="22"/>
                <w:lang w:eastAsia="en-US"/>
              </w:rPr>
            </w:pPr>
            <w:r w:rsidRPr="003A404F">
              <w:rPr>
                <w:szCs w:val="22"/>
                <w:lang w:eastAsia="en-US"/>
              </w:rPr>
              <w:t>O</w:t>
            </w:r>
          </w:p>
        </w:tc>
        <w:tc>
          <w:tcPr>
            <w:tcW w:w="3407" w:type="dxa"/>
          </w:tcPr>
          <w:p w14:paraId="69655113" w14:textId="0C8B3C33" w:rsidR="003451DA" w:rsidRPr="0036409F" w:rsidRDefault="00F13F73" w:rsidP="0036409F">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74403E2A" w14:textId="14B647F4" w:rsidR="00695DE6" w:rsidRPr="003A404F" w:rsidRDefault="00695DE6" w:rsidP="004049AB">
            <w:pPr>
              <w:spacing w:after="0"/>
              <w:ind w:left="144"/>
              <w:contextualSpacing/>
              <w:rPr>
                <w:szCs w:val="22"/>
                <w:lang w:eastAsia="en-US"/>
              </w:rPr>
            </w:pPr>
          </w:p>
        </w:tc>
      </w:tr>
      <w:tr w:rsidR="00F13F73" w:rsidRPr="007409CA" w14:paraId="41662F93" w14:textId="77777777" w:rsidTr="001A538D">
        <w:trPr>
          <w:cnfStyle w:val="000000100000" w:firstRow="0" w:lastRow="0" w:firstColumn="0" w:lastColumn="0" w:oddVBand="0" w:evenVBand="0" w:oddHBand="1" w:evenHBand="0" w:firstRowFirstColumn="0" w:firstRowLastColumn="0" w:lastRowFirstColumn="0" w:lastRowLastColumn="0"/>
        </w:trPr>
        <w:tc>
          <w:tcPr>
            <w:tcW w:w="1555" w:type="dxa"/>
          </w:tcPr>
          <w:p w14:paraId="43F53390" w14:textId="77777777" w:rsidR="00F13F73" w:rsidRPr="003A404F" w:rsidRDefault="00F13F73" w:rsidP="00AB1AD8">
            <w:pPr>
              <w:rPr>
                <w:szCs w:val="22"/>
                <w:lang w:eastAsia="en-US"/>
              </w:rPr>
            </w:pPr>
            <w:r w:rsidRPr="003A404F">
              <w:rPr>
                <w:szCs w:val="22"/>
                <w:lang w:eastAsia="en-US"/>
              </w:rPr>
              <w:t>operational-state</w:t>
            </w:r>
          </w:p>
        </w:tc>
        <w:tc>
          <w:tcPr>
            <w:tcW w:w="4110" w:type="dxa"/>
          </w:tcPr>
          <w:p w14:paraId="30C7F96C" w14:textId="1578DF54" w:rsidR="00F13F73" w:rsidRPr="003A404F" w:rsidRDefault="008121E9" w:rsidP="00AB1AD8">
            <w:pPr>
              <w:rPr>
                <w:szCs w:val="22"/>
                <w:lang w:eastAsia="en-US"/>
              </w:rPr>
            </w:pPr>
            <w:r w:rsidRPr="003A404F">
              <w:rPr>
                <w:szCs w:val="22"/>
                <w:lang w:eastAsia="en-US"/>
              </w:rPr>
              <w:t xml:space="preserve">One of </w:t>
            </w:r>
            <w:r w:rsidR="00F13F73" w:rsidRPr="003A404F">
              <w:rPr>
                <w:szCs w:val="22"/>
                <w:lang w:eastAsia="en-US"/>
              </w:rPr>
              <w:t>["ENABLED", "DISABLED"]</w:t>
            </w:r>
          </w:p>
        </w:tc>
        <w:tc>
          <w:tcPr>
            <w:tcW w:w="709" w:type="dxa"/>
          </w:tcPr>
          <w:p w14:paraId="02B88379" w14:textId="77777777" w:rsidR="00F13F73" w:rsidRPr="003A404F" w:rsidRDefault="00F13F73" w:rsidP="00AB1AD8">
            <w:pPr>
              <w:rPr>
                <w:szCs w:val="22"/>
                <w:lang w:eastAsia="en-US"/>
              </w:rPr>
            </w:pPr>
            <w:r w:rsidRPr="003A404F">
              <w:rPr>
                <w:szCs w:val="22"/>
                <w:lang w:eastAsia="en-US"/>
              </w:rPr>
              <w:t>RO</w:t>
            </w:r>
          </w:p>
        </w:tc>
        <w:tc>
          <w:tcPr>
            <w:tcW w:w="709" w:type="dxa"/>
          </w:tcPr>
          <w:p w14:paraId="7B986742" w14:textId="77777777" w:rsidR="00F13F73" w:rsidRPr="003A404F" w:rsidRDefault="00F13F73" w:rsidP="00AB1AD8">
            <w:pPr>
              <w:rPr>
                <w:szCs w:val="22"/>
                <w:lang w:eastAsia="en-US"/>
              </w:rPr>
            </w:pPr>
            <w:r w:rsidRPr="003A404F">
              <w:rPr>
                <w:szCs w:val="22"/>
                <w:lang w:eastAsia="en-US"/>
              </w:rPr>
              <w:t>M</w:t>
            </w:r>
          </w:p>
        </w:tc>
        <w:tc>
          <w:tcPr>
            <w:tcW w:w="3407" w:type="dxa"/>
          </w:tcPr>
          <w:p w14:paraId="20BE58ED"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7409CA" w14:paraId="70D41D99" w14:textId="77777777" w:rsidTr="001A538D">
        <w:tc>
          <w:tcPr>
            <w:tcW w:w="1555" w:type="dxa"/>
          </w:tcPr>
          <w:p w14:paraId="083BEC14" w14:textId="77777777" w:rsidR="00F13F73" w:rsidRPr="003A404F" w:rsidRDefault="00F13F73" w:rsidP="00AB1AD8">
            <w:pPr>
              <w:rPr>
                <w:szCs w:val="22"/>
                <w:lang w:eastAsia="en-US"/>
              </w:rPr>
            </w:pPr>
            <w:r w:rsidRPr="003A404F">
              <w:rPr>
                <w:szCs w:val="22"/>
                <w:lang w:eastAsia="en-US"/>
              </w:rPr>
              <w:t>lifecycle-state</w:t>
            </w:r>
          </w:p>
        </w:tc>
        <w:tc>
          <w:tcPr>
            <w:tcW w:w="4110" w:type="dxa"/>
          </w:tcPr>
          <w:p w14:paraId="084680A2" w14:textId="77777777" w:rsidR="00C86A86" w:rsidRPr="003A404F" w:rsidRDefault="006A2C81" w:rsidP="00AB1AD8">
            <w:pPr>
              <w:rPr>
                <w:szCs w:val="22"/>
                <w:lang w:eastAsia="en-US"/>
              </w:rPr>
            </w:pPr>
            <w:r w:rsidRPr="003A404F">
              <w:rPr>
                <w:szCs w:val="22"/>
                <w:lang w:eastAsia="en-US"/>
              </w:rPr>
              <w:t>One of</w:t>
            </w:r>
          </w:p>
          <w:p w14:paraId="7DDC6E4A" w14:textId="7ECFE30E" w:rsidR="00F13F73" w:rsidRPr="007409CA" w:rsidRDefault="006A2C81" w:rsidP="00AB1AD8">
            <w:pPr>
              <w:rPr>
                <w:sz w:val="20"/>
                <w:szCs w:val="20"/>
                <w:lang w:eastAsia="en-US"/>
              </w:rPr>
            </w:pPr>
            <w:r w:rsidRPr="003A404F">
              <w:rPr>
                <w:szCs w:val="22"/>
                <w:lang w:eastAsia="en-US"/>
              </w:rPr>
              <w:t xml:space="preserve"> </w:t>
            </w:r>
            <w:r w:rsidR="00F13F73" w:rsidRPr="003A404F">
              <w:rPr>
                <w:szCs w:val="22"/>
                <w:lang w:eastAsia="en-US"/>
              </w:rPr>
              <w:t>["PLANNED", "POTENTIAL_AVAILABLE", "POTENTIAL_BUSY", "INSTALLED", "PENDING_REMOVAL"]</w:t>
            </w:r>
          </w:p>
        </w:tc>
        <w:tc>
          <w:tcPr>
            <w:tcW w:w="709" w:type="dxa"/>
          </w:tcPr>
          <w:p w14:paraId="0C80017A" w14:textId="77777777" w:rsidR="00F13F73" w:rsidRPr="003A404F" w:rsidRDefault="00F13F73" w:rsidP="00AB1AD8">
            <w:pPr>
              <w:rPr>
                <w:szCs w:val="22"/>
                <w:lang w:eastAsia="en-US"/>
              </w:rPr>
            </w:pPr>
            <w:r w:rsidRPr="003A404F">
              <w:rPr>
                <w:szCs w:val="22"/>
                <w:lang w:eastAsia="en-US"/>
              </w:rPr>
              <w:t>RO</w:t>
            </w:r>
          </w:p>
        </w:tc>
        <w:tc>
          <w:tcPr>
            <w:tcW w:w="709" w:type="dxa"/>
          </w:tcPr>
          <w:p w14:paraId="25C54AB6" w14:textId="77777777" w:rsidR="00F13F73" w:rsidRPr="003A404F" w:rsidRDefault="00F13F73" w:rsidP="00AB1AD8">
            <w:pPr>
              <w:rPr>
                <w:szCs w:val="22"/>
                <w:lang w:eastAsia="en-US"/>
              </w:rPr>
            </w:pPr>
            <w:r w:rsidRPr="003A404F">
              <w:rPr>
                <w:szCs w:val="22"/>
                <w:lang w:eastAsia="en-US"/>
              </w:rPr>
              <w:t>M</w:t>
            </w:r>
          </w:p>
        </w:tc>
        <w:tc>
          <w:tcPr>
            <w:tcW w:w="3407" w:type="dxa"/>
          </w:tcPr>
          <w:p w14:paraId="1CCFF419"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7409CA" w14:paraId="74BB75A6" w14:textId="77777777" w:rsidTr="001A538D">
        <w:trPr>
          <w:cnfStyle w:val="000000100000" w:firstRow="0" w:lastRow="0" w:firstColumn="0" w:lastColumn="0" w:oddVBand="0" w:evenVBand="0" w:oddHBand="1" w:evenHBand="0" w:firstRowFirstColumn="0" w:firstRowLastColumn="0" w:lastRowFirstColumn="0" w:lastRowLastColumn="0"/>
        </w:trPr>
        <w:tc>
          <w:tcPr>
            <w:tcW w:w="1555" w:type="dxa"/>
          </w:tcPr>
          <w:p w14:paraId="14807178" w14:textId="77777777" w:rsidR="00F13F73" w:rsidRPr="003A404F" w:rsidRDefault="00F13F73" w:rsidP="00AB1AD8">
            <w:pPr>
              <w:rPr>
                <w:szCs w:val="22"/>
                <w:lang w:eastAsia="en-US"/>
              </w:rPr>
            </w:pPr>
            <w:r w:rsidRPr="003A404F">
              <w:rPr>
                <w:szCs w:val="22"/>
                <w:lang w:eastAsia="en-US"/>
              </w:rPr>
              <w:t>requested-capacity</w:t>
            </w:r>
          </w:p>
        </w:tc>
        <w:tc>
          <w:tcPr>
            <w:tcW w:w="4110" w:type="dxa"/>
          </w:tcPr>
          <w:p w14:paraId="1E8DB7E0" w14:textId="77777777" w:rsidR="00F13F73" w:rsidRPr="003A404F" w:rsidRDefault="00F13F73" w:rsidP="00AB1AD8">
            <w:pPr>
              <w:rPr>
                <w:szCs w:val="22"/>
                <w:lang w:eastAsia="en-US"/>
              </w:rPr>
            </w:pPr>
            <w:r w:rsidRPr="003A404F">
              <w:rPr>
                <w:szCs w:val="22"/>
                <w:lang w:eastAsia="en-US"/>
              </w:rPr>
              <w:t>“total-size”: {value: ,unit:}</w:t>
            </w:r>
          </w:p>
          <w:p w14:paraId="3DD3D774"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"value": "[0-9]{8}",</w:t>
            </w:r>
          </w:p>
          <w:p w14:paraId="02FD5722" w14:textId="67D79C6A"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 "unit": </w:t>
            </w:r>
            <w:r w:rsidR="004164DD" w:rsidRPr="003A404F">
              <w:rPr>
                <w:szCs w:val="22"/>
                <w:lang w:eastAsia="en-US"/>
              </w:rPr>
              <w:t>depending on the requested layer (e.g.</w:t>
            </w:r>
            <w:r w:rsidR="001E6E26" w:rsidRPr="003A404F">
              <w:rPr>
                <w:szCs w:val="22"/>
                <w:lang w:eastAsia="en-US"/>
              </w:rPr>
              <w:t>,</w:t>
            </w:r>
            <w:r w:rsidR="004164DD" w:rsidRPr="003A404F">
              <w:rPr>
                <w:szCs w:val="22"/>
                <w:lang w:eastAsia="en-US"/>
              </w:rPr>
              <w:t xml:space="preserve"> </w:t>
            </w:r>
            <w:r w:rsidR="00CE6458" w:rsidRPr="003A404F">
              <w:rPr>
                <w:szCs w:val="22"/>
                <w:lang w:eastAsia="en-US"/>
              </w:rPr>
              <w:t>"</w:t>
            </w:r>
            <w:r w:rsidR="004164DD" w:rsidRPr="003A404F">
              <w:rPr>
                <w:szCs w:val="22"/>
                <w:lang w:eastAsia="en-US"/>
              </w:rPr>
              <w:t>GBPS</w:t>
            </w:r>
            <w:r w:rsidR="00CE6458" w:rsidRPr="003A404F">
              <w:rPr>
                <w:szCs w:val="22"/>
                <w:lang w:eastAsia="en-US"/>
              </w:rPr>
              <w:t>"</w:t>
            </w:r>
            <w:r w:rsidR="004164DD" w:rsidRPr="003A404F">
              <w:rPr>
                <w:szCs w:val="22"/>
                <w:lang w:eastAsia="en-US"/>
              </w:rPr>
              <w:t xml:space="preserve"> for DSR or </w:t>
            </w:r>
            <w:r w:rsidR="00CE6458" w:rsidRPr="003A404F">
              <w:rPr>
                <w:szCs w:val="22"/>
                <w:lang w:eastAsia="en-US"/>
              </w:rPr>
              <w:t>"</w:t>
            </w:r>
            <w:r w:rsidR="004164DD" w:rsidRPr="003A404F">
              <w:rPr>
                <w:szCs w:val="22"/>
                <w:lang w:eastAsia="en-US"/>
              </w:rPr>
              <w:t>GHz</w:t>
            </w:r>
            <w:r w:rsidR="00CE6458" w:rsidRPr="003A404F">
              <w:rPr>
                <w:szCs w:val="22"/>
                <w:lang w:eastAsia="en-US"/>
              </w:rPr>
              <w:t>"</w:t>
            </w:r>
            <w:r w:rsidR="004164DD" w:rsidRPr="003A404F">
              <w:rPr>
                <w:szCs w:val="22"/>
                <w:lang w:eastAsia="en-US"/>
              </w:rPr>
              <w:t xml:space="preserve"> for PHOTONIC_MEDIA ) </w:t>
            </w:r>
          </w:p>
        </w:tc>
        <w:tc>
          <w:tcPr>
            <w:tcW w:w="709" w:type="dxa"/>
          </w:tcPr>
          <w:p w14:paraId="4C046C99" w14:textId="77777777" w:rsidR="00F13F73" w:rsidRPr="003A404F" w:rsidRDefault="00F13F73" w:rsidP="00AB1AD8">
            <w:pPr>
              <w:rPr>
                <w:szCs w:val="22"/>
                <w:lang w:eastAsia="en-US"/>
              </w:rPr>
            </w:pPr>
            <w:r w:rsidRPr="003A404F">
              <w:rPr>
                <w:szCs w:val="22"/>
                <w:lang w:eastAsia="en-US"/>
              </w:rPr>
              <w:t>RW</w:t>
            </w:r>
          </w:p>
        </w:tc>
        <w:tc>
          <w:tcPr>
            <w:tcW w:w="709" w:type="dxa"/>
          </w:tcPr>
          <w:p w14:paraId="60C6FABB" w14:textId="6747D21D" w:rsidR="00F13F73" w:rsidRPr="003A404F" w:rsidRDefault="0036409F" w:rsidP="00AB1AD8">
            <w:pPr>
              <w:rPr>
                <w:szCs w:val="22"/>
                <w:lang w:eastAsia="en-US"/>
              </w:rPr>
            </w:pPr>
            <w:r>
              <w:rPr>
                <w:szCs w:val="22"/>
                <w:lang w:eastAsia="en-US"/>
              </w:rPr>
              <w:t>C</w:t>
            </w:r>
          </w:p>
        </w:tc>
        <w:tc>
          <w:tcPr>
            <w:tcW w:w="3407" w:type="dxa"/>
          </w:tcPr>
          <w:p w14:paraId="1E8929B5" w14:textId="77777777" w:rsidR="0036409F" w:rsidRPr="0036409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004164DD" w:rsidRPr="003A404F">
              <w:rPr>
                <w:i/>
                <w:szCs w:val="22"/>
                <w:lang w:eastAsia="en-US"/>
              </w:rPr>
              <w:t xml:space="preserve">. </w:t>
            </w:r>
          </w:p>
          <w:p w14:paraId="0D4D93AF" w14:textId="388D447C" w:rsidR="006A2C81" w:rsidRPr="003A404F" w:rsidRDefault="004164DD" w:rsidP="00381A66">
            <w:pPr>
              <w:numPr>
                <w:ilvl w:val="0"/>
                <w:numId w:val="12"/>
              </w:numPr>
              <w:spacing w:after="0"/>
              <w:ind w:left="144" w:hanging="144"/>
              <w:contextualSpacing/>
              <w:rPr>
                <w:szCs w:val="22"/>
                <w:lang w:eastAsia="en-US"/>
              </w:rPr>
            </w:pPr>
            <w:r w:rsidRPr="003A404F">
              <w:rPr>
                <w:iCs/>
                <w:szCs w:val="22"/>
                <w:lang w:eastAsia="en-US"/>
              </w:rPr>
              <w:t xml:space="preserve">Whether this  object is mandatory will depend on the layer and use case. </w:t>
            </w:r>
          </w:p>
          <w:p w14:paraId="4C14885A" w14:textId="0D22D084" w:rsidR="00F13F73" w:rsidRPr="00AF4607" w:rsidRDefault="00AF4607" w:rsidP="00381A66">
            <w:pPr>
              <w:numPr>
                <w:ilvl w:val="0"/>
                <w:numId w:val="12"/>
              </w:numPr>
              <w:spacing w:after="0"/>
              <w:ind w:left="144" w:hanging="144"/>
              <w:contextualSpacing/>
              <w:rPr>
                <w:color w:val="auto"/>
                <w:szCs w:val="22"/>
                <w:lang w:eastAsia="en-US"/>
              </w:rPr>
            </w:pPr>
            <w:r>
              <w:rPr>
                <w:iCs/>
                <w:color w:val="auto"/>
                <w:szCs w:val="22"/>
                <w:lang w:eastAsia="en-US"/>
              </w:rPr>
              <w:t xml:space="preserve">NOTE: </w:t>
            </w:r>
            <w:r w:rsidR="004164DD" w:rsidRPr="00AF4607">
              <w:rPr>
                <w:iCs/>
                <w:color w:val="auto"/>
                <w:szCs w:val="22"/>
                <w:lang w:eastAsia="en-US"/>
              </w:rPr>
              <w:t>It is mandatory for PHOTONIC_MEDIA when specifying a slot width.</w:t>
            </w:r>
          </w:p>
          <w:p w14:paraId="4C8DBDE9" w14:textId="0BA60284" w:rsidR="0036409F" w:rsidRPr="003A404F" w:rsidRDefault="0036409F" w:rsidP="00381A66">
            <w:pPr>
              <w:numPr>
                <w:ilvl w:val="0"/>
                <w:numId w:val="12"/>
              </w:numPr>
              <w:spacing w:after="0"/>
              <w:ind w:left="144" w:hanging="144"/>
              <w:contextualSpacing/>
              <w:rPr>
                <w:szCs w:val="22"/>
                <w:lang w:eastAsia="en-US"/>
              </w:rPr>
            </w:pPr>
            <w:r>
              <w:rPr>
                <w:iCs/>
                <w:szCs w:val="22"/>
                <w:lang w:eastAsia="en-US"/>
              </w:rPr>
              <w:t>NOTE</w:t>
            </w:r>
            <w:r w:rsidR="00AF4607">
              <w:rPr>
                <w:iCs/>
                <w:szCs w:val="22"/>
                <w:lang w:eastAsia="en-US"/>
              </w:rPr>
              <w:t>:</w:t>
            </w:r>
            <w:r>
              <w:rPr>
                <w:iCs/>
                <w:szCs w:val="22"/>
                <w:lang w:eastAsia="en-US"/>
              </w:rPr>
              <w:t xml:space="preserve"> TAPI v2.3  includes the </w:t>
            </w:r>
            <w:r w:rsidRPr="004272C6">
              <w:rPr>
                <w:b/>
                <w:bCs/>
                <w:iCs/>
                <w:szCs w:val="22"/>
                <w:lang w:eastAsia="en-US"/>
              </w:rPr>
              <w:t>layer-protocol-qualifier</w:t>
            </w:r>
            <w:r>
              <w:rPr>
                <w:b/>
                <w:bCs/>
                <w:iCs/>
                <w:szCs w:val="22"/>
                <w:lang w:eastAsia="en-US"/>
              </w:rPr>
              <w:t xml:space="preserve"> </w:t>
            </w:r>
            <w:r>
              <w:rPr>
                <w:iCs/>
                <w:szCs w:val="22"/>
                <w:lang w:eastAsia="en-US"/>
              </w:rPr>
              <w:t>so the requested-capacity MAY be omitted if there is no ambiguity.</w:t>
            </w:r>
          </w:p>
        </w:tc>
      </w:tr>
      <w:tr w:rsidR="00F13F73" w:rsidRPr="007409CA" w14:paraId="24D018F9" w14:textId="77777777" w:rsidTr="001A538D">
        <w:trPr>
          <w:trHeight w:val="340"/>
        </w:trPr>
        <w:tc>
          <w:tcPr>
            <w:tcW w:w="1555" w:type="dxa"/>
          </w:tcPr>
          <w:p w14:paraId="569D519F" w14:textId="77777777" w:rsidR="00F13F73" w:rsidRPr="003A404F" w:rsidRDefault="00F13F73" w:rsidP="00AB1AD8">
            <w:pPr>
              <w:rPr>
                <w:szCs w:val="22"/>
                <w:lang w:eastAsia="en-US"/>
              </w:rPr>
            </w:pPr>
            <w:r w:rsidRPr="003A404F">
              <w:rPr>
                <w:szCs w:val="22"/>
                <w:lang w:eastAsia="en-US"/>
              </w:rPr>
              <w:t>service-type</w:t>
            </w:r>
          </w:p>
        </w:tc>
        <w:tc>
          <w:tcPr>
            <w:tcW w:w="4110" w:type="dxa"/>
          </w:tcPr>
          <w:p w14:paraId="6C512563" w14:textId="698633F4" w:rsidR="00463645" w:rsidRPr="003A404F" w:rsidRDefault="00F13F73" w:rsidP="00463645">
            <w:pPr>
              <w:rPr>
                <w:szCs w:val="22"/>
                <w:lang w:eastAsia="en-US"/>
              </w:rPr>
            </w:pPr>
            <w:r w:rsidRPr="003A404F">
              <w:rPr>
                <w:szCs w:val="22"/>
                <w:lang w:eastAsia="en-US"/>
              </w:rPr>
              <w:t>"POINT_TO_POINT_CONNECTIVITY"</w:t>
            </w:r>
            <w:r w:rsidR="00463645">
              <w:rPr>
                <w:szCs w:val="22"/>
                <w:lang w:eastAsia="en-US"/>
              </w:rPr>
              <w:t>, or "</w:t>
            </w:r>
            <w:r w:rsidR="00463645" w:rsidRPr="00463645">
              <w:rPr>
                <w:szCs w:val="22"/>
                <w:lang w:eastAsia="en-US"/>
              </w:rPr>
              <w:t>POINT_TO_MULTIPOINT_CONNECTIVITY</w:t>
            </w:r>
            <w:r w:rsidR="00463645">
              <w:rPr>
                <w:szCs w:val="22"/>
                <w:lang w:eastAsia="en-US"/>
              </w:rPr>
              <w:t>"</w:t>
            </w:r>
          </w:p>
        </w:tc>
        <w:tc>
          <w:tcPr>
            <w:tcW w:w="709" w:type="dxa"/>
          </w:tcPr>
          <w:p w14:paraId="00144500" w14:textId="77777777" w:rsidR="00F13F73" w:rsidRPr="003A404F" w:rsidRDefault="00F13F73" w:rsidP="00AB1AD8">
            <w:pPr>
              <w:rPr>
                <w:szCs w:val="22"/>
                <w:lang w:eastAsia="en-US"/>
              </w:rPr>
            </w:pPr>
            <w:r w:rsidRPr="003A404F">
              <w:rPr>
                <w:szCs w:val="22"/>
                <w:lang w:eastAsia="en-US"/>
              </w:rPr>
              <w:t>RW</w:t>
            </w:r>
          </w:p>
        </w:tc>
        <w:tc>
          <w:tcPr>
            <w:tcW w:w="709" w:type="dxa"/>
          </w:tcPr>
          <w:p w14:paraId="24A7B232" w14:textId="77777777" w:rsidR="00F13F73" w:rsidRPr="003A404F" w:rsidRDefault="00F13F73" w:rsidP="00AB1AD8">
            <w:pPr>
              <w:rPr>
                <w:szCs w:val="22"/>
                <w:lang w:eastAsia="en-US"/>
              </w:rPr>
            </w:pPr>
            <w:r w:rsidRPr="003A404F">
              <w:rPr>
                <w:szCs w:val="22"/>
                <w:lang w:eastAsia="en-US"/>
              </w:rPr>
              <w:t>O</w:t>
            </w:r>
          </w:p>
        </w:tc>
        <w:tc>
          <w:tcPr>
            <w:tcW w:w="3407" w:type="dxa"/>
          </w:tcPr>
          <w:p w14:paraId="578502FA" w14:textId="6C66BB52" w:rsidR="00F13F73" w:rsidRPr="00463645"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F13F73" w:rsidRPr="007409CA" w14:paraId="5715C040" w14:textId="77777777" w:rsidTr="001A538D">
        <w:trPr>
          <w:cnfStyle w:val="000000100000" w:firstRow="0" w:lastRow="0" w:firstColumn="0" w:lastColumn="0" w:oddVBand="0" w:evenVBand="0" w:oddHBand="1" w:evenHBand="0" w:firstRowFirstColumn="0" w:firstRowLastColumn="0" w:lastRowFirstColumn="0" w:lastRowLastColumn="0"/>
        </w:trPr>
        <w:tc>
          <w:tcPr>
            <w:tcW w:w="1555" w:type="dxa"/>
          </w:tcPr>
          <w:p w14:paraId="5E5ACE5D" w14:textId="77777777" w:rsidR="00F13F73" w:rsidRPr="003A404F" w:rsidRDefault="00F13F73" w:rsidP="00AB1AD8">
            <w:pPr>
              <w:rPr>
                <w:szCs w:val="22"/>
                <w:lang w:eastAsia="en-US"/>
              </w:rPr>
            </w:pPr>
            <w:r w:rsidRPr="003A404F">
              <w:rPr>
                <w:szCs w:val="22"/>
                <w:lang w:eastAsia="en-US"/>
              </w:rPr>
              <w:t>service-layer</w:t>
            </w:r>
          </w:p>
        </w:tc>
        <w:tc>
          <w:tcPr>
            <w:tcW w:w="4110" w:type="dxa"/>
          </w:tcPr>
          <w:p w14:paraId="18B88029" w14:textId="77777777" w:rsidR="004164DD" w:rsidRPr="003A404F" w:rsidRDefault="004164DD" w:rsidP="00AB1AD8">
            <w:pPr>
              <w:rPr>
                <w:szCs w:val="22"/>
                <w:lang w:eastAsia="en-US"/>
              </w:rPr>
            </w:pPr>
            <w:r w:rsidRPr="003A404F">
              <w:rPr>
                <w:szCs w:val="22"/>
                <w:lang w:eastAsia="en-US"/>
              </w:rPr>
              <w:t>One of the values</w:t>
            </w:r>
            <w:r w:rsidR="00F13F73" w:rsidRPr="003A404F">
              <w:rPr>
                <w:szCs w:val="22"/>
                <w:lang w:eastAsia="en-US"/>
              </w:rPr>
              <w:t xml:space="preserve"> </w:t>
            </w:r>
          </w:p>
          <w:p w14:paraId="5CABB1AE" w14:textId="3D84A041" w:rsidR="00F13F73" w:rsidRPr="003A404F" w:rsidRDefault="004164DD" w:rsidP="00AB1AD8">
            <w:pPr>
              <w:rPr>
                <w:szCs w:val="22"/>
                <w:lang w:eastAsia="en-US"/>
              </w:rPr>
            </w:pPr>
            <w:r w:rsidRPr="003A404F">
              <w:rPr>
                <w:szCs w:val="22"/>
                <w:lang w:eastAsia="en-US"/>
              </w:rPr>
              <w:t xml:space="preserve"> </w:t>
            </w:r>
            <w:r w:rsidR="00F13F73" w:rsidRPr="003A404F">
              <w:rPr>
                <w:szCs w:val="22"/>
                <w:lang w:eastAsia="en-US"/>
              </w:rPr>
              <w:t>"DSR",</w:t>
            </w:r>
            <w:r w:rsidRPr="003A404F">
              <w:rPr>
                <w:szCs w:val="22"/>
                <w:lang w:eastAsia="en-US"/>
              </w:rPr>
              <w:t xml:space="preserve"> </w:t>
            </w:r>
            <w:r w:rsidR="00F13F73" w:rsidRPr="003A404F">
              <w:rPr>
                <w:szCs w:val="22"/>
                <w:lang w:eastAsia="en-US"/>
              </w:rPr>
              <w:t>"ODU"</w:t>
            </w:r>
            <w:r w:rsidRPr="003A404F">
              <w:rPr>
                <w:szCs w:val="22"/>
                <w:lang w:eastAsia="en-US"/>
              </w:rPr>
              <w:t xml:space="preserve"> or </w:t>
            </w:r>
            <w:r w:rsidR="00F13F73" w:rsidRPr="003A404F">
              <w:rPr>
                <w:szCs w:val="22"/>
                <w:lang w:eastAsia="en-US"/>
              </w:rPr>
              <w:t xml:space="preserve"> "PHOTONIC_MEDIA"</w:t>
            </w:r>
          </w:p>
        </w:tc>
        <w:tc>
          <w:tcPr>
            <w:tcW w:w="709" w:type="dxa"/>
          </w:tcPr>
          <w:p w14:paraId="41CC4FA1" w14:textId="77777777" w:rsidR="00F13F73" w:rsidRPr="003A404F" w:rsidRDefault="00F13F73" w:rsidP="00AB1AD8">
            <w:pPr>
              <w:rPr>
                <w:szCs w:val="22"/>
                <w:lang w:eastAsia="en-US"/>
              </w:rPr>
            </w:pPr>
            <w:r w:rsidRPr="003A404F">
              <w:rPr>
                <w:szCs w:val="22"/>
                <w:lang w:eastAsia="en-US"/>
              </w:rPr>
              <w:t>RW</w:t>
            </w:r>
          </w:p>
        </w:tc>
        <w:tc>
          <w:tcPr>
            <w:tcW w:w="709" w:type="dxa"/>
          </w:tcPr>
          <w:p w14:paraId="5617B126" w14:textId="77777777" w:rsidR="00F13F73" w:rsidRPr="003A404F" w:rsidRDefault="00F13F73" w:rsidP="00AB1AD8">
            <w:pPr>
              <w:rPr>
                <w:szCs w:val="22"/>
                <w:lang w:eastAsia="en-US"/>
              </w:rPr>
            </w:pPr>
            <w:r w:rsidRPr="003A404F">
              <w:rPr>
                <w:szCs w:val="22"/>
                <w:lang w:eastAsia="en-US"/>
              </w:rPr>
              <w:t>M</w:t>
            </w:r>
          </w:p>
        </w:tc>
        <w:tc>
          <w:tcPr>
            <w:tcW w:w="3407" w:type="dxa"/>
          </w:tcPr>
          <w:p w14:paraId="65F3DA97"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F13F73" w:rsidRPr="007409CA" w14:paraId="4AC2783D" w14:textId="77777777" w:rsidTr="001A538D">
        <w:tc>
          <w:tcPr>
            <w:tcW w:w="1555" w:type="dxa"/>
          </w:tcPr>
          <w:p w14:paraId="787D3894" w14:textId="77777777" w:rsidR="00F13F73" w:rsidRPr="003A404F" w:rsidRDefault="00F13F73" w:rsidP="00AB1AD8">
            <w:pPr>
              <w:rPr>
                <w:szCs w:val="22"/>
                <w:lang w:eastAsia="en-US"/>
              </w:rPr>
            </w:pPr>
            <w:r w:rsidRPr="003A404F">
              <w:rPr>
                <w:szCs w:val="22"/>
                <w:lang w:eastAsia="en-US"/>
              </w:rPr>
              <w:t>preferred-transport-layer</w:t>
            </w:r>
          </w:p>
        </w:tc>
        <w:tc>
          <w:tcPr>
            <w:tcW w:w="4110" w:type="dxa"/>
          </w:tcPr>
          <w:p w14:paraId="44B576C6" w14:textId="77777777" w:rsidR="004164DD" w:rsidRPr="003A404F" w:rsidRDefault="004164DD" w:rsidP="00AB1AD8">
            <w:pPr>
              <w:rPr>
                <w:szCs w:val="22"/>
                <w:lang w:eastAsia="en-US"/>
              </w:rPr>
            </w:pPr>
            <w:r w:rsidRPr="003A404F">
              <w:rPr>
                <w:szCs w:val="22"/>
                <w:lang w:eastAsia="en-US"/>
              </w:rPr>
              <w:t xml:space="preserve">One of the values </w:t>
            </w:r>
          </w:p>
          <w:p w14:paraId="76F08417" w14:textId="009A644C" w:rsidR="00F13F73" w:rsidRPr="003A404F" w:rsidRDefault="004164DD" w:rsidP="00AB1AD8">
            <w:pPr>
              <w:rPr>
                <w:szCs w:val="22"/>
                <w:lang w:eastAsia="en-US"/>
              </w:rPr>
            </w:pPr>
            <w:r w:rsidRPr="003A404F">
              <w:rPr>
                <w:szCs w:val="22"/>
                <w:lang w:eastAsia="en-US"/>
              </w:rPr>
              <w:t xml:space="preserve"> "DSR", "ODU" or  "PHOTONIC_MEDIA"</w:t>
            </w:r>
          </w:p>
        </w:tc>
        <w:tc>
          <w:tcPr>
            <w:tcW w:w="709" w:type="dxa"/>
          </w:tcPr>
          <w:p w14:paraId="04087027" w14:textId="77777777" w:rsidR="00F13F73" w:rsidRPr="003A404F" w:rsidRDefault="00F13F73" w:rsidP="00AB1AD8">
            <w:pPr>
              <w:rPr>
                <w:szCs w:val="22"/>
                <w:lang w:eastAsia="en-US"/>
              </w:rPr>
            </w:pPr>
            <w:r w:rsidRPr="003A404F">
              <w:rPr>
                <w:szCs w:val="22"/>
                <w:lang w:eastAsia="en-US"/>
              </w:rPr>
              <w:t>RW</w:t>
            </w:r>
          </w:p>
        </w:tc>
        <w:tc>
          <w:tcPr>
            <w:tcW w:w="709" w:type="dxa"/>
          </w:tcPr>
          <w:p w14:paraId="52C33D24" w14:textId="77777777" w:rsidR="00F13F73" w:rsidRPr="003A404F" w:rsidRDefault="00F13F73" w:rsidP="00AB1AD8">
            <w:pPr>
              <w:rPr>
                <w:szCs w:val="22"/>
                <w:lang w:eastAsia="en-US"/>
              </w:rPr>
            </w:pPr>
            <w:r w:rsidRPr="003A404F">
              <w:rPr>
                <w:szCs w:val="22"/>
                <w:lang w:eastAsia="en-US"/>
              </w:rPr>
              <w:t>O</w:t>
            </w:r>
          </w:p>
        </w:tc>
        <w:tc>
          <w:tcPr>
            <w:tcW w:w="3407" w:type="dxa"/>
          </w:tcPr>
          <w:p w14:paraId="270D7807"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F13F73" w:rsidRPr="007409CA" w14:paraId="5737EB85" w14:textId="77777777" w:rsidTr="001A538D">
        <w:trPr>
          <w:cnfStyle w:val="000000100000" w:firstRow="0" w:lastRow="0" w:firstColumn="0" w:lastColumn="0" w:oddVBand="0" w:evenVBand="0" w:oddHBand="1" w:evenHBand="0" w:firstRowFirstColumn="0" w:firstRowLastColumn="0" w:lastRowFirstColumn="0" w:lastRowLastColumn="0"/>
        </w:trPr>
        <w:tc>
          <w:tcPr>
            <w:tcW w:w="1555" w:type="dxa"/>
          </w:tcPr>
          <w:p w14:paraId="218B91E1" w14:textId="77777777" w:rsidR="00F13F73" w:rsidRPr="003A404F" w:rsidRDefault="00F13F73" w:rsidP="00AB1AD8">
            <w:pPr>
              <w:rPr>
                <w:szCs w:val="22"/>
                <w:lang w:eastAsia="en-US"/>
              </w:rPr>
            </w:pPr>
            <w:r w:rsidRPr="003A404F">
              <w:rPr>
                <w:szCs w:val="22"/>
                <w:lang w:eastAsia="en-US"/>
              </w:rPr>
              <w:t>connection</w:t>
            </w:r>
          </w:p>
        </w:tc>
        <w:tc>
          <w:tcPr>
            <w:tcW w:w="4110" w:type="dxa"/>
          </w:tcPr>
          <w:p w14:paraId="026836CA" w14:textId="77777777" w:rsidR="00F13F73" w:rsidRPr="003A404F" w:rsidRDefault="00F13F73" w:rsidP="00AB1AD8">
            <w:pPr>
              <w:rPr>
                <w:szCs w:val="22"/>
                <w:lang w:eastAsia="en-US"/>
              </w:rPr>
            </w:pPr>
            <w:r w:rsidRPr="003A404F">
              <w:rPr>
                <w:szCs w:val="22"/>
                <w:lang w:eastAsia="en-US"/>
              </w:rPr>
              <w:t>List of {</w:t>
            </w:r>
            <w:r w:rsidRPr="003A404F">
              <w:rPr>
                <w:b/>
                <w:color w:val="0033CC"/>
                <w:szCs w:val="22"/>
                <w:lang w:eastAsia="en-US"/>
              </w:rPr>
              <w:t>connection-ref</w:t>
            </w:r>
            <w:r w:rsidRPr="003A404F">
              <w:rPr>
                <w:szCs w:val="22"/>
                <w:lang w:eastAsia="en-US"/>
              </w:rPr>
              <w:t xml:space="preserve"> - </w:t>
            </w:r>
            <w:r w:rsidRPr="003A404F">
              <w:rPr>
                <w:i/>
                <w:color w:val="0033CC"/>
                <w:szCs w:val="22"/>
                <w:lang w:eastAsia="en-US"/>
              </w:rPr>
              <w:t>/tapi-common:context/tapi-connectivity:connectivity-context/connection/uuid}</w:t>
            </w:r>
          </w:p>
        </w:tc>
        <w:tc>
          <w:tcPr>
            <w:tcW w:w="709" w:type="dxa"/>
          </w:tcPr>
          <w:p w14:paraId="730A92E2" w14:textId="77777777" w:rsidR="00F13F73" w:rsidRPr="003A404F" w:rsidRDefault="00F13F73" w:rsidP="00AB1AD8">
            <w:pPr>
              <w:rPr>
                <w:szCs w:val="22"/>
                <w:lang w:eastAsia="en-US"/>
              </w:rPr>
            </w:pPr>
            <w:r w:rsidRPr="003A404F">
              <w:rPr>
                <w:szCs w:val="22"/>
                <w:lang w:eastAsia="en-US"/>
              </w:rPr>
              <w:t>RO</w:t>
            </w:r>
          </w:p>
        </w:tc>
        <w:tc>
          <w:tcPr>
            <w:tcW w:w="709" w:type="dxa"/>
          </w:tcPr>
          <w:p w14:paraId="77B1EE72" w14:textId="77777777" w:rsidR="00F13F73" w:rsidRPr="003A404F" w:rsidRDefault="00F13F73" w:rsidP="00AB1AD8">
            <w:pPr>
              <w:rPr>
                <w:szCs w:val="22"/>
                <w:lang w:eastAsia="en-US"/>
              </w:rPr>
            </w:pPr>
            <w:r w:rsidRPr="003A404F">
              <w:rPr>
                <w:szCs w:val="22"/>
                <w:lang w:eastAsia="en-US"/>
              </w:rPr>
              <w:t>M</w:t>
            </w:r>
          </w:p>
        </w:tc>
        <w:tc>
          <w:tcPr>
            <w:tcW w:w="3407" w:type="dxa"/>
          </w:tcPr>
          <w:p w14:paraId="060427BE" w14:textId="77777777" w:rsidR="00F13F73" w:rsidRPr="006558A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68756881" w14:textId="77777777" w:rsidR="006558AF" w:rsidRPr="00520C0D" w:rsidRDefault="006558AF" w:rsidP="006558AF">
            <w:pPr>
              <w:numPr>
                <w:ilvl w:val="0"/>
                <w:numId w:val="12"/>
              </w:numPr>
              <w:spacing w:after="0"/>
              <w:ind w:left="144" w:hanging="144"/>
              <w:contextualSpacing/>
              <w:rPr>
                <w:szCs w:val="22"/>
                <w:lang w:eastAsia="en-US"/>
              </w:rPr>
            </w:pPr>
            <w:r w:rsidRPr="003A404F">
              <w:rPr>
                <w:iCs/>
                <w:szCs w:val="22"/>
                <w:lang w:eastAsia="en-US"/>
              </w:rPr>
              <w:t xml:space="preserve">It </w:t>
            </w:r>
            <w:r>
              <w:rPr>
                <w:iCs/>
                <w:szCs w:val="22"/>
                <w:lang w:eastAsia="en-US"/>
              </w:rPr>
              <w:t>MUST</w:t>
            </w:r>
            <w:r w:rsidRPr="003A404F">
              <w:rPr>
                <w:iCs/>
                <w:szCs w:val="22"/>
                <w:lang w:eastAsia="en-US"/>
              </w:rPr>
              <w:t xml:space="preserve"> list the top-level connections supporting this connectivity service. </w:t>
            </w:r>
          </w:p>
          <w:p w14:paraId="7B371DD0" w14:textId="77777777" w:rsidR="006558AF" w:rsidRPr="005A16F5" w:rsidRDefault="006558AF" w:rsidP="006558AF">
            <w:pPr>
              <w:spacing w:after="0"/>
              <w:ind w:left="144"/>
              <w:contextualSpacing/>
              <w:rPr>
                <w:szCs w:val="22"/>
                <w:lang w:eastAsia="en-US"/>
              </w:rPr>
            </w:pPr>
          </w:p>
          <w:p w14:paraId="7AD3FCE4" w14:textId="77777777" w:rsidR="006558AF" w:rsidRDefault="006558AF" w:rsidP="006558AF">
            <w:pPr>
              <w:spacing w:after="0"/>
              <w:ind w:left="144"/>
              <w:contextualSpacing/>
              <w:rPr>
                <w:iCs/>
                <w:szCs w:val="22"/>
                <w:lang w:eastAsia="en-US"/>
              </w:rPr>
            </w:pPr>
            <w:r w:rsidRPr="003A404F">
              <w:rPr>
                <w:iCs/>
                <w:szCs w:val="22"/>
                <w:lang w:eastAsia="en-US"/>
              </w:rPr>
              <w:t xml:space="preserve">Since TAPI v2.1.3 does not specify the OMS/OTS layers as specific protocol qualifiers, this </w:t>
            </w:r>
            <w:r w:rsidRPr="003A404F">
              <w:rPr>
                <w:iCs/>
                <w:szCs w:val="22"/>
                <w:lang w:eastAsia="en-US"/>
              </w:rPr>
              <w:lastRenderedPageBreak/>
              <w:t>RIA does not mandate the listing of layers below the MC.</w:t>
            </w:r>
          </w:p>
          <w:p w14:paraId="00159669" w14:textId="06B8CE6E" w:rsidR="009467BA" w:rsidRPr="006558AF" w:rsidRDefault="009467BA" w:rsidP="006558AF">
            <w:pPr>
              <w:spacing w:after="0"/>
              <w:ind w:left="144"/>
              <w:contextualSpacing/>
              <w:rPr>
                <w:iCs/>
                <w:szCs w:val="22"/>
                <w:lang w:eastAsia="en-US"/>
              </w:rPr>
            </w:pPr>
          </w:p>
        </w:tc>
      </w:tr>
      <w:tr w:rsidR="00F13F73" w:rsidRPr="007409CA" w14:paraId="16653996" w14:textId="77777777" w:rsidTr="001A538D">
        <w:tc>
          <w:tcPr>
            <w:tcW w:w="1555" w:type="dxa"/>
          </w:tcPr>
          <w:p w14:paraId="1753420F" w14:textId="77777777" w:rsidR="00F13F73" w:rsidRPr="003A404F" w:rsidRDefault="00F13F73" w:rsidP="00AB1AD8">
            <w:pPr>
              <w:rPr>
                <w:szCs w:val="22"/>
                <w:lang w:eastAsia="en-US"/>
              </w:rPr>
            </w:pPr>
            <w:r w:rsidRPr="003A404F">
              <w:rPr>
                <w:szCs w:val="22"/>
                <w:lang w:eastAsia="en-US"/>
              </w:rPr>
              <w:lastRenderedPageBreak/>
              <w:t>end-point</w:t>
            </w:r>
          </w:p>
        </w:tc>
        <w:tc>
          <w:tcPr>
            <w:tcW w:w="4110" w:type="dxa"/>
          </w:tcPr>
          <w:p w14:paraId="7019FA69" w14:textId="77777777" w:rsidR="00F13F73" w:rsidRPr="003A404F" w:rsidRDefault="00F13F73" w:rsidP="00AB1AD8">
            <w:pPr>
              <w:rPr>
                <w:szCs w:val="22"/>
                <w:lang w:eastAsia="en-US"/>
              </w:rPr>
            </w:pPr>
            <w:r w:rsidRPr="003A404F">
              <w:rPr>
                <w:szCs w:val="22"/>
                <w:lang w:eastAsia="en-US"/>
              </w:rPr>
              <w:t>List of {</w:t>
            </w:r>
            <w:r w:rsidRPr="003A404F">
              <w:rPr>
                <w:b/>
                <w:color w:val="0033CC"/>
                <w:szCs w:val="22"/>
                <w:lang w:eastAsia="en-US"/>
              </w:rPr>
              <w:t>connectivity-service-end-point</w:t>
            </w:r>
            <w:r w:rsidRPr="003A404F">
              <w:rPr>
                <w:szCs w:val="22"/>
                <w:lang w:eastAsia="en-US"/>
              </w:rPr>
              <w:t>}</w:t>
            </w:r>
          </w:p>
        </w:tc>
        <w:tc>
          <w:tcPr>
            <w:tcW w:w="709" w:type="dxa"/>
          </w:tcPr>
          <w:p w14:paraId="2FA87A7E" w14:textId="77777777" w:rsidR="00F13F73" w:rsidRPr="003A404F" w:rsidRDefault="00F13F73" w:rsidP="00AB1AD8">
            <w:pPr>
              <w:rPr>
                <w:szCs w:val="22"/>
                <w:lang w:eastAsia="en-US"/>
              </w:rPr>
            </w:pPr>
            <w:r w:rsidRPr="003A404F">
              <w:rPr>
                <w:szCs w:val="22"/>
                <w:lang w:eastAsia="en-US"/>
              </w:rPr>
              <w:t>RW</w:t>
            </w:r>
          </w:p>
        </w:tc>
        <w:tc>
          <w:tcPr>
            <w:tcW w:w="709" w:type="dxa"/>
          </w:tcPr>
          <w:p w14:paraId="6D70006C" w14:textId="77777777" w:rsidR="00F13F73" w:rsidRPr="003A404F" w:rsidRDefault="00F13F73" w:rsidP="00AB1AD8">
            <w:pPr>
              <w:rPr>
                <w:szCs w:val="22"/>
                <w:lang w:eastAsia="en-US"/>
              </w:rPr>
            </w:pPr>
            <w:r w:rsidRPr="003A404F">
              <w:rPr>
                <w:szCs w:val="22"/>
                <w:lang w:eastAsia="en-US"/>
              </w:rPr>
              <w:t>M</w:t>
            </w:r>
          </w:p>
        </w:tc>
        <w:tc>
          <w:tcPr>
            <w:tcW w:w="3407" w:type="dxa"/>
          </w:tcPr>
          <w:p w14:paraId="7CCD2877"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5AEED061" w14:textId="77777777" w:rsidR="00F13F73" w:rsidRDefault="00F13F73" w:rsidP="006558AF">
            <w:pPr>
              <w:spacing w:after="0"/>
              <w:ind w:left="144"/>
              <w:contextualSpacing/>
              <w:rPr>
                <w:szCs w:val="22"/>
                <w:lang w:eastAsia="en-US"/>
              </w:rPr>
            </w:pPr>
          </w:p>
          <w:p w14:paraId="53F5C3CC" w14:textId="3199BA1B" w:rsidR="006558AF" w:rsidRPr="006558AF" w:rsidRDefault="006558AF" w:rsidP="006558AF">
            <w:pPr>
              <w:numPr>
                <w:ilvl w:val="0"/>
                <w:numId w:val="12"/>
              </w:numPr>
              <w:spacing w:after="0"/>
              <w:ind w:left="144" w:hanging="144"/>
              <w:contextualSpacing/>
              <w:rPr>
                <w:szCs w:val="22"/>
                <w:lang w:eastAsia="en-US"/>
              </w:rPr>
            </w:pPr>
            <w:r w:rsidRPr="003A404F">
              <w:rPr>
                <w:szCs w:val="22"/>
                <w:lang w:eastAsia="en-US"/>
              </w:rPr>
              <w:t>Min elements 2.</w:t>
            </w:r>
            <w:r>
              <w:rPr>
                <w:szCs w:val="22"/>
                <w:lang w:eastAsia="en-US"/>
              </w:rPr>
              <w:t xml:space="preserve"> Note: even in P2P services there may be &gt;2 endpoints (e.g.</w:t>
            </w:r>
            <w:r w:rsidR="009467BA">
              <w:rPr>
                <w:szCs w:val="22"/>
                <w:lang w:eastAsia="en-US"/>
              </w:rPr>
              <w:t>,</w:t>
            </w:r>
            <w:r>
              <w:rPr>
                <w:szCs w:val="22"/>
                <w:lang w:eastAsia="en-US"/>
              </w:rPr>
              <w:t xml:space="preserve"> to specify server layer constraints).</w:t>
            </w:r>
          </w:p>
        </w:tc>
      </w:tr>
    </w:tbl>
    <w:p w14:paraId="445EE61D" w14:textId="0D770098" w:rsidR="00F13F73" w:rsidRDefault="00F13F73" w:rsidP="00F13F73">
      <w:pPr>
        <w:rPr>
          <w:rFonts w:cs="Times New Roman"/>
        </w:rPr>
      </w:pPr>
    </w:p>
    <w:p w14:paraId="295E72E7" w14:textId="0F931169" w:rsidR="004164DD" w:rsidRDefault="004164DD" w:rsidP="00F13F73">
      <w:pPr>
        <w:rPr>
          <w:rFonts w:cs="Times New Roman"/>
        </w:rPr>
      </w:pPr>
      <w:r>
        <w:rPr>
          <w:rFonts w:cs="Times New Roman"/>
        </w:rPr>
        <w:t>The Connectivity service inc</w:t>
      </w:r>
      <w:r w:rsidR="008121E9">
        <w:rPr>
          <w:rFonts w:cs="Times New Roman"/>
        </w:rPr>
        <w:t>l</w:t>
      </w:r>
      <w:r>
        <w:rPr>
          <w:rFonts w:cs="Times New Roman"/>
        </w:rPr>
        <w:t xml:space="preserve">udes at least two Connectivity-service-end-points (CSEPs). </w:t>
      </w:r>
    </w:p>
    <w:p w14:paraId="07AED056" w14:textId="0FCD6689" w:rsidR="00F13F73" w:rsidRPr="00A92D66" w:rsidRDefault="00F13F73" w:rsidP="00F13F73">
      <w:pPr>
        <w:pStyle w:val="Caption"/>
        <w:keepNext/>
      </w:pPr>
      <w:r w:rsidRPr="00661FB9">
        <w:rPr>
          <w:rFonts w:cs="Times New Roman"/>
        </w:rPr>
        <w:t> </w:t>
      </w:r>
      <w:bookmarkStart w:id="356" w:name="_Ref75184329"/>
      <w:bookmarkStart w:id="357" w:name="_Toc89432294"/>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20</w:t>
      </w:r>
      <w:r w:rsidRPr="001D7585">
        <w:rPr>
          <w:noProof/>
        </w:rPr>
        <w:fldChar w:fldCharType="end"/>
      </w:r>
      <w:bookmarkEnd w:id="356"/>
      <w:r w:rsidRPr="001D7585">
        <w:t>:</w:t>
      </w:r>
      <w:r w:rsidRPr="001D7585">
        <w:rPr>
          <w:rFonts w:hint="eastAsia"/>
        </w:rPr>
        <w:t xml:space="preserve"> </w:t>
      </w:r>
      <w:r>
        <w:t>Connectivity-service-end-point</w:t>
      </w:r>
      <w:r w:rsidRPr="001D7585">
        <w:t xml:space="preserve"> </w:t>
      </w:r>
      <w:r w:rsidR="00C86A86">
        <w:t>(</w:t>
      </w:r>
      <w:r w:rsidR="00C86A86" w:rsidRPr="00C86A86">
        <w:rPr>
          <w:b/>
          <w:bCs/>
        </w:rPr>
        <w:t>CSEP</w:t>
      </w:r>
      <w:r w:rsidR="00C86A86">
        <w:t xml:space="preserve">) </w:t>
      </w:r>
      <w:r w:rsidRPr="001D7585">
        <w:t>object definition</w:t>
      </w:r>
      <w:bookmarkEnd w:id="357"/>
    </w:p>
    <w:tbl>
      <w:tblPr>
        <w:tblStyle w:val="GridTable6Colorful-Accent5"/>
        <w:tblW w:w="10490" w:type="dxa"/>
        <w:tblLayout w:type="fixed"/>
        <w:tblLook w:val="0420" w:firstRow="1" w:lastRow="0" w:firstColumn="0" w:lastColumn="0" w:noHBand="0" w:noVBand="1"/>
      </w:tblPr>
      <w:tblGrid>
        <w:gridCol w:w="1980"/>
        <w:gridCol w:w="3402"/>
        <w:gridCol w:w="850"/>
        <w:gridCol w:w="714"/>
        <w:gridCol w:w="3544"/>
      </w:tblGrid>
      <w:tr w:rsidR="005523F6" w:rsidRPr="00CA3534" w14:paraId="75F8B517" w14:textId="77777777" w:rsidTr="00A04992">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5523F6" w:rsidRDefault="005523F6" w:rsidP="005523F6">
            <w:pPr>
              <w:rPr>
                <w:szCs w:val="22"/>
                <w:lang w:eastAsia="en-US"/>
              </w:rPr>
            </w:pPr>
            <w:r w:rsidRPr="005523F6">
              <w:rPr>
                <w:szCs w:val="22"/>
                <w:lang w:eastAsia="en-US"/>
              </w:rPr>
              <w:t>connectivity-service-end-point</w:t>
            </w:r>
          </w:p>
        </w:tc>
        <w:tc>
          <w:tcPr>
            <w:tcW w:w="8510" w:type="dxa"/>
            <w:gridSpan w:val="4"/>
          </w:tcPr>
          <w:p w14:paraId="6A345DA0" w14:textId="68CA5035" w:rsidR="005523F6" w:rsidRPr="005523F6" w:rsidRDefault="005523F6" w:rsidP="005523F6">
            <w:pPr>
              <w:rPr>
                <w:szCs w:val="22"/>
                <w:lang w:eastAsia="en-US"/>
              </w:rPr>
            </w:pPr>
            <w:r w:rsidRPr="005523F6">
              <w:rPr>
                <w:szCs w:val="22"/>
                <w:lang w:eastAsia="en-US"/>
              </w:rPr>
              <w:t>/tapi-common:context/tapi-connectivity:connectivity-service/end-point</w:t>
            </w:r>
          </w:p>
        </w:tc>
      </w:tr>
      <w:tr w:rsidR="005523F6" w:rsidRPr="00CA3534" w14:paraId="3B4F5398"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3A404F" w:rsidRDefault="005523F6" w:rsidP="005523F6">
            <w:pPr>
              <w:rPr>
                <w:b/>
                <w:szCs w:val="22"/>
                <w:lang w:eastAsia="en-US"/>
              </w:rPr>
            </w:pPr>
            <w:r w:rsidRPr="003A404F">
              <w:rPr>
                <w:b/>
                <w:szCs w:val="22"/>
                <w:lang w:eastAsia="en-US"/>
              </w:rPr>
              <w:t>Attribute</w:t>
            </w:r>
          </w:p>
        </w:tc>
        <w:tc>
          <w:tcPr>
            <w:tcW w:w="3402" w:type="dxa"/>
          </w:tcPr>
          <w:p w14:paraId="081D70D5" w14:textId="19B80CE5" w:rsidR="005523F6" w:rsidRPr="003A404F" w:rsidRDefault="005523F6" w:rsidP="005523F6">
            <w:pPr>
              <w:rPr>
                <w:b/>
                <w:szCs w:val="22"/>
                <w:lang w:eastAsia="en-US"/>
              </w:rPr>
            </w:pPr>
            <w:r w:rsidRPr="003A404F">
              <w:rPr>
                <w:b/>
                <w:szCs w:val="22"/>
                <w:lang w:eastAsia="en-US"/>
              </w:rPr>
              <w:t>Allowed Values/Format</w:t>
            </w:r>
          </w:p>
        </w:tc>
        <w:tc>
          <w:tcPr>
            <w:tcW w:w="850" w:type="dxa"/>
          </w:tcPr>
          <w:p w14:paraId="6C7E4530" w14:textId="44D37EF0" w:rsidR="005523F6" w:rsidRPr="003A404F" w:rsidRDefault="005523F6" w:rsidP="005523F6">
            <w:pPr>
              <w:rPr>
                <w:b/>
                <w:szCs w:val="22"/>
                <w:lang w:eastAsia="en-US"/>
              </w:rPr>
            </w:pPr>
            <w:r w:rsidRPr="003A404F">
              <w:rPr>
                <w:b/>
                <w:szCs w:val="22"/>
                <w:lang w:eastAsia="en-US"/>
              </w:rPr>
              <w:t>Mod</w:t>
            </w:r>
          </w:p>
        </w:tc>
        <w:tc>
          <w:tcPr>
            <w:tcW w:w="714" w:type="dxa"/>
          </w:tcPr>
          <w:p w14:paraId="433129EA" w14:textId="00B99D8D" w:rsidR="005523F6" w:rsidRPr="003A404F" w:rsidRDefault="005523F6" w:rsidP="005523F6">
            <w:pPr>
              <w:rPr>
                <w:b/>
                <w:szCs w:val="22"/>
                <w:lang w:eastAsia="en-US"/>
              </w:rPr>
            </w:pPr>
            <w:r w:rsidRPr="003A404F">
              <w:rPr>
                <w:b/>
                <w:szCs w:val="22"/>
                <w:lang w:eastAsia="en-US"/>
              </w:rPr>
              <w:t>Sup</w:t>
            </w:r>
          </w:p>
        </w:tc>
        <w:tc>
          <w:tcPr>
            <w:tcW w:w="3544" w:type="dxa"/>
          </w:tcPr>
          <w:p w14:paraId="5021CA00" w14:textId="6BDDCDF6" w:rsidR="005523F6" w:rsidRPr="003A404F" w:rsidRDefault="005523F6" w:rsidP="005523F6">
            <w:pPr>
              <w:rPr>
                <w:b/>
                <w:szCs w:val="22"/>
                <w:lang w:eastAsia="en-US"/>
              </w:rPr>
            </w:pPr>
            <w:r w:rsidRPr="003A404F">
              <w:rPr>
                <w:b/>
                <w:szCs w:val="22"/>
                <w:lang w:eastAsia="en-US"/>
              </w:rPr>
              <w:t>Notes</w:t>
            </w:r>
          </w:p>
        </w:tc>
      </w:tr>
      <w:tr w:rsidR="00F13F73" w:rsidRPr="00CA3534" w14:paraId="61129DF9" w14:textId="77777777" w:rsidTr="00A04992">
        <w:tc>
          <w:tcPr>
            <w:tcW w:w="1980" w:type="dxa"/>
          </w:tcPr>
          <w:p w14:paraId="614817C2" w14:textId="77777777" w:rsidR="00F13F73" w:rsidRPr="003A404F" w:rsidRDefault="00F13F73" w:rsidP="00AB1AD8">
            <w:pPr>
              <w:rPr>
                <w:szCs w:val="22"/>
                <w:lang w:eastAsia="en-US"/>
              </w:rPr>
            </w:pPr>
            <w:r w:rsidRPr="003A404F">
              <w:rPr>
                <w:szCs w:val="22"/>
                <w:lang w:eastAsia="en-US"/>
              </w:rPr>
              <w:t>local-id</w:t>
            </w:r>
          </w:p>
        </w:tc>
        <w:tc>
          <w:tcPr>
            <w:tcW w:w="3402" w:type="dxa"/>
          </w:tcPr>
          <w:p w14:paraId="25C4569A" w14:textId="77777777" w:rsidR="00F13F73" w:rsidRPr="003A404F" w:rsidRDefault="00F13F73" w:rsidP="00AB1AD8">
            <w:pPr>
              <w:rPr>
                <w:szCs w:val="22"/>
                <w:lang w:eastAsia="en-US"/>
              </w:rPr>
            </w:pPr>
            <w:r w:rsidRPr="003A404F">
              <w:rPr>
                <w:szCs w:val="22"/>
                <w:lang w:eastAsia="en-US"/>
              </w:rPr>
              <w:t>"[0-9a-zA-Z_]{32}"</w:t>
            </w:r>
          </w:p>
        </w:tc>
        <w:tc>
          <w:tcPr>
            <w:tcW w:w="850" w:type="dxa"/>
          </w:tcPr>
          <w:p w14:paraId="783B25B6" w14:textId="77777777" w:rsidR="00F13F73" w:rsidRPr="003A404F" w:rsidRDefault="00F13F73" w:rsidP="00AB1AD8">
            <w:pPr>
              <w:rPr>
                <w:szCs w:val="22"/>
                <w:lang w:eastAsia="en-US"/>
              </w:rPr>
            </w:pPr>
            <w:r w:rsidRPr="003A404F">
              <w:rPr>
                <w:szCs w:val="22"/>
                <w:lang w:eastAsia="en-US"/>
              </w:rPr>
              <w:t>RW</w:t>
            </w:r>
          </w:p>
        </w:tc>
        <w:tc>
          <w:tcPr>
            <w:tcW w:w="714" w:type="dxa"/>
          </w:tcPr>
          <w:p w14:paraId="1022BA2C" w14:textId="77777777" w:rsidR="00F13F73" w:rsidRPr="003A404F" w:rsidRDefault="00F13F73" w:rsidP="00AB1AD8">
            <w:pPr>
              <w:rPr>
                <w:szCs w:val="22"/>
                <w:lang w:eastAsia="en-US"/>
              </w:rPr>
            </w:pPr>
            <w:r w:rsidRPr="003A404F">
              <w:rPr>
                <w:szCs w:val="22"/>
                <w:lang w:eastAsia="en-US"/>
              </w:rPr>
              <w:t>M</w:t>
            </w:r>
          </w:p>
        </w:tc>
        <w:tc>
          <w:tcPr>
            <w:tcW w:w="3544" w:type="dxa"/>
          </w:tcPr>
          <w:p w14:paraId="1F4CD1A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A04992" w:rsidRPr="00CA3534" w14:paraId="4DE41E44"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3A404F" w:rsidRDefault="00A04992" w:rsidP="00A04992">
            <w:pPr>
              <w:rPr>
                <w:szCs w:val="22"/>
                <w:lang w:eastAsia="en-US"/>
              </w:rPr>
            </w:pPr>
            <w:r w:rsidRPr="009130C5">
              <w:rPr>
                <w:szCs w:val="22"/>
                <w:lang w:eastAsia="en-US"/>
              </w:rPr>
              <w:t>name</w:t>
            </w:r>
          </w:p>
        </w:tc>
        <w:tc>
          <w:tcPr>
            <w:tcW w:w="3402" w:type="dxa"/>
          </w:tcPr>
          <w:p w14:paraId="70A485B8" w14:textId="77777777" w:rsidR="00A04992" w:rsidRPr="003A404F" w:rsidRDefault="00A04992" w:rsidP="00A04992">
            <w:pPr>
              <w:tabs>
                <w:tab w:val="left" w:pos="2436"/>
              </w:tabs>
              <w:rPr>
                <w:bCs/>
                <w:szCs w:val="22"/>
                <w:lang w:eastAsia="en-US"/>
              </w:rPr>
            </w:pPr>
            <w:r w:rsidRPr="003A404F">
              <w:rPr>
                <w:bCs/>
                <w:szCs w:val="22"/>
                <w:lang w:eastAsia="en-US"/>
              </w:rPr>
              <w:t xml:space="preserve">List of {value-name: value} </w:t>
            </w:r>
            <w:r>
              <w:rPr>
                <w:bCs/>
                <w:szCs w:val="22"/>
                <w:lang w:eastAsia="en-US"/>
              </w:rPr>
              <w:t>MUST include</w:t>
            </w:r>
          </w:p>
          <w:p w14:paraId="72AADEA6" w14:textId="77777777" w:rsidR="00A04992" w:rsidRPr="003A404F" w:rsidRDefault="00A04992" w:rsidP="00A04992">
            <w:pPr>
              <w:tabs>
                <w:tab w:val="left" w:pos="2410"/>
                <w:tab w:val="left" w:pos="2436"/>
              </w:tabs>
              <w:suppressAutoHyphens/>
              <w:spacing w:after="120"/>
              <w:contextualSpacing/>
              <w:rPr>
                <w:bCs/>
                <w:szCs w:val="22"/>
                <w:lang w:eastAsia="en-US"/>
              </w:rPr>
            </w:pPr>
            <w:r w:rsidRPr="003A404F">
              <w:rPr>
                <w:bCs/>
                <w:szCs w:val="22"/>
                <w:lang w:eastAsia="en-US"/>
              </w:rPr>
              <w:t>"value-name":</w:t>
            </w:r>
            <w:r>
              <w:rPr>
                <w:bCs/>
                <w:szCs w:val="22"/>
                <w:lang w:eastAsia="en-US"/>
              </w:rPr>
              <w:t xml:space="preserve"> </w:t>
            </w:r>
            <w:r w:rsidRPr="003A404F">
              <w:rPr>
                <w:bCs/>
                <w:szCs w:val="22"/>
                <w:lang w:eastAsia="en-US"/>
              </w:rPr>
              <w:t>"</w:t>
            </w:r>
            <w:r>
              <w:rPr>
                <w:bCs/>
                <w:szCs w:val="22"/>
                <w:lang w:eastAsia="en-US"/>
              </w:rPr>
              <w:t>CSEP</w:t>
            </w:r>
            <w:r w:rsidRPr="003A404F">
              <w:rPr>
                <w:bCs/>
                <w:szCs w:val="22"/>
                <w:lang w:eastAsia="en-US"/>
              </w:rPr>
              <w:t>_NAME"</w:t>
            </w:r>
          </w:p>
          <w:p w14:paraId="5DB13AE1" w14:textId="202C7B6B" w:rsidR="00A04992" w:rsidRPr="003A404F" w:rsidRDefault="00A04992" w:rsidP="00A04992">
            <w:pPr>
              <w:rPr>
                <w:szCs w:val="22"/>
                <w:lang w:eastAsia="en-US"/>
              </w:rPr>
            </w:pPr>
            <w:r w:rsidRPr="003A404F">
              <w:rPr>
                <w:bCs/>
                <w:szCs w:val="22"/>
                <w:lang w:eastAsia="en-US"/>
              </w:rPr>
              <w:t>"value": " [0-9a-zA-Z_]{64}"</w:t>
            </w:r>
          </w:p>
        </w:tc>
        <w:tc>
          <w:tcPr>
            <w:tcW w:w="850" w:type="dxa"/>
          </w:tcPr>
          <w:p w14:paraId="732CA9DE" w14:textId="4FC2769D" w:rsidR="00A04992" w:rsidRPr="003A404F" w:rsidRDefault="00A04992" w:rsidP="00A04992">
            <w:pPr>
              <w:rPr>
                <w:szCs w:val="22"/>
                <w:lang w:eastAsia="en-US"/>
              </w:rPr>
            </w:pPr>
            <w:r>
              <w:rPr>
                <w:bCs/>
                <w:szCs w:val="22"/>
                <w:lang w:eastAsia="en-US"/>
              </w:rPr>
              <w:t>RW</w:t>
            </w:r>
          </w:p>
        </w:tc>
        <w:tc>
          <w:tcPr>
            <w:tcW w:w="714" w:type="dxa"/>
          </w:tcPr>
          <w:p w14:paraId="137DAB94" w14:textId="1C63CB00" w:rsidR="00A04992" w:rsidRPr="003A404F" w:rsidRDefault="00A04992" w:rsidP="00A04992">
            <w:pPr>
              <w:rPr>
                <w:szCs w:val="22"/>
                <w:lang w:eastAsia="en-US"/>
              </w:rPr>
            </w:pPr>
            <w:r w:rsidRPr="003A404F">
              <w:rPr>
                <w:bCs/>
                <w:szCs w:val="22"/>
                <w:lang w:eastAsia="en-US"/>
              </w:rPr>
              <w:t>M</w:t>
            </w:r>
          </w:p>
        </w:tc>
        <w:tc>
          <w:tcPr>
            <w:tcW w:w="3544" w:type="dxa"/>
          </w:tcPr>
          <w:p w14:paraId="2D8D3C5F" w14:textId="77777777" w:rsidR="00A04992" w:rsidRDefault="00A04992" w:rsidP="00A04992">
            <w:pPr>
              <w:numPr>
                <w:ilvl w:val="0"/>
                <w:numId w:val="12"/>
              </w:numPr>
              <w:spacing w:after="0"/>
              <w:ind w:left="144" w:hanging="144"/>
              <w:contextualSpacing/>
              <w:rPr>
                <w:szCs w:val="22"/>
                <w:lang w:eastAsia="en-US"/>
              </w:rPr>
            </w:pPr>
            <w:r w:rsidRPr="0035414A">
              <w:rPr>
                <w:szCs w:val="22"/>
                <w:lang w:eastAsia="en-US"/>
              </w:rPr>
              <w:t xml:space="preserve">Provided by </w:t>
            </w:r>
            <w:r w:rsidRPr="0035414A">
              <w:rPr>
                <w:i/>
                <w:szCs w:val="22"/>
                <w:lang w:eastAsia="en-US"/>
              </w:rPr>
              <w:t>tapi-client</w:t>
            </w:r>
            <w:r>
              <w:rPr>
                <w:i/>
                <w:szCs w:val="22"/>
                <w:lang w:eastAsia="en-US"/>
              </w:rPr>
              <w:t xml:space="preserve"> and/or tapi-server.</w:t>
            </w:r>
          </w:p>
          <w:p w14:paraId="1E51DE7F" w14:textId="77777777" w:rsidR="00A04992" w:rsidRDefault="00A04992" w:rsidP="00A04992">
            <w:pPr>
              <w:spacing w:after="0"/>
              <w:contextualSpacing/>
              <w:rPr>
                <w:szCs w:val="22"/>
                <w:lang w:eastAsia="en-US"/>
              </w:rPr>
            </w:pPr>
          </w:p>
          <w:p w14:paraId="45D15F07" w14:textId="3149E4A3" w:rsidR="00A04992" w:rsidRDefault="00A04992" w:rsidP="00A04992">
            <w:pPr>
              <w:spacing w:after="0"/>
              <w:contextualSpacing/>
              <w:rPr>
                <w:szCs w:val="22"/>
                <w:lang w:eastAsia="en-US"/>
              </w:rPr>
            </w:pPr>
            <w:r>
              <w:rPr>
                <w:szCs w:val="22"/>
                <w:lang w:eastAsia="en-US"/>
              </w:rPr>
              <w:t xml:space="preserve">For a client provisioned CS the server MUST store this CSEP_NAME. </w:t>
            </w:r>
          </w:p>
          <w:p w14:paraId="0C376A2C" w14:textId="77777777" w:rsidR="00A04992" w:rsidRDefault="00A04992" w:rsidP="00A04992">
            <w:pPr>
              <w:spacing w:after="0"/>
              <w:contextualSpacing/>
              <w:rPr>
                <w:szCs w:val="22"/>
                <w:lang w:eastAsia="en-US"/>
              </w:rPr>
            </w:pPr>
          </w:p>
          <w:p w14:paraId="44F0D4E1" w14:textId="43F2D53D" w:rsidR="00A04992" w:rsidRDefault="00A04992" w:rsidP="00A04992">
            <w:pPr>
              <w:spacing w:after="0"/>
              <w:contextualSpacing/>
              <w:rPr>
                <w:szCs w:val="22"/>
                <w:lang w:eastAsia="en-US"/>
              </w:rPr>
            </w:pPr>
            <w:r>
              <w:rPr>
                <w:szCs w:val="22"/>
                <w:lang w:eastAsia="en-US"/>
              </w:rPr>
              <w:t>For a server provisioned CS, the server MUST allocate a CSEP_NAME.</w:t>
            </w:r>
          </w:p>
          <w:p w14:paraId="66238CBC" w14:textId="77777777" w:rsidR="00A04992" w:rsidRPr="00110869" w:rsidRDefault="00A04992" w:rsidP="00A04992">
            <w:pPr>
              <w:spacing w:after="0"/>
              <w:contextualSpacing/>
              <w:rPr>
                <w:szCs w:val="22"/>
                <w:lang w:eastAsia="en-US"/>
              </w:rPr>
            </w:pPr>
          </w:p>
          <w:p w14:paraId="572BFF0B" w14:textId="7CDAEFB2" w:rsidR="00A04992" w:rsidRPr="003A404F" w:rsidRDefault="00A04992" w:rsidP="00A04992">
            <w:pPr>
              <w:numPr>
                <w:ilvl w:val="0"/>
                <w:numId w:val="12"/>
              </w:numPr>
              <w:spacing w:after="0"/>
              <w:ind w:left="144" w:hanging="144"/>
              <w:contextualSpacing/>
              <w:rPr>
                <w:szCs w:val="22"/>
                <w:lang w:eastAsia="en-US"/>
              </w:rPr>
            </w:pPr>
            <w:r>
              <w:rPr>
                <w:i/>
                <w:szCs w:val="22"/>
                <w:lang w:eastAsia="en-US"/>
              </w:rPr>
              <w:t>Mandatory status may be removed in a subsequent version of RIA.</w:t>
            </w:r>
          </w:p>
        </w:tc>
      </w:tr>
      <w:tr w:rsidR="00F13F73" w:rsidRPr="00CA3534" w14:paraId="70E9083C" w14:textId="77777777" w:rsidTr="00A04992">
        <w:tc>
          <w:tcPr>
            <w:tcW w:w="1980" w:type="dxa"/>
          </w:tcPr>
          <w:p w14:paraId="224331CD" w14:textId="77777777" w:rsidR="00F13F73" w:rsidRPr="003A404F" w:rsidRDefault="00F13F73" w:rsidP="00AB1AD8">
            <w:pPr>
              <w:rPr>
                <w:szCs w:val="22"/>
                <w:lang w:eastAsia="en-US"/>
              </w:rPr>
            </w:pPr>
            <w:r w:rsidRPr="003A404F">
              <w:rPr>
                <w:szCs w:val="22"/>
                <w:lang w:eastAsia="en-US"/>
              </w:rPr>
              <w:t>layer-protocol-name</w:t>
            </w:r>
          </w:p>
        </w:tc>
        <w:tc>
          <w:tcPr>
            <w:tcW w:w="3402" w:type="dxa"/>
          </w:tcPr>
          <w:p w14:paraId="7871471D" w14:textId="77777777" w:rsidR="004164DD" w:rsidRPr="003A404F" w:rsidRDefault="004164DD" w:rsidP="00AB1AD8">
            <w:pPr>
              <w:rPr>
                <w:szCs w:val="22"/>
                <w:lang w:eastAsia="en-US"/>
              </w:rPr>
            </w:pPr>
            <w:r w:rsidRPr="003A404F">
              <w:rPr>
                <w:szCs w:val="22"/>
                <w:lang w:eastAsia="en-US"/>
              </w:rPr>
              <w:t xml:space="preserve">One of the values </w:t>
            </w:r>
          </w:p>
          <w:p w14:paraId="06DA3EDF" w14:textId="2CC2222A" w:rsidR="00F13F73" w:rsidRPr="003A404F" w:rsidRDefault="004164DD" w:rsidP="00AB1AD8">
            <w:pPr>
              <w:rPr>
                <w:szCs w:val="22"/>
                <w:lang w:eastAsia="en-US"/>
              </w:rPr>
            </w:pPr>
            <w:r w:rsidRPr="003A404F">
              <w:rPr>
                <w:szCs w:val="22"/>
                <w:lang w:eastAsia="en-US"/>
              </w:rPr>
              <w:t xml:space="preserve"> "DSR", "ODU" or  "PHOTONIC_MEDIA"</w:t>
            </w:r>
          </w:p>
        </w:tc>
        <w:tc>
          <w:tcPr>
            <w:tcW w:w="850" w:type="dxa"/>
          </w:tcPr>
          <w:p w14:paraId="7DAAA9BB" w14:textId="77777777" w:rsidR="00F13F73" w:rsidRPr="003A404F" w:rsidRDefault="00F13F73" w:rsidP="00AB1AD8">
            <w:pPr>
              <w:rPr>
                <w:szCs w:val="22"/>
                <w:lang w:eastAsia="en-US"/>
              </w:rPr>
            </w:pPr>
            <w:r w:rsidRPr="003A404F">
              <w:rPr>
                <w:szCs w:val="22"/>
                <w:lang w:eastAsia="en-US"/>
              </w:rPr>
              <w:t>RW</w:t>
            </w:r>
          </w:p>
        </w:tc>
        <w:tc>
          <w:tcPr>
            <w:tcW w:w="714" w:type="dxa"/>
          </w:tcPr>
          <w:p w14:paraId="173E5808" w14:textId="77777777" w:rsidR="00F13F73" w:rsidRPr="003A404F" w:rsidRDefault="00F13F73" w:rsidP="00AB1AD8">
            <w:pPr>
              <w:rPr>
                <w:szCs w:val="22"/>
                <w:lang w:eastAsia="en-US"/>
              </w:rPr>
            </w:pPr>
            <w:r w:rsidRPr="003A404F">
              <w:rPr>
                <w:szCs w:val="22"/>
                <w:lang w:eastAsia="en-US"/>
              </w:rPr>
              <w:t>M</w:t>
            </w:r>
          </w:p>
        </w:tc>
        <w:tc>
          <w:tcPr>
            <w:tcW w:w="3544" w:type="dxa"/>
          </w:tcPr>
          <w:p w14:paraId="4DC3F05D"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r w:rsidR="00F13F73" w:rsidRPr="00CA3534" w14:paraId="676C0284"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F13F73" w:rsidRPr="003A404F" w:rsidRDefault="00F13F73" w:rsidP="00AB1AD8">
            <w:pPr>
              <w:rPr>
                <w:szCs w:val="22"/>
                <w:lang w:eastAsia="en-US"/>
              </w:rPr>
            </w:pPr>
            <w:r w:rsidRPr="003A404F">
              <w:rPr>
                <w:szCs w:val="22"/>
                <w:lang w:eastAsia="en-US"/>
              </w:rPr>
              <w:t>layer-protocol-qualifier</w:t>
            </w:r>
          </w:p>
        </w:tc>
        <w:tc>
          <w:tcPr>
            <w:tcW w:w="3402" w:type="dxa"/>
          </w:tcPr>
          <w:p w14:paraId="1E0FC10A" w14:textId="77777777" w:rsidR="00F13F73" w:rsidRPr="003A404F" w:rsidRDefault="004164DD" w:rsidP="00AB1AD8">
            <w:pPr>
              <w:rPr>
                <w:szCs w:val="22"/>
                <w:lang w:eastAsia="en-US"/>
              </w:rPr>
            </w:pPr>
            <w:r w:rsidRPr="003A404F">
              <w:rPr>
                <w:szCs w:val="22"/>
                <w:lang w:eastAsia="en-US"/>
              </w:rPr>
              <w:t>Depends on the Layer Protocol Name</w:t>
            </w:r>
          </w:p>
          <w:p w14:paraId="5B0E5440" w14:textId="128BF3AC" w:rsidR="004164DD" w:rsidRPr="00CA3534" w:rsidRDefault="004164DD" w:rsidP="0062054D">
            <w:pPr>
              <w:rPr>
                <w:sz w:val="20"/>
                <w:szCs w:val="20"/>
                <w:lang w:eastAsia="en-US"/>
              </w:rPr>
            </w:pPr>
          </w:p>
        </w:tc>
        <w:tc>
          <w:tcPr>
            <w:tcW w:w="850" w:type="dxa"/>
          </w:tcPr>
          <w:p w14:paraId="4FC31322" w14:textId="77777777" w:rsidR="00F13F73" w:rsidRPr="003A404F" w:rsidRDefault="00F13F73" w:rsidP="00AB1AD8">
            <w:pPr>
              <w:rPr>
                <w:szCs w:val="22"/>
                <w:lang w:eastAsia="en-US"/>
              </w:rPr>
            </w:pPr>
            <w:r w:rsidRPr="003A404F">
              <w:rPr>
                <w:szCs w:val="22"/>
                <w:lang w:eastAsia="en-US"/>
              </w:rPr>
              <w:t>RW</w:t>
            </w:r>
          </w:p>
        </w:tc>
        <w:tc>
          <w:tcPr>
            <w:tcW w:w="714" w:type="dxa"/>
          </w:tcPr>
          <w:p w14:paraId="09C1F12C" w14:textId="77777777" w:rsidR="00F13F73" w:rsidRPr="003A404F" w:rsidRDefault="00F13F73" w:rsidP="00AB1AD8">
            <w:pPr>
              <w:rPr>
                <w:szCs w:val="22"/>
                <w:lang w:eastAsia="en-US"/>
              </w:rPr>
            </w:pPr>
            <w:r w:rsidRPr="003A404F">
              <w:rPr>
                <w:szCs w:val="22"/>
                <w:lang w:eastAsia="en-US"/>
              </w:rPr>
              <w:t>M</w:t>
            </w:r>
          </w:p>
        </w:tc>
        <w:tc>
          <w:tcPr>
            <w:tcW w:w="3544" w:type="dxa"/>
          </w:tcPr>
          <w:p w14:paraId="704DD516"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Provided by tapi-server</w:t>
            </w:r>
          </w:p>
          <w:p w14:paraId="1A98D6F5" w14:textId="05F396EC" w:rsidR="00F13F73" w:rsidRPr="003A404F" w:rsidRDefault="004164DD" w:rsidP="00381A66">
            <w:pPr>
              <w:numPr>
                <w:ilvl w:val="0"/>
                <w:numId w:val="12"/>
              </w:numPr>
              <w:spacing w:after="0"/>
              <w:ind w:left="144" w:hanging="144"/>
              <w:contextualSpacing/>
              <w:rPr>
                <w:szCs w:val="22"/>
                <w:lang w:eastAsia="en-US"/>
              </w:rPr>
            </w:pPr>
            <w:r w:rsidRPr="003A404F">
              <w:rPr>
                <w:szCs w:val="22"/>
                <w:lang w:eastAsia="en-US"/>
              </w:rPr>
              <w:t>For DSR, a</w:t>
            </w:r>
            <w:r w:rsidR="00F13F73" w:rsidRPr="003A404F">
              <w:rPr>
                <w:szCs w:val="22"/>
                <w:lang w:eastAsia="en-US"/>
              </w:rPr>
              <w:t>ll children identities defined for "DIGITAL_SIGNAL_TYPE" MUST be supported.</w:t>
            </w:r>
          </w:p>
          <w:p w14:paraId="142E9520" w14:textId="0A1B5BC6" w:rsidR="004164DD" w:rsidRPr="003A404F" w:rsidRDefault="004164DD" w:rsidP="00381A66">
            <w:pPr>
              <w:numPr>
                <w:ilvl w:val="0"/>
                <w:numId w:val="12"/>
              </w:numPr>
              <w:spacing w:after="0"/>
              <w:ind w:left="144" w:hanging="144"/>
              <w:contextualSpacing/>
              <w:rPr>
                <w:szCs w:val="22"/>
                <w:lang w:eastAsia="en-US"/>
              </w:rPr>
            </w:pPr>
            <w:r w:rsidRPr="003A404F">
              <w:rPr>
                <w:szCs w:val="22"/>
                <w:lang w:eastAsia="en-US"/>
              </w:rPr>
              <w:t>For ODU, all children identities defined for ODU_TYPE    MUST be supported.</w:t>
            </w:r>
          </w:p>
          <w:p w14:paraId="74F49E5B" w14:textId="6E2E7D08" w:rsidR="004164DD" w:rsidRPr="003A404F" w:rsidRDefault="004164DD" w:rsidP="00381A66">
            <w:pPr>
              <w:numPr>
                <w:ilvl w:val="0"/>
                <w:numId w:val="12"/>
              </w:numPr>
              <w:spacing w:after="0"/>
              <w:ind w:left="144" w:hanging="144"/>
              <w:contextualSpacing/>
              <w:rPr>
                <w:szCs w:val="22"/>
                <w:lang w:eastAsia="en-US"/>
              </w:rPr>
            </w:pPr>
            <w:r w:rsidRPr="003A404F">
              <w:rPr>
                <w:szCs w:val="22"/>
                <w:lang w:eastAsia="en-US"/>
              </w:rPr>
              <w:t>For photonic media, all children identities defined for    PHOTONIC_LAYER_QUALIFIER MUST be supported.</w:t>
            </w:r>
          </w:p>
        </w:tc>
      </w:tr>
      <w:tr w:rsidR="00F13F73" w:rsidRPr="00CA3534" w14:paraId="43D014CB" w14:textId="77777777" w:rsidTr="00A04992">
        <w:tc>
          <w:tcPr>
            <w:tcW w:w="1980" w:type="dxa"/>
          </w:tcPr>
          <w:p w14:paraId="35A96CBA" w14:textId="77777777" w:rsidR="00F13F73" w:rsidRPr="003A404F" w:rsidRDefault="00F13F73" w:rsidP="00AB1AD8">
            <w:pPr>
              <w:rPr>
                <w:szCs w:val="22"/>
                <w:lang w:eastAsia="en-US"/>
              </w:rPr>
            </w:pPr>
            <w:r w:rsidRPr="003A404F">
              <w:rPr>
                <w:szCs w:val="22"/>
                <w:lang w:eastAsia="en-US"/>
              </w:rPr>
              <w:t>administrative-state</w:t>
            </w:r>
          </w:p>
        </w:tc>
        <w:tc>
          <w:tcPr>
            <w:tcW w:w="3402" w:type="dxa"/>
          </w:tcPr>
          <w:p w14:paraId="3FBCEF31" w14:textId="69C759FF" w:rsidR="00F13F73" w:rsidRPr="003A404F" w:rsidRDefault="00C86A86" w:rsidP="00AB1AD8">
            <w:pPr>
              <w:rPr>
                <w:szCs w:val="22"/>
                <w:lang w:eastAsia="en-US"/>
              </w:rPr>
            </w:pPr>
            <w:r w:rsidRPr="003A404F">
              <w:rPr>
                <w:szCs w:val="22"/>
                <w:lang w:eastAsia="en-US"/>
              </w:rPr>
              <w:t xml:space="preserve">One of </w:t>
            </w:r>
            <w:r w:rsidR="00F13F73" w:rsidRPr="003A404F">
              <w:rPr>
                <w:szCs w:val="22"/>
                <w:lang w:eastAsia="en-US"/>
              </w:rPr>
              <w:t>["UNLOCKED", "LOCKED"]</w:t>
            </w:r>
          </w:p>
        </w:tc>
        <w:tc>
          <w:tcPr>
            <w:tcW w:w="850" w:type="dxa"/>
          </w:tcPr>
          <w:p w14:paraId="4E30F98D" w14:textId="77777777" w:rsidR="00F13F73" w:rsidRPr="003A404F" w:rsidRDefault="00F13F73" w:rsidP="00AB1AD8">
            <w:pPr>
              <w:rPr>
                <w:szCs w:val="22"/>
                <w:lang w:eastAsia="en-US"/>
              </w:rPr>
            </w:pPr>
            <w:r w:rsidRPr="003A404F">
              <w:rPr>
                <w:szCs w:val="22"/>
                <w:lang w:eastAsia="en-US"/>
              </w:rPr>
              <w:t>RW</w:t>
            </w:r>
          </w:p>
        </w:tc>
        <w:tc>
          <w:tcPr>
            <w:tcW w:w="714" w:type="dxa"/>
          </w:tcPr>
          <w:p w14:paraId="47E26C64" w14:textId="77777777" w:rsidR="00F13F73" w:rsidRPr="003A404F" w:rsidRDefault="00F13F73" w:rsidP="00AB1AD8">
            <w:pPr>
              <w:rPr>
                <w:szCs w:val="22"/>
                <w:lang w:eastAsia="en-US"/>
              </w:rPr>
            </w:pPr>
            <w:r w:rsidRPr="003A404F">
              <w:rPr>
                <w:szCs w:val="22"/>
                <w:lang w:eastAsia="en-US"/>
              </w:rPr>
              <w:t>O</w:t>
            </w:r>
          </w:p>
        </w:tc>
        <w:tc>
          <w:tcPr>
            <w:tcW w:w="3544" w:type="dxa"/>
          </w:tcPr>
          <w:p w14:paraId="54650DD2"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F13F73" w:rsidRPr="00CA3534" w14:paraId="6DC8C264"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F13F73" w:rsidRPr="003A404F" w:rsidRDefault="00F13F73" w:rsidP="00AB1AD8">
            <w:pPr>
              <w:rPr>
                <w:szCs w:val="22"/>
                <w:lang w:eastAsia="en-US"/>
              </w:rPr>
            </w:pPr>
            <w:r w:rsidRPr="003A404F">
              <w:rPr>
                <w:szCs w:val="22"/>
                <w:lang w:eastAsia="en-US"/>
              </w:rPr>
              <w:lastRenderedPageBreak/>
              <w:t>operational-state</w:t>
            </w:r>
          </w:p>
        </w:tc>
        <w:tc>
          <w:tcPr>
            <w:tcW w:w="3402" w:type="dxa"/>
          </w:tcPr>
          <w:p w14:paraId="307F02AE" w14:textId="3C4969B8" w:rsidR="00F13F73" w:rsidRPr="003A404F" w:rsidRDefault="00C86A86" w:rsidP="00AB1AD8">
            <w:pPr>
              <w:rPr>
                <w:szCs w:val="22"/>
                <w:lang w:eastAsia="en-US"/>
              </w:rPr>
            </w:pPr>
            <w:r w:rsidRPr="003A404F">
              <w:rPr>
                <w:szCs w:val="22"/>
                <w:lang w:eastAsia="en-US"/>
              </w:rPr>
              <w:t xml:space="preserve">One of </w:t>
            </w:r>
            <w:r w:rsidR="00F13F73" w:rsidRPr="003A404F">
              <w:rPr>
                <w:szCs w:val="22"/>
                <w:lang w:eastAsia="en-US"/>
              </w:rPr>
              <w:t>["ENABLED", "DISABLED"]</w:t>
            </w:r>
          </w:p>
        </w:tc>
        <w:tc>
          <w:tcPr>
            <w:tcW w:w="850" w:type="dxa"/>
          </w:tcPr>
          <w:p w14:paraId="1396A568" w14:textId="77777777" w:rsidR="00F13F73" w:rsidRPr="003A404F" w:rsidRDefault="00F13F73" w:rsidP="00AB1AD8">
            <w:pPr>
              <w:rPr>
                <w:szCs w:val="22"/>
                <w:lang w:eastAsia="en-US"/>
              </w:rPr>
            </w:pPr>
            <w:r w:rsidRPr="003A404F">
              <w:rPr>
                <w:szCs w:val="22"/>
                <w:lang w:eastAsia="en-US"/>
              </w:rPr>
              <w:t>RO</w:t>
            </w:r>
          </w:p>
        </w:tc>
        <w:tc>
          <w:tcPr>
            <w:tcW w:w="714" w:type="dxa"/>
          </w:tcPr>
          <w:p w14:paraId="1554323E" w14:textId="77777777" w:rsidR="00F13F73" w:rsidRPr="003A404F" w:rsidRDefault="00F13F73" w:rsidP="00AB1AD8">
            <w:pPr>
              <w:rPr>
                <w:szCs w:val="22"/>
                <w:lang w:eastAsia="en-US"/>
              </w:rPr>
            </w:pPr>
            <w:r w:rsidRPr="003A404F">
              <w:rPr>
                <w:szCs w:val="22"/>
                <w:lang w:eastAsia="en-US"/>
              </w:rPr>
              <w:t>O</w:t>
            </w:r>
          </w:p>
        </w:tc>
        <w:tc>
          <w:tcPr>
            <w:tcW w:w="3544" w:type="dxa"/>
          </w:tcPr>
          <w:p w14:paraId="5A18357C"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CA3534" w14:paraId="7FE9E2EE" w14:textId="77777777" w:rsidTr="00A04992">
        <w:tc>
          <w:tcPr>
            <w:tcW w:w="1980" w:type="dxa"/>
          </w:tcPr>
          <w:p w14:paraId="49D66931" w14:textId="77777777" w:rsidR="00F13F73" w:rsidRPr="003A404F" w:rsidRDefault="00F13F73" w:rsidP="00AB1AD8">
            <w:pPr>
              <w:rPr>
                <w:szCs w:val="22"/>
                <w:lang w:eastAsia="en-US"/>
              </w:rPr>
            </w:pPr>
            <w:r w:rsidRPr="003A404F">
              <w:rPr>
                <w:szCs w:val="22"/>
                <w:lang w:eastAsia="en-US"/>
              </w:rPr>
              <w:t>lifecycle-state</w:t>
            </w:r>
          </w:p>
        </w:tc>
        <w:tc>
          <w:tcPr>
            <w:tcW w:w="3402" w:type="dxa"/>
          </w:tcPr>
          <w:p w14:paraId="575A4001" w14:textId="30675A1E" w:rsidR="00C86A86" w:rsidRPr="003A404F" w:rsidRDefault="00C86A86" w:rsidP="00AB1AD8">
            <w:pPr>
              <w:rPr>
                <w:szCs w:val="22"/>
                <w:lang w:eastAsia="en-US"/>
              </w:rPr>
            </w:pPr>
            <w:r w:rsidRPr="003A404F">
              <w:rPr>
                <w:szCs w:val="22"/>
                <w:lang w:eastAsia="en-US"/>
              </w:rPr>
              <w:t>One of</w:t>
            </w:r>
          </w:p>
          <w:p w14:paraId="418E682C" w14:textId="67698D2F" w:rsidR="00F13F73" w:rsidRPr="00CA3534" w:rsidRDefault="00F13F73" w:rsidP="00AB1AD8">
            <w:pPr>
              <w:rPr>
                <w:sz w:val="20"/>
                <w:szCs w:val="20"/>
                <w:lang w:eastAsia="en-US"/>
              </w:rPr>
            </w:pPr>
            <w:r w:rsidRPr="003A404F">
              <w:rPr>
                <w:szCs w:val="22"/>
                <w:lang w:eastAsia="en-US"/>
              </w:rPr>
              <w:t>["PLANNED", "POTENTIAL_AVAILABLE", "POTENTIAL_BUSY", "INSTALLED", "PENDING_REMOVAL"]</w:t>
            </w:r>
          </w:p>
        </w:tc>
        <w:tc>
          <w:tcPr>
            <w:tcW w:w="850" w:type="dxa"/>
          </w:tcPr>
          <w:p w14:paraId="0F3F44FE" w14:textId="77777777" w:rsidR="00F13F73" w:rsidRPr="003A404F" w:rsidRDefault="00F13F73" w:rsidP="00AB1AD8">
            <w:pPr>
              <w:rPr>
                <w:szCs w:val="22"/>
                <w:lang w:eastAsia="en-US"/>
              </w:rPr>
            </w:pPr>
            <w:r w:rsidRPr="003A404F">
              <w:rPr>
                <w:szCs w:val="22"/>
                <w:lang w:eastAsia="en-US"/>
              </w:rPr>
              <w:t>RO</w:t>
            </w:r>
          </w:p>
        </w:tc>
        <w:tc>
          <w:tcPr>
            <w:tcW w:w="714" w:type="dxa"/>
          </w:tcPr>
          <w:p w14:paraId="0946720F" w14:textId="77777777" w:rsidR="00F13F73" w:rsidRPr="003A404F" w:rsidRDefault="00F13F73" w:rsidP="00AB1AD8">
            <w:pPr>
              <w:rPr>
                <w:szCs w:val="22"/>
                <w:lang w:eastAsia="en-US"/>
              </w:rPr>
            </w:pPr>
            <w:r w:rsidRPr="003A404F">
              <w:rPr>
                <w:szCs w:val="22"/>
                <w:lang w:eastAsia="en-US"/>
              </w:rPr>
              <w:t>O</w:t>
            </w:r>
          </w:p>
        </w:tc>
        <w:tc>
          <w:tcPr>
            <w:tcW w:w="3544" w:type="dxa"/>
          </w:tcPr>
          <w:p w14:paraId="6E925C4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CA3534" w14:paraId="6020DC18"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F13F73" w:rsidRPr="003A404F" w:rsidRDefault="00F13F73" w:rsidP="00AB1AD8">
            <w:pPr>
              <w:rPr>
                <w:szCs w:val="22"/>
                <w:lang w:eastAsia="en-US"/>
              </w:rPr>
            </w:pPr>
            <w:r w:rsidRPr="003A404F">
              <w:rPr>
                <w:szCs w:val="22"/>
                <w:lang w:eastAsia="en-US"/>
              </w:rPr>
              <w:t>direction</w:t>
            </w:r>
          </w:p>
        </w:tc>
        <w:tc>
          <w:tcPr>
            <w:tcW w:w="3402" w:type="dxa"/>
          </w:tcPr>
          <w:p w14:paraId="7F81C591" w14:textId="137A4831" w:rsidR="00C86A86" w:rsidRPr="003A404F" w:rsidRDefault="00C86A86" w:rsidP="00AB1AD8">
            <w:pPr>
              <w:rPr>
                <w:szCs w:val="22"/>
                <w:lang w:eastAsia="en-US"/>
              </w:rPr>
            </w:pPr>
            <w:r w:rsidRPr="003A404F">
              <w:rPr>
                <w:szCs w:val="22"/>
                <w:lang w:eastAsia="en-US"/>
              </w:rPr>
              <w:t>One of</w:t>
            </w:r>
          </w:p>
          <w:p w14:paraId="6D4D4259" w14:textId="13C173BD" w:rsidR="00F13F73" w:rsidRPr="00CA3534" w:rsidRDefault="00F13F73" w:rsidP="00AB1AD8">
            <w:pPr>
              <w:rPr>
                <w:sz w:val="20"/>
                <w:szCs w:val="20"/>
                <w:lang w:eastAsia="en-US"/>
              </w:rPr>
            </w:pPr>
            <w:r w:rsidRPr="003A404F">
              <w:rPr>
                <w:szCs w:val="22"/>
                <w:lang w:eastAsia="en-US"/>
              </w:rPr>
              <w:t>["BIDIRECTIONAL", “INPUT”, “OUTPUT”]</w:t>
            </w:r>
          </w:p>
        </w:tc>
        <w:tc>
          <w:tcPr>
            <w:tcW w:w="850" w:type="dxa"/>
          </w:tcPr>
          <w:p w14:paraId="47F73EA0" w14:textId="77777777" w:rsidR="00F13F73" w:rsidRPr="003A404F" w:rsidRDefault="00F13F73" w:rsidP="00AB1AD8">
            <w:pPr>
              <w:rPr>
                <w:szCs w:val="22"/>
                <w:lang w:eastAsia="en-US"/>
              </w:rPr>
            </w:pPr>
            <w:r w:rsidRPr="003A404F">
              <w:rPr>
                <w:szCs w:val="22"/>
                <w:lang w:eastAsia="en-US"/>
              </w:rPr>
              <w:t>RW</w:t>
            </w:r>
          </w:p>
        </w:tc>
        <w:tc>
          <w:tcPr>
            <w:tcW w:w="714" w:type="dxa"/>
          </w:tcPr>
          <w:p w14:paraId="732A6859" w14:textId="77777777" w:rsidR="00F13F73" w:rsidRPr="003A404F" w:rsidRDefault="00F13F73" w:rsidP="00AB1AD8">
            <w:pPr>
              <w:rPr>
                <w:szCs w:val="22"/>
                <w:lang w:eastAsia="en-US"/>
              </w:rPr>
            </w:pPr>
            <w:r w:rsidRPr="003A404F">
              <w:rPr>
                <w:szCs w:val="22"/>
                <w:lang w:eastAsia="en-US"/>
              </w:rPr>
              <w:t>O</w:t>
            </w:r>
          </w:p>
        </w:tc>
        <w:tc>
          <w:tcPr>
            <w:tcW w:w="3544" w:type="dxa"/>
          </w:tcPr>
          <w:p w14:paraId="3CF2119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2D98F5F7" w14:textId="77777777" w:rsidR="00F13F73" w:rsidRPr="00CA3534" w:rsidRDefault="00F13F73" w:rsidP="0062054D">
            <w:pPr>
              <w:ind w:left="144"/>
              <w:contextualSpacing/>
              <w:rPr>
                <w:sz w:val="20"/>
                <w:szCs w:val="20"/>
                <w:lang w:eastAsia="en-US"/>
              </w:rPr>
            </w:pPr>
          </w:p>
        </w:tc>
      </w:tr>
      <w:tr w:rsidR="00F13F73" w:rsidRPr="00CA3534" w14:paraId="5F4C32EC" w14:textId="77777777" w:rsidTr="00A04992">
        <w:tc>
          <w:tcPr>
            <w:tcW w:w="1980" w:type="dxa"/>
          </w:tcPr>
          <w:p w14:paraId="67A87CFA" w14:textId="77777777" w:rsidR="00F13F73" w:rsidRPr="003A404F" w:rsidRDefault="00F13F73" w:rsidP="00AB1AD8">
            <w:pPr>
              <w:rPr>
                <w:szCs w:val="22"/>
                <w:lang w:eastAsia="en-US"/>
              </w:rPr>
            </w:pPr>
            <w:r w:rsidRPr="003A404F">
              <w:rPr>
                <w:szCs w:val="22"/>
                <w:lang w:eastAsia="en-US"/>
              </w:rPr>
              <w:t>role</w:t>
            </w:r>
          </w:p>
        </w:tc>
        <w:tc>
          <w:tcPr>
            <w:tcW w:w="3402" w:type="dxa"/>
          </w:tcPr>
          <w:p w14:paraId="45CF711D" w14:textId="2C6D7888" w:rsidR="00F13F73" w:rsidRPr="003A404F" w:rsidRDefault="00D3363C" w:rsidP="00AB1AD8">
            <w:pPr>
              <w:rPr>
                <w:szCs w:val="22"/>
                <w:lang w:eastAsia="en-US"/>
              </w:rPr>
            </w:pPr>
            <w:r w:rsidRPr="00D3363C">
              <w:rPr>
                <w:szCs w:val="22"/>
                <w:lang w:eastAsia="en-US"/>
              </w:rPr>
              <w:t>One of ["SYMMETRIC", "ROOT", "LEAF", "TRUNK" or "UNKNOWN"]</w:t>
            </w:r>
          </w:p>
        </w:tc>
        <w:tc>
          <w:tcPr>
            <w:tcW w:w="850" w:type="dxa"/>
          </w:tcPr>
          <w:p w14:paraId="42334DC3" w14:textId="77777777" w:rsidR="00F13F73" w:rsidRPr="003A404F" w:rsidRDefault="00F13F73" w:rsidP="00AB1AD8">
            <w:pPr>
              <w:rPr>
                <w:szCs w:val="22"/>
                <w:lang w:eastAsia="en-US"/>
              </w:rPr>
            </w:pPr>
            <w:r w:rsidRPr="003A404F">
              <w:rPr>
                <w:szCs w:val="22"/>
                <w:lang w:eastAsia="en-US"/>
              </w:rPr>
              <w:t>RW</w:t>
            </w:r>
          </w:p>
        </w:tc>
        <w:tc>
          <w:tcPr>
            <w:tcW w:w="714" w:type="dxa"/>
          </w:tcPr>
          <w:p w14:paraId="453AFEB7" w14:textId="77777777" w:rsidR="00F13F73" w:rsidRPr="003A404F" w:rsidRDefault="00F13F73" w:rsidP="00AB1AD8">
            <w:pPr>
              <w:rPr>
                <w:szCs w:val="22"/>
                <w:lang w:eastAsia="en-US"/>
              </w:rPr>
            </w:pPr>
            <w:r w:rsidRPr="003A404F">
              <w:rPr>
                <w:szCs w:val="22"/>
                <w:lang w:eastAsia="en-US"/>
              </w:rPr>
              <w:t>O</w:t>
            </w:r>
          </w:p>
        </w:tc>
        <w:tc>
          <w:tcPr>
            <w:tcW w:w="3544" w:type="dxa"/>
          </w:tcPr>
          <w:p w14:paraId="034A9A4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600C9F68" w14:textId="3914C36E" w:rsidR="00F13F73" w:rsidRPr="003A404F" w:rsidRDefault="00273A8B" w:rsidP="00381A66">
            <w:pPr>
              <w:numPr>
                <w:ilvl w:val="0"/>
                <w:numId w:val="12"/>
              </w:numPr>
              <w:spacing w:after="0"/>
              <w:ind w:left="144" w:hanging="144"/>
              <w:contextualSpacing/>
              <w:rPr>
                <w:szCs w:val="22"/>
                <w:lang w:eastAsia="en-US"/>
              </w:rPr>
            </w:pPr>
            <w:r>
              <w:rPr>
                <w:szCs w:val="22"/>
                <w:lang w:eastAsia="en-US"/>
              </w:rPr>
              <w:t xml:space="preserve">This RIA only considers </w:t>
            </w:r>
            <w:r w:rsidR="00F13F73" w:rsidRPr="003A404F">
              <w:rPr>
                <w:szCs w:val="22"/>
                <w:lang w:eastAsia="en-US"/>
              </w:rPr>
              <w:t>P2P</w:t>
            </w:r>
            <w:r>
              <w:rPr>
                <w:szCs w:val="22"/>
                <w:lang w:eastAsia="en-US"/>
              </w:rPr>
              <w:t xml:space="preserve"> and SYMMETRIC</w:t>
            </w:r>
          </w:p>
        </w:tc>
      </w:tr>
      <w:tr w:rsidR="00F13F73" w:rsidRPr="00CA3534" w14:paraId="6733B901"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F13F73" w:rsidRPr="003A404F" w:rsidRDefault="00F13F73" w:rsidP="00AB1AD8">
            <w:pPr>
              <w:rPr>
                <w:szCs w:val="22"/>
                <w:lang w:eastAsia="en-US"/>
              </w:rPr>
            </w:pPr>
            <w:r w:rsidRPr="003A404F">
              <w:rPr>
                <w:szCs w:val="22"/>
                <w:lang w:eastAsia="en-US"/>
              </w:rPr>
              <w:t>capacity</w:t>
            </w:r>
          </w:p>
        </w:tc>
        <w:tc>
          <w:tcPr>
            <w:tcW w:w="3402" w:type="dxa"/>
          </w:tcPr>
          <w:p w14:paraId="0634CE94" w14:textId="77777777" w:rsidR="00F13F73" w:rsidRPr="003A404F" w:rsidRDefault="00F13F73" w:rsidP="00AB1AD8">
            <w:pPr>
              <w:rPr>
                <w:szCs w:val="22"/>
                <w:lang w:eastAsia="en-US"/>
              </w:rPr>
            </w:pPr>
            <w:r w:rsidRPr="003A404F">
              <w:rPr>
                <w:szCs w:val="22"/>
                <w:lang w:eastAsia="en-US"/>
              </w:rPr>
              <w:t>“total-size”: {value:  unit}</w:t>
            </w:r>
          </w:p>
          <w:p w14:paraId="32E5ADF4"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"value": "[0-9]{8}",</w:t>
            </w:r>
          </w:p>
          <w:p w14:paraId="304F273C" w14:textId="6050D3EA"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"unit":</w:t>
            </w:r>
            <w:r w:rsidR="004164DD" w:rsidRPr="003A404F">
              <w:rPr>
                <w:szCs w:val="22"/>
                <w:lang w:eastAsia="en-US"/>
              </w:rPr>
              <w:t xml:space="preserve"> see CS</w:t>
            </w:r>
          </w:p>
        </w:tc>
        <w:tc>
          <w:tcPr>
            <w:tcW w:w="850" w:type="dxa"/>
          </w:tcPr>
          <w:p w14:paraId="67A0E81C" w14:textId="77777777" w:rsidR="00F13F73" w:rsidRPr="003A404F" w:rsidRDefault="00F13F73" w:rsidP="00AB1AD8">
            <w:pPr>
              <w:rPr>
                <w:szCs w:val="22"/>
                <w:lang w:eastAsia="en-US"/>
              </w:rPr>
            </w:pPr>
            <w:r w:rsidRPr="003A404F">
              <w:rPr>
                <w:szCs w:val="22"/>
                <w:lang w:eastAsia="en-US"/>
              </w:rPr>
              <w:t>RW</w:t>
            </w:r>
          </w:p>
        </w:tc>
        <w:tc>
          <w:tcPr>
            <w:tcW w:w="714" w:type="dxa"/>
          </w:tcPr>
          <w:p w14:paraId="22F566AC" w14:textId="77777777" w:rsidR="00F13F73" w:rsidRPr="003A404F" w:rsidRDefault="00F13F73" w:rsidP="00AB1AD8">
            <w:pPr>
              <w:rPr>
                <w:szCs w:val="22"/>
                <w:lang w:eastAsia="en-US"/>
              </w:rPr>
            </w:pPr>
            <w:r w:rsidRPr="003A404F">
              <w:rPr>
                <w:szCs w:val="22"/>
                <w:lang w:eastAsia="en-US"/>
              </w:rPr>
              <w:t>O</w:t>
            </w:r>
          </w:p>
        </w:tc>
        <w:tc>
          <w:tcPr>
            <w:tcW w:w="3544" w:type="dxa"/>
          </w:tcPr>
          <w:p w14:paraId="22CB4D8A"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3B70888F" w14:textId="35942FDD" w:rsidR="004164DD" w:rsidRPr="003A404F" w:rsidRDefault="004164DD" w:rsidP="00381A66">
            <w:pPr>
              <w:numPr>
                <w:ilvl w:val="0"/>
                <w:numId w:val="12"/>
              </w:numPr>
              <w:spacing w:after="0"/>
              <w:ind w:left="144" w:hanging="144"/>
              <w:contextualSpacing/>
              <w:rPr>
                <w:szCs w:val="22"/>
                <w:lang w:eastAsia="en-US"/>
              </w:rPr>
            </w:pPr>
            <w:r w:rsidRPr="003A404F">
              <w:rPr>
                <w:szCs w:val="22"/>
                <w:lang w:eastAsia="en-US"/>
              </w:rPr>
              <w:t>Depends on the Layer and Use Case</w:t>
            </w:r>
          </w:p>
        </w:tc>
      </w:tr>
      <w:tr w:rsidR="00F13F73" w:rsidRPr="00CA3534" w14:paraId="2D9DA5F9" w14:textId="77777777" w:rsidTr="00A04992">
        <w:tc>
          <w:tcPr>
            <w:tcW w:w="1980" w:type="dxa"/>
          </w:tcPr>
          <w:p w14:paraId="464D3A26" w14:textId="77777777" w:rsidR="00F13F73" w:rsidRPr="003A404F" w:rsidRDefault="00F13F73" w:rsidP="00AB1AD8">
            <w:pPr>
              <w:rPr>
                <w:szCs w:val="22"/>
                <w:lang w:eastAsia="en-US"/>
              </w:rPr>
            </w:pPr>
            <w:r w:rsidRPr="003A404F">
              <w:rPr>
                <w:szCs w:val="22"/>
                <w:lang w:eastAsia="en-US"/>
              </w:rPr>
              <w:t>service-interface-point</w:t>
            </w:r>
          </w:p>
        </w:tc>
        <w:tc>
          <w:tcPr>
            <w:tcW w:w="3402" w:type="dxa"/>
          </w:tcPr>
          <w:p w14:paraId="1BBC9508" w14:textId="77777777" w:rsidR="00F13F73" w:rsidRPr="003A404F" w:rsidRDefault="00F13F73" w:rsidP="00AB1AD8">
            <w:pPr>
              <w:rPr>
                <w:szCs w:val="22"/>
                <w:lang w:eastAsia="en-US"/>
              </w:rPr>
            </w:pPr>
            <w:r w:rsidRPr="003A404F">
              <w:rPr>
                <w:i/>
                <w:color w:val="0033CC"/>
                <w:szCs w:val="22"/>
                <w:lang w:eastAsia="en-US"/>
              </w:rPr>
              <w:t>"/tapi-common:context/service-interface-point/uuid</w:t>
            </w:r>
            <w:r w:rsidRPr="003A404F">
              <w:rPr>
                <w:szCs w:val="22"/>
                <w:lang w:eastAsia="en-US"/>
              </w:rPr>
              <w:t>”</w:t>
            </w:r>
          </w:p>
        </w:tc>
        <w:tc>
          <w:tcPr>
            <w:tcW w:w="850" w:type="dxa"/>
          </w:tcPr>
          <w:p w14:paraId="2CAE037D" w14:textId="77777777" w:rsidR="00F13F73" w:rsidRPr="003A404F" w:rsidRDefault="00F13F73" w:rsidP="00AB1AD8">
            <w:pPr>
              <w:rPr>
                <w:szCs w:val="22"/>
                <w:lang w:eastAsia="en-US"/>
              </w:rPr>
            </w:pPr>
            <w:r w:rsidRPr="003A404F">
              <w:rPr>
                <w:szCs w:val="22"/>
                <w:lang w:eastAsia="en-US"/>
              </w:rPr>
              <w:t>RW</w:t>
            </w:r>
          </w:p>
        </w:tc>
        <w:tc>
          <w:tcPr>
            <w:tcW w:w="714" w:type="dxa"/>
          </w:tcPr>
          <w:p w14:paraId="2AC89300" w14:textId="77777777" w:rsidR="00F13F73" w:rsidRPr="003A404F" w:rsidRDefault="00F13F73" w:rsidP="00AB1AD8">
            <w:pPr>
              <w:rPr>
                <w:szCs w:val="22"/>
                <w:lang w:eastAsia="en-US"/>
              </w:rPr>
            </w:pPr>
            <w:r w:rsidRPr="003A404F">
              <w:rPr>
                <w:szCs w:val="22"/>
                <w:lang w:eastAsia="en-US"/>
              </w:rPr>
              <w:t>M</w:t>
            </w:r>
          </w:p>
        </w:tc>
        <w:tc>
          <w:tcPr>
            <w:tcW w:w="3544" w:type="dxa"/>
          </w:tcPr>
          <w:p w14:paraId="6BBC3081"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F13F73" w:rsidRPr="00CA3534" w14:paraId="5AC843B6" w14:textId="77777777" w:rsidTr="00A04992">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F13F73" w:rsidRPr="003A404F" w:rsidRDefault="00F13F73" w:rsidP="00AB1AD8">
            <w:pPr>
              <w:rPr>
                <w:szCs w:val="22"/>
                <w:lang w:eastAsia="en-US"/>
              </w:rPr>
            </w:pPr>
            <w:r w:rsidRPr="003A404F">
              <w:rPr>
                <w:szCs w:val="22"/>
                <w:lang w:eastAsia="en-US"/>
              </w:rPr>
              <w:t>connection-end-point</w:t>
            </w:r>
          </w:p>
        </w:tc>
        <w:tc>
          <w:tcPr>
            <w:tcW w:w="3402" w:type="dxa"/>
          </w:tcPr>
          <w:p w14:paraId="39BB2B99" w14:textId="314DAE38" w:rsidR="00F13F73" w:rsidRPr="003A404F" w:rsidRDefault="00F13F73" w:rsidP="00AB1AD8">
            <w:pPr>
              <w:rPr>
                <w:szCs w:val="22"/>
                <w:lang w:eastAsia="en-US"/>
              </w:rPr>
            </w:pPr>
            <w:r w:rsidRPr="003A404F">
              <w:rPr>
                <w:szCs w:val="22"/>
                <w:lang w:eastAsia="en-US"/>
              </w:rPr>
              <w:t>List {</w:t>
            </w:r>
            <w:r w:rsidRPr="003A404F">
              <w:rPr>
                <w:b/>
                <w:i/>
                <w:color w:val="0033CC"/>
                <w:szCs w:val="22"/>
                <w:lang w:eastAsia="en-US"/>
              </w:rPr>
              <w:t xml:space="preserve"> </w:t>
            </w:r>
            <w:r w:rsidRPr="003A404F">
              <w:rPr>
                <w:bCs/>
                <w:i/>
                <w:color w:val="0033CC"/>
                <w:szCs w:val="22"/>
                <w:lang w:eastAsia="en-US"/>
              </w:rPr>
              <w:t>connection-end-point</w:t>
            </w:r>
            <w:r w:rsidR="00C86A86" w:rsidRPr="003A404F">
              <w:rPr>
                <w:b/>
                <w:i/>
                <w:color w:val="0033CC"/>
                <w:szCs w:val="22"/>
                <w:lang w:eastAsia="en-US"/>
              </w:rPr>
              <w:t xml:space="preserve"> </w:t>
            </w:r>
            <w:r w:rsidR="00C86A86" w:rsidRPr="003A404F">
              <w:rPr>
                <w:szCs w:val="22"/>
                <w:lang w:eastAsia="en-US"/>
              </w:rPr>
              <w:t>}</w:t>
            </w:r>
          </w:p>
        </w:tc>
        <w:tc>
          <w:tcPr>
            <w:tcW w:w="850" w:type="dxa"/>
          </w:tcPr>
          <w:p w14:paraId="5C8458C8" w14:textId="77777777" w:rsidR="00F13F73" w:rsidRPr="003A404F" w:rsidRDefault="00F13F73" w:rsidP="00AB1AD8">
            <w:pPr>
              <w:rPr>
                <w:szCs w:val="22"/>
                <w:lang w:eastAsia="en-US"/>
              </w:rPr>
            </w:pPr>
            <w:r w:rsidRPr="003A404F">
              <w:rPr>
                <w:szCs w:val="22"/>
                <w:lang w:eastAsia="en-US"/>
              </w:rPr>
              <w:t>RO</w:t>
            </w:r>
          </w:p>
        </w:tc>
        <w:tc>
          <w:tcPr>
            <w:tcW w:w="714" w:type="dxa"/>
          </w:tcPr>
          <w:p w14:paraId="5C4EE671" w14:textId="77777777" w:rsidR="00F13F73" w:rsidRPr="003A404F" w:rsidRDefault="00F13F73" w:rsidP="00AB1AD8">
            <w:pPr>
              <w:rPr>
                <w:szCs w:val="22"/>
                <w:lang w:eastAsia="en-US"/>
              </w:rPr>
            </w:pPr>
            <w:r w:rsidRPr="003A404F">
              <w:rPr>
                <w:szCs w:val="22"/>
                <w:lang w:eastAsia="en-US"/>
              </w:rPr>
              <w:t>M</w:t>
            </w:r>
          </w:p>
        </w:tc>
        <w:tc>
          <w:tcPr>
            <w:tcW w:w="3544" w:type="dxa"/>
          </w:tcPr>
          <w:p w14:paraId="5D79231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378A96CF" w14:textId="605896E8" w:rsidR="00F30D74" w:rsidRPr="00C86A86" w:rsidRDefault="00F30D74" w:rsidP="00381A66">
            <w:pPr>
              <w:numPr>
                <w:ilvl w:val="0"/>
                <w:numId w:val="12"/>
              </w:numPr>
              <w:spacing w:after="0"/>
              <w:ind w:left="144" w:hanging="144"/>
              <w:contextualSpacing/>
              <w:rPr>
                <w:sz w:val="20"/>
                <w:szCs w:val="20"/>
                <w:lang w:eastAsia="en-US"/>
              </w:rPr>
            </w:pPr>
            <w:r w:rsidRPr="00253763">
              <w:rPr>
                <w:iCs/>
                <w:color w:val="auto"/>
                <w:szCs w:val="22"/>
                <w:lang w:eastAsia="en-US"/>
              </w:rPr>
              <w:t>List of top-level connection CEPs that are instantiated over the NEP th</w:t>
            </w:r>
            <w:r w:rsidR="00F64F02">
              <w:rPr>
                <w:iCs/>
                <w:color w:val="auto"/>
                <w:szCs w:val="22"/>
                <w:lang w:eastAsia="en-US"/>
              </w:rPr>
              <w:t>at the</w:t>
            </w:r>
            <w:r w:rsidRPr="00253763">
              <w:rPr>
                <w:iCs/>
                <w:color w:val="auto"/>
                <w:szCs w:val="22"/>
                <w:lang w:eastAsia="en-US"/>
              </w:rPr>
              <w:t xml:space="preserve"> CSEP</w:t>
            </w:r>
            <w:r w:rsidR="00F64F02">
              <w:rPr>
                <w:iCs/>
                <w:color w:val="auto"/>
                <w:szCs w:val="22"/>
                <w:lang w:eastAsia="en-US"/>
              </w:rPr>
              <w:t>’s</w:t>
            </w:r>
            <w:r w:rsidRPr="00253763">
              <w:rPr>
                <w:iCs/>
                <w:color w:val="auto"/>
                <w:szCs w:val="22"/>
                <w:lang w:eastAsia="en-US"/>
              </w:rPr>
              <w:t xml:space="preserve"> SIP is bound to.</w:t>
            </w:r>
          </w:p>
        </w:tc>
      </w:tr>
    </w:tbl>
    <w:p w14:paraId="4FDA8604" w14:textId="3843B68A" w:rsidR="001E6E26" w:rsidRDefault="001E6E26" w:rsidP="00F13F73">
      <w:pPr>
        <w:pStyle w:val="Caption"/>
        <w:keepNext/>
        <w:rPr>
          <w:rFonts w:cs="Times New Roman"/>
        </w:rPr>
      </w:pPr>
    </w:p>
    <w:p w14:paraId="0D542CAF" w14:textId="0E027C3B" w:rsidR="00F13F73" w:rsidRPr="00A92D66" w:rsidRDefault="00F13F73" w:rsidP="00F13F73">
      <w:pPr>
        <w:pStyle w:val="Caption"/>
        <w:keepNext/>
      </w:pPr>
      <w:r w:rsidRPr="00661FB9">
        <w:rPr>
          <w:rFonts w:cs="Times New Roman"/>
        </w:rPr>
        <w:t> </w:t>
      </w:r>
      <w:bookmarkStart w:id="358" w:name="_Ref75184367"/>
      <w:bookmarkStart w:id="359" w:name="_Toc89432295"/>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21</w:t>
      </w:r>
      <w:r w:rsidRPr="001D7585">
        <w:rPr>
          <w:noProof/>
        </w:rPr>
        <w:fldChar w:fldCharType="end"/>
      </w:r>
      <w:bookmarkEnd w:id="358"/>
      <w:r w:rsidRPr="001D7585">
        <w:t>:</w:t>
      </w:r>
      <w:r w:rsidRPr="001D7585">
        <w:rPr>
          <w:rFonts w:hint="eastAsia"/>
        </w:rPr>
        <w:t xml:space="preserve"> </w:t>
      </w:r>
      <w:r>
        <w:t xml:space="preserve">Connection </w:t>
      </w:r>
      <w:r w:rsidRPr="001D7585">
        <w:t>object definition</w:t>
      </w:r>
      <w:bookmarkEnd w:id="359"/>
    </w:p>
    <w:tbl>
      <w:tblPr>
        <w:tblStyle w:val="GridTable6Colorful-Accent5"/>
        <w:tblW w:w="10490" w:type="dxa"/>
        <w:tblLayout w:type="fixed"/>
        <w:tblLook w:val="0420" w:firstRow="1" w:lastRow="0" w:firstColumn="0" w:lastColumn="0" w:noHBand="0" w:noVBand="1"/>
      </w:tblPr>
      <w:tblGrid>
        <w:gridCol w:w="1696"/>
        <w:gridCol w:w="3974"/>
        <w:gridCol w:w="704"/>
        <w:gridCol w:w="851"/>
        <w:gridCol w:w="3265"/>
      </w:tblGrid>
      <w:tr w:rsidR="00F13F73" w:rsidRPr="00CA3534" w14:paraId="3CF518F6" w14:textId="77777777" w:rsidTr="324013B5">
        <w:trPr>
          <w:cnfStyle w:val="100000000000" w:firstRow="1" w:lastRow="0" w:firstColumn="0" w:lastColumn="0" w:oddVBand="0" w:evenVBand="0" w:oddHBand="0" w:evenHBand="0" w:firstRowFirstColumn="0" w:firstRowLastColumn="0" w:lastRowFirstColumn="0" w:lastRowLastColumn="0"/>
        </w:trPr>
        <w:tc>
          <w:tcPr>
            <w:tcW w:w="1696" w:type="dxa"/>
          </w:tcPr>
          <w:p w14:paraId="7142F842" w14:textId="77777777" w:rsidR="00F13F73" w:rsidRPr="003A404F" w:rsidRDefault="00F13F73" w:rsidP="00AB1AD8">
            <w:pPr>
              <w:rPr>
                <w:b w:val="0"/>
                <w:bCs w:val="0"/>
                <w:szCs w:val="22"/>
                <w:lang w:eastAsia="en-US"/>
              </w:rPr>
            </w:pPr>
            <w:r w:rsidRPr="003A404F">
              <w:rPr>
                <w:szCs w:val="22"/>
                <w:lang w:eastAsia="en-US"/>
              </w:rPr>
              <w:t xml:space="preserve">connection </w:t>
            </w:r>
          </w:p>
        </w:tc>
        <w:tc>
          <w:tcPr>
            <w:tcW w:w="8794" w:type="dxa"/>
            <w:gridSpan w:val="4"/>
          </w:tcPr>
          <w:p w14:paraId="313AEF25" w14:textId="77777777" w:rsidR="00F13F73" w:rsidRPr="003A404F" w:rsidRDefault="00F13F73" w:rsidP="00AB1AD8">
            <w:pPr>
              <w:rPr>
                <w:szCs w:val="22"/>
                <w:lang w:eastAsia="en-US"/>
              </w:rPr>
            </w:pPr>
            <w:r w:rsidRPr="003A404F">
              <w:rPr>
                <w:szCs w:val="22"/>
                <w:lang w:eastAsia="en-US"/>
              </w:rPr>
              <w:t>/tapi-common:context/tapi-connectivity:connection</w:t>
            </w:r>
          </w:p>
        </w:tc>
      </w:tr>
      <w:tr w:rsidR="00F13F73" w:rsidRPr="00CA3534" w14:paraId="03092697" w14:textId="77777777" w:rsidTr="324013B5">
        <w:trPr>
          <w:cnfStyle w:val="000000100000" w:firstRow="0" w:lastRow="0" w:firstColumn="0" w:lastColumn="0" w:oddVBand="0" w:evenVBand="0" w:oddHBand="1" w:evenHBand="0" w:firstRowFirstColumn="0" w:firstRowLastColumn="0" w:lastRowFirstColumn="0" w:lastRowLastColumn="0"/>
        </w:trPr>
        <w:tc>
          <w:tcPr>
            <w:tcW w:w="1696" w:type="dxa"/>
          </w:tcPr>
          <w:p w14:paraId="21CB69E3" w14:textId="77777777" w:rsidR="00F13F73" w:rsidRPr="003A404F" w:rsidRDefault="00F13F73" w:rsidP="00AB1AD8">
            <w:pPr>
              <w:rPr>
                <w:b/>
                <w:szCs w:val="22"/>
                <w:lang w:eastAsia="en-US"/>
              </w:rPr>
            </w:pPr>
            <w:r w:rsidRPr="003A404F">
              <w:rPr>
                <w:b/>
                <w:szCs w:val="22"/>
                <w:lang w:eastAsia="en-US"/>
              </w:rPr>
              <w:t>Attribute</w:t>
            </w:r>
          </w:p>
        </w:tc>
        <w:tc>
          <w:tcPr>
            <w:tcW w:w="3974" w:type="dxa"/>
          </w:tcPr>
          <w:p w14:paraId="13A9FF1C" w14:textId="77777777" w:rsidR="00F13F73" w:rsidRPr="003A404F" w:rsidRDefault="00F13F73" w:rsidP="00AB1AD8">
            <w:pPr>
              <w:rPr>
                <w:b/>
                <w:szCs w:val="22"/>
                <w:lang w:eastAsia="en-US"/>
              </w:rPr>
            </w:pPr>
            <w:r w:rsidRPr="003A404F">
              <w:rPr>
                <w:b/>
                <w:szCs w:val="22"/>
                <w:lang w:eastAsia="en-US"/>
              </w:rPr>
              <w:t>Allowed Values/Format</w:t>
            </w:r>
          </w:p>
        </w:tc>
        <w:tc>
          <w:tcPr>
            <w:tcW w:w="704" w:type="dxa"/>
          </w:tcPr>
          <w:p w14:paraId="7BACA03F" w14:textId="77777777" w:rsidR="00F13F73" w:rsidRPr="003A404F" w:rsidRDefault="00F13F73" w:rsidP="00AB1AD8">
            <w:pPr>
              <w:rPr>
                <w:b/>
                <w:szCs w:val="22"/>
                <w:lang w:eastAsia="en-US"/>
              </w:rPr>
            </w:pPr>
            <w:r w:rsidRPr="003A404F">
              <w:rPr>
                <w:b/>
                <w:szCs w:val="22"/>
                <w:lang w:eastAsia="en-US"/>
              </w:rPr>
              <w:t>Mod</w:t>
            </w:r>
          </w:p>
        </w:tc>
        <w:tc>
          <w:tcPr>
            <w:tcW w:w="851" w:type="dxa"/>
          </w:tcPr>
          <w:p w14:paraId="288C913E" w14:textId="77777777" w:rsidR="00F13F73" w:rsidRPr="003A404F" w:rsidRDefault="00F13F73" w:rsidP="00AB1AD8">
            <w:pPr>
              <w:rPr>
                <w:b/>
                <w:szCs w:val="22"/>
                <w:lang w:eastAsia="en-US"/>
              </w:rPr>
            </w:pPr>
            <w:r w:rsidRPr="003A404F">
              <w:rPr>
                <w:b/>
                <w:szCs w:val="22"/>
                <w:lang w:eastAsia="en-US"/>
              </w:rPr>
              <w:t>Sup</w:t>
            </w:r>
          </w:p>
        </w:tc>
        <w:tc>
          <w:tcPr>
            <w:tcW w:w="3265" w:type="dxa"/>
          </w:tcPr>
          <w:p w14:paraId="33ACB0D8" w14:textId="77777777" w:rsidR="00F13F73" w:rsidRPr="003A404F" w:rsidRDefault="00F13F73" w:rsidP="00AB1AD8">
            <w:pPr>
              <w:rPr>
                <w:b/>
                <w:szCs w:val="22"/>
                <w:lang w:eastAsia="en-US"/>
              </w:rPr>
            </w:pPr>
            <w:r w:rsidRPr="003A404F">
              <w:rPr>
                <w:b/>
                <w:szCs w:val="22"/>
                <w:lang w:eastAsia="en-US"/>
              </w:rPr>
              <w:t>Notes</w:t>
            </w:r>
          </w:p>
        </w:tc>
      </w:tr>
      <w:tr w:rsidR="00F13F73" w:rsidRPr="00CA3534" w14:paraId="701A99EF" w14:textId="77777777" w:rsidTr="324013B5">
        <w:tc>
          <w:tcPr>
            <w:tcW w:w="1696" w:type="dxa"/>
          </w:tcPr>
          <w:p w14:paraId="111A1359" w14:textId="77777777" w:rsidR="00F13F73" w:rsidRPr="003A404F" w:rsidRDefault="00F13F73" w:rsidP="00AB1AD8">
            <w:pPr>
              <w:rPr>
                <w:szCs w:val="22"/>
                <w:lang w:eastAsia="en-US"/>
              </w:rPr>
            </w:pPr>
            <w:r w:rsidRPr="003A404F">
              <w:rPr>
                <w:szCs w:val="22"/>
                <w:lang w:eastAsia="en-US"/>
              </w:rPr>
              <w:t>uuid</w:t>
            </w:r>
          </w:p>
        </w:tc>
        <w:tc>
          <w:tcPr>
            <w:tcW w:w="3974" w:type="dxa"/>
          </w:tcPr>
          <w:p w14:paraId="3065026B" w14:textId="6F2F60DE" w:rsidR="00F13F73" w:rsidRPr="003A404F" w:rsidRDefault="001E6E26" w:rsidP="00AB1AD8">
            <w:pPr>
              <w:rPr>
                <w:szCs w:val="22"/>
                <w:lang w:val="pt-PT"/>
              </w:rPr>
            </w:pPr>
            <w:r w:rsidRPr="003A404F">
              <w:rPr>
                <w:szCs w:val="22"/>
                <w:lang w:val="pt-PT"/>
              </w:rPr>
              <w:t>As defined in RFC 4122.  The canonical representation uses lowercase</w:t>
            </w:r>
          </w:p>
        </w:tc>
        <w:tc>
          <w:tcPr>
            <w:tcW w:w="704" w:type="dxa"/>
          </w:tcPr>
          <w:p w14:paraId="2E1A9F7C" w14:textId="77777777" w:rsidR="00F13F73" w:rsidRPr="003A404F" w:rsidRDefault="00F13F73" w:rsidP="00AB1AD8">
            <w:pPr>
              <w:rPr>
                <w:szCs w:val="22"/>
                <w:lang w:eastAsia="en-US"/>
              </w:rPr>
            </w:pPr>
            <w:r w:rsidRPr="003A404F">
              <w:rPr>
                <w:szCs w:val="22"/>
                <w:lang w:eastAsia="en-US"/>
              </w:rPr>
              <w:t>RO</w:t>
            </w:r>
          </w:p>
        </w:tc>
        <w:tc>
          <w:tcPr>
            <w:tcW w:w="851" w:type="dxa"/>
          </w:tcPr>
          <w:p w14:paraId="4E651F01" w14:textId="77777777" w:rsidR="00F13F73" w:rsidRPr="003A404F" w:rsidRDefault="00F13F73" w:rsidP="00AB1AD8">
            <w:pPr>
              <w:rPr>
                <w:szCs w:val="22"/>
                <w:lang w:eastAsia="en-US"/>
              </w:rPr>
            </w:pPr>
            <w:r w:rsidRPr="003A404F">
              <w:rPr>
                <w:szCs w:val="22"/>
                <w:lang w:eastAsia="en-US"/>
              </w:rPr>
              <w:t>M</w:t>
            </w:r>
          </w:p>
        </w:tc>
        <w:tc>
          <w:tcPr>
            <w:tcW w:w="3265" w:type="dxa"/>
          </w:tcPr>
          <w:p w14:paraId="332A12A9"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CA3534" w14:paraId="3683463C" w14:textId="77777777" w:rsidTr="324013B5">
        <w:trPr>
          <w:cnfStyle w:val="000000100000" w:firstRow="0" w:lastRow="0" w:firstColumn="0" w:lastColumn="0" w:oddVBand="0" w:evenVBand="0" w:oddHBand="1" w:evenHBand="0" w:firstRowFirstColumn="0" w:firstRowLastColumn="0" w:lastRowFirstColumn="0" w:lastRowLastColumn="0"/>
        </w:trPr>
        <w:tc>
          <w:tcPr>
            <w:tcW w:w="1696" w:type="dxa"/>
          </w:tcPr>
          <w:p w14:paraId="47905D09" w14:textId="77777777" w:rsidR="00F13F73" w:rsidRPr="003A404F" w:rsidRDefault="00F13F73" w:rsidP="00AB1AD8">
            <w:pPr>
              <w:rPr>
                <w:szCs w:val="22"/>
                <w:lang w:eastAsia="en-US"/>
              </w:rPr>
            </w:pPr>
            <w:r w:rsidRPr="003A404F">
              <w:rPr>
                <w:szCs w:val="22"/>
                <w:lang w:eastAsia="en-US"/>
              </w:rPr>
              <w:t>name</w:t>
            </w:r>
          </w:p>
        </w:tc>
        <w:tc>
          <w:tcPr>
            <w:tcW w:w="3974" w:type="dxa"/>
          </w:tcPr>
          <w:p w14:paraId="084DFBD0" w14:textId="5211AF6C" w:rsidR="00F13F73" w:rsidRPr="003A404F" w:rsidRDefault="00F13F73" w:rsidP="00AB1AD8">
            <w:pPr>
              <w:rPr>
                <w:szCs w:val="22"/>
                <w:lang w:eastAsia="en-US"/>
              </w:rPr>
            </w:pPr>
            <w:r w:rsidRPr="003A404F">
              <w:rPr>
                <w:szCs w:val="22"/>
                <w:lang w:eastAsia="en-US"/>
              </w:rPr>
              <w:t xml:space="preserve">List of {value-name, value} </w:t>
            </w:r>
            <w:r w:rsidR="00C874A3">
              <w:rPr>
                <w:szCs w:val="22"/>
                <w:lang w:eastAsia="en-US"/>
              </w:rPr>
              <w:t>MUST include</w:t>
            </w:r>
          </w:p>
          <w:p w14:paraId="32C2105D" w14:textId="77777777" w:rsidR="00F13F73" w:rsidRPr="003A404F" w:rsidRDefault="00F13F73" w:rsidP="00E71BB9">
            <w:pPr>
              <w:spacing w:after="0"/>
              <w:contextualSpacing/>
              <w:rPr>
                <w:szCs w:val="22"/>
                <w:lang w:eastAsia="en-US"/>
              </w:rPr>
            </w:pPr>
            <w:r w:rsidRPr="003A404F">
              <w:rPr>
                <w:szCs w:val="22"/>
                <w:lang w:eastAsia="en-US"/>
              </w:rPr>
              <w:t>"value-name": "CONNECTION_NAME"</w:t>
            </w:r>
          </w:p>
          <w:p w14:paraId="59FA834B" w14:textId="7F734FBE" w:rsidR="00F13F73" w:rsidRPr="003A404F" w:rsidRDefault="00F13F73" w:rsidP="0073660C">
            <w:pPr>
              <w:contextualSpacing/>
              <w:rPr>
                <w:szCs w:val="22"/>
                <w:lang w:eastAsia="en-US"/>
              </w:rPr>
            </w:pPr>
            <w:r w:rsidRPr="003A404F">
              <w:rPr>
                <w:szCs w:val="22"/>
                <w:lang w:eastAsia="en-US"/>
              </w:rPr>
              <w:t>"value": "[0-9a-zA-Z_]{64}"</w:t>
            </w:r>
          </w:p>
        </w:tc>
        <w:tc>
          <w:tcPr>
            <w:tcW w:w="704" w:type="dxa"/>
          </w:tcPr>
          <w:p w14:paraId="7A8BC755" w14:textId="77777777" w:rsidR="00F13F73" w:rsidRPr="003A404F" w:rsidRDefault="00F13F73" w:rsidP="00AB1AD8">
            <w:pPr>
              <w:rPr>
                <w:szCs w:val="22"/>
                <w:lang w:eastAsia="en-US"/>
              </w:rPr>
            </w:pPr>
            <w:r w:rsidRPr="003A404F">
              <w:rPr>
                <w:szCs w:val="22"/>
                <w:lang w:eastAsia="en-US"/>
              </w:rPr>
              <w:t>RO</w:t>
            </w:r>
          </w:p>
        </w:tc>
        <w:tc>
          <w:tcPr>
            <w:tcW w:w="851" w:type="dxa"/>
          </w:tcPr>
          <w:p w14:paraId="5F6B0814" w14:textId="77777777" w:rsidR="00F13F73" w:rsidRPr="003A404F" w:rsidRDefault="00F13F73" w:rsidP="00AB1AD8">
            <w:pPr>
              <w:rPr>
                <w:szCs w:val="22"/>
                <w:lang w:eastAsia="en-US"/>
              </w:rPr>
            </w:pPr>
            <w:r w:rsidRPr="003A404F">
              <w:rPr>
                <w:szCs w:val="22"/>
                <w:lang w:eastAsia="en-US"/>
              </w:rPr>
              <w:t>M</w:t>
            </w:r>
          </w:p>
        </w:tc>
        <w:tc>
          <w:tcPr>
            <w:tcW w:w="3265" w:type="dxa"/>
          </w:tcPr>
          <w:p w14:paraId="151C8C15" w14:textId="77777777" w:rsidR="00F13F73" w:rsidRPr="008E10BC"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2821DF61" w14:textId="53048C26" w:rsidR="008E10BC" w:rsidRPr="003A404F" w:rsidRDefault="008E10BC" w:rsidP="00381A66">
            <w:pPr>
              <w:numPr>
                <w:ilvl w:val="0"/>
                <w:numId w:val="12"/>
              </w:numPr>
              <w:spacing w:after="0"/>
              <w:ind w:left="144" w:hanging="144"/>
              <w:contextualSpacing/>
              <w:rPr>
                <w:szCs w:val="22"/>
                <w:lang w:eastAsia="en-US"/>
              </w:rPr>
            </w:pPr>
            <w:r>
              <w:rPr>
                <w:i/>
                <w:szCs w:val="22"/>
                <w:lang w:eastAsia="en-US"/>
              </w:rPr>
              <w:t>This is mandatory for Top-Level Connection</w:t>
            </w:r>
          </w:p>
        </w:tc>
      </w:tr>
      <w:tr w:rsidR="00F13F73" w:rsidRPr="00CA3534" w14:paraId="0031A4BB" w14:textId="77777777" w:rsidTr="324013B5">
        <w:tc>
          <w:tcPr>
            <w:tcW w:w="1696" w:type="dxa"/>
          </w:tcPr>
          <w:p w14:paraId="652A35E6" w14:textId="77777777" w:rsidR="00F13F73" w:rsidRPr="003A404F" w:rsidRDefault="00F13F73" w:rsidP="00AB1AD8">
            <w:pPr>
              <w:rPr>
                <w:szCs w:val="22"/>
                <w:lang w:eastAsia="en-US"/>
              </w:rPr>
            </w:pPr>
            <w:r w:rsidRPr="003A404F">
              <w:rPr>
                <w:szCs w:val="22"/>
                <w:lang w:eastAsia="en-US"/>
              </w:rPr>
              <w:t>layer-protocol-name</w:t>
            </w:r>
          </w:p>
        </w:tc>
        <w:tc>
          <w:tcPr>
            <w:tcW w:w="3974" w:type="dxa"/>
          </w:tcPr>
          <w:p w14:paraId="1F62AB0C" w14:textId="7C116670" w:rsidR="00F13F73" w:rsidRPr="003A404F" w:rsidRDefault="004164DD" w:rsidP="00AB1AD8">
            <w:pPr>
              <w:rPr>
                <w:szCs w:val="22"/>
                <w:lang w:eastAsia="en-US"/>
              </w:rPr>
            </w:pPr>
            <w:r w:rsidRPr="003A404F">
              <w:rPr>
                <w:szCs w:val="22"/>
                <w:lang w:eastAsia="en-US"/>
              </w:rPr>
              <w:t xml:space="preserve">One of </w:t>
            </w:r>
            <w:r w:rsidR="00F13F73" w:rsidRPr="003A404F">
              <w:rPr>
                <w:szCs w:val="22"/>
                <w:lang w:eastAsia="en-US"/>
              </w:rPr>
              <w:t>"DSR", "ODU", "PHOTONIC_MEDIA"</w:t>
            </w:r>
            <w:r w:rsidRPr="003A404F">
              <w:rPr>
                <w:szCs w:val="22"/>
                <w:lang w:eastAsia="en-US"/>
              </w:rPr>
              <w:t xml:space="preserve"> depending on the </w:t>
            </w:r>
            <w:r w:rsidR="001E6E26" w:rsidRPr="003A404F">
              <w:rPr>
                <w:szCs w:val="22"/>
                <w:lang w:eastAsia="en-US"/>
              </w:rPr>
              <w:t>Layer of the connection</w:t>
            </w:r>
          </w:p>
        </w:tc>
        <w:tc>
          <w:tcPr>
            <w:tcW w:w="704" w:type="dxa"/>
          </w:tcPr>
          <w:p w14:paraId="2748B3D1" w14:textId="77777777" w:rsidR="00F13F73" w:rsidRPr="003A404F" w:rsidRDefault="00F13F73" w:rsidP="00AB1AD8">
            <w:pPr>
              <w:rPr>
                <w:szCs w:val="22"/>
                <w:lang w:eastAsia="en-US"/>
              </w:rPr>
            </w:pPr>
            <w:r w:rsidRPr="003A404F">
              <w:rPr>
                <w:szCs w:val="22"/>
                <w:lang w:eastAsia="en-US"/>
              </w:rPr>
              <w:t>RO</w:t>
            </w:r>
          </w:p>
        </w:tc>
        <w:tc>
          <w:tcPr>
            <w:tcW w:w="851" w:type="dxa"/>
          </w:tcPr>
          <w:p w14:paraId="2B272534" w14:textId="77777777" w:rsidR="00F13F73" w:rsidRPr="003A404F" w:rsidRDefault="00F13F73" w:rsidP="00AB1AD8">
            <w:pPr>
              <w:rPr>
                <w:szCs w:val="22"/>
                <w:lang w:eastAsia="en-US"/>
              </w:rPr>
            </w:pPr>
            <w:r w:rsidRPr="003A404F">
              <w:rPr>
                <w:szCs w:val="22"/>
                <w:lang w:eastAsia="en-US"/>
              </w:rPr>
              <w:t>M</w:t>
            </w:r>
          </w:p>
        </w:tc>
        <w:tc>
          <w:tcPr>
            <w:tcW w:w="3265" w:type="dxa"/>
          </w:tcPr>
          <w:p w14:paraId="17CB1249"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64893E8D" w14:textId="77777777" w:rsidR="00F13F73" w:rsidRPr="00CA3534" w:rsidRDefault="00F13F73" w:rsidP="0062054D">
            <w:pPr>
              <w:ind w:left="144"/>
              <w:contextualSpacing/>
              <w:rPr>
                <w:sz w:val="20"/>
                <w:szCs w:val="20"/>
                <w:lang w:eastAsia="en-US"/>
              </w:rPr>
            </w:pPr>
          </w:p>
        </w:tc>
      </w:tr>
      <w:tr w:rsidR="00F13F73" w:rsidRPr="00CA3534" w14:paraId="4804E689" w14:textId="77777777" w:rsidTr="324013B5">
        <w:trPr>
          <w:cnfStyle w:val="000000100000" w:firstRow="0" w:lastRow="0" w:firstColumn="0" w:lastColumn="0" w:oddVBand="0" w:evenVBand="0" w:oddHBand="1" w:evenHBand="0" w:firstRowFirstColumn="0" w:firstRowLastColumn="0" w:lastRowFirstColumn="0" w:lastRowLastColumn="0"/>
        </w:trPr>
        <w:tc>
          <w:tcPr>
            <w:tcW w:w="1696" w:type="dxa"/>
          </w:tcPr>
          <w:p w14:paraId="0B8956EE" w14:textId="77777777" w:rsidR="00F13F73" w:rsidRPr="003A404F" w:rsidRDefault="00F13F73" w:rsidP="00AB1AD8">
            <w:pPr>
              <w:rPr>
                <w:szCs w:val="22"/>
                <w:lang w:eastAsia="en-US"/>
              </w:rPr>
            </w:pPr>
            <w:r w:rsidRPr="003A404F">
              <w:rPr>
                <w:szCs w:val="22"/>
                <w:lang w:eastAsia="en-US"/>
              </w:rPr>
              <w:t>operational-state</w:t>
            </w:r>
          </w:p>
        </w:tc>
        <w:tc>
          <w:tcPr>
            <w:tcW w:w="3974" w:type="dxa"/>
          </w:tcPr>
          <w:p w14:paraId="2ED89665" w14:textId="243B2F1C" w:rsidR="00F13F73" w:rsidRPr="003A404F" w:rsidRDefault="00250BE2" w:rsidP="00AB1AD8">
            <w:pPr>
              <w:rPr>
                <w:szCs w:val="22"/>
                <w:lang w:eastAsia="en-US"/>
              </w:rPr>
            </w:pPr>
            <w:r>
              <w:rPr>
                <w:szCs w:val="22"/>
                <w:lang w:eastAsia="en-US"/>
              </w:rPr>
              <w:t xml:space="preserve">One of </w:t>
            </w:r>
            <w:r w:rsidR="00F13F73" w:rsidRPr="003A404F">
              <w:rPr>
                <w:szCs w:val="22"/>
                <w:lang w:eastAsia="en-US"/>
              </w:rPr>
              <w:t>["ENABLED", "DISABLED"]</w:t>
            </w:r>
          </w:p>
        </w:tc>
        <w:tc>
          <w:tcPr>
            <w:tcW w:w="704" w:type="dxa"/>
          </w:tcPr>
          <w:p w14:paraId="460E6FCE" w14:textId="77777777" w:rsidR="00F13F73" w:rsidRPr="003A404F" w:rsidRDefault="00F13F73" w:rsidP="00AB1AD8">
            <w:pPr>
              <w:rPr>
                <w:szCs w:val="22"/>
                <w:lang w:eastAsia="en-US"/>
              </w:rPr>
            </w:pPr>
            <w:r w:rsidRPr="003A404F">
              <w:rPr>
                <w:szCs w:val="22"/>
                <w:lang w:eastAsia="en-US"/>
              </w:rPr>
              <w:t>RO</w:t>
            </w:r>
          </w:p>
        </w:tc>
        <w:tc>
          <w:tcPr>
            <w:tcW w:w="851" w:type="dxa"/>
          </w:tcPr>
          <w:p w14:paraId="32E41B99" w14:textId="77777777" w:rsidR="00F13F73" w:rsidRPr="003A404F" w:rsidRDefault="00F13F73" w:rsidP="00AB1AD8">
            <w:pPr>
              <w:rPr>
                <w:szCs w:val="22"/>
                <w:lang w:eastAsia="en-US"/>
              </w:rPr>
            </w:pPr>
            <w:r w:rsidRPr="003A404F">
              <w:rPr>
                <w:szCs w:val="22"/>
                <w:lang w:eastAsia="en-US"/>
              </w:rPr>
              <w:t>M</w:t>
            </w:r>
          </w:p>
        </w:tc>
        <w:tc>
          <w:tcPr>
            <w:tcW w:w="3265" w:type="dxa"/>
          </w:tcPr>
          <w:p w14:paraId="740391FF"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CA3534" w14:paraId="7E08E11C" w14:textId="77777777" w:rsidTr="324013B5">
        <w:tc>
          <w:tcPr>
            <w:tcW w:w="1696" w:type="dxa"/>
          </w:tcPr>
          <w:p w14:paraId="7F0CFC31" w14:textId="77777777" w:rsidR="00F13F73" w:rsidRPr="003A404F" w:rsidRDefault="00F13F73" w:rsidP="00AB1AD8">
            <w:pPr>
              <w:rPr>
                <w:szCs w:val="22"/>
                <w:lang w:eastAsia="en-US"/>
              </w:rPr>
            </w:pPr>
            <w:r w:rsidRPr="003A404F">
              <w:rPr>
                <w:szCs w:val="22"/>
                <w:lang w:eastAsia="en-US"/>
              </w:rPr>
              <w:t>lifecycle-state</w:t>
            </w:r>
          </w:p>
        </w:tc>
        <w:tc>
          <w:tcPr>
            <w:tcW w:w="3974" w:type="dxa"/>
          </w:tcPr>
          <w:p w14:paraId="500E6A5D" w14:textId="77777777" w:rsidR="00250BE2" w:rsidRDefault="00250BE2" w:rsidP="00AB1AD8">
            <w:pPr>
              <w:rPr>
                <w:szCs w:val="22"/>
                <w:lang w:eastAsia="en-US"/>
              </w:rPr>
            </w:pPr>
            <w:r>
              <w:rPr>
                <w:szCs w:val="22"/>
                <w:lang w:eastAsia="en-US"/>
              </w:rPr>
              <w:t xml:space="preserve">One of </w:t>
            </w:r>
          </w:p>
          <w:p w14:paraId="3033EF9E" w14:textId="4AF264B6" w:rsidR="00F13F73" w:rsidRPr="003A404F" w:rsidRDefault="00F13F73" w:rsidP="00AB1AD8">
            <w:pPr>
              <w:rPr>
                <w:szCs w:val="22"/>
                <w:lang w:eastAsia="en-US"/>
              </w:rPr>
            </w:pPr>
            <w:r w:rsidRPr="003A404F">
              <w:rPr>
                <w:szCs w:val="22"/>
                <w:lang w:eastAsia="en-US"/>
              </w:rPr>
              <w:t xml:space="preserve">["PLANNED", "POTENTIAL_AVAILABLE", </w:t>
            </w:r>
            <w:r w:rsidRPr="003A404F">
              <w:rPr>
                <w:szCs w:val="22"/>
                <w:lang w:eastAsia="en-US"/>
              </w:rPr>
              <w:lastRenderedPageBreak/>
              <w:t>"POTENTIAL_BUSY", "INSTALLED", "PENDING_REMOVAL"]</w:t>
            </w:r>
          </w:p>
        </w:tc>
        <w:tc>
          <w:tcPr>
            <w:tcW w:w="704" w:type="dxa"/>
          </w:tcPr>
          <w:p w14:paraId="537C5823" w14:textId="77777777" w:rsidR="00F13F73" w:rsidRPr="003A404F" w:rsidRDefault="00F13F73" w:rsidP="00AB1AD8">
            <w:pPr>
              <w:rPr>
                <w:szCs w:val="22"/>
                <w:lang w:eastAsia="en-US"/>
              </w:rPr>
            </w:pPr>
            <w:r w:rsidRPr="003A404F">
              <w:rPr>
                <w:szCs w:val="22"/>
                <w:lang w:eastAsia="en-US"/>
              </w:rPr>
              <w:lastRenderedPageBreak/>
              <w:t>RO</w:t>
            </w:r>
          </w:p>
        </w:tc>
        <w:tc>
          <w:tcPr>
            <w:tcW w:w="851" w:type="dxa"/>
          </w:tcPr>
          <w:p w14:paraId="644E2B74" w14:textId="77777777" w:rsidR="00F13F73" w:rsidRPr="003A404F" w:rsidRDefault="00F13F73" w:rsidP="00AB1AD8">
            <w:pPr>
              <w:rPr>
                <w:szCs w:val="22"/>
                <w:lang w:eastAsia="en-US"/>
              </w:rPr>
            </w:pPr>
            <w:r w:rsidRPr="003A404F">
              <w:rPr>
                <w:szCs w:val="22"/>
                <w:lang w:eastAsia="en-US"/>
              </w:rPr>
              <w:t>M</w:t>
            </w:r>
          </w:p>
        </w:tc>
        <w:tc>
          <w:tcPr>
            <w:tcW w:w="3265" w:type="dxa"/>
          </w:tcPr>
          <w:p w14:paraId="25E5DAD5"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CA3534" w14:paraId="524CBBAA" w14:textId="77777777" w:rsidTr="324013B5">
        <w:trPr>
          <w:cnfStyle w:val="000000100000" w:firstRow="0" w:lastRow="0" w:firstColumn="0" w:lastColumn="0" w:oddVBand="0" w:evenVBand="0" w:oddHBand="1" w:evenHBand="0" w:firstRowFirstColumn="0" w:firstRowLastColumn="0" w:lastRowFirstColumn="0" w:lastRowLastColumn="0"/>
        </w:trPr>
        <w:tc>
          <w:tcPr>
            <w:tcW w:w="1696" w:type="dxa"/>
          </w:tcPr>
          <w:p w14:paraId="35B0F72B" w14:textId="77777777" w:rsidR="00F13F73" w:rsidRPr="003A404F" w:rsidRDefault="00F13F73" w:rsidP="00AB1AD8">
            <w:pPr>
              <w:rPr>
                <w:szCs w:val="22"/>
                <w:lang w:eastAsia="en-US"/>
              </w:rPr>
            </w:pPr>
            <w:r w:rsidRPr="003A404F">
              <w:rPr>
                <w:szCs w:val="22"/>
                <w:lang w:eastAsia="en-US"/>
              </w:rPr>
              <w:t>direction</w:t>
            </w:r>
          </w:p>
        </w:tc>
        <w:tc>
          <w:tcPr>
            <w:tcW w:w="3974" w:type="dxa"/>
          </w:tcPr>
          <w:p w14:paraId="165F37FD" w14:textId="77777777" w:rsidR="000449B1" w:rsidRDefault="000449B1" w:rsidP="00AB1AD8">
            <w:pPr>
              <w:rPr>
                <w:szCs w:val="22"/>
                <w:lang w:eastAsia="en-US"/>
              </w:rPr>
            </w:pPr>
            <w:r>
              <w:rPr>
                <w:szCs w:val="22"/>
                <w:lang w:eastAsia="en-US"/>
              </w:rPr>
              <w:t xml:space="preserve">One of </w:t>
            </w:r>
          </w:p>
          <w:p w14:paraId="6106FA2C" w14:textId="56F268F8" w:rsidR="00F13F73" w:rsidRPr="003A404F" w:rsidRDefault="00F13F73" w:rsidP="00AB1AD8">
            <w:pPr>
              <w:rPr>
                <w:szCs w:val="22"/>
                <w:lang w:eastAsia="en-US"/>
              </w:rPr>
            </w:pPr>
            <w:r w:rsidRPr="003A404F">
              <w:rPr>
                <w:szCs w:val="22"/>
                <w:lang w:eastAsia="en-US"/>
              </w:rPr>
              <w:t>[</w:t>
            </w:r>
            <w:r w:rsidR="00B31E92">
              <w:rPr>
                <w:szCs w:val="22"/>
                <w:lang w:eastAsia="en-US"/>
              </w:rPr>
              <w:t xml:space="preserve">"UNIDIRECTIONAL", </w:t>
            </w:r>
            <w:r w:rsidRPr="003A404F">
              <w:rPr>
                <w:szCs w:val="22"/>
                <w:lang w:eastAsia="en-US"/>
              </w:rPr>
              <w:t>"BIDIRECTIONAL"]</w:t>
            </w:r>
          </w:p>
        </w:tc>
        <w:tc>
          <w:tcPr>
            <w:tcW w:w="704" w:type="dxa"/>
          </w:tcPr>
          <w:p w14:paraId="63B843BF" w14:textId="77777777" w:rsidR="00F13F73" w:rsidRPr="003A404F" w:rsidRDefault="00F13F73" w:rsidP="00AB1AD8">
            <w:pPr>
              <w:rPr>
                <w:szCs w:val="22"/>
                <w:lang w:eastAsia="en-US"/>
              </w:rPr>
            </w:pPr>
            <w:r w:rsidRPr="003A404F">
              <w:rPr>
                <w:szCs w:val="22"/>
                <w:lang w:eastAsia="en-US"/>
              </w:rPr>
              <w:t>RO</w:t>
            </w:r>
          </w:p>
        </w:tc>
        <w:tc>
          <w:tcPr>
            <w:tcW w:w="851" w:type="dxa"/>
          </w:tcPr>
          <w:p w14:paraId="2F0BE774" w14:textId="77777777" w:rsidR="00F13F73" w:rsidRPr="003A404F" w:rsidRDefault="00F13F73" w:rsidP="00AB1AD8">
            <w:pPr>
              <w:rPr>
                <w:szCs w:val="22"/>
                <w:lang w:eastAsia="en-US"/>
              </w:rPr>
            </w:pPr>
            <w:r w:rsidRPr="003A404F">
              <w:rPr>
                <w:szCs w:val="22"/>
                <w:lang w:eastAsia="en-US"/>
              </w:rPr>
              <w:t>M</w:t>
            </w:r>
          </w:p>
        </w:tc>
        <w:tc>
          <w:tcPr>
            <w:tcW w:w="3265" w:type="dxa"/>
          </w:tcPr>
          <w:p w14:paraId="76BB2AA6" w14:textId="77777777" w:rsidR="00F13F73" w:rsidRPr="003A404F" w:rsidRDefault="00F13F73" w:rsidP="00381A66">
            <w:pPr>
              <w:numPr>
                <w:ilvl w:val="0"/>
                <w:numId w:val="12"/>
              </w:numPr>
              <w:spacing w:after="0"/>
              <w:ind w:left="144" w:hanging="144"/>
              <w:contextualSpacing/>
              <w:jc w:val="left"/>
              <w:rPr>
                <w:szCs w:val="22"/>
                <w:lang w:eastAsia="en-US"/>
              </w:rPr>
            </w:pPr>
            <w:r w:rsidRPr="003A404F">
              <w:rPr>
                <w:szCs w:val="22"/>
                <w:lang w:eastAsia="en-US"/>
              </w:rPr>
              <w:t xml:space="preserve">Provided by </w:t>
            </w:r>
            <w:r w:rsidRPr="003A404F">
              <w:rPr>
                <w:i/>
                <w:szCs w:val="22"/>
                <w:lang w:eastAsia="en-US"/>
              </w:rPr>
              <w:t>tapi- server</w:t>
            </w:r>
          </w:p>
          <w:p w14:paraId="05601686" w14:textId="192407A7" w:rsidR="00F13F73" w:rsidRPr="003A404F" w:rsidRDefault="00B31E92" w:rsidP="00381A66">
            <w:pPr>
              <w:numPr>
                <w:ilvl w:val="0"/>
                <w:numId w:val="12"/>
              </w:numPr>
              <w:spacing w:after="0"/>
              <w:ind w:left="144" w:hanging="144"/>
              <w:contextualSpacing/>
              <w:jc w:val="left"/>
              <w:rPr>
                <w:szCs w:val="22"/>
                <w:lang w:eastAsia="en-US"/>
              </w:rPr>
            </w:pPr>
            <w:r>
              <w:rPr>
                <w:szCs w:val="22"/>
                <w:lang w:eastAsia="en-US"/>
              </w:rPr>
              <w:t xml:space="preserve">See </w:t>
            </w:r>
            <w:r w:rsidRPr="00B31E92">
              <w:rPr>
                <w:szCs w:val="22"/>
                <w:lang w:eastAsia="en-US"/>
              </w:rPr>
              <w:t>tapi-common:forwarding-direction</w:t>
            </w:r>
          </w:p>
        </w:tc>
      </w:tr>
      <w:tr w:rsidR="00F13F73" w:rsidRPr="00CA3534" w14:paraId="4DE3DC62" w14:textId="77777777" w:rsidTr="324013B5">
        <w:tc>
          <w:tcPr>
            <w:tcW w:w="1696" w:type="dxa"/>
          </w:tcPr>
          <w:p w14:paraId="64C8504F" w14:textId="77777777" w:rsidR="00F13F73" w:rsidRPr="003A404F" w:rsidRDefault="00F13F73" w:rsidP="00AB1AD8">
            <w:pPr>
              <w:rPr>
                <w:szCs w:val="22"/>
                <w:lang w:eastAsia="en-US"/>
              </w:rPr>
            </w:pPr>
            <w:r w:rsidRPr="003A404F">
              <w:rPr>
                <w:szCs w:val="22"/>
                <w:lang w:eastAsia="en-US"/>
              </w:rPr>
              <w:t>lower-connection</w:t>
            </w:r>
          </w:p>
        </w:tc>
        <w:tc>
          <w:tcPr>
            <w:tcW w:w="3974" w:type="dxa"/>
          </w:tcPr>
          <w:p w14:paraId="73BDC196" w14:textId="77777777" w:rsidR="00F13F73" w:rsidRPr="003A404F" w:rsidRDefault="00F13F73" w:rsidP="00AB1AD8">
            <w:pPr>
              <w:rPr>
                <w:szCs w:val="22"/>
                <w:lang w:eastAsia="en-US"/>
              </w:rPr>
            </w:pPr>
            <w:r w:rsidRPr="003A404F">
              <w:rPr>
                <w:szCs w:val="22"/>
                <w:lang w:eastAsia="en-US"/>
              </w:rPr>
              <w:t>List of {</w:t>
            </w:r>
            <w:r w:rsidRPr="003A404F">
              <w:rPr>
                <w:b/>
                <w:color w:val="0033CC"/>
                <w:szCs w:val="22"/>
                <w:lang w:eastAsia="en-US"/>
              </w:rPr>
              <w:t>connectivity-ref</w:t>
            </w:r>
            <w:r w:rsidRPr="003A404F">
              <w:rPr>
                <w:szCs w:val="22"/>
                <w:lang w:eastAsia="en-US"/>
              </w:rPr>
              <w:t xml:space="preserve"> - </w:t>
            </w:r>
            <w:r w:rsidRPr="003A404F">
              <w:rPr>
                <w:i/>
                <w:color w:val="0033CC"/>
                <w:szCs w:val="22"/>
                <w:lang w:eastAsia="en-US"/>
              </w:rPr>
              <w:t>/tapi-common:context/tapi-connectivity:connectivity-context/connection/uuid}</w:t>
            </w:r>
          </w:p>
        </w:tc>
        <w:tc>
          <w:tcPr>
            <w:tcW w:w="704" w:type="dxa"/>
          </w:tcPr>
          <w:p w14:paraId="51B87DFE" w14:textId="77777777" w:rsidR="00F13F73" w:rsidRPr="003A404F" w:rsidRDefault="00F13F73" w:rsidP="00AB1AD8">
            <w:pPr>
              <w:rPr>
                <w:szCs w:val="22"/>
                <w:lang w:eastAsia="en-US"/>
              </w:rPr>
            </w:pPr>
            <w:r w:rsidRPr="003A404F">
              <w:rPr>
                <w:szCs w:val="22"/>
                <w:lang w:eastAsia="en-US"/>
              </w:rPr>
              <w:t>RO</w:t>
            </w:r>
          </w:p>
        </w:tc>
        <w:tc>
          <w:tcPr>
            <w:tcW w:w="851" w:type="dxa"/>
          </w:tcPr>
          <w:p w14:paraId="2DC665B2" w14:textId="77777777" w:rsidR="00F13F73" w:rsidRPr="003A404F" w:rsidRDefault="00F13F73" w:rsidP="00AB1AD8">
            <w:pPr>
              <w:rPr>
                <w:szCs w:val="22"/>
                <w:lang w:eastAsia="en-US"/>
              </w:rPr>
            </w:pPr>
            <w:r w:rsidRPr="003A404F">
              <w:rPr>
                <w:szCs w:val="22"/>
                <w:lang w:eastAsia="en-US"/>
              </w:rPr>
              <w:t>M</w:t>
            </w:r>
          </w:p>
        </w:tc>
        <w:tc>
          <w:tcPr>
            <w:tcW w:w="3265" w:type="dxa"/>
          </w:tcPr>
          <w:p w14:paraId="2F38312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612E5527" w14:textId="77777777" w:rsidR="009467BA" w:rsidRDefault="00F13F73" w:rsidP="00381A66">
            <w:pPr>
              <w:numPr>
                <w:ilvl w:val="0"/>
                <w:numId w:val="12"/>
              </w:numPr>
              <w:spacing w:after="0"/>
              <w:ind w:left="144" w:hanging="144"/>
              <w:contextualSpacing/>
              <w:rPr>
                <w:szCs w:val="22"/>
                <w:lang w:eastAsia="en-US"/>
              </w:rPr>
            </w:pPr>
            <w:r w:rsidRPr="009467BA">
              <w:rPr>
                <w:szCs w:val="22"/>
                <w:lang w:eastAsia="en-US"/>
              </w:rPr>
              <w:t>There are two cases where the lower-connection list attribute may be not applicable or be empty:</w:t>
            </w:r>
            <w:r w:rsidR="007A447F" w:rsidRPr="009467BA">
              <w:rPr>
                <w:szCs w:val="22"/>
                <w:lang w:eastAsia="en-US"/>
              </w:rPr>
              <w:t xml:space="preserve"> </w:t>
            </w:r>
          </w:p>
          <w:p w14:paraId="25B5D645" w14:textId="662DE0AF" w:rsidR="009467BA" w:rsidRDefault="007A447F" w:rsidP="009467BA">
            <w:pPr>
              <w:spacing w:after="0"/>
              <w:ind w:left="144"/>
              <w:contextualSpacing/>
              <w:rPr>
                <w:szCs w:val="22"/>
                <w:lang w:eastAsia="en-US"/>
              </w:rPr>
            </w:pPr>
            <w:r w:rsidRPr="009467BA">
              <w:rPr>
                <w:szCs w:val="22"/>
                <w:lang w:eastAsia="en-US"/>
              </w:rPr>
              <w:t xml:space="preserve">i) </w:t>
            </w:r>
            <w:r w:rsidR="00F13F73" w:rsidRPr="009467BA">
              <w:rPr>
                <w:szCs w:val="22"/>
                <w:lang w:eastAsia="en-US"/>
              </w:rPr>
              <w:t>Cross-connections</w:t>
            </w:r>
            <w:r w:rsidR="009467BA">
              <w:rPr>
                <w:szCs w:val="22"/>
                <w:lang w:eastAsia="en-US"/>
              </w:rPr>
              <w:t>,</w:t>
            </w:r>
          </w:p>
          <w:p w14:paraId="0F71D25C" w14:textId="0014E244" w:rsidR="009467BA" w:rsidRPr="007A447F" w:rsidRDefault="007A447F" w:rsidP="009467BA">
            <w:pPr>
              <w:spacing w:after="0"/>
              <w:ind w:left="144"/>
              <w:contextualSpacing/>
              <w:rPr>
                <w:szCs w:val="22"/>
                <w:lang w:eastAsia="en-US"/>
              </w:rPr>
            </w:pPr>
            <w:r w:rsidRPr="009467BA">
              <w:rPr>
                <w:szCs w:val="22"/>
                <w:lang w:eastAsia="en-US"/>
              </w:rPr>
              <w:t>ii)</w:t>
            </w:r>
            <w:r w:rsidR="009467BA">
              <w:rPr>
                <w:szCs w:val="22"/>
                <w:lang w:eastAsia="en-US"/>
              </w:rPr>
              <w:t xml:space="preserve"> </w:t>
            </w:r>
            <w:r w:rsidR="00F13F73" w:rsidRPr="009467BA">
              <w:rPr>
                <w:szCs w:val="22"/>
                <w:lang w:eastAsia="en-US"/>
              </w:rPr>
              <w:t xml:space="preserve">Top-connections where the representation of lower partitioning levels does not provide further information (e.g., OTSi where the XC is encapsulated in the termination point). As described in </w:t>
            </w:r>
            <w:r w:rsidR="009467BA" w:rsidRPr="009467BA">
              <w:rPr>
                <w:szCs w:val="22"/>
                <w:lang w:eastAsia="en-US"/>
              </w:rPr>
              <w:fldChar w:fldCharType="begin"/>
            </w:r>
            <w:r w:rsidR="009467BA" w:rsidRPr="009467BA">
              <w:rPr>
                <w:szCs w:val="22"/>
                <w:lang w:eastAsia="en-US"/>
              </w:rPr>
              <w:instrText xml:space="preserve"> REF _Ref89179653 \r \h </w:instrText>
            </w:r>
            <w:r w:rsidR="009467BA">
              <w:rPr>
                <w:szCs w:val="22"/>
                <w:lang w:eastAsia="en-US"/>
              </w:rPr>
              <w:instrText xml:space="preserve"> \* MERGEFORMAT </w:instrText>
            </w:r>
            <w:r w:rsidR="009467BA" w:rsidRPr="009467BA">
              <w:rPr>
                <w:szCs w:val="22"/>
                <w:lang w:eastAsia="en-US"/>
              </w:rPr>
            </w:r>
            <w:r w:rsidR="009467BA" w:rsidRPr="009467BA">
              <w:rPr>
                <w:szCs w:val="22"/>
                <w:lang w:eastAsia="en-US"/>
              </w:rPr>
              <w:fldChar w:fldCharType="separate"/>
            </w:r>
            <w:r w:rsidR="00A35D70">
              <w:rPr>
                <w:szCs w:val="22"/>
                <w:lang w:eastAsia="en-US"/>
              </w:rPr>
              <w:t>[TAPI-CONN-MODEL-REQ-16]</w:t>
            </w:r>
            <w:r w:rsidR="009467BA" w:rsidRPr="009467BA">
              <w:rPr>
                <w:szCs w:val="22"/>
                <w:lang w:eastAsia="en-US"/>
              </w:rPr>
              <w:fldChar w:fldCharType="end"/>
            </w:r>
          </w:p>
          <w:p w14:paraId="60C703A6" w14:textId="77777777" w:rsidR="00F13F73" w:rsidRPr="00CA3534" w:rsidRDefault="00F13F73" w:rsidP="00EB6E1F">
            <w:pPr>
              <w:pStyle w:val="ListParagraph"/>
              <w:spacing w:after="0"/>
              <w:rPr>
                <w:sz w:val="20"/>
                <w:szCs w:val="20"/>
                <w:lang w:eastAsia="en-US"/>
              </w:rPr>
            </w:pPr>
          </w:p>
        </w:tc>
      </w:tr>
      <w:tr w:rsidR="00F13F73" w:rsidRPr="00CA3534" w14:paraId="23621C08" w14:textId="77777777" w:rsidTr="324013B5">
        <w:trPr>
          <w:cnfStyle w:val="000000100000" w:firstRow="0" w:lastRow="0" w:firstColumn="0" w:lastColumn="0" w:oddVBand="0" w:evenVBand="0" w:oddHBand="1" w:evenHBand="0" w:firstRowFirstColumn="0" w:firstRowLastColumn="0" w:lastRowFirstColumn="0" w:lastRowLastColumn="0"/>
        </w:trPr>
        <w:tc>
          <w:tcPr>
            <w:tcW w:w="1696" w:type="dxa"/>
          </w:tcPr>
          <w:p w14:paraId="398A76B7" w14:textId="77777777" w:rsidR="00F13F73" w:rsidRPr="003A404F" w:rsidRDefault="00F13F73" w:rsidP="00AB1AD8">
            <w:pPr>
              <w:rPr>
                <w:szCs w:val="22"/>
                <w:lang w:eastAsia="en-US"/>
              </w:rPr>
            </w:pPr>
            <w:r w:rsidRPr="003A404F">
              <w:rPr>
                <w:szCs w:val="22"/>
                <w:lang w:eastAsia="en-US"/>
              </w:rPr>
              <w:t>connection-end-point</w:t>
            </w:r>
          </w:p>
        </w:tc>
        <w:tc>
          <w:tcPr>
            <w:tcW w:w="3974" w:type="dxa"/>
          </w:tcPr>
          <w:p w14:paraId="0FF91F87" w14:textId="77777777" w:rsidR="00F13F73" w:rsidRPr="003A404F" w:rsidRDefault="00F13F73" w:rsidP="00AB1AD8">
            <w:pPr>
              <w:rPr>
                <w:szCs w:val="22"/>
                <w:lang w:eastAsia="en-US"/>
              </w:rPr>
            </w:pPr>
            <w:r w:rsidRPr="003A404F">
              <w:rPr>
                <w:szCs w:val="22"/>
                <w:lang w:eastAsia="en-US"/>
              </w:rPr>
              <w:t xml:space="preserve">List of {"connection-end-point-ref  - </w:t>
            </w:r>
            <w:r w:rsidRPr="003A404F">
              <w:rPr>
                <w:i/>
                <w:color w:val="0033CC"/>
                <w:szCs w:val="22"/>
                <w:lang w:eastAsia="en-US"/>
              </w:rPr>
              <w:t xml:space="preserve">/tapi-common:context/tapi-topology:topology-context/topology/node/owned-node-edge-point/tapi-connectivity:cep-list/connection-end-point/uuid </w:t>
            </w:r>
            <w:r w:rsidRPr="003A404F">
              <w:rPr>
                <w:szCs w:val="22"/>
                <w:lang w:eastAsia="en-US"/>
              </w:rPr>
              <w:t>"}</w:t>
            </w:r>
          </w:p>
        </w:tc>
        <w:tc>
          <w:tcPr>
            <w:tcW w:w="704" w:type="dxa"/>
          </w:tcPr>
          <w:p w14:paraId="633B37BC" w14:textId="77777777" w:rsidR="00F13F73" w:rsidRPr="003A404F" w:rsidRDefault="00F13F73" w:rsidP="00AB1AD8">
            <w:pPr>
              <w:rPr>
                <w:szCs w:val="22"/>
                <w:lang w:eastAsia="en-US"/>
              </w:rPr>
            </w:pPr>
            <w:r w:rsidRPr="003A404F">
              <w:rPr>
                <w:szCs w:val="22"/>
                <w:lang w:eastAsia="en-US"/>
              </w:rPr>
              <w:t>RO</w:t>
            </w:r>
          </w:p>
        </w:tc>
        <w:tc>
          <w:tcPr>
            <w:tcW w:w="851" w:type="dxa"/>
          </w:tcPr>
          <w:p w14:paraId="71D62240" w14:textId="77777777" w:rsidR="00F13F73" w:rsidRPr="003A404F" w:rsidRDefault="00F13F73" w:rsidP="00AB1AD8">
            <w:pPr>
              <w:rPr>
                <w:szCs w:val="22"/>
                <w:lang w:eastAsia="en-US"/>
              </w:rPr>
            </w:pPr>
            <w:r w:rsidRPr="003A404F">
              <w:rPr>
                <w:szCs w:val="22"/>
                <w:lang w:eastAsia="en-US"/>
              </w:rPr>
              <w:t>M</w:t>
            </w:r>
          </w:p>
        </w:tc>
        <w:tc>
          <w:tcPr>
            <w:tcW w:w="3265" w:type="dxa"/>
          </w:tcPr>
          <w:p w14:paraId="3EECF43A" w14:textId="06059275" w:rsidR="00F13F73" w:rsidRPr="003A404F" w:rsidRDefault="324013B5" w:rsidP="009467BA">
            <w:pPr>
              <w:numPr>
                <w:ilvl w:val="0"/>
                <w:numId w:val="12"/>
              </w:numPr>
              <w:spacing w:after="0"/>
              <w:ind w:left="144" w:hanging="144"/>
              <w:contextualSpacing/>
              <w:rPr>
                <w:lang w:eastAsia="en-US"/>
              </w:rPr>
            </w:pPr>
            <w:r w:rsidRPr="324013B5">
              <w:rPr>
                <w:lang w:eastAsia="en-US"/>
              </w:rPr>
              <w:t xml:space="preserve">Provided by </w:t>
            </w:r>
            <w:r w:rsidRPr="324013B5">
              <w:rPr>
                <w:i/>
                <w:iCs/>
                <w:lang w:eastAsia="en-US"/>
              </w:rPr>
              <w:t>tapi-server</w:t>
            </w:r>
          </w:p>
        </w:tc>
      </w:tr>
      <w:tr w:rsidR="00F13F73" w:rsidRPr="00CA3534" w14:paraId="6F89B4E5" w14:textId="77777777" w:rsidTr="324013B5">
        <w:tc>
          <w:tcPr>
            <w:tcW w:w="1696" w:type="dxa"/>
          </w:tcPr>
          <w:p w14:paraId="05DA12E9" w14:textId="77777777" w:rsidR="00F13F73" w:rsidRPr="003A404F" w:rsidRDefault="00F13F73" w:rsidP="00AB1AD8">
            <w:pPr>
              <w:rPr>
                <w:szCs w:val="22"/>
                <w:lang w:eastAsia="en-US"/>
              </w:rPr>
            </w:pPr>
            <w:r w:rsidRPr="003A404F">
              <w:rPr>
                <w:szCs w:val="22"/>
                <w:lang w:eastAsia="en-US"/>
              </w:rPr>
              <w:t>route</w:t>
            </w:r>
          </w:p>
        </w:tc>
        <w:tc>
          <w:tcPr>
            <w:tcW w:w="3974" w:type="dxa"/>
          </w:tcPr>
          <w:p w14:paraId="1A142A5F" w14:textId="77777777" w:rsidR="00F13F73" w:rsidRPr="003A404F" w:rsidRDefault="00F13F73" w:rsidP="00AB1AD8">
            <w:pPr>
              <w:rPr>
                <w:szCs w:val="22"/>
                <w:lang w:eastAsia="en-US"/>
              </w:rPr>
            </w:pPr>
            <w:r w:rsidRPr="003A404F">
              <w:rPr>
                <w:szCs w:val="22"/>
                <w:lang w:eastAsia="en-US"/>
              </w:rPr>
              <w:t>List of {</w:t>
            </w:r>
            <w:r w:rsidRPr="003A404F">
              <w:rPr>
                <w:color w:val="0033CC"/>
                <w:szCs w:val="22"/>
                <w:lang w:eastAsia="en-US"/>
              </w:rPr>
              <w:t xml:space="preserve"> </w:t>
            </w:r>
            <w:r w:rsidRPr="003A404F">
              <w:rPr>
                <w:b/>
                <w:color w:val="0033CC"/>
                <w:szCs w:val="22"/>
                <w:lang w:eastAsia="en-US"/>
              </w:rPr>
              <w:t>route</w:t>
            </w:r>
            <w:r w:rsidRPr="003A404F">
              <w:rPr>
                <w:szCs w:val="22"/>
                <w:lang w:eastAsia="en-US"/>
              </w:rPr>
              <w:t xml:space="preserve"> }</w:t>
            </w:r>
          </w:p>
        </w:tc>
        <w:tc>
          <w:tcPr>
            <w:tcW w:w="704" w:type="dxa"/>
          </w:tcPr>
          <w:p w14:paraId="12AA3B0F" w14:textId="77777777" w:rsidR="00F13F73" w:rsidRPr="003A404F" w:rsidRDefault="00F13F73" w:rsidP="00AB1AD8">
            <w:pPr>
              <w:rPr>
                <w:szCs w:val="22"/>
                <w:lang w:eastAsia="en-US"/>
              </w:rPr>
            </w:pPr>
            <w:r w:rsidRPr="003A404F">
              <w:rPr>
                <w:szCs w:val="22"/>
                <w:lang w:eastAsia="en-US"/>
              </w:rPr>
              <w:t>RO</w:t>
            </w:r>
          </w:p>
        </w:tc>
        <w:tc>
          <w:tcPr>
            <w:tcW w:w="851" w:type="dxa"/>
          </w:tcPr>
          <w:p w14:paraId="27A858EF" w14:textId="09F3EEF8" w:rsidR="00F13F73" w:rsidRPr="003A404F" w:rsidRDefault="00011880" w:rsidP="00AB1AD8">
            <w:pPr>
              <w:rPr>
                <w:szCs w:val="22"/>
                <w:lang w:eastAsia="en-US"/>
              </w:rPr>
            </w:pPr>
            <w:r>
              <w:rPr>
                <w:szCs w:val="22"/>
                <w:lang w:eastAsia="en-US"/>
              </w:rPr>
              <w:t>C</w:t>
            </w:r>
          </w:p>
        </w:tc>
        <w:tc>
          <w:tcPr>
            <w:tcW w:w="3265" w:type="dxa"/>
          </w:tcPr>
          <w:p w14:paraId="0068A24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3EDD2531" w14:textId="67D4EECC" w:rsidR="00897AA6" w:rsidRPr="00897AA6" w:rsidRDefault="00011880" w:rsidP="00897AA6">
            <w:pPr>
              <w:numPr>
                <w:ilvl w:val="0"/>
                <w:numId w:val="12"/>
              </w:numPr>
              <w:spacing w:after="0"/>
              <w:ind w:left="144" w:hanging="144"/>
              <w:contextualSpacing/>
              <w:rPr>
                <w:szCs w:val="22"/>
                <w:lang w:eastAsia="en-US"/>
              </w:rPr>
            </w:pPr>
            <w:r>
              <w:rPr>
                <w:rFonts w:cs="Times New Roman"/>
                <w:szCs w:val="16"/>
              </w:rPr>
              <w:t>Mandatory for each</w:t>
            </w:r>
            <w:r w:rsidRPr="00067BB1">
              <w:rPr>
                <w:rFonts w:cs="Times New Roman"/>
                <w:szCs w:val="16"/>
              </w:rPr>
              <w:t xml:space="preserve"> Top Connection</w:t>
            </w:r>
            <w:r w:rsidR="009467BA">
              <w:rPr>
                <w:rFonts w:cs="Times New Roman"/>
                <w:szCs w:val="16"/>
              </w:rPr>
              <w:t>, see</w:t>
            </w:r>
          </w:p>
          <w:p w14:paraId="2CA89442" w14:textId="71877BDD" w:rsidR="00011880" w:rsidRDefault="00C86A86" w:rsidP="00897AA6">
            <w:pPr>
              <w:spacing w:after="0"/>
              <w:contextualSpacing/>
              <w:rPr>
                <w:szCs w:val="22"/>
                <w:lang w:eastAsia="en-US"/>
              </w:rPr>
            </w:pPr>
            <w:r w:rsidRPr="003A404F">
              <w:rPr>
                <w:szCs w:val="22"/>
                <w:lang w:eastAsia="en-US"/>
              </w:rPr>
              <w:fldChar w:fldCharType="begin"/>
            </w:r>
            <w:r w:rsidRPr="003A404F">
              <w:rPr>
                <w:szCs w:val="22"/>
                <w:lang w:eastAsia="en-US"/>
              </w:rPr>
              <w:instrText xml:space="preserve"> REF _Ref78360396 \r \h </w:instrText>
            </w:r>
            <w:r w:rsidR="00950D7A">
              <w:rPr>
                <w:szCs w:val="22"/>
                <w:lang w:eastAsia="en-US"/>
              </w:rPr>
              <w:instrText xml:space="preserve"> \* MERGEFORMAT </w:instrText>
            </w:r>
            <w:r w:rsidRPr="003A404F">
              <w:rPr>
                <w:szCs w:val="22"/>
                <w:lang w:eastAsia="en-US"/>
              </w:rPr>
            </w:r>
            <w:r w:rsidRPr="003A404F">
              <w:rPr>
                <w:szCs w:val="22"/>
                <w:lang w:eastAsia="en-US"/>
              </w:rPr>
              <w:fldChar w:fldCharType="separate"/>
            </w:r>
            <w:r w:rsidR="00A35D70">
              <w:rPr>
                <w:szCs w:val="22"/>
                <w:lang w:eastAsia="en-US"/>
              </w:rPr>
              <w:t>[TAPI-CONN-MODEL-REQ-4]</w:t>
            </w:r>
            <w:r w:rsidRPr="003A404F">
              <w:rPr>
                <w:szCs w:val="22"/>
                <w:lang w:eastAsia="en-US"/>
              </w:rPr>
              <w:fldChar w:fldCharType="end"/>
            </w:r>
          </w:p>
          <w:p w14:paraId="4926C613" w14:textId="44E8A902" w:rsidR="00897AA6" w:rsidRPr="00897AA6" w:rsidRDefault="00897AA6" w:rsidP="00897AA6">
            <w:pPr>
              <w:spacing w:after="0"/>
              <w:contextualSpacing/>
              <w:rPr>
                <w:szCs w:val="22"/>
                <w:lang w:eastAsia="en-US"/>
              </w:rPr>
            </w:pPr>
          </w:p>
        </w:tc>
      </w:tr>
      <w:tr w:rsidR="00F13F73" w:rsidRPr="00CA3534" w14:paraId="3D4413DF" w14:textId="77777777" w:rsidTr="324013B5">
        <w:trPr>
          <w:cnfStyle w:val="000000100000" w:firstRow="0" w:lastRow="0" w:firstColumn="0" w:lastColumn="0" w:oddVBand="0" w:evenVBand="0" w:oddHBand="1" w:evenHBand="0" w:firstRowFirstColumn="0" w:firstRowLastColumn="0" w:lastRowFirstColumn="0" w:lastRowLastColumn="0"/>
        </w:trPr>
        <w:tc>
          <w:tcPr>
            <w:tcW w:w="1696" w:type="dxa"/>
          </w:tcPr>
          <w:p w14:paraId="10EDB64C" w14:textId="77777777" w:rsidR="00F13F73" w:rsidRPr="003A404F" w:rsidRDefault="00F13F73" w:rsidP="00AB1AD8">
            <w:pPr>
              <w:rPr>
                <w:szCs w:val="22"/>
                <w:lang w:eastAsia="en-US"/>
              </w:rPr>
            </w:pPr>
            <w:r w:rsidRPr="003A404F">
              <w:rPr>
                <w:szCs w:val="22"/>
                <w:lang w:eastAsia="en-US"/>
              </w:rPr>
              <w:t>switch-control</w:t>
            </w:r>
          </w:p>
        </w:tc>
        <w:tc>
          <w:tcPr>
            <w:tcW w:w="3974" w:type="dxa"/>
          </w:tcPr>
          <w:p w14:paraId="0A7733E4" w14:textId="77777777" w:rsidR="00F13F73" w:rsidRPr="003A404F" w:rsidRDefault="00F13F73" w:rsidP="00AB1AD8">
            <w:pPr>
              <w:ind w:left="709" w:hanging="709"/>
              <w:rPr>
                <w:szCs w:val="22"/>
                <w:lang w:eastAsia="en-US"/>
              </w:rPr>
            </w:pPr>
            <w:r w:rsidRPr="003A404F">
              <w:rPr>
                <w:szCs w:val="22"/>
                <w:lang w:eastAsia="en-US"/>
              </w:rPr>
              <w:t>List of {</w:t>
            </w:r>
            <w:r w:rsidRPr="003A404F">
              <w:rPr>
                <w:color w:val="0033CC"/>
                <w:szCs w:val="22"/>
                <w:lang w:eastAsia="en-US"/>
              </w:rPr>
              <w:t xml:space="preserve"> </w:t>
            </w:r>
            <w:r w:rsidRPr="003A404F">
              <w:rPr>
                <w:b/>
                <w:color w:val="0033CC"/>
                <w:szCs w:val="22"/>
                <w:lang w:eastAsia="en-US"/>
              </w:rPr>
              <w:t>switch-control</w:t>
            </w:r>
            <w:r w:rsidRPr="003A404F">
              <w:rPr>
                <w:szCs w:val="22"/>
                <w:lang w:eastAsia="en-US"/>
              </w:rPr>
              <w:t xml:space="preserve"> }</w:t>
            </w:r>
          </w:p>
        </w:tc>
        <w:tc>
          <w:tcPr>
            <w:tcW w:w="704" w:type="dxa"/>
          </w:tcPr>
          <w:p w14:paraId="1A0E60BC" w14:textId="77777777" w:rsidR="00F13F73" w:rsidRPr="003A404F" w:rsidRDefault="00F13F73" w:rsidP="00AB1AD8">
            <w:pPr>
              <w:rPr>
                <w:szCs w:val="22"/>
                <w:lang w:eastAsia="en-US"/>
              </w:rPr>
            </w:pPr>
            <w:r w:rsidRPr="003A404F">
              <w:rPr>
                <w:szCs w:val="22"/>
                <w:lang w:eastAsia="en-US"/>
              </w:rPr>
              <w:t>RO</w:t>
            </w:r>
          </w:p>
        </w:tc>
        <w:tc>
          <w:tcPr>
            <w:tcW w:w="851" w:type="dxa"/>
          </w:tcPr>
          <w:p w14:paraId="34A1DAE6" w14:textId="5E1C6F4F" w:rsidR="00F13F73" w:rsidRPr="003A404F" w:rsidRDefault="00897AA6" w:rsidP="00AB1AD8">
            <w:pPr>
              <w:rPr>
                <w:szCs w:val="22"/>
                <w:lang w:eastAsia="en-US"/>
              </w:rPr>
            </w:pPr>
            <w:r>
              <w:rPr>
                <w:szCs w:val="22"/>
                <w:lang w:eastAsia="en-US"/>
              </w:rPr>
              <w:t>C</w:t>
            </w:r>
          </w:p>
        </w:tc>
        <w:tc>
          <w:tcPr>
            <w:tcW w:w="3265" w:type="dxa"/>
          </w:tcPr>
          <w:p w14:paraId="405771C9" w14:textId="77777777" w:rsidR="00F13F73" w:rsidRPr="00897AA6"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53F20F1A" w14:textId="77777777" w:rsidR="00897AA6" w:rsidRPr="003A404F" w:rsidRDefault="00897AA6" w:rsidP="00897AA6">
            <w:pPr>
              <w:spacing w:after="0"/>
              <w:ind w:left="144"/>
              <w:contextualSpacing/>
              <w:rPr>
                <w:szCs w:val="22"/>
                <w:lang w:eastAsia="en-US"/>
              </w:rPr>
            </w:pPr>
          </w:p>
          <w:p w14:paraId="75B509C0" w14:textId="77777777" w:rsidR="00F13F73" w:rsidRPr="003A404F" w:rsidRDefault="00F13F73" w:rsidP="00381A66">
            <w:pPr>
              <w:numPr>
                <w:ilvl w:val="0"/>
                <w:numId w:val="12"/>
              </w:numPr>
              <w:spacing w:after="0"/>
              <w:ind w:left="144" w:hanging="144"/>
              <w:contextualSpacing/>
              <w:rPr>
                <w:rFonts w:cstheme="minorHAnsi"/>
                <w:szCs w:val="22"/>
              </w:rPr>
            </w:pPr>
            <w:r w:rsidRPr="003A404F">
              <w:rPr>
                <w:szCs w:val="22"/>
                <w:lang w:eastAsia="en-US"/>
              </w:rPr>
              <w:t>The use of this attribute is only applicable on the relevant connection objects which implement the protection logic described in UCs 5a, 5b, 5c.</w:t>
            </w:r>
          </w:p>
        </w:tc>
      </w:tr>
      <w:tr w:rsidR="00F13F73" w:rsidRPr="00CA3534" w14:paraId="5F2CD2AC" w14:textId="77777777" w:rsidTr="324013B5">
        <w:tc>
          <w:tcPr>
            <w:tcW w:w="1696" w:type="dxa"/>
          </w:tcPr>
          <w:p w14:paraId="77BB1512" w14:textId="77777777" w:rsidR="00F13F73" w:rsidRPr="003A404F" w:rsidRDefault="00F13F73" w:rsidP="00AB1AD8">
            <w:pPr>
              <w:rPr>
                <w:szCs w:val="22"/>
                <w:lang w:eastAsia="en-US"/>
              </w:rPr>
            </w:pPr>
            <w:r w:rsidRPr="003A404F">
              <w:rPr>
                <w:szCs w:val="22"/>
                <w:lang w:eastAsia="en-US"/>
              </w:rPr>
              <w:t>supported-client-link</w:t>
            </w:r>
          </w:p>
        </w:tc>
        <w:tc>
          <w:tcPr>
            <w:tcW w:w="3974" w:type="dxa"/>
          </w:tcPr>
          <w:p w14:paraId="5F24432E" w14:textId="77777777" w:rsidR="00F13F73" w:rsidRPr="003A404F" w:rsidRDefault="00F13F73" w:rsidP="00AB1AD8">
            <w:pPr>
              <w:ind w:left="709" w:hanging="709"/>
              <w:rPr>
                <w:szCs w:val="22"/>
                <w:lang w:eastAsia="en-US"/>
              </w:rPr>
            </w:pPr>
            <w:r w:rsidRPr="003A404F">
              <w:rPr>
                <w:szCs w:val="22"/>
                <w:lang w:eastAsia="en-US"/>
              </w:rPr>
              <w:t>List of {link-ref - topology-uuid + link-uuid</w:t>
            </w:r>
          </w:p>
        </w:tc>
        <w:tc>
          <w:tcPr>
            <w:tcW w:w="704" w:type="dxa"/>
          </w:tcPr>
          <w:p w14:paraId="0D322E6E" w14:textId="77777777" w:rsidR="00F13F73" w:rsidRPr="003A404F" w:rsidRDefault="00F13F73" w:rsidP="00AB1AD8">
            <w:pPr>
              <w:rPr>
                <w:szCs w:val="22"/>
                <w:lang w:eastAsia="en-US"/>
              </w:rPr>
            </w:pPr>
            <w:r w:rsidRPr="003A404F">
              <w:rPr>
                <w:szCs w:val="22"/>
                <w:lang w:eastAsia="en-US"/>
              </w:rPr>
              <w:t>RO</w:t>
            </w:r>
          </w:p>
        </w:tc>
        <w:tc>
          <w:tcPr>
            <w:tcW w:w="851" w:type="dxa"/>
          </w:tcPr>
          <w:p w14:paraId="592BE8F5" w14:textId="77777777" w:rsidR="00F13F73" w:rsidRPr="003A404F" w:rsidRDefault="00F13F73" w:rsidP="00AB1AD8">
            <w:pPr>
              <w:rPr>
                <w:szCs w:val="22"/>
                <w:lang w:eastAsia="en-US"/>
              </w:rPr>
            </w:pPr>
            <w:r w:rsidRPr="003A404F">
              <w:rPr>
                <w:szCs w:val="22"/>
                <w:lang w:eastAsia="en-US"/>
              </w:rPr>
              <w:t>O</w:t>
            </w:r>
          </w:p>
        </w:tc>
        <w:tc>
          <w:tcPr>
            <w:tcW w:w="3265" w:type="dxa"/>
          </w:tcPr>
          <w:p w14:paraId="0494E549"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bl>
    <w:p w14:paraId="559AF051" w14:textId="32DABA03" w:rsidR="00F13F73" w:rsidRDefault="00F13F73" w:rsidP="00F13F73">
      <w:pPr>
        <w:rPr>
          <w:rFonts w:cs="Times New Roman"/>
        </w:rPr>
      </w:pPr>
    </w:p>
    <w:p w14:paraId="0C1ED797" w14:textId="16416ECF" w:rsidR="001E6E26" w:rsidRDefault="001E6E26" w:rsidP="00F13F73">
      <w:pPr>
        <w:rPr>
          <w:rFonts w:cs="Times New Roman"/>
        </w:rPr>
      </w:pPr>
    </w:p>
    <w:p w14:paraId="3402397B" w14:textId="523067E1" w:rsidR="00F13F73" w:rsidRPr="00A92D66" w:rsidRDefault="00F13F73" w:rsidP="00F13F73">
      <w:pPr>
        <w:pStyle w:val="Caption"/>
        <w:keepNext/>
      </w:pPr>
      <w:r w:rsidRPr="00661FB9">
        <w:rPr>
          <w:rFonts w:cs="Times New Roman"/>
        </w:rPr>
        <w:t> </w:t>
      </w:r>
      <w:bookmarkStart w:id="360" w:name="_Ref75184368"/>
      <w:bookmarkStart w:id="361" w:name="_Toc89432296"/>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22</w:t>
      </w:r>
      <w:r w:rsidRPr="001D7585">
        <w:rPr>
          <w:noProof/>
        </w:rPr>
        <w:fldChar w:fldCharType="end"/>
      </w:r>
      <w:bookmarkEnd w:id="360"/>
      <w:r w:rsidRPr="001D7585">
        <w:t>:</w:t>
      </w:r>
      <w:r w:rsidRPr="001D7585">
        <w:rPr>
          <w:rFonts w:hint="eastAsia"/>
        </w:rPr>
        <w:t xml:space="preserve"> </w:t>
      </w:r>
      <w:r>
        <w:t xml:space="preserve">Connection-end-point </w:t>
      </w:r>
      <w:r w:rsidR="00EB6E1F">
        <w:t>(</w:t>
      </w:r>
      <w:r w:rsidR="00EB6E1F" w:rsidRPr="00EB6E1F">
        <w:rPr>
          <w:b/>
          <w:bCs/>
        </w:rPr>
        <w:t>CEP</w:t>
      </w:r>
      <w:r w:rsidR="00EB6E1F">
        <w:t xml:space="preserve">) </w:t>
      </w:r>
      <w:r w:rsidRPr="001D7585">
        <w:t>object definition</w:t>
      </w:r>
      <w:bookmarkEnd w:id="361"/>
    </w:p>
    <w:tbl>
      <w:tblPr>
        <w:tblStyle w:val="GridTable6Colorful-Accent5"/>
        <w:tblW w:w="10490" w:type="dxa"/>
        <w:tblLayout w:type="fixed"/>
        <w:tblLook w:val="0420" w:firstRow="1" w:lastRow="0" w:firstColumn="0" w:lastColumn="0" w:noHBand="0" w:noVBand="1"/>
      </w:tblPr>
      <w:tblGrid>
        <w:gridCol w:w="1555"/>
        <w:gridCol w:w="4115"/>
        <w:gridCol w:w="704"/>
        <w:gridCol w:w="709"/>
        <w:gridCol w:w="3407"/>
      </w:tblGrid>
      <w:tr w:rsidR="00F13F73" w:rsidRPr="003E69AE" w14:paraId="26384EFB" w14:textId="77777777" w:rsidTr="00650114">
        <w:trPr>
          <w:cnfStyle w:val="100000000000" w:firstRow="1" w:lastRow="0" w:firstColumn="0" w:lastColumn="0" w:oddVBand="0" w:evenVBand="0" w:oddHBand="0" w:evenHBand="0" w:firstRowFirstColumn="0" w:firstRowLastColumn="0" w:lastRowFirstColumn="0" w:lastRowLastColumn="0"/>
        </w:trPr>
        <w:tc>
          <w:tcPr>
            <w:tcW w:w="1555" w:type="dxa"/>
          </w:tcPr>
          <w:p w14:paraId="5463E64B" w14:textId="67225EC8" w:rsidR="00F13F73" w:rsidRPr="003A404F" w:rsidRDefault="000E3103" w:rsidP="00AB1AD8">
            <w:pPr>
              <w:rPr>
                <w:b w:val="0"/>
                <w:bCs w:val="0"/>
                <w:szCs w:val="22"/>
                <w:lang w:eastAsia="en-US"/>
              </w:rPr>
            </w:pPr>
            <w:r>
              <w:rPr>
                <w:szCs w:val="22"/>
                <w:lang w:eastAsia="en-US"/>
              </w:rPr>
              <w:t>c</w:t>
            </w:r>
            <w:r w:rsidR="00F13F73" w:rsidRPr="003A404F">
              <w:rPr>
                <w:szCs w:val="22"/>
                <w:lang w:eastAsia="en-US"/>
              </w:rPr>
              <w:t xml:space="preserve">onnection-end-point </w:t>
            </w:r>
          </w:p>
        </w:tc>
        <w:tc>
          <w:tcPr>
            <w:tcW w:w="8935" w:type="dxa"/>
            <w:gridSpan w:val="4"/>
          </w:tcPr>
          <w:p w14:paraId="1786B772" w14:textId="77777777" w:rsidR="00F13F73" w:rsidRPr="003A404F" w:rsidRDefault="00F13F73" w:rsidP="00AB1AD8">
            <w:pPr>
              <w:rPr>
                <w:szCs w:val="22"/>
                <w:lang w:eastAsia="en-US"/>
              </w:rPr>
            </w:pPr>
            <w:r w:rsidRPr="003A404F">
              <w:rPr>
                <w:szCs w:val="22"/>
              </w:rPr>
              <w:t>/tapi-common:context/tapi-topology:topology-context/topology/node/owned-node-edge-point/tapi-connectivity:cep-list/connection-end-point</w:t>
            </w:r>
          </w:p>
        </w:tc>
      </w:tr>
      <w:tr w:rsidR="00F13F73" w:rsidRPr="003E69AE" w14:paraId="3BEE005F"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593AC05C" w14:textId="77777777" w:rsidR="00F13F73" w:rsidRPr="003A404F" w:rsidRDefault="00F13F73"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4115" w:type="dxa"/>
          </w:tcPr>
          <w:p w14:paraId="3DF266B5" w14:textId="77777777" w:rsidR="00F13F73" w:rsidRPr="003A404F" w:rsidRDefault="00F13F73" w:rsidP="00AB1AD8">
            <w:pPr>
              <w:rPr>
                <w:b/>
                <w:szCs w:val="22"/>
                <w:lang w:eastAsia="en-US"/>
              </w:rPr>
            </w:pPr>
            <w:r w:rsidRPr="003A404F">
              <w:rPr>
                <w:b/>
                <w:szCs w:val="22"/>
                <w:lang w:eastAsia="en-US"/>
              </w:rPr>
              <w:t>Allowed Values/Format</w:t>
            </w:r>
          </w:p>
        </w:tc>
        <w:tc>
          <w:tcPr>
            <w:tcW w:w="704" w:type="dxa"/>
          </w:tcPr>
          <w:p w14:paraId="175B0D11" w14:textId="77777777" w:rsidR="00F13F73" w:rsidRPr="003A404F" w:rsidRDefault="00F13F73" w:rsidP="00AB1AD8">
            <w:pPr>
              <w:rPr>
                <w:b/>
                <w:szCs w:val="22"/>
                <w:lang w:eastAsia="en-US"/>
              </w:rPr>
            </w:pPr>
            <w:r w:rsidRPr="003A404F">
              <w:rPr>
                <w:b/>
                <w:szCs w:val="22"/>
                <w:lang w:eastAsia="en-US"/>
              </w:rPr>
              <w:t>Mod</w:t>
            </w:r>
          </w:p>
        </w:tc>
        <w:tc>
          <w:tcPr>
            <w:tcW w:w="709" w:type="dxa"/>
          </w:tcPr>
          <w:p w14:paraId="1B10FA74" w14:textId="77777777" w:rsidR="00F13F73" w:rsidRPr="003A404F" w:rsidRDefault="00F13F73" w:rsidP="00AB1AD8">
            <w:pPr>
              <w:rPr>
                <w:b/>
                <w:szCs w:val="22"/>
                <w:lang w:eastAsia="en-US"/>
              </w:rPr>
            </w:pPr>
            <w:r w:rsidRPr="003A404F">
              <w:rPr>
                <w:b/>
                <w:szCs w:val="22"/>
                <w:lang w:eastAsia="en-US"/>
              </w:rPr>
              <w:t>Sup</w:t>
            </w:r>
          </w:p>
        </w:tc>
        <w:tc>
          <w:tcPr>
            <w:tcW w:w="3407" w:type="dxa"/>
          </w:tcPr>
          <w:p w14:paraId="7564ED3C" w14:textId="77777777" w:rsidR="00F13F73" w:rsidRPr="003A404F" w:rsidRDefault="00F13F73" w:rsidP="00AB1AD8">
            <w:pPr>
              <w:rPr>
                <w:b/>
                <w:szCs w:val="22"/>
                <w:lang w:eastAsia="en-US"/>
              </w:rPr>
            </w:pPr>
            <w:r w:rsidRPr="003A404F">
              <w:rPr>
                <w:b/>
                <w:szCs w:val="22"/>
                <w:lang w:eastAsia="en-US"/>
              </w:rPr>
              <w:t>Notes</w:t>
            </w:r>
          </w:p>
        </w:tc>
      </w:tr>
      <w:tr w:rsidR="00F13F73" w:rsidRPr="003E69AE" w14:paraId="2F9A4A28" w14:textId="77777777" w:rsidTr="009467BA">
        <w:tc>
          <w:tcPr>
            <w:tcW w:w="1555" w:type="dxa"/>
          </w:tcPr>
          <w:p w14:paraId="349113CE" w14:textId="77777777" w:rsidR="00F13F73" w:rsidRPr="003A404F" w:rsidRDefault="00F13F73" w:rsidP="00AB1AD8">
            <w:pPr>
              <w:rPr>
                <w:szCs w:val="22"/>
                <w:lang w:eastAsia="en-US"/>
              </w:rPr>
            </w:pPr>
            <w:r w:rsidRPr="003A404F">
              <w:rPr>
                <w:szCs w:val="22"/>
                <w:lang w:eastAsia="en-US"/>
              </w:rPr>
              <w:lastRenderedPageBreak/>
              <w:t>uuid</w:t>
            </w:r>
          </w:p>
        </w:tc>
        <w:tc>
          <w:tcPr>
            <w:tcW w:w="4115" w:type="dxa"/>
          </w:tcPr>
          <w:p w14:paraId="3CB190C4" w14:textId="36BD66F6" w:rsidR="00F13F73" w:rsidRPr="003A404F" w:rsidRDefault="001E6E26" w:rsidP="00AB1AD8">
            <w:pPr>
              <w:rPr>
                <w:szCs w:val="22"/>
                <w:lang w:val="it-IT"/>
              </w:rPr>
            </w:pPr>
            <w:r w:rsidRPr="003A404F">
              <w:rPr>
                <w:szCs w:val="22"/>
                <w:lang w:val="it-IT"/>
              </w:rPr>
              <w:t>As defined in RFC 4122.  The canonical representation uses lowercase</w:t>
            </w:r>
          </w:p>
        </w:tc>
        <w:tc>
          <w:tcPr>
            <w:tcW w:w="704" w:type="dxa"/>
          </w:tcPr>
          <w:p w14:paraId="030B7B42" w14:textId="77777777" w:rsidR="00F13F73" w:rsidRPr="003A404F" w:rsidRDefault="00F13F73" w:rsidP="00AB1AD8">
            <w:pPr>
              <w:rPr>
                <w:szCs w:val="22"/>
                <w:lang w:eastAsia="en-US"/>
              </w:rPr>
            </w:pPr>
            <w:r w:rsidRPr="003A404F">
              <w:rPr>
                <w:szCs w:val="22"/>
                <w:lang w:eastAsia="en-US"/>
              </w:rPr>
              <w:t>RO</w:t>
            </w:r>
          </w:p>
        </w:tc>
        <w:tc>
          <w:tcPr>
            <w:tcW w:w="709" w:type="dxa"/>
          </w:tcPr>
          <w:p w14:paraId="6A845476" w14:textId="77777777" w:rsidR="00F13F73" w:rsidRPr="003A404F" w:rsidRDefault="00F13F73" w:rsidP="00AB1AD8">
            <w:pPr>
              <w:rPr>
                <w:szCs w:val="22"/>
                <w:lang w:eastAsia="en-US"/>
              </w:rPr>
            </w:pPr>
            <w:r w:rsidRPr="003A404F">
              <w:rPr>
                <w:szCs w:val="22"/>
                <w:lang w:eastAsia="en-US"/>
              </w:rPr>
              <w:t>M</w:t>
            </w:r>
          </w:p>
        </w:tc>
        <w:tc>
          <w:tcPr>
            <w:tcW w:w="3407" w:type="dxa"/>
          </w:tcPr>
          <w:p w14:paraId="01AEF28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355BB005"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4D1BADB6" w14:textId="77777777" w:rsidR="00F13F73" w:rsidRPr="003A404F" w:rsidRDefault="00F13F73" w:rsidP="00AB1AD8">
            <w:pPr>
              <w:rPr>
                <w:szCs w:val="22"/>
                <w:lang w:eastAsia="en-US"/>
              </w:rPr>
            </w:pPr>
            <w:r w:rsidRPr="003A404F">
              <w:rPr>
                <w:szCs w:val="22"/>
                <w:lang w:eastAsia="en-US"/>
              </w:rPr>
              <w:t>name</w:t>
            </w:r>
          </w:p>
        </w:tc>
        <w:tc>
          <w:tcPr>
            <w:tcW w:w="4115" w:type="dxa"/>
          </w:tcPr>
          <w:p w14:paraId="39E3ED0B" w14:textId="4E6AC25B" w:rsidR="00F13F73" w:rsidRPr="003A404F" w:rsidRDefault="00F13F73" w:rsidP="00AB1AD8">
            <w:pPr>
              <w:rPr>
                <w:szCs w:val="22"/>
                <w:lang w:eastAsia="en-US"/>
              </w:rPr>
            </w:pPr>
            <w:r w:rsidRPr="003A404F">
              <w:rPr>
                <w:szCs w:val="22"/>
                <w:lang w:eastAsia="en-US"/>
              </w:rPr>
              <w:t xml:space="preserve">List of {value-name: value} </w:t>
            </w:r>
            <w:r w:rsidR="00234433">
              <w:rPr>
                <w:szCs w:val="22"/>
                <w:lang w:eastAsia="en-US"/>
              </w:rPr>
              <w:t>MUST include</w:t>
            </w:r>
          </w:p>
          <w:p w14:paraId="7809953C" w14:textId="77777777" w:rsidR="00F13F73" w:rsidRPr="003A404F" w:rsidRDefault="00F13F73" w:rsidP="00234433">
            <w:pPr>
              <w:spacing w:after="0"/>
              <w:contextualSpacing/>
              <w:rPr>
                <w:szCs w:val="22"/>
                <w:lang w:eastAsia="en-US"/>
              </w:rPr>
            </w:pPr>
            <w:r w:rsidRPr="003A404F">
              <w:rPr>
                <w:szCs w:val="22"/>
                <w:lang w:eastAsia="en-US"/>
              </w:rPr>
              <w:t>"value-name": "CEP_NAME"</w:t>
            </w:r>
          </w:p>
          <w:p w14:paraId="04033E91" w14:textId="77777777" w:rsidR="00F13F73" w:rsidRDefault="00F13F73" w:rsidP="00234433">
            <w:pPr>
              <w:contextualSpacing/>
              <w:rPr>
                <w:szCs w:val="22"/>
                <w:lang w:eastAsia="en-US"/>
              </w:rPr>
            </w:pPr>
            <w:r w:rsidRPr="003A404F">
              <w:rPr>
                <w:szCs w:val="22"/>
                <w:lang w:eastAsia="en-US"/>
              </w:rPr>
              <w:t>"value": " [0-9a-zA-Z_]{64}"</w:t>
            </w:r>
          </w:p>
          <w:p w14:paraId="22AF21A0" w14:textId="70AEFBEA" w:rsidR="00234433" w:rsidRPr="003A404F" w:rsidRDefault="00234433" w:rsidP="00234433">
            <w:pPr>
              <w:contextualSpacing/>
              <w:rPr>
                <w:szCs w:val="22"/>
                <w:lang w:eastAsia="en-US"/>
              </w:rPr>
            </w:pPr>
          </w:p>
        </w:tc>
        <w:tc>
          <w:tcPr>
            <w:tcW w:w="704" w:type="dxa"/>
          </w:tcPr>
          <w:p w14:paraId="33A9B04C" w14:textId="77777777" w:rsidR="00F13F73" w:rsidRPr="003A404F" w:rsidRDefault="00F13F73" w:rsidP="00AB1AD8">
            <w:pPr>
              <w:rPr>
                <w:szCs w:val="22"/>
                <w:lang w:eastAsia="en-US"/>
              </w:rPr>
            </w:pPr>
            <w:r w:rsidRPr="003A404F">
              <w:rPr>
                <w:szCs w:val="22"/>
                <w:lang w:eastAsia="en-US"/>
              </w:rPr>
              <w:t>RO</w:t>
            </w:r>
          </w:p>
        </w:tc>
        <w:tc>
          <w:tcPr>
            <w:tcW w:w="709" w:type="dxa"/>
          </w:tcPr>
          <w:p w14:paraId="0FDD1DCB" w14:textId="77777777" w:rsidR="00F13F73" w:rsidRPr="003A404F" w:rsidRDefault="00F13F73" w:rsidP="00AB1AD8">
            <w:pPr>
              <w:rPr>
                <w:szCs w:val="22"/>
                <w:lang w:eastAsia="en-US"/>
              </w:rPr>
            </w:pPr>
            <w:r w:rsidRPr="003A404F">
              <w:rPr>
                <w:szCs w:val="22"/>
                <w:lang w:eastAsia="en-US"/>
              </w:rPr>
              <w:t>M</w:t>
            </w:r>
          </w:p>
        </w:tc>
        <w:tc>
          <w:tcPr>
            <w:tcW w:w="3407" w:type="dxa"/>
          </w:tcPr>
          <w:p w14:paraId="30CCA17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5CA0C600" w14:textId="77777777" w:rsidTr="009467BA">
        <w:tc>
          <w:tcPr>
            <w:tcW w:w="1555" w:type="dxa"/>
          </w:tcPr>
          <w:p w14:paraId="197C7C79" w14:textId="77777777" w:rsidR="00F13F73" w:rsidRPr="003A404F" w:rsidRDefault="00F13F73" w:rsidP="00AB1AD8">
            <w:pPr>
              <w:rPr>
                <w:szCs w:val="22"/>
                <w:lang w:eastAsia="en-US"/>
              </w:rPr>
            </w:pPr>
            <w:r w:rsidRPr="003A404F">
              <w:rPr>
                <w:szCs w:val="22"/>
                <w:lang w:eastAsia="en-US"/>
              </w:rPr>
              <w:t>layer-protocol-name</w:t>
            </w:r>
          </w:p>
        </w:tc>
        <w:tc>
          <w:tcPr>
            <w:tcW w:w="4115" w:type="dxa"/>
          </w:tcPr>
          <w:p w14:paraId="57BFDA77" w14:textId="112BB96C" w:rsidR="00F13F73" w:rsidRPr="003A404F" w:rsidRDefault="001E6E26" w:rsidP="00AB1AD8">
            <w:pPr>
              <w:rPr>
                <w:szCs w:val="22"/>
                <w:lang w:eastAsia="en-US"/>
              </w:rPr>
            </w:pPr>
            <w:r w:rsidRPr="003A404F">
              <w:rPr>
                <w:szCs w:val="22"/>
                <w:lang w:eastAsia="en-US"/>
              </w:rPr>
              <w:t>One of "DSR", "ODU", "PHOTONIC_MEDIA" depending on the Layer of the connection</w:t>
            </w:r>
          </w:p>
        </w:tc>
        <w:tc>
          <w:tcPr>
            <w:tcW w:w="704" w:type="dxa"/>
          </w:tcPr>
          <w:p w14:paraId="762CDD05" w14:textId="77777777" w:rsidR="00F13F73" w:rsidRPr="003A404F" w:rsidRDefault="00F13F73" w:rsidP="00AB1AD8">
            <w:pPr>
              <w:rPr>
                <w:szCs w:val="22"/>
                <w:lang w:eastAsia="en-US"/>
              </w:rPr>
            </w:pPr>
            <w:r w:rsidRPr="003A404F">
              <w:rPr>
                <w:szCs w:val="22"/>
                <w:lang w:eastAsia="en-US"/>
              </w:rPr>
              <w:t>RO</w:t>
            </w:r>
          </w:p>
        </w:tc>
        <w:tc>
          <w:tcPr>
            <w:tcW w:w="709" w:type="dxa"/>
          </w:tcPr>
          <w:p w14:paraId="32280832" w14:textId="77777777" w:rsidR="00F13F73" w:rsidRPr="003A404F" w:rsidRDefault="00F13F73" w:rsidP="00AB1AD8">
            <w:pPr>
              <w:rPr>
                <w:szCs w:val="22"/>
                <w:lang w:eastAsia="en-US"/>
              </w:rPr>
            </w:pPr>
            <w:r w:rsidRPr="003A404F">
              <w:rPr>
                <w:szCs w:val="22"/>
                <w:lang w:eastAsia="en-US"/>
              </w:rPr>
              <w:t>M</w:t>
            </w:r>
          </w:p>
        </w:tc>
        <w:tc>
          <w:tcPr>
            <w:tcW w:w="3407" w:type="dxa"/>
          </w:tcPr>
          <w:p w14:paraId="44CF37E9" w14:textId="66D6D2EB" w:rsidR="00F13F73" w:rsidRPr="003A404F" w:rsidRDefault="00EB6E1F" w:rsidP="00AB1AD8">
            <w:pPr>
              <w:ind w:left="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00E97DED"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1ED8DE78" w14:textId="770A7362" w:rsidR="00F13F73" w:rsidRPr="003A404F" w:rsidRDefault="00F13F73" w:rsidP="00AB1AD8">
            <w:pPr>
              <w:rPr>
                <w:szCs w:val="22"/>
                <w:lang w:eastAsia="en-US"/>
              </w:rPr>
            </w:pPr>
            <w:r w:rsidRPr="003A404F">
              <w:rPr>
                <w:szCs w:val="22"/>
                <w:lang w:eastAsia="en-US"/>
              </w:rPr>
              <w:t>layer-protocol-qualifier</w:t>
            </w:r>
          </w:p>
        </w:tc>
        <w:tc>
          <w:tcPr>
            <w:tcW w:w="4115" w:type="dxa"/>
          </w:tcPr>
          <w:p w14:paraId="0A722224" w14:textId="77777777" w:rsidR="001E6E26" w:rsidRPr="003A404F" w:rsidRDefault="001E6E26" w:rsidP="00AB1AD8">
            <w:pPr>
              <w:rPr>
                <w:szCs w:val="22"/>
                <w:lang w:eastAsia="en-US"/>
              </w:rPr>
            </w:pPr>
            <w:r w:rsidRPr="003A404F">
              <w:rPr>
                <w:szCs w:val="22"/>
                <w:lang w:eastAsia="en-US"/>
              </w:rPr>
              <w:t>Depends on the Layer Protocol Name</w:t>
            </w:r>
          </w:p>
          <w:p w14:paraId="00DB6DBA" w14:textId="1854DB6A" w:rsidR="00F13F73" w:rsidRPr="003E69AE" w:rsidRDefault="00F13F73" w:rsidP="0062054D">
            <w:pPr>
              <w:rPr>
                <w:sz w:val="20"/>
                <w:szCs w:val="20"/>
                <w:lang w:eastAsia="en-US"/>
              </w:rPr>
            </w:pPr>
          </w:p>
        </w:tc>
        <w:tc>
          <w:tcPr>
            <w:tcW w:w="704" w:type="dxa"/>
          </w:tcPr>
          <w:p w14:paraId="7D0D1AA9" w14:textId="77777777" w:rsidR="00F13F73" w:rsidRPr="003A404F" w:rsidRDefault="00F13F73" w:rsidP="00AB1AD8">
            <w:pPr>
              <w:rPr>
                <w:szCs w:val="22"/>
                <w:lang w:eastAsia="en-US"/>
              </w:rPr>
            </w:pPr>
            <w:r w:rsidRPr="003A404F">
              <w:rPr>
                <w:szCs w:val="22"/>
                <w:lang w:eastAsia="en-US"/>
              </w:rPr>
              <w:t>RO</w:t>
            </w:r>
          </w:p>
        </w:tc>
        <w:tc>
          <w:tcPr>
            <w:tcW w:w="709" w:type="dxa"/>
          </w:tcPr>
          <w:p w14:paraId="7AC4B808" w14:textId="77777777" w:rsidR="00F13F73" w:rsidRPr="003A404F" w:rsidRDefault="00F13F73" w:rsidP="00AB1AD8">
            <w:pPr>
              <w:rPr>
                <w:szCs w:val="22"/>
                <w:lang w:eastAsia="en-US"/>
              </w:rPr>
            </w:pPr>
            <w:r w:rsidRPr="003A404F">
              <w:rPr>
                <w:szCs w:val="22"/>
                <w:lang w:eastAsia="en-US"/>
              </w:rPr>
              <w:t>M</w:t>
            </w:r>
          </w:p>
        </w:tc>
        <w:tc>
          <w:tcPr>
            <w:tcW w:w="3407" w:type="dxa"/>
          </w:tcPr>
          <w:p w14:paraId="67D5133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Provided by tapi-server</w:t>
            </w:r>
          </w:p>
          <w:p w14:paraId="744E74F3" w14:textId="56E3332F" w:rsidR="00F13F73" w:rsidRPr="003A404F" w:rsidRDefault="00F13F73" w:rsidP="00AB1AD8">
            <w:pPr>
              <w:ind w:left="144"/>
              <w:contextualSpacing/>
              <w:rPr>
                <w:szCs w:val="22"/>
                <w:lang w:eastAsia="en-US"/>
              </w:rPr>
            </w:pPr>
            <w:r w:rsidRPr="003A404F">
              <w:rPr>
                <w:szCs w:val="22"/>
                <w:lang w:eastAsia="en-US"/>
              </w:rPr>
              <w:t xml:space="preserve">All children identities defined for ["DIGITAL_SIGNAL_TYPE", "ODU_TYPE",   "PHOTONIC_LAYER_QUALIFIER”] </w:t>
            </w:r>
            <w:r w:rsidR="00EB6E1F" w:rsidRPr="003A404F">
              <w:rPr>
                <w:szCs w:val="22"/>
                <w:lang w:eastAsia="en-US"/>
              </w:rPr>
              <w:t>MAY</w:t>
            </w:r>
            <w:r w:rsidRPr="003A404F">
              <w:rPr>
                <w:szCs w:val="22"/>
                <w:lang w:eastAsia="en-US"/>
              </w:rPr>
              <w:t xml:space="preserve"> be supported</w:t>
            </w:r>
            <w:r w:rsidR="00EB6E1F" w:rsidRPr="003A404F">
              <w:rPr>
                <w:szCs w:val="22"/>
                <w:lang w:eastAsia="en-US"/>
              </w:rPr>
              <w:t xml:space="preserve"> depending on the relevant qualifier </w:t>
            </w:r>
            <w:r w:rsidRPr="003A404F">
              <w:rPr>
                <w:szCs w:val="22"/>
                <w:lang w:eastAsia="en-US"/>
              </w:rPr>
              <w:t>.</w:t>
            </w:r>
          </w:p>
        </w:tc>
      </w:tr>
      <w:tr w:rsidR="00F13F73" w:rsidRPr="003E69AE" w14:paraId="5A137A49" w14:textId="77777777" w:rsidTr="009467BA">
        <w:tc>
          <w:tcPr>
            <w:tcW w:w="1555" w:type="dxa"/>
          </w:tcPr>
          <w:p w14:paraId="5895A651" w14:textId="77777777" w:rsidR="00F13F73" w:rsidRPr="003A404F" w:rsidRDefault="00F13F73" w:rsidP="00AB1AD8">
            <w:pPr>
              <w:rPr>
                <w:szCs w:val="22"/>
                <w:lang w:eastAsia="en-US"/>
              </w:rPr>
            </w:pPr>
            <w:r w:rsidRPr="003A404F">
              <w:rPr>
                <w:szCs w:val="22"/>
                <w:lang w:eastAsia="en-US"/>
              </w:rPr>
              <w:t>operational-state</w:t>
            </w:r>
          </w:p>
        </w:tc>
        <w:tc>
          <w:tcPr>
            <w:tcW w:w="4115" w:type="dxa"/>
          </w:tcPr>
          <w:p w14:paraId="001A615F" w14:textId="65FF669F" w:rsidR="00F13F73" w:rsidRPr="003A404F" w:rsidRDefault="00EB6E1F" w:rsidP="00AB1AD8">
            <w:pPr>
              <w:rPr>
                <w:szCs w:val="22"/>
                <w:lang w:eastAsia="en-US"/>
              </w:rPr>
            </w:pPr>
            <w:r w:rsidRPr="003A404F">
              <w:rPr>
                <w:szCs w:val="22"/>
                <w:lang w:eastAsia="en-US"/>
              </w:rPr>
              <w:t xml:space="preserve">One of </w:t>
            </w:r>
            <w:r w:rsidR="00F13F73" w:rsidRPr="003A404F">
              <w:rPr>
                <w:szCs w:val="22"/>
                <w:lang w:eastAsia="en-US"/>
              </w:rPr>
              <w:t>["ENABLED", "DISABLED"]</w:t>
            </w:r>
          </w:p>
        </w:tc>
        <w:tc>
          <w:tcPr>
            <w:tcW w:w="704" w:type="dxa"/>
          </w:tcPr>
          <w:p w14:paraId="0F163B3A" w14:textId="77777777" w:rsidR="00F13F73" w:rsidRPr="003A404F" w:rsidRDefault="00F13F73" w:rsidP="00AB1AD8">
            <w:pPr>
              <w:rPr>
                <w:szCs w:val="22"/>
                <w:lang w:eastAsia="en-US"/>
              </w:rPr>
            </w:pPr>
            <w:r w:rsidRPr="003A404F">
              <w:rPr>
                <w:szCs w:val="22"/>
                <w:lang w:eastAsia="en-US"/>
              </w:rPr>
              <w:t>RO</w:t>
            </w:r>
          </w:p>
        </w:tc>
        <w:tc>
          <w:tcPr>
            <w:tcW w:w="709" w:type="dxa"/>
          </w:tcPr>
          <w:p w14:paraId="62EADF02" w14:textId="77777777" w:rsidR="00F13F73" w:rsidRPr="003A404F" w:rsidRDefault="00F13F73" w:rsidP="00AB1AD8">
            <w:pPr>
              <w:rPr>
                <w:szCs w:val="22"/>
                <w:lang w:eastAsia="en-US"/>
              </w:rPr>
            </w:pPr>
            <w:r w:rsidRPr="003A404F">
              <w:rPr>
                <w:szCs w:val="22"/>
                <w:lang w:eastAsia="en-US"/>
              </w:rPr>
              <w:t>M</w:t>
            </w:r>
          </w:p>
        </w:tc>
        <w:tc>
          <w:tcPr>
            <w:tcW w:w="3407" w:type="dxa"/>
          </w:tcPr>
          <w:p w14:paraId="677A4E1C"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4D2C3C95"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384734DC" w14:textId="77777777" w:rsidR="00F13F73" w:rsidRPr="003A404F" w:rsidRDefault="00F13F73" w:rsidP="00AB1AD8">
            <w:pPr>
              <w:rPr>
                <w:szCs w:val="22"/>
                <w:lang w:eastAsia="en-US"/>
              </w:rPr>
            </w:pPr>
            <w:r w:rsidRPr="003A404F">
              <w:rPr>
                <w:szCs w:val="22"/>
                <w:lang w:eastAsia="en-US"/>
              </w:rPr>
              <w:t>lifecycle-state</w:t>
            </w:r>
          </w:p>
        </w:tc>
        <w:tc>
          <w:tcPr>
            <w:tcW w:w="4115" w:type="dxa"/>
          </w:tcPr>
          <w:p w14:paraId="6844F5CC" w14:textId="77777777" w:rsidR="00401BA7" w:rsidRPr="003A404F" w:rsidRDefault="00EB6E1F" w:rsidP="00AB1AD8">
            <w:pPr>
              <w:rPr>
                <w:szCs w:val="22"/>
                <w:lang w:eastAsia="en-US"/>
              </w:rPr>
            </w:pPr>
            <w:r w:rsidRPr="003A404F">
              <w:rPr>
                <w:szCs w:val="22"/>
                <w:lang w:eastAsia="en-US"/>
              </w:rPr>
              <w:t xml:space="preserve">One of </w:t>
            </w:r>
          </w:p>
          <w:p w14:paraId="1EC3BCCE" w14:textId="7AF6C733" w:rsidR="00F13F73" w:rsidRPr="003A404F" w:rsidRDefault="00F13F73" w:rsidP="00AB1AD8">
            <w:pPr>
              <w:rPr>
                <w:szCs w:val="22"/>
                <w:lang w:eastAsia="en-US"/>
              </w:rPr>
            </w:pPr>
            <w:r w:rsidRPr="003A404F">
              <w:rPr>
                <w:szCs w:val="22"/>
                <w:lang w:eastAsia="en-US"/>
              </w:rPr>
              <w:t>["PLANNED", "POTENTIAL_AVAILABLE", "POTENTIAL_BUSY", "INSTALLED", "PENDING_REMOVAL"]</w:t>
            </w:r>
          </w:p>
        </w:tc>
        <w:tc>
          <w:tcPr>
            <w:tcW w:w="704" w:type="dxa"/>
          </w:tcPr>
          <w:p w14:paraId="562EFF5B" w14:textId="77777777" w:rsidR="00F13F73" w:rsidRPr="003A404F" w:rsidRDefault="00F13F73" w:rsidP="00AB1AD8">
            <w:pPr>
              <w:rPr>
                <w:szCs w:val="22"/>
                <w:lang w:eastAsia="en-US"/>
              </w:rPr>
            </w:pPr>
            <w:r w:rsidRPr="003A404F">
              <w:rPr>
                <w:szCs w:val="22"/>
                <w:lang w:eastAsia="en-US"/>
              </w:rPr>
              <w:t>RO</w:t>
            </w:r>
          </w:p>
        </w:tc>
        <w:tc>
          <w:tcPr>
            <w:tcW w:w="709" w:type="dxa"/>
          </w:tcPr>
          <w:p w14:paraId="64071BB3" w14:textId="77777777" w:rsidR="00F13F73" w:rsidRPr="003A404F" w:rsidRDefault="00F13F73" w:rsidP="00AB1AD8">
            <w:pPr>
              <w:rPr>
                <w:szCs w:val="22"/>
                <w:lang w:eastAsia="en-US"/>
              </w:rPr>
            </w:pPr>
            <w:r w:rsidRPr="003A404F">
              <w:rPr>
                <w:szCs w:val="22"/>
                <w:lang w:eastAsia="en-US"/>
              </w:rPr>
              <w:t>M</w:t>
            </w:r>
          </w:p>
        </w:tc>
        <w:tc>
          <w:tcPr>
            <w:tcW w:w="3407" w:type="dxa"/>
          </w:tcPr>
          <w:p w14:paraId="7FBE9377"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3E79E24D" w14:textId="77777777" w:rsidTr="009467BA">
        <w:tc>
          <w:tcPr>
            <w:tcW w:w="1555" w:type="dxa"/>
          </w:tcPr>
          <w:p w14:paraId="351CFFD0" w14:textId="77777777" w:rsidR="00F13F73" w:rsidRPr="003A404F" w:rsidRDefault="00F13F73" w:rsidP="00AB1AD8">
            <w:pPr>
              <w:rPr>
                <w:szCs w:val="22"/>
                <w:lang w:eastAsia="en-US"/>
              </w:rPr>
            </w:pPr>
            <w:r w:rsidRPr="003A404F">
              <w:rPr>
                <w:szCs w:val="22"/>
                <w:lang w:eastAsia="en-US"/>
              </w:rPr>
              <w:t>termination-state</w:t>
            </w:r>
          </w:p>
        </w:tc>
        <w:tc>
          <w:tcPr>
            <w:tcW w:w="4115" w:type="dxa"/>
          </w:tcPr>
          <w:p w14:paraId="5956B8F0" w14:textId="77777777" w:rsidR="00401BA7" w:rsidRPr="003A404F" w:rsidRDefault="00401BA7" w:rsidP="00AB1AD8">
            <w:pPr>
              <w:rPr>
                <w:szCs w:val="22"/>
                <w:lang w:eastAsia="en-US"/>
              </w:rPr>
            </w:pPr>
            <w:r w:rsidRPr="003A404F">
              <w:rPr>
                <w:szCs w:val="22"/>
                <w:lang w:eastAsia="en-US"/>
              </w:rPr>
              <w:t xml:space="preserve">One of </w:t>
            </w:r>
          </w:p>
          <w:p w14:paraId="62D5A5B8" w14:textId="77777777" w:rsidR="000730F1" w:rsidRPr="003A404F" w:rsidRDefault="00F13F73" w:rsidP="00AB1AD8">
            <w:pPr>
              <w:rPr>
                <w:szCs w:val="22"/>
                <w:lang w:eastAsia="en-US"/>
              </w:rPr>
            </w:pPr>
            <w:r w:rsidRPr="003A404F">
              <w:rPr>
                <w:szCs w:val="22"/>
                <w:lang w:eastAsia="en-US"/>
              </w:rPr>
              <w:t>[</w:t>
            </w:r>
          </w:p>
          <w:p w14:paraId="00222BB9" w14:textId="34B64176" w:rsidR="000730F1" w:rsidRPr="003A404F" w:rsidRDefault="00F13F73" w:rsidP="00AB1AD8">
            <w:pPr>
              <w:rPr>
                <w:szCs w:val="22"/>
                <w:lang w:eastAsia="en-US"/>
              </w:rPr>
            </w:pPr>
            <w:r w:rsidRPr="003A404F">
              <w:rPr>
                <w:szCs w:val="22"/>
                <w:lang w:eastAsia="en-US"/>
              </w:rPr>
              <w:t>"LP_CAN_NEVER_TERMINATE</w:t>
            </w:r>
            <w:r w:rsidR="000730F1" w:rsidRPr="003A404F">
              <w:rPr>
                <w:szCs w:val="22"/>
                <w:lang w:eastAsia="en-US"/>
              </w:rPr>
              <w:t>"</w:t>
            </w:r>
            <w:r w:rsidRPr="003A404F">
              <w:rPr>
                <w:szCs w:val="22"/>
                <w:lang w:eastAsia="en-US"/>
              </w:rPr>
              <w:t xml:space="preserve">, </w:t>
            </w:r>
            <w:r w:rsidR="000730F1" w:rsidRPr="003A404F">
              <w:rPr>
                <w:szCs w:val="22"/>
                <w:lang w:eastAsia="en-US"/>
              </w:rPr>
              <w:t>"</w:t>
            </w:r>
            <w:r w:rsidRPr="003A404F">
              <w:rPr>
                <w:szCs w:val="22"/>
                <w:lang w:eastAsia="en-US"/>
              </w:rPr>
              <w:t>LT_NOT_TERMINATED</w:t>
            </w:r>
            <w:r w:rsidR="000730F1" w:rsidRPr="003A404F">
              <w:rPr>
                <w:szCs w:val="22"/>
                <w:lang w:eastAsia="en-US"/>
              </w:rPr>
              <w:t>"</w:t>
            </w:r>
            <w:r w:rsidRPr="003A404F">
              <w:rPr>
                <w:szCs w:val="22"/>
                <w:lang w:eastAsia="en-US"/>
              </w:rPr>
              <w:t xml:space="preserve">, </w:t>
            </w:r>
            <w:r w:rsidR="000730F1" w:rsidRPr="003A404F">
              <w:rPr>
                <w:szCs w:val="22"/>
                <w:lang w:eastAsia="en-US"/>
              </w:rPr>
              <w:t>"</w:t>
            </w:r>
            <w:r w:rsidRPr="003A404F">
              <w:rPr>
                <w:szCs w:val="22"/>
                <w:lang w:eastAsia="en-US"/>
              </w:rPr>
              <w:t>TERMINATED_SERVER_TO_CLIENT_FLOW</w:t>
            </w:r>
            <w:r w:rsidR="000730F1" w:rsidRPr="003A404F">
              <w:rPr>
                <w:szCs w:val="22"/>
                <w:lang w:eastAsia="en-US"/>
              </w:rPr>
              <w:t>"</w:t>
            </w:r>
            <w:r w:rsidRPr="003A404F">
              <w:rPr>
                <w:szCs w:val="22"/>
                <w:lang w:eastAsia="en-US"/>
              </w:rPr>
              <w:t xml:space="preserve">, </w:t>
            </w:r>
            <w:r w:rsidR="000730F1" w:rsidRPr="003A404F">
              <w:rPr>
                <w:szCs w:val="22"/>
                <w:lang w:eastAsia="en-US"/>
              </w:rPr>
              <w:t>"</w:t>
            </w:r>
            <w:r w:rsidRPr="003A404F">
              <w:rPr>
                <w:szCs w:val="22"/>
                <w:lang w:eastAsia="en-US"/>
              </w:rPr>
              <w:t>TERMINATED_CLIENT_TO_SERVER_FLOW</w:t>
            </w:r>
            <w:r w:rsidR="000730F1" w:rsidRPr="003A404F">
              <w:rPr>
                <w:szCs w:val="22"/>
                <w:lang w:eastAsia="en-US"/>
              </w:rPr>
              <w:t>"</w:t>
            </w:r>
            <w:r w:rsidRPr="003A404F">
              <w:rPr>
                <w:szCs w:val="22"/>
                <w:lang w:eastAsia="en-US"/>
              </w:rPr>
              <w:t xml:space="preserve">, </w:t>
            </w:r>
            <w:r w:rsidR="000730F1" w:rsidRPr="003A404F">
              <w:rPr>
                <w:szCs w:val="22"/>
                <w:lang w:eastAsia="en-US"/>
              </w:rPr>
              <w:t>"</w:t>
            </w:r>
            <w:r w:rsidRPr="003A404F">
              <w:rPr>
                <w:szCs w:val="22"/>
                <w:lang w:eastAsia="en-US"/>
              </w:rPr>
              <w:t>TERMINATED_BIDIRECTIONAL</w:t>
            </w:r>
            <w:r w:rsidR="006D3291" w:rsidRPr="003A404F">
              <w:rPr>
                <w:szCs w:val="22"/>
                <w:lang w:eastAsia="en-US"/>
              </w:rPr>
              <w:t>"</w:t>
            </w:r>
            <w:r w:rsidRPr="003A404F">
              <w:rPr>
                <w:szCs w:val="22"/>
                <w:lang w:eastAsia="en-US"/>
              </w:rPr>
              <w:t xml:space="preserve">, </w:t>
            </w:r>
            <w:r w:rsidR="000730F1" w:rsidRPr="003A404F">
              <w:rPr>
                <w:szCs w:val="22"/>
                <w:lang w:eastAsia="en-US"/>
              </w:rPr>
              <w:t>"</w:t>
            </w:r>
            <w:r w:rsidRPr="003A404F">
              <w:rPr>
                <w:szCs w:val="22"/>
                <w:lang w:eastAsia="en-US"/>
              </w:rPr>
              <w:t>LT_PERMENANTLY_TERMINATED</w:t>
            </w:r>
            <w:r w:rsidR="006D3291" w:rsidRPr="003A404F">
              <w:rPr>
                <w:szCs w:val="22"/>
                <w:lang w:eastAsia="en-US"/>
              </w:rPr>
              <w:t>"</w:t>
            </w:r>
            <w:r w:rsidRPr="003A404F">
              <w:rPr>
                <w:szCs w:val="22"/>
                <w:lang w:eastAsia="en-US"/>
              </w:rPr>
              <w:t xml:space="preserve">, </w:t>
            </w:r>
            <w:r w:rsidR="000730F1" w:rsidRPr="003A404F">
              <w:rPr>
                <w:szCs w:val="22"/>
                <w:lang w:eastAsia="en-US"/>
              </w:rPr>
              <w:t>"</w:t>
            </w:r>
            <w:r w:rsidRPr="003A404F">
              <w:rPr>
                <w:szCs w:val="22"/>
                <w:lang w:eastAsia="en-US"/>
              </w:rPr>
              <w:t>TERMINATION_STATE_UNKNOWN</w:t>
            </w:r>
            <w:r w:rsidR="006D3291" w:rsidRPr="003A404F">
              <w:rPr>
                <w:szCs w:val="22"/>
                <w:lang w:eastAsia="en-US"/>
              </w:rPr>
              <w:t>"</w:t>
            </w:r>
          </w:p>
          <w:p w14:paraId="348EA6AE" w14:textId="566F1FC2" w:rsidR="00F13F73" w:rsidRPr="003A404F" w:rsidRDefault="00F13F73" w:rsidP="00AB1AD8">
            <w:pPr>
              <w:rPr>
                <w:szCs w:val="22"/>
                <w:lang w:eastAsia="en-US"/>
              </w:rPr>
            </w:pPr>
            <w:r w:rsidRPr="003A404F">
              <w:rPr>
                <w:szCs w:val="22"/>
                <w:lang w:eastAsia="en-US"/>
              </w:rPr>
              <w:t>]</w:t>
            </w:r>
          </w:p>
        </w:tc>
        <w:tc>
          <w:tcPr>
            <w:tcW w:w="704" w:type="dxa"/>
          </w:tcPr>
          <w:p w14:paraId="5F9D2C10" w14:textId="77777777" w:rsidR="00F13F73" w:rsidRPr="003A404F" w:rsidRDefault="00F13F73" w:rsidP="00AB1AD8">
            <w:pPr>
              <w:rPr>
                <w:szCs w:val="22"/>
                <w:lang w:eastAsia="en-US"/>
              </w:rPr>
            </w:pPr>
            <w:r w:rsidRPr="003A404F">
              <w:rPr>
                <w:szCs w:val="22"/>
                <w:lang w:eastAsia="en-US"/>
              </w:rPr>
              <w:t>RO</w:t>
            </w:r>
          </w:p>
        </w:tc>
        <w:tc>
          <w:tcPr>
            <w:tcW w:w="709" w:type="dxa"/>
          </w:tcPr>
          <w:p w14:paraId="2BB04D43" w14:textId="5CBB6015" w:rsidR="00F13F73" w:rsidRPr="003A404F" w:rsidRDefault="00FC74BC" w:rsidP="00AB1AD8">
            <w:pPr>
              <w:rPr>
                <w:szCs w:val="22"/>
                <w:lang w:eastAsia="en-US"/>
              </w:rPr>
            </w:pPr>
            <w:r w:rsidRPr="003A404F">
              <w:rPr>
                <w:szCs w:val="22"/>
                <w:lang w:eastAsia="en-US"/>
              </w:rPr>
              <w:t>O</w:t>
            </w:r>
          </w:p>
        </w:tc>
        <w:tc>
          <w:tcPr>
            <w:tcW w:w="3407" w:type="dxa"/>
          </w:tcPr>
          <w:p w14:paraId="05C09ED6" w14:textId="0B1756F9"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19704B4D" w14:textId="113D0EE3" w:rsidR="000730F1" w:rsidRPr="003A404F" w:rsidRDefault="000730F1" w:rsidP="00381A66">
            <w:pPr>
              <w:numPr>
                <w:ilvl w:val="0"/>
                <w:numId w:val="12"/>
              </w:numPr>
              <w:spacing w:after="0"/>
              <w:ind w:left="144" w:hanging="144"/>
              <w:contextualSpacing/>
              <w:rPr>
                <w:szCs w:val="22"/>
                <w:lang w:eastAsia="en-US"/>
              </w:rPr>
            </w:pPr>
            <w:r w:rsidRPr="003A404F">
              <w:rPr>
                <w:i/>
                <w:szCs w:val="22"/>
                <w:lang w:eastAsia="en-US"/>
              </w:rPr>
              <w:t>NOTE: This is consi</w:t>
            </w:r>
            <w:r w:rsidR="00466922">
              <w:rPr>
                <w:i/>
                <w:szCs w:val="22"/>
                <w:lang w:eastAsia="en-US"/>
              </w:rPr>
              <w:t>d</w:t>
            </w:r>
            <w:r w:rsidRPr="003A404F">
              <w:rPr>
                <w:i/>
                <w:szCs w:val="22"/>
                <w:lang w:eastAsia="en-US"/>
              </w:rPr>
              <w:t xml:space="preserve">ered optional for </w:t>
            </w:r>
            <w:r w:rsidR="006D3291" w:rsidRPr="003A404F">
              <w:rPr>
                <w:i/>
                <w:szCs w:val="22"/>
                <w:lang w:eastAsia="en-US"/>
              </w:rPr>
              <w:t xml:space="preserve">RIA 1.1. </w:t>
            </w:r>
            <w:r w:rsidR="00E40167" w:rsidRPr="003A404F">
              <w:rPr>
                <w:i/>
                <w:szCs w:val="22"/>
                <w:lang w:eastAsia="en-US"/>
              </w:rPr>
              <w:t>Additional guidelines for the usage of this data node will be provided in a subsequent version of this specification.</w:t>
            </w:r>
          </w:p>
          <w:p w14:paraId="2590C8F3" w14:textId="73721E7D" w:rsidR="00401BA7" w:rsidRPr="003E69AE" w:rsidRDefault="00401BA7" w:rsidP="000730F1">
            <w:pPr>
              <w:spacing w:after="0"/>
              <w:ind w:left="144"/>
              <w:contextualSpacing/>
              <w:rPr>
                <w:sz w:val="20"/>
                <w:szCs w:val="20"/>
                <w:lang w:eastAsia="en-US"/>
              </w:rPr>
            </w:pPr>
          </w:p>
        </w:tc>
      </w:tr>
      <w:tr w:rsidR="00F13F73" w:rsidRPr="003E69AE" w14:paraId="6D8B22F0"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64EB7D83" w14:textId="77777777" w:rsidR="00F13F73" w:rsidRPr="003A404F" w:rsidRDefault="00F13F73" w:rsidP="00AB1AD8">
            <w:pPr>
              <w:rPr>
                <w:szCs w:val="22"/>
                <w:lang w:eastAsia="en-US"/>
              </w:rPr>
            </w:pPr>
            <w:r w:rsidRPr="003A404F">
              <w:rPr>
                <w:szCs w:val="22"/>
                <w:lang w:eastAsia="en-US"/>
              </w:rPr>
              <w:t>termination-direction</w:t>
            </w:r>
          </w:p>
        </w:tc>
        <w:tc>
          <w:tcPr>
            <w:tcW w:w="4115" w:type="dxa"/>
          </w:tcPr>
          <w:p w14:paraId="393AE6C1" w14:textId="5445E148" w:rsidR="00F13F73" w:rsidRPr="003A404F" w:rsidRDefault="00B05906" w:rsidP="00AB1AD8">
            <w:pPr>
              <w:rPr>
                <w:szCs w:val="22"/>
                <w:lang w:eastAsia="en-US"/>
              </w:rPr>
            </w:pPr>
            <w:r w:rsidRPr="003A404F">
              <w:rPr>
                <w:szCs w:val="22"/>
                <w:lang w:eastAsia="en-US"/>
              </w:rPr>
              <w:t xml:space="preserve">One of </w:t>
            </w:r>
            <w:r w:rsidR="00F13F73" w:rsidRPr="003A404F">
              <w:rPr>
                <w:szCs w:val="22"/>
                <w:lang w:eastAsia="en-US"/>
              </w:rPr>
              <w:t>["BIDIRECTIONAL", “SINK”, “SOURCE”]</w:t>
            </w:r>
          </w:p>
        </w:tc>
        <w:tc>
          <w:tcPr>
            <w:tcW w:w="704" w:type="dxa"/>
          </w:tcPr>
          <w:p w14:paraId="23B33DA0" w14:textId="77777777" w:rsidR="00F13F73" w:rsidRPr="003A404F" w:rsidRDefault="00F13F73" w:rsidP="00AB1AD8">
            <w:pPr>
              <w:rPr>
                <w:szCs w:val="22"/>
                <w:lang w:eastAsia="en-US"/>
              </w:rPr>
            </w:pPr>
            <w:r w:rsidRPr="003A404F">
              <w:rPr>
                <w:szCs w:val="22"/>
                <w:lang w:eastAsia="en-US"/>
              </w:rPr>
              <w:t>RO</w:t>
            </w:r>
          </w:p>
        </w:tc>
        <w:tc>
          <w:tcPr>
            <w:tcW w:w="709" w:type="dxa"/>
          </w:tcPr>
          <w:p w14:paraId="2E4FEFDA" w14:textId="77777777" w:rsidR="00F13F73" w:rsidRPr="003A404F" w:rsidRDefault="00F13F73" w:rsidP="00AB1AD8">
            <w:pPr>
              <w:rPr>
                <w:szCs w:val="22"/>
                <w:lang w:eastAsia="en-US"/>
              </w:rPr>
            </w:pPr>
            <w:r w:rsidRPr="003A404F">
              <w:rPr>
                <w:szCs w:val="22"/>
                <w:lang w:eastAsia="en-US"/>
              </w:rPr>
              <w:t>M</w:t>
            </w:r>
          </w:p>
        </w:tc>
        <w:tc>
          <w:tcPr>
            <w:tcW w:w="3407" w:type="dxa"/>
          </w:tcPr>
          <w:p w14:paraId="4BB15809"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45C80483" w14:textId="77777777" w:rsidTr="009467BA">
        <w:tc>
          <w:tcPr>
            <w:tcW w:w="1555" w:type="dxa"/>
          </w:tcPr>
          <w:p w14:paraId="0DC850F2" w14:textId="77777777" w:rsidR="00F13F73" w:rsidRPr="003A404F" w:rsidRDefault="00F13F73" w:rsidP="00AB1AD8">
            <w:pPr>
              <w:rPr>
                <w:szCs w:val="22"/>
                <w:lang w:eastAsia="en-US"/>
              </w:rPr>
            </w:pPr>
            <w:r w:rsidRPr="003A404F">
              <w:rPr>
                <w:szCs w:val="22"/>
                <w:lang w:eastAsia="en-US"/>
              </w:rPr>
              <w:t>connection-port-direction</w:t>
            </w:r>
          </w:p>
        </w:tc>
        <w:tc>
          <w:tcPr>
            <w:tcW w:w="4115" w:type="dxa"/>
          </w:tcPr>
          <w:p w14:paraId="1363EC53" w14:textId="77777777" w:rsidR="00C131FA" w:rsidRPr="003A404F" w:rsidRDefault="00B05906" w:rsidP="00AB1AD8">
            <w:pPr>
              <w:rPr>
                <w:szCs w:val="22"/>
                <w:lang w:eastAsia="en-US"/>
              </w:rPr>
            </w:pPr>
            <w:r w:rsidRPr="003A404F">
              <w:rPr>
                <w:szCs w:val="22"/>
                <w:lang w:eastAsia="en-US"/>
              </w:rPr>
              <w:t xml:space="preserve">One </w:t>
            </w:r>
            <w:r w:rsidR="00C131FA" w:rsidRPr="003A404F">
              <w:rPr>
                <w:szCs w:val="22"/>
                <w:lang w:eastAsia="en-US"/>
              </w:rPr>
              <w:t>of</w:t>
            </w:r>
          </w:p>
          <w:p w14:paraId="58D5FBDA" w14:textId="0D29B07A" w:rsidR="00F13F73" w:rsidRPr="003E69AE" w:rsidRDefault="00C131FA" w:rsidP="00AB1AD8">
            <w:pPr>
              <w:rPr>
                <w:sz w:val="20"/>
                <w:szCs w:val="20"/>
                <w:u w:val="single"/>
                <w:lang w:eastAsia="en-US"/>
              </w:rPr>
            </w:pPr>
            <w:r w:rsidRPr="003A404F">
              <w:rPr>
                <w:szCs w:val="22"/>
                <w:lang w:eastAsia="en-US"/>
              </w:rPr>
              <w:t xml:space="preserve"> </w:t>
            </w:r>
            <w:r w:rsidR="00F13F73" w:rsidRPr="003A404F">
              <w:rPr>
                <w:szCs w:val="22"/>
                <w:lang w:eastAsia="en-US"/>
              </w:rPr>
              <w:t>["BIDIRECTIONAL","INPUT","OUTPUT"]</w:t>
            </w:r>
          </w:p>
        </w:tc>
        <w:tc>
          <w:tcPr>
            <w:tcW w:w="704" w:type="dxa"/>
          </w:tcPr>
          <w:p w14:paraId="242BACEB" w14:textId="77777777" w:rsidR="00F13F73" w:rsidRPr="003A404F" w:rsidRDefault="00F13F73" w:rsidP="00AB1AD8">
            <w:pPr>
              <w:rPr>
                <w:szCs w:val="22"/>
                <w:lang w:eastAsia="en-US"/>
              </w:rPr>
            </w:pPr>
            <w:r w:rsidRPr="003A404F">
              <w:rPr>
                <w:szCs w:val="22"/>
                <w:lang w:eastAsia="en-US"/>
              </w:rPr>
              <w:t>RO</w:t>
            </w:r>
          </w:p>
        </w:tc>
        <w:tc>
          <w:tcPr>
            <w:tcW w:w="709" w:type="dxa"/>
          </w:tcPr>
          <w:p w14:paraId="3A957B3A" w14:textId="77777777" w:rsidR="00F13F73" w:rsidRPr="003A404F" w:rsidRDefault="00F13F73" w:rsidP="00AB1AD8">
            <w:pPr>
              <w:rPr>
                <w:szCs w:val="22"/>
                <w:lang w:eastAsia="en-US"/>
              </w:rPr>
            </w:pPr>
            <w:r w:rsidRPr="003A404F">
              <w:rPr>
                <w:szCs w:val="22"/>
                <w:lang w:eastAsia="en-US"/>
              </w:rPr>
              <w:t>M</w:t>
            </w:r>
          </w:p>
        </w:tc>
        <w:tc>
          <w:tcPr>
            <w:tcW w:w="3407" w:type="dxa"/>
          </w:tcPr>
          <w:p w14:paraId="13A54155"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3FECB3E8"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2561FCFE" w14:textId="77777777" w:rsidR="00F13F73" w:rsidRPr="003A404F" w:rsidRDefault="00F13F73" w:rsidP="00AB1AD8">
            <w:pPr>
              <w:rPr>
                <w:szCs w:val="22"/>
                <w:lang w:eastAsia="en-US"/>
              </w:rPr>
            </w:pPr>
            <w:r w:rsidRPr="003A404F">
              <w:rPr>
                <w:szCs w:val="22"/>
                <w:lang w:eastAsia="en-US"/>
              </w:rPr>
              <w:lastRenderedPageBreak/>
              <w:t>connection-port-role</w:t>
            </w:r>
          </w:p>
        </w:tc>
        <w:tc>
          <w:tcPr>
            <w:tcW w:w="4115" w:type="dxa"/>
          </w:tcPr>
          <w:p w14:paraId="3B33693A" w14:textId="3D00CB9F" w:rsidR="00F13F73" w:rsidRPr="003A404F" w:rsidRDefault="00C131FA" w:rsidP="00AB1AD8">
            <w:pPr>
              <w:rPr>
                <w:szCs w:val="22"/>
                <w:lang w:eastAsia="en-US"/>
              </w:rPr>
            </w:pPr>
            <w:r w:rsidRPr="003A404F">
              <w:rPr>
                <w:szCs w:val="22"/>
                <w:lang w:eastAsia="en-US"/>
              </w:rPr>
              <w:t xml:space="preserve">One of </w:t>
            </w:r>
            <w:r w:rsidR="00F13F73" w:rsidRPr="003A404F">
              <w:rPr>
                <w:szCs w:val="22"/>
                <w:lang w:eastAsia="en-US"/>
              </w:rPr>
              <w:t>["SYMMETRIC"</w:t>
            </w:r>
            <w:r w:rsidRPr="003A404F">
              <w:rPr>
                <w:szCs w:val="22"/>
                <w:lang w:eastAsia="en-US"/>
              </w:rPr>
              <w:t>, "ROOT", "LEAF", "TRUNK" or "UNKNOWN"</w:t>
            </w:r>
            <w:r w:rsidR="00F13F73" w:rsidRPr="003A404F">
              <w:rPr>
                <w:szCs w:val="22"/>
                <w:lang w:eastAsia="en-US"/>
              </w:rPr>
              <w:t>]</w:t>
            </w:r>
          </w:p>
        </w:tc>
        <w:tc>
          <w:tcPr>
            <w:tcW w:w="704" w:type="dxa"/>
          </w:tcPr>
          <w:p w14:paraId="3E589E74" w14:textId="77777777" w:rsidR="00F13F73" w:rsidRPr="003A404F" w:rsidRDefault="00F13F73" w:rsidP="00AB1AD8">
            <w:pPr>
              <w:rPr>
                <w:szCs w:val="22"/>
                <w:lang w:eastAsia="en-US"/>
              </w:rPr>
            </w:pPr>
            <w:r w:rsidRPr="003A404F">
              <w:rPr>
                <w:szCs w:val="22"/>
                <w:lang w:eastAsia="en-US"/>
              </w:rPr>
              <w:t>RO</w:t>
            </w:r>
          </w:p>
        </w:tc>
        <w:tc>
          <w:tcPr>
            <w:tcW w:w="709" w:type="dxa"/>
          </w:tcPr>
          <w:p w14:paraId="68C38D72" w14:textId="77777777" w:rsidR="00F13F73" w:rsidRPr="003A404F" w:rsidRDefault="00F13F73" w:rsidP="00AB1AD8">
            <w:pPr>
              <w:rPr>
                <w:szCs w:val="22"/>
                <w:lang w:eastAsia="en-US"/>
              </w:rPr>
            </w:pPr>
            <w:r w:rsidRPr="003A404F">
              <w:rPr>
                <w:szCs w:val="22"/>
                <w:lang w:eastAsia="en-US"/>
              </w:rPr>
              <w:t>M</w:t>
            </w:r>
          </w:p>
        </w:tc>
        <w:tc>
          <w:tcPr>
            <w:tcW w:w="3407" w:type="dxa"/>
          </w:tcPr>
          <w:p w14:paraId="13348345"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r w:rsidRPr="003A404F">
              <w:rPr>
                <w:szCs w:val="22"/>
                <w:lang w:eastAsia="en-US"/>
              </w:rPr>
              <w:t xml:space="preserve"> </w:t>
            </w:r>
          </w:p>
          <w:p w14:paraId="31164F4B" w14:textId="608CA43D" w:rsidR="00C131FA" w:rsidRPr="003E69AE" w:rsidRDefault="00C131FA" w:rsidP="00381A66">
            <w:pPr>
              <w:numPr>
                <w:ilvl w:val="0"/>
                <w:numId w:val="12"/>
              </w:numPr>
              <w:spacing w:after="0"/>
              <w:ind w:left="144" w:hanging="144"/>
              <w:contextualSpacing/>
              <w:rPr>
                <w:sz w:val="20"/>
                <w:szCs w:val="20"/>
                <w:lang w:eastAsia="en-US"/>
              </w:rPr>
            </w:pPr>
            <w:r w:rsidRPr="003A404F">
              <w:rPr>
                <w:i/>
                <w:iCs/>
                <w:szCs w:val="22"/>
                <w:lang w:eastAsia="en-US"/>
              </w:rPr>
              <w:t>NOTE: This RIA only considers SYMMETRIC roles</w:t>
            </w:r>
          </w:p>
        </w:tc>
      </w:tr>
      <w:tr w:rsidR="00F13F73" w:rsidRPr="003E69AE" w14:paraId="06E0C6E2" w14:textId="77777777" w:rsidTr="009467BA">
        <w:tc>
          <w:tcPr>
            <w:tcW w:w="1555" w:type="dxa"/>
          </w:tcPr>
          <w:p w14:paraId="76BEA5F1" w14:textId="77777777" w:rsidR="00F13F73" w:rsidRPr="003A404F" w:rsidRDefault="00F13F73" w:rsidP="00AB1AD8">
            <w:pPr>
              <w:rPr>
                <w:szCs w:val="22"/>
                <w:lang w:eastAsia="en-US"/>
              </w:rPr>
            </w:pPr>
            <w:r w:rsidRPr="003A404F">
              <w:rPr>
                <w:szCs w:val="22"/>
                <w:lang w:eastAsia="en-US"/>
              </w:rPr>
              <w:t>aggregated-connection-end-point</w:t>
            </w:r>
          </w:p>
        </w:tc>
        <w:tc>
          <w:tcPr>
            <w:tcW w:w="4115" w:type="dxa"/>
          </w:tcPr>
          <w:p w14:paraId="0AF10684" w14:textId="11A88F93" w:rsidR="00F13F73" w:rsidRPr="003A404F" w:rsidRDefault="00F13F73" w:rsidP="00AB1AD8">
            <w:pPr>
              <w:rPr>
                <w:szCs w:val="22"/>
                <w:lang w:eastAsia="en-US"/>
              </w:rPr>
            </w:pPr>
            <w:r w:rsidRPr="003A404F">
              <w:rPr>
                <w:szCs w:val="22"/>
                <w:lang w:eastAsia="en-US"/>
              </w:rPr>
              <w:t>List of {</w:t>
            </w:r>
            <w:r w:rsidR="00D21847" w:rsidRPr="003A404F">
              <w:rPr>
                <w:szCs w:val="22"/>
                <w:lang w:eastAsia="en-US"/>
              </w:rPr>
              <w:t xml:space="preserve"> </w:t>
            </w:r>
            <w:r w:rsidRPr="003A404F">
              <w:rPr>
                <w:b/>
                <w:i/>
                <w:color w:val="0033CC"/>
                <w:szCs w:val="22"/>
              </w:rPr>
              <w:t>node-edge-point-ref</w:t>
            </w:r>
            <w:r w:rsidR="0036639E" w:rsidRPr="003A404F">
              <w:rPr>
                <w:b/>
                <w:i/>
                <w:color w:val="0033CC"/>
                <w:szCs w:val="22"/>
              </w:rPr>
              <w:t xml:space="preserve"> </w:t>
            </w:r>
            <w:r w:rsidRPr="003A404F">
              <w:rPr>
                <w:szCs w:val="22"/>
                <w:lang w:eastAsia="en-US"/>
              </w:rPr>
              <w:t>}</w:t>
            </w:r>
          </w:p>
        </w:tc>
        <w:tc>
          <w:tcPr>
            <w:tcW w:w="704" w:type="dxa"/>
          </w:tcPr>
          <w:p w14:paraId="5B93A216" w14:textId="77777777" w:rsidR="00F13F73" w:rsidRPr="003A404F" w:rsidRDefault="00F13F73" w:rsidP="00AB1AD8">
            <w:pPr>
              <w:rPr>
                <w:szCs w:val="22"/>
                <w:lang w:eastAsia="en-US"/>
              </w:rPr>
            </w:pPr>
            <w:r w:rsidRPr="003A404F">
              <w:rPr>
                <w:szCs w:val="22"/>
                <w:lang w:eastAsia="en-US"/>
              </w:rPr>
              <w:t>RO</w:t>
            </w:r>
          </w:p>
        </w:tc>
        <w:tc>
          <w:tcPr>
            <w:tcW w:w="709" w:type="dxa"/>
          </w:tcPr>
          <w:p w14:paraId="49BDFF4E" w14:textId="77777777" w:rsidR="00F13F73" w:rsidRPr="003A404F" w:rsidRDefault="00F13F73" w:rsidP="00AB1AD8">
            <w:pPr>
              <w:rPr>
                <w:szCs w:val="22"/>
                <w:lang w:eastAsia="en-US"/>
              </w:rPr>
            </w:pPr>
            <w:r w:rsidRPr="003A404F">
              <w:rPr>
                <w:szCs w:val="22"/>
                <w:lang w:eastAsia="en-US"/>
              </w:rPr>
              <w:t>O</w:t>
            </w:r>
          </w:p>
        </w:tc>
        <w:tc>
          <w:tcPr>
            <w:tcW w:w="3407" w:type="dxa"/>
          </w:tcPr>
          <w:p w14:paraId="18F840F5"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1E2D82B1"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783A7156" w14:textId="77777777" w:rsidR="00F13F73" w:rsidRPr="003A404F" w:rsidRDefault="00F13F73" w:rsidP="00AB1AD8">
            <w:pPr>
              <w:rPr>
                <w:szCs w:val="22"/>
                <w:lang w:eastAsia="en-US"/>
              </w:rPr>
            </w:pPr>
            <w:r w:rsidRPr="003A404F">
              <w:rPr>
                <w:szCs w:val="22"/>
                <w:lang w:eastAsia="en-US"/>
              </w:rPr>
              <w:t>parent-node-edge-point</w:t>
            </w:r>
          </w:p>
        </w:tc>
        <w:tc>
          <w:tcPr>
            <w:tcW w:w="4115" w:type="dxa"/>
          </w:tcPr>
          <w:p w14:paraId="751AFB02" w14:textId="1367FB95" w:rsidR="00F13F73" w:rsidRPr="003A404F" w:rsidRDefault="00F13F73" w:rsidP="00AB1AD8">
            <w:pPr>
              <w:rPr>
                <w:szCs w:val="22"/>
                <w:lang w:eastAsia="en-US"/>
              </w:rPr>
            </w:pPr>
            <w:r w:rsidRPr="003A404F">
              <w:rPr>
                <w:szCs w:val="22"/>
                <w:lang w:eastAsia="en-US"/>
              </w:rPr>
              <w:t>List of {</w:t>
            </w:r>
            <w:r w:rsidR="00D21847" w:rsidRPr="003A404F">
              <w:rPr>
                <w:szCs w:val="22"/>
                <w:lang w:eastAsia="en-US"/>
              </w:rPr>
              <w:t xml:space="preserve"> </w:t>
            </w:r>
            <w:r w:rsidRPr="003A404F">
              <w:rPr>
                <w:b/>
                <w:i/>
                <w:color w:val="0033CC"/>
                <w:szCs w:val="22"/>
              </w:rPr>
              <w:t>node-edge-point-ref</w:t>
            </w:r>
            <w:r w:rsidR="0036639E" w:rsidRPr="003A404F">
              <w:rPr>
                <w:b/>
                <w:i/>
                <w:color w:val="0033CC"/>
                <w:szCs w:val="22"/>
              </w:rPr>
              <w:t xml:space="preserve"> </w:t>
            </w:r>
            <w:r w:rsidR="0036639E" w:rsidRPr="003A404F">
              <w:rPr>
                <w:szCs w:val="22"/>
                <w:lang w:eastAsia="en-US"/>
              </w:rPr>
              <w:t>}</w:t>
            </w:r>
          </w:p>
        </w:tc>
        <w:tc>
          <w:tcPr>
            <w:tcW w:w="704" w:type="dxa"/>
          </w:tcPr>
          <w:p w14:paraId="271C64DA" w14:textId="77777777" w:rsidR="00F13F73" w:rsidRPr="003A404F" w:rsidRDefault="00F13F73" w:rsidP="00AB1AD8">
            <w:pPr>
              <w:rPr>
                <w:szCs w:val="22"/>
                <w:lang w:eastAsia="en-US"/>
              </w:rPr>
            </w:pPr>
            <w:r w:rsidRPr="003A404F">
              <w:rPr>
                <w:szCs w:val="22"/>
                <w:lang w:eastAsia="en-US"/>
              </w:rPr>
              <w:t>RO</w:t>
            </w:r>
          </w:p>
        </w:tc>
        <w:tc>
          <w:tcPr>
            <w:tcW w:w="709" w:type="dxa"/>
          </w:tcPr>
          <w:p w14:paraId="0755D30B" w14:textId="77777777" w:rsidR="00F13F73" w:rsidRPr="003A404F" w:rsidRDefault="00F13F73" w:rsidP="00AB1AD8">
            <w:pPr>
              <w:rPr>
                <w:szCs w:val="22"/>
                <w:lang w:eastAsia="en-US"/>
              </w:rPr>
            </w:pPr>
            <w:r w:rsidRPr="003A404F">
              <w:rPr>
                <w:szCs w:val="22"/>
                <w:lang w:eastAsia="en-US"/>
              </w:rPr>
              <w:t>M</w:t>
            </w:r>
          </w:p>
        </w:tc>
        <w:tc>
          <w:tcPr>
            <w:tcW w:w="3407" w:type="dxa"/>
          </w:tcPr>
          <w:p w14:paraId="028E0A4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5B23518A" w14:textId="77777777" w:rsidTr="009467BA">
        <w:tc>
          <w:tcPr>
            <w:tcW w:w="1555" w:type="dxa"/>
          </w:tcPr>
          <w:p w14:paraId="52FB708E" w14:textId="77777777" w:rsidR="00F13F73" w:rsidRPr="003A404F" w:rsidRDefault="00F13F73" w:rsidP="00AB1AD8">
            <w:pPr>
              <w:rPr>
                <w:szCs w:val="22"/>
                <w:lang w:eastAsia="en-US"/>
              </w:rPr>
            </w:pPr>
            <w:r w:rsidRPr="003A404F">
              <w:rPr>
                <w:szCs w:val="22"/>
                <w:lang w:eastAsia="en-US"/>
              </w:rPr>
              <w:t>client-node-edge-point</w:t>
            </w:r>
          </w:p>
        </w:tc>
        <w:tc>
          <w:tcPr>
            <w:tcW w:w="4115" w:type="dxa"/>
          </w:tcPr>
          <w:p w14:paraId="1319E788" w14:textId="29A1712F" w:rsidR="00F13F73" w:rsidRPr="003A404F" w:rsidRDefault="00F13F73" w:rsidP="00AB1AD8">
            <w:pPr>
              <w:rPr>
                <w:szCs w:val="22"/>
                <w:lang w:eastAsia="en-US"/>
              </w:rPr>
            </w:pPr>
            <w:r w:rsidRPr="003A404F">
              <w:rPr>
                <w:szCs w:val="22"/>
                <w:lang w:eastAsia="en-US"/>
              </w:rPr>
              <w:t>List of {</w:t>
            </w:r>
            <w:r w:rsidR="00D21847" w:rsidRPr="003A404F">
              <w:rPr>
                <w:szCs w:val="22"/>
                <w:lang w:eastAsia="en-US"/>
              </w:rPr>
              <w:t xml:space="preserve"> </w:t>
            </w:r>
            <w:r w:rsidRPr="003A404F">
              <w:rPr>
                <w:b/>
                <w:i/>
                <w:color w:val="0033CC"/>
                <w:szCs w:val="22"/>
              </w:rPr>
              <w:t>node-edge-point-ref</w:t>
            </w:r>
            <w:r w:rsidR="0036639E" w:rsidRPr="003A404F">
              <w:rPr>
                <w:b/>
                <w:i/>
                <w:color w:val="0033CC"/>
                <w:szCs w:val="22"/>
              </w:rPr>
              <w:t xml:space="preserve"> </w:t>
            </w:r>
            <w:r w:rsidR="0036639E" w:rsidRPr="003A404F">
              <w:rPr>
                <w:szCs w:val="22"/>
                <w:lang w:eastAsia="en-US"/>
              </w:rPr>
              <w:t>}</w:t>
            </w:r>
          </w:p>
        </w:tc>
        <w:tc>
          <w:tcPr>
            <w:tcW w:w="704" w:type="dxa"/>
          </w:tcPr>
          <w:p w14:paraId="63D40E1E" w14:textId="77777777" w:rsidR="00F13F73" w:rsidRPr="003A404F" w:rsidRDefault="00F13F73" w:rsidP="00AB1AD8">
            <w:pPr>
              <w:rPr>
                <w:szCs w:val="22"/>
                <w:lang w:eastAsia="en-US"/>
              </w:rPr>
            </w:pPr>
            <w:r w:rsidRPr="003A404F">
              <w:rPr>
                <w:szCs w:val="22"/>
                <w:lang w:eastAsia="en-US"/>
              </w:rPr>
              <w:t>RO</w:t>
            </w:r>
          </w:p>
        </w:tc>
        <w:tc>
          <w:tcPr>
            <w:tcW w:w="709" w:type="dxa"/>
          </w:tcPr>
          <w:p w14:paraId="592E7A33" w14:textId="77777777" w:rsidR="00F13F73" w:rsidRPr="003A404F" w:rsidRDefault="00F13F73" w:rsidP="00AB1AD8">
            <w:pPr>
              <w:rPr>
                <w:szCs w:val="22"/>
                <w:lang w:eastAsia="en-US"/>
              </w:rPr>
            </w:pPr>
            <w:r w:rsidRPr="003A404F">
              <w:rPr>
                <w:szCs w:val="22"/>
                <w:lang w:eastAsia="en-US"/>
              </w:rPr>
              <w:t>M</w:t>
            </w:r>
          </w:p>
        </w:tc>
        <w:tc>
          <w:tcPr>
            <w:tcW w:w="3407" w:type="dxa"/>
          </w:tcPr>
          <w:p w14:paraId="6712E68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47776BAE"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74FBFC50" w14:textId="77777777" w:rsidR="00F13F73" w:rsidRPr="003A404F" w:rsidRDefault="00F13F73" w:rsidP="00AB1AD8">
            <w:pPr>
              <w:rPr>
                <w:szCs w:val="22"/>
                <w:lang w:eastAsia="en-US"/>
              </w:rPr>
            </w:pPr>
            <w:r w:rsidRPr="003A404F">
              <w:rPr>
                <w:szCs w:val="22"/>
                <w:lang w:eastAsia="en-US"/>
              </w:rPr>
              <w:t>tapi-odu:odu-connection-end-point-spec</w:t>
            </w:r>
          </w:p>
        </w:tc>
        <w:tc>
          <w:tcPr>
            <w:tcW w:w="4115" w:type="dxa"/>
          </w:tcPr>
          <w:p w14:paraId="020B7976" w14:textId="7F72FFF9" w:rsidR="00F13F73" w:rsidRPr="003A404F" w:rsidRDefault="00F13F73" w:rsidP="00AB1AD8">
            <w:pPr>
              <w:rPr>
                <w:b/>
                <w:color w:val="0033CC"/>
                <w:szCs w:val="22"/>
              </w:rPr>
            </w:pPr>
            <w:r w:rsidRPr="003A404F">
              <w:rPr>
                <w:b/>
                <w:color w:val="0033CC"/>
                <w:szCs w:val="22"/>
              </w:rPr>
              <w:t>{odu-connection-end-point-spec}</w:t>
            </w:r>
          </w:p>
        </w:tc>
        <w:tc>
          <w:tcPr>
            <w:tcW w:w="704" w:type="dxa"/>
          </w:tcPr>
          <w:p w14:paraId="0D3F42AB" w14:textId="77777777" w:rsidR="00F13F73" w:rsidRPr="003A404F" w:rsidRDefault="00F13F73" w:rsidP="00AB1AD8">
            <w:pPr>
              <w:rPr>
                <w:szCs w:val="22"/>
                <w:lang w:eastAsia="en-US"/>
              </w:rPr>
            </w:pPr>
            <w:r w:rsidRPr="003A404F">
              <w:rPr>
                <w:szCs w:val="22"/>
                <w:lang w:eastAsia="en-US"/>
              </w:rPr>
              <w:t>RO</w:t>
            </w:r>
          </w:p>
        </w:tc>
        <w:tc>
          <w:tcPr>
            <w:tcW w:w="709" w:type="dxa"/>
          </w:tcPr>
          <w:p w14:paraId="4EED4056" w14:textId="64C7C80B" w:rsidR="00F13F73" w:rsidRPr="003A404F" w:rsidRDefault="008560EB" w:rsidP="00AB1AD8">
            <w:pPr>
              <w:rPr>
                <w:szCs w:val="22"/>
                <w:lang w:eastAsia="en-US"/>
              </w:rPr>
            </w:pPr>
            <w:r>
              <w:rPr>
                <w:szCs w:val="22"/>
                <w:lang w:eastAsia="en-US"/>
              </w:rPr>
              <w:t>C</w:t>
            </w:r>
          </w:p>
        </w:tc>
        <w:tc>
          <w:tcPr>
            <w:tcW w:w="3407" w:type="dxa"/>
          </w:tcPr>
          <w:p w14:paraId="7ECA0622"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8560EB">
              <w:rPr>
                <w:i/>
                <w:iCs/>
                <w:szCs w:val="22"/>
                <w:lang w:eastAsia="en-US"/>
              </w:rPr>
              <w:t>tapi-server</w:t>
            </w:r>
          </w:p>
          <w:p w14:paraId="275A54A4"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MUST augment CEPs at the ODU layer</w:t>
            </w:r>
          </w:p>
          <w:p w14:paraId="4F6DEF05" w14:textId="7CB35CC9"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See</w:t>
            </w:r>
            <w:r w:rsidR="00CE6458" w:rsidRPr="003A404F">
              <w:rPr>
                <w:szCs w:val="22"/>
                <w:lang w:eastAsia="en-US"/>
              </w:rPr>
              <w:t xml:space="preserve"> </w:t>
            </w:r>
            <w:r w:rsidR="001E6E26" w:rsidRPr="003A404F">
              <w:rPr>
                <w:szCs w:val="22"/>
                <w:lang w:eastAsia="en-US"/>
              </w:rPr>
              <w:fldChar w:fldCharType="begin"/>
            </w:r>
            <w:r w:rsidR="001E6E26" w:rsidRPr="003A404F">
              <w:rPr>
                <w:szCs w:val="22"/>
                <w:lang w:eastAsia="en-US"/>
              </w:rPr>
              <w:instrText xml:space="preserve"> REF _Ref75184369 \h </w:instrText>
            </w:r>
            <w:r w:rsidR="00650114">
              <w:rPr>
                <w:szCs w:val="22"/>
                <w:lang w:eastAsia="en-US"/>
              </w:rPr>
              <w:instrText xml:space="preserve"> \* MERGEFORMAT </w:instrText>
            </w:r>
            <w:r w:rsidR="001E6E26" w:rsidRPr="003A404F">
              <w:rPr>
                <w:szCs w:val="22"/>
                <w:lang w:eastAsia="en-US"/>
              </w:rPr>
            </w:r>
            <w:r w:rsidR="001E6E26" w:rsidRPr="003A404F">
              <w:rPr>
                <w:szCs w:val="22"/>
                <w:lang w:eastAsia="en-US"/>
              </w:rPr>
              <w:fldChar w:fldCharType="separate"/>
            </w:r>
            <w:r w:rsidR="00A35D70" w:rsidRPr="00A35D70">
              <w:rPr>
                <w:szCs w:val="22"/>
              </w:rPr>
              <w:t xml:space="preserve">Table </w:t>
            </w:r>
            <w:r w:rsidR="00A35D70" w:rsidRPr="00A35D70">
              <w:rPr>
                <w:noProof/>
                <w:szCs w:val="22"/>
              </w:rPr>
              <w:t>23</w:t>
            </w:r>
            <w:r w:rsidR="001E6E26" w:rsidRPr="003A404F">
              <w:rPr>
                <w:szCs w:val="22"/>
                <w:lang w:eastAsia="en-US"/>
              </w:rPr>
              <w:fldChar w:fldCharType="end"/>
            </w:r>
          </w:p>
        </w:tc>
      </w:tr>
      <w:tr w:rsidR="00F13F73" w:rsidRPr="003E69AE" w14:paraId="05842EB6" w14:textId="77777777" w:rsidTr="009467BA">
        <w:tc>
          <w:tcPr>
            <w:tcW w:w="1555" w:type="dxa"/>
          </w:tcPr>
          <w:p w14:paraId="4B6ADC62" w14:textId="77777777" w:rsidR="00F13F73" w:rsidRPr="003A404F" w:rsidRDefault="00F13F73" w:rsidP="00AB1AD8">
            <w:pPr>
              <w:rPr>
                <w:szCs w:val="22"/>
                <w:lang w:eastAsia="en-US"/>
              </w:rPr>
            </w:pPr>
            <w:r w:rsidRPr="003A404F">
              <w:rPr>
                <w:szCs w:val="22"/>
                <w:lang w:eastAsia="en-US"/>
              </w:rPr>
              <w:t>tapi-photonic-media:otsi-connection-end-point-spec</w:t>
            </w:r>
          </w:p>
        </w:tc>
        <w:tc>
          <w:tcPr>
            <w:tcW w:w="4115" w:type="dxa"/>
          </w:tcPr>
          <w:p w14:paraId="5D958433" w14:textId="77777777" w:rsidR="00F13F73" w:rsidRPr="003A404F" w:rsidRDefault="00F13F73" w:rsidP="00AB1AD8">
            <w:pPr>
              <w:rPr>
                <w:szCs w:val="22"/>
                <w:lang w:eastAsia="en-US"/>
              </w:rPr>
            </w:pPr>
            <w:r w:rsidRPr="003A404F">
              <w:rPr>
                <w:b/>
                <w:color w:val="0033CC"/>
                <w:szCs w:val="22"/>
              </w:rPr>
              <w:t>{</w:t>
            </w:r>
            <w:r w:rsidRPr="003A404F">
              <w:rPr>
                <w:szCs w:val="22"/>
              </w:rPr>
              <w:t xml:space="preserve"> </w:t>
            </w:r>
            <w:r w:rsidRPr="003A404F">
              <w:rPr>
                <w:b/>
                <w:color w:val="0033CC"/>
                <w:szCs w:val="22"/>
              </w:rPr>
              <w:t>otsi-connection-end-point-spec }</w:t>
            </w:r>
            <w:r w:rsidRPr="003A404F">
              <w:rPr>
                <w:szCs w:val="22"/>
                <w:lang w:eastAsia="en-US"/>
              </w:rPr>
              <w:t xml:space="preserve"> </w:t>
            </w:r>
          </w:p>
        </w:tc>
        <w:tc>
          <w:tcPr>
            <w:tcW w:w="704" w:type="dxa"/>
          </w:tcPr>
          <w:p w14:paraId="4BFD883F" w14:textId="77777777" w:rsidR="00F13F73" w:rsidRPr="003A404F" w:rsidRDefault="00F13F73" w:rsidP="00AB1AD8">
            <w:pPr>
              <w:rPr>
                <w:szCs w:val="22"/>
                <w:lang w:eastAsia="en-US"/>
              </w:rPr>
            </w:pPr>
            <w:r w:rsidRPr="003A404F">
              <w:rPr>
                <w:szCs w:val="22"/>
                <w:lang w:eastAsia="en-US"/>
              </w:rPr>
              <w:t>RO</w:t>
            </w:r>
          </w:p>
        </w:tc>
        <w:tc>
          <w:tcPr>
            <w:tcW w:w="709" w:type="dxa"/>
          </w:tcPr>
          <w:p w14:paraId="5860AC0E" w14:textId="70F3EA33" w:rsidR="00F13F73" w:rsidRPr="003A404F" w:rsidRDefault="008560EB" w:rsidP="00AB1AD8">
            <w:pPr>
              <w:rPr>
                <w:szCs w:val="22"/>
                <w:lang w:eastAsia="en-US"/>
              </w:rPr>
            </w:pPr>
            <w:r>
              <w:rPr>
                <w:szCs w:val="22"/>
                <w:lang w:eastAsia="en-US"/>
              </w:rPr>
              <w:t>C</w:t>
            </w:r>
          </w:p>
        </w:tc>
        <w:tc>
          <w:tcPr>
            <w:tcW w:w="3407" w:type="dxa"/>
          </w:tcPr>
          <w:p w14:paraId="0FB586C1"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8560EB">
              <w:rPr>
                <w:i/>
                <w:iCs/>
                <w:szCs w:val="22"/>
                <w:lang w:eastAsia="en-US"/>
              </w:rPr>
              <w:t>tapi-server</w:t>
            </w:r>
          </w:p>
          <w:p w14:paraId="41FF62A5" w14:textId="793F95D0" w:rsidR="00F13F73" w:rsidRPr="003A404F" w:rsidRDefault="00F13F73" w:rsidP="00381A66">
            <w:pPr>
              <w:numPr>
                <w:ilvl w:val="0"/>
                <w:numId w:val="12"/>
              </w:numPr>
              <w:spacing w:after="0"/>
              <w:ind w:left="144" w:hanging="144"/>
              <w:contextualSpacing/>
              <w:rPr>
                <w:i/>
                <w:szCs w:val="22"/>
                <w:lang w:eastAsia="en-US"/>
              </w:rPr>
            </w:pPr>
            <w:r w:rsidRPr="003A404F">
              <w:rPr>
                <w:szCs w:val="22"/>
                <w:lang w:eastAsia="en-US"/>
              </w:rPr>
              <w:t>MUST augment CEPs at the PHOTONIC_MEDIA layer with OTS</w:t>
            </w:r>
            <w:r w:rsidR="008560EB">
              <w:rPr>
                <w:szCs w:val="22"/>
                <w:lang w:eastAsia="en-US"/>
              </w:rPr>
              <w:t>i</w:t>
            </w:r>
            <w:r w:rsidRPr="003A404F">
              <w:rPr>
                <w:szCs w:val="22"/>
                <w:lang w:eastAsia="en-US"/>
              </w:rPr>
              <w:t xml:space="preserve"> layer-protocol-qualifier.</w:t>
            </w:r>
          </w:p>
          <w:p w14:paraId="1F8FE493" w14:textId="77777777" w:rsidR="00A35D70" w:rsidRPr="00A35D70" w:rsidRDefault="00F13F73" w:rsidP="00A35D70">
            <w:pPr>
              <w:numPr>
                <w:ilvl w:val="0"/>
                <w:numId w:val="12"/>
              </w:numPr>
              <w:spacing w:after="0"/>
              <w:ind w:left="144" w:hanging="144"/>
              <w:contextualSpacing/>
              <w:rPr>
                <w:szCs w:val="22"/>
              </w:rPr>
            </w:pPr>
            <w:r w:rsidRPr="003A404F">
              <w:rPr>
                <w:szCs w:val="22"/>
                <w:lang w:eastAsia="en-US"/>
              </w:rPr>
              <w:t>See</w:t>
            </w:r>
            <w:r w:rsidR="001E6E26" w:rsidRPr="003A404F">
              <w:rPr>
                <w:szCs w:val="22"/>
                <w:lang w:eastAsia="en-US"/>
              </w:rPr>
              <w:t xml:space="preserve"> </w:t>
            </w:r>
            <w:r w:rsidR="001E6E26" w:rsidRPr="003A404F">
              <w:rPr>
                <w:szCs w:val="22"/>
                <w:lang w:eastAsia="en-US"/>
              </w:rPr>
              <w:fldChar w:fldCharType="begin"/>
            </w:r>
            <w:r w:rsidR="001E6E26" w:rsidRPr="003A404F">
              <w:rPr>
                <w:szCs w:val="22"/>
                <w:lang w:eastAsia="en-US"/>
              </w:rPr>
              <w:instrText xml:space="preserve"> REF _Ref75184373 \h </w:instrText>
            </w:r>
            <w:r w:rsidR="00650114">
              <w:rPr>
                <w:szCs w:val="22"/>
                <w:lang w:eastAsia="en-US"/>
              </w:rPr>
              <w:instrText xml:space="preserve"> \* MERGEFORMAT </w:instrText>
            </w:r>
            <w:r w:rsidR="001E6E26" w:rsidRPr="003A404F">
              <w:rPr>
                <w:szCs w:val="22"/>
                <w:lang w:eastAsia="en-US"/>
              </w:rPr>
            </w:r>
            <w:r w:rsidR="001E6E26" w:rsidRPr="003A404F">
              <w:rPr>
                <w:szCs w:val="22"/>
                <w:lang w:eastAsia="en-US"/>
              </w:rPr>
              <w:fldChar w:fldCharType="separate"/>
            </w:r>
          </w:p>
          <w:p w14:paraId="7D78272F" w14:textId="42030DE1" w:rsidR="00F13F73" w:rsidRPr="003A404F" w:rsidRDefault="00A35D70" w:rsidP="00381A66">
            <w:pPr>
              <w:numPr>
                <w:ilvl w:val="0"/>
                <w:numId w:val="12"/>
              </w:numPr>
              <w:spacing w:after="0"/>
              <w:ind w:left="144" w:hanging="144"/>
              <w:contextualSpacing/>
              <w:rPr>
                <w:szCs w:val="22"/>
              </w:rPr>
            </w:pPr>
            <w:r w:rsidRPr="00A35D70">
              <w:rPr>
                <w:szCs w:val="22"/>
              </w:rPr>
              <w:t>Table</w:t>
            </w:r>
            <w:r w:rsidRPr="00A35D70">
              <w:rPr>
                <w:noProof/>
                <w:szCs w:val="22"/>
              </w:rPr>
              <w:t xml:space="preserve"> </w:t>
            </w:r>
            <w:r>
              <w:rPr>
                <w:noProof/>
              </w:rPr>
              <w:t>24</w:t>
            </w:r>
            <w:r w:rsidR="001E6E26" w:rsidRPr="003A404F">
              <w:rPr>
                <w:szCs w:val="22"/>
                <w:lang w:eastAsia="en-US"/>
              </w:rPr>
              <w:fldChar w:fldCharType="end"/>
            </w:r>
          </w:p>
        </w:tc>
      </w:tr>
      <w:tr w:rsidR="00F13F73" w:rsidRPr="003E69AE" w14:paraId="652A3F15" w14:textId="77777777" w:rsidTr="009467BA">
        <w:trPr>
          <w:cnfStyle w:val="000000100000" w:firstRow="0" w:lastRow="0" w:firstColumn="0" w:lastColumn="0" w:oddVBand="0" w:evenVBand="0" w:oddHBand="1" w:evenHBand="0" w:firstRowFirstColumn="0" w:firstRowLastColumn="0" w:lastRowFirstColumn="0" w:lastRowLastColumn="0"/>
        </w:trPr>
        <w:tc>
          <w:tcPr>
            <w:tcW w:w="1555" w:type="dxa"/>
          </w:tcPr>
          <w:p w14:paraId="3B00C0AD" w14:textId="77777777" w:rsidR="00F13F73" w:rsidRPr="003A404F" w:rsidRDefault="00F13F73" w:rsidP="00AB1AD8">
            <w:pPr>
              <w:rPr>
                <w:szCs w:val="22"/>
                <w:lang w:eastAsia="en-US"/>
              </w:rPr>
            </w:pPr>
            <w:r w:rsidRPr="003A404F">
              <w:rPr>
                <w:szCs w:val="22"/>
                <w:lang w:eastAsia="en-US"/>
              </w:rPr>
              <w:t>tapi-photonic-media:media-channel-connection-end-point-spec</w:t>
            </w:r>
          </w:p>
        </w:tc>
        <w:tc>
          <w:tcPr>
            <w:tcW w:w="4115" w:type="dxa"/>
          </w:tcPr>
          <w:p w14:paraId="26EC8E68" w14:textId="77777777" w:rsidR="00F13F73" w:rsidRPr="003A404F" w:rsidRDefault="00F13F73" w:rsidP="00AB1AD8">
            <w:pPr>
              <w:rPr>
                <w:b/>
                <w:color w:val="0033CC"/>
                <w:szCs w:val="22"/>
              </w:rPr>
            </w:pPr>
            <w:r w:rsidRPr="003A404F">
              <w:rPr>
                <w:b/>
                <w:color w:val="0033CC"/>
                <w:szCs w:val="22"/>
              </w:rPr>
              <w:t>{media-channel-connection-end-point-spec}</w:t>
            </w:r>
          </w:p>
        </w:tc>
        <w:tc>
          <w:tcPr>
            <w:tcW w:w="704" w:type="dxa"/>
          </w:tcPr>
          <w:p w14:paraId="5C1FF24A" w14:textId="77777777" w:rsidR="00F13F73" w:rsidRPr="003A404F" w:rsidRDefault="00F13F73" w:rsidP="00AB1AD8">
            <w:pPr>
              <w:rPr>
                <w:szCs w:val="22"/>
                <w:lang w:eastAsia="en-US"/>
              </w:rPr>
            </w:pPr>
            <w:r w:rsidRPr="003A404F">
              <w:rPr>
                <w:szCs w:val="22"/>
                <w:lang w:eastAsia="en-US"/>
              </w:rPr>
              <w:t>RO</w:t>
            </w:r>
          </w:p>
        </w:tc>
        <w:tc>
          <w:tcPr>
            <w:tcW w:w="709" w:type="dxa"/>
          </w:tcPr>
          <w:p w14:paraId="509ED7CD" w14:textId="5AC0EBA1" w:rsidR="00F13F73" w:rsidRPr="003A404F" w:rsidRDefault="008560EB" w:rsidP="00AB1AD8">
            <w:pPr>
              <w:rPr>
                <w:szCs w:val="22"/>
                <w:lang w:eastAsia="en-US"/>
              </w:rPr>
            </w:pPr>
            <w:r>
              <w:rPr>
                <w:szCs w:val="22"/>
                <w:lang w:eastAsia="en-US"/>
              </w:rPr>
              <w:t>C</w:t>
            </w:r>
          </w:p>
        </w:tc>
        <w:tc>
          <w:tcPr>
            <w:tcW w:w="3407" w:type="dxa"/>
          </w:tcPr>
          <w:p w14:paraId="78C9A1E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8560EB">
              <w:rPr>
                <w:i/>
                <w:iCs/>
                <w:szCs w:val="22"/>
                <w:lang w:eastAsia="en-US"/>
              </w:rPr>
              <w:t>tapi-server</w:t>
            </w:r>
          </w:p>
          <w:p w14:paraId="6A55BB64" w14:textId="10B34DD1" w:rsidR="00F13F73" w:rsidRPr="00032ECB" w:rsidRDefault="00F13F73" w:rsidP="00381A66">
            <w:pPr>
              <w:numPr>
                <w:ilvl w:val="0"/>
                <w:numId w:val="12"/>
              </w:numPr>
              <w:spacing w:after="0"/>
              <w:ind w:left="144" w:hanging="144"/>
              <w:contextualSpacing/>
              <w:rPr>
                <w:i/>
                <w:szCs w:val="22"/>
                <w:lang w:eastAsia="en-US"/>
              </w:rPr>
            </w:pPr>
            <w:r w:rsidRPr="003A404F">
              <w:rPr>
                <w:szCs w:val="22"/>
                <w:lang w:eastAsia="en-US"/>
              </w:rPr>
              <w:t>MUST augment CEPs at the PHOTONIC_MEDIA layer with MC/OTSiMC layer-protocol-qualifier.</w:t>
            </w:r>
          </w:p>
          <w:p w14:paraId="7602D174" w14:textId="2BB1AB87" w:rsidR="00F13F73" w:rsidRPr="003A404F" w:rsidRDefault="00032ECB" w:rsidP="00381A66">
            <w:pPr>
              <w:numPr>
                <w:ilvl w:val="0"/>
                <w:numId w:val="12"/>
              </w:numPr>
              <w:spacing w:after="0"/>
              <w:ind w:left="144" w:hanging="144"/>
              <w:contextualSpacing/>
              <w:rPr>
                <w:i/>
                <w:szCs w:val="22"/>
                <w:lang w:eastAsia="en-US"/>
              </w:rPr>
            </w:pPr>
            <w:r>
              <w:rPr>
                <w:szCs w:val="22"/>
                <w:lang w:eastAsia="en-US"/>
              </w:rPr>
              <w:t xml:space="preserve">MAY augment </w:t>
            </w:r>
            <w:r w:rsidR="008B5B53" w:rsidRPr="008B5B53">
              <w:rPr>
                <w:szCs w:val="22"/>
                <w:lang w:eastAsia="en-US"/>
              </w:rPr>
              <w:t>CEPs at the PHOTONIC_MEDIA layer with OTSi layer-protocol-qualifier</w:t>
            </w:r>
            <w:r w:rsidR="005524EF">
              <w:rPr>
                <w:szCs w:val="22"/>
                <w:lang w:eastAsia="en-US"/>
              </w:rPr>
              <w:t xml:space="preserve"> (as per </w:t>
            </w:r>
            <w:r w:rsidR="005524EF">
              <w:rPr>
                <w:szCs w:val="22"/>
                <w:lang w:eastAsia="en-US"/>
              </w:rPr>
              <w:fldChar w:fldCharType="begin"/>
            </w:r>
            <w:r w:rsidR="005524EF">
              <w:rPr>
                <w:szCs w:val="22"/>
                <w:lang w:eastAsia="en-US"/>
              </w:rPr>
              <w:instrText xml:space="preserve"> REF _Ref78445849 \r \h </w:instrText>
            </w:r>
            <w:r w:rsidR="005524EF">
              <w:rPr>
                <w:szCs w:val="22"/>
                <w:lang w:eastAsia="en-US"/>
              </w:rPr>
            </w:r>
            <w:r w:rsidR="005524EF">
              <w:rPr>
                <w:szCs w:val="22"/>
                <w:lang w:eastAsia="en-US"/>
              </w:rPr>
              <w:fldChar w:fldCharType="separate"/>
            </w:r>
            <w:r w:rsidR="00A35D70">
              <w:rPr>
                <w:szCs w:val="22"/>
                <w:lang w:eastAsia="en-US"/>
              </w:rPr>
              <w:t>[TAPI-TOP-MODEL-REQ-16]</w:t>
            </w:r>
            <w:r w:rsidR="005524EF">
              <w:rPr>
                <w:szCs w:val="22"/>
                <w:lang w:eastAsia="en-US"/>
              </w:rPr>
              <w:fldChar w:fldCharType="end"/>
            </w:r>
            <w:r w:rsidR="008B5B53" w:rsidRPr="008B5B53">
              <w:rPr>
                <w:szCs w:val="22"/>
                <w:lang w:eastAsia="en-US"/>
              </w:rPr>
              <w:t>.</w:t>
            </w:r>
            <w:r w:rsidR="008B5B53" w:rsidRPr="003A404F">
              <w:rPr>
                <w:i/>
                <w:szCs w:val="22"/>
                <w:lang w:eastAsia="en-US"/>
              </w:rPr>
              <w:t xml:space="preserve"> </w:t>
            </w:r>
          </w:p>
        </w:tc>
      </w:tr>
      <w:tr w:rsidR="00F13F73" w:rsidRPr="003E69AE" w14:paraId="65C50BF2" w14:textId="77777777" w:rsidTr="009467BA">
        <w:tc>
          <w:tcPr>
            <w:tcW w:w="1555" w:type="dxa"/>
          </w:tcPr>
          <w:p w14:paraId="20C2F0DB" w14:textId="3717266B" w:rsidR="00F13F73" w:rsidRPr="003A404F" w:rsidRDefault="00F13F73" w:rsidP="00AB1AD8">
            <w:pPr>
              <w:rPr>
                <w:szCs w:val="22"/>
                <w:lang w:eastAsia="en-US"/>
              </w:rPr>
            </w:pPr>
            <w:r w:rsidRPr="003A404F">
              <w:rPr>
                <w:szCs w:val="22"/>
                <w:lang w:eastAsia="en-US"/>
              </w:rPr>
              <w:t>tapi-photonic-media:ots-</w:t>
            </w:r>
            <w:r w:rsidR="00B4216D" w:rsidRPr="003A404F">
              <w:rPr>
                <w:szCs w:val="22"/>
                <w:lang w:eastAsia="en-US"/>
              </w:rPr>
              <w:t xml:space="preserve"> </w:t>
            </w:r>
            <w:r w:rsidRPr="003A404F">
              <w:rPr>
                <w:szCs w:val="22"/>
                <w:lang w:eastAsia="en-US"/>
              </w:rPr>
              <w:t>connection-end-point-spec</w:t>
            </w:r>
          </w:p>
        </w:tc>
        <w:tc>
          <w:tcPr>
            <w:tcW w:w="4115" w:type="dxa"/>
          </w:tcPr>
          <w:p w14:paraId="719ECE6F" w14:textId="7F6C301C" w:rsidR="00F13F73" w:rsidRPr="003A404F" w:rsidRDefault="00F13F73" w:rsidP="00AB1AD8">
            <w:pPr>
              <w:rPr>
                <w:b/>
                <w:color w:val="0033CC"/>
                <w:szCs w:val="22"/>
              </w:rPr>
            </w:pPr>
            <w:r w:rsidRPr="003A404F">
              <w:rPr>
                <w:b/>
                <w:color w:val="0033CC"/>
                <w:szCs w:val="22"/>
              </w:rPr>
              <w:t>{ots-connection-end-point-spec}</w:t>
            </w:r>
          </w:p>
        </w:tc>
        <w:tc>
          <w:tcPr>
            <w:tcW w:w="704" w:type="dxa"/>
          </w:tcPr>
          <w:p w14:paraId="74626019" w14:textId="52E28944" w:rsidR="00F13F73" w:rsidRPr="003A404F" w:rsidRDefault="00814EDD" w:rsidP="00AB1AD8">
            <w:pPr>
              <w:rPr>
                <w:szCs w:val="22"/>
                <w:lang w:eastAsia="en-US"/>
              </w:rPr>
            </w:pPr>
            <w:r w:rsidRPr="003A404F">
              <w:rPr>
                <w:szCs w:val="22"/>
                <w:lang w:eastAsia="en-US"/>
              </w:rPr>
              <w:t>RO</w:t>
            </w:r>
          </w:p>
        </w:tc>
        <w:tc>
          <w:tcPr>
            <w:tcW w:w="709" w:type="dxa"/>
          </w:tcPr>
          <w:p w14:paraId="7D0D8EF2" w14:textId="4A0ACD7F" w:rsidR="00F13F73" w:rsidRPr="003A404F" w:rsidDel="00925C7B" w:rsidRDefault="005A52F4" w:rsidP="00AB1AD8">
            <w:pPr>
              <w:rPr>
                <w:szCs w:val="22"/>
                <w:lang w:eastAsia="en-US"/>
              </w:rPr>
            </w:pPr>
            <w:r w:rsidRPr="003A404F">
              <w:rPr>
                <w:szCs w:val="22"/>
                <w:lang w:eastAsia="en-US"/>
              </w:rPr>
              <w:t>C</w:t>
            </w:r>
          </w:p>
        </w:tc>
        <w:tc>
          <w:tcPr>
            <w:tcW w:w="3407" w:type="dxa"/>
          </w:tcPr>
          <w:p w14:paraId="0C31E176"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5524EF">
              <w:rPr>
                <w:i/>
                <w:iCs/>
                <w:szCs w:val="22"/>
                <w:lang w:eastAsia="en-US"/>
              </w:rPr>
              <w:t>tapi-server</w:t>
            </w:r>
          </w:p>
          <w:p w14:paraId="70A335F8" w14:textId="00ECD046" w:rsidR="00F13F73" w:rsidRPr="003A404F" w:rsidRDefault="00AF4AFC" w:rsidP="00381A66">
            <w:pPr>
              <w:numPr>
                <w:ilvl w:val="0"/>
                <w:numId w:val="12"/>
              </w:numPr>
              <w:spacing w:after="0"/>
              <w:ind w:left="144" w:hanging="144"/>
              <w:contextualSpacing/>
              <w:rPr>
                <w:i/>
                <w:szCs w:val="22"/>
                <w:lang w:eastAsia="en-US"/>
              </w:rPr>
            </w:pPr>
            <w:r w:rsidRPr="003A404F">
              <w:rPr>
                <w:szCs w:val="22"/>
                <w:lang w:eastAsia="en-US"/>
              </w:rPr>
              <w:t>MAY</w:t>
            </w:r>
            <w:r w:rsidR="00F13F73" w:rsidRPr="003A404F">
              <w:rPr>
                <w:szCs w:val="22"/>
                <w:lang w:eastAsia="en-US"/>
              </w:rPr>
              <w:t xml:space="preserve"> augment</w:t>
            </w:r>
            <w:r w:rsidR="006F5F6B">
              <w:rPr>
                <w:szCs w:val="22"/>
                <w:lang w:eastAsia="en-US"/>
              </w:rPr>
              <w:t xml:space="preserve"> CEPs with</w:t>
            </w:r>
            <w:r w:rsidR="005A52F4" w:rsidRPr="003A404F">
              <w:rPr>
                <w:szCs w:val="22"/>
                <w:lang w:eastAsia="en-US"/>
              </w:rPr>
              <w:t xml:space="preserve"> protocol-qualifier:LAYER_PROTOCOL_QUALIFIER_UNSPECIFIED</w:t>
            </w:r>
            <w:r w:rsidR="006F5F6B">
              <w:rPr>
                <w:szCs w:val="22"/>
                <w:lang w:eastAsia="en-US"/>
              </w:rPr>
              <w:t xml:space="preserve"> </w:t>
            </w:r>
            <w:r w:rsidRPr="003A404F">
              <w:rPr>
                <w:szCs w:val="22"/>
                <w:lang w:eastAsia="en-US"/>
              </w:rPr>
              <w:t>for transceiver line ports and MUST augment</w:t>
            </w:r>
            <w:r w:rsidR="00545E79" w:rsidRPr="003A404F">
              <w:rPr>
                <w:szCs w:val="22"/>
                <w:lang w:eastAsia="en-US"/>
              </w:rPr>
              <w:t xml:space="preserve"> such </w:t>
            </w:r>
            <w:r w:rsidRPr="003A404F">
              <w:rPr>
                <w:szCs w:val="22"/>
                <w:lang w:eastAsia="en-US"/>
              </w:rPr>
              <w:t xml:space="preserve"> CEPs</w:t>
            </w:r>
            <w:r w:rsidR="00A815CD" w:rsidRPr="003A404F">
              <w:rPr>
                <w:szCs w:val="22"/>
                <w:lang w:eastAsia="en-US"/>
              </w:rPr>
              <w:t xml:space="preserve"> for ROADMs</w:t>
            </w:r>
          </w:p>
          <w:p w14:paraId="07CF8023" w14:textId="77777777" w:rsidR="00A815CD" w:rsidRPr="003A404F" w:rsidRDefault="00A815CD" w:rsidP="00AB1AD8">
            <w:pPr>
              <w:spacing w:after="0"/>
              <w:ind w:left="144"/>
              <w:contextualSpacing/>
              <w:rPr>
                <w:i/>
                <w:szCs w:val="22"/>
                <w:lang w:eastAsia="en-US"/>
              </w:rPr>
            </w:pPr>
          </w:p>
          <w:p w14:paraId="405A5D96" w14:textId="29E30FFF"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See</w:t>
            </w:r>
            <w:r w:rsidR="00CE6458" w:rsidRPr="003A404F">
              <w:rPr>
                <w:szCs w:val="22"/>
                <w:lang w:eastAsia="en-US"/>
              </w:rPr>
              <w:t xml:space="preserve"> </w:t>
            </w:r>
            <w:r w:rsidR="001E6E26" w:rsidRPr="003A404F">
              <w:rPr>
                <w:szCs w:val="22"/>
                <w:lang w:eastAsia="en-US"/>
              </w:rPr>
              <w:fldChar w:fldCharType="begin"/>
            </w:r>
            <w:r w:rsidR="001E6E26" w:rsidRPr="003A404F">
              <w:rPr>
                <w:szCs w:val="22"/>
                <w:lang w:eastAsia="en-US"/>
              </w:rPr>
              <w:instrText xml:space="preserve"> REF _Ref75184380 \h </w:instrText>
            </w:r>
            <w:r w:rsidR="00650114">
              <w:rPr>
                <w:szCs w:val="22"/>
                <w:lang w:eastAsia="en-US"/>
              </w:rPr>
              <w:instrText xml:space="preserve"> \* MERGEFORMAT </w:instrText>
            </w:r>
            <w:r w:rsidR="001E6E26" w:rsidRPr="003A404F">
              <w:rPr>
                <w:szCs w:val="22"/>
                <w:lang w:eastAsia="en-US"/>
              </w:rPr>
            </w:r>
            <w:r w:rsidR="001E6E26" w:rsidRPr="003A404F">
              <w:rPr>
                <w:szCs w:val="22"/>
                <w:lang w:eastAsia="en-US"/>
              </w:rPr>
              <w:fldChar w:fldCharType="separate"/>
            </w:r>
            <w:r w:rsidR="00A35D70" w:rsidRPr="00A35D70">
              <w:rPr>
                <w:szCs w:val="22"/>
              </w:rPr>
              <w:t xml:space="preserve">Table </w:t>
            </w:r>
            <w:r w:rsidR="00A35D70" w:rsidRPr="00A35D70">
              <w:rPr>
                <w:noProof/>
                <w:szCs w:val="22"/>
              </w:rPr>
              <w:t>27</w:t>
            </w:r>
            <w:r w:rsidR="001E6E26" w:rsidRPr="003A404F">
              <w:rPr>
                <w:szCs w:val="22"/>
                <w:lang w:eastAsia="en-US"/>
              </w:rPr>
              <w:fldChar w:fldCharType="end"/>
            </w:r>
          </w:p>
        </w:tc>
      </w:tr>
    </w:tbl>
    <w:p w14:paraId="5368358E" w14:textId="64799848" w:rsidR="001E6E26" w:rsidRDefault="001E6E26" w:rsidP="00F13F73">
      <w:pPr>
        <w:pStyle w:val="Caption"/>
        <w:keepNext/>
        <w:rPr>
          <w:rFonts w:cs="Times New Roman"/>
        </w:rPr>
      </w:pPr>
    </w:p>
    <w:p w14:paraId="27D3E2E4" w14:textId="36A1387F" w:rsidR="001E6E26" w:rsidRPr="003A404F" w:rsidRDefault="001E6E26" w:rsidP="00AB1AD8">
      <w:pPr>
        <w:spacing w:after="0"/>
        <w:rPr>
          <w:rFonts w:asciiTheme="minorHAnsi" w:hAnsiTheme="minorHAnsi" w:cs="Times New Roman"/>
          <w:szCs w:val="22"/>
        </w:rPr>
      </w:pPr>
    </w:p>
    <w:p w14:paraId="5FDB5EFA" w14:textId="6966E61A" w:rsidR="00F13F73" w:rsidRPr="00A92D66" w:rsidRDefault="00F13F73" w:rsidP="00F13F73">
      <w:pPr>
        <w:pStyle w:val="Caption"/>
        <w:keepNext/>
      </w:pPr>
      <w:r w:rsidRPr="00661FB9">
        <w:rPr>
          <w:rFonts w:cs="Times New Roman"/>
        </w:rPr>
        <w:t> </w:t>
      </w:r>
      <w:bookmarkStart w:id="362" w:name="_Ref75184369"/>
      <w:bookmarkStart w:id="363" w:name="_Toc89432297"/>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23</w:t>
      </w:r>
      <w:r w:rsidRPr="001D7585">
        <w:rPr>
          <w:noProof/>
        </w:rPr>
        <w:fldChar w:fldCharType="end"/>
      </w:r>
      <w:bookmarkEnd w:id="362"/>
      <w:r w:rsidRPr="001D7585">
        <w:t>:</w:t>
      </w:r>
      <w:r w:rsidRPr="001D7585">
        <w:rPr>
          <w:rFonts w:hint="eastAsia"/>
        </w:rPr>
        <w:t xml:space="preserve"> </w:t>
      </w:r>
      <w:r w:rsidR="001F3E65">
        <w:t>odu</w:t>
      </w:r>
      <w:r>
        <w:t>-</w:t>
      </w:r>
      <w:r w:rsidR="001F3E65">
        <w:t>c</w:t>
      </w:r>
      <w:r>
        <w:t xml:space="preserve">onnection-end-point-spec </w:t>
      </w:r>
      <w:r w:rsidR="00EA0EBE">
        <w:t>(</w:t>
      </w:r>
      <w:r w:rsidR="00DB5260" w:rsidRPr="00DB5260">
        <w:rPr>
          <w:b/>
          <w:bCs/>
        </w:rPr>
        <w:t>ODU</w:t>
      </w:r>
      <w:r w:rsidR="00DB5260">
        <w:t xml:space="preserve"> </w:t>
      </w:r>
      <w:r w:rsidR="00EA0EBE" w:rsidRPr="00EA0EBE">
        <w:rPr>
          <w:b/>
          <w:bCs/>
        </w:rPr>
        <w:t>CEP</w:t>
      </w:r>
      <w:r w:rsidR="00EA0EBE">
        <w:t xml:space="preserve">) </w:t>
      </w:r>
      <w:r w:rsidRPr="001D7585">
        <w:t>object definition</w:t>
      </w:r>
      <w:bookmarkEnd w:id="363"/>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F13F73" w:rsidRPr="003E69AE" w14:paraId="3E7BE67A" w14:textId="77777777" w:rsidTr="00650114">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7DD78737" w14:textId="77777777" w:rsidR="00F13F73" w:rsidRPr="003A404F" w:rsidRDefault="00F13F73" w:rsidP="00AB1AD8">
            <w:pPr>
              <w:rPr>
                <w:b w:val="0"/>
                <w:bCs w:val="0"/>
                <w:szCs w:val="22"/>
                <w:lang w:eastAsia="en-US"/>
              </w:rPr>
            </w:pPr>
            <w:r w:rsidRPr="003A404F">
              <w:rPr>
                <w:szCs w:val="22"/>
                <w:lang w:eastAsia="en-US"/>
              </w:rPr>
              <w:t>odu-connection-end-point-spec</w:t>
            </w:r>
          </w:p>
        </w:tc>
        <w:tc>
          <w:tcPr>
            <w:tcW w:w="8363" w:type="dxa"/>
            <w:gridSpan w:val="4"/>
          </w:tcPr>
          <w:p w14:paraId="506B467C" w14:textId="77777777" w:rsidR="00F13F73" w:rsidRPr="003A404F" w:rsidRDefault="00F13F73" w:rsidP="00AB1AD8">
            <w:pPr>
              <w:rPr>
                <w:szCs w:val="22"/>
                <w:lang w:eastAsia="en-US"/>
              </w:rPr>
            </w:pPr>
            <w:r w:rsidRPr="003A404F">
              <w:rPr>
                <w:szCs w:val="22"/>
                <w:lang w:eastAsia="en-US"/>
              </w:rPr>
              <w:t>/tapi-common:context/tapi-topology:topology-context/topology/node/owned-node-edge-point/tapi-connectivity:cep-list/connection-end-point/tapi-odu:odu-connection-end-point-spec</w:t>
            </w:r>
          </w:p>
        </w:tc>
      </w:tr>
      <w:tr w:rsidR="00F13F73" w:rsidRPr="003E69AE" w14:paraId="19B31E30" w14:textId="77777777" w:rsidTr="00650114">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3A404F" w:rsidRDefault="00F13F73" w:rsidP="00AB1AD8">
            <w:pPr>
              <w:tabs>
                <w:tab w:val="left" w:pos="1305"/>
              </w:tabs>
              <w:rPr>
                <w:b/>
                <w:szCs w:val="22"/>
                <w:lang w:eastAsia="en-US"/>
              </w:rPr>
            </w:pPr>
            <w:r w:rsidRPr="003A404F">
              <w:rPr>
                <w:b/>
                <w:szCs w:val="22"/>
                <w:lang w:eastAsia="en-US"/>
              </w:rPr>
              <w:lastRenderedPageBreak/>
              <w:t>Attribute</w:t>
            </w:r>
            <w:r w:rsidRPr="003A404F">
              <w:rPr>
                <w:b/>
                <w:szCs w:val="22"/>
                <w:lang w:eastAsia="en-US"/>
              </w:rPr>
              <w:tab/>
            </w:r>
          </w:p>
        </w:tc>
        <w:tc>
          <w:tcPr>
            <w:tcW w:w="3572" w:type="dxa"/>
            <w:gridSpan w:val="2"/>
          </w:tcPr>
          <w:p w14:paraId="36BA841C" w14:textId="77777777" w:rsidR="00F13F73" w:rsidRPr="003A404F" w:rsidRDefault="00F13F73" w:rsidP="00AB1AD8">
            <w:pPr>
              <w:rPr>
                <w:b/>
                <w:szCs w:val="22"/>
                <w:lang w:eastAsia="en-US"/>
              </w:rPr>
            </w:pPr>
            <w:r w:rsidRPr="003A404F">
              <w:rPr>
                <w:b/>
                <w:szCs w:val="22"/>
                <w:lang w:eastAsia="en-US"/>
              </w:rPr>
              <w:t>Allowed Values/Format</w:t>
            </w:r>
          </w:p>
        </w:tc>
        <w:tc>
          <w:tcPr>
            <w:tcW w:w="709" w:type="dxa"/>
          </w:tcPr>
          <w:p w14:paraId="2C6AFDFD" w14:textId="77777777" w:rsidR="00F13F73" w:rsidRPr="003A404F" w:rsidRDefault="00F13F73" w:rsidP="00AB1AD8">
            <w:pPr>
              <w:rPr>
                <w:b/>
                <w:szCs w:val="22"/>
                <w:lang w:eastAsia="en-US"/>
              </w:rPr>
            </w:pPr>
            <w:r w:rsidRPr="003A404F">
              <w:rPr>
                <w:b/>
                <w:szCs w:val="22"/>
                <w:lang w:eastAsia="en-US"/>
              </w:rPr>
              <w:t>Mod</w:t>
            </w:r>
          </w:p>
        </w:tc>
        <w:tc>
          <w:tcPr>
            <w:tcW w:w="567" w:type="dxa"/>
          </w:tcPr>
          <w:p w14:paraId="1F9EA841" w14:textId="77777777" w:rsidR="00F13F73" w:rsidRPr="003A404F" w:rsidRDefault="00F13F73" w:rsidP="00AB1AD8">
            <w:pPr>
              <w:rPr>
                <w:b/>
                <w:szCs w:val="22"/>
                <w:lang w:eastAsia="en-US"/>
              </w:rPr>
            </w:pPr>
            <w:r w:rsidRPr="003A404F">
              <w:rPr>
                <w:b/>
                <w:szCs w:val="22"/>
                <w:lang w:eastAsia="en-US"/>
              </w:rPr>
              <w:t>Sup</w:t>
            </w:r>
          </w:p>
        </w:tc>
        <w:tc>
          <w:tcPr>
            <w:tcW w:w="3544" w:type="dxa"/>
          </w:tcPr>
          <w:p w14:paraId="24A99B2F" w14:textId="77777777" w:rsidR="00F13F73" w:rsidRPr="003A404F" w:rsidRDefault="00F13F73" w:rsidP="00AB1AD8">
            <w:pPr>
              <w:rPr>
                <w:b/>
                <w:szCs w:val="22"/>
                <w:lang w:eastAsia="en-US"/>
              </w:rPr>
            </w:pPr>
            <w:r w:rsidRPr="003A404F">
              <w:rPr>
                <w:b/>
                <w:szCs w:val="22"/>
                <w:lang w:eastAsia="en-US"/>
              </w:rPr>
              <w:t>Notes</w:t>
            </w:r>
          </w:p>
        </w:tc>
      </w:tr>
      <w:tr w:rsidR="00F13F73" w:rsidRPr="003E69AE" w14:paraId="2E85832A" w14:textId="77777777" w:rsidTr="00650114">
        <w:tc>
          <w:tcPr>
            <w:tcW w:w="2098" w:type="dxa"/>
          </w:tcPr>
          <w:p w14:paraId="0799CF30" w14:textId="77777777" w:rsidR="00F13F73" w:rsidRPr="003A404F" w:rsidRDefault="00F13F73" w:rsidP="00AB1AD8">
            <w:pPr>
              <w:rPr>
                <w:szCs w:val="22"/>
                <w:lang w:eastAsia="en-US"/>
              </w:rPr>
            </w:pPr>
            <w:r w:rsidRPr="003A404F">
              <w:rPr>
                <w:szCs w:val="22"/>
                <w:lang w:eastAsia="en-US"/>
              </w:rPr>
              <w:t>odu-common</w:t>
            </w:r>
          </w:p>
        </w:tc>
        <w:tc>
          <w:tcPr>
            <w:tcW w:w="3572" w:type="dxa"/>
            <w:gridSpan w:val="2"/>
          </w:tcPr>
          <w:p w14:paraId="32AE1D4F" w14:textId="77777777" w:rsidR="00F13F73" w:rsidRPr="003A404F" w:rsidRDefault="00F13F73" w:rsidP="00AB1AD8">
            <w:pPr>
              <w:rPr>
                <w:szCs w:val="22"/>
                <w:lang w:eastAsia="en-US"/>
              </w:rPr>
            </w:pPr>
            <w:r w:rsidRPr="003A404F">
              <w:rPr>
                <w:szCs w:val="22"/>
                <w:lang w:eastAsia="en-US"/>
              </w:rPr>
              <w:t>{ odu-type, odu-rate, odu-rate-tolerance }</w:t>
            </w:r>
          </w:p>
          <w:p w14:paraId="5CA7345E"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“odu-type”: [ ODU_TYPE],</w:t>
            </w:r>
          </w:p>
          <w:p w14:paraId="1590DDB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 “odu-rate”:</w:t>
            </w:r>
            <w:r w:rsidRPr="003A404F">
              <w:rPr>
                <w:szCs w:val="22"/>
              </w:rPr>
              <w:t xml:space="preserve"> [</w:t>
            </w:r>
            <w:r w:rsidRPr="003A404F">
              <w:rPr>
                <w:szCs w:val="22"/>
                <w:lang w:eastAsia="en-US"/>
              </w:rPr>
              <w:t>0-9</w:t>
            </w:r>
            <w:r w:rsidRPr="003A404F">
              <w:rPr>
                <w:szCs w:val="22"/>
              </w:rPr>
              <w:t>]{12},</w:t>
            </w:r>
          </w:p>
          <w:p w14:paraId="719711C4"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“odu-rate-tolerance”: </w:t>
            </w:r>
            <w:r w:rsidRPr="003A404F">
              <w:rPr>
                <w:szCs w:val="22"/>
              </w:rPr>
              <w:t>[</w:t>
            </w:r>
            <w:r w:rsidRPr="003A404F">
              <w:rPr>
                <w:szCs w:val="22"/>
                <w:lang w:eastAsia="en-US"/>
              </w:rPr>
              <w:t>0-9</w:t>
            </w:r>
            <w:r w:rsidRPr="003A404F">
              <w:rPr>
                <w:szCs w:val="22"/>
              </w:rPr>
              <w:t>]{12},</w:t>
            </w:r>
          </w:p>
          <w:p w14:paraId="4B918D4E" w14:textId="77777777" w:rsidR="00F13F73" w:rsidRPr="003E69AE" w:rsidRDefault="00F13F73" w:rsidP="0062054D">
            <w:pPr>
              <w:rPr>
                <w:sz w:val="20"/>
                <w:szCs w:val="22"/>
                <w:lang w:eastAsia="en-US"/>
              </w:rPr>
            </w:pPr>
          </w:p>
        </w:tc>
        <w:tc>
          <w:tcPr>
            <w:tcW w:w="709" w:type="dxa"/>
          </w:tcPr>
          <w:p w14:paraId="29E6C1FA" w14:textId="77777777" w:rsidR="00F13F73" w:rsidRPr="003A404F" w:rsidRDefault="00F13F73" w:rsidP="00AB1AD8">
            <w:pPr>
              <w:rPr>
                <w:szCs w:val="22"/>
                <w:lang w:eastAsia="en-US"/>
              </w:rPr>
            </w:pPr>
            <w:r w:rsidRPr="003A404F">
              <w:rPr>
                <w:szCs w:val="22"/>
                <w:lang w:eastAsia="en-US"/>
              </w:rPr>
              <w:t>RO</w:t>
            </w:r>
          </w:p>
        </w:tc>
        <w:tc>
          <w:tcPr>
            <w:tcW w:w="567" w:type="dxa"/>
          </w:tcPr>
          <w:p w14:paraId="14AC6917" w14:textId="77777777" w:rsidR="00F13F73" w:rsidRPr="003A404F" w:rsidRDefault="00F13F73" w:rsidP="00AB1AD8">
            <w:pPr>
              <w:rPr>
                <w:szCs w:val="22"/>
                <w:lang w:eastAsia="en-US"/>
              </w:rPr>
            </w:pPr>
            <w:r w:rsidRPr="003A404F">
              <w:rPr>
                <w:szCs w:val="22"/>
                <w:lang w:eastAsia="en-US"/>
              </w:rPr>
              <w:t>M</w:t>
            </w:r>
          </w:p>
        </w:tc>
        <w:tc>
          <w:tcPr>
            <w:tcW w:w="3544" w:type="dxa"/>
          </w:tcPr>
          <w:p w14:paraId="354865F5" w14:textId="77777777" w:rsidR="00F13F73" w:rsidRPr="003A404F" w:rsidRDefault="00F13F73"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357C303C"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All children identities defined for ["ODU_TYPE"] MUST be supported.</w:t>
            </w:r>
          </w:p>
          <w:p w14:paraId="78534B87" w14:textId="77777777" w:rsidR="00F13F73" w:rsidRPr="003A404F" w:rsidRDefault="00F13F73" w:rsidP="00381A66">
            <w:pPr>
              <w:numPr>
                <w:ilvl w:val="0"/>
                <w:numId w:val="12"/>
              </w:numPr>
              <w:spacing w:after="0"/>
              <w:ind w:left="144" w:hanging="144"/>
              <w:contextualSpacing/>
              <w:rPr>
                <w:szCs w:val="22"/>
                <w:lang w:eastAsia="en-US"/>
              </w:rPr>
            </w:pPr>
            <w:r w:rsidRPr="003A404F">
              <w:rPr>
                <w:b/>
                <w:szCs w:val="22"/>
                <w:lang w:eastAsia="en-US"/>
              </w:rPr>
              <w:t xml:space="preserve">odu-rate-tolerance </w:t>
            </w:r>
            <w:r w:rsidRPr="003A404F">
              <w:rPr>
                <w:szCs w:val="22"/>
                <w:lang w:eastAsia="en-US"/>
              </w:rPr>
              <w:t>Standardized values are defined in Table 7-2/G.709</w:t>
            </w:r>
          </w:p>
        </w:tc>
      </w:tr>
      <w:tr w:rsidR="00F13F73" w:rsidRPr="003E69AE" w14:paraId="1BA602CD" w14:textId="77777777" w:rsidTr="00650114">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3A404F" w:rsidRDefault="00F13F73" w:rsidP="00AB1AD8">
            <w:pPr>
              <w:rPr>
                <w:szCs w:val="22"/>
                <w:lang w:eastAsia="en-US"/>
              </w:rPr>
            </w:pPr>
            <w:r w:rsidRPr="003A404F">
              <w:rPr>
                <w:szCs w:val="22"/>
                <w:lang w:eastAsia="en-US"/>
              </w:rPr>
              <w:t>odu-term-and-adapter</w:t>
            </w:r>
          </w:p>
        </w:tc>
        <w:tc>
          <w:tcPr>
            <w:tcW w:w="3572" w:type="dxa"/>
            <w:gridSpan w:val="2"/>
          </w:tcPr>
          <w:p w14:paraId="1AA40412" w14:textId="77777777" w:rsidR="00F13F73" w:rsidRPr="003A404F" w:rsidRDefault="00F13F73" w:rsidP="00AB1AD8">
            <w:pPr>
              <w:rPr>
                <w:szCs w:val="22"/>
                <w:lang w:eastAsia="en-US"/>
              </w:rPr>
            </w:pPr>
            <w:r w:rsidRPr="003A404F">
              <w:rPr>
                <w:szCs w:val="22"/>
                <w:lang w:eastAsia="en-US"/>
              </w:rPr>
              <w:t>{</w:t>
            </w:r>
            <w:r w:rsidRPr="003A404F">
              <w:rPr>
                <w:szCs w:val="22"/>
              </w:rPr>
              <w:t xml:space="preserve"> </w:t>
            </w:r>
            <w:r w:rsidRPr="003A404F">
              <w:rPr>
                <w:szCs w:val="22"/>
                <w:lang w:eastAsia="en-US"/>
              </w:rPr>
              <w:t>opu-tributary-slot-list, auto-payload-type, configured-client-type, configured-mapping-type, accepted-payload-type, named-payload-type, hex-payload-type}</w:t>
            </w:r>
          </w:p>
          <w:p w14:paraId="213CF2BE"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opu-tributary-slot-size: ["1G25", "2G5" ]</w:t>
            </w:r>
          </w:p>
          <w:p w14:paraId="3A393273"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auto-payload-type? boolean</w:t>
            </w:r>
          </w:p>
          <w:p w14:paraId="3F512DEF"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configured-client-type: [DIGITAL_SIGNAL_TYPE]</w:t>
            </w:r>
          </w:p>
          <w:p w14:paraId="285C0098"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configured-mapping-type: ["AMP", "BMP", "GFP-F", "GMP", "TTP_GFP_BMP", "NULL"]</w:t>
            </w:r>
          </w:p>
          <w:p w14:paraId="6C8F87BB"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accepted-payload-type</w:t>
            </w:r>
          </w:p>
          <w:p w14:paraId="5956F9D5"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"named-payload-type": ["UNKNOWN", "UNINTERPRETABLE"]</w:t>
            </w:r>
          </w:p>
          <w:p w14:paraId="78BB459B"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"hex-payload-type": "[0-9]{64}",</w:t>
            </w:r>
          </w:p>
          <w:p w14:paraId="436A345C"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fec-parameters : { pre-fec-ber, post-fec-ber, corrected-bytes, corrected-bits, uncorrectable-bytes, uncorrectable-bits}</w:t>
            </w:r>
          </w:p>
          <w:p w14:paraId="5C677A5F"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"pre-fec-ber":             "[0-9]{64}",</w:t>
            </w:r>
          </w:p>
          <w:p w14:paraId="08CE7D42"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"post-fec-ber":           "[0-9]{64}",</w:t>
            </w:r>
          </w:p>
          <w:p w14:paraId="74A81248"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"corrected-bytes":      "[0-9]{64}",</w:t>
            </w:r>
          </w:p>
          <w:p w14:paraId="6ED25508"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"corrected-bits":      "[0-9]{64}",</w:t>
            </w:r>
          </w:p>
          <w:p w14:paraId="1614FDEF"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"uncorrectable-bytes":      "[0-9]{64}",</w:t>
            </w:r>
          </w:p>
          <w:p w14:paraId="3E5E6E33"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"uncorrectable-bits":      "[0-9]{64}",</w:t>
            </w:r>
          </w:p>
          <w:p w14:paraId="47B67318"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odu-cn-effective-time-slot: List of "[0-9]{64}"</w:t>
            </w:r>
          </w:p>
          <w:p w14:paraId="3D6A2E05" w14:textId="77777777" w:rsidR="00F13F73" w:rsidRPr="003E69AE" w:rsidRDefault="00F13F73" w:rsidP="0062054D">
            <w:pPr>
              <w:spacing w:after="0"/>
              <w:ind w:left="92"/>
              <w:contextualSpacing/>
              <w:rPr>
                <w:sz w:val="20"/>
                <w:szCs w:val="20"/>
                <w:lang w:eastAsia="en-US"/>
              </w:rPr>
            </w:pPr>
          </w:p>
        </w:tc>
        <w:tc>
          <w:tcPr>
            <w:tcW w:w="709" w:type="dxa"/>
          </w:tcPr>
          <w:p w14:paraId="2D74488A" w14:textId="77777777" w:rsidR="00F13F73" w:rsidRPr="003A404F" w:rsidRDefault="00F13F73" w:rsidP="00AB1AD8">
            <w:pPr>
              <w:rPr>
                <w:szCs w:val="22"/>
                <w:lang w:eastAsia="en-US"/>
              </w:rPr>
            </w:pPr>
            <w:r w:rsidRPr="003A404F">
              <w:rPr>
                <w:szCs w:val="22"/>
                <w:lang w:eastAsia="en-US"/>
              </w:rPr>
              <w:t>RO</w:t>
            </w:r>
          </w:p>
        </w:tc>
        <w:tc>
          <w:tcPr>
            <w:tcW w:w="567" w:type="dxa"/>
          </w:tcPr>
          <w:p w14:paraId="610F9DFD" w14:textId="77777777" w:rsidR="00F13F73" w:rsidRPr="003A404F" w:rsidRDefault="00F13F73" w:rsidP="00AB1AD8">
            <w:pPr>
              <w:rPr>
                <w:szCs w:val="22"/>
                <w:lang w:eastAsia="en-US"/>
              </w:rPr>
            </w:pPr>
            <w:r w:rsidRPr="003A404F">
              <w:rPr>
                <w:szCs w:val="22"/>
                <w:lang w:eastAsia="en-US"/>
              </w:rPr>
              <w:t>M</w:t>
            </w:r>
          </w:p>
        </w:tc>
        <w:tc>
          <w:tcPr>
            <w:tcW w:w="3544" w:type="dxa"/>
          </w:tcPr>
          <w:p w14:paraId="2F2CD42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5FD49426" w14:textId="77777777" w:rsidR="00F13F73" w:rsidRPr="003A404F" w:rsidRDefault="00F13F73" w:rsidP="00381A66">
            <w:pPr>
              <w:numPr>
                <w:ilvl w:val="0"/>
                <w:numId w:val="12"/>
              </w:numPr>
              <w:spacing w:after="0"/>
              <w:ind w:left="144" w:hanging="144"/>
              <w:contextualSpacing/>
              <w:rPr>
                <w:szCs w:val="22"/>
                <w:lang w:eastAsia="en-US"/>
              </w:rPr>
            </w:pPr>
            <w:r w:rsidRPr="003A404F">
              <w:rPr>
                <w:i/>
                <w:szCs w:val="22"/>
                <w:lang w:eastAsia="en-US"/>
              </w:rPr>
              <w:t xml:space="preserve">Configured-client-type </w:t>
            </w:r>
            <w:r w:rsidRPr="003A404F">
              <w:rPr>
                <w:iCs/>
                <w:szCs w:val="22"/>
                <w:lang w:eastAsia="en-US"/>
              </w:rPr>
              <w:t xml:space="preserve">accepts any child </w:t>
            </w:r>
            <w:r w:rsidRPr="003A404F">
              <w:rPr>
                <w:szCs w:val="22"/>
                <w:lang w:eastAsia="en-US"/>
              </w:rPr>
              <w:t>identities defined for ["DIGITAL_SIGNAL_TYPE"]</w:t>
            </w:r>
          </w:p>
          <w:p w14:paraId="65D4469E" w14:textId="02F71D59" w:rsidR="00015827" w:rsidRPr="003E69AE" w:rsidRDefault="002024EC" w:rsidP="00381A66">
            <w:pPr>
              <w:numPr>
                <w:ilvl w:val="0"/>
                <w:numId w:val="12"/>
              </w:numPr>
              <w:spacing w:after="0"/>
              <w:ind w:left="144" w:hanging="144"/>
              <w:contextualSpacing/>
              <w:rPr>
                <w:sz w:val="20"/>
                <w:szCs w:val="22"/>
                <w:lang w:eastAsia="en-US"/>
              </w:rPr>
            </w:pPr>
            <w:r w:rsidRPr="003A404F">
              <w:rPr>
                <w:szCs w:val="22"/>
                <w:lang w:eastAsia="en-US"/>
              </w:rPr>
              <w:t>odu-term-and-adapter</w:t>
            </w:r>
            <w:r w:rsidRPr="003A404F">
              <w:rPr>
                <w:i/>
                <w:szCs w:val="22"/>
                <w:lang w:eastAsia="en-US"/>
              </w:rPr>
              <w:t xml:space="preserve"> </w:t>
            </w:r>
            <w:r w:rsidR="00015827" w:rsidRPr="003A404F">
              <w:rPr>
                <w:i/>
                <w:szCs w:val="22"/>
                <w:lang w:eastAsia="en-US"/>
              </w:rPr>
              <w:t>is mandatory for CEPs that are TTP.</w:t>
            </w:r>
          </w:p>
        </w:tc>
      </w:tr>
      <w:tr w:rsidR="00F13F73" w:rsidRPr="003E69AE" w14:paraId="1E89DD83" w14:textId="77777777" w:rsidTr="00650114">
        <w:tc>
          <w:tcPr>
            <w:tcW w:w="2098" w:type="dxa"/>
          </w:tcPr>
          <w:p w14:paraId="4AC63F6C" w14:textId="77777777" w:rsidR="00F13F73" w:rsidRPr="003A404F" w:rsidRDefault="00F13F73" w:rsidP="00AB1AD8">
            <w:pPr>
              <w:rPr>
                <w:szCs w:val="22"/>
                <w:lang w:eastAsia="en-US"/>
              </w:rPr>
            </w:pPr>
            <w:r w:rsidRPr="003A404F">
              <w:rPr>
                <w:szCs w:val="22"/>
                <w:lang w:eastAsia="en-US"/>
              </w:rPr>
              <w:t>odu-ctp</w:t>
            </w:r>
          </w:p>
        </w:tc>
        <w:tc>
          <w:tcPr>
            <w:tcW w:w="3572" w:type="dxa"/>
            <w:gridSpan w:val="2"/>
          </w:tcPr>
          <w:p w14:paraId="327C00FB" w14:textId="77777777" w:rsidR="00F13F73" w:rsidRPr="003A404F" w:rsidRDefault="00F13F73" w:rsidP="00AB1AD8">
            <w:pPr>
              <w:rPr>
                <w:szCs w:val="22"/>
                <w:lang w:eastAsia="en-US"/>
              </w:rPr>
            </w:pPr>
            <w:r w:rsidRPr="003A404F">
              <w:rPr>
                <w:szCs w:val="22"/>
                <w:lang w:eastAsia="en-US"/>
              </w:rPr>
              <w:t>{tributary-slot-list, tributary-port-number, accepted-msi}</w:t>
            </w:r>
          </w:p>
          <w:p w14:paraId="5A3E627E"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tributary-slot-list :   List of "[0-9]{64}"</w:t>
            </w:r>
          </w:p>
          <w:p w14:paraId="2655564A"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tributary-port-number:  "[0-9]{64}"</w:t>
            </w:r>
          </w:p>
          <w:p w14:paraId="32DC188B" w14:textId="77777777" w:rsidR="00F13F73" w:rsidRPr="003A404F" w:rsidRDefault="00F13F73" w:rsidP="00381A66">
            <w:pPr>
              <w:numPr>
                <w:ilvl w:val="0"/>
                <w:numId w:val="12"/>
              </w:numPr>
              <w:spacing w:after="0"/>
              <w:ind w:left="92" w:hanging="126"/>
              <w:contextualSpacing/>
              <w:rPr>
                <w:szCs w:val="22"/>
                <w:lang w:eastAsia="en-US"/>
              </w:rPr>
            </w:pPr>
            <w:r w:rsidRPr="003A404F">
              <w:rPr>
                <w:szCs w:val="22"/>
                <w:lang w:eastAsia="en-US"/>
              </w:rPr>
              <w:t>accepted-msi?            string</w:t>
            </w:r>
          </w:p>
        </w:tc>
        <w:tc>
          <w:tcPr>
            <w:tcW w:w="709" w:type="dxa"/>
          </w:tcPr>
          <w:p w14:paraId="40A66729" w14:textId="77777777" w:rsidR="00F13F73" w:rsidRPr="003A404F" w:rsidRDefault="00F13F73" w:rsidP="00AB1AD8">
            <w:pPr>
              <w:rPr>
                <w:szCs w:val="22"/>
                <w:lang w:eastAsia="en-US"/>
              </w:rPr>
            </w:pPr>
            <w:r w:rsidRPr="003A404F">
              <w:rPr>
                <w:szCs w:val="22"/>
                <w:lang w:eastAsia="en-US"/>
              </w:rPr>
              <w:t>RO</w:t>
            </w:r>
          </w:p>
        </w:tc>
        <w:tc>
          <w:tcPr>
            <w:tcW w:w="567" w:type="dxa"/>
          </w:tcPr>
          <w:p w14:paraId="4AD0617E" w14:textId="77777777" w:rsidR="00F13F73" w:rsidRPr="003A404F" w:rsidRDefault="00F13F73" w:rsidP="00AB1AD8">
            <w:pPr>
              <w:rPr>
                <w:szCs w:val="22"/>
                <w:lang w:eastAsia="en-US"/>
              </w:rPr>
            </w:pPr>
            <w:r w:rsidRPr="003A404F">
              <w:rPr>
                <w:szCs w:val="22"/>
                <w:lang w:eastAsia="en-US"/>
              </w:rPr>
              <w:t>M</w:t>
            </w:r>
          </w:p>
        </w:tc>
        <w:tc>
          <w:tcPr>
            <w:tcW w:w="3544" w:type="dxa"/>
          </w:tcPr>
          <w:p w14:paraId="0F679BB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3738F132" w14:textId="6E843FD0" w:rsidR="002024EC" w:rsidRPr="003E69AE" w:rsidRDefault="002024EC" w:rsidP="00C171D9">
            <w:pPr>
              <w:spacing w:after="0"/>
              <w:contextualSpacing/>
              <w:rPr>
                <w:sz w:val="20"/>
                <w:szCs w:val="22"/>
                <w:lang w:eastAsia="en-US"/>
              </w:rPr>
            </w:pPr>
          </w:p>
        </w:tc>
      </w:tr>
      <w:tr w:rsidR="00F13F73" w:rsidRPr="003E69AE" w14:paraId="613D2BC4" w14:textId="77777777" w:rsidTr="00650114">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3A404F" w:rsidRDefault="00F13F73" w:rsidP="00AB1AD8">
            <w:pPr>
              <w:rPr>
                <w:szCs w:val="22"/>
                <w:lang w:eastAsia="en-US"/>
              </w:rPr>
            </w:pPr>
            <w:r w:rsidRPr="003A404F">
              <w:rPr>
                <w:szCs w:val="22"/>
                <w:lang w:eastAsia="en-US"/>
              </w:rPr>
              <w:lastRenderedPageBreak/>
              <w:t>odu-protection</w:t>
            </w:r>
          </w:p>
        </w:tc>
        <w:tc>
          <w:tcPr>
            <w:tcW w:w="3572" w:type="dxa"/>
            <w:gridSpan w:val="2"/>
          </w:tcPr>
          <w:p w14:paraId="2D9BD565" w14:textId="77777777" w:rsidR="001E6E26" w:rsidRPr="003A404F" w:rsidRDefault="00F13F73" w:rsidP="00AB1AD8">
            <w:pPr>
              <w:rPr>
                <w:szCs w:val="22"/>
                <w:lang w:eastAsia="en-US"/>
              </w:rPr>
            </w:pPr>
            <w:r w:rsidRPr="003A404F">
              <w:rPr>
                <w:szCs w:val="22"/>
                <w:lang w:eastAsia="en-US"/>
              </w:rPr>
              <w:t>aps-enable :   Boolean</w:t>
            </w:r>
          </w:p>
          <w:p w14:paraId="404BB92E" w14:textId="4B378FFE" w:rsidR="00F13F73" w:rsidRPr="003A404F" w:rsidRDefault="00F13F73" w:rsidP="00AB1AD8">
            <w:pPr>
              <w:rPr>
                <w:szCs w:val="22"/>
                <w:lang w:eastAsia="en-US"/>
              </w:rPr>
            </w:pPr>
            <w:r w:rsidRPr="003A404F">
              <w:rPr>
                <w:szCs w:val="22"/>
                <w:lang w:eastAsia="en-US"/>
              </w:rPr>
              <w:t>aps-level: "[0-9]{64}"</w:t>
            </w:r>
          </w:p>
        </w:tc>
        <w:tc>
          <w:tcPr>
            <w:tcW w:w="709" w:type="dxa"/>
          </w:tcPr>
          <w:p w14:paraId="340BDE45" w14:textId="77777777" w:rsidR="00F13F73" w:rsidRPr="003A404F" w:rsidRDefault="00F13F73" w:rsidP="00AB1AD8">
            <w:pPr>
              <w:rPr>
                <w:szCs w:val="22"/>
                <w:lang w:eastAsia="en-US"/>
              </w:rPr>
            </w:pPr>
            <w:r w:rsidRPr="003A404F">
              <w:rPr>
                <w:szCs w:val="22"/>
                <w:lang w:eastAsia="en-US"/>
              </w:rPr>
              <w:t>RO</w:t>
            </w:r>
          </w:p>
        </w:tc>
        <w:tc>
          <w:tcPr>
            <w:tcW w:w="567" w:type="dxa"/>
          </w:tcPr>
          <w:p w14:paraId="465ADE9F" w14:textId="77777777" w:rsidR="00F13F73" w:rsidRPr="003A404F" w:rsidRDefault="00F13F73" w:rsidP="00AB1AD8">
            <w:pPr>
              <w:rPr>
                <w:szCs w:val="22"/>
                <w:lang w:eastAsia="en-US"/>
              </w:rPr>
            </w:pPr>
            <w:r w:rsidRPr="003A404F">
              <w:rPr>
                <w:szCs w:val="22"/>
                <w:lang w:eastAsia="en-US"/>
              </w:rPr>
              <w:t>O</w:t>
            </w:r>
          </w:p>
        </w:tc>
        <w:tc>
          <w:tcPr>
            <w:tcW w:w="3544" w:type="dxa"/>
          </w:tcPr>
          <w:p w14:paraId="271B66A2"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Provided by tapi-server</w:t>
            </w:r>
          </w:p>
        </w:tc>
      </w:tr>
    </w:tbl>
    <w:p w14:paraId="2AAF0D96" w14:textId="30B5A9AF" w:rsidR="00EC7436" w:rsidRDefault="00EC7436" w:rsidP="00D8525D">
      <w:pPr>
        <w:spacing w:after="0"/>
        <w:rPr>
          <w:rFonts w:cs="Times New Roman"/>
        </w:rPr>
      </w:pPr>
      <w:bookmarkStart w:id="364" w:name="_Ref75184373"/>
      <w:bookmarkStart w:id="365" w:name="_Ref81562728"/>
    </w:p>
    <w:p w14:paraId="501C3527" w14:textId="7E3ED592" w:rsidR="00F13F73" w:rsidRPr="00A92D66" w:rsidRDefault="00F13F73" w:rsidP="00F13F73">
      <w:pPr>
        <w:pStyle w:val="Caption"/>
        <w:keepNext/>
      </w:pPr>
      <w:bookmarkStart w:id="366" w:name="_Toc89432298"/>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24</w:t>
      </w:r>
      <w:r w:rsidRPr="001D7585">
        <w:rPr>
          <w:noProof/>
        </w:rPr>
        <w:fldChar w:fldCharType="end"/>
      </w:r>
      <w:bookmarkEnd w:id="364"/>
      <w:r w:rsidRPr="001D7585">
        <w:t>:</w:t>
      </w:r>
      <w:r w:rsidRPr="001D7585">
        <w:rPr>
          <w:rFonts w:hint="eastAsia"/>
        </w:rPr>
        <w:t xml:space="preserve"> </w:t>
      </w:r>
      <w:r>
        <w:t>otsi-connection-end-point-spec</w:t>
      </w:r>
      <w:r w:rsidR="00C171D9">
        <w:t xml:space="preserve"> (</w:t>
      </w:r>
      <w:r w:rsidR="00C171D9" w:rsidRPr="00C171D9">
        <w:rPr>
          <w:b/>
          <w:bCs/>
        </w:rPr>
        <w:t>CEP</w:t>
      </w:r>
      <w:r w:rsidR="00C171D9">
        <w:t>)</w:t>
      </w:r>
      <w:r>
        <w:t xml:space="preserve"> </w:t>
      </w:r>
      <w:r w:rsidRPr="001D7585">
        <w:t>object definition</w:t>
      </w:r>
      <w:bookmarkEnd w:id="365"/>
      <w:bookmarkEnd w:id="366"/>
    </w:p>
    <w:tbl>
      <w:tblPr>
        <w:tblStyle w:val="GridTable6Colorful-Accent5"/>
        <w:tblW w:w="10490" w:type="dxa"/>
        <w:tblLayout w:type="fixed"/>
        <w:tblLook w:val="0420" w:firstRow="1" w:lastRow="0" w:firstColumn="0" w:lastColumn="0" w:noHBand="0" w:noVBand="1"/>
      </w:tblPr>
      <w:tblGrid>
        <w:gridCol w:w="2098"/>
        <w:gridCol w:w="29"/>
        <w:gridCol w:w="3543"/>
        <w:gridCol w:w="704"/>
        <w:gridCol w:w="709"/>
        <w:gridCol w:w="3407"/>
      </w:tblGrid>
      <w:tr w:rsidR="00F13F73" w:rsidRPr="003E69AE" w14:paraId="2CF91DF1" w14:textId="77777777" w:rsidTr="00650114">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652FEBD0" w14:textId="77777777" w:rsidR="00F13F73" w:rsidRPr="003A404F" w:rsidRDefault="00F13F73" w:rsidP="00AB1AD8">
            <w:pPr>
              <w:rPr>
                <w:b w:val="0"/>
                <w:bCs w:val="0"/>
                <w:szCs w:val="22"/>
                <w:lang w:eastAsia="en-US"/>
              </w:rPr>
            </w:pPr>
            <w:r w:rsidRPr="003A404F">
              <w:rPr>
                <w:szCs w:val="22"/>
                <w:lang w:eastAsia="en-US"/>
              </w:rPr>
              <w:t>otsi-connection-end-point-spec</w:t>
            </w:r>
          </w:p>
        </w:tc>
        <w:tc>
          <w:tcPr>
            <w:tcW w:w="8363" w:type="dxa"/>
            <w:gridSpan w:val="4"/>
          </w:tcPr>
          <w:p w14:paraId="7A7671CF" w14:textId="77777777" w:rsidR="00F13F73" w:rsidRPr="003A404F" w:rsidRDefault="00F13F73" w:rsidP="00AB1AD8">
            <w:pPr>
              <w:rPr>
                <w:szCs w:val="22"/>
                <w:lang w:eastAsia="en-US"/>
              </w:rPr>
            </w:pPr>
            <w:r w:rsidRPr="003A404F">
              <w:rPr>
                <w:szCs w:val="22"/>
                <w:lang w:eastAsia="en-US"/>
              </w:rPr>
              <w:t>/tapi-common:context/tapi-topology:topology-context/topology/node/owned-node-edge-point/tapi-connectivity:cep-list/connection-end-point/tapi-photonic-media:otsi-connection-end-point-spec</w:t>
            </w:r>
          </w:p>
        </w:tc>
      </w:tr>
      <w:tr w:rsidR="00F13F73" w:rsidRPr="003E69AE" w14:paraId="657E5EFF" w14:textId="77777777" w:rsidTr="00EC7436">
        <w:trPr>
          <w:cnfStyle w:val="000000100000" w:firstRow="0" w:lastRow="0" w:firstColumn="0" w:lastColumn="0" w:oddVBand="0" w:evenVBand="0" w:oddHBand="1" w:evenHBand="0" w:firstRowFirstColumn="0" w:firstRowLastColumn="0" w:lastRowFirstColumn="0" w:lastRowLastColumn="0"/>
        </w:trPr>
        <w:tc>
          <w:tcPr>
            <w:tcW w:w="2098" w:type="dxa"/>
          </w:tcPr>
          <w:p w14:paraId="6BFE773F" w14:textId="77777777" w:rsidR="00F13F73" w:rsidRPr="003A404F" w:rsidRDefault="00F13F73"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3572" w:type="dxa"/>
            <w:gridSpan w:val="2"/>
          </w:tcPr>
          <w:p w14:paraId="1C319DC8" w14:textId="77777777" w:rsidR="00F13F73" w:rsidRPr="003A404F" w:rsidRDefault="00F13F73" w:rsidP="00AB1AD8">
            <w:pPr>
              <w:rPr>
                <w:b/>
                <w:szCs w:val="22"/>
                <w:lang w:eastAsia="en-US"/>
              </w:rPr>
            </w:pPr>
            <w:r w:rsidRPr="003A404F">
              <w:rPr>
                <w:b/>
                <w:szCs w:val="22"/>
                <w:lang w:eastAsia="en-US"/>
              </w:rPr>
              <w:t>Allowed Values/Format</w:t>
            </w:r>
          </w:p>
        </w:tc>
        <w:tc>
          <w:tcPr>
            <w:tcW w:w="704" w:type="dxa"/>
          </w:tcPr>
          <w:p w14:paraId="367EB8BB" w14:textId="77777777" w:rsidR="00F13F73" w:rsidRPr="003A404F" w:rsidRDefault="00F13F73" w:rsidP="00AB1AD8">
            <w:pPr>
              <w:rPr>
                <w:b/>
                <w:szCs w:val="22"/>
                <w:lang w:eastAsia="en-US"/>
              </w:rPr>
            </w:pPr>
            <w:r w:rsidRPr="003A404F">
              <w:rPr>
                <w:b/>
                <w:szCs w:val="22"/>
                <w:lang w:eastAsia="en-US"/>
              </w:rPr>
              <w:t>Mod</w:t>
            </w:r>
          </w:p>
        </w:tc>
        <w:tc>
          <w:tcPr>
            <w:tcW w:w="709" w:type="dxa"/>
          </w:tcPr>
          <w:p w14:paraId="3681A4D1" w14:textId="77777777" w:rsidR="00F13F73" w:rsidRPr="003A404F" w:rsidRDefault="00F13F73" w:rsidP="00AB1AD8">
            <w:pPr>
              <w:rPr>
                <w:b/>
                <w:szCs w:val="22"/>
                <w:lang w:eastAsia="en-US"/>
              </w:rPr>
            </w:pPr>
            <w:r w:rsidRPr="003A404F">
              <w:rPr>
                <w:b/>
                <w:szCs w:val="22"/>
                <w:lang w:eastAsia="en-US"/>
              </w:rPr>
              <w:t>Sup</w:t>
            </w:r>
          </w:p>
        </w:tc>
        <w:tc>
          <w:tcPr>
            <w:tcW w:w="3407" w:type="dxa"/>
          </w:tcPr>
          <w:p w14:paraId="269CB953" w14:textId="77777777" w:rsidR="00F13F73" w:rsidRPr="003A404F" w:rsidRDefault="00F13F73" w:rsidP="00AB1AD8">
            <w:pPr>
              <w:rPr>
                <w:b/>
                <w:szCs w:val="22"/>
                <w:lang w:eastAsia="en-US"/>
              </w:rPr>
            </w:pPr>
            <w:r w:rsidRPr="003A404F">
              <w:rPr>
                <w:b/>
                <w:szCs w:val="22"/>
                <w:lang w:eastAsia="en-US"/>
              </w:rPr>
              <w:t>Notes</w:t>
            </w:r>
          </w:p>
        </w:tc>
      </w:tr>
      <w:tr w:rsidR="00F13F73" w:rsidRPr="003E69AE" w14:paraId="305BA315" w14:textId="77777777" w:rsidTr="00EC7436">
        <w:tc>
          <w:tcPr>
            <w:tcW w:w="2098" w:type="dxa"/>
          </w:tcPr>
          <w:p w14:paraId="3C0F3F2B" w14:textId="77777777" w:rsidR="00F13F73" w:rsidRPr="003A404F" w:rsidRDefault="00F13F73" w:rsidP="00AB1AD8">
            <w:pPr>
              <w:spacing w:after="0"/>
              <w:rPr>
                <w:szCs w:val="22"/>
                <w:lang w:eastAsia="en-US"/>
              </w:rPr>
            </w:pPr>
            <w:r w:rsidRPr="003A404F">
              <w:rPr>
                <w:szCs w:val="22"/>
                <w:lang w:eastAsia="en-US"/>
              </w:rPr>
              <w:t>otsi-termination</w:t>
            </w:r>
          </w:p>
        </w:tc>
        <w:tc>
          <w:tcPr>
            <w:tcW w:w="3572" w:type="dxa"/>
            <w:gridSpan w:val="2"/>
          </w:tcPr>
          <w:p w14:paraId="71729046" w14:textId="18FD3E5F" w:rsidR="002E30DE" w:rsidRPr="003A404F" w:rsidRDefault="00E15DAF" w:rsidP="00AB1AD8">
            <w:pPr>
              <w:spacing w:after="0"/>
              <w:rPr>
                <w:szCs w:val="22"/>
                <w:lang w:eastAsia="en-US"/>
              </w:rPr>
            </w:pPr>
            <w:r>
              <w:rPr>
                <w:szCs w:val="22"/>
                <w:lang w:eastAsia="en-US"/>
              </w:rPr>
              <w:t xml:space="preserve">includes </w:t>
            </w:r>
            <w:r w:rsidR="00F13F73" w:rsidRPr="003A404F">
              <w:rPr>
                <w:szCs w:val="22"/>
                <w:lang w:eastAsia="en-US"/>
              </w:rPr>
              <w:t>{</w:t>
            </w:r>
          </w:p>
          <w:p w14:paraId="1DE45DFC" w14:textId="5CF656F3" w:rsidR="002E30DE" w:rsidRPr="003A404F" w:rsidRDefault="00F13F73" w:rsidP="00AB1AD8">
            <w:pPr>
              <w:spacing w:after="0"/>
              <w:rPr>
                <w:szCs w:val="22"/>
                <w:lang w:eastAsia="en-US"/>
              </w:rPr>
            </w:pPr>
            <w:r w:rsidRPr="003A404F">
              <w:rPr>
                <w:szCs w:val="22"/>
                <w:lang w:eastAsia="en-US"/>
              </w:rPr>
              <w:t xml:space="preserve">selected-central-frequency, </w:t>
            </w:r>
          </w:p>
          <w:p w14:paraId="072B09D8" w14:textId="77777777" w:rsidR="002E30DE" w:rsidRPr="003A404F" w:rsidRDefault="00F13F73" w:rsidP="00AB1AD8">
            <w:pPr>
              <w:spacing w:after="0"/>
              <w:rPr>
                <w:szCs w:val="22"/>
                <w:lang w:eastAsia="en-US"/>
              </w:rPr>
            </w:pPr>
            <w:r w:rsidRPr="003A404F">
              <w:rPr>
                <w:szCs w:val="22"/>
                <w:lang w:eastAsia="en-US"/>
              </w:rPr>
              <w:t xml:space="preserve">selected-application-identifier, </w:t>
            </w:r>
          </w:p>
          <w:p w14:paraId="46F005D2" w14:textId="77777777" w:rsidR="002E30DE" w:rsidRPr="003A404F" w:rsidRDefault="00F13F73" w:rsidP="00AB1AD8">
            <w:pPr>
              <w:spacing w:after="0"/>
              <w:rPr>
                <w:szCs w:val="22"/>
                <w:lang w:eastAsia="en-US"/>
              </w:rPr>
            </w:pPr>
            <w:r w:rsidRPr="003A404F">
              <w:rPr>
                <w:szCs w:val="22"/>
                <w:lang w:eastAsia="en-US"/>
              </w:rPr>
              <w:t xml:space="preserve">selected-modulation, </w:t>
            </w:r>
          </w:p>
          <w:p w14:paraId="3042D1BD" w14:textId="77777777" w:rsidR="002E30DE" w:rsidRPr="003A404F" w:rsidRDefault="00F13F73" w:rsidP="00AB1AD8">
            <w:pPr>
              <w:spacing w:after="0"/>
              <w:rPr>
                <w:szCs w:val="22"/>
                <w:lang w:eastAsia="en-US"/>
              </w:rPr>
            </w:pPr>
            <w:r w:rsidRPr="003A404F">
              <w:rPr>
                <w:szCs w:val="22"/>
                <w:lang w:eastAsia="en-US"/>
              </w:rPr>
              <w:t xml:space="preserve">selected-spectrum, </w:t>
            </w:r>
          </w:p>
          <w:p w14:paraId="3AF05CBD" w14:textId="77777777" w:rsidR="002E30DE" w:rsidRPr="003A404F" w:rsidRDefault="00F13F73" w:rsidP="00AB1AD8">
            <w:pPr>
              <w:spacing w:after="0"/>
              <w:rPr>
                <w:szCs w:val="22"/>
                <w:lang w:eastAsia="en-US"/>
              </w:rPr>
            </w:pPr>
            <w:r w:rsidRPr="003A404F">
              <w:rPr>
                <w:szCs w:val="22"/>
                <w:lang w:eastAsia="en-US"/>
              </w:rPr>
              <w:t xml:space="preserve">transmitted-power, </w:t>
            </w:r>
          </w:p>
          <w:p w14:paraId="726B3D47" w14:textId="77777777" w:rsidR="002E30DE" w:rsidRPr="003A404F" w:rsidRDefault="00F13F73" w:rsidP="00AB1AD8">
            <w:pPr>
              <w:spacing w:after="0"/>
              <w:rPr>
                <w:szCs w:val="22"/>
                <w:lang w:eastAsia="en-US"/>
              </w:rPr>
            </w:pPr>
            <w:r w:rsidRPr="003A404F">
              <w:rPr>
                <w:szCs w:val="22"/>
                <w:lang w:eastAsia="en-US"/>
              </w:rPr>
              <w:t xml:space="preserve">received-power, </w:t>
            </w:r>
          </w:p>
          <w:p w14:paraId="771DC813" w14:textId="77777777" w:rsidR="002E30DE" w:rsidRPr="003A404F" w:rsidRDefault="00F13F73" w:rsidP="00AB1AD8">
            <w:pPr>
              <w:spacing w:after="0"/>
              <w:rPr>
                <w:szCs w:val="22"/>
                <w:lang w:eastAsia="en-US"/>
              </w:rPr>
            </w:pPr>
            <w:r w:rsidRPr="003A404F">
              <w:rPr>
                <w:szCs w:val="22"/>
                <w:lang w:eastAsia="en-US"/>
              </w:rPr>
              <w:t>laser-properties</w:t>
            </w:r>
          </w:p>
          <w:p w14:paraId="2FF728FE" w14:textId="171AB851" w:rsidR="00F13F73" w:rsidRPr="003A404F" w:rsidRDefault="00F13F73" w:rsidP="00AB1AD8">
            <w:pPr>
              <w:spacing w:after="0"/>
              <w:rPr>
                <w:szCs w:val="22"/>
                <w:lang w:eastAsia="en-US"/>
              </w:rPr>
            </w:pPr>
            <w:r w:rsidRPr="003A404F">
              <w:rPr>
                <w:szCs w:val="22"/>
                <w:lang w:eastAsia="en-US"/>
              </w:rPr>
              <w:t>}</w:t>
            </w:r>
          </w:p>
        </w:tc>
        <w:tc>
          <w:tcPr>
            <w:tcW w:w="704" w:type="dxa"/>
          </w:tcPr>
          <w:p w14:paraId="37EC5FFB" w14:textId="77777777" w:rsidR="00F13F73" w:rsidRPr="003A404F" w:rsidRDefault="00F13F73" w:rsidP="00AB1AD8">
            <w:pPr>
              <w:spacing w:after="0"/>
              <w:rPr>
                <w:szCs w:val="22"/>
                <w:lang w:eastAsia="en-US"/>
              </w:rPr>
            </w:pPr>
            <w:r w:rsidRPr="003A404F">
              <w:rPr>
                <w:szCs w:val="22"/>
                <w:lang w:eastAsia="en-US"/>
              </w:rPr>
              <w:t>RO</w:t>
            </w:r>
          </w:p>
        </w:tc>
        <w:tc>
          <w:tcPr>
            <w:tcW w:w="709" w:type="dxa"/>
          </w:tcPr>
          <w:p w14:paraId="022AF382" w14:textId="77777777" w:rsidR="00F13F73" w:rsidRPr="003A404F" w:rsidRDefault="00F13F73" w:rsidP="00AB1AD8">
            <w:pPr>
              <w:spacing w:after="0"/>
              <w:rPr>
                <w:szCs w:val="22"/>
                <w:lang w:eastAsia="en-US"/>
              </w:rPr>
            </w:pPr>
            <w:r w:rsidRPr="003A404F">
              <w:rPr>
                <w:szCs w:val="22"/>
                <w:lang w:eastAsia="en-US"/>
              </w:rPr>
              <w:t>M</w:t>
            </w:r>
          </w:p>
        </w:tc>
        <w:tc>
          <w:tcPr>
            <w:tcW w:w="3407" w:type="dxa"/>
          </w:tcPr>
          <w:p w14:paraId="44CC751A" w14:textId="77777777" w:rsidR="00F13F73" w:rsidRPr="003A404F" w:rsidRDefault="00F13F73"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72B54D19" w14:textId="77777777" w:rsidR="00F13F73" w:rsidRPr="003E69AE" w:rsidRDefault="00F13F73" w:rsidP="002E30DE">
            <w:pPr>
              <w:spacing w:after="0"/>
              <w:rPr>
                <w:szCs w:val="20"/>
                <w:lang w:eastAsia="en-US"/>
              </w:rPr>
            </w:pPr>
          </w:p>
        </w:tc>
      </w:tr>
      <w:tr w:rsidR="00E15DAF" w:rsidRPr="003E69AE" w14:paraId="170C21E0" w14:textId="77777777" w:rsidTr="00E7324B">
        <w:trPr>
          <w:cnfStyle w:val="000000100000" w:firstRow="0" w:lastRow="0" w:firstColumn="0" w:lastColumn="0" w:oddVBand="0" w:evenVBand="0" w:oddHBand="1" w:evenHBand="0" w:firstRowFirstColumn="0" w:firstRowLastColumn="0" w:lastRowFirstColumn="0" w:lastRowLastColumn="0"/>
        </w:trPr>
        <w:tc>
          <w:tcPr>
            <w:tcW w:w="10490" w:type="dxa"/>
            <w:gridSpan w:val="6"/>
          </w:tcPr>
          <w:p w14:paraId="2CECE4A4" w14:textId="3DEF30E3" w:rsidR="00E15DAF" w:rsidRPr="00E15DAF" w:rsidRDefault="00E15DAF" w:rsidP="00E15DAF">
            <w:pPr>
              <w:spacing w:after="0"/>
              <w:ind w:left="144"/>
              <w:contextualSpacing/>
              <w:rPr>
                <w:i/>
                <w:iCs/>
                <w:szCs w:val="22"/>
                <w:lang w:eastAsia="en-US"/>
              </w:rPr>
            </w:pPr>
            <w:r w:rsidRPr="00E15DAF">
              <w:rPr>
                <w:i/>
                <w:iCs/>
                <w:szCs w:val="22"/>
                <w:lang w:eastAsia="en-US"/>
              </w:rPr>
              <w:t>where</w:t>
            </w:r>
          </w:p>
        </w:tc>
      </w:tr>
      <w:tr w:rsidR="00F13F73" w:rsidRPr="003E69AE" w14:paraId="31540982" w14:textId="77777777" w:rsidTr="00EC7436">
        <w:tc>
          <w:tcPr>
            <w:tcW w:w="2098" w:type="dxa"/>
          </w:tcPr>
          <w:p w14:paraId="468C1ECA" w14:textId="77777777" w:rsidR="00F13F73" w:rsidRPr="003A404F" w:rsidRDefault="00F13F73" w:rsidP="00AB1AD8">
            <w:pPr>
              <w:rPr>
                <w:szCs w:val="22"/>
                <w:lang w:eastAsia="en-US"/>
              </w:rPr>
            </w:pPr>
            <w:r w:rsidRPr="003A404F">
              <w:rPr>
                <w:szCs w:val="22"/>
                <w:lang w:eastAsia="en-US"/>
              </w:rPr>
              <w:t>selected-central-frequency</w:t>
            </w:r>
          </w:p>
        </w:tc>
        <w:tc>
          <w:tcPr>
            <w:tcW w:w="3572" w:type="dxa"/>
            <w:gridSpan w:val="2"/>
          </w:tcPr>
          <w:p w14:paraId="08861423" w14:textId="77777777" w:rsidR="00F13F73" w:rsidRPr="003A404F" w:rsidRDefault="00F13F73" w:rsidP="00AB1AD8">
            <w:pPr>
              <w:rPr>
                <w:szCs w:val="22"/>
                <w:lang w:eastAsia="en-US"/>
              </w:rPr>
            </w:pPr>
            <w:r w:rsidRPr="003A404F">
              <w:rPr>
                <w:szCs w:val="22"/>
                <w:lang w:eastAsia="en-US"/>
              </w:rPr>
              <w:t>{ central-frequency, frequency-constraint: {adjustment-granularity, grid-type} }</w:t>
            </w:r>
          </w:p>
          <w:p w14:paraId="1ABF33A5"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“central-frequency”: "[0-9]{9}",</w:t>
            </w:r>
          </w:p>
          <w:p w14:paraId="342D0BDF"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“adjustment-granularity”:[ “UNCONSTRAINED”, “G_3_125GHZ”, “G_6_25GHZ”, “G_12_5GHZ”, “G_25GHZ”, “G_50GHZ”, “G_100GHZ”,]</w:t>
            </w:r>
          </w:p>
          <w:p w14:paraId="3F2D361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“grid-type”: [ “GRIDLESS”, “FLEX”, “CWDM”, “DWDM”]</w:t>
            </w:r>
          </w:p>
          <w:p w14:paraId="447FEBAA" w14:textId="77777777" w:rsidR="00F13F73" w:rsidRPr="003E69AE" w:rsidRDefault="00F13F73" w:rsidP="0062054D">
            <w:pPr>
              <w:ind w:left="144"/>
              <w:contextualSpacing/>
              <w:rPr>
                <w:sz w:val="20"/>
                <w:szCs w:val="20"/>
                <w:lang w:eastAsia="en-US"/>
              </w:rPr>
            </w:pPr>
          </w:p>
        </w:tc>
        <w:tc>
          <w:tcPr>
            <w:tcW w:w="704" w:type="dxa"/>
          </w:tcPr>
          <w:p w14:paraId="7A80A927" w14:textId="77777777" w:rsidR="00F13F73" w:rsidRPr="003A404F" w:rsidRDefault="00F13F73" w:rsidP="00AB1AD8">
            <w:pPr>
              <w:rPr>
                <w:szCs w:val="22"/>
                <w:lang w:eastAsia="en-US"/>
              </w:rPr>
            </w:pPr>
            <w:r w:rsidRPr="003A404F">
              <w:rPr>
                <w:szCs w:val="22"/>
                <w:lang w:eastAsia="en-US"/>
              </w:rPr>
              <w:t>RO</w:t>
            </w:r>
          </w:p>
        </w:tc>
        <w:tc>
          <w:tcPr>
            <w:tcW w:w="709" w:type="dxa"/>
          </w:tcPr>
          <w:p w14:paraId="34E6398D" w14:textId="77777777" w:rsidR="00F13F73" w:rsidRPr="003A404F" w:rsidRDefault="00F13F73" w:rsidP="00AB1AD8">
            <w:pPr>
              <w:rPr>
                <w:szCs w:val="22"/>
                <w:lang w:eastAsia="en-US"/>
              </w:rPr>
            </w:pPr>
            <w:r w:rsidRPr="003A404F">
              <w:rPr>
                <w:szCs w:val="22"/>
                <w:lang w:eastAsia="en-US"/>
              </w:rPr>
              <w:t>M</w:t>
            </w:r>
          </w:p>
        </w:tc>
        <w:tc>
          <w:tcPr>
            <w:tcW w:w="3407" w:type="dxa"/>
          </w:tcPr>
          <w:p w14:paraId="7F3A9DC7" w14:textId="77777777" w:rsidR="00F13F73" w:rsidRPr="003A404F" w:rsidRDefault="00F13F73"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06C3C70B" w14:textId="77777777" w:rsidR="00F13F73" w:rsidRPr="003A404F" w:rsidRDefault="00F13F73" w:rsidP="00381A66">
            <w:pPr>
              <w:numPr>
                <w:ilvl w:val="0"/>
                <w:numId w:val="12"/>
              </w:numPr>
              <w:spacing w:after="0"/>
              <w:ind w:left="144" w:hanging="144"/>
              <w:contextualSpacing/>
              <w:rPr>
                <w:szCs w:val="22"/>
              </w:rPr>
            </w:pPr>
            <w:r w:rsidRPr="003A404F">
              <w:rPr>
                <w:szCs w:val="22"/>
              </w:rPr>
              <w:t xml:space="preserve">The </w:t>
            </w:r>
            <w:r w:rsidRPr="003A404F">
              <w:rPr>
                <w:b/>
                <w:szCs w:val="22"/>
                <w:lang w:eastAsia="en-US"/>
              </w:rPr>
              <w:t>central-frequency</w:t>
            </w:r>
            <w:r w:rsidRPr="003A404F">
              <w:rPr>
                <w:szCs w:val="22"/>
              </w:rPr>
              <w:t xml:space="preserve"> of the laser specified in MHz. It is the oscillation frequency of the corresponding electromagnetic wave.</w:t>
            </w:r>
          </w:p>
          <w:p w14:paraId="1FB7AC44" w14:textId="77777777" w:rsidR="00F13F73" w:rsidRPr="003A404F" w:rsidRDefault="00F13F73" w:rsidP="00381A66">
            <w:pPr>
              <w:numPr>
                <w:ilvl w:val="0"/>
                <w:numId w:val="12"/>
              </w:numPr>
              <w:spacing w:after="0"/>
              <w:ind w:left="144" w:hanging="144"/>
              <w:contextualSpacing/>
              <w:rPr>
                <w:szCs w:val="22"/>
              </w:rPr>
            </w:pPr>
            <w:r w:rsidRPr="003A404F">
              <w:rPr>
                <w:b/>
                <w:szCs w:val="22"/>
              </w:rPr>
              <w:t>Adjustment-granularity</w:t>
            </w:r>
            <w:r w:rsidRPr="003A404F">
              <w:rPr>
                <w:szCs w:val="22"/>
              </w:rPr>
              <w:t xml:space="preserve"> in Gigahertz. As per ITU-T G.694.1, it is used to calculate nominal central frequency".</w:t>
            </w:r>
          </w:p>
          <w:p w14:paraId="64587A2D"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rPr>
              <w:t>The</w:t>
            </w:r>
            <w:r w:rsidRPr="003A404F">
              <w:rPr>
                <w:b/>
                <w:szCs w:val="22"/>
              </w:rPr>
              <w:t xml:space="preserve"> grid-type</w:t>
            </w:r>
            <w:r w:rsidRPr="003A404F">
              <w:rPr>
                <w:szCs w:val="22"/>
              </w:rPr>
              <w:t xml:space="preserve"> specifies the reference set of frequencies used to denote allowed nominal central frequencies that may be used for defining applications.</w:t>
            </w:r>
          </w:p>
        </w:tc>
      </w:tr>
      <w:tr w:rsidR="00F13F73" w:rsidRPr="003E69AE" w14:paraId="0C2F0704" w14:textId="77777777" w:rsidTr="00EC7436">
        <w:trPr>
          <w:cnfStyle w:val="000000100000" w:firstRow="0" w:lastRow="0" w:firstColumn="0" w:lastColumn="0" w:oddVBand="0" w:evenVBand="0" w:oddHBand="1" w:evenHBand="0" w:firstRowFirstColumn="0" w:firstRowLastColumn="0" w:lastRowFirstColumn="0" w:lastRowLastColumn="0"/>
        </w:trPr>
        <w:tc>
          <w:tcPr>
            <w:tcW w:w="2098" w:type="dxa"/>
          </w:tcPr>
          <w:p w14:paraId="7FFD8F0C" w14:textId="77777777" w:rsidR="00F13F73" w:rsidRPr="003A404F" w:rsidRDefault="00F13F73" w:rsidP="00AB1AD8">
            <w:pPr>
              <w:rPr>
                <w:szCs w:val="22"/>
                <w:lang w:eastAsia="en-US"/>
              </w:rPr>
            </w:pPr>
            <w:r w:rsidRPr="003A404F">
              <w:rPr>
                <w:szCs w:val="22"/>
                <w:lang w:eastAsia="en-US"/>
              </w:rPr>
              <w:t>selected-application-identifier</w:t>
            </w:r>
          </w:p>
        </w:tc>
        <w:tc>
          <w:tcPr>
            <w:tcW w:w="3572" w:type="dxa"/>
            <w:gridSpan w:val="2"/>
          </w:tcPr>
          <w:p w14:paraId="0BE7C86B" w14:textId="77777777" w:rsidR="002E30DE" w:rsidRPr="003A404F" w:rsidRDefault="00F13F73" w:rsidP="00AB1AD8">
            <w:pPr>
              <w:spacing w:after="0"/>
              <w:rPr>
                <w:szCs w:val="22"/>
                <w:lang w:eastAsia="en-US"/>
              </w:rPr>
            </w:pPr>
            <w:r w:rsidRPr="003A404F">
              <w:rPr>
                <w:szCs w:val="22"/>
                <w:lang w:eastAsia="en-US"/>
              </w:rPr>
              <w:t xml:space="preserve">{ </w:t>
            </w:r>
          </w:p>
          <w:p w14:paraId="632C53E8" w14:textId="369BD1A2" w:rsidR="002E30DE" w:rsidRPr="003A404F" w:rsidRDefault="00F13F73" w:rsidP="00AB1AD8">
            <w:pPr>
              <w:spacing w:after="0"/>
              <w:rPr>
                <w:szCs w:val="22"/>
                <w:lang w:eastAsia="en-US"/>
              </w:rPr>
            </w:pPr>
            <w:r w:rsidRPr="003A404F">
              <w:rPr>
                <w:szCs w:val="22"/>
                <w:lang w:eastAsia="en-US"/>
              </w:rPr>
              <w:t xml:space="preserve">application-identifier-type, </w:t>
            </w:r>
          </w:p>
          <w:p w14:paraId="53BA48F4" w14:textId="77777777" w:rsidR="002E30DE" w:rsidRPr="003A404F" w:rsidRDefault="00F13F73" w:rsidP="00AB1AD8">
            <w:pPr>
              <w:spacing w:after="0"/>
              <w:rPr>
                <w:szCs w:val="22"/>
                <w:lang w:eastAsia="en-US"/>
              </w:rPr>
            </w:pPr>
            <w:r w:rsidRPr="003A404F">
              <w:rPr>
                <w:szCs w:val="22"/>
                <w:lang w:eastAsia="en-US"/>
              </w:rPr>
              <w:t>application-code</w:t>
            </w:r>
          </w:p>
          <w:p w14:paraId="3D65C2DC" w14:textId="12C61257" w:rsidR="00F13F73" w:rsidRPr="003A404F" w:rsidRDefault="00F13F73" w:rsidP="00AB1AD8">
            <w:pPr>
              <w:spacing w:after="0"/>
              <w:rPr>
                <w:szCs w:val="22"/>
                <w:lang w:eastAsia="en-US"/>
              </w:rPr>
            </w:pPr>
            <w:r w:rsidRPr="003A404F">
              <w:rPr>
                <w:szCs w:val="22"/>
                <w:lang w:eastAsia="en-US"/>
              </w:rPr>
              <w:t>}</w:t>
            </w:r>
          </w:p>
          <w:p w14:paraId="03F1435F"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“application-identifier-type”:[ “PROPRIETARY”, “ITUT_G959_1”, “ITUT_G698_1”, “ITUT_G698_2”, “ITUT_G696_1”, “ITUT_G695”,]</w:t>
            </w:r>
          </w:p>
          <w:p w14:paraId="59B257FF" w14:textId="77777777" w:rsidR="00F13F73" w:rsidRPr="003A404F" w:rsidRDefault="00F13F73" w:rsidP="00381A66">
            <w:pPr>
              <w:numPr>
                <w:ilvl w:val="0"/>
                <w:numId w:val="12"/>
              </w:numPr>
              <w:spacing w:after="0"/>
              <w:ind w:left="144" w:hanging="144"/>
              <w:contextualSpacing/>
              <w:rPr>
                <w:szCs w:val="22"/>
                <w:lang w:val="it-IT"/>
              </w:rPr>
            </w:pPr>
            <w:r w:rsidRPr="003A404F">
              <w:rPr>
                <w:szCs w:val="22"/>
                <w:lang w:val="it-IT"/>
              </w:rPr>
              <w:t>“application-code”:”[0-9a-zA-Z_]{64}"</w:t>
            </w:r>
          </w:p>
        </w:tc>
        <w:tc>
          <w:tcPr>
            <w:tcW w:w="704" w:type="dxa"/>
          </w:tcPr>
          <w:p w14:paraId="29E6AC3A" w14:textId="77777777" w:rsidR="00F13F73" w:rsidRPr="003A404F" w:rsidRDefault="00F13F73" w:rsidP="00AB1AD8">
            <w:pPr>
              <w:rPr>
                <w:szCs w:val="22"/>
                <w:lang w:eastAsia="en-US"/>
              </w:rPr>
            </w:pPr>
            <w:r w:rsidRPr="003A404F">
              <w:rPr>
                <w:szCs w:val="22"/>
                <w:lang w:eastAsia="en-US"/>
              </w:rPr>
              <w:t>RO</w:t>
            </w:r>
          </w:p>
        </w:tc>
        <w:tc>
          <w:tcPr>
            <w:tcW w:w="709" w:type="dxa"/>
          </w:tcPr>
          <w:p w14:paraId="1169F7B4" w14:textId="77777777" w:rsidR="00F13F73" w:rsidRPr="003A404F" w:rsidRDefault="00F13F73" w:rsidP="00AB1AD8">
            <w:pPr>
              <w:rPr>
                <w:szCs w:val="22"/>
                <w:lang w:eastAsia="en-US"/>
              </w:rPr>
            </w:pPr>
            <w:r w:rsidRPr="003A404F">
              <w:rPr>
                <w:szCs w:val="22"/>
                <w:lang w:eastAsia="en-US"/>
              </w:rPr>
              <w:t>M</w:t>
            </w:r>
          </w:p>
        </w:tc>
        <w:tc>
          <w:tcPr>
            <w:tcW w:w="3407" w:type="dxa"/>
          </w:tcPr>
          <w:p w14:paraId="29506492"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Provided by tapi-server</w:t>
            </w:r>
          </w:p>
        </w:tc>
      </w:tr>
      <w:tr w:rsidR="00F13F73" w:rsidRPr="003E69AE" w14:paraId="2C31FD70" w14:textId="77777777" w:rsidTr="00EC7436">
        <w:tc>
          <w:tcPr>
            <w:tcW w:w="2098" w:type="dxa"/>
          </w:tcPr>
          <w:p w14:paraId="032CCCFE" w14:textId="285AE2E8" w:rsidR="00F13F73" w:rsidRPr="003A404F" w:rsidRDefault="00F13F73" w:rsidP="00AB1AD8">
            <w:pPr>
              <w:rPr>
                <w:szCs w:val="22"/>
                <w:lang w:eastAsia="en-US"/>
              </w:rPr>
            </w:pPr>
            <w:r w:rsidRPr="003A404F">
              <w:rPr>
                <w:szCs w:val="22"/>
                <w:lang w:eastAsia="en-US"/>
              </w:rPr>
              <w:t>selected-modulation</w:t>
            </w:r>
          </w:p>
        </w:tc>
        <w:tc>
          <w:tcPr>
            <w:tcW w:w="3572" w:type="dxa"/>
            <w:gridSpan w:val="2"/>
          </w:tcPr>
          <w:p w14:paraId="68C0EA03" w14:textId="24BBD3CB" w:rsidR="00F13F73" w:rsidRPr="003A404F" w:rsidRDefault="002B6932" w:rsidP="00AB1AD8">
            <w:pPr>
              <w:rPr>
                <w:szCs w:val="22"/>
                <w:lang w:eastAsia="en-US"/>
              </w:rPr>
            </w:pPr>
            <w:r w:rsidRPr="003A404F">
              <w:rPr>
                <w:szCs w:val="22"/>
                <w:lang w:eastAsia="en-US"/>
              </w:rPr>
              <w:t>One of</w:t>
            </w:r>
            <w:r w:rsidR="00F13F73" w:rsidRPr="003A404F">
              <w:rPr>
                <w:szCs w:val="22"/>
                <w:lang w:eastAsia="en-US"/>
              </w:rPr>
              <w:t xml:space="preserve"> [</w:t>
            </w:r>
            <w:r w:rsidR="00436792" w:rsidRPr="003A404F">
              <w:rPr>
                <w:szCs w:val="22"/>
                <w:lang w:eastAsia="en-US"/>
              </w:rPr>
              <w:t>"</w:t>
            </w:r>
            <w:r w:rsidR="00F13F73" w:rsidRPr="003A404F">
              <w:rPr>
                <w:szCs w:val="22"/>
                <w:lang w:eastAsia="en-US"/>
              </w:rPr>
              <w:t>RZ</w:t>
            </w:r>
            <w:r w:rsidR="00436792" w:rsidRPr="003A404F">
              <w:rPr>
                <w:szCs w:val="22"/>
                <w:lang w:eastAsia="en-US"/>
              </w:rPr>
              <w:t>"</w:t>
            </w:r>
            <w:r w:rsidR="00F13F73" w:rsidRPr="003A404F">
              <w:rPr>
                <w:szCs w:val="22"/>
                <w:lang w:eastAsia="en-US"/>
              </w:rPr>
              <w:t xml:space="preserve">, </w:t>
            </w:r>
            <w:r w:rsidR="00436792" w:rsidRPr="003A404F">
              <w:rPr>
                <w:szCs w:val="22"/>
                <w:lang w:eastAsia="en-US"/>
              </w:rPr>
              <w:t>"</w:t>
            </w:r>
            <w:r w:rsidR="00F13F73" w:rsidRPr="003A404F">
              <w:rPr>
                <w:szCs w:val="22"/>
                <w:lang w:eastAsia="en-US"/>
              </w:rPr>
              <w:t>NRZ</w:t>
            </w:r>
            <w:r w:rsidR="00436792" w:rsidRPr="003A404F">
              <w:rPr>
                <w:szCs w:val="22"/>
                <w:lang w:eastAsia="en-US"/>
              </w:rPr>
              <w:t>"</w:t>
            </w:r>
            <w:r w:rsidR="00F13F73" w:rsidRPr="003A404F">
              <w:rPr>
                <w:szCs w:val="22"/>
                <w:lang w:eastAsia="en-US"/>
              </w:rPr>
              <w:t xml:space="preserve">, </w:t>
            </w:r>
            <w:r w:rsidR="00436792" w:rsidRPr="003A404F">
              <w:rPr>
                <w:szCs w:val="22"/>
                <w:lang w:eastAsia="en-US"/>
              </w:rPr>
              <w:t>"</w:t>
            </w:r>
            <w:r w:rsidR="00F13F73" w:rsidRPr="003A404F">
              <w:rPr>
                <w:szCs w:val="22"/>
                <w:lang w:eastAsia="en-US"/>
              </w:rPr>
              <w:t>BPSK</w:t>
            </w:r>
            <w:r w:rsidR="00436792" w:rsidRPr="003A404F">
              <w:rPr>
                <w:szCs w:val="22"/>
                <w:lang w:eastAsia="en-US"/>
              </w:rPr>
              <w:t>"</w:t>
            </w:r>
            <w:r w:rsidR="00F13F73" w:rsidRPr="003A404F">
              <w:rPr>
                <w:szCs w:val="22"/>
                <w:lang w:eastAsia="en-US"/>
              </w:rPr>
              <w:t xml:space="preserve">, </w:t>
            </w:r>
            <w:r w:rsidR="00436792" w:rsidRPr="003A404F">
              <w:rPr>
                <w:szCs w:val="22"/>
                <w:lang w:eastAsia="en-US"/>
              </w:rPr>
              <w:t>"</w:t>
            </w:r>
            <w:r w:rsidR="00F13F73" w:rsidRPr="003A404F">
              <w:rPr>
                <w:szCs w:val="22"/>
                <w:lang w:eastAsia="en-US"/>
              </w:rPr>
              <w:t>DPSK</w:t>
            </w:r>
            <w:r w:rsidR="00436792" w:rsidRPr="003A404F">
              <w:rPr>
                <w:szCs w:val="22"/>
                <w:lang w:eastAsia="en-US"/>
              </w:rPr>
              <w:t>"</w:t>
            </w:r>
            <w:r w:rsidR="00F13F73" w:rsidRPr="003A404F">
              <w:rPr>
                <w:szCs w:val="22"/>
                <w:lang w:eastAsia="en-US"/>
              </w:rPr>
              <w:t xml:space="preserve">, </w:t>
            </w:r>
            <w:r w:rsidR="00436792" w:rsidRPr="003A404F">
              <w:rPr>
                <w:szCs w:val="22"/>
                <w:lang w:eastAsia="en-US"/>
              </w:rPr>
              <w:t>"</w:t>
            </w:r>
            <w:r w:rsidR="00F13F73" w:rsidRPr="003A404F">
              <w:rPr>
                <w:szCs w:val="22"/>
                <w:lang w:eastAsia="en-US"/>
              </w:rPr>
              <w:t>QPSK</w:t>
            </w:r>
            <w:r w:rsidR="00436792" w:rsidRPr="003A404F">
              <w:rPr>
                <w:szCs w:val="22"/>
                <w:lang w:eastAsia="en-US"/>
              </w:rPr>
              <w:t>"</w:t>
            </w:r>
            <w:r w:rsidR="00F13F73" w:rsidRPr="003A404F">
              <w:rPr>
                <w:szCs w:val="22"/>
                <w:lang w:eastAsia="en-US"/>
              </w:rPr>
              <w:t xml:space="preserve">, </w:t>
            </w:r>
            <w:r w:rsidR="00436792" w:rsidRPr="003A404F">
              <w:rPr>
                <w:szCs w:val="22"/>
                <w:lang w:eastAsia="en-US"/>
              </w:rPr>
              <w:t>"</w:t>
            </w:r>
            <w:r w:rsidR="00F13F73" w:rsidRPr="003A404F">
              <w:rPr>
                <w:szCs w:val="22"/>
                <w:lang w:eastAsia="en-US"/>
              </w:rPr>
              <w:t>8QAM</w:t>
            </w:r>
            <w:r w:rsidR="00436792" w:rsidRPr="003A404F">
              <w:rPr>
                <w:szCs w:val="22"/>
                <w:lang w:eastAsia="en-US"/>
              </w:rPr>
              <w:t>"</w:t>
            </w:r>
            <w:r w:rsidR="00F13F73" w:rsidRPr="003A404F">
              <w:rPr>
                <w:szCs w:val="22"/>
                <w:lang w:eastAsia="en-US"/>
              </w:rPr>
              <w:t xml:space="preserve">, </w:t>
            </w:r>
            <w:r w:rsidR="00436792" w:rsidRPr="003A404F">
              <w:rPr>
                <w:szCs w:val="22"/>
                <w:lang w:eastAsia="en-US"/>
              </w:rPr>
              <w:t>"</w:t>
            </w:r>
            <w:r w:rsidR="00F13F73" w:rsidRPr="003A404F">
              <w:rPr>
                <w:szCs w:val="22"/>
                <w:lang w:eastAsia="en-US"/>
              </w:rPr>
              <w:t>16QAM</w:t>
            </w:r>
            <w:r w:rsidR="00436792" w:rsidRPr="003A404F">
              <w:rPr>
                <w:szCs w:val="22"/>
                <w:lang w:eastAsia="en-US"/>
              </w:rPr>
              <w:t>", "PAM4", "PAM8"</w:t>
            </w:r>
            <w:r w:rsidR="00F13F73" w:rsidRPr="003A404F">
              <w:rPr>
                <w:szCs w:val="22"/>
                <w:lang w:eastAsia="en-US"/>
              </w:rPr>
              <w:t>]</w:t>
            </w:r>
          </w:p>
          <w:p w14:paraId="4BDE68B5" w14:textId="77777777" w:rsidR="00F13F73" w:rsidRPr="003E69AE" w:rsidRDefault="00F13F73" w:rsidP="0062054D">
            <w:pPr>
              <w:rPr>
                <w:sz w:val="20"/>
                <w:szCs w:val="20"/>
                <w:lang w:eastAsia="en-US"/>
              </w:rPr>
            </w:pPr>
          </w:p>
        </w:tc>
        <w:tc>
          <w:tcPr>
            <w:tcW w:w="704" w:type="dxa"/>
          </w:tcPr>
          <w:p w14:paraId="2E63BCA6" w14:textId="77777777" w:rsidR="00F13F73" w:rsidRPr="003A404F" w:rsidRDefault="00F13F73" w:rsidP="00AB1AD8">
            <w:pPr>
              <w:rPr>
                <w:szCs w:val="22"/>
                <w:lang w:eastAsia="en-US"/>
              </w:rPr>
            </w:pPr>
            <w:r w:rsidRPr="003A404F">
              <w:rPr>
                <w:szCs w:val="22"/>
                <w:lang w:eastAsia="en-US"/>
              </w:rPr>
              <w:lastRenderedPageBreak/>
              <w:t>RO</w:t>
            </w:r>
          </w:p>
        </w:tc>
        <w:tc>
          <w:tcPr>
            <w:tcW w:w="709" w:type="dxa"/>
          </w:tcPr>
          <w:p w14:paraId="4348FE6D" w14:textId="77777777" w:rsidR="00F13F73" w:rsidRPr="003A404F" w:rsidRDefault="00F13F73" w:rsidP="00AB1AD8">
            <w:pPr>
              <w:rPr>
                <w:szCs w:val="22"/>
                <w:lang w:eastAsia="en-US"/>
              </w:rPr>
            </w:pPr>
            <w:r w:rsidRPr="003A404F">
              <w:rPr>
                <w:szCs w:val="22"/>
                <w:lang w:eastAsia="en-US"/>
              </w:rPr>
              <w:t>M</w:t>
            </w:r>
          </w:p>
        </w:tc>
        <w:tc>
          <w:tcPr>
            <w:tcW w:w="3407" w:type="dxa"/>
          </w:tcPr>
          <w:p w14:paraId="6255786F" w14:textId="77777777" w:rsidR="00F13F73" w:rsidRPr="003A404F" w:rsidRDefault="00F13F73" w:rsidP="00381A66">
            <w:pPr>
              <w:numPr>
                <w:ilvl w:val="0"/>
                <w:numId w:val="12"/>
              </w:numPr>
              <w:spacing w:after="0"/>
              <w:ind w:left="144" w:hanging="144"/>
              <w:contextualSpacing/>
              <w:rPr>
                <w:szCs w:val="22"/>
              </w:rPr>
            </w:pPr>
            <w:r w:rsidRPr="003A404F">
              <w:rPr>
                <w:szCs w:val="22"/>
                <w:lang w:eastAsia="en-US"/>
              </w:rPr>
              <w:t xml:space="preserve">Provided by </w:t>
            </w:r>
            <w:r w:rsidRPr="003A404F">
              <w:rPr>
                <w:i/>
                <w:szCs w:val="22"/>
                <w:lang w:eastAsia="en-US"/>
              </w:rPr>
              <w:t>tapi-server</w:t>
            </w:r>
          </w:p>
          <w:p w14:paraId="03FA1631" w14:textId="77777777" w:rsidR="00F13F73" w:rsidRPr="003E69AE" w:rsidRDefault="00F13F73" w:rsidP="0062054D">
            <w:pPr>
              <w:ind w:left="144"/>
              <w:contextualSpacing/>
              <w:rPr>
                <w:sz w:val="20"/>
                <w:szCs w:val="20"/>
                <w:lang w:eastAsia="en-US"/>
              </w:rPr>
            </w:pPr>
          </w:p>
        </w:tc>
      </w:tr>
      <w:tr w:rsidR="00F13F73" w:rsidRPr="003E69AE" w14:paraId="219855CB" w14:textId="77777777" w:rsidTr="00EC7436">
        <w:trPr>
          <w:cnfStyle w:val="000000100000" w:firstRow="0" w:lastRow="0" w:firstColumn="0" w:lastColumn="0" w:oddVBand="0" w:evenVBand="0" w:oddHBand="1" w:evenHBand="0" w:firstRowFirstColumn="0" w:firstRowLastColumn="0" w:lastRowFirstColumn="0" w:lastRowLastColumn="0"/>
        </w:trPr>
        <w:tc>
          <w:tcPr>
            <w:tcW w:w="2098" w:type="dxa"/>
          </w:tcPr>
          <w:p w14:paraId="14D48EE7" w14:textId="77777777" w:rsidR="00F13F73" w:rsidRPr="003A404F" w:rsidRDefault="00F13F73" w:rsidP="00AB1AD8">
            <w:pPr>
              <w:rPr>
                <w:szCs w:val="22"/>
                <w:lang w:eastAsia="en-US"/>
              </w:rPr>
            </w:pPr>
            <w:r w:rsidRPr="003A404F">
              <w:rPr>
                <w:szCs w:val="22"/>
                <w:lang w:eastAsia="en-US"/>
              </w:rPr>
              <w:t>selected-spectrum</w:t>
            </w:r>
          </w:p>
        </w:tc>
        <w:tc>
          <w:tcPr>
            <w:tcW w:w="3572" w:type="dxa"/>
            <w:gridSpan w:val="2"/>
          </w:tcPr>
          <w:p w14:paraId="397AE5E5" w14:textId="60BA02E2" w:rsidR="00F13F73" w:rsidRPr="003A404F" w:rsidRDefault="00F13F73" w:rsidP="00AB1AD8">
            <w:pPr>
              <w:rPr>
                <w:szCs w:val="22"/>
                <w:lang w:eastAsia="en-US"/>
              </w:rPr>
            </w:pPr>
            <w:r w:rsidRPr="003A404F">
              <w:rPr>
                <w:szCs w:val="22"/>
                <w:lang w:eastAsia="en-US"/>
              </w:rPr>
              <w:t>{lower-frequency, upper-frequency, frequency-constraint: {adjustment-granularity, grid-type} }</w:t>
            </w:r>
          </w:p>
          <w:p w14:paraId="3AD261F3"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“upper/lower-frequency”:          "[0-9]{9}",</w:t>
            </w:r>
          </w:p>
          <w:p w14:paraId="3404865D"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 xml:space="preserve"> “adjustment-granularity”:[ “UNCONSTRAINED”, “G_3_125GHZ”, “G_6_25GHZ”, “G_12_5GHZ”, “G_25GHZ”, “G_50GHZ”, “G_100GHZ”,]</w:t>
            </w:r>
          </w:p>
          <w:p w14:paraId="2CA36485"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“grid-type”: [ “GRIDLESS”, “FLEX”, “CWDM”, “DWDM”]</w:t>
            </w:r>
          </w:p>
          <w:p w14:paraId="135407C7" w14:textId="77777777" w:rsidR="00F13F73" w:rsidRPr="003E69AE" w:rsidRDefault="00F13F73" w:rsidP="0062054D">
            <w:pPr>
              <w:rPr>
                <w:sz w:val="20"/>
                <w:szCs w:val="20"/>
                <w:lang w:eastAsia="en-US"/>
              </w:rPr>
            </w:pPr>
          </w:p>
        </w:tc>
        <w:tc>
          <w:tcPr>
            <w:tcW w:w="704" w:type="dxa"/>
          </w:tcPr>
          <w:p w14:paraId="19BB1F62" w14:textId="77777777" w:rsidR="00F13F73" w:rsidRPr="003A404F" w:rsidRDefault="00F13F73" w:rsidP="00AB1AD8">
            <w:pPr>
              <w:rPr>
                <w:szCs w:val="22"/>
                <w:lang w:eastAsia="en-US"/>
              </w:rPr>
            </w:pPr>
            <w:r w:rsidRPr="003A404F">
              <w:rPr>
                <w:szCs w:val="22"/>
                <w:lang w:eastAsia="en-US"/>
              </w:rPr>
              <w:t>RO</w:t>
            </w:r>
          </w:p>
        </w:tc>
        <w:tc>
          <w:tcPr>
            <w:tcW w:w="709" w:type="dxa"/>
          </w:tcPr>
          <w:p w14:paraId="3AAFAE05" w14:textId="77777777" w:rsidR="00F13F73" w:rsidRPr="003A404F" w:rsidRDefault="00F13F73" w:rsidP="00AB1AD8">
            <w:pPr>
              <w:rPr>
                <w:szCs w:val="22"/>
                <w:lang w:eastAsia="en-US"/>
              </w:rPr>
            </w:pPr>
            <w:r w:rsidRPr="003A404F">
              <w:rPr>
                <w:szCs w:val="22"/>
                <w:lang w:eastAsia="en-US"/>
              </w:rPr>
              <w:t>M</w:t>
            </w:r>
          </w:p>
        </w:tc>
        <w:tc>
          <w:tcPr>
            <w:tcW w:w="3407" w:type="dxa"/>
          </w:tcPr>
          <w:p w14:paraId="00B3D13C" w14:textId="77777777" w:rsidR="00F13F73" w:rsidRPr="003A404F" w:rsidRDefault="00F13F73"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0D6E8EFE" w14:textId="6C5E1134" w:rsidR="00F13F73" w:rsidRPr="003A404F" w:rsidRDefault="00F13F73" w:rsidP="00381A66">
            <w:pPr>
              <w:numPr>
                <w:ilvl w:val="0"/>
                <w:numId w:val="12"/>
              </w:numPr>
              <w:spacing w:after="0"/>
              <w:ind w:left="144" w:hanging="144"/>
              <w:contextualSpacing/>
              <w:rPr>
                <w:szCs w:val="22"/>
              </w:rPr>
            </w:pPr>
            <w:r w:rsidRPr="003A404F">
              <w:rPr>
                <w:szCs w:val="22"/>
              </w:rPr>
              <w:t xml:space="preserve">The </w:t>
            </w:r>
            <w:r w:rsidRPr="003A404F">
              <w:rPr>
                <w:b/>
                <w:szCs w:val="22"/>
                <w:lang w:eastAsia="en-US"/>
              </w:rPr>
              <w:t>frequenc</w:t>
            </w:r>
            <w:r w:rsidR="00436792" w:rsidRPr="003A404F">
              <w:rPr>
                <w:b/>
                <w:szCs w:val="22"/>
                <w:lang w:eastAsia="en-US"/>
              </w:rPr>
              <w:t>ies</w:t>
            </w:r>
            <w:r w:rsidRPr="003A404F">
              <w:rPr>
                <w:szCs w:val="22"/>
              </w:rPr>
              <w:t xml:space="preserve"> </w:t>
            </w:r>
            <w:r w:rsidR="00436792" w:rsidRPr="003A404F">
              <w:rPr>
                <w:szCs w:val="22"/>
              </w:rPr>
              <w:t>are</w:t>
            </w:r>
            <w:r w:rsidRPr="003A404F">
              <w:rPr>
                <w:szCs w:val="22"/>
              </w:rPr>
              <w:t xml:space="preserve"> specified in MHz. </w:t>
            </w:r>
          </w:p>
          <w:p w14:paraId="65704F7C" w14:textId="6FC6EF8C" w:rsidR="00F13F73" w:rsidRPr="003A404F" w:rsidRDefault="00F13F73" w:rsidP="00381A66">
            <w:pPr>
              <w:numPr>
                <w:ilvl w:val="0"/>
                <w:numId w:val="12"/>
              </w:numPr>
              <w:spacing w:after="0"/>
              <w:ind w:left="144" w:hanging="144"/>
              <w:contextualSpacing/>
              <w:rPr>
                <w:szCs w:val="22"/>
              </w:rPr>
            </w:pPr>
            <w:r w:rsidRPr="003A404F">
              <w:rPr>
                <w:b/>
                <w:szCs w:val="22"/>
              </w:rPr>
              <w:t>Adjustment-granularity</w:t>
            </w:r>
            <w:r w:rsidRPr="003A404F">
              <w:rPr>
                <w:szCs w:val="22"/>
              </w:rPr>
              <w:t xml:space="preserve"> in Gigahertz. </w:t>
            </w:r>
          </w:p>
          <w:p w14:paraId="20A629A5" w14:textId="67F29A34" w:rsidR="00F13F73" w:rsidRPr="003A404F" w:rsidRDefault="00F13F73" w:rsidP="00381A66">
            <w:pPr>
              <w:numPr>
                <w:ilvl w:val="0"/>
                <w:numId w:val="12"/>
              </w:numPr>
              <w:spacing w:after="0"/>
              <w:ind w:left="144" w:hanging="144"/>
              <w:contextualSpacing/>
              <w:rPr>
                <w:szCs w:val="22"/>
                <w:lang w:eastAsia="en-US"/>
              </w:rPr>
            </w:pPr>
            <w:r w:rsidRPr="003A404F">
              <w:rPr>
                <w:szCs w:val="22"/>
              </w:rPr>
              <w:t>The</w:t>
            </w:r>
            <w:r w:rsidRPr="003A404F">
              <w:rPr>
                <w:b/>
                <w:szCs w:val="22"/>
              </w:rPr>
              <w:t xml:space="preserve"> grid-type</w:t>
            </w:r>
            <w:r w:rsidRPr="003A404F">
              <w:rPr>
                <w:szCs w:val="22"/>
              </w:rPr>
              <w:t xml:space="preserve"> specifies the reference set of frequencies used to denote allowed nominal central frequencies.</w:t>
            </w:r>
          </w:p>
        </w:tc>
      </w:tr>
      <w:tr w:rsidR="00F13F73" w:rsidRPr="003E69AE" w14:paraId="0F4D12BD" w14:textId="77777777" w:rsidTr="00EC7436">
        <w:tc>
          <w:tcPr>
            <w:tcW w:w="2098" w:type="dxa"/>
          </w:tcPr>
          <w:p w14:paraId="6C1FFEB9" w14:textId="77777777" w:rsidR="00F13F73" w:rsidRPr="003A404F" w:rsidRDefault="00F13F73" w:rsidP="00AB1AD8">
            <w:pPr>
              <w:rPr>
                <w:szCs w:val="22"/>
                <w:lang w:eastAsia="en-US"/>
              </w:rPr>
            </w:pPr>
            <w:r w:rsidRPr="003A404F">
              <w:rPr>
                <w:szCs w:val="22"/>
                <w:lang w:eastAsia="en-US"/>
              </w:rPr>
              <w:t>transmited-power</w:t>
            </w:r>
          </w:p>
        </w:tc>
        <w:tc>
          <w:tcPr>
            <w:tcW w:w="3572" w:type="dxa"/>
            <w:gridSpan w:val="2"/>
          </w:tcPr>
          <w:p w14:paraId="227BDEF8" w14:textId="77777777" w:rsidR="00F13F73" w:rsidRPr="003A404F" w:rsidRDefault="00F13F73" w:rsidP="00AB1AD8">
            <w:pPr>
              <w:rPr>
                <w:szCs w:val="22"/>
                <w:lang w:eastAsia="en-US"/>
              </w:rPr>
            </w:pPr>
            <w:r w:rsidRPr="003A404F">
              <w:rPr>
                <w:szCs w:val="22"/>
                <w:lang w:eastAsia="en-US"/>
              </w:rPr>
              <w:t>{total-power, power-spectral-density}</w:t>
            </w:r>
          </w:p>
          <w:p w14:paraId="052588F8"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0C044067"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p w14:paraId="1A276CA3" w14:textId="77777777" w:rsidR="00F13F73" w:rsidRPr="003A404F" w:rsidRDefault="00F13F73" w:rsidP="00AB1AD8">
            <w:pPr>
              <w:ind w:left="360"/>
              <w:contextualSpacing/>
              <w:rPr>
                <w:szCs w:val="22"/>
                <w:lang w:eastAsia="en-US"/>
              </w:rPr>
            </w:pPr>
          </w:p>
          <w:p w14:paraId="757F6C0C" w14:textId="77777777" w:rsidR="00F13F73" w:rsidRPr="003E69AE" w:rsidRDefault="00F13F73" w:rsidP="0062054D">
            <w:pPr>
              <w:rPr>
                <w:szCs w:val="20"/>
                <w:lang w:eastAsia="en-US"/>
              </w:rPr>
            </w:pPr>
          </w:p>
        </w:tc>
        <w:tc>
          <w:tcPr>
            <w:tcW w:w="704" w:type="dxa"/>
          </w:tcPr>
          <w:p w14:paraId="34610976" w14:textId="77777777" w:rsidR="00F13F73" w:rsidRPr="003A404F" w:rsidRDefault="00F13F73" w:rsidP="00AB1AD8">
            <w:pPr>
              <w:rPr>
                <w:szCs w:val="22"/>
                <w:lang w:eastAsia="en-US"/>
              </w:rPr>
            </w:pPr>
            <w:r w:rsidRPr="003A404F">
              <w:rPr>
                <w:szCs w:val="22"/>
                <w:lang w:eastAsia="en-US"/>
              </w:rPr>
              <w:t>RO</w:t>
            </w:r>
          </w:p>
        </w:tc>
        <w:tc>
          <w:tcPr>
            <w:tcW w:w="709" w:type="dxa"/>
          </w:tcPr>
          <w:p w14:paraId="09B4CC83" w14:textId="77777777" w:rsidR="00F13F73" w:rsidRPr="003A404F" w:rsidRDefault="00F13F73" w:rsidP="00AB1AD8">
            <w:pPr>
              <w:rPr>
                <w:szCs w:val="22"/>
                <w:lang w:eastAsia="en-US"/>
              </w:rPr>
            </w:pPr>
            <w:r w:rsidRPr="003A404F">
              <w:rPr>
                <w:szCs w:val="22"/>
                <w:lang w:eastAsia="en-US"/>
              </w:rPr>
              <w:t>M</w:t>
            </w:r>
          </w:p>
        </w:tc>
        <w:tc>
          <w:tcPr>
            <w:tcW w:w="3407" w:type="dxa"/>
          </w:tcPr>
          <w:p w14:paraId="06862BBC" w14:textId="77777777" w:rsidR="00F13F73" w:rsidRPr="00565736"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5430C9B1" w14:textId="77777777" w:rsidR="00565736" w:rsidRPr="003A404F" w:rsidRDefault="00565736" w:rsidP="00565736">
            <w:pPr>
              <w:spacing w:after="0"/>
              <w:ind w:left="144"/>
              <w:contextualSpacing/>
              <w:rPr>
                <w:szCs w:val="22"/>
                <w:lang w:eastAsia="en-US"/>
              </w:rPr>
            </w:pPr>
          </w:p>
          <w:p w14:paraId="78166C7E" w14:textId="008A38D8" w:rsidR="0093605B" w:rsidRPr="003E69AE" w:rsidRDefault="0093605B" w:rsidP="00565736">
            <w:pPr>
              <w:spacing w:after="0"/>
              <w:contextualSpacing/>
              <w:rPr>
                <w:sz w:val="20"/>
                <w:szCs w:val="20"/>
                <w:lang w:eastAsia="en-US"/>
              </w:rPr>
            </w:pPr>
            <w:r w:rsidRPr="003A404F">
              <w:rPr>
                <w:i/>
                <w:szCs w:val="22"/>
                <w:lang w:eastAsia="en-US"/>
              </w:rPr>
              <w:t xml:space="preserve">NOTE: The term "transmited" is as it appears in </w:t>
            </w:r>
            <w:r w:rsidR="002D2BD4" w:rsidRPr="003A404F">
              <w:rPr>
                <w:i/>
                <w:szCs w:val="22"/>
                <w:lang w:eastAsia="en-US"/>
              </w:rPr>
              <w:t>the 2.1.3 Yang model.</w:t>
            </w:r>
          </w:p>
        </w:tc>
      </w:tr>
      <w:tr w:rsidR="00F13F73" w:rsidRPr="003E69AE" w14:paraId="388E410D" w14:textId="77777777" w:rsidTr="00EC7436">
        <w:trPr>
          <w:cnfStyle w:val="000000100000" w:firstRow="0" w:lastRow="0" w:firstColumn="0" w:lastColumn="0" w:oddVBand="0" w:evenVBand="0" w:oddHBand="1" w:evenHBand="0" w:firstRowFirstColumn="0" w:firstRowLastColumn="0" w:lastRowFirstColumn="0" w:lastRowLastColumn="0"/>
        </w:trPr>
        <w:tc>
          <w:tcPr>
            <w:tcW w:w="2098" w:type="dxa"/>
          </w:tcPr>
          <w:p w14:paraId="1AD4A4F8" w14:textId="77777777" w:rsidR="00F13F73" w:rsidRPr="003A404F" w:rsidRDefault="00F13F73" w:rsidP="00AB1AD8">
            <w:pPr>
              <w:rPr>
                <w:szCs w:val="22"/>
                <w:lang w:eastAsia="en-US"/>
              </w:rPr>
            </w:pPr>
            <w:r w:rsidRPr="003A404F">
              <w:rPr>
                <w:szCs w:val="22"/>
                <w:lang w:eastAsia="en-US"/>
              </w:rPr>
              <w:t>received-power</w:t>
            </w:r>
          </w:p>
        </w:tc>
        <w:tc>
          <w:tcPr>
            <w:tcW w:w="3572" w:type="dxa"/>
            <w:gridSpan w:val="2"/>
          </w:tcPr>
          <w:p w14:paraId="6AC97C6F" w14:textId="77777777" w:rsidR="00F13F73" w:rsidRPr="003A404F" w:rsidRDefault="00F13F73" w:rsidP="00AB1AD8">
            <w:pPr>
              <w:rPr>
                <w:szCs w:val="22"/>
                <w:lang w:eastAsia="en-US"/>
              </w:rPr>
            </w:pPr>
            <w:r w:rsidRPr="003A404F">
              <w:rPr>
                <w:szCs w:val="22"/>
                <w:lang w:eastAsia="en-US"/>
              </w:rPr>
              <w:t>{total-power, power-spectral-density}</w:t>
            </w:r>
          </w:p>
          <w:p w14:paraId="4EB78CF5"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72A77CBA"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tc>
        <w:tc>
          <w:tcPr>
            <w:tcW w:w="704" w:type="dxa"/>
          </w:tcPr>
          <w:p w14:paraId="1E68D0BA" w14:textId="77777777" w:rsidR="00F13F73" w:rsidRPr="003A404F" w:rsidRDefault="00F13F73" w:rsidP="00AB1AD8">
            <w:pPr>
              <w:rPr>
                <w:szCs w:val="22"/>
                <w:lang w:eastAsia="en-US"/>
              </w:rPr>
            </w:pPr>
            <w:r w:rsidRPr="003A404F">
              <w:rPr>
                <w:szCs w:val="22"/>
                <w:lang w:eastAsia="en-US"/>
              </w:rPr>
              <w:t>RO</w:t>
            </w:r>
          </w:p>
        </w:tc>
        <w:tc>
          <w:tcPr>
            <w:tcW w:w="709" w:type="dxa"/>
          </w:tcPr>
          <w:p w14:paraId="361C2B70" w14:textId="77777777" w:rsidR="00F13F73" w:rsidRPr="003A404F" w:rsidRDefault="00F13F73" w:rsidP="00AB1AD8">
            <w:pPr>
              <w:rPr>
                <w:szCs w:val="22"/>
                <w:lang w:eastAsia="en-US"/>
              </w:rPr>
            </w:pPr>
            <w:r w:rsidRPr="003A404F">
              <w:rPr>
                <w:szCs w:val="22"/>
                <w:lang w:eastAsia="en-US"/>
              </w:rPr>
              <w:t>M</w:t>
            </w:r>
          </w:p>
        </w:tc>
        <w:tc>
          <w:tcPr>
            <w:tcW w:w="3407" w:type="dxa"/>
          </w:tcPr>
          <w:p w14:paraId="71BB468B"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73AA6CD5" w14:textId="77777777" w:rsidTr="00EC7436">
        <w:tc>
          <w:tcPr>
            <w:tcW w:w="2098" w:type="dxa"/>
          </w:tcPr>
          <w:p w14:paraId="4462619F" w14:textId="77777777" w:rsidR="00F13F73" w:rsidRPr="003A404F" w:rsidRDefault="00F13F73" w:rsidP="00AB1AD8">
            <w:pPr>
              <w:rPr>
                <w:szCs w:val="22"/>
                <w:lang w:eastAsia="en-US"/>
              </w:rPr>
            </w:pPr>
            <w:r w:rsidRPr="003A404F">
              <w:rPr>
                <w:szCs w:val="22"/>
                <w:lang w:eastAsia="en-US"/>
              </w:rPr>
              <w:t>laser-properties</w:t>
            </w:r>
          </w:p>
        </w:tc>
        <w:tc>
          <w:tcPr>
            <w:tcW w:w="3572" w:type="dxa"/>
            <w:gridSpan w:val="2"/>
          </w:tcPr>
          <w:p w14:paraId="0D47D8B2" w14:textId="77777777" w:rsidR="00F13F73" w:rsidRPr="003A404F" w:rsidRDefault="00F13F73" w:rsidP="00AB1AD8">
            <w:pPr>
              <w:rPr>
                <w:szCs w:val="22"/>
                <w:lang w:eastAsia="en-US"/>
              </w:rPr>
            </w:pPr>
            <w:r w:rsidRPr="003A404F">
              <w:rPr>
                <w:szCs w:val="22"/>
                <w:lang w:eastAsia="en-US"/>
              </w:rPr>
              <w:t>{laser-status, laser-application-type, laser-bias-current, laser-temperature}</w:t>
            </w:r>
          </w:p>
          <w:p w14:paraId="1850E687"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“laser-status”: [“ON”,”OFF”,”PULSING”, “UNDEFINED”]</w:t>
            </w:r>
          </w:p>
          <w:p w14:paraId="72A895EB"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 xml:space="preserve">“laser-application-type”:          </w:t>
            </w:r>
            <w:r w:rsidRPr="003A404F">
              <w:rPr>
                <w:szCs w:val="22"/>
              </w:rPr>
              <w:t>[“PUMP”, “MODULATED”, “PULSE”]</w:t>
            </w:r>
          </w:p>
          <w:p w14:paraId="488C4026"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“laser-bias-current”:          "</w:t>
            </w:r>
            <w:r w:rsidRPr="003A404F">
              <w:rPr>
                <w:szCs w:val="22"/>
              </w:rPr>
              <w:t>[0-9].[</w:t>
            </w:r>
            <w:r w:rsidRPr="003A404F">
              <w:rPr>
                <w:szCs w:val="22"/>
                <w:lang w:eastAsia="en-US"/>
              </w:rPr>
              <w:t>0-9</w:t>
            </w:r>
            <w:r w:rsidRPr="003A404F">
              <w:rPr>
                <w:szCs w:val="22"/>
              </w:rPr>
              <w:t>]{7}",</w:t>
            </w:r>
          </w:p>
          <w:p w14:paraId="4785BB4F"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“laser-temperature”:          "</w:t>
            </w:r>
            <w:r w:rsidRPr="003A404F">
              <w:rPr>
                <w:szCs w:val="22"/>
              </w:rPr>
              <w:t>[0-9].[</w:t>
            </w:r>
            <w:r w:rsidRPr="003A404F">
              <w:rPr>
                <w:szCs w:val="22"/>
                <w:lang w:eastAsia="en-US"/>
              </w:rPr>
              <w:t>0-9</w:t>
            </w:r>
            <w:r w:rsidRPr="003A404F">
              <w:rPr>
                <w:szCs w:val="22"/>
              </w:rPr>
              <w:t>]{7}",</w:t>
            </w:r>
          </w:p>
        </w:tc>
        <w:tc>
          <w:tcPr>
            <w:tcW w:w="704" w:type="dxa"/>
          </w:tcPr>
          <w:p w14:paraId="706FA6CE" w14:textId="77777777" w:rsidR="00F13F73" w:rsidRPr="003A404F" w:rsidRDefault="00F13F73" w:rsidP="00AB1AD8">
            <w:pPr>
              <w:rPr>
                <w:szCs w:val="22"/>
                <w:lang w:eastAsia="en-US"/>
              </w:rPr>
            </w:pPr>
            <w:r w:rsidRPr="003A404F">
              <w:rPr>
                <w:szCs w:val="22"/>
                <w:lang w:eastAsia="en-US"/>
              </w:rPr>
              <w:t>RO</w:t>
            </w:r>
          </w:p>
        </w:tc>
        <w:tc>
          <w:tcPr>
            <w:tcW w:w="709" w:type="dxa"/>
          </w:tcPr>
          <w:p w14:paraId="065F1644" w14:textId="28542750" w:rsidR="00F13F73" w:rsidRPr="003A404F" w:rsidRDefault="00F13F73" w:rsidP="00AB1AD8">
            <w:pPr>
              <w:rPr>
                <w:szCs w:val="22"/>
                <w:lang w:eastAsia="en-US"/>
              </w:rPr>
            </w:pPr>
            <w:r w:rsidRPr="003A404F">
              <w:rPr>
                <w:szCs w:val="22"/>
                <w:lang w:eastAsia="en-US"/>
              </w:rPr>
              <w:t>O</w:t>
            </w:r>
          </w:p>
        </w:tc>
        <w:tc>
          <w:tcPr>
            <w:tcW w:w="3407" w:type="dxa"/>
          </w:tcPr>
          <w:p w14:paraId="08E5D1B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4519EF" w:rsidRPr="003E69AE" w14:paraId="7E6F513B" w14:textId="77777777" w:rsidTr="00E7324B">
        <w:trPr>
          <w:cnfStyle w:val="000000100000" w:firstRow="0" w:lastRow="0" w:firstColumn="0" w:lastColumn="0" w:oddVBand="0" w:evenVBand="0" w:oddHBand="1" w:evenHBand="0" w:firstRowFirstColumn="0" w:firstRowLastColumn="0" w:lastRowFirstColumn="0" w:lastRowLastColumn="0"/>
        </w:trPr>
        <w:tc>
          <w:tcPr>
            <w:tcW w:w="10490" w:type="dxa"/>
            <w:gridSpan w:val="6"/>
          </w:tcPr>
          <w:p w14:paraId="025127C5" w14:textId="247AAA8B" w:rsidR="004519EF" w:rsidRPr="003A404F" w:rsidRDefault="004519EF" w:rsidP="004519EF">
            <w:pPr>
              <w:spacing w:after="0"/>
              <w:ind w:left="144"/>
              <w:contextualSpacing/>
              <w:rPr>
                <w:szCs w:val="22"/>
                <w:lang w:eastAsia="en-US"/>
              </w:rPr>
            </w:pPr>
            <w:r>
              <w:rPr>
                <w:szCs w:val="22"/>
                <w:lang w:eastAsia="en-US"/>
              </w:rPr>
              <w:t>NOTE:</w:t>
            </w:r>
            <w:r w:rsidR="00A73798">
              <w:rPr>
                <w:szCs w:val="22"/>
                <w:lang w:eastAsia="en-US"/>
              </w:rPr>
              <w:t xml:space="preserve"> Additional Requirements</w:t>
            </w:r>
          </w:p>
        </w:tc>
      </w:tr>
      <w:tr w:rsidR="004519EF" w:rsidRPr="003E69AE" w14:paraId="021B561C" w14:textId="77777777" w:rsidTr="00EC7436">
        <w:tc>
          <w:tcPr>
            <w:tcW w:w="2098" w:type="dxa"/>
          </w:tcPr>
          <w:p w14:paraId="66F15E04" w14:textId="77777777" w:rsidR="004519EF" w:rsidRDefault="00A73798" w:rsidP="00AB1AD8">
            <w:pPr>
              <w:rPr>
                <w:szCs w:val="22"/>
                <w:lang w:eastAsia="en-US"/>
              </w:rPr>
            </w:pPr>
            <w:r>
              <w:rPr>
                <w:szCs w:val="22"/>
                <w:lang w:eastAsia="en-US"/>
              </w:rPr>
              <w:t>OTU Support</w:t>
            </w:r>
          </w:p>
          <w:p w14:paraId="3467490F" w14:textId="6EC71805" w:rsidR="00A73798" w:rsidRPr="003A404F" w:rsidRDefault="00A73798" w:rsidP="00AB1AD8">
            <w:pPr>
              <w:rPr>
                <w:szCs w:val="22"/>
                <w:lang w:eastAsia="en-US"/>
              </w:rPr>
            </w:pPr>
          </w:p>
        </w:tc>
        <w:tc>
          <w:tcPr>
            <w:tcW w:w="3572" w:type="dxa"/>
            <w:gridSpan w:val="2"/>
          </w:tcPr>
          <w:p w14:paraId="3D203D0C" w14:textId="77777777" w:rsidR="00B12098" w:rsidRDefault="00B12098" w:rsidP="00AB1AD8">
            <w:pPr>
              <w:rPr>
                <w:szCs w:val="22"/>
                <w:lang w:eastAsia="en-US"/>
              </w:rPr>
            </w:pPr>
            <w:r>
              <w:rPr>
                <w:szCs w:val="22"/>
                <w:lang w:eastAsia="en-US"/>
              </w:rPr>
              <w:t>T</w:t>
            </w:r>
            <w:r w:rsidR="00A73798">
              <w:rPr>
                <w:szCs w:val="22"/>
                <w:lang w:eastAsia="en-US"/>
              </w:rPr>
              <w:t xml:space="preserve">he </w:t>
            </w:r>
            <w:r w:rsidR="00A73798" w:rsidRPr="00A73798">
              <w:rPr>
                <w:b/>
                <w:bCs/>
                <w:szCs w:val="22"/>
                <w:lang w:eastAsia="en-US"/>
              </w:rPr>
              <w:t>tapi-photonic-media:otsi-connection-end-point-spec</w:t>
            </w:r>
            <w:r w:rsidR="00A73798">
              <w:rPr>
                <w:szCs w:val="22"/>
                <w:lang w:eastAsia="en-US"/>
              </w:rPr>
              <w:t xml:space="preserve"> augmentation does not include a “name”-based extensibility mechanism</w:t>
            </w:r>
          </w:p>
          <w:p w14:paraId="1BFBEAF3" w14:textId="77777777" w:rsidR="004519EF" w:rsidRDefault="00B12098" w:rsidP="00AB1AD8">
            <w:pPr>
              <w:rPr>
                <w:szCs w:val="22"/>
                <w:lang w:eastAsia="en-US"/>
              </w:rPr>
            </w:pPr>
            <w:r>
              <w:rPr>
                <w:szCs w:val="22"/>
                <w:lang w:eastAsia="en-US"/>
              </w:rPr>
              <w:t>I</w:t>
            </w:r>
            <w:r w:rsidR="00A73798">
              <w:rPr>
                <w:szCs w:val="22"/>
                <w:lang w:eastAsia="en-US"/>
              </w:rPr>
              <w:t>mplementations SHOULD</w:t>
            </w:r>
            <w:r w:rsidR="00EA1CCE">
              <w:rPr>
                <w:szCs w:val="22"/>
                <w:lang w:eastAsia="en-US"/>
              </w:rPr>
              <w:t xml:space="preserve"> use the “name”</w:t>
            </w:r>
            <w:r>
              <w:rPr>
                <w:szCs w:val="22"/>
                <w:lang w:eastAsia="en-US"/>
              </w:rPr>
              <w:t xml:space="preserve"> list in the base cep-list/connection-end-point object and include:</w:t>
            </w:r>
          </w:p>
          <w:p w14:paraId="7CA82622" w14:textId="0F603839" w:rsidR="00A33A92" w:rsidRDefault="00A33A92" w:rsidP="00AB1AD8">
            <w:pPr>
              <w:rPr>
                <w:szCs w:val="22"/>
                <w:lang w:eastAsia="en-US"/>
              </w:rPr>
            </w:pPr>
            <w:r>
              <w:rPr>
                <w:szCs w:val="22"/>
                <w:lang w:eastAsia="en-US"/>
              </w:rPr>
              <w:lastRenderedPageBreak/>
              <w:t>1)</w:t>
            </w:r>
          </w:p>
          <w:p w14:paraId="32C43B15" w14:textId="64669EED" w:rsidR="00B12098" w:rsidRDefault="00B12098" w:rsidP="00AB1AD8">
            <w:pPr>
              <w:rPr>
                <w:szCs w:val="22"/>
                <w:lang w:eastAsia="en-US"/>
              </w:rPr>
            </w:pPr>
            <w:r>
              <w:rPr>
                <w:szCs w:val="22"/>
                <w:lang w:eastAsia="en-US"/>
              </w:rPr>
              <w:t>“value-name” : “</w:t>
            </w:r>
            <w:r w:rsidR="001724C2">
              <w:rPr>
                <w:szCs w:val="22"/>
                <w:lang w:eastAsia="en-US"/>
              </w:rPr>
              <w:t>BAUD_RATE”</w:t>
            </w:r>
          </w:p>
          <w:p w14:paraId="39351227" w14:textId="42F01504" w:rsidR="00B12098" w:rsidRDefault="00B12098" w:rsidP="00AB1AD8">
            <w:pPr>
              <w:rPr>
                <w:szCs w:val="22"/>
                <w:lang w:eastAsia="en-US"/>
              </w:rPr>
            </w:pPr>
            <w:r>
              <w:rPr>
                <w:szCs w:val="22"/>
                <w:lang w:eastAsia="en-US"/>
              </w:rPr>
              <w:t>“value”:</w:t>
            </w:r>
            <w:r w:rsidR="008A1355">
              <w:rPr>
                <w:szCs w:val="22"/>
                <w:lang w:eastAsia="en-US"/>
              </w:rPr>
              <w:t xml:space="preserve"> string encoding the baud rate (in Gigabaud)</w:t>
            </w:r>
          </w:p>
          <w:p w14:paraId="6D742F43" w14:textId="657ADC47" w:rsidR="00B12098" w:rsidRDefault="00A33A92" w:rsidP="00AB1AD8">
            <w:pPr>
              <w:rPr>
                <w:szCs w:val="22"/>
                <w:lang w:eastAsia="en-US"/>
              </w:rPr>
            </w:pPr>
            <w:r>
              <w:rPr>
                <w:szCs w:val="22"/>
                <w:lang w:eastAsia="en-US"/>
              </w:rPr>
              <w:t>2)</w:t>
            </w:r>
          </w:p>
          <w:p w14:paraId="382BEB08" w14:textId="6EE2013D" w:rsidR="00B12098" w:rsidRDefault="00B12098" w:rsidP="00B12098">
            <w:pPr>
              <w:rPr>
                <w:szCs w:val="22"/>
                <w:lang w:eastAsia="en-US"/>
              </w:rPr>
            </w:pPr>
            <w:r>
              <w:rPr>
                <w:szCs w:val="22"/>
                <w:lang w:eastAsia="en-US"/>
              </w:rPr>
              <w:t>“value-name” : “FEC</w:t>
            </w:r>
            <w:r w:rsidR="001724C2">
              <w:rPr>
                <w:szCs w:val="22"/>
                <w:lang w:eastAsia="en-US"/>
              </w:rPr>
              <w:t>_TYPE</w:t>
            </w:r>
            <w:r>
              <w:rPr>
                <w:szCs w:val="22"/>
                <w:lang w:eastAsia="en-US"/>
              </w:rPr>
              <w:t>”</w:t>
            </w:r>
          </w:p>
          <w:p w14:paraId="3230D2C3" w14:textId="0B26FA62" w:rsidR="00A33A92" w:rsidRDefault="00B12098" w:rsidP="00B12098">
            <w:pPr>
              <w:rPr>
                <w:szCs w:val="22"/>
                <w:lang w:eastAsia="en-US"/>
              </w:rPr>
            </w:pPr>
            <w:r>
              <w:rPr>
                <w:szCs w:val="22"/>
                <w:lang w:eastAsia="en-US"/>
              </w:rPr>
              <w:t xml:space="preserve">“value”: </w:t>
            </w:r>
            <w:r w:rsidR="00A33A92">
              <w:rPr>
                <w:szCs w:val="22"/>
                <w:lang w:eastAsia="en-US"/>
              </w:rPr>
              <w:t>one of { “STANDARD_FEC</w:t>
            </w:r>
            <w:r w:rsidR="001724C2">
              <w:rPr>
                <w:szCs w:val="22"/>
                <w:lang w:eastAsia="en-US"/>
              </w:rPr>
              <w:t>_TYPE</w:t>
            </w:r>
            <w:r w:rsidR="00A33A92">
              <w:rPr>
                <w:szCs w:val="22"/>
                <w:lang w:eastAsia="en-US"/>
              </w:rPr>
              <w:t>”, “PROPRIETARY_FEC</w:t>
            </w:r>
            <w:r w:rsidR="001724C2">
              <w:rPr>
                <w:szCs w:val="22"/>
                <w:lang w:eastAsia="en-US"/>
              </w:rPr>
              <w:t>_TYPE</w:t>
            </w:r>
            <w:r w:rsidR="00A33A92">
              <w:rPr>
                <w:szCs w:val="22"/>
                <w:lang w:eastAsia="en-US"/>
              </w:rPr>
              <w:t>”</w:t>
            </w:r>
          </w:p>
          <w:p w14:paraId="796A888E" w14:textId="7F966000" w:rsidR="00B12098" w:rsidRPr="003A404F" w:rsidRDefault="00A33A92" w:rsidP="00AB1AD8">
            <w:pPr>
              <w:rPr>
                <w:szCs w:val="22"/>
                <w:lang w:eastAsia="en-US"/>
              </w:rPr>
            </w:pPr>
            <w:r>
              <w:rPr>
                <w:szCs w:val="22"/>
                <w:lang w:eastAsia="en-US"/>
              </w:rPr>
              <w:t>}</w:t>
            </w:r>
          </w:p>
        </w:tc>
        <w:tc>
          <w:tcPr>
            <w:tcW w:w="704" w:type="dxa"/>
          </w:tcPr>
          <w:p w14:paraId="0705B410" w14:textId="6992B297" w:rsidR="004519EF" w:rsidRPr="003A404F" w:rsidRDefault="00A73798" w:rsidP="00AB1AD8">
            <w:pPr>
              <w:rPr>
                <w:szCs w:val="22"/>
                <w:lang w:eastAsia="en-US"/>
              </w:rPr>
            </w:pPr>
            <w:r>
              <w:rPr>
                <w:szCs w:val="22"/>
                <w:lang w:eastAsia="en-US"/>
              </w:rPr>
              <w:lastRenderedPageBreak/>
              <w:t>RO</w:t>
            </w:r>
          </w:p>
        </w:tc>
        <w:tc>
          <w:tcPr>
            <w:tcW w:w="709" w:type="dxa"/>
          </w:tcPr>
          <w:p w14:paraId="00D982B0" w14:textId="3BDA2E36" w:rsidR="004519EF" w:rsidRPr="003A404F" w:rsidRDefault="00A73798" w:rsidP="00AB1AD8">
            <w:pPr>
              <w:rPr>
                <w:szCs w:val="22"/>
                <w:lang w:eastAsia="en-US"/>
              </w:rPr>
            </w:pPr>
            <w:r>
              <w:rPr>
                <w:szCs w:val="22"/>
                <w:lang w:eastAsia="en-US"/>
              </w:rPr>
              <w:t>O</w:t>
            </w:r>
          </w:p>
        </w:tc>
        <w:tc>
          <w:tcPr>
            <w:tcW w:w="3407" w:type="dxa"/>
          </w:tcPr>
          <w:p w14:paraId="3377483F" w14:textId="06FCB6C9" w:rsidR="004519EF" w:rsidRPr="003A404F" w:rsidRDefault="004519EF" w:rsidP="00A73798">
            <w:pPr>
              <w:spacing w:after="0"/>
              <w:ind w:left="144"/>
              <w:contextualSpacing/>
              <w:rPr>
                <w:szCs w:val="22"/>
                <w:lang w:eastAsia="en-US"/>
              </w:rPr>
            </w:pPr>
          </w:p>
        </w:tc>
      </w:tr>
    </w:tbl>
    <w:p w14:paraId="62C1F6E7" w14:textId="2A0DB8E2" w:rsidR="00F13F73" w:rsidRPr="003A404F" w:rsidRDefault="00F13F73" w:rsidP="00AB1AD8">
      <w:pPr>
        <w:spacing w:after="0"/>
        <w:rPr>
          <w:rFonts w:asciiTheme="minorHAnsi" w:hAnsiTheme="minorHAnsi"/>
          <w:szCs w:val="22"/>
        </w:rPr>
      </w:pPr>
    </w:p>
    <w:p w14:paraId="59B3A9F7" w14:textId="13A34F29" w:rsidR="00F13F73" w:rsidRDefault="00F13F73" w:rsidP="00F13F73">
      <w:pPr>
        <w:pStyle w:val="Caption"/>
        <w:keepNext/>
      </w:pPr>
      <w:bookmarkStart w:id="367" w:name="_Ref75184374"/>
      <w:bookmarkStart w:id="368" w:name="_Toc89432299"/>
      <w:r>
        <w:t xml:space="preserve">Table </w:t>
      </w:r>
      <w:r>
        <w:fldChar w:fldCharType="begin"/>
      </w:r>
      <w:r>
        <w:instrText>SEQ Table \* ARABIC</w:instrText>
      </w:r>
      <w:r>
        <w:fldChar w:fldCharType="separate"/>
      </w:r>
      <w:r w:rsidR="00A35D70">
        <w:rPr>
          <w:noProof/>
        </w:rPr>
        <w:t>25</w:t>
      </w:r>
      <w:r>
        <w:fldChar w:fldCharType="end"/>
      </w:r>
      <w:bookmarkEnd w:id="367"/>
      <w:r w:rsidR="00F3117B">
        <w:t>:</w:t>
      </w:r>
      <w:r>
        <w:t xml:space="preserve"> </w:t>
      </w:r>
      <w:r w:rsidRPr="00C426FA">
        <w:t xml:space="preserve">OTSI-Assembly-connection-end-point-spec </w:t>
      </w:r>
      <w:r w:rsidR="00A030A0">
        <w:t>(</w:t>
      </w:r>
      <w:r w:rsidR="00A030A0" w:rsidRPr="00A030A0">
        <w:rPr>
          <w:b/>
          <w:bCs/>
        </w:rPr>
        <w:t>OTSiA CEP</w:t>
      </w:r>
      <w:r w:rsidR="00A030A0">
        <w:t xml:space="preserve">) </w:t>
      </w:r>
      <w:r w:rsidRPr="00C426FA">
        <w:t>object definition</w:t>
      </w:r>
      <w:bookmarkEnd w:id="368"/>
    </w:p>
    <w:tbl>
      <w:tblPr>
        <w:tblStyle w:val="GridTable6Colorful-Accent5"/>
        <w:tblW w:w="10490" w:type="dxa"/>
        <w:tblLayout w:type="fixed"/>
        <w:tblLook w:val="0420" w:firstRow="1" w:lastRow="0" w:firstColumn="0" w:lastColumn="0" w:noHBand="0" w:noVBand="1"/>
      </w:tblPr>
      <w:tblGrid>
        <w:gridCol w:w="2098"/>
        <w:gridCol w:w="29"/>
        <w:gridCol w:w="3543"/>
        <w:gridCol w:w="624"/>
        <w:gridCol w:w="652"/>
        <w:gridCol w:w="3544"/>
      </w:tblGrid>
      <w:tr w:rsidR="00F13F73" w:rsidRPr="00CA3534" w14:paraId="27AF16DA" w14:textId="77777777" w:rsidTr="00950D7A">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C8C4305" w14:textId="77777777" w:rsidR="00F13F73" w:rsidRPr="003A404F" w:rsidRDefault="00F13F73" w:rsidP="00AB1AD8">
            <w:pPr>
              <w:rPr>
                <w:szCs w:val="22"/>
                <w:lang w:eastAsia="en-US"/>
              </w:rPr>
            </w:pPr>
            <w:r w:rsidRPr="003A404F">
              <w:rPr>
                <w:szCs w:val="22"/>
                <w:lang w:eastAsia="en-US"/>
              </w:rPr>
              <w:t>otsi-assembly-connection-end-point-spec</w:t>
            </w:r>
          </w:p>
        </w:tc>
        <w:tc>
          <w:tcPr>
            <w:tcW w:w="8363" w:type="dxa"/>
            <w:gridSpan w:val="4"/>
          </w:tcPr>
          <w:p w14:paraId="0BF3EBF0" w14:textId="77777777" w:rsidR="00F13F73" w:rsidRPr="003A404F" w:rsidRDefault="00F13F73" w:rsidP="00AB1AD8">
            <w:pPr>
              <w:rPr>
                <w:szCs w:val="22"/>
                <w:lang w:eastAsia="en-US"/>
              </w:rPr>
            </w:pPr>
            <w:r w:rsidRPr="003A404F">
              <w:rPr>
                <w:szCs w:val="22"/>
                <w:lang w:eastAsia="en-US"/>
              </w:rPr>
              <w:t>/tapi-common:context/tapi-topology:topology-context/topology/node/owned-node-edge-point/tapi-connectivity:cep-list/connection-end-point/tapi-photonic-media:otsi-assembly-connection-end-point-spec</w:t>
            </w:r>
          </w:p>
        </w:tc>
      </w:tr>
      <w:tr w:rsidR="00F13F73" w:rsidRPr="00CA3534" w14:paraId="1DCC318B" w14:textId="77777777" w:rsidTr="00950D7A">
        <w:trPr>
          <w:cnfStyle w:val="000000100000" w:firstRow="0" w:lastRow="0" w:firstColumn="0" w:lastColumn="0" w:oddVBand="0" w:evenVBand="0" w:oddHBand="1" w:evenHBand="0" w:firstRowFirstColumn="0" w:firstRowLastColumn="0" w:lastRowFirstColumn="0" w:lastRowLastColumn="0"/>
        </w:trPr>
        <w:tc>
          <w:tcPr>
            <w:tcW w:w="2098" w:type="dxa"/>
          </w:tcPr>
          <w:p w14:paraId="030C79AC" w14:textId="77777777" w:rsidR="00F13F73" w:rsidRPr="003A404F" w:rsidRDefault="00F13F73" w:rsidP="00AB1AD8">
            <w:pPr>
              <w:rPr>
                <w:b/>
                <w:bCs/>
                <w:szCs w:val="22"/>
                <w:lang w:eastAsia="en-US"/>
              </w:rPr>
            </w:pPr>
            <w:r w:rsidRPr="003A404F">
              <w:rPr>
                <w:b/>
                <w:bCs/>
                <w:szCs w:val="22"/>
                <w:lang w:eastAsia="en-US"/>
              </w:rPr>
              <w:t>Attribute</w:t>
            </w:r>
          </w:p>
        </w:tc>
        <w:tc>
          <w:tcPr>
            <w:tcW w:w="3572" w:type="dxa"/>
            <w:gridSpan w:val="2"/>
          </w:tcPr>
          <w:p w14:paraId="10A4721C" w14:textId="77777777" w:rsidR="00F13F73" w:rsidRPr="003A404F" w:rsidRDefault="00F13F73" w:rsidP="00AB1AD8">
            <w:pPr>
              <w:rPr>
                <w:b/>
                <w:bCs/>
                <w:szCs w:val="22"/>
                <w:lang w:eastAsia="en-US"/>
              </w:rPr>
            </w:pPr>
            <w:r w:rsidRPr="003A404F">
              <w:rPr>
                <w:b/>
                <w:bCs/>
                <w:szCs w:val="22"/>
                <w:lang w:eastAsia="en-US"/>
              </w:rPr>
              <w:t>Allowed Values/Format</w:t>
            </w:r>
          </w:p>
        </w:tc>
        <w:tc>
          <w:tcPr>
            <w:tcW w:w="624" w:type="dxa"/>
          </w:tcPr>
          <w:p w14:paraId="0FBA5F9D" w14:textId="77777777" w:rsidR="00F13F73" w:rsidRPr="003A404F" w:rsidRDefault="00F13F73" w:rsidP="00AB1AD8">
            <w:pPr>
              <w:rPr>
                <w:b/>
                <w:szCs w:val="22"/>
                <w:lang w:eastAsia="en-US"/>
              </w:rPr>
            </w:pPr>
            <w:r w:rsidRPr="003A404F">
              <w:rPr>
                <w:b/>
                <w:szCs w:val="22"/>
                <w:lang w:eastAsia="en-US"/>
              </w:rPr>
              <w:t>Mod</w:t>
            </w:r>
          </w:p>
        </w:tc>
        <w:tc>
          <w:tcPr>
            <w:tcW w:w="652" w:type="dxa"/>
          </w:tcPr>
          <w:p w14:paraId="7BF2C06E" w14:textId="77777777" w:rsidR="00F13F73" w:rsidRPr="003A404F" w:rsidRDefault="00F13F73" w:rsidP="00AB1AD8">
            <w:pPr>
              <w:rPr>
                <w:b/>
                <w:szCs w:val="22"/>
                <w:lang w:eastAsia="en-US"/>
              </w:rPr>
            </w:pPr>
            <w:r w:rsidRPr="003A404F">
              <w:rPr>
                <w:b/>
                <w:szCs w:val="22"/>
                <w:lang w:eastAsia="en-US"/>
              </w:rPr>
              <w:t>Sup</w:t>
            </w:r>
          </w:p>
        </w:tc>
        <w:tc>
          <w:tcPr>
            <w:tcW w:w="3544" w:type="dxa"/>
          </w:tcPr>
          <w:p w14:paraId="2ACD3738" w14:textId="77777777" w:rsidR="00F13F73" w:rsidRPr="003A404F" w:rsidRDefault="00F13F73" w:rsidP="00AB1AD8">
            <w:pPr>
              <w:rPr>
                <w:b/>
                <w:szCs w:val="22"/>
                <w:lang w:eastAsia="en-US"/>
              </w:rPr>
            </w:pPr>
            <w:r w:rsidRPr="003A404F">
              <w:rPr>
                <w:b/>
                <w:szCs w:val="22"/>
                <w:lang w:eastAsia="en-US"/>
              </w:rPr>
              <w:t>Notes</w:t>
            </w:r>
          </w:p>
        </w:tc>
      </w:tr>
      <w:tr w:rsidR="00F13F73" w:rsidRPr="00CA3534" w14:paraId="22641DF4" w14:textId="77777777" w:rsidTr="00950D7A">
        <w:tc>
          <w:tcPr>
            <w:tcW w:w="2098" w:type="dxa"/>
          </w:tcPr>
          <w:p w14:paraId="3D955EF0" w14:textId="77777777" w:rsidR="00F13F73" w:rsidRPr="003A404F" w:rsidRDefault="00F13F73" w:rsidP="00AB1AD8">
            <w:pPr>
              <w:rPr>
                <w:szCs w:val="22"/>
                <w:lang w:eastAsia="en-US"/>
              </w:rPr>
            </w:pPr>
            <w:r w:rsidRPr="003A404F">
              <w:rPr>
                <w:szCs w:val="22"/>
                <w:lang w:eastAsia="en-US"/>
              </w:rPr>
              <w:t>otsi-adapter</w:t>
            </w:r>
          </w:p>
        </w:tc>
        <w:tc>
          <w:tcPr>
            <w:tcW w:w="3572" w:type="dxa"/>
            <w:gridSpan w:val="2"/>
          </w:tcPr>
          <w:p w14:paraId="2667F4EE" w14:textId="77777777" w:rsidR="00F13F73" w:rsidRPr="003A404F" w:rsidRDefault="00F13F73" w:rsidP="00AB1AD8">
            <w:pPr>
              <w:rPr>
                <w:szCs w:val="22"/>
                <w:lang w:eastAsia="en-US"/>
              </w:rPr>
            </w:pPr>
            <w:r w:rsidRPr="003A404F">
              <w:rPr>
                <w:bCs/>
                <w:szCs w:val="22"/>
                <w:lang w:eastAsia="en-US"/>
              </w:rPr>
              <w:t>“number-of-otsi”: [0-9]{9}</w:t>
            </w:r>
          </w:p>
        </w:tc>
        <w:tc>
          <w:tcPr>
            <w:tcW w:w="624" w:type="dxa"/>
          </w:tcPr>
          <w:p w14:paraId="7D2C1CD5" w14:textId="77777777" w:rsidR="00F13F73" w:rsidRPr="003A404F" w:rsidRDefault="00F13F73" w:rsidP="00AB1AD8">
            <w:pPr>
              <w:rPr>
                <w:szCs w:val="22"/>
                <w:lang w:eastAsia="en-US"/>
              </w:rPr>
            </w:pPr>
            <w:r w:rsidRPr="003A404F">
              <w:rPr>
                <w:szCs w:val="22"/>
                <w:lang w:eastAsia="en-US"/>
              </w:rPr>
              <w:t>RO</w:t>
            </w:r>
          </w:p>
        </w:tc>
        <w:tc>
          <w:tcPr>
            <w:tcW w:w="652" w:type="dxa"/>
          </w:tcPr>
          <w:p w14:paraId="205B176F" w14:textId="77777777" w:rsidR="00F13F73" w:rsidRPr="003A404F" w:rsidRDefault="00F13F73" w:rsidP="00AB1AD8">
            <w:pPr>
              <w:rPr>
                <w:szCs w:val="22"/>
                <w:lang w:eastAsia="en-US"/>
              </w:rPr>
            </w:pPr>
            <w:r w:rsidRPr="003A404F">
              <w:rPr>
                <w:szCs w:val="22"/>
                <w:lang w:eastAsia="en-US"/>
              </w:rPr>
              <w:t>O</w:t>
            </w:r>
          </w:p>
        </w:tc>
        <w:tc>
          <w:tcPr>
            <w:tcW w:w="3544" w:type="dxa"/>
          </w:tcPr>
          <w:p w14:paraId="33976041"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29C4B4FD" w14:textId="77777777" w:rsidR="00F15E21" w:rsidRPr="003A404F" w:rsidRDefault="00F15E21" w:rsidP="00AB1AD8">
            <w:pPr>
              <w:spacing w:after="0"/>
              <w:contextualSpacing/>
              <w:rPr>
                <w:i/>
                <w:szCs w:val="22"/>
                <w:lang w:eastAsia="en-US"/>
              </w:rPr>
            </w:pPr>
          </w:p>
          <w:p w14:paraId="76D9C821" w14:textId="5FACD1F2" w:rsidR="00F15E21" w:rsidRPr="00614E72" w:rsidRDefault="00F15E21" w:rsidP="00AB1AD8">
            <w:pPr>
              <w:spacing w:after="0"/>
              <w:contextualSpacing/>
              <w:rPr>
                <w:i/>
                <w:szCs w:val="22"/>
                <w:lang w:eastAsia="en-US"/>
              </w:rPr>
            </w:pPr>
            <w:r w:rsidRPr="00614E72">
              <w:rPr>
                <w:i/>
                <w:szCs w:val="22"/>
                <w:lang w:eastAsia="en-US"/>
              </w:rPr>
              <w:t>NOTE</w:t>
            </w:r>
            <w:r w:rsidR="00457E1F" w:rsidRPr="00614E72">
              <w:rPr>
                <w:i/>
                <w:szCs w:val="22"/>
                <w:lang w:eastAsia="en-US"/>
              </w:rPr>
              <w:t>.1</w:t>
            </w:r>
            <w:r w:rsidRPr="00614E72">
              <w:rPr>
                <w:i/>
                <w:szCs w:val="22"/>
                <w:lang w:eastAsia="en-US"/>
              </w:rPr>
              <w:t xml:space="preserve">: </w:t>
            </w:r>
            <w:r w:rsidRPr="00614E72">
              <w:rPr>
                <w:i/>
                <w:szCs w:val="22"/>
                <w:lang w:eastAsia="en-US"/>
              </w:rPr>
              <w:tab/>
              <w:t>The object otsi-assembly-connection-end-point-spec is now marked as deprecated in TAPI v2.1.3. Its use is no longer recommended.</w:t>
            </w:r>
          </w:p>
          <w:p w14:paraId="3B40397D" w14:textId="77777777" w:rsidR="00457E1F" w:rsidRPr="00614E72" w:rsidRDefault="00457E1F" w:rsidP="00AB1AD8">
            <w:pPr>
              <w:spacing w:after="0"/>
              <w:contextualSpacing/>
              <w:rPr>
                <w:i/>
                <w:szCs w:val="22"/>
                <w:lang w:eastAsia="en-US"/>
              </w:rPr>
            </w:pPr>
          </w:p>
          <w:p w14:paraId="3F143899" w14:textId="77777777" w:rsidR="00953DAD" w:rsidRDefault="00457E1F" w:rsidP="00AB1AD8">
            <w:pPr>
              <w:spacing w:after="0"/>
              <w:contextualSpacing/>
              <w:rPr>
                <w:i/>
                <w:szCs w:val="22"/>
                <w:lang w:eastAsia="en-US"/>
              </w:rPr>
            </w:pPr>
            <w:r w:rsidRPr="00614E72">
              <w:rPr>
                <w:i/>
                <w:szCs w:val="22"/>
                <w:lang w:eastAsia="en-US"/>
              </w:rPr>
              <w:t>NOTE</w:t>
            </w:r>
            <w:r w:rsidR="00680FBB" w:rsidRPr="00614E72">
              <w:rPr>
                <w:i/>
                <w:szCs w:val="22"/>
                <w:lang w:eastAsia="en-US"/>
              </w:rPr>
              <w:t>.</w:t>
            </w:r>
            <w:r w:rsidR="00D80FA6" w:rsidRPr="00614E72">
              <w:rPr>
                <w:i/>
                <w:szCs w:val="22"/>
                <w:lang w:eastAsia="en-US"/>
              </w:rPr>
              <w:t>2</w:t>
            </w:r>
            <w:r w:rsidR="00680FBB" w:rsidRPr="00614E72">
              <w:rPr>
                <w:i/>
                <w:szCs w:val="22"/>
                <w:lang w:eastAsia="en-US"/>
              </w:rPr>
              <w:t xml:space="preserve">: </w:t>
            </w:r>
            <w:r w:rsidR="00D80FA6" w:rsidRPr="00614E72">
              <w:rPr>
                <w:i/>
                <w:szCs w:val="22"/>
                <w:lang w:eastAsia="en-US"/>
              </w:rPr>
              <w:t>T</w:t>
            </w:r>
            <w:r w:rsidR="00680FBB" w:rsidRPr="00614E72">
              <w:rPr>
                <w:i/>
                <w:szCs w:val="22"/>
                <w:lang w:eastAsia="en-US"/>
              </w:rPr>
              <w:t xml:space="preserve">he number of OTSi elements </w:t>
            </w:r>
            <w:r w:rsidR="00EC2AC0" w:rsidRPr="00614E72">
              <w:rPr>
                <w:i/>
                <w:szCs w:val="22"/>
                <w:lang w:eastAsia="en-US"/>
              </w:rPr>
              <w:t>can be inferred either by</w:t>
            </w:r>
            <w:r w:rsidR="00953DAD">
              <w:rPr>
                <w:i/>
                <w:szCs w:val="22"/>
                <w:lang w:eastAsia="en-US"/>
              </w:rPr>
              <w:t>:</w:t>
            </w:r>
          </w:p>
          <w:p w14:paraId="2A78C48B" w14:textId="42A7B0F6" w:rsidR="00953DAD" w:rsidRPr="00953DAD" w:rsidRDefault="00EC2AC0" w:rsidP="00381A66">
            <w:pPr>
              <w:pStyle w:val="ListParagraph"/>
              <w:numPr>
                <w:ilvl w:val="0"/>
                <w:numId w:val="63"/>
              </w:numPr>
              <w:spacing w:after="0"/>
              <w:rPr>
                <w:i/>
                <w:szCs w:val="22"/>
                <w:lang w:eastAsia="en-US"/>
              </w:rPr>
            </w:pPr>
            <w:r w:rsidRPr="00953DAD">
              <w:rPr>
                <w:i/>
                <w:szCs w:val="22"/>
                <w:lang w:eastAsia="en-US"/>
              </w:rPr>
              <w:t xml:space="preserve">retrieving the OTSi CEP instances sharing the same </w:t>
            </w:r>
            <w:r w:rsidR="002D5513" w:rsidRPr="00953DAD">
              <w:rPr>
                <w:i/>
                <w:szCs w:val="22"/>
                <w:lang w:eastAsia="en-US"/>
              </w:rPr>
              <w:t>client ODU</w:t>
            </w:r>
            <w:r w:rsidR="00614E72" w:rsidRPr="00953DAD">
              <w:rPr>
                <w:i/>
                <w:szCs w:val="22"/>
                <w:lang w:eastAsia="en-US"/>
              </w:rPr>
              <w:t xml:space="preserve"> </w:t>
            </w:r>
            <w:r w:rsidRPr="00953DAD">
              <w:rPr>
                <w:i/>
                <w:szCs w:val="22"/>
                <w:lang w:eastAsia="en-US"/>
              </w:rPr>
              <w:t>NEP</w:t>
            </w:r>
            <w:r w:rsidR="002D5513" w:rsidRPr="00953DAD">
              <w:rPr>
                <w:i/>
                <w:szCs w:val="22"/>
                <w:lang w:eastAsia="en-US"/>
              </w:rPr>
              <w:t xml:space="preserve">. Note that the OTSiG cannot be assumed to be transported over </w:t>
            </w:r>
            <w:r w:rsidR="00E01D7E">
              <w:rPr>
                <w:i/>
                <w:szCs w:val="22"/>
                <w:lang w:eastAsia="en-US"/>
              </w:rPr>
              <w:t>a single</w:t>
            </w:r>
            <w:r w:rsidR="002D5513" w:rsidRPr="00953DAD">
              <w:rPr>
                <w:i/>
                <w:szCs w:val="22"/>
                <w:lang w:eastAsia="en-US"/>
              </w:rPr>
              <w:t xml:space="preserve">  </w:t>
            </w:r>
            <w:r w:rsidR="00953DAD" w:rsidRPr="00953DAD">
              <w:rPr>
                <w:i/>
                <w:szCs w:val="22"/>
                <w:lang w:eastAsia="en-US"/>
              </w:rPr>
              <w:t>UNSPECIFIED NEP (several line ports)</w:t>
            </w:r>
            <w:r w:rsidRPr="00953DAD">
              <w:rPr>
                <w:i/>
                <w:szCs w:val="22"/>
                <w:lang w:eastAsia="en-US"/>
              </w:rPr>
              <w:t xml:space="preserve"> or </w:t>
            </w:r>
          </w:p>
          <w:p w14:paraId="30AF1577" w14:textId="5AAC990F" w:rsidR="00457E1F" w:rsidRPr="00953DAD" w:rsidRDefault="00EC2AC0" w:rsidP="00381A66">
            <w:pPr>
              <w:pStyle w:val="ListParagraph"/>
              <w:numPr>
                <w:ilvl w:val="0"/>
                <w:numId w:val="63"/>
              </w:numPr>
              <w:spacing w:after="0"/>
              <w:rPr>
                <w:i/>
                <w:szCs w:val="22"/>
                <w:lang w:eastAsia="en-US"/>
              </w:rPr>
            </w:pPr>
            <w:r w:rsidRPr="00953DAD">
              <w:rPr>
                <w:i/>
                <w:szCs w:val="22"/>
                <w:lang w:eastAsia="en-US"/>
              </w:rPr>
              <w:t>by adding a value-pair to the client ODU CEP</w:t>
            </w:r>
            <w:r w:rsidR="00DE6D37" w:rsidRPr="00953DAD">
              <w:rPr>
                <w:i/>
                <w:szCs w:val="22"/>
                <w:lang w:eastAsia="en-US"/>
              </w:rPr>
              <w:t xml:space="preserve"> (piggy-backing)</w:t>
            </w:r>
            <w:r w:rsidR="00614E72" w:rsidRPr="00953DAD">
              <w:rPr>
                <w:i/>
                <w:szCs w:val="22"/>
                <w:lang w:eastAsia="en-US"/>
              </w:rPr>
              <w:t>.</w:t>
            </w:r>
          </w:p>
          <w:p w14:paraId="619EC122" w14:textId="36492F79" w:rsidR="00614E72" w:rsidRPr="00CA3534" w:rsidRDefault="00614E72" w:rsidP="00AB1AD8">
            <w:pPr>
              <w:spacing w:after="0"/>
              <w:contextualSpacing/>
              <w:rPr>
                <w:sz w:val="20"/>
                <w:szCs w:val="20"/>
                <w:lang w:eastAsia="en-US"/>
              </w:rPr>
            </w:pPr>
          </w:p>
        </w:tc>
      </w:tr>
    </w:tbl>
    <w:p w14:paraId="75DDE2FE" w14:textId="77777777" w:rsidR="00F13F73" w:rsidRDefault="00F13F73" w:rsidP="00CD0394">
      <w:pPr>
        <w:pStyle w:val="Caption"/>
        <w:keepNext/>
        <w:jc w:val="left"/>
        <w:rPr>
          <w:rFonts w:cs="Times New Roman"/>
        </w:rPr>
      </w:pPr>
      <w:r w:rsidRPr="00661FB9">
        <w:rPr>
          <w:rFonts w:cs="Times New Roman"/>
        </w:rPr>
        <w:lastRenderedPageBreak/>
        <w:t> </w:t>
      </w:r>
    </w:p>
    <w:p w14:paraId="5C5A23CE" w14:textId="7DD3F3CA" w:rsidR="00F13F73" w:rsidRPr="00A92D66" w:rsidRDefault="00F13F73" w:rsidP="00F13F73">
      <w:pPr>
        <w:pStyle w:val="Caption"/>
        <w:keepNext/>
      </w:pPr>
      <w:r w:rsidRPr="00661FB9">
        <w:rPr>
          <w:rFonts w:cs="Times New Roman"/>
        </w:rPr>
        <w:t> </w:t>
      </w:r>
      <w:bookmarkStart w:id="369" w:name="_Ref75184375"/>
      <w:bookmarkStart w:id="370" w:name="_Ref81564499"/>
      <w:bookmarkStart w:id="371" w:name="_Toc89432300"/>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26</w:t>
      </w:r>
      <w:r w:rsidRPr="001D7585">
        <w:rPr>
          <w:noProof/>
        </w:rPr>
        <w:fldChar w:fldCharType="end"/>
      </w:r>
      <w:bookmarkEnd w:id="369"/>
      <w:r w:rsidR="00F3117B">
        <w:rPr>
          <w:noProof/>
        </w:rPr>
        <w:t>:</w:t>
      </w:r>
      <w:r w:rsidRPr="00A92D66">
        <w:t xml:space="preserve"> </w:t>
      </w:r>
      <w:r w:rsidR="008A1894">
        <w:t>M</w:t>
      </w:r>
      <w:r w:rsidRPr="00A92D66">
        <w:t>edia-channel-connection-end-point-spec</w:t>
      </w:r>
      <w:r w:rsidR="00C918D8">
        <w:t xml:space="preserve"> (</w:t>
      </w:r>
      <w:r w:rsidR="00C918D8" w:rsidRPr="00C918D8">
        <w:rPr>
          <w:b/>
          <w:bCs/>
        </w:rPr>
        <w:t>MC CEP</w:t>
      </w:r>
      <w:r w:rsidR="00C918D8">
        <w:t>)</w:t>
      </w:r>
      <w:r w:rsidRPr="00A92D66">
        <w:t xml:space="preserve"> object definition</w:t>
      </w:r>
      <w:bookmarkEnd w:id="370"/>
      <w:bookmarkEnd w:id="371"/>
    </w:p>
    <w:tbl>
      <w:tblPr>
        <w:tblStyle w:val="GridTable6Colorful-Accent5"/>
        <w:tblW w:w="10490" w:type="dxa"/>
        <w:tblLayout w:type="fixed"/>
        <w:tblLook w:val="0420" w:firstRow="1" w:lastRow="0" w:firstColumn="0" w:lastColumn="0" w:noHBand="0" w:noVBand="1"/>
      </w:tblPr>
      <w:tblGrid>
        <w:gridCol w:w="2127"/>
        <w:gridCol w:w="3402"/>
        <w:gridCol w:w="708"/>
        <w:gridCol w:w="709"/>
        <w:gridCol w:w="3544"/>
      </w:tblGrid>
      <w:tr w:rsidR="00F13F73" w:rsidRPr="003E69AE" w14:paraId="06B251B9" w14:textId="77777777" w:rsidTr="00950D7A">
        <w:trPr>
          <w:cnfStyle w:val="100000000000" w:firstRow="1" w:lastRow="0" w:firstColumn="0" w:lastColumn="0" w:oddVBand="0" w:evenVBand="0" w:oddHBand="0" w:evenHBand="0" w:firstRowFirstColumn="0" w:firstRowLastColumn="0" w:lastRowFirstColumn="0" w:lastRowLastColumn="0"/>
        </w:trPr>
        <w:tc>
          <w:tcPr>
            <w:tcW w:w="2127" w:type="dxa"/>
          </w:tcPr>
          <w:p w14:paraId="091C87A8" w14:textId="77777777" w:rsidR="00F13F73" w:rsidRPr="003A404F" w:rsidRDefault="00F13F73" w:rsidP="00AB1AD8">
            <w:pPr>
              <w:rPr>
                <w:b w:val="0"/>
                <w:bCs w:val="0"/>
                <w:szCs w:val="22"/>
                <w:lang w:eastAsia="en-US"/>
              </w:rPr>
            </w:pPr>
            <w:r w:rsidRPr="003A404F">
              <w:rPr>
                <w:szCs w:val="22"/>
                <w:lang w:eastAsia="en-US"/>
              </w:rPr>
              <w:t>media-channel-connection-end-point-spec</w:t>
            </w:r>
          </w:p>
        </w:tc>
        <w:tc>
          <w:tcPr>
            <w:tcW w:w="8363" w:type="dxa"/>
            <w:gridSpan w:val="4"/>
          </w:tcPr>
          <w:p w14:paraId="268CE823" w14:textId="77777777" w:rsidR="00F13F73" w:rsidRPr="003A404F" w:rsidRDefault="00F13F73" w:rsidP="00AB1AD8">
            <w:pPr>
              <w:rPr>
                <w:szCs w:val="22"/>
                <w:lang w:eastAsia="en-US"/>
              </w:rPr>
            </w:pPr>
            <w:r w:rsidRPr="003A404F">
              <w:rPr>
                <w:szCs w:val="22"/>
                <w:lang w:eastAsia="en-US"/>
              </w:rPr>
              <w:t>/tapi-common:context/tapi-topology:topology-context/topology/node/owned-node-edge-point/tapi-connectivity:cep-list/connection-end-point/tapi-photonic-media:media-channel-connection-end-point-spec</w:t>
            </w:r>
          </w:p>
        </w:tc>
      </w:tr>
      <w:tr w:rsidR="00F13F73" w:rsidRPr="003E69AE" w14:paraId="1FDC4AF8" w14:textId="77777777" w:rsidTr="00950D7A">
        <w:trPr>
          <w:cnfStyle w:val="000000100000" w:firstRow="0" w:lastRow="0" w:firstColumn="0" w:lastColumn="0" w:oddVBand="0" w:evenVBand="0" w:oddHBand="1" w:evenHBand="0" w:firstRowFirstColumn="0" w:firstRowLastColumn="0" w:lastRowFirstColumn="0" w:lastRowLastColumn="0"/>
        </w:trPr>
        <w:tc>
          <w:tcPr>
            <w:tcW w:w="2127" w:type="dxa"/>
          </w:tcPr>
          <w:p w14:paraId="01F5D2DE" w14:textId="77777777" w:rsidR="00F13F73" w:rsidRPr="003A404F" w:rsidRDefault="00F13F73"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3402" w:type="dxa"/>
          </w:tcPr>
          <w:p w14:paraId="4EA74C04" w14:textId="77777777" w:rsidR="00F13F73" w:rsidRPr="003A404F" w:rsidRDefault="00F13F73" w:rsidP="00AB1AD8">
            <w:pPr>
              <w:rPr>
                <w:b/>
                <w:szCs w:val="22"/>
                <w:lang w:eastAsia="en-US"/>
              </w:rPr>
            </w:pPr>
            <w:r w:rsidRPr="003A404F">
              <w:rPr>
                <w:b/>
                <w:szCs w:val="22"/>
                <w:lang w:eastAsia="en-US"/>
              </w:rPr>
              <w:t>Allowed Values/Format</w:t>
            </w:r>
          </w:p>
        </w:tc>
        <w:tc>
          <w:tcPr>
            <w:tcW w:w="708" w:type="dxa"/>
          </w:tcPr>
          <w:p w14:paraId="031C063B" w14:textId="77777777" w:rsidR="00F13F73" w:rsidRPr="003A404F" w:rsidRDefault="00F13F73" w:rsidP="00AB1AD8">
            <w:pPr>
              <w:rPr>
                <w:b/>
                <w:szCs w:val="22"/>
                <w:lang w:eastAsia="en-US"/>
              </w:rPr>
            </w:pPr>
            <w:r w:rsidRPr="003A404F">
              <w:rPr>
                <w:b/>
                <w:szCs w:val="22"/>
                <w:lang w:eastAsia="en-US"/>
              </w:rPr>
              <w:t>Mod</w:t>
            </w:r>
          </w:p>
        </w:tc>
        <w:tc>
          <w:tcPr>
            <w:tcW w:w="709" w:type="dxa"/>
          </w:tcPr>
          <w:p w14:paraId="6527C891" w14:textId="77777777" w:rsidR="00F13F73" w:rsidRPr="003A404F" w:rsidRDefault="00F13F73" w:rsidP="00AB1AD8">
            <w:pPr>
              <w:rPr>
                <w:b/>
                <w:szCs w:val="22"/>
                <w:lang w:eastAsia="en-US"/>
              </w:rPr>
            </w:pPr>
            <w:r w:rsidRPr="003A404F">
              <w:rPr>
                <w:b/>
                <w:szCs w:val="22"/>
                <w:lang w:eastAsia="en-US"/>
              </w:rPr>
              <w:t>Sup</w:t>
            </w:r>
          </w:p>
        </w:tc>
        <w:tc>
          <w:tcPr>
            <w:tcW w:w="3544" w:type="dxa"/>
          </w:tcPr>
          <w:p w14:paraId="4246594A" w14:textId="77777777" w:rsidR="00F13F73" w:rsidRPr="003A404F" w:rsidRDefault="00F13F73" w:rsidP="00AB1AD8">
            <w:pPr>
              <w:rPr>
                <w:b/>
                <w:szCs w:val="22"/>
                <w:lang w:eastAsia="en-US"/>
              </w:rPr>
            </w:pPr>
            <w:r w:rsidRPr="003A404F">
              <w:rPr>
                <w:b/>
                <w:szCs w:val="22"/>
                <w:lang w:eastAsia="en-US"/>
              </w:rPr>
              <w:t>Notes</w:t>
            </w:r>
          </w:p>
        </w:tc>
      </w:tr>
      <w:tr w:rsidR="00F13F73" w:rsidRPr="003E69AE" w14:paraId="0DC5B221" w14:textId="77777777" w:rsidTr="00950D7A">
        <w:tc>
          <w:tcPr>
            <w:tcW w:w="2127" w:type="dxa"/>
          </w:tcPr>
          <w:p w14:paraId="6134D2D3" w14:textId="77777777" w:rsidR="00F13F73" w:rsidRPr="003A404F" w:rsidRDefault="00F13F73" w:rsidP="00AB1AD8">
            <w:pPr>
              <w:tabs>
                <w:tab w:val="left" w:pos="1305"/>
              </w:tabs>
              <w:rPr>
                <w:b/>
                <w:szCs w:val="22"/>
                <w:lang w:eastAsia="en-US"/>
              </w:rPr>
            </w:pPr>
            <w:r w:rsidRPr="003A404F">
              <w:rPr>
                <w:bCs/>
                <w:szCs w:val="22"/>
                <w:lang w:eastAsia="en-US"/>
              </w:rPr>
              <w:t>media-channel</w:t>
            </w:r>
          </w:p>
        </w:tc>
        <w:tc>
          <w:tcPr>
            <w:tcW w:w="3402" w:type="dxa"/>
          </w:tcPr>
          <w:p w14:paraId="4288D479" w14:textId="77777777" w:rsidR="00F13F73" w:rsidRPr="003A404F" w:rsidRDefault="00F13F73" w:rsidP="00AB1AD8">
            <w:pPr>
              <w:rPr>
                <w:b/>
                <w:szCs w:val="22"/>
                <w:lang w:eastAsia="en-US"/>
              </w:rPr>
            </w:pPr>
            <w:r w:rsidRPr="003A404F">
              <w:rPr>
                <w:bCs/>
                <w:szCs w:val="22"/>
                <w:lang w:eastAsia="en-US"/>
              </w:rPr>
              <w:t>{occupied-spectrum, measured-power-ingress, measured-power-egress}</w:t>
            </w:r>
          </w:p>
        </w:tc>
        <w:tc>
          <w:tcPr>
            <w:tcW w:w="708" w:type="dxa"/>
          </w:tcPr>
          <w:p w14:paraId="164C0E69" w14:textId="6A0E654D" w:rsidR="00F13F73" w:rsidRPr="003A404F" w:rsidRDefault="00036CA5" w:rsidP="00AB1AD8">
            <w:pPr>
              <w:rPr>
                <w:b/>
                <w:szCs w:val="22"/>
                <w:lang w:eastAsia="en-US"/>
              </w:rPr>
            </w:pPr>
            <w:r w:rsidRPr="003A404F">
              <w:rPr>
                <w:bCs/>
                <w:szCs w:val="22"/>
                <w:lang w:eastAsia="en-US"/>
              </w:rPr>
              <w:t>RO</w:t>
            </w:r>
          </w:p>
        </w:tc>
        <w:tc>
          <w:tcPr>
            <w:tcW w:w="709" w:type="dxa"/>
          </w:tcPr>
          <w:p w14:paraId="7ED18D8F" w14:textId="77777777" w:rsidR="00F13F73" w:rsidRPr="003A404F" w:rsidRDefault="00F13F73" w:rsidP="00AB1AD8">
            <w:pPr>
              <w:rPr>
                <w:b/>
                <w:szCs w:val="22"/>
                <w:lang w:eastAsia="en-US"/>
              </w:rPr>
            </w:pPr>
            <w:r w:rsidRPr="003A404F">
              <w:rPr>
                <w:bCs/>
                <w:szCs w:val="22"/>
                <w:lang w:eastAsia="en-US"/>
              </w:rPr>
              <w:t>M</w:t>
            </w:r>
          </w:p>
        </w:tc>
        <w:tc>
          <w:tcPr>
            <w:tcW w:w="3544" w:type="dxa"/>
          </w:tcPr>
          <w:p w14:paraId="4830A8BA" w14:textId="77777777" w:rsidR="00F13F73" w:rsidRPr="00652BCA" w:rsidRDefault="00F13F73" w:rsidP="00AB1AD8">
            <w:pPr>
              <w:rPr>
                <w:bCs/>
                <w:szCs w:val="22"/>
                <w:lang w:eastAsia="en-US"/>
              </w:rPr>
            </w:pPr>
            <w:r w:rsidRPr="00652BCA">
              <w:rPr>
                <w:bCs/>
                <w:szCs w:val="22"/>
                <w:lang w:eastAsia="en-US"/>
              </w:rPr>
              <w:t>Mandatory only for PHOTONIC_LAYER_QUALIFIER_MC layer-protocol-qualified CEPs</w:t>
            </w:r>
          </w:p>
        </w:tc>
      </w:tr>
      <w:tr w:rsidR="00F13F73" w:rsidRPr="003E69AE" w14:paraId="5F33B1A7" w14:textId="77777777" w:rsidTr="00950D7A">
        <w:trPr>
          <w:cnfStyle w:val="000000100000" w:firstRow="0" w:lastRow="0" w:firstColumn="0" w:lastColumn="0" w:oddVBand="0" w:evenVBand="0" w:oddHBand="1" w:evenHBand="0" w:firstRowFirstColumn="0" w:firstRowLastColumn="0" w:lastRowFirstColumn="0" w:lastRowLastColumn="0"/>
        </w:trPr>
        <w:tc>
          <w:tcPr>
            <w:tcW w:w="2127" w:type="dxa"/>
          </w:tcPr>
          <w:p w14:paraId="744F4532" w14:textId="77777777" w:rsidR="00F13F73" w:rsidRPr="003A404F" w:rsidRDefault="00F13F73" w:rsidP="00AB1AD8">
            <w:pPr>
              <w:rPr>
                <w:szCs w:val="22"/>
                <w:lang w:eastAsia="en-US"/>
              </w:rPr>
            </w:pPr>
            <w:r w:rsidRPr="003A404F">
              <w:rPr>
                <w:szCs w:val="22"/>
                <w:lang w:eastAsia="en-US"/>
              </w:rPr>
              <w:t>occupied-spectrum</w:t>
            </w:r>
          </w:p>
        </w:tc>
        <w:tc>
          <w:tcPr>
            <w:tcW w:w="3402" w:type="dxa"/>
          </w:tcPr>
          <w:p w14:paraId="201E8B9F" w14:textId="77777777" w:rsidR="00F13F73" w:rsidRPr="003A404F" w:rsidRDefault="00F13F73" w:rsidP="00AB1AD8">
            <w:pPr>
              <w:spacing w:after="0"/>
              <w:contextualSpacing/>
              <w:rPr>
                <w:szCs w:val="22"/>
                <w:lang w:eastAsia="en-US"/>
              </w:rPr>
            </w:pPr>
            <w:r w:rsidRPr="003A404F">
              <w:rPr>
                <w:szCs w:val="22"/>
                <w:lang w:eastAsia="en-US"/>
              </w:rPr>
              <w:t>{lower-frequency, upper-frequency, frequency-constraint}</w:t>
            </w:r>
          </w:p>
          <w:p w14:paraId="4EDF215C" w14:textId="77777777" w:rsidR="00F13F73" w:rsidRPr="00300477" w:rsidRDefault="00F13F73" w:rsidP="00381A66">
            <w:pPr>
              <w:pStyle w:val="ListParagraph"/>
              <w:numPr>
                <w:ilvl w:val="0"/>
                <w:numId w:val="43"/>
              </w:numPr>
              <w:spacing w:after="0"/>
              <w:rPr>
                <w:sz w:val="20"/>
                <w:szCs w:val="20"/>
                <w:lang w:eastAsia="en-US"/>
              </w:rPr>
            </w:pPr>
            <w:r w:rsidRPr="00300477">
              <w:rPr>
                <w:sz w:val="20"/>
                <w:szCs w:val="20"/>
                <w:lang w:eastAsia="en-US"/>
              </w:rPr>
              <w:t>“upper/lower-frequency”:          "[0-9]{9}",</w:t>
            </w:r>
          </w:p>
          <w:p w14:paraId="610FB504" w14:textId="77777777" w:rsidR="00F13F73" w:rsidRDefault="00F13F73" w:rsidP="00381A66">
            <w:pPr>
              <w:pStyle w:val="ListParagraph"/>
              <w:numPr>
                <w:ilvl w:val="0"/>
                <w:numId w:val="43"/>
              </w:numPr>
              <w:spacing w:after="0"/>
              <w:rPr>
                <w:sz w:val="20"/>
                <w:szCs w:val="20"/>
                <w:lang w:eastAsia="en-US"/>
              </w:rPr>
            </w:pPr>
            <w:r w:rsidRPr="00300477">
              <w:rPr>
                <w:sz w:val="20"/>
                <w:szCs w:val="20"/>
                <w:lang w:eastAsia="en-US"/>
              </w:rPr>
              <w:t>"frequency-constraint": {adjustment-granularity, grid-type}</w:t>
            </w:r>
          </w:p>
          <w:p w14:paraId="32A03831"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“adjustment-granularity”: [ “UNCONSTRAINED”, “G_3_125GHZ”, “G_6_25GHZ”, “G_12_5GHZ”, “G_25GHZ”, “G_50GHZ”, “G_100GHZ”,]</w:t>
            </w:r>
          </w:p>
          <w:p w14:paraId="47986C31"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“grid-type”: [ “GRIDLESS”, “FLEX”, “CWDM”, “DWDM”]</w:t>
            </w:r>
          </w:p>
          <w:p w14:paraId="3D7B7D13" w14:textId="77777777" w:rsidR="00F13F73" w:rsidRPr="003E69AE" w:rsidRDefault="00F13F73" w:rsidP="0062054D">
            <w:pPr>
              <w:rPr>
                <w:sz w:val="20"/>
                <w:szCs w:val="22"/>
                <w:lang w:eastAsia="en-US"/>
              </w:rPr>
            </w:pPr>
          </w:p>
        </w:tc>
        <w:tc>
          <w:tcPr>
            <w:tcW w:w="708" w:type="dxa"/>
          </w:tcPr>
          <w:p w14:paraId="457A239C" w14:textId="77777777" w:rsidR="00F13F73" w:rsidRPr="003A404F" w:rsidRDefault="00F13F73" w:rsidP="00AB1AD8">
            <w:pPr>
              <w:rPr>
                <w:szCs w:val="22"/>
                <w:lang w:eastAsia="en-US"/>
              </w:rPr>
            </w:pPr>
            <w:r w:rsidRPr="003A404F">
              <w:rPr>
                <w:szCs w:val="22"/>
                <w:lang w:eastAsia="en-US"/>
              </w:rPr>
              <w:t>RO</w:t>
            </w:r>
          </w:p>
        </w:tc>
        <w:tc>
          <w:tcPr>
            <w:tcW w:w="709" w:type="dxa"/>
          </w:tcPr>
          <w:p w14:paraId="79B4EC1D" w14:textId="77777777" w:rsidR="00F13F73" w:rsidRPr="003A404F" w:rsidRDefault="00F13F73" w:rsidP="00AB1AD8">
            <w:pPr>
              <w:rPr>
                <w:szCs w:val="22"/>
                <w:lang w:eastAsia="en-US"/>
              </w:rPr>
            </w:pPr>
            <w:r w:rsidRPr="003A404F">
              <w:rPr>
                <w:szCs w:val="22"/>
                <w:lang w:eastAsia="en-US"/>
              </w:rPr>
              <w:t>M</w:t>
            </w:r>
          </w:p>
        </w:tc>
        <w:tc>
          <w:tcPr>
            <w:tcW w:w="3544" w:type="dxa"/>
          </w:tcPr>
          <w:p w14:paraId="2CD3099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rPr>
              <w:t xml:space="preserve"> </w:t>
            </w:r>
          </w:p>
          <w:p w14:paraId="37231BC1"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rPr>
              <w:t xml:space="preserve">The </w:t>
            </w:r>
            <w:r w:rsidRPr="003A404F">
              <w:rPr>
                <w:b/>
                <w:szCs w:val="22"/>
                <w:lang w:eastAsia="en-US"/>
              </w:rPr>
              <w:t>upper/lower-frequency</w:t>
            </w:r>
            <w:r w:rsidRPr="003A404F">
              <w:rPr>
                <w:szCs w:val="22"/>
              </w:rPr>
              <w:t xml:space="preserve"> boundaries of the band specified in MHz.</w:t>
            </w:r>
          </w:p>
          <w:p w14:paraId="58EC7C4D" w14:textId="77777777" w:rsidR="00F13F73" w:rsidRPr="003A404F" w:rsidRDefault="00F13F73" w:rsidP="00381A66">
            <w:pPr>
              <w:numPr>
                <w:ilvl w:val="0"/>
                <w:numId w:val="12"/>
              </w:numPr>
              <w:spacing w:after="0"/>
              <w:ind w:left="144" w:hanging="144"/>
              <w:contextualSpacing/>
              <w:rPr>
                <w:szCs w:val="22"/>
              </w:rPr>
            </w:pPr>
            <w:r w:rsidRPr="003A404F">
              <w:rPr>
                <w:b/>
                <w:bCs/>
                <w:szCs w:val="22"/>
              </w:rPr>
              <w:t>Adjustment-granularity</w:t>
            </w:r>
            <w:r w:rsidRPr="003A404F">
              <w:rPr>
                <w:szCs w:val="22"/>
              </w:rPr>
              <w:t xml:space="preserve"> in Gigahertz. As per ITU-T G.694.1, it is used to calculate nominal central frequency".</w:t>
            </w:r>
          </w:p>
          <w:p w14:paraId="036970DD" w14:textId="77777777" w:rsidR="00F13F73" w:rsidRPr="003A404F" w:rsidRDefault="00F13F73" w:rsidP="00AB1AD8">
            <w:pPr>
              <w:spacing w:after="0"/>
              <w:ind w:left="144"/>
              <w:contextualSpacing/>
              <w:rPr>
                <w:szCs w:val="22"/>
              </w:rPr>
            </w:pPr>
          </w:p>
          <w:p w14:paraId="7F1B8E6C" w14:textId="77777777" w:rsidR="00F13F73" w:rsidRPr="003A404F" w:rsidRDefault="00F13F73" w:rsidP="00381A66">
            <w:pPr>
              <w:numPr>
                <w:ilvl w:val="0"/>
                <w:numId w:val="12"/>
              </w:numPr>
              <w:spacing w:after="0"/>
              <w:ind w:left="144" w:hanging="144"/>
              <w:contextualSpacing/>
              <w:rPr>
                <w:szCs w:val="22"/>
              </w:rPr>
            </w:pPr>
            <w:r w:rsidRPr="003A404F">
              <w:rPr>
                <w:szCs w:val="22"/>
              </w:rPr>
              <w:t xml:space="preserve">The </w:t>
            </w:r>
            <w:r w:rsidRPr="003A404F">
              <w:rPr>
                <w:b/>
                <w:bCs/>
                <w:szCs w:val="22"/>
              </w:rPr>
              <w:t>grid-type</w:t>
            </w:r>
            <w:r w:rsidRPr="003A404F">
              <w:rPr>
                <w:szCs w:val="22"/>
              </w:rPr>
              <w:t xml:space="preserve"> specifies the reference set of frequencies used to denote allowed nominal central frequencies</w:t>
            </w:r>
          </w:p>
        </w:tc>
      </w:tr>
      <w:tr w:rsidR="00F13F73" w:rsidRPr="003E69AE" w14:paraId="5B632228" w14:textId="77777777" w:rsidTr="00950D7A">
        <w:tc>
          <w:tcPr>
            <w:tcW w:w="2127" w:type="dxa"/>
          </w:tcPr>
          <w:p w14:paraId="5D334D93" w14:textId="77777777" w:rsidR="00F13F73" w:rsidRPr="003A404F" w:rsidRDefault="00F13F73" w:rsidP="00AB1AD8">
            <w:pPr>
              <w:rPr>
                <w:szCs w:val="22"/>
                <w:lang w:eastAsia="en-US"/>
              </w:rPr>
            </w:pPr>
            <w:r w:rsidRPr="003A404F">
              <w:rPr>
                <w:szCs w:val="22"/>
                <w:lang w:eastAsia="en-US"/>
              </w:rPr>
              <w:t>measured-power-ingress</w:t>
            </w:r>
          </w:p>
        </w:tc>
        <w:tc>
          <w:tcPr>
            <w:tcW w:w="3402" w:type="dxa"/>
          </w:tcPr>
          <w:p w14:paraId="1433EE8D" w14:textId="77777777" w:rsidR="00F13F73" w:rsidRPr="003A404F" w:rsidRDefault="00F13F73" w:rsidP="00AB1AD8">
            <w:pPr>
              <w:rPr>
                <w:szCs w:val="22"/>
                <w:lang w:eastAsia="en-US"/>
              </w:rPr>
            </w:pPr>
            <w:r w:rsidRPr="003A404F">
              <w:rPr>
                <w:szCs w:val="22"/>
                <w:lang w:eastAsia="en-US"/>
              </w:rPr>
              <w:t>{total-power, power-spectral-density}</w:t>
            </w:r>
          </w:p>
          <w:p w14:paraId="27534B26"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4176C5EC"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tc>
        <w:tc>
          <w:tcPr>
            <w:tcW w:w="708" w:type="dxa"/>
          </w:tcPr>
          <w:p w14:paraId="0493D5C4" w14:textId="77777777" w:rsidR="00F13F73" w:rsidRPr="003A404F" w:rsidRDefault="00F13F73" w:rsidP="00AB1AD8">
            <w:pPr>
              <w:rPr>
                <w:szCs w:val="22"/>
                <w:lang w:eastAsia="en-US"/>
              </w:rPr>
            </w:pPr>
            <w:r w:rsidRPr="003A404F">
              <w:rPr>
                <w:szCs w:val="22"/>
                <w:lang w:eastAsia="en-US"/>
              </w:rPr>
              <w:t>RO</w:t>
            </w:r>
          </w:p>
        </w:tc>
        <w:tc>
          <w:tcPr>
            <w:tcW w:w="709" w:type="dxa"/>
          </w:tcPr>
          <w:p w14:paraId="367C6A50" w14:textId="2AC9C87C" w:rsidR="00F13F73" w:rsidRPr="003A404F" w:rsidRDefault="00D90C66" w:rsidP="00AB1AD8">
            <w:pPr>
              <w:rPr>
                <w:szCs w:val="22"/>
                <w:lang w:eastAsia="en-US"/>
              </w:rPr>
            </w:pPr>
            <w:r w:rsidRPr="003A404F">
              <w:rPr>
                <w:szCs w:val="22"/>
                <w:lang w:eastAsia="en-US"/>
              </w:rPr>
              <w:t>C</w:t>
            </w:r>
          </w:p>
        </w:tc>
        <w:tc>
          <w:tcPr>
            <w:tcW w:w="3544" w:type="dxa"/>
          </w:tcPr>
          <w:p w14:paraId="55D13C1E"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5E075C0C" w14:textId="5A8AF526" w:rsidR="00036CA5" w:rsidRPr="003E69AE" w:rsidRDefault="00036CA5" w:rsidP="00381A66">
            <w:pPr>
              <w:numPr>
                <w:ilvl w:val="0"/>
                <w:numId w:val="12"/>
              </w:numPr>
              <w:spacing w:after="0"/>
              <w:ind w:left="144" w:hanging="144"/>
              <w:contextualSpacing/>
              <w:rPr>
                <w:sz w:val="20"/>
                <w:szCs w:val="22"/>
                <w:lang w:eastAsia="en-US"/>
              </w:rPr>
            </w:pPr>
            <w:r w:rsidRPr="003A404F">
              <w:rPr>
                <w:i/>
                <w:szCs w:val="22"/>
                <w:lang w:eastAsia="en-US"/>
              </w:rPr>
              <w:t>NOTE: Th</w:t>
            </w:r>
            <w:r w:rsidR="00D90C66" w:rsidRPr="003A404F">
              <w:rPr>
                <w:i/>
                <w:szCs w:val="22"/>
                <w:lang w:eastAsia="en-US"/>
              </w:rPr>
              <w:t>e presence of this attribute depends on actual hardware power monitoring capability.</w:t>
            </w:r>
          </w:p>
        </w:tc>
      </w:tr>
      <w:tr w:rsidR="00F13F73" w:rsidRPr="003E69AE" w14:paraId="44BA7170" w14:textId="77777777" w:rsidTr="00950D7A">
        <w:trPr>
          <w:cnfStyle w:val="000000100000" w:firstRow="0" w:lastRow="0" w:firstColumn="0" w:lastColumn="0" w:oddVBand="0" w:evenVBand="0" w:oddHBand="1" w:evenHBand="0" w:firstRowFirstColumn="0" w:firstRowLastColumn="0" w:lastRowFirstColumn="0" w:lastRowLastColumn="0"/>
        </w:trPr>
        <w:tc>
          <w:tcPr>
            <w:tcW w:w="2127" w:type="dxa"/>
          </w:tcPr>
          <w:p w14:paraId="052244A8" w14:textId="77777777" w:rsidR="00F13F73" w:rsidRPr="003A404F" w:rsidRDefault="00F13F73" w:rsidP="00AB1AD8">
            <w:pPr>
              <w:rPr>
                <w:szCs w:val="22"/>
                <w:lang w:eastAsia="en-US"/>
              </w:rPr>
            </w:pPr>
            <w:r w:rsidRPr="003A404F">
              <w:rPr>
                <w:szCs w:val="22"/>
                <w:lang w:eastAsia="en-US"/>
              </w:rPr>
              <w:t>measured-power-egress</w:t>
            </w:r>
          </w:p>
        </w:tc>
        <w:tc>
          <w:tcPr>
            <w:tcW w:w="3402" w:type="dxa"/>
          </w:tcPr>
          <w:p w14:paraId="0EB098A2" w14:textId="77777777" w:rsidR="00F13F73" w:rsidRPr="003A404F" w:rsidRDefault="00F13F73" w:rsidP="00AB1AD8">
            <w:pPr>
              <w:rPr>
                <w:szCs w:val="22"/>
                <w:lang w:eastAsia="en-US"/>
              </w:rPr>
            </w:pPr>
            <w:r w:rsidRPr="003A404F">
              <w:rPr>
                <w:szCs w:val="22"/>
                <w:lang w:eastAsia="en-US"/>
              </w:rPr>
              <w:t>{total-power, power-spectral-density}</w:t>
            </w:r>
          </w:p>
          <w:p w14:paraId="27DC29CA"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443BE0EE"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tc>
        <w:tc>
          <w:tcPr>
            <w:tcW w:w="708" w:type="dxa"/>
          </w:tcPr>
          <w:p w14:paraId="4830ED4B" w14:textId="77777777" w:rsidR="00F13F73" w:rsidRPr="003A404F" w:rsidRDefault="00F13F73" w:rsidP="00AB1AD8">
            <w:pPr>
              <w:rPr>
                <w:szCs w:val="22"/>
                <w:lang w:eastAsia="en-US"/>
              </w:rPr>
            </w:pPr>
            <w:r w:rsidRPr="003A404F">
              <w:rPr>
                <w:szCs w:val="22"/>
                <w:lang w:eastAsia="en-US"/>
              </w:rPr>
              <w:t>RO</w:t>
            </w:r>
          </w:p>
        </w:tc>
        <w:tc>
          <w:tcPr>
            <w:tcW w:w="709" w:type="dxa"/>
          </w:tcPr>
          <w:p w14:paraId="180C2021" w14:textId="65ED57B3" w:rsidR="00F13F73" w:rsidRPr="003A404F" w:rsidRDefault="00D90C66" w:rsidP="00AB1AD8">
            <w:pPr>
              <w:rPr>
                <w:szCs w:val="22"/>
                <w:lang w:eastAsia="en-US"/>
              </w:rPr>
            </w:pPr>
            <w:r w:rsidRPr="003A404F">
              <w:rPr>
                <w:szCs w:val="22"/>
                <w:lang w:eastAsia="en-US"/>
              </w:rPr>
              <w:t>C</w:t>
            </w:r>
          </w:p>
        </w:tc>
        <w:tc>
          <w:tcPr>
            <w:tcW w:w="3544" w:type="dxa"/>
          </w:tcPr>
          <w:p w14:paraId="4CBB287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p w14:paraId="24394936" w14:textId="430B23B5" w:rsidR="00D90C66" w:rsidRPr="003E69AE" w:rsidRDefault="00D90C66" w:rsidP="00381A66">
            <w:pPr>
              <w:numPr>
                <w:ilvl w:val="0"/>
                <w:numId w:val="12"/>
              </w:numPr>
              <w:spacing w:after="0"/>
              <w:ind w:left="144" w:hanging="144"/>
              <w:contextualSpacing/>
              <w:rPr>
                <w:sz w:val="20"/>
                <w:szCs w:val="22"/>
                <w:lang w:eastAsia="en-US"/>
              </w:rPr>
            </w:pPr>
            <w:r w:rsidRPr="003A404F">
              <w:rPr>
                <w:i/>
                <w:szCs w:val="22"/>
                <w:lang w:eastAsia="en-US"/>
              </w:rPr>
              <w:t>NOTE: The presence of this attribute depends on actual hardware power monitoring capability.</w:t>
            </w:r>
          </w:p>
        </w:tc>
      </w:tr>
    </w:tbl>
    <w:p w14:paraId="23CFF363" w14:textId="77777777" w:rsidR="00950D7A" w:rsidRDefault="00950D7A" w:rsidP="00F13F73">
      <w:pPr>
        <w:pStyle w:val="Caption"/>
        <w:keepNext/>
        <w:rPr>
          <w:rFonts w:cs="Times New Roman"/>
        </w:rPr>
      </w:pPr>
    </w:p>
    <w:p w14:paraId="3F9EA0D7" w14:textId="5FAD4D51" w:rsidR="00F13F73" w:rsidRPr="00A92D66" w:rsidRDefault="00F13F73" w:rsidP="00F13F73">
      <w:pPr>
        <w:pStyle w:val="Caption"/>
        <w:keepNext/>
      </w:pPr>
      <w:r w:rsidRPr="00950D7A">
        <w:t> </w:t>
      </w:r>
      <w:bookmarkStart w:id="372" w:name="_Ref75184380"/>
      <w:bookmarkStart w:id="373" w:name="_Toc89432301"/>
      <w:r w:rsidRPr="001D7585">
        <w:t xml:space="preserve">Table </w:t>
      </w:r>
      <w:r>
        <w:fldChar w:fldCharType="begin"/>
      </w:r>
      <w:r>
        <w:instrText>SEQ Table \* ARABIC</w:instrText>
      </w:r>
      <w:r>
        <w:fldChar w:fldCharType="separate"/>
      </w:r>
      <w:r w:rsidR="00A35D70">
        <w:rPr>
          <w:noProof/>
        </w:rPr>
        <w:t>27</w:t>
      </w:r>
      <w:r>
        <w:fldChar w:fldCharType="end"/>
      </w:r>
      <w:bookmarkEnd w:id="372"/>
      <w:r w:rsidR="00F3117B">
        <w:t>:</w:t>
      </w:r>
      <w:r w:rsidRPr="00A92D66">
        <w:t xml:space="preserve"> </w:t>
      </w:r>
      <w:r>
        <w:t>ots-</w:t>
      </w:r>
      <w:r w:rsidRPr="00A92D66">
        <w:t xml:space="preserve">connection-end-point-spec </w:t>
      </w:r>
      <w:r w:rsidR="00581081">
        <w:t>(</w:t>
      </w:r>
      <w:r w:rsidR="00581081" w:rsidRPr="000D6EA0">
        <w:rPr>
          <w:b/>
          <w:bCs/>
        </w:rPr>
        <w:t>OTS CEP</w:t>
      </w:r>
      <w:r w:rsidR="00581081">
        <w:t xml:space="preserve">) </w:t>
      </w:r>
      <w:r w:rsidRPr="00A92D66">
        <w:t>object definition</w:t>
      </w:r>
      <w:bookmarkEnd w:id="373"/>
    </w:p>
    <w:tbl>
      <w:tblPr>
        <w:tblStyle w:val="GridTable6Colorful-Accent5"/>
        <w:tblW w:w="10490" w:type="dxa"/>
        <w:tblLayout w:type="fixed"/>
        <w:tblLook w:val="0420" w:firstRow="1" w:lastRow="0" w:firstColumn="0" w:lastColumn="0" w:noHBand="0" w:noVBand="1"/>
      </w:tblPr>
      <w:tblGrid>
        <w:gridCol w:w="2127"/>
        <w:gridCol w:w="3402"/>
        <w:gridCol w:w="708"/>
        <w:gridCol w:w="709"/>
        <w:gridCol w:w="3544"/>
      </w:tblGrid>
      <w:tr w:rsidR="00F13F73" w:rsidRPr="003E69AE" w14:paraId="073FB980" w14:textId="77777777" w:rsidTr="00950D7A">
        <w:trPr>
          <w:cnfStyle w:val="100000000000" w:firstRow="1" w:lastRow="0" w:firstColumn="0" w:lastColumn="0" w:oddVBand="0" w:evenVBand="0" w:oddHBand="0" w:evenHBand="0" w:firstRowFirstColumn="0" w:firstRowLastColumn="0" w:lastRowFirstColumn="0" w:lastRowLastColumn="0"/>
        </w:trPr>
        <w:tc>
          <w:tcPr>
            <w:tcW w:w="2127" w:type="dxa"/>
          </w:tcPr>
          <w:p w14:paraId="438D3910" w14:textId="3CE674F2" w:rsidR="00F13F73" w:rsidRPr="003A404F" w:rsidRDefault="00F13F73" w:rsidP="00AB1AD8">
            <w:pPr>
              <w:rPr>
                <w:b w:val="0"/>
                <w:bCs w:val="0"/>
                <w:szCs w:val="22"/>
                <w:lang w:eastAsia="en-US"/>
              </w:rPr>
            </w:pPr>
            <w:r w:rsidRPr="003A404F">
              <w:rPr>
                <w:szCs w:val="22"/>
                <w:lang w:eastAsia="en-US"/>
              </w:rPr>
              <w:t>ots-connection-end-point-spec</w:t>
            </w:r>
          </w:p>
        </w:tc>
        <w:tc>
          <w:tcPr>
            <w:tcW w:w="8363" w:type="dxa"/>
            <w:gridSpan w:val="4"/>
          </w:tcPr>
          <w:p w14:paraId="1BD2F64D" w14:textId="109246BE" w:rsidR="00F13F73" w:rsidRPr="003A404F" w:rsidRDefault="00F13F73" w:rsidP="00AB1AD8">
            <w:pPr>
              <w:rPr>
                <w:szCs w:val="22"/>
                <w:lang w:eastAsia="en-US"/>
              </w:rPr>
            </w:pPr>
            <w:r w:rsidRPr="003A404F">
              <w:rPr>
                <w:szCs w:val="22"/>
                <w:lang w:eastAsia="en-US"/>
              </w:rPr>
              <w:t>/tapi-common:context/tapi-topology:topology-context/topology/node/owned-node-edge-point/tapi-connectivity:cep-list/connection-end-point/tapi-photonic-media:ots-</w:t>
            </w:r>
            <w:r w:rsidR="00F63FE7" w:rsidRPr="003A404F">
              <w:rPr>
                <w:szCs w:val="22"/>
                <w:lang w:eastAsia="en-US"/>
              </w:rPr>
              <w:t xml:space="preserve"> </w:t>
            </w:r>
            <w:r w:rsidRPr="003A404F">
              <w:rPr>
                <w:szCs w:val="22"/>
                <w:lang w:eastAsia="en-US"/>
              </w:rPr>
              <w:t>connection-end-point-spec</w:t>
            </w:r>
          </w:p>
        </w:tc>
      </w:tr>
      <w:tr w:rsidR="00F13F73" w:rsidRPr="003E69AE" w14:paraId="2FDD0E4E" w14:textId="77777777" w:rsidTr="00950D7A">
        <w:trPr>
          <w:cnfStyle w:val="000000100000" w:firstRow="0" w:lastRow="0" w:firstColumn="0" w:lastColumn="0" w:oddVBand="0" w:evenVBand="0" w:oddHBand="1" w:evenHBand="0" w:firstRowFirstColumn="0" w:firstRowLastColumn="0" w:lastRowFirstColumn="0" w:lastRowLastColumn="0"/>
        </w:trPr>
        <w:tc>
          <w:tcPr>
            <w:tcW w:w="2127" w:type="dxa"/>
          </w:tcPr>
          <w:p w14:paraId="32BC0897" w14:textId="77777777" w:rsidR="00F13F73" w:rsidRPr="003A404F" w:rsidRDefault="00F13F73"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3402" w:type="dxa"/>
          </w:tcPr>
          <w:p w14:paraId="72A25F52" w14:textId="77777777" w:rsidR="00F13F73" w:rsidRPr="003A404F" w:rsidRDefault="00F13F73" w:rsidP="00AB1AD8">
            <w:pPr>
              <w:rPr>
                <w:b/>
                <w:szCs w:val="22"/>
                <w:lang w:eastAsia="en-US"/>
              </w:rPr>
            </w:pPr>
            <w:r w:rsidRPr="003A404F">
              <w:rPr>
                <w:b/>
                <w:szCs w:val="22"/>
                <w:lang w:eastAsia="en-US"/>
              </w:rPr>
              <w:t>Allowed Values/Format</w:t>
            </w:r>
          </w:p>
        </w:tc>
        <w:tc>
          <w:tcPr>
            <w:tcW w:w="708" w:type="dxa"/>
          </w:tcPr>
          <w:p w14:paraId="5A2FBE28" w14:textId="77777777" w:rsidR="00F13F73" w:rsidRPr="003A404F" w:rsidRDefault="00F13F73" w:rsidP="00AB1AD8">
            <w:pPr>
              <w:rPr>
                <w:b/>
                <w:szCs w:val="22"/>
                <w:lang w:eastAsia="en-US"/>
              </w:rPr>
            </w:pPr>
            <w:r w:rsidRPr="003A404F">
              <w:rPr>
                <w:b/>
                <w:szCs w:val="22"/>
                <w:lang w:eastAsia="en-US"/>
              </w:rPr>
              <w:t>Mod</w:t>
            </w:r>
          </w:p>
        </w:tc>
        <w:tc>
          <w:tcPr>
            <w:tcW w:w="709" w:type="dxa"/>
          </w:tcPr>
          <w:p w14:paraId="749ED7A0" w14:textId="77777777" w:rsidR="00F13F73" w:rsidRPr="003A404F" w:rsidRDefault="00F13F73" w:rsidP="00AB1AD8">
            <w:pPr>
              <w:rPr>
                <w:b/>
                <w:szCs w:val="22"/>
                <w:lang w:eastAsia="en-US"/>
              </w:rPr>
            </w:pPr>
            <w:r w:rsidRPr="003A404F">
              <w:rPr>
                <w:b/>
                <w:szCs w:val="22"/>
                <w:lang w:eastAsia="en-US"/>
              </w:rPr>
              <w:t>Sup</w:t>
            </w:r>
          </w:p>
        </w:tc>
        <w:tc>
          <w:tcPr>
            <w:tcW w:w="3544" w:type="dxa"/>
          </w:tcPr>
          <w:p w14:paraId="0CC2FFD4" w14:textId="77777777" w:rsidR="00F13F73" w:rsidRPr="003A404F" w:rsidRDefault="00F13F73" w:rsidP="00AB1AD8">
            <w:pPr>
              <w:rPr>
                <w:b/>
                <w:szCs w:val="22"/>
                <w:lang w:eastAsia="en-US"/>
              </w:rPr>
            </w:pPr>
            <w:r w:rsidRPr="003A404F">
              <w:rPr>
                <w:b/>
                <w:szCs w:val="22"/>
                <w:lang w:eastAsia="en-US"/>
              </w:rPr>
              <w:t>Notes</w:t>
            </w:r>
          </w:p>
        </w:tc>
      </w:tr>
      <w:tr w:rsidR="00F13F73" w:rsidRPr="003E69AE" w14:paraId="10F2FC5E" w14:textId="77777777" w:rsidTr="00950D7A">
        <w:tc>
          <w:tcPr>
            <w:tcW w:w="2127" w:type="dxa"/>
          </w:tcPr>
          <w:p w14:paraId="4E7A9935" w14:textId="77777777" w:rsidR="00F13F73" w:rsidRPr="003A404F" w:rsidRDefault="00F13F73" w:rsidP="00AB1AD8">
            <w:pPr>
              <w:tabs>
                <w:tab w:val="left" w:pos="1305"/>
              </w:tabs>
              <w:spacing w:after="0"/>
              <w:rPr>
                <w:bCs/>
                <w:szCs w:val="22"/>
                <w:lang w:eastAsia="en-US"/>
              </w:rPr>
            </w:pPr>
            <w:r w:rsidRPr="003A404F">
              <w:rPr>
                <w:bCs/>
                <w:szCs w:val="22"/>
                <w:lang w:eastAsia="en-US"/>
              </w:rPr>
              <w:lastRenderedPageBreak/>
              <w:t>ots-media-channel</w:t>
            </w:r>
          </w:p>
        </w:tc>
        <w:tc>
          <w:tcPr>
            <w:tcW w:w="3402" w:type="dxa"/>
          </w:tcPr>
          <w:p w14:paraId="54B8FC7F" w14:textId="77777777" w:rsidR="00623804" w:rsidRPr="003A404F" w:rsidRDefault="00F13F73" w:rsidP="00AB1AD8">
            <w:pPr>
              <w:spacing w:after="0"/>
              <w:rPr>
                <w:bCs/>
                <w:szCs w:val="22"/>
                <w:lang w:eastAsia="en-US"/>
              </w:rPr>
            </w:pPr>
            <w:r w:rsidRPr="003A404F">
              <w:rPr>
                <w:bCs/>
                <w:szCs w:val="22"/>
                <w:lang w:eastAsia="en-US"/>
              </w:rPr>
              <w:t>{</w:t>
            </w:r>
          </w:p>
          <w:p w14:paraId="4C5742EA" w14:textId="77777777" w:rsidR="00623804" w:rsidRPr="003A404F" w:rsidRDefault="00F13F73" w:rsidP="00AB1AD8">
            <w:pPr>
              <w:spacing w:after="0"/>
              <w:rPr>
                <w:bCs/>
                <w:szCs w:val="22"/>
                <w:lang w:eastAsia="en-US"/>
              </w:rPr>
            </w:pPr>
            <w:r w:rsidRPr="003A404F">
              <w:rPr>
                <w:bCs/>
                <w:szCs w:val="22"/>
                <w:lang w:eastAsia="en-US"/>
              </w:rPr>
              <w:t xml:space="preserve">occupied-spectrum, </w:t>
            </w:r>
          </w:p>
          <w:p w14:paraId="33883F41" w14:textId="77777777" w:rsidR="00623804" w:rsidRPr="003A404F" w:rsidRDefault="00F13F73" w:rsidP="00AB1AD8">
            <w:pPr>
              <w:spacing w:after="0"/>
              <w:rPr>
                <w:bCs/>
                <w:szCs w:val="22"/>
                <w:lang w:eastAsia="en-US"/>
              </w:rPr>
            </w:pPr>
            <w:r w:rsidRPr="003A404F">
              <w:rPr>
                <w:bCs/>
                <w:szCs w:val="22"/>
                <w:lang w:eastAsia="en-US"/>
              </w:rPr>
              <w:t xml:space="preserve">measured-power-ingress, </w:t>
            </w:r>
          </w:p>
          <w:p w14:paraId="582B7D7A" w14:textId="77777777" w:rsidR="00623804" w:rsidRPr="003A404F" w:rsidRDefault="00F13F73" w:rsidP="00AB1AD8">
            <w:pPr>
              <w:spacing w:after="0"/>
              <w:rPr>
                <w:bCs/>
                <w:szCs w:val="22"/>
                <w:lang w:eastAsia="en-US"/>
              </w:rPr>
            </w:pPr>
            <w:r w:rsidRPr="003A404F">
              <w:rPr>
                <w:bCs/>
                <w:szCs w:val="22"/>
                <w:lang w:eastAsia="en-US"/>
              </w:rPr>
              <w:t>measured-power-egress</w:t>
            </w:r>
          </w:p>
          <w:p w14:paraId="50545C0C" w14:textId="0CEF6CBE" w:rsidR="00F13F73" w:rsidRPr="003A404F" w:rsidRDefault="00F13F73" w:rsidP="00AB1AD8">
            <w:pPr>
              <w:spacing w:after="0"/>
              <w:rPr>
                <w:bCs/>
                <w:szCs w:val="22"/>
                <w:lang w:eastAsia="en-US"/>
              </w:rPr>
            </w:pPr>
            <w:r w:rsidRPr="003A404F">
              <w:rPr>
                <w:bCs/>
                <w:szCs w:val="22"/>
                <w:lang w:eastAsia="en-US"/>
              </w:rPr>
              <w:t>}</w:t>
            </w:r>
          </w:p>
        </w:tc>
        <w:tc>
          <w:tcPr>
            <w:tcW w:w="708" w:type="dxa"/>
          </w:tcPr>
          <w:p w14:paraId="4F5C1160" w14:textId="7A6E2A0C" w:rsidR="00F13F73" w:rsidRPr="003A404F" w:rsidRDefault="00F13F73" w:rsidP="00AB1AD8">
            <w:pPr>
              <w:spacing w:after="0"/>
              <w:rPr>
                <w:bCs/>
                <w:szCs w:val="22"/>
                <w:lang w:eastAsia="en-US"/>
              </w:rPr>
            </w:pPr>
            <w:r w:rsidRPr="003A404F">
              <w:rPr>
                <w:bCs/>
                <w:szCs w:val="22"/>
                <w:lang w:eastAsia="en-US"/>
              </w:rPr>
              <w:t>R</w:t>
            </w:r>
            <w:r w:rsidR="00652BCA">
              <w:rPr>
                <w:bCs/>
                <w:szCs w:val="22"/>
                <w:lang w:eastAsia="en-US"/>
              </w:rPr>
              <w:t>O</w:t>
            </w:r>
          </w:p>
        </w:tc>
        <w:tc>
          <w:tcPr>
            <w:tcW w:w="709" w:type="dxa"/>
          </w:tcPr>
          <w:p w14:paraId="1A1361A0" w14:textId="77777777" w:rsidR="00F13F73" w:rsidRPr="003A404F" w:rsidRDefault="00F13F73" w:rsidP="00AB1AD8">
            <w:pPr>
              <w:spacing w:after="0"/>
              <w:rPr>
                <w:bCs/>
                <w:szCs w:val="22"/>
                <w:lang w:eastAsia="en-US"/>
              </w:rPr>
            </w:pPr>
            <w:r w:rsidRPr="003A404F">
              <w:rPr>
                <w:bCs/>
                <w:szCs w:val="22"/>
                <w:lang w:eastAsia="en-US"/>
              </w:rPr>
              <w:t>M</w:t>
            </w:r>
          </w:p>
        </w:tc>
        <w:tc>
          <w:tcPr>
            <w:tcW w:w="3544" w:type="dxa"/>
          </w:tcPr>
          <w:p w14:paraId="6CD43DA5" w14:textId="77777777" w:rsidR="00F13F73" w:rsidRPr="003A404F" w:rsidRDefault="00C864F9" w:rsidP="00AB1AD8">
            <w:pPr>
              <w:spacing w:after="0"/>
              <w:rPr>
                <w:bCs/>
                <w:szCs w:val="22"/>
                <w:lang w:eastAsia="en-US"/>
              </w:rPr>
            </w:pPr>
            <w:r w:rsidRPr="003A404F">
              <w:rPr>
                <w:bCs/>
                <w:szCs w:val="22"/>
                <w:lang w:eastAsia="en-US"/>
              </w:rPr>
              <w:t>MAY augment protocol-qualifier:LAYER_PROTOCOL_QUALIFIER_UNSPECIFIED CEPs for transceiver line ports and MUST augment such  CEPs for ROADMs</w:t>
            </w:r>
          </w:p>
          <w:p w14:paraId="7494F11E" w14:textId="7D16C017" w:rsidR="00C864F9" w:rsidRPr="00C864F9" w:rsidRDefault="00C864F9" w:rsidP="00623804">
            <w:pPr>
              <w:spacing w:after="0"/>
              <w:rPr>
                <w:bCs/>
                <w:sz w:val="20"/>
                <w:szCs w:val="22"/>
                <w:lang w:eastAsia="en-US"/>
              </w:rPr>
            </w:pPr>
          </w:p>
        </w:tc>
      </w:tr>
      <w:tr w:rsidR="001B502B" w:rsidRPr="003E69AE" w14:paraId="799234EF" w14:textId="77777777" w:rsidTr="00907F3B">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9EBE3E2" w14:textId="232CEF8B" w:rsidR="001B502B" w:rsidRPr="001B502B" w:rsidRDefault="001B502B" w:rsidP="00AB1AD8">
            <w:pPr>
              <w:spacing w:after="0"/>
              <w:rPr>
                <w:bCs/>
                <w:i/>
                <w:iCs/>
                <w:szCs w:val="22"/>
                <w:lang w:eastAsia="en-US"/>
              </w:rPr>
            </w:pPr>
            <w:r w:rsidRPr="001B502B">
              <w:rPr>
                <w:bCs/>
                <w:i/>
                <w:iCs/>
                <w:szCs w:val="22"/>
                <w:lang w:eastAsia="en-US"/>
              </w:rPr>
              <w:t>with</w:t>
            </w:r>
          </w:p>
        </w:tc>
      </w:tr>
      <w:tr w:rsidR="00F13F73" w:rsidRPr="003E69AE" w14:paraId="4B7F6618" w14:textId="77777777" w:rsidTr="00950D7A">
        <w:tc>
          <w:tcPr>
            <w:tcW w:w="2127" w:type="dxa"/>
          </w:tcPr>
          <w:p w14:paraId="54C86E59" w14:textId="77777777" w:rsidR="00F13F73" w:rsidRPr="003A404F" w:rsidRDefault="00F13F73" w:rsidP="00AB1AD8">
            <w:pPr>
              <w:rPr>
                <w:szCs w:val="22"/>
                <w:lang w:eastAsia="en-US"/>
              </w:rPr>
            </w:pPr>
            <w:r w:rsidRPr="003A404F">
              <w:rPr>
                <w:szCs w:val="22"/>
                <w:lang w:eastAsia="en-US"/>
              </w:rPr>
              <w:t>occupied-spectrum</w:t>
            </w:r>
          </w:p>
        </w:tc>
        <w:tc>
          <w:tcPr>
            <w:tcW w:w="3402" w:type="dxa"/>
          </w:tcPr>
          <w:p w14:paraId="283E421F" w14:textId="77777777" w:rsidR="00F13F73" w:rsidRPr="003A404F" w:rsidRDefault="00F13F73" w:rsidP="00AB1AD8">
            <w:pPr>
              <w:spacing w:after="0"/>
              <w:contextualSpacing/>
              <w:rPr>
                <w:szCs w:val="22"/>
                <w:lang w:eastAsia="en-US"/>
              </w:rPr>
            </w:pPr>
            <w:r w:rsidRPr="003A404F">
              <w:rPr>
                <w:szCs w:val="22"/>
                <w:lang w:eastAsia="en-US"/>
              </w:rPr>
              <w:t>{lower-frequency, upper-frequency, frequency-constraint}</w:t>
            </w:r>
          </w:p>
          <w:p w14:paraId="777B676A" w14:textId="77777777" w:rsidR="00F13F73" w:rsidRPr="00300477" w:rsidRDefault="00F13F73" w:rsidP="00381A66">
            <w:pPr>
              <w:pStyle w:val="ListParagraph"/>
              <w:numPr>
                <w:ilvl w:val="0"/>
                <w:numId w:val="43"/>
              </w:numPr>
              <w:spacing w:after="0"/>
              <w:rPr>
                <w:sz w:val="20"/>
                <w:szCs w:val="20"/>
                <w:lang w:eastAsia="en-US"/>
              </w:rPr>
            </w:pPr>
            <w:r w:rsidRPr="00300477">
              <w:rPr>
                <w:sz w:val="20"/>
                <w:szCs w:val="20"/>
                <w:lang w:eastAsia="en-US"/>
              </w:rPr>
              <w:t>“upper/lower-frequency”:          "[0-9]{9}",</w:t>
            </w:r>
          </w:p>
          <w:p w14:paraId="543B4AA3" w14:textId="77777777" w:rsidR="00F13F73" w:rsidRDefault="00F13F73" w:rsidP="00381A66">
            <w:pPr>
              <w:pStyle w:val="ListParagraph"/>
              <w:numPr>
                <w:ilvl w:val="0"/>
                <w:numId w:val="43"/>
              </w:numPr>
              <w:spacing w:after="0"/>
              <w:rPr>
                <w:sz w:val="20"/>
                <w:szCs w:val="20"/>
                <w:lang w:eastAsia="en-US"/>
              </w:rPr>
            </w:pPr>
            <w:r w:rsidRPr="00300477">
              <w:rPr>
                <w:sz w:val="20"/>
                <w:szCs w:val="20"/>
                <w:lang w:eastAsia="en-US"/>
              </w:rPr>
              <w:t>"frequency-constraint": {adjustment-granularity, grid-type}</w:t>
            </w:r>
          </w:p>
          <w:p w14:paraId="01AB363F"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“adjustment-granularity”: [ “UNCONSTRAINED”, “G_3_125GHZ”, “G_6_25GHZ”, “G_12_5GHZ”, “G_25GHZ”, “G_50GHZ”, “G_100GHZ”,]</w:t>
            </w:r>
          </w:p>
          <w:p w14:paraId="204CB900"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“grid-type”: [ “GRIDLESS”, “FLEX”, “CWDM”, “DWDM”]</w:t>
            </w:r>
          </w:p>
          <w:p w14:paraId="3A61EBA0" w14:textId="77777777" w:rsidR="00F13F73" w:rsidRPr="003E69AE" w:rsidRDefault="00F13F73" w:rsidP="0062054D">
            <w:pPr>
              <w:rPr>
                <w:sz w:val="20"/>
                <w:szCs w:val="22"/>
                <w:lang w:eastAsia="en-US"/>
              </w:rPr>
            </w:pPr>
          </w:p>
        </w:tc>
        <w:tc>
          <w:tcPr>
            <w:tcW w:w="708" w:type="dxa"/>
          </w:tcPr>
          <w:p w14:paraId="59993390" w14:textId="77777777" w:rsidR="00F13F73" w:rsidRPr="003A404F" w:rsidRDefault="00F13F73" w:rsidP="00AB1AD8">
            <w:pPr>
              <w:rPr>
                <w:szCs w:val="22"/>
                <w:lang w:eastAsia="en-US"/>
              </w:rPr>
            </w:pPr>
            <w:r w:rsidRPr="003A404F">
              <w:rPr>
                <w:szCs w:val="22"/>
                <w:lang w:eastAsia="en-US"/>
              </w:rPr>
              <w:t>RO</w:t>
            </w:r>
          </w:p>
        </w:tc>
        <w:tc>
          <w:tcPr>
            <w:tcW w:w="709" w:type="dxa"/>
          </w:tcPr>
          <w:p w14:paraId="655BFE5E" w14:textId="77777777" w:rsidR="00F13F73" w:rsidRPr="003A404F" w:rsidRDefault="00F13F73" w:rsidP="00AB1AD8">
            <w:pPr>
              <w:rPr>
                <w:szCs w:val="22"/>
                <w:lang w:eastAsia="en-US"/>
              </w:rPr>
            </w:pPr>
            <w:r w:rsidRPr="003A404F">
              <w:rPr>
                <w:szCs w:val="22"/>
                <w:lang w:eastAsia="en-US"/>
              </w:rPr>
              <w:t>M</w:t>
            </w:r>
          </w:p>
        </w:tc>
        <w:tc>
          <w:tcPr>
            <w:tcW w:w="3544" w:type="dxa"/>
          </w:tcPr>
          <w:p w14:paraId="153A3AF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rPr>
              <w:t xml:space="preserve"> </w:t>
            </w:r>
          </w:p>
          <w:p w14:paraId="75F3B40B" w14:textId="17A2C9D9" w:rsidR="00F13F73" w:rsidRPr="003A404F" w:rsidRDefault="00F13F73" w:rsidP="00381A66">
            <w:pPr>
              <w:numPr>
                <w:ilvl w:val="0"/>
                <w:numId w:val="12"/>
              </w:numPr>
              <w:spacing w:after="0"/>
              <w:ind w:left="144" w:hanging="144"/>
              <w:contextualSpacing/>
              <w:rPr>
                <w:szCs w:val="22"/>
                <w:lang w:eastAsia="en-US"/>
              </w:rPr>
            </w:pPr>
            <w:r w:rsidRPr="003A404F">
              <w:rPr>
                <w:szCs w:val="22"/>
              </w:rPr>
              <w:t xml:space="preserve">The </w:t>
            </w:r>
            <w:r w:rsidRPr="003A404F">
              <w:rPr>
                <w:b/>
                <w:szCs w:val="22"/>
                <w:lang w:eastAsia="en-US"/>
              </w:rPr>
              <w:t>upper/lower-frequency</w:t>
            </w:r>
            <w:r w:rsidRPr="003A404F">
              <w:rPr>
                <w:szCs w:val="22"/>
              </w:rPr>
              <w:t xml:space="preserve"> boundaries of the band</w:t>
            </w:r>
            <w:r w:rsidR="002E30DE" w:rsidRPr="003A404F">
              <w:rPr>
                <w:szCs w:val="22"/>
              </w:rPr>
              <w:t xml:space="preserve"> (</w:t>
            </w:r>
            <w:r w:rsidRPr="003A404F">
              <w:rPr>
                <w:szCs w:val="22"/>
              </w:rPr>
              <w:t>in MHz</w:t>
            </w:r>
            <w:r w:rsidR="002E30DE" w:rsidRPr="003A404F">
              <w:rPr>
                <w:szCs w:val="22"/>
              </w:rPr>
              <w:t>)</w:t>
            </w:r>
            <w:r w:rsidRPr="003A404F">
              <w:rPr>
                <w:szCs w:val="22"/>
              </w:rPr>
              <w:t>.</w:t>
            </w:r>
          </w:p>
          <w:p w14:paraId="214F064E" w14:textId="5B26361D" w:rsidR="00F13F73" w:rsidRPr="003A404F" w:rsidRDefault="00F13F73" w:rsidP="00381A66">
            <w:pPr>
              <w:numPr>
                <w:ilvl w:val="0"/>
                <w:numId w:val="12"/>
              </w:numPr>
              <w:spacing w:after="0"/>
              <w:ind w:left="144" w:hanging="144"/>
              <w:contextualSpacing/>
              <w:rPr>
                <w:szCs w:val="22"/>
              </w:rPr>
            </w:pPr>
            <w:r w:rsidRPr="003A404F">
              <w:rPr>
                <w:b/>
                <w:bCs/>
                <w:szCs w:val="22"/>
              </w:rPr>
              <w:t>Adjustment-granularity</w:t>
            </w:r>
            <w:r w:rsidRPr="003A404F">
              <w:rPr>
                <w:szCs w:val="22"/>
              </w:rPr>
              <w:t xml:space="preserve"> in Gigahertz. As per ITU-T G.694.1, it is used to calculate nominal central frequency.</w:t>
            </w:r>
          </w:p>
          <w:p w14:paraId="6FB19EFF" w14:textId="77777777" w:rsidR="00F13F73" w:rsidRPr="003A404F" w:rsidRDefault="00F13F73" w:rsidP="00AB1AD8">
            <w:pPr>
              <w:spacing w:after="0"/>
              <w:ind w:left="144"/>
              <w:contextualSpacing/>
              <w:rPr>
                <w:szCs w:val="22"/>
              </w:rPr>
            </w:pPr>
          </w:p>
          <w:p w14:paraId="0C2D937A" w14:textId="77777777" w:rsidR="00F13F73" w:rsidRPr="003A404F" w:rsidRDefault="00F13F73" w:rsidP="00381A66">
            <w:pPr>
              <w:numPr>
                <w:ilvl w:val="0"/>
                <w:numId w:val="12"/>
              </w:numPr>
              <w:spacing w:after="0"/>
              <w:ind w:left="144" w:hanging="144"/>
              <w:contextualSpacing/>
              <w:rPr>
                <w:szCs w:val="22"/>
              </w:rPr>
            </w:pPr>
            <w:r w:rsidRPr="003A404F">
              <w:rPr>
                <w:szCs w:val="22"/>
              </w:rPr>
              <w:t xml:space="preserve">The </w:t>
            </w:r>
            <w:r w:rsidRPr="003A404F">
              <w:rPr>
                <w:b/>
                <w:bCs/>
                <w:szCs w:val="22"/>
              </w:rPr>
              <w:t>grid-type</w:t>
            </w:r>
            <w:r w:rsidRPr="003A404F">
              <w:rPr>
                <w:szCs w:val="22"/>
              </w:rPr>
              <w:t xml:space="preserve"> specifies the reference set of frequencies used to denote allowed nominal central frequencies</w:t>
            </w:r>
          </w:p>
        </w:tc>
      </w:tr>
      <w:tr w:rsidR="00F13F73" w:rsidRPr="003E69AE" w14:paraId="69CDC8BB" w14:textId="77777777" w:rsidTr="00950D7A">
        <w:trPr>
          <w:cnfStyle w:val="000000100000" w:firstRow="0" w:lastRow="0" w:firstColumn="0" w:lastColumn="0" w:oddVBand="0" w:evenVBand="0" w:oddHBand="1" w:evenHBand="0" w:firstRowFirstColumn="0" w:firstRowLastColumn="0" w:lastRowFirstColumn="0" w:lastRowLastColumn="0"/>
        </w:trPr>
        <w:tc>
          <w:tcPr>
            <w:tcW w:w="2127" w:type="dxa"/>
          </w:tcPr>
          <w:p w14:paraId="717C7817" w14:textId="77777777" w:rsidR="00F13F73" w:rsidRPr="003A404F" w:rsidRDefault="00F13F73" w:rsidP="00AB1AD8">
            <w:pPr>
              <w:rPr>
                <w:szCs w:val="22"/>
                <w:lang w:eastAsia="en-US"/>
              </w:rPr>
            </w:pPr>
            <w:r w:rsidRPr="003A404F">
              <w:rPr>
                <w:szCs w:val="22"/>
                <w:lang w:eastAsia="en-US"/>
              </w:rPr>
              <w:t>measured-power-ingress</w:t>
            </w:r>
          </w:p>
        </w:tc>
        <w:tc>
          <w:tcPr>
            <w:tcW w:w="3402" w:type="dxa"/>
          </w:tcPr>
          <w:p w14:paraId="4F17EE3C" w14:textId="77777777" w:rsidR="00F13F73" w:rsidRPr="003A404F" w:rsidRDefault="00F13F73" w:rsidP="00AB1AD8">
            <w:pPr>
              <w:rPr>
                <w:szCs w:val="22"/>
                <w:lang w:eastAsia="en-US"/>
              </w:rPr>
            </w:pPr>
            <w:r w:rsidRPr="003A404F">
              <w:rPr>
                <w:szCs w:val="22"/>
                <w:lang w:eastAsia="en-US"/>
              </w:rPr>
              <w:t>{total-power, power-spectral-density}</w:t>
            </w:r>
          </w:p>
          <w:p w14:paraId="641B5294"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073BEF5B"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tc>
        <w:tc>
          <w:tcPr>
            <w:tcW w:w="708" w:type="dxa"/>
          </w:tcPr>
          <w:p w14:paraId="215A25A4" w14:textId="77777777" w:rsidR="00F13F73" w:rsidRPr="003A404F" w:rsidRDefault="00F13F73" w:rsidP="00AB1AD8">
            <w:pPr>
              <w:rPr>
                <w:szCs w:val="22"/>
                <w:lang w:eastAsia="en-US"/>
              </w:rPr>
            </w:pPr>
            <w:r w:rsidRPr="003A404F">
              <w:rPr>
                <w:szCs w:val="22"/>
                <w:lang w:eastAsia="en-US"/>
              </w:rPr>
              <w:t>RO</w:t>
            </w:r>
          </w:p>
        </w:tc>
        <w:tc>
          <w:tcPr>
            <w:tcW w:w="709" w:type="dxa"/>
          </w:tcPr>
          <w:p w14:paraId="1A62C52B" w14:textId="77777777" w:rsidR="00F13F73" w:rsidRPr="003A404F" w:rsidRDefault="00F13F73" w:rsidP="00AB1AD8">
            <w:pPr>
              <w:rPr>
                <w:szCs w:val="22"/>
                <w:lang w:eastAsia="en-US"/>
              </w:rPr>
            </w:pPr>
            <w:r w:rsidRPr="003A404F">
              <w:rPr>
                <w:szCs w:val="22"/>
                <w:lang w:eastAsia="en-US"/>
              </w:rPr>
              <w:t>M</w:t>
            </w:r>
          </w:p>
        </w:tc>
        <w:tc>
          <w:tcPr>
            <w:tcW w:w="3544" w:type="dxa"/>
          </w:tcPr>
          <w:p w14:paraId="5A32CC20"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7A3FEAA6" w14:textId="77777777" w:rsidTr="00950D7A">
        <w:tc>
          <w:tcPr>
            <w:tcW w:w="2127" w:type="dxa"/>
          </w:tcPr>
          <w:p w14:paraId="169A975C" w14:textId="77777777" w:rsidR="00F13F73" w:rsidRPr="003A404F" w:rsidRDefault="00F13F73" w:rsidP="00AB1AD8">
            <w:pPr>
              <w:rPr>
                <w:szCs w:val="22"/>
                <w:lang w:eastAsia="en-US"/>
              </w:rPr>
            </w:pPr>
            <w:r w:rsidRPr="003A404F">
              <w:rPr>
                <w:szCs w:val="22"/>
                <w:lang w:eastAsia="en-US"/>
              </w:rPr>
              <w:t>measured-power-egress</w:t>
            </w:r>
          </w:p>
        </w:tc>
        <w:tc>
          <w:tcPr>
            <w:tcW w:w="3402" w:type="dxa"/>
          </w:tcPr>
          <w:p w14:paraId="43AD6DB4" w14:textId="77777777" w:rsidR="00F13F73" w:rsidRPr="003A404F" w:rsidRDefault="00F13F73" w:rsidP="00AB1AD8">
            <w:pPr>
              <w:rPr>
                <w:szCs w:val="22"/>
                <w:lang w:eastAsia="en-US"/>
              </w:rPr>
            </w:pPr>
            <w:r w:rsidRPr="003A404F">
              <w:rPr>
                <w:szCs w:val="22"/>
                <w:lang w:eastAsia="en-US"/>
              </w:rPr>
              <w:t>{total-power, power-spectral-density}</w:t>
            </w:r>
          </w:p>
          <w:p w14:paraId="6F565E97"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5F77BCA4" w14:textId="77777777" w:rsidR="00F13F73" w:rsidRPr="003A404F" w:rsidRDefault="00F13F73"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tc>
        <w:tc>
          <w:tcPr>
            <w:tcW w:w="708" w:type="dxa"/>
          </w:tcPr>
          <w:p w14:paraId="0F8CCE1A" w14:textId="77777777" w:rsidR="00F13F73" w:rsidRPr="003A404F" w:rsidRDefault="00F13F73" w:rsidP="00AB1AD8">
            <w:pPr>
              <w:rPr>
                <w:szCs w:val="22"/>
                <w:lang w:eastAsia="en-US"/>
              </w:rPr>
            </w:pPr>
            <w:r w:rsidRPr="003A404F">
              <w:rPr>
                <w:szCs w:val="22"/>
                <w:lang w:eastAsia="en-US"/>
              </w:rPr>
              <w:t>RO</w:t>
            </w:r>
          </w:p>
        </w:tc>
        <w:tc>
          <w:tcPr>
            <w:tcW w:w="709" w:type="dxa"/>
          </w:tcPr>
          <w:p w14:paraId="27CB6BDA" w14:textId="77777777" w:rsidR="00F13F73" w:rsidRPr="003A404F" w:rsidRDefault="00F13F73" w:rsidP="00AB1AD8">
            <w:pPr>
              <w:rPr>
                <w:szCs w:val="22"/>
                <w:lang w:eastAsia="en-US"/>
              </w:rPr>
            </w:pPr>
            <w:r w:rsidRPr="003A404F">
              <w:rPr>
                <w:szCs w:val="22"/>
                <w:lang w:eastAsia="en-US"/>
              </w:rPr>
              <w:t>M</w:t>
            </w:r>
          </w:p>
        </w:tc>
        <w:tc>
          <w:tcPr>
            <w:tcW w:w="3544" w:type="dxa"/>
          </w:tcPr>
          <w:p w14:paraId="41F54AB5"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bl>
    <w:p w14:paraId="6DA777EB" w14:textId="77777777" w:rsidR="00652BCA" w:rsidRDefault="00652BCA" w:rsidP="00F13F73">
      <w:pPr>
        <w:pStyle w:val="Caption"/>
        <w:keepNext/>
      </w:pPr>
      <w:bookmarkStart w:id="374" w:name="_Ref75184387"/>
    </w:p>
    <w:p w14:paraId="5AC85351" w14:textId="3BDE02BA" w:rsidR="00F13F73" w:rsidRPr="00A92D66" w:rsidRDefault="00F13F73" w:rsidP="00F13F73">
      <w:pPr>
        <w:pStyle w:val="Caption"/>
        <w:keepNext/>
      </w:pPr>
      <w:bookmarkStart w:id="375" w:name="_Toc89432302"/>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28</w:t>
      </w:r>
      <w:r w:rsidRPr="001D7585">
        <w:rPr>
          <w:noProof/>
        </w:rPr>
        <w:fldChar w:fldCharType="end"/>
      </w:r>
      <w:bookmarkEnd w:id="374"/>
      <w:r w:rsidRPr="001D7585">
        <w:t>:</w:t>
      </w:r>
      <w:r w:rsidRPr="001D7585">
        <w:rPr>
          <w:rFonts w:hint="eastAsia"/>
        </w:rPr>
        <w:t xml:space="preserve"> </w:t>
      </w:r>
      <w:r>
        <w:t xml:space="preserve">Route </w:t>
      </w:r>
      <w:r w:rsidRPr="00A92D66">
        <w:t>object definition</w:t>
      </w:r>
      <w:bookmarkEnd w:id="375"/>
    </w:p>
    <w:tbl>
      <w:tblPr>
        <w:tblStyle w:val="GridTable6Colorful-Accent5"/>
        <w:tblW w:w="10490" w:type="dxa"/>
        <w:tblLayout w:type="fixed"/>
        <w:tblLook w:val="0420" w:firstRow="1" w:lastRow="0" w:firstColumn="0" w:lastColumn="0" w:noHBand="0" w:noVBand="1"/>
      </w:tblPr>
      <w:tblGrid>
        <w:gridCol w:w="2098"/>
        <w:gridCol w:w="29"/>
        <w:gridCol w:w="4247"/>
        <w:gridCol w:w="709"/>
        <w:gridCol w:w="709"/>
        <w:gridCol w:w="2698"/>
      </w:tblGrid>
      <w:tr w:rsidR="00F13F73" w:rsidRPr="003E69AE" w14:paraId="265C8556" w14:textId="77777777" w:rsidTr="00A46B18">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2311E32" w14:textId="77777777" w:rsidR="00F13F73" w:rsidRPr="003A404F" w:rsidRDefault="00F13F73" w:rsidP="00AB1AD8">
            <w:pPr>
              <w:rPr>
                <w:b w:val="0"/>
                <w:bCs w:val="0"/>
                <w:szCs w:val="22"/>
                <w:lang w:eastAsia="en-US"/>
              </w:rPr>
            </w:pPr>
            <w:r w:rsidRPr="003A404F">
              <w:rPr>
                <w:szCs w:val="22"/>
                <w:lang w:eastAsia="en-US"/>
              </w:rPr>
              <w:t xml:space="preserve">route </w:t>
            </w:r>
          </w:p>
        </w:tc>
        <w:tc>
          <w:tcPr>
            <w:tcW w:w="8363" w:type="dxa"/>
            <w:gridSpan w:val="4"/>
          </w:tcPr>
          <w:p w14:paraId="41604C51" w14:textId="77777777" w:rsidR="00F13F73" w:rsidRPr="003A404F" w:rsidRDefault="00F13F73" w:rsidP="00AB1AD8">
            <w:pPr>
              <w:rPr>
                <w:szCs w:val="22"/>
                <w:lang w:eastAsia="en-US"/>
              </w:rPr>
            </w:pPr>
            <w:r w:rsidRPr="003A404F">
              <w:rPr>
                <w:szCs w:val="22"/>
                <w:lang w:eastAsia="en-US"/>
              </w:rPr>
              <w:t>/tapi-common:context/tapi-connectivity:connection/route</w:t>
            </w:r>
          </w:p>
        </w:tc>
      </w:tr>
      <w:tr w:rsidR="00F13F73" w:rsidRPr="003E69AE" w14:paraId="142996CE" w14:textId="77777777" w:rsidTr="001C50A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3A404F" w:rsidRDefault="00F13F73" w:rsidP="00AB1AD8">
            <w:pPr>
              <w:rPr>
                <w:b/>
                <w:szCs w:val="22"/>
                <w:lang w:eastAsia="en-US"/>
              </w:rPr>
            </w:pPr>
            <w:r w:rsidRPr="003A404F">
              <w:rPr>
                <w:b/>
                <w:szCs w:val="22"/>
                <w:lang w:eastAsia="en-US"/>
              </w:rPr>
              <w:t>Attribute</w:t>
            </w:r>
          </w:p>
        </w:tc>
        <w:tc>
          <w:tcPr>
            <w:tcW w:w="4276" w:type="dxa"/>
            <w:gridSpan w:val="2"/>
          </w:tcPr>
          <w:p w14:paraId="6A421059" w14:textId="77777777" w:rsidR="00F13F73" w:rsidRPr="003A404F" w:rsidRDefault="00F13F73" w:rsidP="00AB1AD8">
            <w:pPr>
              <w:rPr>
                <w:b/>
                <w:szCs w:val="22"/>
                <w:lang w:eastAsia="en-US"/>
              </w:rPr>
            </w:pPr>
            <w:r w:rsidRPr="003A404F">
              <w:rPr>
                <w:b/>
                <w:szCs w:val="22"/>
                <w:lang w:eastAsia="en-US"/>
              </w:rPr>
              <w:t>Allowed Values/Format</w:t>
            </w:r>
          </w:p>
        </w:tc>
        <w:tc>
          <w:tcPr>
            <w:tcW w:w="709" w:type="dxa"/>
          </w:tcPr>
          <w:p w14:paraId="037A03FF" w14:textId="77777777" w:rsidR="00F13F73" w:rsidRPr="003A404F" w:rsidRDefault="00F13F73" w:rsidP="00AB1AD8">
            <w:pPr>
              <w:rPr>
                <w:b/>
                <w:szCs w:val="22"/>
                <w:lang w:eastAsia="en-US"/>
              </w:rPr>
            </w:pPr>
            <w:r w:rsidRPr="003A404F">
              <w:rPr>
                <w:b/>
                <w:szCs w:val="22"/>
                <w:lang w:eastAsia="en-US"/>
              </w:rPr>
              <w:t>Mod</w:t>
            </w:r>
          </w:p>
        </w:tc>
        <w:tc>
          <w:tcPr>
            <w:tcW w:w="709" w:type="dxa"/>
          </w:tcPr>
          <w:p w14:paraId="7AF8030F" w14:textId="77777777" w:rsidR="00F13F73" w:rsidRPr="003A404F" w:rsidRDefault="00F13F73" w:rsidP="00AB1AD8">
            <w:pPr>
              <w:rPr>
                <w:b/>
                <w:szCs w:val="22"/>
                <w:lang w:eastAsia="en-US"/>
              </w:rPr>
            </w:pPr>
            <w:r w:rsidRPr="003A404F">
              <w:rPr>
                <w:b/>
                <w:szCs w:val="22"/>
                <w:lang w:eastAsia="en-US"/>
              </w:rPr>
              <w:t>Sup</w:t>
            </w:r>
          </w:p>
        </w:tc>
        <w:tc>
          <w:tcPr>
            <w:tcW w:w="2698" w:type="dxa"/>
          </w:tcPr>
          <w:p w14:paraId="179A43D9" w14:textId="77777777" w:rsidR="00F13F73" w:rsidRPr="003A404F" w:rsidRDefault="00F13F73" w:rsidP="00AB1AD8">
            <w:pPr>
              <w:rPr>
                <w:b/>
                <w:szCs w:val="22"/>
                <w:lang w:eastAsia="en-US"/>
              </w:rPr>
            </w:pPr>
            <w:r w:rsidRPr="003A404F">
              <w:rPr>
                <w:b/>
                <w:szCs w:val="22"/>
                <w:lang w:eastAsia="en-US"/>
              </w:rPr>
              <w:t>Notes</w:t>
            </w:r>
          </w:p>
        </w:tc>
      </w:tr>
      <w:tr w:rsidR="00F13F73" w:rsidRPr="003E69AE" w14:paraId="64784667" w14:textId="77777777" w:rsidTr="001C50AE">
        <w:tc>
          <w:tcPr>
            <w:tcW w:w="2098" w:type="dxa"/>
          </w:tcPr>
          <w:p w14:paraId="1A8B0E71" w14:textId="77777777" w:rsidR="00F13F73" w:rsidRPr="003A404F" w:rsidRDefault="00F13F73" w:rsidP="00AB1AD8">
            <w:pPr>
              <w:rPr>
                <w:szCs w:val="22"/>
                <w:lang w:eastAsia="en-US"/>
              </w:rPr>
            </w:pPr>
            <w:r w:rsidRPr="003A404F">
              <w:rPr>
                <w:szCs w:val="22"/>
                <w:lang w:eastAsia="en-US"/>
              </w:rPr>
              <w:t>local-id</w:t>
            </w:r>
          </w:p>
        </w:tc>
        <w:tc>
          <w:tcPr>
            <w:tcW w:w="4276" w:type="dxa"/>
            <w:gridSpan w:val="2"/>
          </w:tcPr>
          <w:p w14:paraId="63B5C1F7" w14:textId="77777777" w:rsidR="00F13F73" w:rsidRPr="003A404F" w:rsidRDefault="00F13F73" w:rsidP="00AB1AD8">
            <w:pPr>
              <w:rPr>
                <w:szCs w:val="22"/>
                <w:lang w:eastAsia="en-US"/>
              </w:rPr>
            </w:pPr>
            <w:r w:rsidRPr="003A404F">
              <w:rPr>
                <w:szCs w:val="22"/>
                <w:lang w:eastAsia="en-US"/>
              </w:rPr>
              <w:t>"[0-9a-zA-Z_]{32}"</w:t>
            </w:r>
          </w:p>
        </w:tc>
        <w:tc>
          <w:tcPr>
            <w:tcW w:w="709" w:type="dxa"/>
          </w:tcPr>
          <w:p w14:paraId="4EDF146B" w14:textId="77777777" w:rsidR="00F13F73" w:rsidRPr="003A404F" w:rsidRDefault="00F13F73" w:rsidP="00AB1AD8">
            <w:pPr>
              <w:rPr>
                <w:szCs w:val="22"/>
                <w:lang w:eastAsia="en-US"/>
              </w:rPr>
            </w:pPr>
            <w:r w:rsidRPr="003A404F">
              <w:rPr>
                <w:szCs w:val="22"/>
                <w:lang w:eastAsia="en-US"/>
              </w:rPr>
              <w:t>RO</w:t>
            </w:r>
          </w:p>
        </w:tc>
        <w:tc>
          <w:tcPr>
            <w:tcW w:w="709" w:type="dxa"/>
          </w:tcPr>
          <w:p w14:paraId="5F1F3818" w14:textId="77777777" w:rsidR="00F13F73" w:rsidRPr="003A404F" w:rsidRDefault="00F13F73" w:rsidP="00AB1AD8">
            <w:pPr>
              <w:rPr>
                <w:szCs w:val="22"/>
                <w:lang w:eastAsia="en-US"/>
              </w:rPr>
            </w:pPr>
            <w:r w:rsidRPr="003A404F">
              <w:rPr>
                <w:szCs w:val="22"/>
                <w:lang w:eastAsia="en-US"/>
              </w:rPr>
              <w:t>M</w:t>
            </w:r>
          </w:p>
        </w:tc>
        <w:tc>
          <w:tcPr>
            <w:tcW w:w="2698" w:type="dxa"/>
          </w:tcPr>
          <w:p w14:paraId="4BB7C7C9"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4C06E41D" w14:textId="77777777" w:rsidTr="001C50A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3A404F" w:rsidRDefault="00F13F73" w:rsidP="00AB1AD8">
            <w:pPr>
              <w:rPr>
                <w:szCs w:val="22"/>
                <w:lang w:eastAsia="en-US"/>
              </w:rPr>
            </w:pPr>
            <w:r w:rsidRPr="003A404F">
              <w:rPr>
                <w:szCs w:val="22"/>
                <w:lang w:eastAsia="en-US"/>
              </w:rPr>
              <w:t>name</w:t>
            </w:r>
          </w:p>
        </w:tc>
        <w:tc>
          <w:tcPr>
            <w:tcW w:w="4276" w:type="dxa"/>
            <w:gridSpan w:val="2"/>
          </w:tcPr>
          <w:p w14:paraId="14D950E5" w14:textId="77777777" w:rsidR="00F13F73" w:rsidRPr="003A404F" w:rsidRDefault="00F13F73" w:rsidP="00AB1AD8">
            <w:pPr>
              <w:rPr>
                <w:szCs w:val="22"/>
                <w:lang w:eastAsia="en-US"/>
              </w:rPr>
            </w:pPr>
            <w:r w:rsidRPr="003A404F">
              <w:rPr>
                <w:szCs w:val="22"/>
                <w:lang w:eastAsia="en-US"/>
              </w:rPr>
              <w:t xml:space="preserve">List of {value-name: value} </w:t>
            </w:r>
          </w:p>
          <w:p w14:paraId="700115DD" w14:textId="77777777" w:rsidR="00F13F73" w:rsidRPr="003A404F" w:rsidRDefault="00F13F73" w:rsidP="002164DB">
            <w:pPr>
              <w:spacing w:after="0"/>
              <w:contextualSpacing/>
              <w:rPr>
                <w:szCs w:val="22"/>
                <w:lang w:eastAsia="en-US"/>
              </w:rPr>
            </w:pPr>
            <w:r w:rsidRPr="003A404F">
              <w:rPr>
                <w:szCs w:val="22"/>
                <w:lang w:eastAsia="en-US"/>
              </w:rPr>
              <w:t>"value-name": "ROUTE_NAME"</w:t>
            </w:r>
          </w:p>
          <w:p w14:paraId="413808A3" w14:textId="77777777" w:rsidR="00F13F73" w:rsidRDefault="00F13F73" w:rsidP="002164DB">
            <w:pPr>
              <w:contextualSpacing/>
              <w:rPr>
                <w:szCs w:val="22"/>
                <w:lang w:eastAsia="en-US"/>
              </w:rPr>
            </w:pPr>
            <w:r w:rsidRPr="003A404F">
              <w:rPr>
                <w:szCs w:val="22"/>
                <w:lang w:eastAsia="en-US"/>
              </w:rPr>
              <w:t>"value": " [0-9a-zA-Z_]{64}"</w:t>
            </w:r>
          </w:p>
          <w:p w14:paraId="74B0B3B9" w14:textId="65491F06" w:rsidR="002164DB" w:rsidRPr="003A404F" w:rsidRDefault="002164DB" w:rsidP="002164DB">
            <w:pPr>
              <w:contextualSpacing/>
              <w:rPr>
                <w:szCs w:val="22"/>
                <w:lang w:eastAsia="en-US"/>
              </w:rPr>
            </w:pPr>
          </w:p>
        </w:tc>
        <w:tc>
          <w:tcPr>
            <w:tcW w:w="709" w:type="dxa"/>
          </w:tcPr>
          <w:p w14:paraId="39EBA489" w14:textId="77777777" w:rsidR="00F13F73" w:rsidRPr="003A404F" w:rsidRDefault="00F13F73" w:rsidP="00AB1AD8">
            <w:pPr>
              <w:rPr>
                <w:szCs w:val="22"/>
                <w:lang w:eastAsia="en-US"/>
              </w:rPr>
            </w:pPr>
            <w:r w:rsidRPr="003A404F">
              <w:rPr>
                <w:szCs w:val="22"/>
                <w:lang w:eastAsia="en-US"/>
              </w:rPr>
              <w:t>RO</w:t>
            </w:r>
          </w:p>
        </w:tc>
        <w:tc>
          <w:tcPr>
            <w:tcW w:w="709" w:type="dxa"/>
          </w:tcPr>
          <w:p w14:paraId="2013FE01" w14:textId="77777777" w:rsidR="00F13F73" w:rsidRPr="003A404F" w:rsidRDefault="00F13F73" w:rsidP="00AB1AD8">
            <w:pPr>
              <w:rPr>
                <w:szCs w:val="22"/>
                <w:lang w:eastAsia="en-US"/>
              </w:rPr>
            </w:pPr>
            <w:r w:rsidRPr="003A404F">
              <w:rPr>
                <w:szCs w:val="22"/>
                <w:lang w:eastAsia="en-US"/>
              </w:rPr>
              <w:t>M</w:t>
            </w:r>
          </w:p>
        </w:tc>
        <w:tc>
          <w:tcPr>
            <w:tcW w:w="2698" w:type="dxa"/>
          </w:tcPr>
          <w:p w14:paraId="3A0424DC"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r w:rsidR="00F13F73" w:rsidRPr="003E69AE" w14:paraId="61B744C2" w14:textId="77777777" w:rsidTr="001C50AE">
        <w:tc>
          <w:tcPr>
            <w:tcW w:w="2098" w:type="dxa"/>
          </w:tcPr>
          <w:p w14:paraId="3F69FE5B" w14:textId="77777777" w:rsidR="00F13F73" w:rsidRPr="003A404F" w:rsidRDefault="00F13F73" w:rsidP="00AB1AD8">
            <w:pPr>
              <w:rPr>
                <w:szCs w:val="22"/>
                <w:lang w:eastAsia="en-US"/>
              </w:rPr>
            </w:pPr>
            <w:r w:rsidRPr="003A404F">
              <w:rPr>
                <w:szCs w:val="22"/>
                <w:lang w:eastAsia="en-US"/>
              </w:rPr>
              <w:t>connection-end-point</w:t>
            </w:r>
          </w:p>
        </w:tc>
        <w:tc>
          <w:tcPr>
            <w:tcW w:w="4276" w:type="dxa"/>
            <w:gridSpan w:val="2"/>
          </w:tcPr>
          <w:p w14:paraId="604FD062" w14:textId="77777777" w:rsidR="00F13F73" w:rsidRPr="003A404F" w:rsidRDefault="00F13F73" w:rsidP="00AB1AD8">
            <w:pPr>
              <w:rPr>
                <w:szCs w:val="22"/>
                <w:lang w:eastAsia="en-US"/>
              </w:rPr>
            </w:pPr>
            <w:r w:rsidRPr="003A404F">
              <w:rPr>
                <w:szCs w:val="22"/>
                <w:lang w:eastAsia="en-US"/>
              </w:rPr>
              <w:t xml:space="preserve">List of {"connection-end-point-ref  - </w:t>
            </w:r>
            <w:r w:rsidRPr="003A404F">
              <w:rPr>
                <w:i/>
                <w:color w:val="0033CC"/>
                <w:szCs w:val="22"/>
                <w:lang w:eastAsia="en-US"/>
              </w:rPr>
              <w:t>/tapi-common:context/tapi-topology:topology-context/topology/node/owned-node-edge-</w:t>
            </w:r>
            <w:r w:rsidRPr="003A404F">
              <w:rPr>
                <w:i/>
                <w:color w:val="0033CC"/>
                <w:szCs w:val="22"/>
                <w:lang w:eastAsia="en-US"/>
              </w:rPr>
              <w:lastRenderedPageBreak/>
              <w:t xml:space="preserve">point/tapi-connectivity:cep-list/connection-end-point/uuid </w:t>
            </w:r>
            <w:r w:rsidRPr="003A404F">
              <w:rPr>
                <w:szCs w:val="22"/>
                <w:lang w:eastAsia="en-US"/>
              </w:rPr>
              <w:t>"}</w:t>
            </w:r>
          </w:p>
        </w:tc>
        <w:tc>
          <w:tcPr>
            <w:tcW w:w="709" w:type="dxa"/>
          </w:tcPr>
          <w:p w14:paraId="70FA2BF2" w14:textId="77777777" w:rsidR="00F13F73" w:rsidRPr="003A404F" w:rsidRDefault="00F13F73" w:rsidP="00AB1AD8">
            <w:pPr>
              <w:rPr>
                <w:szCs w:val="22"/>
                <w:lang w:eastAsia="en-US"/>
              </w:rPr>
            </w:pPr>
            <w:r w:rsidRPr="003A404F">
              <w:rPr>
                <w:szCs w:val="22"/>
                <w:lang w:eastAsia="en-US"/>
              </w:rPr>
              <w:lastRenderedPageBreak/>
              <w:t>RO</w:t>
            </w:r>
          </w:p>
        </w:tc>
        <w:tc>
          <w:tcPr>
            <w:tcW w:w="709" w:type="dxa"/>
          </w:tcPr>
          <w:p w14:paraId="4874D5C7" w14:textId="77777777" w:rsidR="00F13F73" w:rsidRPr="003A404F" w:rsidRDefault="00F13F73" w:rsidP="00AB1AD8">
            <w:pPr>
              <w:rPr>
                <w:szCs w:val="22"/>
                <w:lang w:eastAsia="en-US"/>
              </w:rPr>
            </w:pPr>
            <w:r w:rsidRPr="003A404F">
              <w:rPr>
                <w:szCs w:val="22"/>
                <w:lang w:eastAsia="en-US"/>
              </w:rPr>
              <w:t>M</w:t>
            </w:r>
          </w:p>
        </w:tc>
        <w:tc>
          <w:tcPr>
            <w:tcW w:w="2698" w:type="dxa"/>
          </w:tcPr>
          <w:p w14:paraId="453A1EAA"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tapi-server</w:t>
            </w:r>
          </w:p>
        </w:tc>
      </w:tr>
    </w:tbl>
    <w:p w14:paraId="4ED5C0FC" w14:textId="784EF0B3" w:rsidR="001E6E26" w:rsidRPr="003A404F" w:rsidRDefault="001E6E26" w:rsidP="00AB1AD8">
      <w:pPr>
        <w:rPr>
          <w:rFonts w:cs="Times New Roman"/>
          <w:szCs w:val="22"/>
          <w:lang w:eastAsia="pt-BR"/>
        </w:rPr>
      </w:pPr>
    </w:p>
    <w:p w14:paraId="0774FF7D" w14:textId="67F50A59" w:rsidR="001E6E26" w:rsidRPr="003A404F" w:rsidRDefault="001E6E26" w:rsidP="00AB1AD8">
      <w:pPr>
        <w:spacing w:after="0"/>
        <w:rPr>
          <w:rFonts w:cs="Times New Roman"/>
          <w:szCs w:val="22"/>
          <w:lang w:eastAsia="pt-BR"/>
        </w:rPr>
      </w:pPr>
    </w:p>
    <w:p w14:paraId="79595CB5" w14:textId="6D3CFD5E" w:rsidR="00F13F73" w:rsidRPr="00A92D66" w:rsidRDefault="00F13F73" w:rsidP="00F13F73">
      <w:pPr>
        <w:pStyle w:val="Caption"/>
        <w:keepNext/>
      </w:pPr>
      <w:bookmarkStart w:id="376" w:name="_Ref75184388"/>
      <w:bookmarkStart w:id="377" w:name="_Toc89432303"/>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29</w:t>
      </w:r>
      <w:r w:rsidRPr="001D7585">
        <w:rPr>
          <w:noProof/>
        </w:rPr>
        <w:fldChar w:fldCharType="end"/>
      </w:r>
      <w:bookmarkEnd w:id="376"/>
      <w:r w:rsidRPr="001D7585">
        <w:t>:</w:t>
      </w:r>
      <w:r w:rsidRPr="001D7585">
        <w:rPr>
          <w:rFonts w:hint="eastAsia"/>
        </w:rPr>
        <w:t xml:space="preserve"> </w:t>
      </w:r>
      <w:r w:rsidRPr="006A7AFD">
        <w:t>otsia-connectivity-service-end-point-spec</w:t>
      </w:r>
      <w:r>
        <w:t xml:space="preserve"> </w:t>
      </w:r>
      <w:r w:rsidR="00181828">
        <w:t>(</w:t>
      </w:r>
      <w:r w:rsidR="00181828" w:rsidRPr="00181828">
        <w:rPr>
          <w:b/>
          <w:bCs/>
        </w:rPr>
        <w:t>OTSiA CSEP</w:t>
      </w:r>
      <w:r w:rsidR="00181828">
        <w:t xml:space="preserve">) </w:t>
      </w:r>
      <w:r w:rsidRPr="00A92D66">
        <w:t>object definition</w:t>
      </w:r>
      <w:bookmarkEnd w:id="377"/>
    </w:p>
    <w:tbl>
      <w:tblPr>
        <w:tblStyle w:val="GridTable6Colorful-Accent5"/>
        <w:tblW w:w="10490" w:type="dxa"/>
        <w:tblLayout w:type="fixed"/>
        <w:tblLook w:val="0420" w:firstRow="1" w:lastRow="0" w:firstColumn="0" w:lastColumn="0" w:noHBand="0" w:noVBand="1"/>
      </w:tblPr>
      <w:tblGrid>
        <w:gridCol w:w="2098"/>
        <w:gridCol w:w="29"/>
        <w:gridCol w:w="3402"/>
        <w:gridCol w:w="708"/>
        <w:gridCol w:w="57"/>
        <w:gridCol w:w="652"/>
        <w:gridCol w:w="3544"/>
      </w:tblGrid>
      <w:tr w:rsidR="00F13F73" w:rsidRPr="003E69AE" w14:paraId="04CE74A9" w14:textId="77777777" w:rsidTr="00181828">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744691CC" w14:textId="77777777" w:rsidR="00F13F73" w:rsidRPr="003A404F" w:rsidRDefault="00F13F73" w:rsidP="00AB1AD8">
            <w:pPr>
              <w:rPr>
                <w:b w:val="0"/>
                <w:bCs w:val="0"/>
                <w:szCs w:val="22"/>
                <w:lang w:eastAsia="en-US"/>
              </w:rPr>
            </w:pPr>
            <w:r w:rsidRPr="003A404F">
              <w:rPr>
                <w:szCs w:val="22"/>
                <w:lang w:eastAsia="en-US"/>
              </w:rPr>
              <w:t>otsia-connectivity-service-end-point-spec</w:t>
            </w:r>
          </w:p>
        </w:tc>
        <w:tc>
          <w:tcPr>
            <w:tcW w:w="8363" w:type="dxa"/>
            <w:gridSpan w:val="5"/>
          </w:tcPr>
          <w:p w14:paraId="52543DAA" w14:textId="77777777" w:rsidR="00F13F73" w:rsidRPr="003A404F" w:rsidRDefault="00F13F73" w:rsidP="00AB1AD8">
            <w:pPr>
              <w:rPr>
                <w:b w:val="0"/>
                <w:bCs w:val="0"/>
                <w:szCs w:val="22"/>
                <w:lang w:eastAsia="en-US"/>
              </w:rPr>
            </w:pPr>
            <w:r w:rsidRPr="003A404F">
              <w:rPr>
                <w:szCs w:val="22"/>
                <w:lang w:eastAsia="en-US"/>
              </w:rPr>
              <w:t>/tapi-common:context/tapi-connectivity:connectivity-service/end-point/otsia-connectivity-service-end-point-spec</w:t>
            </w:r>
          </w:p>
        </w:tc>
      </w:tr>
      <w:tr w:rsidR="00F13F73" w:rsidRPr="003E69AE" w14:paraId="1D6B4305"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7F5E18F5" w14:textId="77777777" w:rsidR="00F13F73" w:rsidRPr="003A404F" w:rsidRDefault="00F13F73"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3402" w:type="dxa"/>
          </w:tcPr>
          <w:p w14:paraId="57F07D97" w14:textId="77777777" w:rsidR="00F13F73" w:rsidRPr="003A404F" w:rsidRDefault="00F13F73" w:rsidP="00AB1AD8">
            <w:pPr>
              <w:rPr>
                <w:b/>
                <w:szCs w:val="22"/>
                <w:lang w:eastAsia="en-US"/>
              </w:rPr>
            </w:pPr>
            <w:r w:rsidRPr="003A404F">
              <w:rPr>
                <w:b/>
                <w:szCs w:val="22"/>
                <w:lang w:eastAsia="en-US"/>
              </w:rPr>
              <w:t>Allowed Values/Format</w:t>
            </w:r>
          </w:p>
        </w:tc>
        <w:tc>
          <w:tcPr>
            <w:tcW w:w="708" w:type="dxa"/>
          </w:tcPr>
          <w:p w14:paraId="400EFD2C" w14:textId="77777777" w:rsidR="00F13F73" w:rsidRPr="003A404F" w:rsidRDefault="00F13F73" w:rsidP="00AB1AD8">
            <w:pPr>
              <w:rPr>
                <w:b/>
                <w:szCs w:val="22"/>
                <w:lang w:eastAsia="en-US"/>
              </w:rPr>
            </w:pPr>
            <w:r w:rsidRPr="003A404F">
              <w:rPr>
                <w:b/>
                <w:szCs w:val="22"/>
                <w:lang w:eastAsia="en-US"/>
              </w:rPr>
              <w:t>Mod</w:t>
            </w:r>
          </w:p>
        </w:tc>
        <w:tc>
          <w:tcPr>
            <w:tcW w:w="709" w:type="dxa"/>
            <w:gridSpan w:val="2"/>
          </w:tcPr>
          <w:p w14:paraId="1A13495E" w14:textId="77777777" w:rsidR="00F13F73" w:rsidRPr="003A404F" w:rsidRDefault="00F13F73" w:rsidP="00AB1AD8">
            <w:pPr>
              <w:rPr>
                <w:b/>
                <w:szCs w:val="22"/>
                <w:lang w:eastAsia="en-US"/>
              </w:rPr>
            </w:pPr>
            <w:r w:rsidRPr="003A404F">
              <w:rPr>
                <w:b/>
                <w:szCs w:val="22"/>
                <w:lang w:eastAsia="en-US"/>
              </w:rPr>
              <w:t>Sup</w:t>
            </w:r>
          </w:p>
        </w:tc>
        <w:tc>
          <w:tcPr>
            <w:tcW w:w="3544" w:type="dxa"/>
          </w:tcPr>
          <w:p w14:paraId="70F26074" w14:textId="77777777" w:rsidR="00F13F73" w:rsidRPr="003A404F" w:rsidRDefault="00F13F73" w:rsidP="00AB1AD8">
            <w:pPr>
              <w:rPr>
                <w:b/>
                <w:szCs w:val="22"/>
                <w:lang w:eastAsia="en-US"/>
              </w:rPr>
            </w:pPr>
            <w:r w:rsidRPr="003A404F">
              <w:rPr>
                <w:b/>
                <w:szCs w:val="22"/>
                <w:lang w:eastAsia="en-US"/>
              </w:rPr>
              <w:t>Notes</w:t>
            </w:r>
          </w:p>
        </w:tc>
      </w:tr>
      <w:tr w:rsidR="00D83CD8" w:rsidRPr="003E69AE" w14:paraId="46B1A335" w14:textId="77777777" w:rsidTr="00181828">
        <w:tc>
          <w:tcPr>
            <w:tcW w:w="2127" w:type="dxa"/>
            <w:gridSpan w:val="2"/>
          </w:tcPr>
          <w:p w14:paraId="5BFD9F21" w14:textId="1712700A" w:rsidR="00D83CD8" w:rsidRPr="003A404F" w:rsidRDefault="00D83CD8" w:rsidP="00D83CD8">
            <w:pPr>
              <w:tabs>
                <w:tab w:val="left" w:pos="1305"/>
              </w:tabs>
              <w:rPr>
                <w:b/>
                <w:szCs w:val="22"/>
                <w:lang w:eastAsia="en-US"/>
              </w:rPr>
            </w:pPr>
            <w:r w:rsidRPr="003A404F">
              <w:rPr>
                <w:bCs/>
                <w:szCs w:val="22"/>
                <w:lang w:eastAsia="en-US"/>
              </w:rPr>
              <w:t>number-of-otsi</w:t>
            </w:r>
          </w:p>
        </w:tc>
        <w:tc>
          <w:tcPr>
            <w:tcW w:w="3402" w:type="dxa"/>
          </w:tcPr>
          <w:p w14:paraId="2BCE896F" w14:textId="3960F338" w:rsidR="00D83CD8" w:rsidRPr="003A404F" w:rsidRDefault="00D83CD8" w:rsidP="00D83CD8">
            <w:pPr>
              <w:rPr>
                <w:b/>
                <w:szCs w:val="22"/>
                <w:lang w:eastAsia="en-US"/>
              </w:rPr>
            </w:pPr>
            <w:r w:rsidRPr="003A404F">
              <w:rPr>
                <w:szCs w:val="22"/>
                <w:lang w:eastAsia="en-US"/>
              </w:rPr>
              <w:t>[0-9]{9}</w:t>
            </w:r>
          </w:p>
        </w:tc>
        <w:tc>
          <w:tcPr>
            <w:tcW w:w="708" w:type="dxa"/>
          </w:tcPr>
          <w:p w14:paraId="2D7B3600" w14:textId="575F7F0A" w:rsidR="00D83CD8" w:rsidRPr="003A404F" w:rsidRDefault="00D83CD8" w:rsidP="00D83CD8">
            <w:pPr>
              <w:rPr>
                <w:b/>
                <w:szCs w:val="22"/>
                <w:lang w:eastAsia="en-US"/>
              </w:rPr>
            </w:pPr>
            <w:r w:rsidRPr="003A404F">
              <w:rPr>
                <w:bCs/>
                <w:szCs w:val="22"/>
                <w:lang w:eastAsia="en-US"/>
              </w:rPr>
              <w:t>RW</w:t>
            </w:r>
          </w:p>
        </w:tc>
        <w:tc>
          <w:tcPr>
            <w:tcW w:w="709" w:type="dxa"/>
            <w:gridSpan w:val="2"/>
          </w:tcPr>
          <w:p w14:paraId="6AD36D32" w14:textId="0599785B" w:rsidR="00D83CD8" w:rsidRPr="003A404F" w:rsidRDefault="00D83CD8" w:rsidP="00D83CD8">
            <w:pPr>
              <w:rPr>
                <w:b/>
                <w:szCs w:val="22"/>
                <w:lang w:eastAsia="en-US"/>
              </w:rPr>
            </w:pPr>
            <w:r w:rsidRPr="003A404F">
              <w:rPr>
                <w:bCs/>
                <w:szCs w:val="22"/>
                <w:lang w:eastAsia="en-US"/>
              </w:rPr>
              <w:t>M</w:t>
            </w:r>
          </w:p>
        </w:tc>
        <w:tc>
          <w:tcPr>
            <w:tcW w:w="3544" w:type="dxa"/>
          </w:tcPr>
          <w:p w14:paraId="4C111724" w14:textId="7C034CF6" w:rsidR="00D83CD8" w:rsidRPr="00D83CD8" w:rsidRDefault="00D83CD8" w:rsidP="00381A66">
            <w:pPr>
              <w:numPr>
                <w:ilvl w:val="0"/>
                <w:numId w:val="12"/>
              </w:numPr>
              <w:spacing w:after="0"/>
              <w:ind w:left="144" w:hanging="144"/>
              <w:contextualSpacing/>
              <w:rPr>
                <w:szCs w:val="22"/>
              </w:rPr>
            </w:pPr>
            <w:r w:rsidRPr="003A404F">
              <w:rPr>
                <w:szCs w:val="22"/>
                <w:lang w:eastAsia="en-US"/>
              </w:rPr>
              <w:t xml:space="preserve">Provided by </w:t>
            </w:r>
            <w:r w:rsidRPr="003A404F">
              <w:rPr>
                <w:i/>
                <w:szCs w:val="22"/>
                <w:lang w:eastAsia="en-US"/>
              </w:rPr>
              <w:t>tapi-client</w:t>
            </w:r>
            <w:r w:rsidRPr="003A404F">
              <w:rPr>
                <w:szCs w:val="22"/>
              </w:rPr>
              <w:t xml:space="preserve"> </w:t>
            </w:r>
          </w:p>
        </w:tc>
      </w:tr>
      <w:tr w:rsidR="00D83CD8" w:rsidRPr="003E69AE" w14:paraId="44C2DAEF"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36F6DA7A" w14:textId="77777777" w:rsidR="00D83CD8" w:rsidRPr="003A404F" w:rsidRDefault="00D83CD8" w:rsidP="00D83CD8">
            <w:pPr>
              <w:tabs>
                <w:tab w:val="left" w:pos="1305"/>
              </w:tabs>
              <w:rPr>
                <w:b/>
                <w:szCs w:val="22"/>
                <w:lang w:eastAsia="en-US"/>
              </w:rPr>
            </w:pPr>
            <w:r w:rsidRPr="003A404F">
              <w:rPr>
                <w:bCs/>
                <w:szCs w:val="22"/>
                <w:lang w:eastAsia="en-US"/>
              </w:rPr>
              <w:t>otsi-config</w:t>
            </w:r>
          </w:p>
        </w:tc>
        <w:tc>
          <w:tcPr>
            <w:tcW w:w="3402" w:type="dxa"/>
          </w:tcPr>
          <w:p w14:paraId="372854FC" w14:textId="77777777" w:rsidR="00D83CD8" w:rsidRPr="003A404F" w:rsidRDefault="00D83CD8" w:rsidP="00D83CD8">
            <w:pPr>
              <w:rPr>
                <w:bCs/>
                <w:szCs w:val="22"/>
                <w:lang w:eastAsia="en-US"/>
              </w:rPr>
            </w:pPr>
            <w:r w:rsidRPr="003A404F">
              <w:rPr>
                <w:bCs/>
                <w:szCs w:val="22"/>
                <w:lang w:eastAsia="en-US"/>
              </w:rPr>
              <w:t>List of {otsi-config [local-id]}</w:t>
            </w:r>
          </w:p>
          <w:p w14:paraId="389AF0BA" w14:textId="051926B0" w:rsidR="00803583" w:rsidRPr="00803583" w:rsidRDefault="00AB0B87" w:rsidP="00AB0B87">
            <w:pPr>
              <w:spacing w:after="0"/>
              <w:contextualSpacing/>
              <w:rPr>
                <w:b/>
                <w:szCs w:val="22"/>
                <w:lang w:eastAsia="en-US"/>
              </w:rPr>
            </w:pPr>
            <w:r>
              <w:rPr>
                <w:szCs w:val="22"/>
                <w:lang w:eastAsia="en-US"/>
              </w:rPr>
              <w:t xml:space="preserve">With </w:t>
            </w:r>
            <w:r w:rsidR="00D83CD8" w:rsidRPr="003A404F">
              <w:rPr>
                <w:szCs w:val="22"/>
                <w:lang w:eastAsia="en-US"/>
              </w:rPr>
              <w:t>otsi-config:{</w:t>
            </w:r>
          </w:p>
          <w:p w14:paraId="2FDC5D78" w14:textId="77777777" w:rsidR="00AB0B87" w:rsidRDefault="00D83CD8" w:rsidP="00803583">
            <w:pPr>
              <w:spacing w:after="0"/>
              <w:contextualSpacing/>
              <w:rPr>
                <w:szCs w:val="22"/>
                <w:lang w:eastAsia="en-US"/>
              </w:rPr>
            </w:pPr>
            <w:r w:rsidRPr="003A404F">
              <w:rPr>
                <w:szCs w:val="22"/>
                <w:lang w:eastAsia="en-US"/>
              </w:rPr>
              <w:t xml:space="preserve">central-frequency, </w:t>
            </w:r>
          </w:p>
          <w:p w14:paraId="2BF9AF69" w14:textId="77777777" w:rsidR="00AB0B87" w:rsidRDefault="00D83CD8" w:rsidP="00803583">
            <w:pPr>
              <w:spacing w:after="0"/>
              <w:contextualSpacing/>
              <w:rPr>
                <w:szCs w:val="22"/>
                <w:lang w:eastAsia="en-US"/>
              </w:rPr>
            </w:pPr>
            <w:r w:rsidRPr="003A404F">
              <w:rPr>
                <w:szCs w:val="22"/>
                <w:lang w:eastAsia="en-US"/>
              </w:rPr>
              <w:t xml:space="preserve">spectrum, </w:t>
            </w:r>
          </w:p>
          <w:p w14:paraId="1D38A807" w14:textId="77777777" w:rsidR="00AB0B87" w:rsidRDefault="00D83CD8" w:rsidP="00803583">
            <w:pPr>
              <w:spacing w:after="0"/>
              <w:contextualSpacing/>
              <w:rPr>
                <w:szCs w:val="22"/>
                <w:lang w:eastAsia="en-US"/>
              </w:rPr>
            </w:pPr>
            <w:r w:rsidRPr="003A404F">
              <w:rPr>
                <w:szCs w:val="22"/>
                <w:lang w:eastAsia="en-US"/>
              </w:rPr>
              <w:t xml:space="preserve">application-identifier, </w:t>
            </w:r>
          </w:p>
          <w:p w14:paraId="1A323569" w14:textId="77777777" w:rsidR="00AB0B87" w:rsidRDefault="00D83CD8" w:rsidP="00803583">
            <w:pPr>
              <w:spacing w:after="0"/>
              <w:contextualSpacing/>
              <w:rPr>
                <w:szCs w:val="22"/>
                <w:lang w:eastAsia="en-US"/>
              </w:rPr>
            </w:pPr>
            <w:r w:rsidRPr="003A404F">
              <w:rPr>
                <w:szCs w:val="22"/>
                <w:lang w:eastAsia="en-US"/>
              </w:rPr>
              <w:t xml:space="preserve">modulation, </w:t>
            </w:r>
          </w:p>
          <w:p w14:paraId="5A997445" w14:textId="77777777" w:rsidR="00AB0B87" w:rsidRDefault="00D83CD8" w:rsidP="00803583">
            <w:pPr>
              <w:spacing w:after="0"/>
              <w:contextualSpacing/>
              <w:rPr>
                <w:szCs w:val="22"/>
                <w:lang w:eastAsia="en-US"/>
              </w:rPr>
            </w:pPr>
            <w:r w:rsidRPr="003A404F">
              <w:rPr>
                <w:szCs w:val="22"/>
                <w:lang w:eastAsia="en-US"/>
              </w:rPr>
              <w:t xml:space="preserve">laser-control, </w:t>
            </w:r>
          </w:p>
          <w:p w14:paraId="5CFBB887" w14:textId="77777777" w:rsidR="00AB0B87" w:rsidRDefault="00D83CD8" w:rsidP="00803583">
            <w:pPr>
              <w:spacing w:after="0"/>
              <w:contextualSpacing/>
              <w:rPr>
                <w:szCs w:val="22"/>
                <w:lang w:eastAsia="en-US"/>
              </w:rPr>
            </w:pPr>
            <w:r w:rsidRPr="003A404F">
              <w:rPr>
                <w:szCs w:val="22"/>
                <w:lang w:eastAsia="en-US"/>
              </w:rPr>
              <w:t xml:space="preserve">transmit-power, </w:t>
            </w:r>
          </w:p>
          <w:p w14:paraId="0449965E" w14:textId="77777777" w:rsidR="00AB0B87" w:rsidRDefault="00D83CD8" w:rsidP="00803583">
            <w:pPr>
              <w:spacing w:after="0"/>
              <w:contextualSpacing/>
              <w:rPr>
                <w:szCs w:val="22"/>
                <w:lang w:eastAsia="en-US"/>
              </w:rPr>
            </w:pPr>
            <w:r w:rsidRPr="003A404F">
              <w:rPr>
                <w:szCs w:val="22"/>
                <w:lang w:eastAsia="en-US"/>
              </w:rPr>
              <w:t xml:space="preserve">total-power-warn-threshold-upper, total-power-warn-threshold-lower, local-id, </w:t>
            </w:r>
          </w:p>
          <w:p w14:paraId="21511925" w14:textId="3FE30BD4" w:rsidR="00D83CD8" w:rsidRPr="003A404F" w:rsidRDefault="00D83CD8" w:rsidP="00803583">
            <w:pPr>
              <w:spacing w:after="0"/>
              <w:contextualSpacing/>
              <w:rPr>
                <w:b/>
                <w:szCs w:val="22"/>
                <w:lang w:eastAsia="en-US"/>
              </w:rPr>
            </w:pPr>
            <w:r w:rsidRPr="003A404F">
              <w:rPr>
                <w:szCs w:val="22"/>
                <w:lang w:eastAsia="en-US"/>
              </w:rPr>
              <w:t>name}</w:t>
            </w:r>
          </w:p>
        </w:tc>
        <w:tc>
          <w:tcPr>
            <w:tcW w:w="708" w:type="dxa"/>
          </w:tcPr>
          <w:p w14:paraId="3F3E72DD" w14:textId="77777777" w:rsidR="00D83CD8" w:rsidRPr="003A404F" w:rsidRDefault="00D83CD8" w:rsidP="00D83CD8">
            <w:pPr>
              <w:rPr>
                <w:b/>
                <w:szCs w:val="22"/>
                <w:lang w:eastAsia="en-US"/>
              </w:rPr>
            </w:pPr>
            <w:r w:rsidRPr="003A404F">
              <w:rPr>
                <w:bCs/>
                <w:szCs w:val="22"/>
                <w:lang w:eastAsia="en-US"/>
              </w:rPr>
              <w:t>RW</w:t>
            </w:r>
          </w:p>
        </w:tc>
        <w:tc>
          <w:tcPr>
            <w:tcW w:w="709" w:type="dxa"/>
            <w:gridSpan w:val="2"/>
          </w:tcPr>
          <w:p w14:paraId="59C95AA1" w14:textId="77777777" w:rsidR="00D83CD8" w:rsidRPr="003A404F" w:rsidRDefault="00D83CD8" w:rsidP="00D83CD8">
            <w:pPr>
              <w:rPr>
                <w:b/>
                <w:szCs w:val="22"/>
                <w:lang w:eastAsia="en-US"/>
              </w:rPr>
            </w:pPr>
            <w:r w:rsidRPr="003A404F">
              <w:rPr>
                <w:bCs/>
                <w:szCs w:val="22"/>
                <w:lang w:eastAsia="en-US"/>
              </w:rPr>
              <w:t>M</w:t>
            </w:r>
          </w:p>
        </w:tc>
        <w:tc>
          <w:tcPr>
            <w:tcW w:w="3544" w:type="dxa"/>
          </w:tcPr>
          <w:p w14:paraId="6D2199BD" w14:textId="77777777" w:rsidR="00B201A2" w:rsidRDefault="00D83CD8" w:rsidP="00B201A2">
            <w:pPr>
              <w:numPr>
                <w:ilvl w:val="0"/>
                <w:numId w:val="12"/>
              </w:numPr>
              <w:spacing w:after="0"/>
              <w:ind w:left="144" w:hanging="144"/>
              <w:contextualSpacing/>
              <w:rPr>
                <w:szCs w:val="22"/>
              </w:rPr>
            </w:pPr>
            <w:r w:rsidRPr="003A404F">
              <w:rPr>
                <w:szCs w:val="22"/>
                <w:lang w:eastAsia="en-US"/>
              </w:rPr>
              <w:t xml:space="preserve">Provided by </w:t>
            </w:r>
            <w:r w:rsidRPr="003A404F">
              <w:rPr>
                <w:i/>
                <w:szCs w:val="22"/>
                <w:lang w:eastAsia="en-US"/>
              </w:rPr>
              <w:t>tapi-client</w:t>
            </w:r>
            <w:r w:rsidRPr="003A404F">
              <w:rPr>
                <w:szCs w:val="22"/>
              </w:rPr>
              <w:t xml:space="preserve"> </w:t>
            </w:r>
          </w:p>
          <w:p w14:paraId="244C7EFE" w14:textId="6EF5F76A" w:rsidR="00B201A2" w:rsidRPr="00B201A2" w:rsidRDefault="00B201A2" w:rsidP="00B201A2">
            <w:pPr>
              <w:numPr>
                <w:ilvl w:val="0"/>
                <w:numId w:val="12"/>
              </w:numPr>
              <w:spacing w:after="0"/>
              <w:ind w:left="144" w:hanging="144"/>
              <w:contextualSpacing/>
              <w:rPr>
                <w:szCs w:val="22"/>
              </w:rPr>
            </w:pPr>
            <w:r w:rsidRPr="00B201A2">
              <w:rPr>
                <w:b/>
                <w:bCs/>
                <w:color w:val="auto"/>
                <w:szCs w:val="22"/>
                <w:lang w:eastAsia="en-US"/>
              </w:rPr>
              <w:t xml:space="preserve">NOTE: </w:t>
            </w:r>
          </w:p>
          <w:p w14:paraId="25B0A4A6" w14:textId="0CCB63F7" w:rsidR="00B201A2" w:rsidRPr="00B67E30" w:rsidRDefault="00B201A2" w:rsidP="00B201A2">
            <w:pPr>
              <w:tabs>
                <w:tab w:val="left" w:pos="602"/>
              </w:tabs>
              <w:spacing w:after="0"/>
              <w:contextualSpacing/>
              <w:rPr>
                <w:color w:val="auto"/>
                <w:szCs w:val="22"/>
              </w:rPr>
            </w:pPr>
            <w:r w:rsidRPr="00B67E30">
              <w:rPr>
                <w:b/>
                <w:bCs/>
                <w:color w:val="auto"/>
                <w:szCs w:val="22"/>
                <w:lang w:eastAsia="en-US"/>
              </w:rPr>
              <w:t xml:space="preserve">total-power-warn-threshold </w:t>
            </w:r>
            <w:r w:rsidRPr="00B67E30">
              <w:rPr>
                <w:color w:val="auto"/>
                <w:szCs w:val="22"/>
                <w:lang w:eastAsia="en-US"/>
              </w:rPr>
              <w:t>attribute</w:t>
            </w:r>
            <w:r w:rsidR="001111CA">
              <w:rPr>
                <w:color w:val="auto"/>
                <w:szCs w:val="22"/>
                <w:lang w:eastAsia="en-US"/>
              </w:rPr>
              <w:t>(s)</w:t>
            </w:r>
            <w:r w:rsidRPr="00B67E30">
              <w:rPr>
                <w:color w:val="auto"/>
                <w:szCs w:val="22"/>
                <w:lang w:eastAsia="en-US"/>
              </w:rPr>
              <w:t xml:space="preserve"> </w:t>
            </w:r>
            <w:r w:rsidR="001111CA">
              <w:rPr>
                <w:color w:val="auto"/>
                <w:szCs w:val="22"/>
                <w:lang w:eastAsia="en-US"/>
              </w:rPr>
              <w:t>are</w:t>
            </w:r>
            <w:r w:rsidRPr="00B67E30">
              <w:rPr>
                <w:color w:val="auto"/>
                <w:szCs w:val="22"/>
                <w:lang w:eastAsia="en-US"/>
              </w:rPr>
              <w:t xml:space="preserve"> optional.</w:t>
            </w:r>
          </w:p>
          <w:p w14:paraId="0C8D5041" w14:textId="77777777" w:rsidR="00B201A2" w:rsidRPr="003A404F" w:rsidRDefault="00B201A2" w:rsidP="00B201A2">
            <w:pPr>
              <w:spacing w:after="0"/>
              <w:ind w:left="144"/>
              <w:contextualSpacing/>
              <w:rPr>
                <w:szCs w:val="22"/>
              </w:rPr>
            </w:pPr>
          </w:p>
          <w:p w14:paraId="1CA6C43B" w14:textId="7708EE41" w:rsidR="00D83CD8" w:rsidRPr="003A404F" w:rsidRDefault="00D83CD8" w:rsidP="00D83CD8">
            <w:pPr>
              <w:spacing w:after="0"/>
              <w:ind w:left="144"/>
              <w:contextualSpacing/>
              <w:rPr>
                <w:szCs w:val="22"/>
                <w:lang w:eastAsia="en-US"/>
              </w:rPr>
            </w:pPr>
          </w:p>
        </w:tc>
      </w:tr>
      <w:tr w:rsidR="00DC2310" w:rsidRPr="003E69AE" w14:paraId="1E4B9BCF" w14:textId="77777777" w:rsidTr="00E7324B">
        <w:tc>
          <w:tcPr>
            <w:tcW w:w="10490" w:type="dxa"/>
            <w:gridSpan w:val="7"/>
          </w:tcPr>
          <w:p w14:paraId="5FA9DBA7" w14:textId="77777777" w:rsidR="00DC2310" w:rsidRDefault="00DC2310" w:rsidP="00DC2310">
            <w:pPr>
              <w:spacing w:after="0"/>
              <w:ind w:left="144"/>
              <w:contextualSpacing/>
              <w:rPr>
                <w:bCs/>
                <w:i/>
                <w:iCs/>
                <w:szCs w:val="22"/>
                <w:lang w:eastAsia="en-US"/>
              </w:rPr>
            </w:pPr>
          </w:p>
          <w:p w14:paraId="038CCD98" w14:textId="0E9252F7" w:rsidR="00DC2310" w:rsidRDefault="00DC2310" w:rsidP="00DC2310">
            <w:pPr>
              <w:spacing w:after="0"/>
              <w:ind w:left="144"/>
              <w:contextualSpacing/>
              <w:rPr>
                <w:bCs/>
                <w:i/>
                <w:iCs/>
                <w:szCs w:val="22"/>
                <w:lang w:eastAsia="en-US"/>
              </w:rPr>
            </w:pPr>
            <w:r>
              <w:rPr>
                <w:bCs/>
                <w:i/>
                <w:iCs/>
                <w:szCs w:val="22"/>
                <w:lang w:eastAsia="en-US"/>
              </w:rPr>
              <w:t>w</w:t>
            </w:r>
            <w:r w:rsidRPr="00DC2310">
              <w:rPr>
                <w:bCs/>
                <w:i/>
                <w:iCs/>
                <w:szCs w:val="22"/>
                <w:lang w:eastAsia="en-US"/>
              </w:rPr>
              <w:t>here</w:t>
            </w:r>
          </w:p>
          <w:p w14:paraId="47F50848" w14:textId="125C8CA8" w:rsidR="00DC2310" w:rsidRPr="00DC2310" w:rsidRDefault="00DC2310" w:rsidP="00DC2310">
            <w:pPr>
              <w:spacing w:after="0"/>
              <w:ind w:left="144"/>
              <w:contextualSpacing/>
              <w:rPr>
                <w:i/>
                <w:iCs/>
                <w:szCs w:val="22"/>
                <w:lang w:eastAsia="en-US"/>
              </w:rPr>
            </w:pPr>
          </w:p>
        </w:tc>
      </w:tr>
      <w:tr w:rsidR="00D83CD8" w:rsidRPr="003E69AE" w14:paraId="45531323" w14:textId="77777777" w:rsidTr="00181828">
        <w:trPr>
          <w:cnfStyle w:val="000000100000" w:firstRow="0" w:lastRow="0" w:firstColumn="0" w:lastColumn="0" w:oddVBand="0" w:evenVBand="0" w:oddHBand="1" w:evenHBand="0" w:firstRowFirstColumn="0" w:firstRowLastColumn="0" w:lastRowFirstColumn="0" w:lastRowLastColumn="0"/>
        </w:trPr>
        <w:tc>
          <w:tcPr>
            <w:tcW w:w="2098" w:type="dxa"/>
          </w:tcPr>
          <w:p w14:paraId="79C16CE0" w14:textId="77777777" w:rsidR="00D83CD8" w:rsidRPr="003A404F" w:rsidRDefault="00D83CD8" w:rsidP="00D83CD8">
            <w:pPr>
              <w:rPr>
                <w:szCs w:val="22"/>
                <w:lang w:eastAsia="en-US"/>
              </w:rPr>
            </w:pPr>
            <w:r w:rsidRPr="003A404F">
              <w:rPr>
                <w:szCs w:val="22"/>
                <w:lang w:eastAsia="en-US"/>
              </w:rPr>
              <w:t>central-frequency</w:t>
            </w:r>
          </w:p>
        </w:tc>
        <w:tc>
          <w:tcPr>
            <w:tcW w:w="3431" w:type="dxa"/>
            <w:gridSpan w:val="2"/>
          </w:tcPr>
          <w:p w14:paraId="0C7AD586" w14:textId="070FCFC3" w:rsidR="00D83CD8" w:rsidRPr="003A404F" w:rsidRDefault="00AB0B87" w:rsidP="00381A66">
            <w:pPr>
              <w:numPr>
                <w:ilvl w:val="0"/>
                <w:numId w:val="12"/>
              </w:numPr>
              <w:spacing w:after="0"/>
              <w:ind w:left="144" w:hanging="144"/>
              <w:contextualSpacing/>
              <w:rPr>
                <w:szCs w:val="22"/>
                <w:lang w:eastAsia="en-US"/>
              </w:rPr>
            </w:pPr>
            <w:r>
              <w:rPr>
                <w:szCs w:val="22"/>
                <w:lang w:eastAsia="en-US"/>
              </w:rPr>
              <w:t>"</w:t>
            </w:r>
            <w:r w:rsidR="00D83CD8" w:rsidRPr="003A404F">
              <w:rPr>
                <w:szCs w:val="22"/>
                <w:lang w:eastAsia="en-US"/>
              </w:rPr>
              <w:t>central-frequency</w:t>
            </w:r>
            <w:r>
              <w:rPr>
                <w:szCs w:val="22"/>
                <w:lang w:eastAsia="en-US"/>
              </w:rPr>
              <w:t>"</w:t>
            </w:r>
            <w:r w:rsidR="00D83CD8" w:rsidRPr="003A404F">
              <w:rPr>
                <w:szCs w:val="22"/>
                <w:lang w:eastAsia="en-US"/>
              </w:rPr>
              <w:t>: "[0-9]{9}",</w:t>
            </w:r>
          </w:p>
          <w:p w14:paraId="5F5E2ACD" w14:textId="58FD2A9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"frequency-constraint": {adjustment-granularity,</w:t>
            </w:r>
            <w:r w:rsidR="00AB0B87">
              <w:rPr>
                <w:szCs w:val="22"/>
                <w:lang w:eastAsia="en-US"/>
              </w:rPr>
              <w:t xml:space="preserve"> </w:t>
            </w:r>
            <w:r w:rsidRPr="003A404F">
              <w:rPr>
                <w:szCs w:val="22"/>
                <w:lang w:eastAsia="en-US"/>
              </w:rPr>
              <w:t>grid-type}</w:t>
            </w:r>
          </w:p>
          <w:p w14:paraId="3A9CF25C" w14:textId="77777777" w:rsidR="00D83CD8" w:rsidRPr="003A404F" w:rsidRDefault="00D83CD8" w:rsidP="00381A66">
            <w:pPr>
              <w:numPr>
                <w:ilvl w:val="1"/>
                <w:numId w:val="12"/>
              </w:numPr>
              <w:spacing w:after="0"/>
              <w:ind w:left="489" w:hanging="284"/>
              <w:contextualSpacing/>
              <w:rPr>
                <w:szCs w:val="22"/>
                <w:lang w:eastAsia="en-US"/>
              </w:rPr>
            </w:pPr>
            <w:r w:rsidRPr="003A404F">
              <w:rPr>
                <w:szCs w:val="22"/>
                <w:lang w:eastAsia="en-US"/>
              </w:rPr>
              <w:t>“adjustment-granularity”: [ “UNCONSTRAINED”, “G_3_125GHZ”, “G_6_25GHZ”, “G_12_5GHZ”, “G_25GHZ”, “G_50GHZ”, “G_100GHZ”,]</w:t>
            </w:r>
          </w:p>
          <w:p w14:paraId="320A7EE0" w14:textId="77777777" w:rsidR="00D83CD8" w:rsidRPr="003A404F" w:rsidRDefault="00D83CD8" w:rsidP="00381A66">
            <w:pPr>
              <w:numPr>
                <w:ilvl w:val="1"/>
                <w:numId w:val="12"/>
              </w:numPr>
              <w:spacing w:after="0"/>
              <w:ind w:left="489" w:hanging="284"/>
              <w:contextualSpacing/>
              <w:rPr>
                <w:szCs w:val="22"/>
                <w:lang w:eastAsia="en-US"/>
              </w:rPr>
            </w:pPr>
            <w:r w:rsidRPr="003A404F">
              <w:rPr>
                <w:szCs w:val="22"/>
                <w:lang w:eastAsia="en-US"/>
              </w:rPr>
              <w:t>“grid-type”: [ “GRIDLESS”, “FLEX”, “CWDM”, “DWDM”]</w:t>
            </w:r>
          </w:p>
          <w:p w14:paraId="57B22DD7" w14:textId="77777777" w:rsidR="00D83CD8" w:rsidRPr="003A404F" w:rsidRDefault="00D83CD8" w:rsidP="00D83CD8">
            <w:pPr>
              <w:spacing w:after="0"/>
              <w:ind w:left="144"/>
              <w:contextualSpacing/>
              <w:rPr>
                <w:szCs w:val="22"/>
                <w:lang w:eastAsia="en-US"/>
              </w:rPr>
            </w:pPr>
          </w:p>
          <w:p w14:paraId="69958278" w14:textId="77777777" w:rsidR="00D83CD8" w:rsidRPr="003E69AE" w:rsidRDefault="00D83CD8" w:rsidP="00D83CD8">
            <w:pPr>
              <w:ind w:left="144"/>
              <w:contextualSpacing/>
              <w:rPr>
                <w:sz w:val="20"/>
                <w:szCs w:val="20"/>
                <w:lang w:eastAsia="en-US"/>
              </w:rPr>
            </w:pPr>
          </w:p>
        </w:tc>
        <w:tc>
          <w:tcPr>
            <w:tcW w:w="765" w:type="dxa"/>
            <w:gridSpan w:val="2"/>
          </w:tcPr>
          <w:p w14:paraId="27BB2EFB" w14:textId="77777777" w:rsidR="00D83CD8" w:rsidRPr="003A404F" w:rsidRDefault="00D83CD8" w:rsidP="00D83CD8">
            <w:pPr>
              <w:rPr>
                <w:szCs w:val="22"/>
                <w:lang w:eastAsia="en-US"/>
              </w:rPr>
            </w:pPr>
            <w:r w:rsidRPr="003A404F">
              <w:rPr>
                <w:szCs w:val="22"/>
                <w:lang w:eastAsia="en-US"/>
              </w:rPr>
              <w:t>RW</w:t>
            </w:r>
          </w:p>
        </w:tc>
        <w:tc>
          <w:tcPr>
            <w:tcW w:w="652" w:type="dxa"/>
          </w:tcPr>
          <w:p w14:paraId="5306108D" w14:textId="77777777" w:rsidR="00D83CD8" w:rsidRPr="003A404F" w:rsidRDefault="00D83CD8" w:rsidP="00D83CD8">
            <w:pPr>
              <w:rPr>
                <w:szCs w:val="22"/>
                <w:lang w:eastAsia="en-US"/>
              </w:rPr>
            </w:pPr>
            <w:r w:rsidRPr="003A404F">
              <w:rPr>
                <w:szCs w:val="22"/>
                <w:lang w:eastAsia="en-US"/>
              </w:rPr>
              <w:t>M</w:t>
            </w:r>
          </w:p>
        </w:tc>
        <w:tc>
          <w:tcPr>
            <w:tcW w:w="3544" w:type="dxa"/>
          </w:tcPr>
          <w:p w14:paraId="2AB5C1FF" w14:textId="77777777" w:rsidR="00D83CD8" w:rsidRPr="003A404F" w:rsidRDefault="00D83CD8" w:rsidP="00381A66">
            <w:pPr>
              <w:numPr>
                <w:ilvl w:val="0"/>
                <w:numId w:val="12"/>
              </w:numPr>
              <w:spacing w:after="0"/>
              <w:ind w:left="144" w:hanging="144"/>
              <w:contextualSpacing/>
              <w:rPr>
                <w:szCs w:val="22"/>
              </w:rPr>
            </w:pPr>
            <w:r w:rsidRPr="003A404F">
              <w:rPr>
                <w:szCs w:val="22"/>
                <w:lang w:eastAsia="en-US"/>
              </w:rPr>
              <w:t xml:space="preserve">Provided by </w:t>
            </w:r>
            <w:r w:rsidRPr="003A404F">
              <w:rPr>
                <w:i/>
                <w:szCs w:val="22"/>
                <w:lang w:eastAsia="en-US"/>
              </w:rPr>
              <w:t>tapi-client</w:t>
            </w:r>
            <w:r w:rsidRPr="003A404F">
              <w:rPr>
                <w:szCs w:val="22"/>
              </w:rPr>
              <w:t xml:space="preserve"> </w:t>
            </w:r>
          </w:p>
          <w:p w14:paraId="19E02623" w14:textId="77777777" w:rsidR="00D83CD8" w:rsidRPr="003A404F" w:rsidRDefault="00D83CD8" w:rsidP="00381A66">
            <w:pPr>
              <w:numPr>
                <w:ilvl w:val="0"/>
                <w:numId w:val="12"/>
              </w:numPr>
              <w:spacing w:after="0"/>
              <w:ind w:left="144" w:hanging="144"/>
              <w:contextualSpacing/>
              <w:rPr>
                <w:szCs w:val="22"/>
              </w:rPr>
            </w:pPr>
            <w:r w:rsidRPr="003A404F">
              <w:rPr>
                <w:szCs w:val="22"/>
              </w:rPr>
              <w:t xml:space="preserve">The </w:t>
            </w:r>
            <w:r w:rsidRPr="003A404F">
              <w:rPr>
                <w:b/>
                <w:szCs w:val="22"/>
                <w:lang w:eastAsia="en-US"/>
              </w:rPr>
              <w:t>central-frequency</w:t>
            </w:r>
            <w:r w:rsidRPr="003A404F">
              <w:rPr>
                <w:szCs w:val="22"/>
              </w:rPr>
              <w:t xml:space="preserve"> of the laser specified in MHz. It is the oscillation frequency of the corresponding electromagnetic wave.</w:t>
            </w:r>
          </w:p>
          <w:p w14:paraId="4723BFAA" w14:textId="2DE5119F" w:rsidR="00D83CD8" w:rsidRPr="003A404F" w:rsidRDefault="00D83CD8" w:rsidP="00381A66">
            <w:pPr>
              <w:numPr>
                <w:ilvl w:val="0"/>
                <w:numId w:val="12"/>
              </w:numPr>
              <w:spacing w:after="0"/>
              <w:ind w:left="144" w:hanging="144"/>
              <w:contextualSpacing/>
              <w:rPr>
                <w:szCs w:val="22"/>
              </w:rPr>
            </w:pPr>
            <w:r w:rsidRPr="003A404F">
              <w:rPr>
                <w:b/>
                <w:bCs/>
                <w:szCs w:val="22"/>
              </w:rPr>
              <w:t>Adjustment-granularity</w:t>
            </w:r>
            <w:r w:rsidRPr="003A404F">
              <w:rPr>
                <w:szCs w:val="22"/>
              </w:rPr>
              <w:t xml:space="preserve"> in G</w:t>
            </w:r>
            <w:r w:rsidR="00C02AC4">
              <w:rPr>
                <w:szCs w:val="22"/>
              </w:rPr>
              <w:t>Hz, a</w:t>
            </w:r>
            <w:r w:rsidRPr="003A404F">
              <w:rPr>
                <w:szCs w:val="22"/>
              </w:rPr>
              <w:t>s per ITU-T G.694.1</w:t>
            </w:r>
            <w:r w:rsidR="00C02AC4">
              <w:rPr>
                <w:szCs w:val="22"/>
              </w:rPr>
              <w:t>. It</w:t>
            </w:r>
            <w:r w:rsidRPr="003A404F">
              <w:rPr>
                <w:szCs w:val="22"/>
              </w:rPr>
              <w:t xml:space="preserve"> is used to calculate nominal central frequency.</w:t>
            </w:r>
          </w:p>
          <w:p w14:paraId="417CCA61" w14:textId="77777777" w:rsidR="00D83CD8" w:rsidRPr="003A404F" w:rsidRDefault="00D83CD8" w:rsidP="00D83CD8">
            <w:pPr>
              <w:spacing w:after="0"/>
              <w:ind w:left="144"/>
              <w:contextualSpacing/>
              <w:rPr>
                <w:szCs w:val="22"/>
              </w:rPr>
            </w:pPr>
          </w:p>
          <w:p w14:paraId="6B6CBB1C" w14:textId="47E1C8EB"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The </w:t>
            </w:r>
            <w:r w:rsidRPr="003A404F">
              <w:rPr>
                <w:b/>
                <w:bCs/>
                <w:szCs w:val="22"/>
                <w:lang w:eastAsia="en-US"/>
              </w:rPr>
              <w:t>grid-type</w:t>
            </w:r>
            <w:r w:rsidRPr="003A404F">
              <w:rPr>
                <w:szCs w:val="22"/>
                <w:lang w:eastAsia="en-US"/>
              </w:rPr>
              <w:t xml:space="preserve"> specifies the reference set of frequencies used to denote allowed nominal central frequencies</w:t>
            </w:r>
            <w:r w:rsidR="00C02AC4">
              <w:rPr>
                <w:szCs w:val="22"/>
                <w:lang w:eastAsia="en-US"/>
              </w:rPr>
              <w:t>.</w:t>
            </w:r>
          </w:p>
        </w:tc>
      </w:tr>
      <w:tr w:rsidR="00D83CD8" w:rsidRPr="003E69AE" w14:paraId="06357ED8" w14:textId="77777777" w:rsidTr="00181828">
        <w:tc>
          <w:tcPr>
            <w:tcW w:w="2098" w:type="dxa"/>
          </w:tcPr>
          <w:p w14:paraId="1F120A32" w14:textId="77777777" w:rsidR="00D83CD8" w:rsidRPr="003A404F" w:rsidRDefault="00D83CD8" w:rsidP="00D83CD8">
            <w:pPr>
              <w:rPr>
                <w:szCs w:val="22"/>
                <w:lang w:eastAsia="en-US"/>
              </w:rPr>
            </w:pPr>
            <w:r w:rsidRPr="003A404F">
              <w:rPr>
                <w:bCs/>
                <w:szCs w:val="22"/>
                <w:lang w:eastAsia="en-US"/>
              </w:rPr>
              <w:t>spectrum</w:t>
            </w:r>
          </w:p>
        </w:tc>
        <w:tc>
          <w:tcPr>
            <w:tcW w:w="3431" w:type="dxa"/>
            <w:gridSpan w:val="2"/>
          </w:tcPr>
          <w:p w14:paraId="121DE9E6" w14:textId="77777777" w:rsidR="00D83CD8" w:rsidRPr="003A404F" w:rsidRDefault="00D83CD8" w:rsidP="00D83CD8">
            <w:pPr>
              <w:spacing w:after="0"/>
              <w:contextualSpacing/>
              <w:rPr>
                <w:szCs w:val="22"/>
                <w:lang w:eastAsia="en-US"/>
              </w:rPr>
            </w:pPr>
            <w:r w:rsidRPr="003A404F">
              <w:rPr>
                <w:szCs w:val="22"/>
                <w:lang w:eastAsia="en-US"/>
              </w:rPr>
              <w:t>{lower-frequency, upper-frequency, frequency-constraint}</w:t>
            </w:r>
          </w:p>
          <w:p w14:paraId="20A2C5D8" w14:textId="77777777" w:rsidR="00D83CD8" w:rsidRPr="00300477" w:rsidRDefault="00D83CD8" w:rsidP="00381A66">
            <w:pPr>
              <w:pStyle w:val="ListParagraph"/>
              <w:numPr>
                <w:ilvl w:val="0"/>
                <w:numId w:val="43"/>
              </w:numPr>
              <w:spacing w:after="0"/>
              <w:rPr>
                <w:sz w:val="20"/>
                <w:szCs w:val="20"/>
                <w:lang w:eastAsia="en-US"/>
              </w:rPr>
            </w:pPr>
            <w:r w:rsidRPr="00300477">
              <w:rPr>
                <w:sz w:val="20"/>
                <w:szCs w:val="20"/>
                <w:lang w:eastAsia="en-US"/>
              </w:rPr>
              <w:t>“upper/lower-frequency”:          "[0-9]{9}",</w:t>
            </w:r>
          </w:p>
          <w:p w14:paraId="1F8CA62B" w14:textId="77777777" w:rsidR="00D83CD8" w:rsidRDefault="00D83CD8" w:rsidP="00381A66">
            <w:pPr>
              <w:pStyle w:val="ListParagraph"/>
              <w:numPr>
                <w:ilvl w:val="0"/>
                <w:numId w:val="43"/>
              </w:numPr>
              <w:spacing w:after="0"/>
              <w:rPr>
                <w:sz w:val="20"/>
                <w:szCs w:val="20"/>
                <w:lang w:eastAsia="en-US"/>
              </w:rPr>
            </w:pPr>
            <w:r w:rsidRPr="00300477">
              <w:rPr>
                <w:sz w:val="20"/>
                <w:szCs w:val="20"/>
                <w:lang w:eastAsia="en-US"/>
              </w:rPr>
              <w:t>"frequency-constraint": {adjustment-granularity, grid-type}</w:t>
            </w:r>
          </w:p>
          <w:p w14:paraId="71CF8A06" w14:textId="77777777" w:rsidR="00D83CD8" w:rsidRPr="003A404F" w:rsidRDefault="00D83CD8" w:rsidP="00381A66">
            <w:pPr>
              <w:numPr>
                <w:ilvl w:val="1"/>
                <w:numId w:val="12"/>
              </w:numPr>
              <w:spacing w:after="0"/>
              <w:ind w:left="489" w:hanging="284"/>
              <w:contextualSpacing/>
              <w:rPr>
                <w:szCs w:val="22"/>
                <w:lang w:eastAsia="en-US"/>
              </w:rPr>
            </w:pPr>
            <w:r w:rsidRPr="003A404F">
              <w:rPr>
                <w:szCs w:val="22"/>
                <w:lang w:eastAsia="en-US"/>
              </w:rPr>
              <w:lastRenderedPageBreak/>
              <w:t>“adjustment-granularity”: [ “UNCONSTRAINED”, “G_3_125GHZ”, “G_6_25GHZ”, “G_12_5GHZ”, “G_25GHZ”, “G_50GHZ”, “G_100GHZ”,]</w:t>
            </w:r>
          </w:p>
          <w:p w14:paraId="41EEF02E" w14:textId="77777777" w:rsidR="00D83CD8" w:rsidRPr="003A404F" w:rsidRDefault="00D83CD8" w:rsidP="00381A66">
            <w:pPr>
              <w:numPr>
                <w:ilvl w:val="1"/>
                <w:numId w:val="12"/>
              </w:numPr>
              <w:spacing w:after="0"/>
              <w:ind w:left="489" w:hanging="284"/>
              <w:contextualSpacing/>
              <w:rPr>
                <w:szCs w:val="22"/>
                <w:lang w:eastAsia="en-US"/>
              </w:rPr>
            </w:pPr>
            <w:r w:rsidRPr="003A404F">
              <w:rPr>
                <w:szCs w:val="22"/>
                <w:lang w:eastAsia="en-US"/>
              </w:rPr>
              <w:t>“grid-type”: [ “GRIDLESS”, “FLEX”, “CWDM”, “DWDM”]</w:t>
            </w:r>
          </w:p>
          <w:p w14:paraId="0680F30D" w14:textId="77777777" w:rsidR="00D83CD8" w:rsidRPr="00300477" w:rsidRDefault="00D83CD8" w:rsidP="00D83CD8">
            <w:pPr>
              <w:pStyle w:val="ListParagraph"/>
              <w:spacing w:after="0"/>
              <w:ind w:left="360"/>
              <w:rPr>
                <w:sz w:val="20"/>
                <w:szCs w:val="20"/>
                <w:lang w:eastAsia="en-US"/>
              </w:rPr>
            </w:pPr>
          </w:p>
        </w:tc>
        <w:tc>
          <w:tcPr>
            <w:tcW w:w="765" w:type="dxa"/>
            <w:gridSpan w:val="2"/>
          </w:tcPr>
          <w:p w14:paraId="1BF8E123" w14:textId="77777777" w:rsidR="00D83CD8" w:rsidRPr="003A404F" w:rsidRDefault="00D83CD8" w:rsidP="00D83CD8">
            <w:pPr>
              <w:rPr>
                <w:szCs w:val="22"/>
                <w:lang w:eastAsia="en-US"/>
              </w:rPr>
            </w:pPr>
            <w:r w:rsidRPr="003A404F">
              <w:rPr>
                <w:szCs w:val="22"/>
                <w:lang w:eastAsia="en-US"/>
              </w:rPr>
              <w:lastRenderedPageBreak/>
              <w:t>RW</w:t>
            </w:r>
          </w:p>
        </w:tc>
        <w:tc>
          <w:tcPr>
            <w:tcW w:w="652" w:type="dxa"/>
          </w:tcPr>
          <w:p w14:paraId="35E1C406" w14:textId="77777777" w:rsidR="00D83CD8" w:rsidRPr="003A404F" w:rsidRDefault="00D83CD8" w:rsidP="00D83CD8">
            <w:pPr>
              <w:rPr>
                <w:szCs w:val="22"/>
                <w:lang w:eastAsia="en-US"/>
              </w:rPr>
            </w:pPr>
            <w:r w:rsidRPr="003A404F">
              <w:rPr>
                <w:szCs w:val="22"/>
                <w:lang w:eastAsia="en-US"/>
              </w:rPr>
              <w:t>M</w:t>
            </w:r>
          </w:p>
        </w:tc>
        <w:tc>
          <w:tcPr>
            <w:tcW w:w="3544" w:type="dxa"/>
          </w:tcPr>
          <w:p w14:paraId="3129D885"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rPr>
              <w:t xml:space="preserve"> </w:t>
            </w:r>
          </w:p>
          <w:p w14:paraId="2D6444F4"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rPr>
              <w:t xml:space="preserve">The </w:t>
            </w:r>
            <w:r w:rsidRPr="003A404F">
              <w:rPr>
                <w:b/>
                <w:szCs w:val="22"/>
                <w:lang w:eastAsia="en-US"/>
              </w:rPr>
              <w:t>upper/lower-frequency</w:t>
            </w:r>
            <w:r w:rsidRPr="003A404F">
              <w:rPr>
                <w:szCs w:val="22"/>
              </w:rPr>
              <w:t xml:space="preserve"> boundaries of the band specified in MHz.</w:t>
            </w:r>
          </w:p>
          <w:p w14:paraId="7AB607EC" w14:textId="77777777" w:rsidR="00D83CD8" w:rsidRPr="003A404F" w:rsidRDefault="00D83CD8" w:rsidP="00381A66">
            <w:pPr>
              <w:numPr>
                <w:ilvl w:val="0"/>
                <w:numId w:val="12"/>
              </w:numPr>
              <w:spacing w:after="0"/>
              <w:ind w:left="144" w:hanging="144"/>
              <w:contextualSpacing/>
              <w:rPr>
                <w:szCs w:val="22"/>
              </w:rPr>
            </w:pPr>
            <w:r w:rsidRPr="003A404F">
              <w:rPr>
                <w:b/>
                <w:bCs/>
                <w:szCs w:val="22"/>
              </w:rPr>
              <w:t>Adjustment-granularity</w:t>
            </w:r>
            <w:r w:rsidRPr="003A404F">
              <w:rPr>
                <w:szCs w:val="22"/>
              </w:rPr>
              <w:t xml:space="preserve"> in Gigahertz. As per ITU-T G.694.1, it </w:t>
            </w:r>
            <w:r w:rsidRPr="003A404F">
              <w:rPr>
                <w:szCs w:val="22"/>
              </w:rPr>
              <w:lastRenderedPageBreak/>
              <w:t>is used to calculate nominal central frequency".</w:t>
            </w:r>
          </w:p>
          <w:p w14:paraId="345AED49" w14:textId="77777777" w:rsidR="00D83CD8" w:rsidRPr="003A404F" w:rsidRDefault="00D83CD8" w:rsidP="00D83CD8">
            <w:pPr>
              <w:spacing w:after="0"/>
              <w:ind w:left="144"/>
              <w:contextualSpacing/>
              <w:rPr>
                <w:szCs w:val="22"/>
              </w:rPr>
            </w:pPr>
          </w:p>
          <w:p w14:paraId="1F4DC970"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rPr>
              <w:t xml:space="preserve">The </w:t>
            </w:r>
            <w:r w:rsidRPr="003A404F">
              <w:rPr>
                <w:b/>
                <w:bCs/>
                <w:szCs w:val="22"/>
              </w:rPr>
              <w:t>grid-type</w:t>
            </w:r>
            <w:r w:rsidRPr="003A404F">
              <w:rPr>
                <w:szCs w:val="22"/>
              </w:rPr>
              <w:t xml:space="preserve"> specifies the reference set of frequencies used to denote allowed nominal central frequencies</w:t>
            </w:r>
          </w:p>
        </w:tc>
      </w:tr>
      <w:tr w:rsidR="00D83CD8" w:rsidRPr="003E69AE" w14:paraId="05069C2F"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4D4FDDF0" w14:textId="77777777" w:rsidR="00D83CD8" w:rsidRPr="003A404F" w:rsidRDefault="00D83CD8" w:rsidP="00D83CD8">
            <w:pPr>
              <w:tabs>
                <w:tab w:val="left" w:pos="1305"/>
              </w:tabs>
              <w:rPr>
                <w:bCs/>
                <w:szCs w:val="22"/>
                <w:lang w:eastAsia="en-US"/>
              </w:rPr>
            </w:pPr>
            <w:r w:rsidRPr="003A404F">
              <w:rPr>
                <w:szCs w:val="22"/>
                <w:lang w:eastAsia="en-US"/>
              </w:rPr>
              <w:lastRenderedPageBreak/>
              <w:t>application-identifier</w:t>
            </w:r>
          </w:p>
        </w:tc>
        <w:tc>
          <w:tcPr>
            <w:tcW w:w="3402" w:type="dxa"/>
          </w:tcPr>
          <w:p w14:paraId="0C02263E" w14:textId="77777777" w:rsidR="00D83CD8" w:rsidRPr="003A404F" w:rsidRDefault="00D83CD8" w:rsidP="00D83CD8">
            <w:pPr>
              <w:rPr>
                <w:szCs w:val="22"/>
                <w:lang w:eastAsia="en-US"/>
              </w:rPr>
            </w:pPr>
            <w:r w:rsidRPr="003A404F">
              <w:rPr>
                <w:szCs w:val="22"/>
                <w:lang w:eastAsia="en-US"/>
              </w:rPr>
              <w:t>{application-identifier-type, application-code}</w:t>
            </w:r>
          </w:p>
          <w:p w14:paraId="4981DB22"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“application-identifier-type”:[ “PROPRIETARY”, “ITUT_G959_1”, “ITUT_G698_1”, “ITUT_G698_2”, “ITUT_G696_1”, “ITUT_G695”,]</w:t>
            </w:r>
          </w:p>
          <w:p w14:paraId="15C0938D" w14:textId="77777777" w:rsidR="00D83CD8" w:rsidRPr="003A404F" w:rsidRDefault="00D83CD8" w:rsidP="00D83CD8">
            <w:pPr>
              <w:rPr>
                <w:bCs/>
                <w:szCs w:val="22"/>
                <w:lang w:val="it-IT" w:eastAsia="en-US"/>
              </w:rPr>
            </w:pPr>
            <w:r w:rsidRPr="003A404F">
              <w:rPr>
                <w:szCs w:val="22"/>
                <w:lang w:val="it-IT"/>
              </w:rPr>
              <w:t>“application-code”:”[0-9a-zA-Z_]{64}"</w:t>
            </w:r>
          </w:p>
        </w:tc>
        <w:tc>
          <w:tcPr>
            <w:tcW w:w="708" w:type="dxa"/>
          </w:tcPr>
          <w:p w14:paraId="17E946CA" w14:textId="77777777" w:rsidR="00D83CD8" w:rsidRPr="003A404F" w:rsidRDefault="00D83CD8" w:rsidP="00D83CD8">
            <w:pPr>
              <w:rPr>
                <w:bCs/>
                <w:szCs w:val="22"/>
                <w:lang w:eastAsia="en-US"/>
              </w:rPr>
            </w:pPr>
            <w:r w:rsidRPr="003A404F">
              <w:rPr>
                <w:szCs w:val="22"/>
                <w:lang w:eastAsia="en-US"/>
              </w:rPr>
              <w:t>RW</w:t>
            </w:r>
          </w:p>
        </w:tc>
        <w:tc>
          <w:tcPr>
            <w:tcW w:w="709" w:type="dxa"/>
            <w:gridSpan w:val="2"/>
          </w:tcPr>
          <w:p w14:paraId="6B4D808E" w14:textId="77777777" w:rsidR="00D83CD8" w:rsidRPr="003A404F" w:rsidRDefault="00D83CD8" w:rsidP="00D83CD8">
            <w:pPr>
              <w:rPr>
                <w:bCs/>
                <w:szCs w:val="22"/>
                <w:lang w:eastAsia="en-US"/>
              </w:rPr>
            </w:pPr>
            <w:r w:rsidRPr="003A404F">
              <w:rPr>
                <w:szCs w:val="22"/>
                <w:lang w:eastAsia="en-US"/>
              </w:rPr>
              <w:t>M</w:t>
            </w:r>
          </w:p>
        </w:tc>
        <w:tc>
          <w:tcPr>
            <w:tcW w:w="3544" w:type="dxa"/>
          </w:tcPr>
          <w:p w14:paraId="1749CB3D" w14:textId="77777777" w:rsidR="00D83CD8" w:rsidRPr="003A404F" w:rsidRDefault="00D83CD8" w:rsidP="00381A66">
            <w:pPr>
              <w:numPr>
                <w:ilvl w:val="0"/>
                <w:numId w:val="12"/>
              </w:numPr>
              <w:spacing w:after="0"/>
              <w:ind w:left="144" w:hanging="144"/>
              <w:contextualSpacing/>
              <w:rPr>
                <w:b/>
                <w:szCs w:val="22"/>
                <w:lang w:eastAsia="en-US"/>
              </w:rPr>
            </w:pPr>
            <w:r w:rsidRPr="003A404F">
              <w:rPr>
                <w:szCs w:val="22"/>
                <w:lang w:eastAsia="en-US"/>
              </w:rPr>
              <w:t xml:space="preserve">Provided by </w:t>
            </w:r>
            <w:r w:rsidRPr="00DD10B0">
              <w:rPr>
                <w:i/>
                <w:iCs/>
                <w:szCs w:val="22"/>
                <w:lang w:eastAsia="en-US"/>
              </w:rPr>
              <w:t>tapi-client</w:t>
            </w:r>
          </w:p>
        </w:tc>
      </w:tr>
      <w:tr w:rsidR="00D83CD8" w:rsidRPr="003E69AE" w14:paraId="6AFED216" w14:textId="77777777" w:rsidTr="00181828">
        <w:tc>
          <w:tcPr>
            <w:tcW w:w="2127" w:type="dxa"/>
            <w:gridSpan w:val="2"/>
          </w:tcPr>
          <w:p w14:paraId="69A27350" w14:textId="77777777" w:rsidR="00D83CD8" w:rsidRPr="003A404F" w:rsidRDefault="00D83CD8" w:rsidP="00D83CD8">
            <w:pPr>
              <w:tabs>
                <w:tab w:val="left" w:pos="1305"/>
              </w:tabs>
              <w:rPr>
                <w:bCs/>
                <w:szCs w:val="22"/>
                <w:lang w:eastAsia="en-US"/>
              </w:rPr>
            </w:pPr>
            <w:r w:rsidRPr="003A404F">
              <w:rPr>
                <w:szCs w:val="22"/>
                <w:lang w:eastAsia="en-US"/>
              </w:rPr>
              <w:t>modulation</w:t>
            </w:r>
          </w:p>
        </w:tc>
        <w:tc>
          <w:tcPr>
            <w:tcW w:w="3402" w:type="dxa"/>
          </w:tcPr>
          <w:p w14:paraId="182EC5C4" w14:textId="4DEE9AC8" w:rsidR="00D83CD8" w:rsidRPr="003A404F" w:rsidRDefault="00D83CD8" w:rsidP="00D83CD8">
            <w:pPr>
              <w:rPr>
                <w:szCs w:val="22"/>
                <w:lang w:eastAsia="en-US"/>
              </w:rPr>
            </w:pPr>
            <w:r w:rsidRPr="003A404F">
              <w:rPr>
                <w:szCs w:val="22"/>
                <w:lang w:eastAsia="en-US"/>
              </w:rPr>
              <w:t>One of [“RZ“, “NRZ”, “BPSK”, “DPSK”, “QPSK”, “8QAM”, “16QAM”, "PAM4", "PAM8"]</w:t>
            </w:r>
          </w:p>
          <w:p w14:paraId="5565B3CA" w14:textId="77777777" w:rsidR="00D83CD8" w:rsidRDefault="00D83CD8" w:rsidP="00D83CD8">
            <w:pPr>
              <w:rPr>
                <w:bCs/>
                <w:sz w:val="20"/>
                <w:szCs w:val="22"/>
                <w:lang w:eastAsia="en-US"/>
              </w:rPr>
            </w:pPr>
          </w:p>
        </w:tc>
        <w:tc>
          <w:tcPr>
            <w:tcW w:w="708" w:type="dxa"/>
          </w:tcPr>
          <w:p w14:paraId="39AF2014" w14:textId="77777777" w:rsidR="00D83CD8" w:rsidRPr="003A404F" w:rsidRDefault="00D83CD8" w:rsidP="00D83CD8">
            <w:pPr>
              <w:rPr>
                <w:bCs/>
                <w:szCs w:val="22"/>
                <w:lang w:eastAsia="en-US"/>
              </w:rPr>
            </w:pPr>
            <w:r w:rsidRPr="003A404F">
              <w:rPr>
                <w:szCs w:val="22"/>
                <w:lang w:eastAsia="en-US"/>
              </w:rPr>
              <w:t>RW</w:t>
            </w:r>
          </w:p>
        </w:tc>
        <w:tc>
          <w:tcPr>
            <w:tcW w:w="709" w:type="dxa"/>
            <w:gridSpan w:val="2"/>
          </w:tcPr>
          <w:p w14:paraId="0E6E74FD" w14:textId="77777777" w:rsidR="00D83CD8" w:rsidRPr="003A404F" w:rsidRDefault="00D83CD8" w:rsidP="00D83CD8">
            <w:pPr>
              <w:rPr>
                <w:bCs/>
                <w:szCs w:val="22"/>
                <w:lang w:eastAsia="en-US"/>
              </w:rPr>
            </w:pPr>
            <w:r w:rsidRPr="003A404F">
              <w:rPr>
                <w:szCs w:val="22"/>
                <w:lang w:eastAsia="en-US"/>
              </w:rPr>
              <w:t>M</w:t>
            </w:r>
          </w:p>
        </w:tc>
        <w:tc>
          <w:tcPr>
            <w:tcW w:w="3544" w:type="dxa"/>
          </w:tcPr>
          <w:p w14:paraId="3E8AB998"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DD10B0">
              <w:rPr>
                <w:i/>
                <w:iCs/>
                <w:szCs w:val="22"/>
                <w:lang w:eastAsia="en-US"/>
              </w:rPr>
              <w:t>tapi-client</w:t>
            </w:r>
            <w:r w:rsidRPr="003A404F">
              <w:rPr>
                <w:szCs w:val="22"/>
                <w:lang w:eastAsia="en-US"/>
              </w:rPr>
              <w:t xml:space="preserve"> </w:t>
            </w:r>
          </w:p>
        </w:tc>
      </w:tr>
      <w:tr w:rsidR="00D83CD8" w:rsidRPr="003E69AE" w14:paraId="39630F71"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4CCE75FA" w14:textId="77777777" w:rsidR="00D83CD8" w:rsidRPr="003A404F" w:rsidRDefault="00D83CD8" w:rsidP="00D83CD8">
            <w:pPr>
              <w:tabs>
                <w:tab w:val="left" w:pos="1305"/>
              </w:tabs>
              <w:rPr>
                <w:bCs/>
                <w:szCs w:val="22"/>
                <w:lang w:eastAsia="en-US"/>
              </w:rPr>
            </w:pPr>
            <w:r w:rsidRPr="003A404F">
              <w:rPr>
                <w:szCs w:val="22"/>
                <w:lang w:eastAsia="en-US"/>
              </w:rPr>
              <w:t>transmit-power</w:t>
            </w:r>
          </w:p>
        </w:tc>
        <w:tc>
          <w:tcPr>
            <w:tcW w:w="3402" w:type="dxa"/>
          </w:tcPr>
          <w:p w14:paraId="2790C586" w14:textId="77777777" w:rsidR="00D83CD8" w:rsidRPr="003A404F" w:rsidRDefault="00D83CD8" w:rsidP="00D83CD8">
            <w:pPr>
              <w:rPr>
                <w:szCs w:val="22"/>
                <w:lang w:eastAsia="en-US"/>
              </w:rPr>
            </w:pPr>
            <w:r w:rsidRPr="003A404F">
              <w:rPr>
                <w:szCs w:val="22"/>
                <w:lang w:eastAsia="en-US"/>
              </w:rPr>
              <w:t>{total-power, power-spectral-density}</w:t>
            </w:r>
          </w:p>
          <w:p w14:paraId="77F66704" w14:textId="77777777" w:rsidR="00D83CD8" w:rsidRPr="003A404F" w:rsidRDefault="00D83CD8" w:rsidP="00381A66">
            <w:pPr>
              <w:numPr>
                <w:ilvl w:val="0"/>
                <w:numId w:val="12"/>
              </w:numPr>
              <w:spacing w:after="0"/>
              <w:contextualSpacing/>
              <w:rPr>
                <w:szCs w:val="22"/>
                <w:lang w:eastAsia="en-US"/>
              </w:rPr>
            </w:pPr>
            <w:r w:rsidRPr="003A404F">
              <w:rPr>
                <w:szCs w:val="22"/>
                <w:lang w:eastAsia="en-US"/>
              </w:rPr>
              <w:t>“total-power”:"</w:t>
            </w:r>
            <w:r w:rsidRPr="003A404F">
              <w:rPr>
                <w:szCs w:val="22"/>
              </w:rPr>
              <w:t>[0-9].[</w:t>
            </w:r>
            <w:r w:rsidRPr="003A404F">
              <w:rPr>
                <w:szCs w:val="22"/>
                <w:lang w:eastAsia="en-US"/>
              </w:rPr>
              <w:t>0-9</w:t>
            </w:r>
            <w:r w:rsidRPr="003A404F">
              <w:rPr>
                <w:szCs w:val="22"/>
              </w:rPr>
              <w:t>]{7}",</w:t>
            </w:r>
          </w:p>
          <w:p w14:paraId="42DAED47" w14:textId="77777777" w:rsidR="00D83CD8" w:rsidRPr="003A404F" w:rsidRDefault="00D83CD8" w:rsidP="00381A66">
            <w:pPr>
              <w:numPr>
                <w:ilvl w:val="0"/>
                <w:numId w:val="12"/>
              </w:numPr>
              <w:spacing w:after="0"/>
              <w:contextualSpacing/>
              <w:rPr>
                <w:szCs w:val="22"/>
                <w:lang w:eastAsia="en-US"/>
              </w:rPr>
            </w:pPr>
            <w:r w:rsidRPr="003A404F">
              <w:rPr>
                <w:szCs w:val="22"/>
                <w:lang w:eastAsia="en-US"/>
              </w:rPr>
              <w:t>“power-spectral-density”:          "</w:t>
            </w:r>
            <w:r w:rsidRPr="003A404F">
              <w:rPr>
                <w:szCs w:val="22"/>
              </w:rPr>
              <w:t>[0-9].[</w:t>
            </w:r>
            <w:r w:rsidRPr="003A404F">
              <w:rPr>
                <w:szCs w:val="22"/>
                <w:lang w:eastAsia="en-US"/>
              </w:rPr>
              <w:t>0-9</w:t>
            </w:r>
            <w:r w:rsidRPr="003A404F">
              <w:rPr>
                <w:szCs w:val="22"/>
              </w:rPr>
              <w:t>]{7}",</w:t>
            </w:r>
          </w:p>
          <w:p w14:paraId="63CD9B20" w14:textId="77777777" w:rsidR="00D83CD8" w:rsidRPr="003A404F" w:rsidRDefault="00D83CD8" w:rsidP="00D83CD8">
            <w:pPr>
              <w:ind w:left="360"/>
              <w:contextualSpacing/>
              <w:rPr>
                <w:szCs w:val="22"/>
                <w:lang w:eastAsia="en-US"/>
              </w:rPr>
            </w:pPr>
          </w:p>
          <w:p w14:paraId="61C50EC3" w14:textId="77777777" w:rsidR="00D83CD8" w:rsidRDefault="00D83CD8" w:rsidP="00D83CD8">
            <w:pPr>
              <w:rPr>
                <w:bCs/>
                <w:sz w:val="20"/>
                <w:szCs w:val="22"/>
                <w:lang w:eastAsia="en-US"/>
              </w:rPr>
            </w:pPr>
          </w:p>
        </w:tc>
        <w:tc>
          <w:tcPr>
            <w:tcW w:w="708" w:type="dxa"/>
          </w:tcPr>
          <w:p w14:paraId="5FD43D82" w14:textId="77777777" w:rsidR="00D83CD8" w:rsidRPr="003A404F" w:rsidRDefault="00D83CD8" w:rsidP="00D83CD8">
            <w:pPr>
              <w:rPr>
                <w:bCs/>
                <w:szCs w:val="22"/>
                <w:lang w:eastAsia="en-US"/>
              </w:rPr>
            </w:pPr>
            <w:r w:rsidRPr="003A404F">
              <w:rPr>
                <w:szCs w:val="22"/>
                <w:lang w:eastAsia="en-US"/>
              </w:rPr>
              <w:t>RW</w:t>
            </w:r>
          </w:p>
        </w:tc>
        <w:tc>
          <w:tcPr>
            <w:tcW w:w="709" w:type="dxa"/>
            <w:gridSpan w:val="2"/>
          </w:tcPr>
          <w:p w14:paraId="6C4888EE" w14:textId="77777777" w:rsidR="00D83CD8" w:rsidRPr="003A404F" w:rsidRDefault="00D83CD8" w:rsidP="00D83CD8">
            <w:pPr>
              <w:rPr>
                <w:bCs/>
                <w:szCs w:val="22"/>
                <w:lang w:eastAsia="en-US"/>
              </w:rPr>
            </w:pPr>
            <w:r w:rsidRPr="003A404F">
              <w:rPr>
                <w:szCs w:val="22"/>
                <w:lang w:eastAsia="en-US"/>
              </w:rPr>
              <w:t>M</w:t>
            </w:r>
          </w:p>
        </w:tc>
        <w:tc>
          <w:tcPr>
            <w:tcW w:w="3544" w:type="dxa"/>
          </w:tcPr>
          <w:p w14:paraId="35B9F119"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DD10B0">
              <w:rPr>
                <w:i/>
                <w:iCs/>
                <w:szCs w:val="22"/>
                <w:lang w:eastAsia="en-US"/>
              </w:rPr>
              <w:t>tapi-client</w:t>
            </w:r>
          </w:p>
        </w:tc>
      </w:tr>
      <w:tr w:rsidR="00D83CD8" w:rsidRPr="003E69AE" w14:paraId="5C9C4E1B" w14:textId="77777777" w:rsidTr="00181828">
        <w:tc>
          <w:tcPr>
            <w:tcW w:w="2127" w:type="dxa"/>
            <w:gridSpan w:val="2"/>
          </w:tcPr>
          <w:p w14:paraId="28544735" w14:textId="77777777" w:rsidR="00D83CD8" w:rsidRPr="003A404F" w:rsidRDefault="00D83CD8" w:rsidP="00D83CD8">
            <w:pPr>
              <w:tabs>
                <w:tab w:val="left" w:pos="1305"/>
              </w:tabs>
              <w:rPr>
                <w:szCs w:val="22"/>
                <w:lang w:eastAsia="en-US"/>
              </w:rPr>
            </w:pPr>
            <w:r w:rsidRPr="003A404F">
              <w:rPr>
                <w:szCs w:val="22"/>
                <w:lang w:eastAsia="en-US"/>
              </w:rPr>
              <w:t>laser-control</w:t>
            </w:r>
          </w:p>
        </w:tc>
        <w:tc>
          <w:tcPr>
            <w:tcW w:w="3402" w:type="dxa"/>
          </w:tcPr>
          <w:p w14:paraId="07EA4878" w14:textId="4020294F" w:rsidR="001C50AE" w:rsidRDefault="001C50AE" w:rsidP="00D83CD8">
            <w:pPr>
              <w:rPr>
                <w:szCs w:val="22"/>
                <w:lang w:eastAsia="en-US"/>
              </w:rPr>
            </w:pPr>
            <w:r>
              <w:rPr>
                <w:szCs w:val="22"/>
                <w:lang w:eastAsia="en-US"/>
              </w:rPr>
              <w:t>One of {"</w:t>
            </w:r>
            <w:r w:rsidR="00D83CD8" w:rsidRPr="003A404F">
              <w:rPr>
                <w:szCs w:val="22"/>
                <w:lang w:eastAsia="en-US"/>
              </w:rPr>
              <w:t>FORCED-ON</w:t>
            </w:r>
            <w:r>
              <w:rPr>
                <w:szCs w:val="22"/>
                <w:lang w:eastAsia="en-US"/>
              </w:rPr>
              <w:t>"</w:t>
            </w:r>
            <w:r w:rsidR="00D83CD8" w:rsidRPr="003A404F">
              <w:rPr>
                <w:szCs w:val="22"/>
                <w:lang w:eastAsia="en-US"/>
              </w:rPr>
              <w:t xml:space="preserve">, </w:t>
            </w:r>
          </w:p>
          <w:p w14:paraId="6BF000B0" w14:textId="4A4611BF" w:rsidR="001C50AE" w:rsidRDefault="001C50AE" w:rsidP="00D83CD8">
            <w:pPr>
              <w:rPr>
                <w:szCs w:val="22"/>
                <w:lang w:eastAsia="en-US"/>
              </w:rPr>
            </w:pPr>
            <w:r>
              <w:rPr>
                <w:szCs w:val="22"/>
                <w:lang w:eastAsia="en-US"/>
              </w:rPr>
              <w:t>"</w:t>
            </w:r>
            <w:r w:rsidR="00D83CD8" w:rsidRPr="003A404F">
              <w:rPr>
                <w:szCs w:val="22"/>
                <w:lang w:eastAsia="en-US"/>
              </w:rPr>
              <w:t>FORCED-OFF</w:t>
            </w:r>
            <w:r>
              <w:rPr>
                <w:szCs w:val="22"/>
                <w:lang w:eastAsia="en-US"/>
              </w:rPr>
              <w:t>"</w:t>
            </w:r>
            <w:r w:rsidR="00D83CD8" w:rsidRPr="003A404F">
              <w:rPr>
                <w:szCs w:val="22"/>
                <w:lang w:eastAsia="en-US"/>
              </w:rPr>
              <w:t xml:space="preserve">, </w:t>
            </w:r>
          </w:p>
          <w:p w14:paraId="443C77F9" w14:textId="41CB60E4" w:rsidR="00D83CD8" w:rsidRPr="003A404F" w:rsidRDefault="001C50AE" w:rsidP="00D83CD8">
            <w:pPr>
              <w:rPr>
                <w:szCs w:val="22"/>
                <w:lang w:eastAsia="en-US"/>
              </w:rPr>
            </w:pPr>
            <w:r>
              <w:rPr>
                <w:szCs w:val="22"/>
                <w:lang w:eastAsia="en-US"/>
              </w:rPr>
              <w:t>"</w:t>
            </w:r>
            <w:r w:rsidR="00D83CD8" w:rsidRPr="003A404F">
              <w:rPr>
                <w:szCs w:val="22"/>
                <w:lang w:eastAsia="en-US"/>
              </w:rPr>
              <w:t>AUTOMATIC-LASER-SHUTDOWN</w:t>
            </w:r>
            <w:r>
              <w:rPr>
                <w:szCs w:val="22"/>
                <w:lang w:eastAsia="en-US"/>
              </w:rPr>
              <w:t>"</w:t>
            </w:r>
            <w:r w:rsidR="00D83CD8" w:rsidRPr="003A404F">
              <w:rPr>
                <w:szCs w:val="22"/>
                <w:lang w:eastAsia="en-US"/>
              </w:rPr>
              <w:t xml:space="preserve">, </w:t>
            </w:r>
            <w:r>
              <w:rPr>
                <w:szCs w:val="22"/>
                <w:lang w:eastAsia="en-US"/>
              </w:rPr>
              <w:t>"</w:t>
            </w:r>
            <w:r w:rsidR="00D83CD8" w:rsidRPr="003A404F">
              <w:rPr>
                <w:szCs w:val="22"/>
                <w:lang w:eastAsia="en-US"/>
              </w:rPr>
              <w:t>UNDEFINED</w:t>
            </w:r>
            <w:r>
              <w:rPr>
                <w:szCs w:val="22"/>
                <w:lang w:eastAsia="en-US"/>
              </w:rPr>
              <w:t>"</w:t>
            </w:r>
            <w:r w:rsidR="00D83CD8" w:rsidRPr="003A404F">
              <w:rPr>
                <w:szCs w:val="22"/>
                <w:lang w:eastAsia="en-US"/>
              </w:rPr>
              <w:t>]</w:t>
            </w:r>
          </w:p>
        </w:tc>
        <w:tc>
          <w:tcPr>
            <w:tcW w:w="708" w:type="dxa"/>
          </w:tcPr>
          <w:p w14:paraId="5ED35C61" w14:textId="77777777" w:rsidR="00D83CD8" w:rsidRPr="003A404F" w:rsidRDefault="00D83CD8" w:rsidP="00D83CD8">
            <w:pPr>
              <w:rPr>
                <w:szCs w:val="22"/>
                <w:lang w:eastAsia="en-US"/>
              </w:rPr>
            </w:pPr>
            <w:r w:rsidRPr="003A404F">
              <w:rPr>
                <w:szCs w:val="22"/>
                <w:lang w:eastAsia="en-US"/>
              </w:rPr>
              <w:t>RW</w:t>
            </w:r>
          </w:p>
        </w:tc>
        <w:tc>
          <w:tcPr>
            <w:tcW w:w="709" w:type="dxa"/>
            <w:gridSpan w:val="2"/>
          </w:tcPr>
          <w:p w14:paraId="6D8BD5AB" w14:textId="77777777" w:rsidR="00D83CD8" w:rsidRPr="003A404F" w:rsidRDefault="00D83CD8" w:rsidP="00D83CD8">
            <w:pPr>
              <w:rPr>
                <w:szCs w:val="22"/>
                <w:lang w:eastAsia="en-US"/>
              </w:rPr>
            </w:pPr>
            <w:r w:rsidRPr="003A404F">
              <w:rPr>
                <w:szCs w:val="22"/>
                <w:lang w:eastAsia="en-US"/>
              </w:rPr>
              <w:t>O</w:t>
            </w:r>
          </w:p>
        </w:tc>
        <w:tc>
          <w:tcPr>
            <w:tcW w:w="3544" w:type="dxa"/>
          </w:tcPr>
          <w:p w14:paraId="6A4E769E" w14:textId="77777777" w:rsidR="00D83CD8"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1C1B44">
              <w:rPr>
                <w:i/>
                <w:iCs/>
                <w:szCs w:val="22"/>
                <w:lang w:eastAsia="en-US"/>
              </w:rPr>
              <w:t>tapi-client</w:t>
            </w:r>
          </w:p>
          <w:p w14:paraId="2890F88F" w14:textId="55F82509" w:rsidR="00BC0AC8" w:rsidRPr="003A404F" w:rsidRDefault="001C1B44" w:rsidP="00381A66">
            <w:pPr>
              <w:numPr>
                <w:ilvl w:val="0"/>
                <w:numId w:val="12"/>
              </w:numPr>
              <w:spacing w:after="0"/>
              <w:ind w:left="144" w:hanging="144"/>
              <w:contextualSpacing/>
              <w:rPr>
                <w:szCs w:val="22"/>
                <w:lang w:eastAsia="en-US"/>
              </w:rPr>
            </w:pPr>
            <w:r>
              <w:rPr>
                <w:szCs w:val="22"/>
                <w:lang w:eastAsia="en-US"/>
              </w:rPr>
              <w:t>NOTE: The usage of this object will be clarified in subsequent versions of this RIA.</w:t>
            </w:r>
          </w:p>
        </w:tc>
      </w:tr>
      <w:tr w:rsidR="00D83CD8" w:rsidRPr="003E69AE" w14:paraId="0D09AEBA"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736D3893" w14:textId="77777777" w:rsidR="00D83CD8" w:rsidRPr="003A404F" w:rsidRDefault="00D83CD8" w:rsidP="00D83CD8">
            <w:pPr>
              <w:tabs>
                <w:tab w:val="left" w:pos="1305"/>
              </w:tabs>
              <w:rPr>
                <w:szCs w:val="22"/>
                <w:lang w:eastAsia="en-US"/>
              </w:rPr>
            </w:pPr>
            <w:r w:rsidRPr="003A404F">
              <w:rPr>
                <w:szCs w:val="22"/>
                <w:lang w:eastAsia="en-US"/>
              </w:rPr>
              <w:t>total-power-warn-threshold-upper</w:t>
            </w:r>
          </w:p>
        </w:tc>
        <w:tc>
          <w:tcPr>
            <w:tcW w:w="3402" w:type="dxa"/>
          </w:tcPr>
          <w:p w14:paraId="40204647" w14:textId="77777777" w:rsidR="00D83CD8" w:rsidRPr="003A404F" w:rsidRDefault="00D83CD8" w:rsidP="00D83CD8">
            <w:pPr>
              <w:spacing w:after="0"/>
              <w:contextualSpacing/>
              <w:rPr>
                <w:szCs w:val="22"/>
                <w:lang w:eastAsia="en-US"/>
              </w:rPr>
            </w:pPr>
            <w:r w:rsidRPr="003A404F">
              <w:rPr>
                <w:szCs w:val="22"/>
              </w:rPr>
              <w:t>[0-9].[</w:t>
            </w:r>
            <w:r w:rsidRPr="003A404F">
              <w:rPr>
                <w:szCs w:val="22"/>
                <w:lang w:eastAsia="en-US"/>
              </w:rPr>
              <w:t>0-9</w:t>
            </w:r>
            <w:r w:rsidRPr="003A404F">
              <w:rPr>
                <w:szCs w:val="22"/>
              </w:rPr>
              <w:t>]{7}</w:t>
            </w:r>
          </w:p>
        </w:tc>
        <w:tc>
          <w:tcPr>
            <w:tcW w:w="708" w:type="dxa"/>
          </w:tcPr>
          <w:p w14:paraId="3134FAC5" w14:textId="77777777" w:rsidR="00D83CD8" w:rsidRPr="003A404F" w:rsidRDefault="00D83CD8" w:rsidP="00D83CD8">
            <w:pPr>
              <w:rPr>
                <w:szCs w:val="22"/>
                <w:lang w:eastAsia="en-US"/>
              </w:rPr>
            </w:pPr>
            <w:r w:rsidRPr="003A404F">
              <w:rPr>
                <w:szCs w:val="22"/>
                <w:lang w:eastAsia="en-US"/>
              </w:rPr>
              <w:t>RW</w:t>
            </w:r>
          </w:p>
        </w:tc>
        <w:tc>
          <w:tcPr>
            <w:tcW w:w="709" w:type="dxa"/>
            <w:gridSpan w:val="2"/>
          </w:tcPr>
          <w:p w14:paraId="58851D66" w14:textId="6D4FA1D9" w:rsidR="00D83CD8" w:rsidRPr="003A404F" w:rsidRDefault="001111CA" w:rsidP="00D83CD8">
            <w:pPr>
              <w:rPr>
                <w:szCs w:val="22"/>
                <w:lang w:eastAsia="en-US"/>
              </w:rPr>
            </w:pPr>
            <w:r>
              <w:rPr>
                <w:szCs w:val="22"/>
                <w:lang w:eastAsia="en-US"/>
              </w:rPr>
              <w:t>O</w:t>
            </w:r>
          </w:p>
        </w:tc>
        <w:tc>
          <w:tcPr>
            <w:tcW w:w="3544" w:type="dxa"/>
          </w:tcPr>
          <w:p w14:paraId="05C5B6FD"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0E6E13">
              <w:rPr>
                <w:i/>
                <w:iCs/>
                <w:szCs w:val="22"/>
                <w:lang w:eastAsia="en-US"/>
              </w:rPr>
              <w:t>tapi-client</w:t>
            </w:r>
          </w:p>
        </w:tc>
      </w:tr>
      <w:tr w:rsidR="00D83CD8" w:rsidRPr="003E69AE" w14:paraId="57C2EACF" w14:textId="77777777" w:rsidTr="00181828">
        <w:tc>
          <w:tcPr>
            <w:tcW w:w="2127" w:type="dxa"/>
            <w:gridSpan w:val="2"/>
          </w:tcPr>
          <w:p w14:paraId="4780CC7E" w14:textId="77777777" w:rsidR="00D83CD8" w:rsidRPr="003A404F" w:rsidRDefault="00D83CD8" w:rsidP="00D83CD8">
            <w:pPr>
              <w:tabs>
                <w:tab w:val="left" w:pos="1305"/>
              </w:tabs>
              <w:rPr>
                <w:szCs w:val="22"/>
                <w:lang w:eastAsia="en-US"/>
              </w:rPr>
            </w:pPr>
            <w:r w:rsidRPr="003A404F">
              <w:rPr>
                <w:szCs w:val="22"/>
                <w:lang w:eastAsia="en-US"/>
              </w:rPr>
              <w:t>total-power-warn-threshold-lower</w:t>
            </w:r>
          </w:p>
        </w:tc>
        <w:tc>
          <w:tcPr>
            <w:tcW w:w="3402" w:type="dxa"/>
          </w:tcPr>
          <w:p w14:paraId="3331DD15" w14:textId="77777777" w:rsidR="00D83CD8" w:rsidRPr="003A404F" w:rsidRDefault="00D83CD8" w:rsidP="00D83CD8">
            <w:pPr>
              <w:rPr>
                <w:szCs w:val="22"/>
                <w:lang w:eastAsia="en-US"/>
              </w:rPr>
            </w:pPr>
            <w:r w:rsidRPr="003A404F">
              <w:rPr>
                <w:szCs w:val="22"/>
              </w:rPr>
              <w:t>[0-9].[</w:t>
            </w:r>
            <w:r w:rsidRPr="003A404F">
              <w:rPr>
                <w:szCs w:val="22"/>
                <w:lang w:eastAsia="en-US"/>
              </w:rPr>
              <w:t>0-9</w:t>
            </w:r>
            <w:r w:rsidRPr="003A404F">
              <w:rPr>
                <w:szCs w:val="22"/>
              </w:rPr>
              <w:t>]{7}</w:t>
            </w:r>
          </w:p>
        </w:tc>
        <w:tc>
          <w:tcPr>
            <w:tcW w:w="708" w:type="dxa"/>
          </w:tcPr>
          <w:p w14:paraId="1AFB4A45" w14:textId="77777777" w:rsidR="00D83CD8" w:rsidRPr="003A404F" w:rsidRDefault="00D83CD8" w:rsidP="00D83CD8">
            <w:pPr>
              <w:rPr>
                <w:szCs w:val="22"/>
                <w:lang w:eastAsia="en-US"/>
              </w:rPr>
            </w:pPr>
            <w:r w:rsidRPr="003A404F">
              <w:rPr>
                <w:szCs w:val="22"/>
                <w:lang w:eastAsia="en-US"/>
              </w:rPr>
              <w:t>RW</w:t>
            </w:r>
          </w:p>
        </w:tc>
        <w:tc>
          <w:tcPr>
            <w:tcW w:w="709" w:type="dxa"/>
            <w:gridSpan w:val="2"/>
          </w:tcPr>
          <w:p w14:paraId="355CF22A" w14:textId="75484C96" w:rsidR="00D83CD8" w:rsidRPr="003A404F" w:rsidRDefault="001111CA" w:rsidP="00D83CD8">
            <w:pPr>
              <w:rPr>
                <w:szCs w:val="22"/>
                <w:lang w:eastAsia="en-US"/>
              </w:rPr>
            </w:pPr>
            <w:r>
              <w:rPr>
                <w:szCs w:val="22"/>
                <w:lang w:eastAsia="en-US"/>
              </w:rPr>
              <w:t>O</w:t>
            </w:r>
          </w:p>
        </w:tc>
        <w:tc>
          <w:tcPr>
            <w:tcW w:w="3544" w:type="dxa"/>
          </w:tcPr>
          <w:p w14:paraId="49C2F878"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E2072B">
              <w:rPr>
                <w:i/>
                <w:iCs/>
                <w:szCs w:val="22"/>
                <w:lang w:eastAsia="en-US"/>
              </w:rPr>
              <w:t>tapi-client</w:t>
            </w:r>
          </w:p>
        </w:tc>
      </w:tr>
      <w:tr w:rsidR="00D83CD8" w:rsidRPr="003E69AE" w14:paraId="2033C316"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6BB6F185" w14:textId="77777777" w:rsidR="00D83CD8" w:rsidRPr="003A404F" w:rsidRDefault="00D83CD8" w:rsidP="00D83CD8">
            <w:pPr>
              <w:tabs>
                <w:tab w:val="left" w:pos="1305"/>
              </w:tabs>
              <w:rPr>
                <w:szCs w:val="22"/>
                <w:lang w:eastAsia="en-US"/>
              </w:rPr>
            </w:pPr>
            <w:r w:rsidRPr="003A404F">
              <w:rPr>
                <w:szCs w:val="22"/>
                <w:lang w:eastAsia="en-US"/>
              </w:rPr>
              <w:t>local-id</w:t>
            </w:r>
          </w:p>
        </w:tc>
        <w:tc>
          <w:tcPr>
            <w:tcW w:w="3402" w:type="dxa"/>
          </w:tcPr>
          <w:p w14:paraId="645C71DA" w14:textId="77777777" w:rsidR="00D83CD8" w:rsidRPr="003A404F" w:rsidRDefault="00D83CD8" w:rsidP="00D83CD8">
            <w:pPr>
              <w:rPr>
                <w:szCs w:val="22"/>
              </w:rPr>
            </w:pPr>
            <w:r w:rsidRPr="003A404F">
              <w:rPr>
                <w:szCs w:val="22"/>
                <w:lang w:eastAsia="en-US"/>
              </w:rPr>
              <w:t>"[0-9a-zA-Z_]{32}"</w:t>
            </w:r>
          </w:p>
        </w:tc>
        <w:tc>
          <w:tcPr>
            <w:tcW w:w="708" w:type="dxa"/>
          </w:tcPr>
          <w:p w14:paraId="49889FD2" w14:textId="77777777" w:rsidR="00D83CD8" w:rsidRPr="003A404F" w:rsidRDefault="00D83CD8" w:rsidP="00D83CD8">
            <w:pPr>
              <w:rPr>
                <w:szCs w:val="22"/>
                <w:lang w:eastAsia="en-US"/>
              </w:rPr>
            </w:pPr>
            <w:r w:rsidRPr="003A404F">
              <w:rPr>
                <w:szCs w:val="22"/>
                <w:lang w:eastAsia="en-US"/>
              </w:rPr>
              <w:t>RW</w:t>
            </w:r>
          </w:p>
        </w:tc>
        <w:tc>
          <w:tcPr>
            <w:tcW w:w="709" w:type="dxa"/>
            <w:gridSpan w:val="2"/>
          </w:tcPr>
          <w:p w14:paraId="19681D26" w14:textId="77777777" w:rsidR="00D83CD8" w:rsidRPr="003A404F" w:rsidRDefault="00D83CD8" w:rsidP="00D83CD8">
            <w:pPr>
              <w:rPr>
                <w:szCs w:val="22"/>
                <w:lang w:eastAsia="en-US"/>
              </w:rPr>
            </w:pPr>
            <w:r w:rsidRPr="003A404F">
              <w:rPr>
                <w:szCs w:val="22"/>
                <w:lang w:eastAsia="en-US"/>
              </w:rPr>
              <w:t>M</w:t>
            </w:r>
          </w:p>
        </w:tc>
        <w:tc>
          <w:tcPr>
            <w:tcW w:w="3544" w:type="dxa"/>
          </w:tcPr>
          <w:p w14:paraId="4A32F6D2" w14:textId="77777777" w:rsidR="00D83CD8" w:rsidRPr="003A404F" w:rsidRDefault="00D83CD8"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E2072B">
              <w:rPr>
                <w:i/>
                <w:iCs/>
                <w:szCs w:val="22"/>
                <w:lang w:eastAsia="en-US"/>
              </w:rPr>
              <w:t>tapi-client</w:t>
            </w:r>
          </w:p>
        </w:tc>
      </w:tr>
      <w:tr w:rsidR="00881D1E" w:rsidRPr="003E69AE" w14:paraId="65DB14EB" w14:textId="77777777" w:rsidTr="00E7324B">
        <w:tc>
          <w:tcPr>
            <w:tcW w:w="10490" w:type="dxa"/>
            <w:gridSpan w:val="7"/>
          </w:tcPr>
          <w:p w14:paraId="35520EB2" w14:textId="77777777" w:rsidR="00881D1E" w:rsidRDefault="00881D1E" w:rsidP="00881D1E">
            <w:pPr>
              <w:spacing w:after="0"/>
              <w:contextualSpacing/>
              <w:rPr>
                <w:szCs w:val="22"/>
                <w:lang w:eastAsia="en-US"/>
              </w:rPr>
            </w:pPr>
          </w:p>
          <w:p w14:paraId="39879985" w14:textId="77777777" w:rsidR="00881D1E" w:rsidRPr="00881D1E" w:rsidRDefault="00881D1E" w:rsidP="00881D1E">
            <w:pPr>
              <w:spacing w:after="0"/>
              <w:contextualSpacing/>
              <w:rPr>
                <w:i/>
                <w:iCs/>
                <w:szCs w:val="22"/>
                <w:lang w:eastAsia="en-US"/>
              </w:rPr>
            </w:pPr>
            <w:r w:rsidRPr="00881D1E">
              <w:rPr>
                <w:i/>
                <w:iCs/>
                <w:szCs w:val="22"/>
                <w:lang w:eastAsia="en-US"/>
              </w:rPr>
              <w:t>Additional requirements</w:t>
            </w:r>
          </w:p>
          <w:p w14:paraId="61431720" w14:textId="280A9875" w:rsidR="00881D1E" w:rsidRPr="003A404F" w:rsidRDefault="00881D1E" w:rsidP="00881D1E">
            <w:pPr>
              <w:spacing w:after="0"/>
              <w:contextualSpacing/>
              <w:rPr>
                <w:szCs w:val="22"/>
                <w:lang w:eastAsia="en-US"/>
              </w:rPr>
            </w:pPr>
          </w:p>
        </w:tc>
      </w:tr>
      <w:tr w:rsidR="00881D1E" w:rsidRPr="003E69AE" w14:paraId="7CA5F85A" w14:textId="77777777" w:rsidTr="00181828">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2745B9E8" w14:textId="77777777" w:rsidR="00881D1E" w:rsidRDefault="00881D1E" w:rsidP="00881D1E">
            <w:pPr>
              <w:rPr>
                <w:szCs w:val="22"/>
                <w:lang w:eastAsia="en-US"/>
              </w:rPr>
            </w:pPr>
            <w:r>
              <w:rPr>
                <w:szCs w:val="22"/>
                <w:lang w:eastAsia="en-US"/>
              </w:rPr>
              <w:lastRenderedPageBreak/>
              <w:t>OTU Support</w:t>
            </w:r>
          </w:p>
          <w:p w14:paraId="36F44B6E" w14:textId="77777777" w:rsidR="00881D1E" w:rsidRPr="003A404F" w:rsidRDefault="00881D1E" w:rsidP="00881D1E">
            <w:pPr>
              <w:tabs>
                <w:tab w:val="left" w:pos="1305"/>
              </w:tabs>
              <w:rPr>
                <w:szCs w:val="22"/>
                <w:lang w:eastAsia="en-US"/>
              </w:rPr>
            </w:pPr>
          </w:p>
        </w:tc>
        <w:tc>
          <w:tcPr>
            <w:tcW w:w="3402" w:type="dxa"/>
          </w:tcPr>
          <w:p w14:paraId="40E1272C" w14:textId="77777777" w:rsidR="00881D1E" w:rsidRDefault="00881D1E" w:rsidP="00881D1E">
            <w:pPr>
              <w:rPr>
                <w:szCs w:val="22"/>
                <w:lang w:eastAsia="en-US"/>
              </w:rPr>
            </w:pPr>
            <w:r>
              <w:rPr>
                <w:szCs w:val="22"/>
                <w:lang w:eastAsia="en-US"/>
              </w:rPr>
              <w:t xml:space="preserve">This requirement involves the selection of the FEC and Baud Rate. </w:t>
            </w:r>
          </w:p>
          <w:p w14:paraId="38F9D0B9" w14:textId="4B273611" w:rsidR="00881D1E" w:rsidRDefault="00881D1E" w:rsidP="00881D1E">
            <w:pPr>
              <w:rPr>
                <w:szCs w:val="22"/>
                <w:lang w:eastAsia="en-US"/>
              </w:rPr>
            </w:pPr>
            <w:r>
              <w:rPr>
                <w:szCs w:val="22"/>
                <w:lang w:eastAsia="en-US"/>
              </w:rPr>
              <w:t xml:space="preserve">Although each component OTSi has a “name” extension mechanism, this RIA assumes that the FEC and Baud Rate are the same for all the group. </w:t>
            </w:r>
          </w:p>
          <w:p w14:paraId="62C92212" w14:textId="7817979F" w:rsidR="00881D1E" w:rsidRDefault="00881D1E" w:rsidP="00881D1E">
            <w:pPr>
              <w:rPr>
                <w:szCs w:val="22"/>
                <w:lang w:eastAsia="en-US"/>
              </w:rPr>
            </w:pPr>
            <w:r>
              <w:rPr>
                <w:szCs w:val="22"/>
                <w:lang w:eastAsia="en-US"/>
              </w:rPr>
              <w:t xml:space="preserve">Consequently, this RIA specifies the use of the CSEP “name” list in the base </w:t>
            </w:r>
            <w:r w:rsidRPr="00881D1E">
              <w:rPr>
                <w:b/>
                <w:bCs/>
                <w:szCs w:val="22"/>
                <w:lang w:eastAsia="en-US"/>
              </w:rPr>
              <w:t>tapi-connectivity:end-point</w:t>
            </w:r>
            <w:r>
              <w:rPr>
                <w:szCs w:val="22"/>
                <w:lang w:eastAsia="en-US"/>
              </w:rPr>
              <w:t xml:space="preserve"> object and include:</w:t>
            </w:r>
          </w:p>
          <w:p w14:paraId="592CF6B6" w14:textId="77777777" w:rsidR="00881D1E" w:rsidRDefault="00881D1E" w:rsidP="00881D1E">
            <w:pPr>
              <w:rPr>
                <w:szCs w:val="22"/>
                <w:lang w:eastAsia="en-US"/>
              </w:rPr>
            </w:pPr>
            <w:r>
              <w:rPr>
                <w:szCs w:val="22"/>
                <w:lang w:eastAsia="en-US"/>
              </w:rPr>
              <w:t>1)</w:t>
            </w:r>
          </w:p>
          <w:p w14:paraId="2D018CB8" w14:textId="77777777" w:rsidR="00881D1E" w:rsidRDefault="00881D1E" w:rsidP="00881D1E">
            <w:pPr>
              <w:rPr>
                <w:szCs w:val="22"/>
                <w:lang w:eastAsia="en-US"/>
              </w:rPr>
            </w:pPr>
            <w:r>
              <w:rPr>
                <w:szCs w:val="22"/>
                <w:lang w:eastAsia="en-US"/>
              </w:rPr>
              <w:t>“value-name” : “BAUD_RATE”</w:t>
            </w:r>
          </w:p>
          <w:p w14:paraId="2F803833" w14:textId="77777777" w:rsidR="00881D1E" w:rsidRDefault="00881D1E" w:rsidP="00881D1E">
            <w:pPr>
              <w:rPr>
                <w:szCs w:val="22"/>
                <w:lang w:eastAsia="en-US"/>
              </w:rPr>
            </w:pPr>
            <w:r>
              <w:rPr>
                <w:szCs w:val="22"/>
                <w:lang w:eastAsia="en-US"/>
              </w:rPr>
              <w:t>“value”: string encoding the baud rate (in Gigabaud)</w:t>
            </w:r>
          </w:p>
          <w:p w14:paraId="64F8CFB2" w14:textId="77777777" w:rsidR="00881D1E" w:rsidRDefault="00881D1E" w:rsidP="00881D1E">
            <w:pPr>
              <w:rPr>
                <w:szCs w:val="22"/>
                <w:lang w:eastAsia="en-US"/>
              </w:rPr>
            </w:pPr>
            <w:r>
              <w:rPr>
                <w:szCs w:val="22"/>
                <w:lang w:eastAsia="en-US"/>
              </w:rPr>
              <w:t>2)</w:t>
            </w:r>
          </w:p>
          <w:p w14:paraId="3844D155" w14:textId="77777777" w:rsidR="00881D1E" w:rsidRDefault="00881D1E" w:rsidP="00881D1E">
            <w:pPr>
              <w:rPr>
                <w:szCs w:val="22"/>
                <w:lang w:eastAsia="en-US"/>
              </w:rPr>
            </w:pPr>
            <w:r>
              <w:rPr>
                <w:szCs w:val="22"/>
                <w:lang w:eastAsia="en-US"/>
              </w:rPr>
              <w:t>“value-name” : “FEC_TYPE”</w:t>
            </w:r>
          </w:p>
          <w:p w14:paraId="431F7269" w14:textId="77777777" w:rsidR="00881D1E" w:rsidRDefault="00881D1E" w:rsidP="00881D1E">
            <w:pPr>
              <w:rPr>
                <w:szCs w:val="22"/>
                <w:lang w:eastAsia="en-US"/>
              </w:rPr>
            </w:pPr>
            <w:r>
              <w:rPr>
                <w:szCs w:val="22"/>
                <w:lang w:eastAsia="en-US"/>
              </w:rPr>
              <w:t>“value”: one of { “STANDARD_FEC_TYPE”, “PROPRIETARY_FEC_TYPE”</w:t>
            </w:r>
          </w:p>
          <w:p w14:paraId="54FE9CF7" w14:textId="2874F964" w:rsidR="00881D1E" w:rsidRPr="003A404F" w:rsidRDefault="00881D1E" w:rsidP="00881D1E">
            <w:pPr>
              <w:rPr>
                <w:szCs w:val="22"/>
                <w:lang w:eastAsia="en-US"/>
              </w:rPr>
            </w:pPr>
            <w:r>
              <w:rPr>
                <w:szCs w:val="22"/>
                <w:lang w:eastAsia="en-US"/>
              </w:rPr>
              <w:t>}</w:t>
            </w:r>
          </w:p>
        </w:tc>
        <w:tc>
          <w:tcPr>
            <w:tcW w:w="708" w:type="dxa"/>
          </w:tcPr>
          <w:p w14:paraId="46D8A00C" w14:textId="2A90439A" w:rsidR="00881D1E" w:rsidRPr="003A404F" w:rsidRDefault="00881D1E" w:rsidP="00881D1E">
            <w:pPr>
              <w:rPr>
                <w:szCs w:val="22"/>
                <w:lang w:eastAsia="en-US"/>
              </w:rPr>
            </w:pPr>
            <w:r>
              <w:rPr>
                <w:szCs w:val="22"/>
                <w:lang w:eastAsia="en-US"/>
              </w:rPr>
              <w:t>RO</w:t>
            </w:r>
          </w:p>
        </w:tc>
        <w:tc>
          <w:tcPr>
            <w:tcW w:w="709" w:type="dxa"/>
            <w:gridSpan w:val="2"/>
          </w:tcPr>
          <w:p w14:paraId="7F80D0E9" w14:textId="7B7E2F5A" w:rsidR="00881D1E" w:rsidRPr="003A404F" w:rsidRDefault="00881D1E" w:rsidP="00881D1E">
            <w:pPr>
              <w:rPr>
                <w:szCs w:val="22"/>
                <w:lang w:eastAsia="en-US"/>
              </w:rPr>
            </w:pPr>
            <w:r>
              <w:rPr>
                <w:szCs w:val="22"/>
                <w:lang w:eastAsia="en-US"/>
              </w:rPr>
              <w:t>O</w:t>
            </w:r>
          </w:p>
        </w:tc>
        <w:tc>
          <w:tcPr>
            <w:tcW w:w="3544" w:type="dxa"/>
          </w:tcPr>
          <w:p w14:paraId="0BDB71B6" w14:textId="1736960C" w:rsidR="00881D1E" w:rsidRPr="003A404F" w:rsidRDefault="00881D1E" w:rsidP="00881D1E">
            <w:pPr>
              <w:numPr>
                <w:ilvl w:val="0"/>
                <w:numId w:val="12"/>
              </w:numPr>
              <w:spacing w:after="0"/>
              <w:ind w:left="144" w:hanging="144"/>
              <w:contextualSpacing/>
              <w:rPr>
                <w:szCs w:val="22"/>
                <w:lang w:eastAsia="en-US"/>
              </w:rPr>
            </w:pPr>
            <w:r w:rsidRPr="003A404F">
              <w:rPr>
                <w:szCs w:val="22"/>
                <w:lang w:eastAsia="en-US"/>
              </w:rPr>
              <w:t xml:space="preserve">Provided by </w:t>
            </w:r>
            <w:r w:rsidRPr="00E2072B">
              <w:rPr>
                <w:i/>
                <w:iCs/>
                <w:szCs w:val="22"/>
                <w:lang w:eastAsia="en-US"/>
              </w:rPr>
              <w:t>tapi-client</w:t>
            </w:r>
          </w:p>
        </w:tc>
      </w:tr>
    </w:tbl>
    <w:p w14:paraId="1A5DD68A" w14:textId="77777777" w:rsidR="00F13F73" w:rsidRPr="003A404F" w:rsidRDefault="00F13F73" w:rsidP="00AB1AD8">
      <w:pPr>
        <w:rPr>
          <w:rFonts w:cs="Times New Roman"/>
          <w:b/>
          <w:szCs w:val="22"/>
        </w:rPr>
      </w:pPr>
    </w:p>
    <w:p w14:paraId="271D0325" w14:textId="4D7CEB7E" w:rsidR="00F13F73" w:rsidRPr="00A92D66" w:rsidRDefault="00F13F73" w:rsidP="00F13F73">
      <w:pPr>
        <w:pStyle w:val="Caption"/>
        <w:keepNext/>
      </w:pPr>
      <w:bookmarkStart w:id="378" w:name="_Ref75184389"/>
      <w:bookmarkStart w:id="379" w:name="_Toc89432304"/>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30</w:t>
      </w:r>
      <w:r w:rsidRPr="001D7585">
        <w:rPr>
          <w:noProof/>
        </w:rPr>
        <w:fldChar w:fldCharType="end"/>
      </w:r>
      <w:bookmarkEnd w:id="378"/>
      <w:r w:rsidRPr="001D7585">
        <w:t>:</w:t>
      </w:r>
      <w:r w:rsidRPr="001D7585">
        <w:rPr>
          <w:rFonts w:hint="eastAsia"/>
        </w:rPr>
        <w:t xml:space="preserve"> </w:t>
      </w:r>
      <w:r>
        <w:t>mca-</w:t>
      </w:r>
      <w:r w:rsidRPr="006A7AFD">
        <w:t>connectivity-service-end-point-spec</w:t>
      </w:r>
      <w:r>
        <w:t xml:space="preserve"> </w:t>
      </w:r>
      <w:r w:rsidR="00A33779">
        <w:t>(</w:t>
      </w:r>
      <w:r w:rsidR="00A33779" w:rsidRPr="00A33779">
        <w:rPr>
          <w:b/>
          <w:bCs/>
        </w:rPr>
        <w:t>MCA CSEP</w:t>
      </w:r>
      <w:r w:rsidR="00A33779">
        <w:t xml:space="preserve">) </w:t>
      </w:r>
      <w:r w:rsidRPr="00A92D66">
        <w:t>object definition</w:t>
      </w:r>
      <w:bookmarkEnd w:id="379"/>
    </w:p>
    <w:tbl>
      <w:tblPr>
        <w:tblStyle w:val="GridTable6Colorful-Accent5"/>
        <w:tblW w:w="10490" w:type="dxa"/>
        <w:tblLayout w:type="fixed"/>
        <w:tblLook w:val="0420" w:firstRow="1" w:lastRow="0" w:firstColumn="0" w:lastColumn="0" w:noHBand="0" w:noVBand="1"/>
      </w:tblPr>
      <w:tblGrid>
        <w:gridCol w:w="2098"/>
        <w:gridCol w:w="29"/>
        <w:gridCol w:w="3402"/>
        <w:gridCol w:w="703"/>
        <w:gridCol w:w="62"/>
        <w:gridCol w:w="652"/>
        <w:gridCol w:w="3544"/>
      </w:tblGrid>
      <w:tr w:rsidR="00F13F73" w:rsidRPr="003E69AE" w14:paraId="186CE1F8" w14:textId="77777777" w:rsidTr="00246639">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1F0E56E5" w14:textId="77777777" w:rsidR="00F13F73" w:rsidRPr="003A404F" w:rsidRDefault="00F13F73" w:rsidP="00AB1AD8">
            <w:pPr>
              <w:rPr>
                <w:b w:val="0"/>
                <w:bCs w:val="0"/>
                <w:szCs w:val="22"/>
                <w:lang w:eastAsia="en-US"/>
              </w:rPr>
            </w:pPr>
            <w:r w:rsidRPr="003A404F">
              <w:rPr>
                <w:szCs w:val="22"/>
                <w:lang w:eastAsia="en-US"/>
              </w:rPr>
              <w:t>mca-connectivity-service-end-point-spec</w:t>
            </w:r>
          </w:p>
        </w:tc>
        <w:tc>
          <w:tcPr>
            <w:tcW w:w="8363" w:type="dxa"/>
            <w:gridSpan w:val="5"/>
          </w:tcPr>
          <w:p w14:paraId="0428485E" w14:textId="77777777" w:rsidR="00F13F73" w:rsidRPr="003A404F" w:rsidRDefault="00F13F73" w:rsidP="00AB1AD8">
            <w:pPr>
              <w:rPr>
                <w:b w:val="0"/>
                <w:bCs w:val="0"/>
                <w:szCs w:val="22"/>
                <w:lang w:eastAsia="en-US"/>
              </w:rPr>
            </w:pPr>
            <w:r w:rsidRPr="003A404F">
              <w:rPr>
                <w:szCs w:val="22"/>
                <w:lang w:eastAsia="en-US"/>
              </w:rPr>
              <w:t>/tapi-common:context/tapi-connectivity:connectivity-service/end-point/mca-connectivity-service-end-point-spec</w:t>
            </w:r>
          </w:p>
        </w:tc>
      </w:tr>
      <w:tr w:rsidR="00F13F73" w:rsidRPr="003E69AE" w14:paraId="1EF7C098" w14:textId="77777777" w:rsidTr="001D6986">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242593D4" w14:textId="77777777" w:rsidR="00F13F73" w:rsidRPr="003A404F" w:rsidRDefault="00F13F73"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3402" w:type="dxa"/>
          </w:tcPr>
          <w:p w14:paraId="50A4F059" w14:textId="77777777" w:rsidR="00F13F73" w:rsidRPr="003A404F" w:rsidRDefault="00F13F73" w:rsidP="00AB1AD8">
            <w:pPr>
              <w:rPr>
                <w:b/>
                <w:szCs w:val="22"/>
                <w:lang w:eastAsia="en-US"/>
              </w:rPr>
            </w:pPr>
            <w:r w:rsidRPr="003A404F">
              <w:rPr>
                <w:b/>
                <w:szCs w:val="22"/>
                <w:lang w:eastAsia="en-US"/>
              </w:rPr>
              <w:t>Allowed Values/Format</w:t>
            </w:r>
          </w:p>
        </w:tc>
        <w:tc>
          <w:tcPr>
            <w:tcW w:w="703" w:type="dxa"/>
          </w:tcPr>
          <w:p w14:paraId="62A57958" w14:textId="77777777" w:rsidR="00F13F73" w:rsidRPr="003A404F" w:rsidRDefault="00F13F73" w:rsidP="00AB1AD8">
            <w:pPr>
              <w:rPr>
                <w:b/>
                <w:szCs w:val="22"/>
                <w:lang w:eastAsia="en-US"/>
              </w:rPr>
            </w:pPr>
            <w:r w:rsidRPr="003A404F">
              <w:rPr>
                <w:b/>
                <w:szCs w:val="22"/>
                <w:lang w:eastAsia="en-US"/>
              </w:rPr>
              <w:t>Mod</w:t>
            </w:r>
          </w:p>
        </w:tc>
        <w:tc>
          <w:tcPr>
            <w:tcW w:w="714" w:type="dxa"/>
            <w:gridSpan w:val="2"/>
          </w:tcPr>
          <w:p w14:paraId="012D1E35" w14:textId="77777777" w:rsidR="00F13F73" w:rsidRPr="003A404F" w:rsidRDefault="00F13F73" w:rsidP="00AB1AD8">
            <w:pPr>
              <w:rPr>
                <w:b/>
                <w:szCs w:val="22"/>
                <w:lang w:eastAsia="en-US"/>
              </w:rPr>
            </w:pPr>
            <w:r w:rsidRPr="003A404F">
              <w:rPr>
                <w:b/>
                <w:szCs w:val="22"/>
                <w:lang w:eastAsia="en-US"/>
              </w:rPr>
              <w:t>Sup</w:t>
            </w:r>
          </w:p>
        </w:tc>
        <w:tc>
          <w:tcPr>
            <w:tcW w:w="3544" w:type="dxa"/>
          </w:tcPr>
          <w:p w14:paraId="3AEC86AF" w14:textId="77777777" w:rsidR="00F13F73" w:rsidRPr="003A404F" w:rsidRDefault="00F13F73" w:rsidP="00AB1AD8">
            <w:pPr>
              <w:rPr>
                <w:b/>
                <w:szCs w:val="22"/>
                <w:lang w:eastAsia="en-US"/>
              </w:rPr>
            </w:pPr>
            <w:r w:rsidRPr="003A404F">
              <w:rPr>
                <w:b/>
                <w:szCs w:val="22"/>
                <w:lang w:eastAsia="en-US"/>
              </w:rPr>
              <w:t>Notes</w:t>
            </w:r>
          </w:p>
        </w:tc>
      </w:tr>
      <w:tr w:rsidR="00F13F73" w:rsidRPr="003E69AE" w14:paraId="6E76C695" w14:textId="77777777" w:rsidTr="001D6986">
        <w:tc>
          <w:tcPr>
            <w:tcW w:w="2127" w:type="dxa"/>
            <w:gridSpan w:val="2"/>
          </w:tcPr>
          <w:p w14:paraId="21A43E12" w14:textId="77777777" w:rsidR="00F13F73" w:rsidRPr="003A404F" w:rsidRDefault="00F13F73" w:rsidP="00AB1AD8">
            <w:pPr>
              <w:tabs>
                <w:tab w:val="left" w:pos="1305"/>
              </w:tabs>
              <w:rPr>
                <w:bCs/>
                <w:szCs w:val="22"/>
                <w:lang w:eastAsia="en-US"/>
              </w:rPr>
            </w:pPr>
            <w:r w:rsidRPr="003A404F">
              <w:rPr>
                <w:bCs/>
                <w:szCs w:val="22"/>
                <w:lang w:eastAsia="en-US"/>
              </w:rPr>
              <w:t>number-of-mc</w:t>
            </w:r>
          </w:p>
        </w:tc>
        <w:tc>
          <w:tcPr>
            <w:tcW w:w="3402" w:type="dxa"/>
          </w:tcPr>
          <w:p w14:paraId="34EDEA84" w14:textId="77777777" w:rsidR="00F13F73" w:rsidRPr="003A404F" w:rsidRDefault="00F13F73" w:rsidP="00AB1AD8">
            <w:pPr>
              <w:rPr>
                <w:b/>
                <w:szCs w:val="22"/>
                <w:lang w:eastAsia="en-US"/>
              </w:rPr>
            </w:pPr>
            <w:r w:rsidRPr="003A404F">
              <w:rPr>
                <w:szCs w:val="22"/>
                <w:lang w:eastAsia="en-US"/>
              </w:rPr>
              <w:t>[0-9]{9}</w:t>
            </w:r>
          </w:p>
        </w:tc>
        <w:tc>
          <w:tcPr>
            <w:tcW w:w="703" w:type="dxa"/>
          </w:tcPr>
          <w:p w14:paraId="264AA9B7" w14:textId="77777777" w:rsidR="00F13F73" w:rsidRPr="003A404F" w:rsidRDefault="00F13F73" w:rsidP="00AB1AD8">
            <w:pPr>
              <w:rPr>
                <w:b/>
                <w:szCs w:val="22"/>
                <w:lang w:eastAsia="en-US"/>
              </w:rPr>
            </w:pPr>
            <w:r w:rsidRPr="003A404F">
              <w:rPr>
                <w:bCs/>
                <w:szCs w:val="22"/>
                <w:lang w:eastAsia="en-US"/>
              </w:rPr>
              <w:t>RW</w:t>
            </w:r>
          </w:p>
        </w:tc>
        <w:tc>
          <w:tcPr>
            <w:tcW w:w="714" w:type="dxa"/>
            <w:gridSpan w:val="2"/>
          </w:tcPr>
          <w:p w14:paraId="195D8A34" w14:textId="77777777" w:rsidR="00F13F73" w:rsidRPr="003A404F" w:rsidRDefault="00F13F73" w:rsidP="00AB1AD8">
            <w:pPr>
              <w:rPr>
                <w:b/>
                <w:szCs w:val="22"/>
                <w:lang w:eastAsia="en-US"/>
              </w:rPr>
            </w:pPr>
            <w:r w:rsidRPr="003A404F">
              <w:rPr>
                <w:bCs/>
                <w:szCs w:val="22"/>
                <w:lang w:eastAsia="en-US"/>
              </w:rPr>
              <w:t>M</w:t>
            </w:r>
          </w:p>
        </w:tc>
        <w:tc>
          <w:tcPr>
            <w:tcW w:w="3544" w:type="dxa"/>
          </w:tcPr>
          <w:p w14:paraId="348BB3A0" w14:textId="64B65508"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A02EF8">
              <w:rPr>
                <w:i/>
                <w:iCs/>
                <w:szCs w:val="22"/>
                <w:lang w:eastAsia="en-US"/>
              </w:rPr>
              <w:t>tapi-client</w:t>
            </w:r>
            <w:r w:rsidR="00A02EF8">
              <w:rPr>
                <w:szCs w:val="22"/>
                <w:lang w:eastAsia="en-US"/>
              </w:rPr>
              <w:t>.</w:t>
            </w:r>
          </w:p>
        </w:tc>
      </w:tr>
      <w:tr w:rsidR="00F13F73" w:rsidRPr="003E69AE" w14:paraId="4BDF3910" w14:textId="77777777" w:rsidTr="001D6986">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5DAD2A94" w14:textId="77777777" w:rsidR="00F13F73" w:rsidRPr="003A404F" w:rsidRDefault="00F13F73" w:rsidP="00AB1AD8">
            <w:pPr>
              <w:tabs>
                <w:tab w:val="left" w:pos="1305"/>
              </w:tabs>
              <w:ind w:left="1305" w:hanging="1305"/>
              <w:rPr>
                <w:bCs/>
                <w:szCs w:val="22"/>
                <w:lang w:eastAsia="en-US"/>
              </w:rPr>
            </w:pPr>
            <w:r w:rsidRPr="003A404F">
              <w:rPr>
                <w:bCs/>
                <w:szCs w:val="22"/>
                <w:lang w:eastAsia="en-US"/>
              </w:rPr>
              <w:t>capacity</w:t>
            </w:r>
          </w:p>
        </w:tc>
        <w:tc>
          <w:tcPr>
            <w:tcW w:w="3402" w:type="dxa"/>
          </w:tcPr>
          <w:p w14:paraId="574751B2" w14:textId="77777777" w:rsidR="00F13F73" w:rsidRPr="003A404F" w:rsidRDefault="00F13F73" w:rsidP="00AB1AD8">
            <w:pPr>
              <w:tabs>
                <w:tab w:val="left" w:pos="708"/>
              </w:tabs>
              <w:rPr>
                <w:szCs w:val="22"/>
                <w:lang w:eastAsia="en-US"/>
              </w:rPr>
            </w:pPr>
            <w:r w:rsidRPr="003A404F">
              <w:rPr>
                <w:szCs w:val="22"/>
                <w:lang w:eastAsia="en-US"/>
              </w:rPr>
              <w:t>{value:  unit}</w:t>
            </w:r>
          </w:p>
          <w:p w14:paraId="66160303" w14:textId="77777777" w:rsidR="00F13F73" w:rsidRPr="003A404F" w:rsidRDefault="00F13F7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    "value": "[0-9]{8}",</w:t>
            </w:r>
          </w:p>
          <w:p w14:paraId="757E72C3" w14:textId="08C99ACD" w:rsidR="00F13F73" w:rsidRPr="001A2357" w:rsidRDefault="00F13F73" w:rsidP="00381A66">
            <w:pPr>
              <w:pStyle w:val="ListParagraph"/>
              <w:numPr>
                <w:ilvl w:val="0"/>
                <w:numId w:val="32"/>
              </w:numPr>
              <w:rPr>
                <w:sz w:val="20"/>
                <w:szCs w:val="20"/>
                <w:lang w:eastAsia="en-US"/>
              </w:rPr>
            </w:pPr>
            <w:r w:rsidRPr="001A2357">
              <w:rPr>
                <w:sz w:val="20"/>
                <w:szCs w:val="20"/>
                <w:lang w:eastAsia="en-US"/>
              </w:rPr>
              <w:t>"unit": ["</w:t>
            </w:r>
            <w:r w:rsidR="00C35528">
              <w:rPr>
                <w:sz w:val="20"/>
                <w:szCs w:val="20"/>
                <w:lang w:eastAsia="en-US"/>
              </w:rPr>
              <w:t>GHz</w:t>
            </w:r>
            <w:r w:rsidRPr="001A2357">
              <w:rPr>
                <w:sz w:val="20"/>
                <w:szCs w:val="20"/>
                <w:lang w:eastAsia="en-US"/>
              </w:rPr>
              <w:t>"]</w:t>
            </w:r>
          </w:p>
        </w:tc>
        <w:tc>
          <w:tcPr>
            <w:tcW w:w="703" w:type="dxa"/>
          </w:tcPr>
          <w:p w14:paraId="0F059988" w14:textId="77777777" w:rsidR="00F13F73" w:rsidRPr="003A404F" w:rsidRDefault="00F13F73" w:rsidP="00AB1AD8">
            <w:pPr>
              <w:rPr>
                <w:bCs/>
                <w:szCs w:val="22"/>
                <w:lang w:eastAsia="en-US"/>
              </w:rPr>
            </w:pPr>
            <w:r w:rsidRPr="003A404F">
              <w:rPr>
                <w:bCs/>
                <w:szCs w:val="22"/>
                <w:lang w:eastAsia="en-US"/>
              </w:rPr>
              <w:t>RW</w:t>
            </w:r>
          </w:p>
        </w:tc>
        <w:tc>
          <w:tcPr>
            <w:tcW w:w="714" w:type="dxa"/>
            <w:gridSpan w:val="2"/>
          </w:tcPr>
          <w:p w14:paraId="64DF9F17" w14:textId="56A31B1E" w:rsidR="00F13F73" w:rsidRPr="003A404F" w:rsidRDefault="00180651" w:rsidP="00AB1AD8">
            <w:pPr>
              <w:rPr>
                <w:bCs/>
                <w:szCs w:val="22"/>
                <w:lang w:eastAsia="en-US"/>
              </w:rPr>
            </w:pPr>
            <w:r>
              <w:rPr>
                <w:bCs/>
                <w:szCs w:val="22"/>
                <w:lang w:eastAsia="en-US"/>
              </w:rPr>
              <w:t>C</w:t>
            </w:r>
          </w:p>
        </w:tc>
        <w:tc>
          <w:tcPr>
            <w:tcW w:w="3544" w:type="dxa"/>
          </w:tcPr>
          <w:p w14:paraId="3831C56E" w14:textId="77777777" w:rsidR="00CD3D2E" w:rsidRDefault="00CD3D2E" w:rsidP="00CD3D2E">
            <w:pPr>
              <w:spacing w:after="0"/>
              <w:ind w:left="144"/>
              <w:contextualSpacing/>
              <w:rPr>
                <w:szCs w:val="22"/>
                <w:lang w:eastAsia="en-US"/>
              </w:rPr>
            </w:pPr>
          </w:p>
          <w:p w14:paraId="78677160" w14:textId="6154D8C7" w:rsidR="00180651"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A02EF8">
              <w:rPr>
                <w:i/>
                <w:iCs/>
                <w:szCs w:val="22"/>
                <w:lang w:eastAsia="en-US"/>
              </w:rPr>
              <w:t>tapi-client</w:t>
            </w:r>
            <w:r w:rsidR="00A02EF8">
              <w:rPr>
                <w:szCs w:val="22"/>
                <w:lang w:eastAsia="en-US"/>
              </w:rPr>
              <w:t xml:space="preserve">. </w:t>
            </w:r>
            <w:r w:rsidR="00180651" w:rsidRPr="00180651">
              <w:rPr>
                <w:szCs w:val="22"/>
                <w:lang w:eastAsia="en-US"/>
              </w:rPr>
              <w:t>Total capacity of an MCA/OTSiMCA.</w:t>
            </w:r>
            <w:r w:rsidR="00180651">
              <w:rPr>
                <w:szCs w:val="22"/>
                <w:lang w:eastAsia="en-US"/>
              </w:rPr>
              <w:t xml:space="preserve"> It </w:t>
            </w:r>
            <w:r w:rsidR="00180651" w:rsidRPr="00180651">
              <w:rPr>
                <w:szCs w:val="22"/>
                <w:lang w:eastAsia="en-US"/>
              </w:rPr>
              <w:t>may be omitted if spectrum is specified.</w:t>
            </w:r>
            <w:r w:rsidR="00A02EF8">
              <w:rPr>
                <w:szCs w:val="22"/>
                <w:lang w:eastAsia="en-US"/>
              </w:rPr>
              <w:t xml:space="preserve"> C</w:t>
            </w:r>
            <w:r w:rsidR="00180651" w:rsidRPr="00180651">
              <w:rPr>
                <w:szCs w:val="22"/>
                <w:lang w:eastAsia="en-US"/>
              </w:rPr>
              <w:t>annot be omitted if spectrum is not specified.</w:t>
            </w:r>
          </w:p>
          <w:p w14:paraId="0F0D2CD4" w14:textId="77777777" w:rsidR="00EA02A0" w:rsidRDefault="00EA02A0" w:rsidP="00EA02A0">
            <w:pPr>
              <w:spacing w:after="0"/>
              <w:ind w:left="144"/>
              <w:contextualSpacing/>
              <w:rPr>
                <w:szCs w:val="22"/>
                <w:lang w:eastAsia="en-US"/>
              </w:rPr>
            </w:pPr>
          </w:p>
          <w:p w14:paraId="1BBD16B9" w14:textId="32C8EDBA" w:rsidR="00400DAE" w:rsidRPr="0047375F" w:rsidRDefault="00400DAE" w:rsidP="00381A66">
            <w:pPr>
              <w:numPr>
                <w:ilvl w:val="0"/>
                <w:numId w:val="12"/>
              </w:numPr>
              <w:spacing w:after="0"/>
              <w:ind w:left="144" w:hanging="144"/>
              <w:contextualSpacing/>
              <w:rPr>
                <w:i/>
                <w:iCs/>
                <w:szCs w:val="22"/>
                <w:lang w:eastAsia="en-US"/>
              </w:rPr>
            </w:pPr>
            <w:r w:rsidRPr="00EA02A0">
              <w:rPr>
                <w:i/>
                <w:iCs/>
                <w:szCs w:val="22"/>
                <w:lang w:eastAsia="en-US"/>
              </w:rPr>
              <w:t>NOTE</w:t>
            </w:r>
            <w:r>
              <w:rPr>
                <w:szCs w:val="22"/>
                <w:lang w:eastAsia="en-US"/>
              </w:rPr>
              <w:t xml:space="preserve">: In 2.3 </w:t>
            </w:r>
            <w:r w:rsidR="0047375F">
              <w:rPr>
                <w:szCs w:val="22"/>
                <w:lang w:eastAsia="en-US"/>
              </w:rPr>
              <w:t xml:space="preserve">this is replaced by a list </w:t>
            </w:r>
            <w:r w:rsidR="0047375F" w:rsidRPr="0047375F">
              <w:rPr>
                <w:i/>
                <w:iCs/>
                <w:szCs w:val="22"/>
                <w:lang w:eastAsia="en-US"/>
              </w:rPr>
              <w:t>media-channel-bw-config-pac</w:t>
            </w:r>
            <w:r w:rsidR="0047375F">
              <w:rPr>
                <w:i/>
                <w:iCs/>
                <w:szCs w:val="22"/>
                <w:lang w:eastAsia="en-US"/>
              </w:rPr>
              <w:t xml:space="preserve"> </w:t>
            </w:r>
            <w:r w:rsidR="0047375F">
              <w:t xml:space="preserve">that allows </w:t>
            </w:r>
            <w:r w:rsidR="00EA02A0">
              <w:t xml:space="preserve">specifying individual MC </w:t>
            </w:r>
            <w:r w:rsidR="00EA02A0" w:rsidRPr="00EA02A0">
              <w:rPr>
                <w:i/>
                <w:iCs/>
              </w:rPr>
              <w:t>widths</w:t>
            </w:r>
            <w:r w:rsidR="00EA02A0">
              <w:rPr>
                <w:i/>
                <w:iCs/>
              </w:rPr>
              <w:t>.</w:t>
            </w:r>
          </w:p>
          <w:p w14:paraId="71E72765" w14:textId="5AA14881" w:rsidR="00CD3D2E" w:rsidRPr="003A404F" w:rsidRDefault="00CD3D2E" w:rsidP="00EA0DBB">
            <w:pPr>
              <w:spacing w:after="0"/>
              <w:contextualSpacing/>
              <w:rPr>
                <w:szCs w:val="22"/>
                <w:lang w:eastAsia="en-US"/>
              </w:rPr>
            </w:pPr>
          </w:p>
        </w:tc>
      </w:tr>
      <w:tr w:rsidR="00F13F73" w:rsidRPr="003E69AE" w14:paraId="34FF1A92" w14:textId="77777777" w:rsidTr="001D6986">
        <w:tc>
          <w:tcPr>
            <w:tcW w:w="2127" w:type="dxa"/>
            <w:gridSpan w:val="2"/>
          </w:tcPr>
          <w:p w14:paraId="4D9CFFE4" w14:textId="77777777" w:rsidR="00F13F73" w:rsidRPr="003A404F" w:rsidRDefault="00F13F73" w:rsidP="00AB1AD8">
            <w:pPr>
              <w:tabs>
                <w:tab w:val="left" w:pos="1305"/>
              </w:tabs>
              <w:rPr>
                <w:b/>
                <w:szCs w:val="22"/>
                <w:lang w:eastAsia="en-US"/>
              </w:rPr>
            </w:pPr>
            <w:r w:rsidRPr="003A404F">
              <w:rPr>
                <w:bCs/>
                <w:szCs w:val="22"/>
                <w:lang w:eastAsia="en-US"/>
              </w:rPr>
              <w:t>mc-config</w:t>
            </w:r>
          </w:p>
        </w:tc>
        <w:tc>
          <w:tcPr>
            <w:tcW w:w="3402" w:type="dxa"/>
          </w:tcPr>
          <w:p w14:paraId="66CFB5FC" w14:textId="6E9D8883" w:rsidR="008B23DC" w:rsidRDefault="00F13F73" w:rsidP="00C02AC4">
            <w:pPr>
              <w:spacing w:after="0"/>
              <w:rPr>
                <w:bCs/>
                <w:szCs w:val="22"/>
                <w:lang w:eastAsia="en-US"/>
              </w:rPr>
            </w:pPr>
            <w:r w:rsidRPr="003A404F">
              <w:rPr>
                <w:bCs/>
                <w:szCs w:val="22"/>
                <w:lang w:eastAsia="en-US"/>
              </w:rPr>
              <w:t>List of {</w:t>
            </w:r>
            <w:r w:rsidR="00CE7F92">
              <w:rPr>
                <w:bCs/>
                <w:szCs w:val="22"/>
                <w:lang w:eastAsia="en-US"/>
              </w:rPr>
              <w:t>mc</w:t>
            </w:r>
            <w:r w:rsidRPr="003A404F">
              <w:rPr>
                <w:bCs/>
                <w:szCs w:val="22"/>
                <w:lang w:eastAsia="en-US"/>
              </w:rPr>
              <w:t>-config [local-id]}</w:t>
            </w:r>
            <w:r w:rsidR="008B23DC">
              <w:rPr>
                <w:bCs/>
                <w:szCs w:val="22"/>
                <w:lang w:eastAsia="en-US"/>
              </w:rPr>
              <w:t xml:space="preserve"> with</w:t>
            </w:r>
          </w:p>
          <w:p w14:paraId="76894397" w14:textId="77777777" w:rsidR="00C02AC4" w:rsidRDefault="008B23DC" w:rsidP="00C02AC4">
            <w:pPr>
              <w:spacing w:after="0"/>
              <w:rPr>
                <w:szCs w:val="22"/>
                <w:lang w:eastAsia="en-US"/>
              </w:rPr>
            </w:pPr>
            <w:r>
              <w:rPr>
                <w:szCs w:val="22"/>
                <w:lang w:eastAsia="en-US"/>
              </w:rPr>
              <w:t>{</w:t>
            </w:r>
          </w:p>
          <w:p w14:paraId="74AF01AC" w14:textId="77777777" w:rsidR="00C02AC4" w:rsidRDefault="00F13F73" w:rsidP="00C02AC4">
            <w:pPr>
              <w:spacing w:after="0"/>
              <w:rPr>
                <w:szCs w:val="22"/>
                <w:lang w:eastAsia="en-US"/>
              </w:rPr>
            </w:pPr>
            <w:r w:rsidRPr="003A404F">
              <w:rPr>
                <w:szCs w:val="22"/>
                <w:lang w:eastAsia="en-US"/>
              </w:rPr>
              <w:t xml:space="preserve">spectrum, </w:t>
            </w:r>
          </w:p>
          <w:p w14:paraId="39EE9B6A" w14:textId="77777777" w:rsidR="00C02AC4" w:rsidRDefault="00F13F73" w:rsidP="00C02AC4">
            <w:pPr>
              <w:spacing w:after="0"/>
              <w:rPr>
                <w:szCs w:val="22"/>
                <w:lang w:eastAsia="en-US"/>
              </w:rPr>
            </w:pPr>
            <w:r w:rsidRPr="003A404F">
              <w:rPr>
                <w:szCs w:val="22"/>
                <w:lang w:eastAsia="en-US"/>
              </w:rPr>
              <w:lastRenderedPageBreak/>
              <w:t xml:space="preserve">power-management-config-pac </w:t>
            </w:r>
          </w:p>
          <w:p w14:paraId="0F8AFA99" w14:textId="02560AF2" w:rsidR="00F13F73" w:rsidRPr="00C02AC4" w:rsidRDefault="00F13F73" w:rsidP="00C02AC4">
            <w:pPr>
              <w:spacing w:after="0"/>
              <w:rPr>
                <w:szCs w:val="22"/>
                <w:lang w:eastAsia="en-US"/>
              </w:rPr>
            </w:pPr>
            <w:r w:rsidRPr="003A404F">
              <w:rPr>
                <w:szCs w:val="22"/>
                <w:lang w:eastAsia="en-US"/>
              </w:rPr>
              <w:t>}</w:t>
            </w:r>
          </w:p>
          <w:p w14:paraId="61BC7946" w14:textId="77777777" w:rsidR="00F13F73" w:rsidRPr="003E69AE" w:rsidRDefault="00F13F73" w:rsidP="0062054D">
            <w:pPr>
              <w:spacing w:after="0"/>
              <w:contextualSpacing/>
              <w:rPr>
                <w:b/>
                <w:sz w:val="20"/>
                <w:szCs w:val="22"/>
                <w:lang w:eastAsia="en-US"/>
              </w:rPr>
            </w:pPr>
          </w:p>
        </w:tc>
        <w:tc>
          <w:tcPr>
            <w:tcW w:w="703" w:type="dxa"/>
          </w:tcPr>
          <w:p w14:paraId="16856D64" w14:textId="77777777" w:rsidR="00F13F73" w:rsidRPr="003A404F" w:rsidRDefault="00F13F73" w:rsidP="00AB1AD8">
            <w:pPr>
              <w:rPr>
                <w:b/>
                <w:szCs w:val="22"/>
                <w:lang w:eastAsia="en-US"/>
              </w:rPr>
            </w:pPr>
            <w:r w:rsidRPr="003A404F">
              <w:rPr>
                <w:bCs/>
                <w:szCs w:val="22"/>
                <w:lang w:eastAsia="en-US"/>
              </w:rPr>
              <w:lastRenderedPageBreak/>
              <w:t>RW</w:t>
            </w:r>
          </w:p>
        </w:tc>
        <w:tc>
          <w:tcPr>
            <w:tcW w:w="714" w:type="dxa"/>
            <w:gridSpan w:val="2"/>
          </w:tcPr>
          <w:p w14:paraId="17C24B94" w14:textId="77777777" w:rsidR="00F13F73" w:rsidRPr="003A404F" w:rsidRDefault="00F13F73" w:rsidP="00AB1AD8">
            <w:pPr>
              <w:rPr>
                <w:b/>
                <w:szCs w:val="22"/>
                <w:lang w:eastAsia="en-US"/>
              </w:rPr>
            </w:pPr>
            <w:r w:rsidRPr="003A404F">
              <w:rPr>
                <w:bCs/>
                <w:szCs w:val="22"/>
                <w:lang w:eastAsia="en-US"/>
              </w:rPr>
              <w:t>M</w:t>
            </w:r>
          </w:p>
        </w:tc>
        <w:tc>
          <w:tcPr>
            <w:tcW w:w="3544" w:type="dxa"/>
          </w:tcPr>
          <w:p w14:paraId="13DA33BA" w14:textId="2C8AF2F1"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8B23DC">
              <w:rPr>
                <w:i/>
                <w:iCs/>
                <w:szCs w:val="22"/>
                <w:lang w:eastAsia="en-US"/>
              </w:rPr>
              <w:t>tapi-client</w:t>
            </w:r>
            <w:r w:rsidR="008B23DC">
              <w:rPr>
                <w:i/>
                <w:iCs/>
                <w:szCs w:val="22"/>
                <w:lang w:eastAsia="en-US"/>
              </w:rPr>
              <w:t>.</w:t>
            </w:r>
          </w:p>
        </w:tc>
      </w:tr>
      <w:tr w:rsidR="00C02AC4" w:rsidRPr="003E69AE" w14:paraId="24E07A1B" w14:textId="77777777" w:rsidTr="00E7324B">
        <w:trPr>
          <w:cnfStyle w:val="000000100000" w:firstRow="0" w:lastRow="0" w:firstColumn="0" w:lastColumn="0" w:oddVBand="0" w:evenVBand="0" w:oddHBand="1" w:evenHBand="0" w:firstRowFirstColumn="0" w:firstRowLastColumn="0" w:lastRowFirstColumn="0" w:lastRowLastColumn="0"/>
        </w:trPr>
        <w:tc>
          <w:tcPr>
            <w:tcW w:w="10490" w:type="dxa"/>
            <w:gridSpan w:val="7"/>
          </w:tcPr>
          <w:p w14:paraId="429830C4" w14:textId="77777777" w:rsidR="00C02AC4" w:rsidRDefault="00C02AC4" w:rsidP="00C02AC4">
            <w:pPr>
              <w:spacing w:after="0"/>
              <w:ind w:left="144"/>
              <w:contextualSpacing/>
              <w:rPr>
                <w:szCs w:val="22"/>
                <w:lang w:eastAsia="en-US"/>
              </w:rPr>
            </w:pPr>
          </w:p>
          <w:p w14:paraId="0B13D0CD" w14:textId="0CD742D6" w:rsidR="00C02AC4" w:rsidRPr="00C02AC4" w:rsidRDefault="00C02AC4" w:rsidP="00C02AC4">
            <w:pPr>
              <w:spacing w:after="0"/>
              <w:ind w:left="144"/>
              <w:contextualSpacing/>
              <w:rPr>
                <w:i/>
                <w:iCs/>
                <w:szCs w:val="22"/>
                <w:lang w:eastAsia="en-US"/>
              </w:rPr>
            </w:pPr>
            <w:r w:rsidRPr="00C02AC4">
              <w:rPr>
                <w:i/>
                <w:iCs/>
                <w:szCs w:val="22"/>
                <w:lang w:eastAsia="en-US"/>
              </w:rPr>
              <w:t>Where</w:t>
            </w:r>
          </w:p>
          <w:p w14:paraId="4B2350D3" w14:textId="253205C3" w:rsidR="00C02AC4" w:rsidRPr="003A404F" w:rsidRDefault="00C02AC4" w:rsidP="00C02AC4">
            <w:pPr>
              <w:spacing w:after="0"/>
              <w:ind w:left="144"/>
              <w:contextualSpacing/>
              <w:rPr>
                <w:szCs w:val="22"/>
                <w:lang w:eastAsia="en-US"/>
              </w:rPr>
            </w:pPr>
          </w:p>
        </w:tc>
      </w:tr>
      <w:tr w:rsidR="00F13F73" w:rsidRPr="003E69AE" w14:paraId="76EAA216" w14:textId="77777777" w:rsidTr="00246639">
        <w:tc>
          <w:tcPr>
            <w:tcW w:w="2098" w:type="dxa"/>
          </w:tcPr>
          <w:p w14:paraId="39AB2F20" w14:textId="77777777" w:rsidR="00F13F73" w:rsidRPr="003A404F" w:rsidRDefault="00F13F73" w:rsidP="00AB1AD8">
            <w:pPr>
              <w:rPr>
                <w:szCs w:val="22"/>
                <w:lang w:eastAsia="en-US"/>
              </w:rPr>
            </w:pPr>
            <w:r w:rsidRPr="003A404F">
              <w:rPr>
                <w:bCs/>
                <w:szCs w:val="22"/>
                <w:lang w:eastAsia="en-US"/>
              </w:rPr>
              <w:t>spectrum</w:t>
            </w:r>
          </w:p>
        </w:tc>
        <w:tc>
          <w:tcPr>
            <w:tcW w:w="3431" w:type="dxa"/>
            <w:gridSpan w:val="2"/>
          </w:tcPr>
          <w:p w14:paraId="773BC187" w14:textId="77777777" w:rsidR="00F13F73" w:rsidRPr="00B90707" w:rsidRDefault="00F13F73" w:rsidP="00AB1AD8">
            <w:pPr>
              <w:spacing w:after="0"/>
              <w:contextualSpacing/>
              <w:rPr>
                <w:szCs w:val="22"/>
                <w:lang w:eastAsia="en-US"/>
              </w:rPr>
            </w:pPr>
            <w:r w:rsidRPr="00B90707">
              <w:rPr>
                <w:szCs w:val="22"/>
                <w:lang w:eastAsia="en-US"/>
              </w:rPr>
              <w:t>{lower-frequency, upper-frequency, frequency-constraint}</w:t>
            </w:r>
          </w:p>
          <w:p w14:paraId="4A7C4F41" w14:textId="77777777" w:rsidR="00F13F73" w:rsidRPr="00B90707" w:rsidRDefault="00F13F73" w:rsidP="00381A66">
            <w:pPr>
              <w:pStyle w:val="ListParagraph"/>
              <w:numPr>
                <w:ilvl w:val="0"/>
                <w:numId w:val="43"/>
              </w:numPr>
              <w:spacing w:after="0"/>
              <w:rPr>
                <w:szCs w:val="22"/>
                <w:lang w:eastAsia="en-US"/>
              </w:rPr>
            </w:pPr>
            <w:r w:rsidRPr="00B90707">
              <w:rPr>
                <w:szCs w:val="22"/>
                <w:lang w:eastAsia="en-US"/>
              </w:rPr>
              <w:t>“upper/lower-frequency”:          "[0-9]{9}",</w:t>
            </w:r>
          </w:p>
          <w:p w14:paraId="1DF94A28" w14:textId="77777777" w:rsidR="00F13F73" w:rsidRPr="00B90707" w:rsidRDefault="00F13F73" w:rsidP="00381A66">
            <w:pPr>
              <w:pStyle w:val="ListParagraph"/>
              <w:numPr>
                <w:ilvl w:val="0"/>
                <w:numId w:val="43"/>
              </w:numPr>
              <w:spacing w:after="0"/>
              <w:rPr>
                <w:szCs w:val="22"/>
                <w:lang w:eastAsia="en-US"/>
              </w:rPr>
            </w:pPr>
            <w:r w:rsidRPr="00B90707">
              <w:rPr>
                <w:szCs w:val="22"/>
                <w:lang w:eastAsia="en-US"/>
              </w:rPr>
              <w:t>"frequency-constraint": {adjustment-granularity, grid-type}</w:t>
            </w:r>
          </w:p>
          <w:p w14:paraId="7F9E9654" w14:textId="77777777" w:rsidR="00F13F73" w:rsidRPr="00B90707" w:rsidRDefault="00F13F73" w:rsidP="00381A66">
            <w:pPr>
              <w:numPr>
                <w:ilvl w:val="1"/>
                <w:numId w:val="12"/>
              </w:numPr>
              <w:spacing w:after="0"/>
              <w:ind w:left="489" w:hanging="284"/>
              <w:contextualSpacing/>
              <w:rPr>
                <w:szCs w:val="22"/>
                <w:lang w:eastAsia="en-US"/>
              </w:rPr>
            </w:pPr>
            <w:r w:rsidRPr="00B90707">
              <w:rPr>
                <w:szCs w:val="22"/>
                <w:lang w:eastAsia="en-US"/>
              </w:rPr>
              <w:t>“adjustment-granularity”: [ “UNCONSTRAINED”, “G_3_125GHZ”, “G_6_25GHZ”, “G_12_5GHZ”, “G_25GHZ”, “G_50GHZ”, “G_100GHZ”,]</w:t>
            </w:r>
          </w:p>
          <w:p w14:paraId="01F9FE65" w14:textId="77777777" w:rsidR="00F13F73" w:rsidRPr="00B90707" w:rsidRDefault="00F13F73" w:rsidP="00381A66">
            <w:pPr>
              <w:numPr>
                <w:ilvl w:val="1"/>
                <w:numId w:val="12"/>
              </w:numPr>
              <w:spacing w:after="0"/>
              <w:ind w:left="489" w:hanging="284"/>
              <w:contextualSpacing/>
              <w:rPr>
                <w:szCs w:val="22"/>
                <w:lang w:eastAsia="en-US"/>
              </w:rPr>
            </w:pPr>
            <w:r w:rsidRPr="00B90707">
              <w:rPr>
                <w:szCs w:val="22"/>
                <w:lang w:eastAsia="en-US"/>
              </w:rPr>
              <w:t>“grid-type”: [ “GRIDLESS”, “FLEX”, “CWDM”, “DWDM”]</w:t>
            </w:r>
          </w:p>
          <w:p w14:paraId="6EA10F21" w14:textId="77777777" w:rsidR="00F13F73" w:rsidRPr="00B90707" w:rsidRDefault="00F13F73" w:rsidP="0062054D">
            <w:pPr>
              <w:pStyle w:val="ListParagraph"/>
              <w:spacing w:after="0"/>
              <w:ind w:left="360"/>
              <w:rPr>
                <w:szCs w:val="22"/>
                <w:lang w:eastAsia="en-US"/>
              </w:rPr>
            </w:pPr>
          </w:p>
        </w:tc>
        <w:tc>
          <w:tcPr>
            <w:tcW w:w="765" w:type="dxa"/>
            <w:gridSpan w:val="2"/>
          </w:tcPr>
          <w:p w14:paraId="33CE45CD" w14:textId="77777777" w:rsidR="00F13F73" w:rsidRPr="003A404F" w:rsidRDefault="00F13F73" w:rsidP="00AB1AD8">
            <w:pPr>
              <w:rPr>
                <w:szCs w:val="22"/>
                <w:lang w:eastAsia="en-US"/>
              </w:rPr>
            </w:pPr>
            <w:r w:rsidRPr="003A404F">
              <w:rPr>
                <w:szCs w:val="22"/>
                <w:lang w:eastAsia="en-US"/>
              </w:rPr>
              <w:t>RW</w:t>
            </w:r>
          </w:p>
        </w:tc>
        <w:tc>
          <w:tcPr>
            <w:tcW w:w="652" w:type="dxa"/>
          </w:tcPr>
          <w:p w14:paraId="0B5887BE" w14:textId="77777777" w:rsidR="00F13F73" w:rsidRPr="003A404F" w:rsidRDefault="00F13F73" w:rsidP="00AB1AD8">
            <w:pPr>
              <w:rPr>
                <w:szCs w:val="22"/>
                <w:lang w:eastAsia="en-US"/>
              </w:rPr>
            </w:pPr>
            <w:r w:rsidRPr="003A404F">
              <w:rPr>
                <w:szCs w:val="22"/>
                <w:lang w:eastAsia="en-US"/>
              </w:rPr>
              <w:t>M</w:t>
            </w:r>
          </w:p>
        </w:tc>
        <w:tc>
          <w:tcPr>
            <w:tcW w:w="3544" w:type="dxa"/>
          </w:tcPr>
          <w:p w14:paraId="5E5C355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rPr>
              <w:t xml:space="preserve"> </w:t>
            </w:r>
          </w:p>
          <w:p w14:paraId="12769EED"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rPr>
              <w:t xml:space="preserve">The </w:t>
            </w:r>
            <w:r w:rsidRPr="003A404F">
              <w:rPr>
                <w:b/>
                <w:szCs w:val="22"/>
                <w:lang w:eastAsia="en-US"/>
              </w:rPr>
              <w:t>upper/lower-frequency</w:t>
            </w:r>
            <w:r w:rsidRPr="003A404F">
              <w:rPr>
                <w:szCs w:val="22"/>
              </w:rPr>
              <w:t xml:space="preserve"> boundaries of the band specified in MHz.</w:t>
            </w:r>
          </w:p>
          <w:p w14:paraId="6BBBA18B" w14:textId="77777777" w:rsidR="00F13F73" w:rsidRPr="003A404F" w:rsidRDefault="00F13F73" w:rsidP="00381A66">
            <w:pPr>
              <w:numPr>
                <w:ilvl w:val="0"/>
                <w:numId w:val="12"/>
              </w:numPr>
              <w:spacing w:after="0"/>
              <w:ind w:left="144" w:hanging="144"/>
              <w:contextualSpacing/>
              <w:rPr>
                <w:szCs w:val="22"/>
              </w:rPr>
            </w:pPr>
            <w:r w:rsidRPr="003A404F">
              <w:rPr>
                <w:b/>
                <w:bCs/>
                <w:szCs w:val="22"/>
              </w:rPr>
              <w:t>Adjustment-granularity</w:t>
            </w:r>
            <w:r w:rsidRPr="003A404F">
              <w:rPr>
                <w:szCs w:val="22"/>
              </w:rPr>
              <w:t xml:space="preserve"> in Gigahertz. As per ITU-T G.694.1, it is used to calculate nominal central frequency".</w:t>
            </w:r>
          </w:p>
          <w:p w14:paraId="18313B39" w14:textId="77777777" w:rsidR="00F13F73" w:rsidRPr="003A404F" w:rsidRDefault="00F13F73" w:rsidP="00AB1AD8">
            <w:pPr>
              <w:spacing w:after="0"/>
              <w:ind w:left="144"/>
              <w:contextualSpacing/>
              <w:rPr>
                <w:szCs w:val="22"/>
              </w:rPr>
            </w:pPr>
          </w:p>
          <w:p w14:paraId="33B9B893"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rPr>
              <w:t xml:space="preserve">The </w:t>
            </w:r>
            <w:r w:rsidRPr="003A404F">
              <w:rPr>
                <w:b/>
                <w:bCs/>
                <w:szCs w:val="22"/>
              </w:rPr>
              <w:t>grid-type</w:t>
            </w:r>
            <w:r w:rsidRPr="003A404F">
              <w:rPr>
                <w:szCs w:val="22"/>
              </w:rPr>
              <w:t xml:space="preserve"> specifies the reference set of frequencies used to denote allowed nominal central frequencies</w:t>
            </w:r>
          </w:p>
        </w:tc>
      </w:tr>
      <w:tr w:rsidR="00F13F73" w:rsidRPr="003E69AE" w14:paraId="680CBF23" w14:textId="77777777" w:rsidTr="001D6986">
        <w:trPr>
          <w:cnfStyle w:val="000000100000" w:firstRow="0" w:lastRow="0" w:firstColumn="0" w:lastColumn="0" w:oddVBand="0" w:evenVBand="0" w:oddHBand="1" w:evenHBand="0" w:firstRowFirstColumn="0" w:firstRowLastColumn="0" w:lastRowFirstColumn="0" w:lastRowLastColumn="0"/>
        </w:trPr>
        <w:tc>
          <w:tcPr>
            <w:tcW w:w="2127" w:type="dxa"/>
            <w:gridSpan w:val="2"/>
          </w:tcPr>
          <w:p w14:paraId="22591929" w14:textId="77777777" w:rsidR="00F13F73" w:rsidRPr="003A404F" w:rsidRDefault="00F13F73" w:rsidP="00AB1AD8">
            <w:pPr>
              <w:tabs>
                <w:tab w:val="left" w:pos="1305"/>
              </w:tabs>
              <w:rPr>
                <w:szCs w:val="22"/>
                <w:lang w:eastAsia="en-US"/>
              </w:rPr>
            </w:pPr>
            <w:r w:rsidRPr="003A404F">
              <w:rPr>
                <w:szCs w:val="22"/>
                <w:lang w:eastAsia="en-US"/>
              </w:rPr>
              <w:t>power-management-config-pac</w:t>
            </w:r>
          </w:p>
        </w:tc>
        <w:tc>
          <w:tcPr>
            <w:tcW w:w="3402" w:type="dxa"/>
          </w:tcPr>
          <w:p w14:paraId="4BFF10F5" w14:textId="77777777" w:rsidR="0063188B" w:rsidRDefault="00F13F73" w:rsidP="00AB1AD8">
            <w:pPr>
              <w:rPr>
                <w:szCs w:val="22"/>
                <w:lang w:eastAsia="en-US"/>
              </w:rPr>
            </w:pPr>
            <w:r w:rsidRPr="003A404F">
              <w:rPr>
                <w:szCs w:val="22"/>
                <w:lang w:eastAsia="en-US"/>
              </w:rPr>
              <w:t>{</w:t>
            </w:r>
          </w:p>
          <w:p w14:paraId="40577F03" w14:textId="77777777" w:rsidR="0063188B" w:rsidRDefault="00F13F73" w:rsidP="00AB1AD8">
            <w:pPr>
              <w:rPr>
                <w:szCs w:val="22"/>
                <w:lang w:eastAsia="en-US"/>
              </w:rPr>
            </w:pPr>
            <w:r w:rsidRPr="003A404F">
              <w:rPr>
                <w:szCs w:val="22"/>
                <w:lang w:eastAsia="en-US"/>
              </w:rPr>
              <w:t>intended-maximum-output-power, intended-minimum-output-power, expected-maximum-input-power, expected-minimum-input-power</w:t>
            </w:r>
          </w:p>
          <w:p w14:paraId="4F26F46A" w14:textId="133A583B" w:rsidR="00F13F73" w:rsidRPr="003A404F" w:rsidRDefault="00F13F73" w:rsidP="00AB1AD8">
            <w:pPr>
              <w:rPr>
                <w:szCs w:val="22"/>
                <w:lang w:eastAsia="en-US"/>
              </w:rPr>
            </w:pPr>
            <w:r w:rsidRPr="003A404F">
              <w:rPr>
                <w:szCs w:val="22"/>
                <w:lang w:eastAsia="en-US"/>
              </w:rPr>
              <w:t>}</w:t>
            </w:r>
          </w:p>
          <w:p w14:paraId="247B5B07"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"intended-maximum-output-power":{total-power, power-spectral-density}</w:t>
            </w:r>
          </w:p>
          <w:p w14:paraId="2B5FF130" w14:textId="78DA68C2"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w:t>
            </w:r>
            <w:r w:rsidRPr="003A404F">
              <w:rPr>
                <w:szCs w:val="22"/>
              </w:rPr>
              <w:t>[0-9].[</w:t>
            </w:r>
            <w:r w:rsidRPr="003A404F">
              <w:rPr>
                <w:szCs w:val="22"/>
                <w:lang w:eastAsia="en-US"/>
              </w:rPr>
              <w:t>0-9</w:t>
            </w:r>
            <w:r w:rsidRPr="003A404F">
              <w:rPr>
                <w:szCs w:val="22"/>
              </w:rPr>
              <w:t>]{64}",</w:t>
            </w:r>
          </w:p>
          <w:p w14:paraId="1AB48985"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"power-spectral-density":"</w:t>
            </w:r>
            <w:r w:rsidRPr="003A404F">
              <w:rPr>
                <w:szCs w:val="22"/>
              </w:rPr>
              <w:t>[0-9].[</w:t>
            </w:r>
            <w:r w:rsidRPr="003A404F">
              <w:rPr>
                <w:szCs w:val="22"/>
                <w:lang w:eastAsia="en-US"/>
              </w:rPr>
              <w:t>0-9</w:t>
            </w:r>
            <w:r w:rsidRPr="003A404F">
              <w:rPr>
                <w:szCs w:val="22"/>
              </w:rPr>
              <w:t>]{64}"</w:t>
            </w:r>
          </w:p>
          <w:p w14:paraId="1B0C66F2"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"intended-minimum-output-power":{total-power, power-spectral-density}</w:t>
            </w:r>
          </w:p>
          <w:p w14:paraId="45D60B29" w14:textId="70BE49C8"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w:t>
            </w:r>
            <w:r w:rsidRPr="003A404F">
              <w:rPr>
                <w:szCs w:val="22"/>
              </w:rPr>
              <w:t>[0-9].[</w:t>
            </w:r>
            <w:r w:rsidRPr="003A404F">
              <w:rPr>
                <w:szCs w:val="22"/>
                <w:lang w:eastAsia="en-US"/>
              </w:rPr>
              <w:t>0-9</w:t>
            </w:r>
            <w:r w:rsidRPr="003A404F">
              <w:rPr>
                <w:szCs w:val="22"/>
              </w:rPr>
              <w:t>]{64}",</w:t>
            </w:r>
          </w:p>
          <w:p w14:paraId="3F76F50B"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"power-spectral-density":"</w:t>
            </w:r>
            <w:r w:rsidRPr="003A404F">
              <w:rPr>
                <w:szCs w:val="22"/>
              </w:rPr>
              <w:t>[0-9].[</w:t>
            </w:r>
            <w:r w:rsidRPr="003A404F">
              <w:rPr>
                <w:szCs w:val="22"/>
                <w:lang w:eastAsia="en-US"/>
              </w:rPr>
              <w:t>0-9</w:t>
            </w:r>
            <w:r w:rsidRPr="003A404F">
              <w:rPr>
                <w:szCs w:val="22"/>
              </w:rPr>
              <w:t>]{64}"</w:t>
            </w:r>
          </w:p>
          <w:p w14:paraId="51A375F8"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t>"expected-maximum-output-power":{total-power, power-spectral-density}</w:t>
            </w:r>
          </w:p>
          <w:p w14:paraId="06F1962C" w14:textId="527EB753"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w:t>
            </w:r>
            <w:r w:rsidRPr="003A404F">
              <w:rPr>
                <w:szCs w:val="22"/>
              </w:rPr>
              <w:t>[0-9].[</w:t>
            </w:r>
            <w:r w:rsidRPr="003A404F">
              <w:rPr>
                <w:szCs w:val="22"/>
                <w:lang w:eastAsia="en-US"/>
              </w:rPr>
              <w:t>0-9</w:t>
            </w:r>
            <w:r w:rsidRPr="003A404F">
              <w:rPr>
                <w:szCs w:val="22"/>
              </w:rPr>
              <w:t>]{64}",</w:t>
            </w:r>
          </w:p>
          <w:p w14:paraId="7D1AB8BF"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"power-spectral-density":"</w:t>
            </w:r>
            <w:r w:rsidRPr="003A404F">
              <w:rPr>
                <w:szCs w:val="22"/>
              </w:rPr>
              <w:t>[0-9].[</w:t>
            </w:r>
            <w:r w:rsidRPr="003A404F">
              <w:rPr>
                <w:szCs w:val="22"/>
                <w:lang w:eastAsia="en-US"/>
              </w:rPr>
              <w:t>0-9</w:t>
            </w:r>
            <w:r w:rsidRPr="003A404F">
              <w:rPr>
                <w:szCs w:val="22"/>
              </w:rPr>
              <w:t>]{64}"</w:t>
            </w:r>
          </w:p>
          <w:p w14:paraId="052E8262" w14:textId="77777777" w:rsidR="00F13F73" w:rsidRPr="003A404F" w:rsidRDefault="00F13F73" w:rsidP="00381A66">
            <w:pPr>
              <w:numPr>
                <w:ilvl w:val="0"/>
                <w:numId w:val="12"/>
              </w:numPr>
              <w:spacing w:after="0"/>
              <w:ind w:left="144" w:hanging="144"/>
              <w:contextualSpacing/>
              <w:rPr>
                <w:szCs w:val="22"/>
                <w:lang w:eastAsia="en-US"/>
              </w:rPr>
            </w:pPr>
            <w:r w:rsidRPr="003A404F">
              <w:rPr>
                <w:szCs w:val="22"/>
                <w:lang w:eastAsia="en-US"/>
              </w:rPr>
              <w:lastRenderedPageBreak/>
              <w:t>"expected-minimum-output-power":{total-power, power-spectral-density}</w:t>
            </w:r>
          </w:p>
          <w:p w14:paraId="644C9AFA" w14:textId="1007B37E"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w:t>
            </w:r>
            <w:r w:rsidRPr="003A404F">
              <w:rPr>
                <w:szCs w:val="22"/>
              </w:rPr>
              <w:t>[0-9].[</w:t>
            </w:r>
            <w:r w:rsidRPr="003A404F">
              <w:rPr>
                <w:szCs w:val="22"/>
                <w:lang w:eastAsia="en-US"/>
              </w:rPr>
              <w:t>0-9</w:t>
            </w:r>
            <w:r w:rsidRPr="003A404F">
              <w:rPr>
                <w:szCs w:val="22"/>
              </w:rPr>
              <w:t>]{64}",</w:t>
            </w:r>
          </w:p>
          <w:p w14:paraId="69E25D8E" w14:textId="77777777" w:rsidR="00F13F73" w:rsidRPr="003A404F" w:rsidRDefault="00F13F73" w:rsidP="00381A66">
            <w:pPr>
              <w:numPr>
                <w:ilvl w:val="1"/>
                <w:numId w:val="12"/>
              </w:numPr>
              <w:spacing w:after="0"/>
              <w:ind w:left="489" w:hanging="284"/>
              <w:contextualSpacing/>
              <w:rPr>
                <w:szCs w:val="22"/>
                <w:lang w:eastAsia="en-US"/>
              </w:rPr>
            </w:pPr>
            <w:r w:rsidRPr="003A404F">
              <w:rPr>
                <w:szCs w:val="22"/>
                <w:lang w:eastAsia="en-US"/>
              </w:rPr>
              <w:t>"power-spectral-density":"[0-9].[0-9]{64}"</w:t>
            </w:r>
          </w:p>
        </w:tc>
        <w:tc>
          <w:tcPr>
            <w:tcW w:w="703" w:type="dxa"/>
          </w:tcPr>
          <w:p w14:paraId="2C2C10A4" w14:textId="77777777" w:rsidR="00F13F73" w:rsidRPr="003A404F" w:rsidRDefault="00F13F73" w:rsidP="00AB1AD8">
            <w:pPr>
              <w:rPr>
                <w:szCs w:val="22"/>
                <w:lang w:eastAsia="en-US"/>
              </w:rPr>
            </w:pPr>
            <w:r w:rsidRPr="003A404F">
              <w:rPr>
                <w:szCs w:val="22"/>
                <w:lang w:eastAsia="en-US"/>
              </w:rPr>
              <w:lastRenderedPageBreak/>
              <w:t>RW</w:t>
            </w:r>
          </w:p>
        </w:tc>
        <w:tc>
          <w:tcPr>
            <w:tcW w:w="714" w:type="dxa"/>
            <w:gridSpan w:val="2"/>
          </w:tcPr>
          <w:p w14:paraId="31872751" w14:textId="46131D62" w:rsidR="00F13F73" w:rsidRPr="003A404F" w:rsidRDefault="00AF2645" w:rsidP="00AB1AD8">
            <w:pPr>
              <w:rPr>
                <w:szCs w:val="22"/>
                <w:lang w:eastAsia="en-US"/>
              </w:rPr>
            </w:pPr>
            <w:r>
              <w:rPr>
                <w:szCs w:val="22"/>
                <w:lang w:eastAsia="en-US"/>
              </w:rPr>
              <w:t>C</w:t>
            </w:r>
          </w:p>
        </w:tc>
        <w:tc>
          <w:tcPr>
            <w:tcW w:w="3544" w:type="dxa"/>
          </w:tcPr>
          <w:p w14:paraId="1868A76F" w14:textId="77777777" w:rsidR="00F13F73" w:rsidRPr="00387D71" w:rsidRDefault="00F13F73"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777A8B">
              <w:rPr>
                <w:i/>
                <w:iCs/>
                <w:szCs w:val="22"/>
                <w:lang w:eastAsia="en-US"/>
              </w:rPr>
              <w:t>tapi-client</w:t>
            </w:r>
          </w:p>
          <w:p w14:paraId="38919821" w14:textId="60C9F62A" w:rsidR="00387D71" w:rsidRPr="008D6ED5" w:rsidRDefault="00387D71" w:rsidP="00381A66">
            <w:pPr>
              <w:numPr>
                <w:ilvl w:val="0"/>
                <w:numId w:val="12"/>
              </w:numPr>
              <w:spacing w:after="0"/>
              <w:ind w:left="144" w:hanging="144"/>
              <w:contextualSpacing/>
              <w:rPr>
                <w:szCs w:val="22"/>
                <w:lang w:eastAsia="en-US"/>
              </w:rPr>
            </w:pPr>
            <w:r>
              <w:rPr>
                <w:i/>
                <w:iCs/>
                <w:szCs w:val="22"/>
                <w:lang w:eastAsia="en-US"/>
              </w:rPr>
              <w:t>NOTE: The client MAY provide power indications if available.</w:t>
            </w:r>
          </w:p>
          <w:p w14:paraId="3EF59A8D" w14:textId="60A04F1B" w:rsidR="008D6ED5" w:rsidRDefault="008D6ED5" w:rsidP="008D6ED5">
            <w:pPr>
              <w:spacing w:after="0"/>
              <w:ind w:left="144"/>
              <w:contextualSpacing/>
              <w:rPr>
                <w:szCs w:val="22"/>
                <w:lang w:eastAsia="en-US"/>
              </w:rPr>
            </w:pPr>
          </w:p>
          <w:p w14:paraId="0107B20D" w14:textId="523085CD" w:rsidR="00616216" w:rsidRDefault="00616216" w:rsidP="00616216">
            <w:pPr>
              <w:spacing w:after="0"/>
              <w:contextualSpacing/>
              <w:rPr>
                <w:szCs w:val="22"/>
                <w:lang w:eastAsia="en-US"/>
              </w:rPr>
            </w:pPr>
            <w:r>
              <w:rPr>
                <w:szCs w:val="22"/>
                <w:lang w:eastAsia="en-US"/>
              </w:rPr>
              <w:t>Example: assuming an OLS controller with an MCA domain:</w:t>
            </w:r>
          </w:p>
          <w:p w14:paraId="2A89F30C" w14:textId="77777777" w:rsidR="00616216" w:rsidRPr="008D6ED5" w:rsidRDefault="00616216" w:rsidP="00616216">
            <w:pPr>
              <w:spacing w:after="0"/>
              <w:contextualSpacing/>
              <w:rPr>
                <w:szCs w:val="22"/>
                <w:lang w:eastAsia="en-US"/>
              </w:rPr>
            </w:pPr>
          </w:p>
          <w:p w14:paraId="31050677" w14:textId="3A0010DA" w:rsidR="008D6ED5" w:rsidRDefault="008D6ED5" w:rsidP="008D6ED5">
            <w:pPr>
              <w:spacing w:after="0"/>
              <w:contextualSpacing/>
              <w:rPr>
                <w:szCs w:val="22"/>
                <w:lang w:eastAsia="en-US"/>
              </w:rPr>
            </w:pPr>
            <w:r w:rsidRPr="00E27A63">
              <w:rPr>
                <w:i/>
                <w:iCs/>
                <w:szCs w:val="22"/>
                <w:lang w:eastAsia="en-US"/>
              </w:rPr>
              <w:t>expected-maximum-input-power, expected-minimum-input-power</w:t>
            </w:r>
            <w:r>
              <w:rPr>
                <w:szCs w:val="22"/>
                <w:lang w:eastAsia="en-US"/>
              </w:rPr>
              <w:t xml:space="preserve"> </w:t>
            </w:r>
            <w:r w:rsidR="007C32A3">
              <w:rPr>
                <w:szCs w:val="22"/>
                <w:lang w:eastAsia="en-US"/>
              </w:rPr>
              <w:t>MAY</w:t>
            </w:r>
            <w:r>
              <w:rPr>
                <w:szCs w:val="22"/>
                <w:lang w:eastAsia="en-US"/>
              </w:rPr>
              <w:t xml:space="preserve"> convey</w:t>
            </w:r>
            <w:r w:rsidR="00E27A63">
              <w:rPr>
                <w:szCs w:val="22"/>
                <w:lang w:eastAsia="en-US"/>
              </w:rPr>
              <w:t xml:space="preserve"> </w:t>
            </w:r>
            <w:r>
              <w:rPr>
                <w:szCs w:val="22"/>
                <w:lang w:eastAsia="en-US"/>
              </w:rPr>
              <w:t xml:space="preserve">the </w:t>
            </w:r>
            <w:r w:rsidR="00496753">
              <w:rPr>
                <w:szCs w:val="22"/>
                <w:lang w:eastAsia="en-US"/>
              </w:rPr>
              <w:t xml:space="preserve">attached transceiver max and </w:t>
            </w:r>
            <w:r w:rsidR="00616216">
              <w:rPr>
                <w:szCs w:val="22"/>
                <w:lang w:eastAsia="en-US"/>
              </w:rPr>
              <w:t>min</w:t>
            </w:r>
            <w:r w:rsidR="00496753">
              <w:rPr>
                <w:szCs w:val="22"/>
                <w:lang w:eastAsia="en-US"/>
              </w:rPr>
              <w:t xml:space="preserve"> launch (</w:t>
            </w:r>
            <w:r w:rsidR="00E27A63">
              <w:rPr>
                <w:szCs w:val="22"/>
                <w:lang w:eastAsia="en-US"/>
              </w:rPr>
              <w:t>TX</w:t>
            </w:r>
            <w:r w:rsidR="00496753">
              <w:rPr>
                <w:szCs w:val="22"/>
                <w:lang w:eastAsia="en-US"/>
              </w:rPr>
              <w:t>) power.</w:t>
            </w:r>
            <w:r>
              <w:rPr>
                <w:szCs w:val="22"/>
                <w:lang w:eastAsia="en-US"/>
              </w:rPr>
              <w:t xml:space="preserve"> </w:t>
            </w:r>
          </w:p>
          <w:p w14:paraId="27E3858F" w14:textId="79BDB633" w:rsidR="00062B6F" w:rsidRDefault="00062B6F" w:rsidP="008D6ED5">
            <w:pPr>
              <w:spacing w:after="0"/>
              <w:contextualSpacing/>
              <w:rPr>
                <w:szCs w:val="22"/>
                <w:lang w:eastAsia="en-US"/>
              </w:rPr>
            </w:pPr>
            <w:r>
              <w:rPr>
                <w:szCs w:val="22"/>
                <w:lang w:eastAsia="en-US"/>
              </w:rPr>
              <w:t>(expected from the transceiver)</w:t>
            </w:r>
          </w:p>
          <w:p w14:paraId="7E03BDC8" w14:textId="1D5D316D" w:rsidR="00716E50" w:rsidRPr="00E05FAD" w:rsidRDefault="00E05FAD" w:rsidP="008D6ED5">
            <w:pPr>
              <w:spacing w:after="0"/>
              <w:contextualSpacing/>
              <w:rPr>
                <w:i/>
                <w:iCs/>
                <w:szCs w:val="22"/>
                <w:lang w:eastAsia="en-US"/>
              </w:rPr>
            </w:pPr>
            <w:r>
              <w:rPr>
                <w:i/>
                <w:iCs/>
                <w:szCs w:val="22"/>
                <w:lang w:eastAsia="en-US"/>
              </w:rPr>
              <w:t>This specifies constraints related to power tolerance at the input</w:t>
            </w:r>
          </w:p>
          <w:p w14:paraId="0AD2EE64" w14:textId="3951D112" w:rsidR="00F91681" w:rsidRDefault="00F91681" w:rsidP="008D6ED5">
            <w:pPr>
              <w:spacing w:after="0"/>
              <w:contextualSpacing/>
              <w:rPr>
                <w:szCs w:val="22"/>
                <w:lang w:eastAsia="en-US"/>
              </w:rPr>
            </w:pPr>
          </w:p>
          <w:p w14:paraId="12CE6EE4" w14:textId="77777777" w:rsidR="00FC2B35" w:rsidRDefault="00FC2B35" w:rsidP="008D6ED5">
            <w:pPr>
              <w:spacing w:after="0"/>
              <w:contextualSpacing/>
              <w:rPr>
                <w:szCs w:val="22"/>
                <w:lang w:eastAsia="en-US"/>
              </w:rPr>
            </w:pPr>
          </w:p>
          <w:p w14:paraId="3DD351A4" w14:textId="57DE574E" w:rsidR="00062B6F" w:rsidRDefault="00F91681" w:rsidP="008D6ED5">
            <w:pPr>
              <w:spacing w:after="0"/>
              <w:contextualSpacing/>
              <w:rPr>
                <w:szCs w:val="22"/>
                <w:lang w:eastAsia="en-US"/>
              </w:rPr>
            </w:pPr>
            <w:r w:rsidRPr="00E27A63">
              <w:rPr>
                <w:i/>
                <w:iCs/>
                <w:szCs w:val="22"/>
                <w:lang w:eastAsia="en-US"/>
              </w:rPr>
              <w:t>intended-maximum-output-power, intended-minimum-output-power</w:t>
            </w:r>
            <w:r w:rsidR="00E42D3F">
              <w:rPr>
                <w:szCs w:val="22"/>
                <w:lang w:eastAsia="en-US"/>
              </w:rPr>
              <w:t xml:space="preserve"> MAY convey the </w:t>
            </w:r>
            <w:r w:rsidR="00616216">
              <w:rPr>
                <w:szCs w:val="22"/>
                <w:lang w:eastAsia="en-US"/>
              </w:rPr>
              <w:t xml:space="preserve">power </w:t>
            </w:r>
            <w:r w:rsidR="00062B6F">
              <w:rPr>
                <w:szCs w:val="22"/>
                <w:lang w:eastAsia="en-US"/>
              </w:rPr>
              <w:t xml:space="preserve">intended to be delivered to the </w:t>
            </w:r>
            <w:r w:rsidR="00974C80">
              <w:rPr>
                <w:szCs w:val="22"/>
                <w:lang w:eastAsia="en-US"/>
              </w:rPr>
              <w:t xml:space="preserve">local </w:t>
            </w:r>
            <w:r w:rsidR="00062B6F">
              <w:rPr>
                <w:szCs w:val="22"/>
                <w:lang w:eastAsia="en-US"/>
              </w:rPr>
              <w:t>transceiver</w:t>
            </w:r>
            <w:r w:rsidR="00F61D16">
              <w:rPr>
                <w:szCs w:val="22"/>
                <w:lang w:eastAsia="en-US"/>
              </w:rPr>
              <w:t xml:space="preserve"> </w:t>
            </w:r>
            <w:r w:rsidR="00B42427">
              <w:rPr>
                <w:szCs w:val="22"/>
                <w:lang w:eastAsia="en-US"/>
              </w:rPr>
              <w:t>i.e.,</w:t>
            </w:r>
            <w:r w:rsidR="00F61D16">
              <w:rPr>
                <w:szCs w:val="22"/>
                <w:lang w:eastAsia="en-US"/>
              </w:rPr>
              <w:t xml:space="preserve"> </w:t>
            </w:r>
            <w:r w:rsidR="009B0F01">
              <w:rPr>
                <w:szCs w:val="22"/>
                <w:lang w:eastAsia="en-US"/>
              </w:rPr>
              <w:t xml:space="preserve">after the signal has </w:t>
            </w:r>
            <w:r w:rsidR="004721C5">
              <w:rPr>
                <w:szCs w:val="22"/>
                <w:lang w:eastAsia="en-US"/>
              </w:rPr>
              <w:t>cross</w:t>
            </w:r>
            <w:r w:rsidR="009B0F01">
              <w:rPr>
                <w:szCs w:val="22"/>
                <w:lang w:eastAsia="en-US"/>
              </w:rPr>
              <w:t>ed</w:t>
            </w:r>
            <w:r w:rsidR="004721C5">
              <w:rPr>
                <w:szCs w:val="22"/>
                <w:lang w:eastAsia="en-US"/>
              </w:rPr>
              <w:t xml:space="preserve"> the amplification/attenuation of the optical line system</w:t>
            </w:r>
            <w:r w:rsidR="00E27A63">
              <w:rPr>
                <w:szCs w:val="22"/>
                <w:lang w:eastAsia="en-US"/>
              </w:rPr>
              <w:t>.</w:t>
            </w:r>
          </w:p>
          <w:p w14:paraId="7651B3CF" w14:textId="043239AB" w:rsidR="00716E50" w:rsidRDefault="00E27A63" w:rsidP="008D6ED5">
            <w:pPr>
              <w:spacing w:after="0"/>
              <w:contextualSpacing/>
              <w:rPr>
                <w:szCs w:val="22"/>
                <w:lang w:eastAsia="en-US"/>
              </w:rPr>
            </w:pPr>
            <w:r>
              <w:rPr>
                <w:szCs w:val="22"/>
                <w:lang w:eastAsia="en-US"/>
              </w:rPr>
              <w:t>(intended to be delivered)</w:t>
            </w:r>
          </w:p>
          <w:p w14:paraId="3536F95E" w14:textId="7CE36C36" w:rsidR="003717BF" w:rsidRPr="00E05FAD" w:rsidRDefault="00E05FAD" w:rsidP="00E05FAD">
            <w:pPr>
              <w:spacing w:after="0"/>
              <w:contextualSpacing/>
              <w:rPr>
                <w:i/>
                <w:iCs/>
                <w:szCs w:val="22"/>
                <w:lang w:eastAsia="en-US"/>
              </w:rPr>
            </w:pPr>
            <w:r>
              <w:rPr>
                <w:i/>
                <w:iCs/>
                <w:szCs w:val="22"/>
                <w:lang w:eastAsia="en-US"/>
              </w:rPr>
              <w:t xml:space="preserve">This specifies constraints related to power that the OLS </w:t>
            </w:r>
            <w:r w:rsidR="003717BF">
              <w:rPr>
                <w:i/>
                <w:iCs/>
                <w:szCs w:val="22"/>
                <w:lang w:eastAsia="en-US"/>
              </w:rPr>
              <w:t>should guarantee.</w:t>
            </w:r>
          </w:p>
          <w:p w14:paraId="2DABE2F0" w14:textId="77777777" w:rsidR="00F91681" w:rsidRDefault="00F91681" w:rsidP="008D6ED5">
            <w:pPr>
              <w:spacing w:after="0"/>
              <w:contextualSpacing/>
              <w:rPr>
                <w:szCs w:val="22"/>
                <w:lang w:eastAsia="en-US"/>
              </w:rPr>
            </w:pPr>
          </w:p>
          <w:p w14:paraId="28FC09B2" w14:textId="28D5D07C" w:rsidR="00F91681" w:rsidRPr="003A404F" w:rsidRDefault="00F91681" w:rsidP="008D6ED5">
            <w:pPr>
              <w:spacing w:after="0"/>
              <w:contextualSpacing/>
              <w:rPr>
                <w:szCs w:val="22"/>
                <w:lang w:eastAsia="en-US"/>
              </w:rPr>
            </w:pPr>
          </w:p>
        </w:tc>
      </w:tr>
      <w:tr w:rsidR="00F13F73" w:rsidRPr="003E69AE" w14:paraId="6C10DE5B" w14:textId="77777777" w:rsidTr="001D6986">
        <w:tc>
          <w:tcPr>
            <w:tcW w:w="2127" w:type="dxa"/>
            <w:gridSpan w:val="2"/>
          </w:tcPr>
          <w:p w14:paraId="4C0D9AE0" w14:textId="77777777" w:rsidR="00F13F73" w:rsidRPr="003A404F" w:rsidRDefault="00F13F73" w:rsidP="00AB1AD8">
            <w:pPr>
              <w:tabs>
                <w:tab w:val="left" w:pos="1305"/>
              </w:tabs>
              <w:rPr>
                <w:szCs w:val="22"/>
                <w:lang w:eastAsia="en-US"/>
              </w:rPr>
            </w:pPr>
            <w:r w:rsidRPr="003A404F">
              <w:rPr>
                <w:szCs w:val="22"/>
                <w:lang w:eastAsia="en-US"/>
              </w:rPr>
              <w:t>local-id</w:t>
            </w:r>
          </w:p>
        </w:tc>
        <w:tc>
          <w:tcPr>
            <w:tcW w:w="3402" w:type="dxa"/>
          </w:tcPr>
          <w:p w14:paraId="40FB5233" w14:textId="77777777" w:rsidR="00F13F73" w:rsidRPr="003A404F" w:rsidRDefault="00F13F73" w:rsidP="00AB1AD8">
            <w:pPr>
              <w:rPr>
                <w:szCs w:val="22"/>
              </w:rPr>
            </w:pPr>
            <w:r w:rsidRPr="003A404F">
              <w:rPr>
                <w:szCs w:val="22"/>
                <w:lang w:eastAsia="en-US"/>
              </w:rPr>
              <w:t>"[0-9a-zA-Z_]{32}"</w:t>
            </w:r>
          </w:p>
        </w:tc>
        <w:tc>
          <w:tcPr>
            <w:tcW w:w="703" w:type="dxa"/>
          </w:tcPr>
          <w:p w14:paraId="048D4BAB" w14:textId="77777777" w:rsidR="00F13F73" w:rsidRPr="003A404F" w:rsidRDefault="00F13F73" w:rsidP="00AB1AD8">
            <w:pPr>
              <w:rPr>
                <w:szCs w:val="22"/>
                <w:lang w:eastAsia="en-US"/>
              </w:rPr>
            </w:pPr>
            <w:r w:rsidRPr="003A404F">
              <w:rPr>
                <w:szCs w:val="22"/>
                <w:lang w:eastAsia="en-US"/>
              </w:rPr>
              <w:t>RW</w:t>
            </w:r>
          </w:p>
        </w:tc>
        <w:tc>
          <w:tcPr>
            <w:tcW w:w="714" w:type="dxa"/>
            <w:gridSpan w:val="2"/>
          </w:tcPr>
          <w:p w14:paraId="3B9C8A21" w14:textId="77777777" w:rsidR="00F13F73" w:rsidRPr="003A404F" w:rsidRDefault="00F13F73" w:rsidP="00AB1AD8">
            <w:pPr>
              <w:rPr>
                <w:szCs w:val="22"/>
                <w:lang w:eastAsia="en-US"/>
              </w:rPr>
            </w:pPr>
            <w:r w:rsidRPr="003A404F">
              <w:rPr>
                <w:szCs w:val="22"/>
                <w:lang w:eastAsia="en-US"/>
              </w:rPr>
              <w:t>M</w:t>
            </w:r>
          </w:p>
        </w:tc>
        <w:tc>
          <w:tcPr>
            <w:tcW w:w="3544" w:type="dxa"/>
          </w:tcPr>
          <w:p w14:paraId="7F6BF7DD" w14:textId="77777777" w:rsidR="00F13F73" w:rsidRPr="003A404F" w:rsidRDefault="00F13F73" w:rsidP="00AB1AD8">
            <w:pPr>
              <w:rPr>
                <w:szCs w:val="22"/>
                <w:lang w:eastAsia="en-US"/>
              </w:rPr>
            </w:pPr>
            <w:r w:rsidRPr="003A404F">
              <w:rPr>
                <w:szCs w:val="22"/>
                <w:lang w:eastAsia="en-US"/>
              </w:rPr>
              <w:t xml:space="preserve">Provided by </w:t>
            </w:r>
            <w:r w:rsidRPr="003A404F">
              <w:rPr>
                <w:i/>
                <w:szCs w:val="22"/>
                <w:lang w:eastAsia="en-US"/>
              </w:rPr>
              <w:t>tapi-client</w:t>
            </w:r>
          </w:p>
        </w:tc>
      </w:tr>
    </w:tbl>
    <w:p w14:paraId="0F7E6B85" w14:textId="77777777" w:rsidR="00F13F73" w:rsidRPr="003A404F" w:rsidRDefault="00F13F73" w:rsidP="00AB1AD8">
      <w:pPr>
        <w:rPr>
          <w:rFonts w:cs="Times New Roman"/>
          <w:b/>
          <w:szCs w:val="22"/>
        </w:rPr>
      </w:pPr>
    </w:p>
    <w:p w14:paraId="7FEF7A0C" w14:textId="77777777" w:rsidR="00F13F73" w:rsidRPr="001D4528" w:rsidRDefault="00F13F73" w:rsidP="00F13F73">
      <w:pPr>
        <w:pStyle w:val="Heading4"/>
        <w:rPr>
          <w:rFonts w:cs="Times New Roman"/>
        </w:rPr>
      </w:pPr>
      <w:bookmarkStart w:id="380" w:name="_Toc89432103"/>
      <w:r w:rsidRPr="001D4528">
        <w:rPr>
          <w:rFonts w:cs="Times New Roman"/>
        </w:rPr>
        <w:t>Expected results</w:t>
      </w:r>
      <w:bookmarkEnd w:id="380"/>
    </w:p>
    <w:p w14:paraId="64AA5119" w14:textId="137C1998" w:rsidR="00F13F73" w:rsidRPr="00B97F0D" w:rsidRDefault="00F13F73" w:rsidP="00F13F73">
      <w:pPr>
        <w:rPr>
          <w:rFonts w:cs="Times New Roman"/>
          <w:szCs w:val="16"/>
        </w:rPr>
      </w:pPr>
      <w:r w:rsidRPr="00B97F0D">
        <w:rPr>
          <w:rFonts w:cs="Times New Roman"/>
          <w:szCs w:val="16"/>
        </w:rPr>
        <w:t xml:space="preserve">In the following subsections we include detail examples of the expected results after the successful provisioning of connectivity-services. Please note that all examples follow the rules detailed in section </w:t>
      </w:r>
      <w:r w:rsidRPr="00B97F0D">
        <w:rPr>
          <w:rFonts w:cs="Times New Roman"/>
          <w:szCs w:val="16"/>
        </w:rPr>
        <w:fldChar w:fldCharType="begin"/>
      </w:r>
      <w:r w:rsidRPr="00B97F0D">
        <w:rPr>
          <w:rFonts w:cs="Times New Roman"/>
          <w:szCs w:val="16"/>
        </w:rPr>
        <w:instrText xml:space="preserve"> REF _Ref37068567 \r \h </w:instrText>
      </w:r>
      <w:r w:rsidR="00B97F0D">
        <w:rPr>
          <w:rFonts w:cs="Times New Roman"/>
          <w:szCs w:val="16"/>
        </w:rPr>
        <w:instrText xml:space="preserve"> \* MERGEFORMAT </w:instrText>
      </w:r>
      <w:r w:rsidRPr="00B97F0D">
        <w:rPr>
          <w:rFonts w:cs="Times New Roman"/>
          <w:szCs w:val="16"/>
        </w:rPr>
      </w:r>
      <w:r w:rsidRPr="00B97F0D">
        <w:rPr>
          <w:rFonts w:cs="Times New Roman"/>
          <w:szCs w:val="16"/>
        </w:rPr>
        <w:fldChar w:fldCharType="separate"/>
      </w:r>
      <w:r w:rsidR="00A35D70">
        <w:rPr>
          <w:rFonts w:cs="Times New Roman"/>
          <w:szCs w:val="16"/>
        </w:rPr>
        <w:t>5.1.1</w:t>
      </w:r>
      <w:r w:rsidRPr="00B97F0D">
        <w:rPr>
          <w:rFonts w:cs="Times New Roman"/>
          <w:szCs w:val="16"/>
        </w:rPr>
        <w:fldChar w:fldCharType="end"/>
      </w:r>
      <w:r w:rsidR="00797657" w:rsidRPr="00B97F0D">
        <w:rPr>
          <w:rFonts w:cs="Times New Roman"/>
          <w:szCs w:val="16"/>
        </w:rPr>
        <w:t xml:space="preserve">. </w:t>
      </w:r>
      <w:r w:rsidRPr="00B97F0D">
        <w:rPr>
          <w:rFonts w:cs="Times New Roman"/>
          <w:szCs w:val="16"/>
        </w:rPr>
        <w:t>To show some detailed TAPI connectivity examples, first a simple legend of icons and basic arrangement is included.</w:t>
      </w:r>
    </w:p>
    <w:p w14:paraId="74F62550" w14:textId="0788E001" w:rsidR="00F13F73" w:rsidRPr="00661FB9" w:rsidRDefault="001A21C5" w:rsidP="009467BA">
      <w:pPr>
        <w:keepNext/>
        <w:rPr>
          <w:rFonts w:cs="Times New Roman"/>
        </w:rPr>
      </w:pPr>
      <w:r>
        <w:rPr>
          <w:noProof/>
        </w:rPr>
        <w:t xml:space="preserve">  </w:t>
      </w:r>
      <w:r w:rsidR="00F13F73">
        <w:rPr>
          <w:noProof/>
        </w:rPr>
        <w:drawing>
          <wp:inline distT="0" distB="0" distL="0" distR="0" wp14:anchorId="1838E9DE" wp14:editId="5A70A477">
            <wp:extent cx="6599582" cy="3571220"/>
            <wp:effectExtent l="0" t="0" r="0" b="0"/>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63">
                      <a:extLst>
                        <a:ext uri="{28A0092B-C50C-407E-A947-70E740481C1C}">
                          <a14:useLocalDpi xmlns:a14="http://schemas.microsoft.com/office/drawing/2010/main"/>
                        </a:ext>
                      </a:extLst>
                    </a:blip>
                    <a:stretch>
                      <a:fillRect/>
                    </a:stretch>
                  </pic:blipFill>
                  <pic:spPr>
                    <a:xfrm>
                      <a:off x="0" y="0"/>
                      <a:ext cx="6599582" cy="3571220"/>
                    </a:xfrm>
                    <a:prstGeom prst="rect">
                      <a:avLst/>
                    </a:prstGeom>
                  </pic:spPr>
                </pic:pic>
              </a:graphicData>
            </a:graphic>
          </wp:inline>
        </w:drawing>
      </w:r>
    </w:p>
    <w:p w14:paraId="22026A39" w14:textId="02B6EEED" w:rsidR="00F13F73" w:rsidRPr="00661FB9" w:rsidRDefault="00F13F73" w:rsidP="00F13F73">
      <w:pPr>
        <w:pStyle w:val="TableCaption"/>
        <w:rPr>
          <w:rFonts w:cs="Times New Roman"/>
        </w:rPr>
      </w:pPr>
      <w:bookmarkStart w:id="381" w:name="_Toc89432238"/>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8</w:t>
      </w:r>
      <w:r>
        <w:fldChar w:fldCharType="end"/>
      </w:r>
      <w:r w:rsidRPr="00CA3534">
        <w:t xml:space="preserve"> </w:t>
      </w:r>
      <w:r w:rsidRPr="003E69AE">
        <w:t>TAPI Logical Termination Point Template – Basic Arrangements.</w:t>
      </w:r>
      <w:bookmarkEnd w:id="381"/>
    </w:p>
    <w:p w14:paraId="51B1BF6F" w14:textId="16192D16" w:rsidR="00F13F73" w:rsidRDefault="00F13F73" w:rsidP="00F13F73">
      <w:pPr>
        <w:pStyle w:val="Heading5"/>
      </w:pPr>
      <w:r w:rsidRPr="007409CA">
        <w:t>Example: 10GE client signal over ODU2 over ODU4 (DSR-ODU Fixed Mapping, flexible ODU allocation)</w:t>
      </w:r>
    </w:p>
    <w:p w14:paraId="349801DF" w14:textId="66136778" w:rsidR="00F13F73" w:rsidRPr="003A404F" w:rsidRDefault="00F13F73" w:rsidP="00AB1AD8">
      <w:pPr>
        <w:rPr>
          <w:szCs w:val="22"/>
        </w:rPr>
      </w:pPr>
      <w:r w:rsidRPr="003A404F">
        <w:rPr>
          <w:szCs w:val="22"/>
        </w:rPr>
        <w:t xml:space="preserve">The following diagrams illustrate a possible sequence of generation of the required TAPI topology and connectivity objects and its relationships according to the rules described in section </w:t>
      </w:r>
      <w:r w:rsidRPr="003A404F">
        <w:rPr>
          <w:szCs w:val="22"/>
        </w:rPr>
        <w:fldChar w:fldCharType="begin"/>
      </w:r>
      <w:r w:rsidRPr="003A404F">
        <w:rPr>
          <w:szCs w:val="22"/>
        </w:rPr>
        <w:instrText xml:space="preserve"> REF _Ref37068567 \n \h  \* MERGEFORMAT </w:instrText>
      </w:r>
      <w:r w:rsidRPr="003A404F">
        <w:rPr>
          <w:szCs w:val="22"/>
        </w:rPr>
      </w:r>
      <w:r w:rsidRPr="003A404F">
        <w:rPr>
          <w:szCs w:val="22"/>
        </w:rPr>
        <w:fldChar w:fldCharType="separate"/>
      </w:r>
      <w:r w:rsidR="00A35D70">
        <w:rPr>
          <w:szCs w:val="22"/>
        </w:rPr>
        <w:t>5.1.1</w:t>
      </w:r>
      <w:r w:rsidRPr="003A404F">
        <w:rPr>
          <w:szCs w:val="22"/>
        </w:rPr>
        <w:fldChar w:fldCharType="end"/>
      </w:r>
      <w:r w:rsidRPr="003A404F">
        <w:rPr>
          <w:szCs w:val="22"/>
        </w:rPr>
        <w:t>. However, the internal TAPI server workflow MAY vary and, if notification or streaming services are available, the sequence of asynchronous notifications received by the TAPI client MAY be different.</w:t>
      </w:r>
      <w:r w:rsidR="00F76309">
        <w:rPr>
          <w:szCs w:val="22"/>
        </w:rPr>
        <w:t xml:space="preserve"> </w:t>
      </w:r>
      <w:r w:rsidRPr="003A404F">
        <w:rPr>
          <w:szCs w:val="22"/>
        </w:rPr>
        <w:t>Thus, the objective of this and the subsequent examples detailing the use cases is to illustrate the object composition and most importantly to define the expected result after a connectivity-service provisioning.</w:t>
      </w:r>
    </w:p>
    <w:p w14:paraId="19DCB462" w14:textId="5EB0A065" w:rsidR="00F13F73" w:rsidRPr="003A404F" w:rsidRDefault="00F13F73" w:rsidP="00AB1AD8">
      <w:pPr>
        <w:rPr>
          <w:szCs w:val="22"/>
        </w:rPr>
      </w:pPr>
      <w:r w:rsidRPr="003A404F">
        <w:rPr>
          <w:szCs w:val="22"/>
        </w:rPr>
        <w:t xml:space="preserve">Please note, that in the following examples (all included examples in Section </w:t>
      </w:r>
      <w:r w:rsidRPr="003A404F">
        <w:rPr>
          <w:szCs w:val="22"/>
        </w:rPr>
        <w:fldChar w:fldCharType="begin"/>
      </w:r>
      <w:r w:rsidRPr="003A404F">
        <w:rPr>
          <w:szCs w:val="22"/>
        </w:rPr>
        <w:instrText xml:space="preserve"> REF _Ref14453404 \r \h </w:instrText>
      </w:r>
      <w:r w:rsidRPr="003A404F">
        <w:rPr>
          <w:szCs w:val="22"/>
        </w:rPr>
      </w:r>
      <w:r w:rsidRPr="003A404F">
        <w:rPr>
          <w:szCs w:val="22"/>
        </w:rPr>
        <w:fldChar w:fldCharType="separate"/>
      </w:r>
      <w:r w:rsidR="00A35D70">
        <w:rPr>
          <w:szCs w:val="22"/>
        </w:rPr>
        <w:t>6</w:t>
      </w:r>
      <w:r w:rsidRPr="003A404F">
        <w:rPr>
          <w:szCs w:val="22"/>
        </w:rPr>
        <w:fldChar w:fldCharType="end"/>
      </w:r>
      <w:r w:rsidRPr="003A404F">
        <w:rPr>
          <w:szCs w:val="22"/>
        </w:rPr>
        <w:t xml:space="preserve">), a modelling simplification (represented by blue square) of the client interface (UNI) has been introduced. For the current version of the RIA, the modelling of </w:t>
      </w:r>
      <w:r w:rsidRPr="003A404F">
        <w:rPr>
          <w:szCs w:val="22"/>
        </w:rPr>
        <w:lastRenderedPageBreak/>
        <w:t>the UNI client facing side interfaces is not yet covered in detail, so the actual implementation decisions are left to the vendor according to each individual HW capabilities. Thus, please consider the following examples as a guideline of representation the connectivity modelling of the network facing side (e.g., the representation of how the multiplexing of DSR signals over ODU over OTSi shall be modelled). In the following figure we include the general assumed UNI simplifications represented in the examples included in this version of the RIA.</w:t>
      </w:r>
      <w:r w:rsidR="00F76309">
        <w:rPr>
          <w:szCs w:val="22"/>
        </w:rPr>
        <w:t xml:space="preserve"> </w:t>
      </w:r>
      <w:r w:rsidRPr="003A404F">
        <w:rPr>
          <w:szCs w:val="22"/>
        </w:rPr>
        <w:t xml:space="preserve">The following figure represents different assumptions done in the UNI representation. </w:t>
      </w:r>
    </w:p>
    <w:p w14:paraId="4300C774" w14:textId="1663E6AA" w:rsidR="00F13F73" w:rsidRDefault="00F13F73" w:rsidP="00381A66">
      <w:pPr>
        <w:pStyle w:val="ListParagraph"/>
        <w:numPr>
          <w:ilvl w:val="0"/>
          <w:numId w:val="42"/>
        </w:numPr>
      </w:pPr>
      <w:r>
        <w:t xml:space="preserve">Option 1: Assumes there is not flexibility at the DSR </w:t>
      </w:r>
      <w:r w:rsidR="001E6E26">
        <w:t>layer,</w:t>
      </w:r>
      <w:r>
        <w:t xml:space="preserve"> but the fixed cross-connection (at DSR layer) are explicitly represented.</w:t>
      </w:r>
    </w:p>
    <w:p w14:paraId="0FF07B4B" w14:textId="23F08CFA" w:rsidR="00F13F73" w:rsidRDefault="00F13F73" w:rsidP="00381A66">
      <w:pPr>
        <w:pStyle w:val="ListParagraph"/>
        <w:numPr>
          <w:ilvl w:val="0"/>
          <w:numId w:val="42"/>
        </w:numPr>
      </w:pPr>
      <w:r>
        <w:t xml:space="preserve">Option 2: Assumes there is not flexibility at the DSR </w:t>
      </w:r>
      <w:r w:rsidR="001E6E26">
        <w:t>layer,</w:t>
      </w:r>
      <w:r>
        <w:t xml:space="preserve"> and the fixed cross-connection (at DSR layer) are not explicitly represented.</w:t>
      </w:r>
    </w:p>
    <w:p w14:paraId="17B6B108" w14:textId="77777777" w:rsidR="00F13F73" w:rsidRDefault="00F13F73" w:rsidP="00381A66">
      <w:pPr>
        <w:pStyle w:val="ListParagraph"/>
        <w:numPr>
          <w:ilvl w:val="0"/>
          <w:numId w:val="42"/>
        </w:numPr>
      </w:pPr>
      <w:r>
        <w:t>Option 3: Assumes there is flexibility at the DSR layer.</w:t>
      </w:r>
    </w:p>
    <w:p w14:paraId="56B25001" w14:textId="77777777" w:rsidR="00F13F73" w:rsidRDefault="00F13F73" w:rsidP="00F13F73">
      <w:pPr>
        <w:pStyle w:val="ListParagraph"/>
      </w:pPr>
    </w:p>
    <w:p w14:paraId="11B416E0" w14:textId="77777777" w:rsidR="00F13F73" w:rsidRPr="003A404F" w:rsidRDefault="00F13F73" w:rsidP="00BA0BA2">
      <w:pPr>
        <w:jc w:val="center"/>
        <w:rPr>
          <w:szCs w:val="22"/>
        </w:rPr>
      </w:pPr>
      <w:r w:rsidRPr="003A404F">
        <w:rPr>
          <w:noProof/>
          <w:szCs w:val="22"/>
        </w:rPr>
        <w:drawing>
          <wp:inline distT="0" distB="0" distL="0" distR="0" wp14:anchorId="2E6259A0" wp14:editId="42C1A13B">
            <wp:extent cx="5634733" cy="3683089"/>
            <wp:effectExtent l="0" t="0" r="4445" b="0"/>
            <wp:docPr id="34" name="Imagen 17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8"/>
                    <pic:cNvPicPr/>
                  </pic:nvPicPr>
                  <pic:blipFill>
                    <a:blip r:embed="rId64">
                      <a:extLst>
                        <a:ext uri="{28A0092B-C50C-407E-A947-70E740481C1C}">
                          <a14:useLocalDpi xmlns:a14="http://schemas.microsoft.com/office/drawing/2010/main"/>
                        </a:ext>
                      </a:extLst>
                    </a:blip>
                    <a:stretch>
                      <a:fillRect/>
                    </a:stretch>
                  </pic:blipFill>
                  <pic:spPr>
                    <a:xfrm>
                      <a:off x="0" y="0"/>
                      <a:ext cx="5646669" cy="3690891"/>
                    </a:xfrm>
                    <a:prstGeom prst="rect">
                      <a:avLst/>
                    </a:prstGeom>
                  </pic:spPr>
                </pic:pic>
              </a:graphicData>
            </a:graphic>
          </wp:inline>
        </w:drawing>
      </w:r>
    </w:p>
    <w:p w14:paraId="44DE410D" w14:textId="735F3BD4" w:rsidR="00F13F73" w:rsidRPr="00AE0312" w:rsidRDefault="00F13F73" w:rsidP="00F13F73">
      <w:pPr>
        <w:pStyle w:val="TableCaption"/>
      </w:pPr>
      <w:bookmarkStart w:id="382" w:name="_Toc89432239"/>
      <w:r w:rsidRPr="00AE0312">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9</w:t>
      </w:r>
      <w:r>
        <w:fldChar w:fldCharType="end"/>
      </w:r>
      <w:r w:rsidRPr="00AE0312">
        <w:t xml:space="preserve"> UNI Modelling simplifications</w:t>
      </w:r>
      <w:bookmarkEnd w:id="382"/>
      <w:r w:rsidRPr="00AE0312" w:rsidDel="0027445A">
        <w:t xml:space="preserve"> </w:t>
      </w:r>
    </w:p>
    <w:p w14:paraId="4BBE0EA9" w14:textId="7370A267" w:rsidR="00F13F73" w:rsidRPr="003A404F" w:rsidRDefault="00F13F73" w:rsidP="00AB1AD8">
      <w:pPr>
        <w:rPr>
          <w:rFonts w:cs="Times New Roman"/>
          <w:szCs w:val="22"/>
        </w:rPr>
      </w:pPr>
      <w:r w:rsidRPr="003A404F">
        <w:rPr>
          <w:rFonts w:cs="Times New Roman"/>
          <w:szCs w:val="22"/>
        </w:rPr>
        <w:t>Please note, that the following versions of the RIA will address the UNI representation in detail so the previous simplifications may not be longer valid.</w:t>
      </w:r>
    </w:p>
    <w:p w14:paraId="554554FE" w14:textId="77777777" w:rsidR="00F13F73" w:rsidRPr="00661FB9" w:rsidRDefault="00F13F73" w:rsidP="00C46A1E">
      <w:pPr>
        <w:keepNext/>
        <w:jc w:val="center"/>
        <w:rPr>
          <w:rFonts w:cs="Times New Roman"/>
        </w:rPr>
      </w:pPr>
      <w:r>
        <w:rPr>
          <w:noProof/>
        </w:rPr>
        <w:lastRenderedPageBreak/>
        <w:drawing>
          <wp:inline distT="0" distB="0" distL="0" distR="0" wp14:anchorId="59B80118" wp14:editId="7E54D534">
            <wp:extent cx="6053668" cy="3323901"/>
            <wp:effectExtent l="0" t="0" r="4445" b="0"/>
            <wp:docPr id="37" name="Imagen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30"/>
                    <pic:cNvPicPr/>
                  </pic:nvPicPr>
                  <pic:blipFill>
                    <a:blip r:embed="rId65">
                      <a:extLst>
                        <a:ext uri="{28A0092B-C50C-407E-A947-70E740481C1C}">
                          <a14:useLocalDpi xmlns:a14="http://schemas.microsoft.com/office/drawing/2010/main"/>
                        </a:ext>
                      </a:extLst>
                    </a:blip>
                    <a:stretch>
                      <a:fillRect/>
                    </a:stretch>
                  </pic:blipFill>
                  <pic:spPr>
                    <a:xfrm>
                      <a:off x="0" y="0"/>
                      <a:ext cx="6059048" cy="3326855"/>
                    </a:xfrm>
                    <a:prstGeom prst="rect">
                      <a:avLst/>
                    </a:prstGeom>
                  </pic:spPr>
                </pic:pic>
              </a:graphicData>
            </a:graphic>
          </wp:inline>
        </w:drawing>
      </w:r>
    </w:p>
    <w:p w14:paraId="5FDA67D1" w14:textId="77C61F5D" w:rsidR="00F13F73" w:rsidRDefault="00F13F73" w:rsidP="00F13F73">
      <w:pPr>
        <w:pStyle w:val="TableCaption"/>
        <w:rPr>
          <w:rFonts w:cs="Times New Roman"/>
        </w:rPr>
      </w:pPr>
      <w:bookmarkStart w:id="383" w:name="_Toc89432240"/>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10</w:t>
      </w:r>
      <w:r>
        <w:fldChar w:fldCharType="end"/>
      </w:r>
      <w:r w:rsidRPr="00CA3534">
        <w:t xml:space="preserve"> </w:t>
      </w:r>
      <w:r w:rsidRPr="008F5B53">
        <w:t xml:space="preserve">Connectivity Service 10GE client signal over ODU2 (DSR-ODU Fixed Mapping) </w:t>
      </w:r>
      <w:r>
        <w:t xml:space="preserve">over ODU4 over single OTSi </w:t>
      </w:r>
      <w:r w:rsidRPr="008F5B53">
        <w:t>–</w:t>
      </w:r>
      <w:r>
        <w:t xml:space="preserve"> Transitional Link modelling</w:t>
      </w:r>
      <w:bookmarkEnd w:id="383"/>
      <w:r w:rsidRPr="008F5B53" w:rsidDel="0027445A">
        <w:t xml:space="preserve"> </w:t>
      </w:r>
    </w:p>
    <w:p w14:paraId="58CDAB12" w14:textId="77777777" w:rsidR="00F13F73" w:rsidRPr="00661FB9" w:rsidRDefault="00F13F73" w:rsidP="009467BA">
      <w:pPr>
        <w:pStyle w:val="TableCaption"/>
        <w:rPr>
          <w:rFonts w:cs="Times New Roman"/>
        </w:rPr>
      </w:pPr>
      <w:r>
        <w:rPr>
          <w:noProof/>
        </w:rPr>
        <w:drawing>
          <wp:inline distT="0" distB="0" distL="0" distR="0" wp14:anchorId="6DE68875" wp14:editId="400DEF83">
            <wp:extent cx="6492743" cy="3659505"/>
            <wp:effectExtent l="0" t="0" r="0" b="0"/>
            <wp:docPr id="39" name="Imagen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0"/>
                    <pic:cNvPicPr/>
                  </pic:nvPicPr>
                  <pic:blipFill>
                    <a:blip r:embed="rId66">
                      <a:extLst>
                        <a:ext uri="{28A0092B-C50C-407E-A947-70E740481C1C}">
                          <a14:useLocalDpi xmlns:a14="http://schemas.microsoft.com/office/drawing/2010/main"/>
                        </a:ext>
                      </a:extLst>
                    </a:blip>
                    <a:stretch>
                      <a:fillRect/>
                    </a:stretch>
                  </pic:blipFill>
                  <pic:spPr>
                    <a:xfrm>
                      <a:off x="0" y="0"/>
                      <a:ext cx="6492743" cy="3659505"/>
                    </a:xfrm>
                    <a:prstGeom prst="rect">
                      <a:avLst/>
                    </a:prstGeom>
                  </pic:spPr>
                </pic:pic>
              </a:graphicData>
            </a:graphic>
          </wp:inline>
        </w:drawing>
      </w:r>
    </w:p>
    <w:p w14:paraId="6528ABD3" w14:textId="6D7AA6D0" w:rsidR="00F13F73" w:rsidRPr="008F5B53" w:rsidRDefault="00F13F73" w:rsidP="00F13F73">
      <w:pPr>
        <w:pStyle w:val="TableCaption"/>
      </w:pPr>
      <w:bookmarkStart w:id="384" w:name="_Toc89432241"/>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11</w:t>
      </w:r>
      <w:r>
        <w:fldChar w:fldCharType="end"/>
      </w:r>
      <w:r w:rsidRPr="00CA3534">
        <w:t xml:space="preserve"> </w:t>
      </w:r>
      <w:r w:rsidRPr="008F5B53">
        <w:t xml:space="preserve">Connectivity Service 10GE client signal over ODU2 (DSR-ODU Fixed Mapping) </w:t>
      </w:r>
      <w:r>
        <w:t xml:space="preserve">over ODU4 over single OTSi </w:t>
      </w:r>
      <w:r w:rsidRPr="008F5B53">
        <w:t>–</w:t>
      </w:r>
      <w:r>
        <w:t xml:space="preserve"> Multi-layer node modelling</w:t>
      </w:r>
      <w:r w:rsidRPr="008F5B53">
        <w:t>.</w:t>
      </w:r>
      <w:bookmarkEnd w:id="384"/>
    </w:p>
    <w:p w14:paraId="6454B922" w14:textId="553B48F1" w:rsidR="00F13F73" w:rsidRPr="007409CA" w:rsidRDefault="00F13F73" w:rsidP="00F13F73">
      <w:pPr>
        <w:pStyle w:val="Heading5"/>
      </w:pPr>
      <w:r w:rsidRPr="007409CA">
        <w:lastRenderedPageBreak/>
        <w:t>Example: 1GE client signal over ODU0 over ODU2 over ODU4 (Fixed DSR-ODU mapping, flexible ODU allocation)</w:t>
      </w:r>
    </w:p>
    <w:p w14:paraId="214F3461" w14:textId="77777777" w:rsidR="00F13F73" w:rsidRPr="003A404F" w:rsidRDefault="00F13F73" w:rsidP="00AB1AD8">
      <w:pPr>
        <w:rPr>
          <w:rFonts w:cs="Times New Roman"/>
          <w:szCs w:val="22"/>
          <w:lang w:eastAsia="pt-BR"/>
        </w:rPr>
      </w:pPr>
      <w:r w:rsidRPr="003A404F">
        <w:rPr>
          <w:rFonts w:cs="Times New Roman"/>
          <w:szCs w:val="22"/>
          <w:lang w:eastAsia="pt-BR"/>
        </w:rPr>
        <w:t>For simplification OTSi and Photonic Media layers have been omitted from this example, as it is the exact same case depicted in the previous example.</w:t>
      </w:r>
    </w:p>
    <w:p w14:paraId="76993DB5" w14:textId="77777777" w:rsidR="00F13F73" w:rsidRPr="00661FB9" w:rsidRDefault="00F13F73" w:rsidP="009467BA">
      <w:pPr>
        <w:keepNext/>
        <w:rPr>
          <w:rFonts w:cs="Times New Roman"/>
        </w:rPr>
      </w:pPr>
      <w:r>
        <w:rPr>
          <w:noProof/>
        </w:rPr>
        <w:drawing>
          <wp:inline distT="0" distB="0" distL="0" distR="0" wp14:anchorId="71AA3A7F" wp14:editId="2A930609">
            <wp:extent cx="6593002" cy="3045124"/>
            <wp:effectExtent l="0" t="0" r="0" b="3175"/>
            <wp:docPr id="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67">
                      <a:extLst>
                        <a:ext uri="{28A0092B-C50C-407E-A947-70E740481C1C}">
                          <a14:useLocalDpi xmlns:a14="http://schemas.microsoft.com/office/drawing/2010/main"/>
                        </a:ext>
                      </a:extLst>
                    </a:blip>
                    <a:stretch>
                      <a:fillRect/>
                    </a:stretch>
                  </pic:blipFill>
                  <pic:spPr>
                    <a:xfrm>
                      <a:off x="0" y="0"/>
                      <a:ext cx="6593002" cy="3045124"/>
                    </a:xfrm>
                    <a:prstGeom prst="rect">
                      <a:avLst/>
                    </a:prstGeom>
                  </pic:spPr>
                </pic:pic>
              </a:graphicData>
            </a:graphic>
          </wp:inline>
        </w:drawing>
      </w:r>
    </w:p>
    <w:p w14:paraId="6FE14C1A" w14:textId="76BB97F6" w:rsidR="00F13F73" w:rsidRPr="00661FB9" w:rsidRDefault="00F13F73" w:rsidP="00F13F73">
      <w:pPr>
        <w:pStyle w:val="TableCaption"/>
        <w:rPr>
          <w:rFonts w:cs="Times New Roman"/>
        </w:rPr>
      </w:pPr>
      <w:bookmarkStart w:id="385" w:name="_Toc89432242"/>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12</w:t>
      </w:r>
      <w:r>
        <w:fldChar w:fldCharType="end"/>
      </w:r>
      <w:r w:rsidRPr="00CA3534">
        <w:t xml:space="preserve"> </w:t>
      </w:r>
      <w:r w:rsidRPr="008F5B53">
        <w:t>Connectivity Service 1GE client signal over ODU0 over ODU2 over ODU4 (Fixed DSR-ODU mapping, flexible ODU allocation)</w:t>
      </w:r>
      <w:bookmarkEnd w:id="385"/>
    </w:p>
    <w:p w14:paraId="31316B52" w14:textId="77777777" w:rsidR="00F13F73" w:rsidRPr="003A404F" w:rsidRDefault="00F13F73" w:rsidP="00AB1AD8">
      <w:pPr>
        <w:rPr>
          <w:szCs w:val="22"/>
        </w:rPr>
      </w:pPr>
    </w:p>
    <w:p w14:paraId="4FEEF597" w14:textId="5E6A3125" w:rsidR="00F13F73" w:rsidRPr="007409CA" w:rsidRDefault="00F13F73" w:rsidP="00F13F73">
      <w:pPr>
        <w:pStyle w:val="Heading5"/>
      </w:pPr>
      <w:r w:rsidRPr="007409CA">
        <w:lastRenderedPageBreak/>
        <w:t>Example: 1GE client signal over ODU0 over ODU2 over ODU4 (Fixed DSR-ODU mapping, flexible ODU allocation) with intermediate ODU0 switching.</w:t>
      </w:r>
    </w:p>
    <w:p w14:paraId="1D5082AA" w14:textId="77777777" w:rsidR="00F13F73" w:rsidRPr="00661FB9" w:rsidRDefault="00F13F73" w:rsidP="009467BA">
      <w:pPr>
        <w:keepNext/>
      </w:pPr>
      <w:r>
        <w:rPr>
          <w:noProof/>
        </w:rPr>
        <w:drawing>
          <wp:inline distT="0" distB="0" distL="0" distR="0" wp14:anchorId="655B5053" wp14:editId="7B255DCF">
            <wp:extent cx="6728932" cy="2531745"/>
            <wp:effectExtent l="0" t="0" r="0" b="0"/>
            <wp:docPr id="41" name="Imagen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7"/>
                    <pic:cNvPicPr/>
                  </pic:nvPicPr>
                  <pic:blipFill>
                    <a:blip r:embed="rId68">
                      <a:extLst>
                        <a:ext uri="{28A0092B-C50C-407E-A947-70E740481C1C}">
                          <a14:useLocalDpi xmlns:a14="http://schemas.microsoft.com/office/drawing/2010/main"/>
                        </a:ext>
                      </a:extLst>
                    </a:blip>
                    <a:stretch>
                      <a:fillRect/>
                    </a:stretch>
                  </pic:blipFill>
                  <pic:spPr>
                    <a:xfrm>
                      <a:off x="0" y="0"/>
                      <a:ext cx="6728932" cy="2531745"/>
                    </a:xfrm>
                    <a:prstGeom prst="rect">
                      <a:avLst/>
                    </a:prstGeom>
                  </pic:spPr>
                </pic:pic>
              </a:graphicData>
            </a:graphic>
          </wp:inline>
        </w:drawing>
      </w:r>
    </w:p>
    <w:p w14:paraId="34B1814F" w14:textId="3F5C03BE" w:rsidR="00F13F73" w:rsidRPr="00661FB9" w:rsidRDefault="00F13F73" w:rsidP="00F13F73">
      <w:pPr>
        <w:pStyle w:val="TableCaption"/>
        <w:rPr>
          <w:rFonts w:cs="Times New Roman"/>
        </w:rPr>
      </w:pPr>
      <w:bookmarkStart w:id="386" w:name="_Toc89432243"/>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13</w:t>
      </w:r>
      <w:r>
        <w:fldChar w:fldCharType="end"/>
      </w:r>
      <w:r w:rsidRPr="00CA3534">
        <w:t xml:space="preserve"> </w:t>
      </w:r>
      <w:r w:rsidRPr="008F5B53">
        <w:t>Connectivity Service 1GE client signal over ODU0 over ODU2 over ODU4 (Fixed DSR-ODU mapping, flexible ODU allocation) with intermediate ODU0 switching</w:t>
      </w:r>
      <w:bookmarkEnd w:id="386"/>
    </w:p>
    <w:p w14:paraId="18BA8D77" w14:textId="77777777" w:rsidR="00F13F73" w:rsidRPr="003A404F" w:rsidRDefault="00F13F73" w:rsidP="00AB1AD8">
      <w:pPr>
        <w:rPr>
          <w:szCs w:val="22"/>
        </w:rPr>
      </w:pPr>
    </w:p>
    <w:p w14:paraId="47D1D8EF" w14:textId="2AEC525A" w:rsidR="00F13F73" w:rsidRDefault="00F13F73" w:rsidP="00F13F73">
      <w:pPr>
        <w:pStyle w:val="Heading5"/>
        <w:spacing w:before="120"/>
      </w:pPr>
      <w:r w:rsidRPr="007409CA">
        <w:t>Example: 10GE client signal over ODU2 over ODU4 (Fixed DSR-ODU mapping, flexible ODU allocation) with intermediate transponder regeneration.</w:t>
      </w:r>
    </w:p>
    <w:p w14:paraId="587C2655" w14:textId="77777777" w:rsidR="00F13F73" w:rsidRPr="003A404F" w:rsidRDefault="00F13F73" w:rsidP="00AB1AD8">
      <w:pPr>
        <w:rPr>
          <w:szCs w:val="22"/>
        </w:rPr>
      </w:pPr>
      <w:r w:rsidRPr="003A404F">
        <w:rPr>
          <w:szCs w:val="22"/>
        </w:rPr>
        <w:t>In this example introduces the intermediate regeneration (3R) of the optical channel (OTSi) into account from the modelling perspective. Please consider the following:</w:t>
      </w:r>
    </w:p>
    <w:p w14:paraId="2DD77F18" w14:textId="77777777" w:rsidR="00F13F73" w:rsidRPr="003A404F" w:rsidRDefault="00F13F73" w:rsidP="00AB1AD8">
      <w:pPr>
        <w:rPr>
          <w:szCs w:val="22"/>
        </w:rPr>
      </w:pPr>
      <w:r w:rsidRPr="003A404F">
        <w:rPr>
          <w:szCs w:val="22"/>
        </w:rPr>
        <w:t>The TAPI Server MAY or MAY NOT expose SIPs for the regeneration board OTSi/OTSiA:</w:t>
      </w:r>
    </w:p>
    <w:p w14:paraId="3F338AFE" w14:textId="77777777" w:rsidR="00F13F73" w:rsidRDefault="00F13F73" w:rsidP="00381A66">
      <w:pPr>
        <w:pStyle w:val="ListParagraph"/>
        <w:numPr>
          <w:ilvl w:val="0"/>
          <w:numId w:val="21"/>
        </w:numPr>
      </w:pPr>
      <w:r>
        <w:t>The TAPI Server does not expose SIPs for the regeneration board OTSi/</w:t>
      </w:r>
      <w:r w:rsidRPr="006B5063">
        <w:t xml:space="preserve"> </w:t>
      </w:r>
      <w:r>
        <w:t>OTSiA interfaces, thus these resources are only available to be consumed by the internal control plane for regeneration of a higher layer (ODU, DSR) client connectivity-service. Currently we assume this approach.</w:t>
      </w:r>
    </w:p>
    <w:p w14:paraId="376812DB" w14:textId="77777777" w:rsidR="00F13F73" w:rsidRDefault="00F13F73" w:rsidP="00381A66">
      <w:pPr>
        <w:pStyle w:val="ListParagraph"/>
        <w:numPr>
          <w:ilvl w:val="0"/>
          <w:numId w:val="21"/>
        </w:numPr>
      </w:pPr>
      <w:r>
        <w:t>The TAPI Server does expose SIPs for the regeneration board OTSi/OTSiA interfaces. So, the TAPI Server exposes to the user the creation of the two OTSi/</w:t>
      </w:r>
      <w:r w:rsidRPr="006B5063">
        <w:t xml:space="preserve"> </w:t>
      </w:r>
      <w:r>
        <w:t>OTSiA connectivity services segments independently, to be used by higher layer services. Moreover, these SIPs also can be used to constrain a HO-ODUk or higher layer connectivity-service to use this 3R point. In this case, the user MUST request a creation of a CS including (for a regenerated service with a single regeneration point) four CSEPs with references to aEND, zEND and intermediate regeneration SIPs, in the CS request.</w:t>
      </w:r>
    </w:p>
    <w:p w14:paraId="2EA83A92" w14:textId="77777777" w:rsidR="00F13F73" w:rsidRPr="003A404F" w:rsidRDefault="00F13F73" w:rsidP="00AB1AD8">
      <w:pPr>
        <w:rPr>
          <w:szCs w:val="22"/>
        </w:rPr>
      </w:pPr>
      <w:r w:rsidRPr="003A404F">
        <w:rPr>
          <w:szCs w:val="22"/>
        </w:rPr>
        <w:t>Assuming the option a), the expected connectivity model result in terms of hierarchy of connections within the CS’s connection list, SHALL include a single HO-ODUk supported by N-segments of OTSi/OTSiA connections represented as ODU links between every regeneration stage (in this example a single regeneration results into 2 OTSI/OTSiA segments).</w:t>
      </w:r>
    </w:p>
    <w:p w14:paraId="06DBB2CF" w14:textId="77777777" w:rsidR="00F13F73" w:rsidRPr="00661FB9" w:rsidRDefault="00F13F73" w:rsidP="00F13F73">
      <w:r>
        <w:rPr>
          <w:noProof/>
        </w:rPr>
        <w:lastRenderedPageBreak/>
        <w:drawing>
          <wp:inline distT="0" distB="0" distL="0" distR="0" wp14:anchorId="638CD059" wp14:editId="2C21D3CE">
            <wp:extent cx="6819902" cy="3229278"/>
            <wp:effectExtent l="0" t="0" r="0" b="9525"/>
            <wp:docPr id="42" name="Imagen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79"/>
                    <pic:cNvPicPr/>
                  </pic:nvPicPr>
                  <pic:blipFill>
                    <a:blip r:embed="rId69">
                      <a:extLst>
                        <a:ext uri="{28A0092B-C50C-407E-A947-70E740481C1C}">
                          <a14:useLocalDpi xmlns:a14="http://schemas.microsoft.com/office/drawing/2010/main"/>
                        </a:ext>
                      </a:extLst>
                    </a:blip>
                    <a:stretch>
                      <a:fillRect/>
                    </a:stretch>
                  </pic:blipFill>
                  <pic:spPr>
                    <a:xfrm>
                      <a:off x="0" y="0"/>
                      <a:ext cx="6819902" cy="3229278"/>
                    </a:xfrm>
                    <a:prstGeom prst="rect">
                      <a:avLst/>
                    </a:prstGeom>
                  </pic:spPr>
                </pic:pic>
              </a:graphicData>
            </a:graphic>
          </wp:inline>
        </w:drawing>
      </w:r>
    </w:p>
    <w:p w14:paraId="3567526B" w14:textId="5A12A275" w:rsidR="00F13F73" w:rsidRPr="00661FB9" w:rsidRDefault="00F13F73" w:rsidP="00F13F73">
      <w:pPr>
        <w:pStyle w:val="TableCaption"/>
        <w:rPr>
          <w:rFonts w:cs="Times New Roman"/>
        </w:rPr>
      </w:pPr>
      <w:bookmarkStart w:id="387" w:name="_Toc89432244"/>
      <w:r w:rsidRPr="00CA3534">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14</w:t>
      </w:r>
      <w:r>
        <w:fldChar w:fldCharType="end"/>
      </w:r>
      <w:r w:rsidRPr="00CA3534">
        <w:t xml:space="preserve"> </w:t>
      </w:r>
      <w:r w:rsidRPr="008F5B53">
        <w:t>Connectivity Service 10GE client signal over ODU2 over ODU4 (Fixed DSR-ODU mapping, flexible ODU allocation) with intermediate transponder regeneration.</w:t>
      </w:r>
      <w:bookmarkEnd w:id="387"/>
    </w:p>
    <w:p w14:paraId="57D19495" w14:textId="77777777" w:rsidR="00F13F73" w:rsidRPr="003A404F" w:rsidRDefault="00F13F73" w:rsidP="00AB1AD8">
      <w:pPr>
        <w:spacing w:after="0"/>
        <w:rPr>
          <w:rFonts w:asciiTheme="majorHAnsi" w:eastAsiaTheme="majorEastAsia" w:hAnsiTheme="majorHAnsi" w:cstheme="majorBidi"/>
          <w:b/>
          <w:bCs/>
          <w:szCs w:val="22"/>
        </w:rPr>
      </w:pPr>
      <w:r w:rsidRPr="003A404F">
        <w:rPr>
          <w:szCs w:val="22"/>
        </w:rPr>
        <w:br w:type="page"/>
      </w:r>
    </w:p>
    <w:p w14:paraId="56018B25" w14:textId="78EDE8A0" w:rsidR="002D551F" w:rsidRPr="00661FB9" w:rsidRDefault="002D551F" w:rsidP="007346C5">
      <w:pPr>
        <w:pStyle w:val="Heading3"/>
        <w:jc w:val="both"/>
      </w:pPr>
      <w:bookmarkStart w:id="388" w:name="_Toc14454042"/>
      <w:bookmarkStart w:id="389" w:name="_Ref14454313"/>
      <w:bookmarkStart w:id="390" w:name="_Ref14454397"/>
      <w:bookmarkStart w:id="391" w:name="_Toc16163758"/>
      <w:bookmarkStart w:id="392" w:name="_Ref57732332"/>
      <w:bookmarkStart w:id="393" w:name="_Toc89432104"/>
      <w:r w:rsidRPr="007346C5">
        <w:rPr>
          <w:rFonts w:cs="Times New Roman"/>
        </w:rPr>
        <w:lastRenderedPageBreak/>
        <w:t>Use case 1a: Unconstrained DSR Service Provisioning single wavelength (</w:t>
      </w:r>
      <w:r w:rsidR="00E50403">
        <w:rPr>
          <w:rFonts w:cs="Times New Roman"/>
        </w:rPr>
        <w:t>=</w:t>
      </w:r>
      <w:r w:rsidRPr="007346C5">
        <w:rPr>
          <w:rFonts w:cs="Times New Roman"/>
        </w:rPr>
        <w:t>&lt;100G).</w:t>
      </w:r>
      <w:bookmarkEnd w:id="388"/>
      <w:bookmarkEnd w:id="389"/>
      <w:bookmarkEnd w:id="390"/>
      <w:bookmarkEnd w:id="391"/>
      <w:bookmarkEnd w:id="392"/>
      <w:bookmarkEnd w:id="393"/>
      <w:r w:rsidRPr="007346C5">
        <w:rPr>
          <w:rFonts w:cs="Times New Roman"/>
        </w:rPr>
        <w:t xml:space="preserve"> </w:t>
      </w:r>
    </w:p>
    <w:tbl>
      <w:tblPr>
        <w:tblStyle w:val="GridTable6Colorful-Accent5"/>
        <w:tblW w:w="10490" w:type="dxa"/>
        <w:tblLook w:val="04A0" w:firstRow="1" w:lastRow="0" w:firstColumn="1" w:lastColumn="0" w:noHBand="0" w:noVBand="1"/>
      </w:tblPr>
      <w:tblGrid>
        <w:gridCol w:w="1570"/>
        <w:gridCol w:w="8920"/>
      </w:tblGrid>
      <w:tr w:rsidR="002D551F" w:rsidRPr="00661FB9" w14:paraId="655C4D5A" w14:textId="77777777" w:rsidTr="001E2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661FB9" w:rsidRDefault="002D551F" w:rsidP="00661FB9">
            <w:pPr>
              <w:rPr>
                <w:rFonts w:cs="Times New Roman"/>
                <w:szCs w:val="20"/>
              </w:rPr>
            </w:pPr>
            <w:r w:rsidRPr="00661FB9">
              <w:rPr>
                <w:rFonts w:cs="Times New Roman"/>
                <w:szCs w:val="20"/>
              </w:rPr>
              <w:t>Number</w:t>
            </w:r>
          </w:p>
        </w:tc>
        <w:tc>
          <w:tcPr>
            <w:tcW w:w="8727" w:type="dxa"/>
          </w:tcPr>
          <w:p w14:paraId="0A93DB9A"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UC1a</w:t>
            </w:r>
          </w:p>
        </w:tc>
      </w:tr>
      <w:tr w:rsidR="002D551F" w:rsidRPr="00661FB9" w14:paraId="3071632D" w14:textId="77777777" w:rsidTr="001E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661FB9" w:rsidRDefault="002D551F" w:rsidP="00661FB9">
            <w:pPr>
              <w:rPr>
                <w:rFonts w:cs="Times New Roman"/>
                <w:szCs w:val="20"/>
              </w:rPr>
            </w:pPr>
            <w:r w:rsidRPr="00661FB9">
              <w:rPr>
                <w:rFonts w:cs="Times New Roman"/>
                <w:szCs w:val="20"/>
              </w:rPr>
              <w:t>Name</w:t>
            </w:r>
          </w:p>
        </w:tc>
        <w:tc>
          <w:tcPr>
            <w:tcW w:w="8727" w:type="dxa"/>
          </w:tcPr>
          <w:p w14:paraId="0E6E16E7" w14:textId="70C8A1C3"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Unconstrained DSR Service Provisioning single wavelength (</w:t>
            </w:r>
            <w:r w:rsidR="00E50403" w:rsidRPr="003A404F">
              <w:rPr>
                <w:rFonts w:cs="Times New Roman"/>
                <w:b/>
                <w:color w:val="000000"/>
                <w:szCs w:val="22"/>
                <w:lang w:eastAsia="en-US"/>
              </w:rPr>
              <w:t>=</w:t>
            </w:r>
            <w:r w:rsidRPr="003A404F">
              <w:rPr>
                <w:rFonts w:cs="Times New Roman"/>
                <w:b/>
                <w:color w:val="000000"/>
                <w:szCs w:val="22"/>
                <w:lang w:eastAsia="en-US"/>
              </w:rPr>
              <w:t>&lt;100G).</w:t>
            </w:r>
          </w:p>
        </w:tc>
      </w:tr>
      <w:tr w:rsidR="002D551F" w:rsidRPr="00661FB9" w14:paraId="615C661A" w14:textId="77777777" w:rsidTr="001E2E79">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661FB9" w:rsidRDefault="002D551F" w:rsidP="00661FB9">
            <w:pPr>
              <w:rPr>
                <w:rFonts w:cs="Times New Roman"/>
                <w:szCs w:val="20"/>
              </w:rPr>
            </w:pPr>
            <w:r w:rsidRPr="00661FB9">
              <w:rPr>
                <w:rFonts w:cs="Times New Roman"/>
                <w:szCs w:val="20"/>
              </w:rPr>
              <w:t>Technologies involved</w:t>
            </w:r>
          </w:p>
        </w:tc>
        <w:tc>
          <w:tcPr>
            <w:tcW w:w="8727" w:type="dxa"/>
          </w:tcPr>
          <w:p w14:paraId="7461A74F" w14:textId="1C21220D"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r w:rsidR="00F13F73">
              <w:rPr>
                <w:rFonts w:cs="Times New Roman"/>
                <w:szCs w:val="20"/>
              </w:rPr>
              <w:t>, DSR</w:t>
            </w:r>
          </w:p>
        </w:tc>
      </w:tr>
      <w:tr w:rsidR="002D551F" w:rsidRPr="00661FB9" w14:paraId="204501E3" w14:textId="77777777" w:rsidTr="001E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661FB9" w:rsidRDefault="002D551F" w:rsidP="00661FB9">
            <w:pPr>
              <w:rPr>
                <w:rFonts w:cs="Times New Roman"/>
                <w:szCs w:val="20"/>
              </w:rPr>
            </w:pPr>
            <w:r w:rsidRPr="00661FB9">
              <w:rPr>
                <w:rFonts w:cs="Times New Roman"/>
                <w:szCs w:val="20"/>
              </w:rPr>
              <w:t>Process/Areas Involved</w:t>
            </w:r>
          </w:p>
        </w:tc>
        <w:tc>
          <w:tcPr>
            <w:tcW w:w="8727" w:type="dxa"/>
          </w:tcPr>
          <w:p w14:paraId="31ABA0CF"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2D551F" w:rsidRPr="00661FB9" w14:paraId="14397AB6" w14:textId="77777777" w:rsidTr="001E2E79">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661FB9" w:rsidRDefault="002D551F" w:rsidP="00661FB9">
            <w:pPr>
              <w:rPr>
                <w:rFonts w:cs="Times New Roman"/>
                <w:szCs w:val="20"/>
              </w:rPr>
            </w:pPr>
            <w:r w:rsidRPr="00661FB9">
              <w:rPr>
                <w:rFonts w:cs="Times New Roman"/>
                <w:szCs w:val="20"/>
              </w:rPr>
              <w:t>Brief description</w:t>
            </w:r>
          </w:p>
        </w:tc>
        <w:tc>
          <w:tcPr>
            <w:tcW w:w="8727" w:type="dxa"/>
          </w:tcPr>
          <w:p w14:paraId="7B9B69DF" w14:textId="7FF15DBE" w:rsidR="002D551F" w:rsidRPr="00661FB9"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The UC1</w:t>
            </w:r>
            <w:r w:rsidR="00D50544">
              <w:rPr>
                <w:rFonts w:cs="Times New Roman"/>
                <w:szCs w:val="20"/>
              </w:rPr>
              <w:t>a</w:t>
            </w:r>
            <w:r w:rsidRPr="00661FB9">
              <w:rPr>
                <w:rFonts w:cs="Times New Roman"/>
                <w:szCs w:val="20"/>
              </w:rPr>
              <w:t xml:space="preserve"> describes the provisioning of a </w:t>
            </w:r>
            <w:r w:rsidRPr="00661FB9">
              <w:rPr>
                <w:rFonts w:cs="Times New Roman"/>
                <w:b/>
                <w:i/>
                <w:szCs w:val="20"/>
              </w:rPr>
              <w:t xml:space="preserve">tapi-connectivity:connectivity-service </w:t>
            </w:r>
            <w:r w:rsidRPr="00661FB9">
              <w:rPr>
                <w:rFonts w:cs="Times New Roman"/>
                <w:szCs w:val="20"/>
              </w:rPr>
              <w:t xml:space="preserve">instance between </w:t>
            </w:r>
            <w:r w:rsidR="001E2E79">
              <w:rPr>
                <w:rFonts w:cs="Times New Roman"/>
                <w:szCs w:val="20"/>
              </w:rPr>
              <w:t>SIPs</w:t>
            </w:r>
            <w:r w:rsidRPr="00661FB9">
              <w:rPr>
                <w:rFonts w:cs="Times New Roman"/>
                <w:szCs w:val="20"/>
              </w:rPr>
              <w:t xml:space="preserve"> exposed by the TAPI-Server at the DSR networking layer.</w:t>
            </w:r>
            <w:r w:rsidRPr="00661FB9">
              <w:rPr>
                <w:rFonts w:cs="Times New Roman"/>
                <w:b/>
                <w:bCs/>
                <w:szCs w:val="20"/>
              </w:rPr>
              <w:t xml:space="preserve"> This service can include intermediate regeneration if necessary.</w:t>
            </w:r>
            <w:r w:rsidR="00F13F73">
              <w:rPr>
                <w:rFonts w:cs="Times New Roman"/>
                <w:b/>
                <w:bCs/>
                <w:szCs w:val="20"/>
              </w:rPr>
              <w:t xml:space="preserve"> </w:t>
            </w:r>
            <w:r w:rsidRPr="00661FB9">
              <w:rPr>
                <w:rFonts w:cs="Times New Roman"/>
                <w:szCs w:val="20"/>
              </w:rPr>
              <w:t xml:space="preserve">The underlying connection provisioning and management (including lower layer connections e.g., </w:t>
            </w:r>
            <w:r w:rsidR="00E70787" w:rsidRPr="00521D23">
              <w:rPr>
                <w:rFonts w:cs="Times New Roman"/>
                <w:szCs w:val="20"/>
              </w:rPr>
              <w:t xml:space="preserve">ODU, OTSi, </w:t>
            </w:r>
            <w:r w:rsidR="00775F84">
              <w:rPr>
                <w:rFonts w:cs="Times New Roman"/>
                <w:szCs w:val="20"/>
              </w:rPr>
              <w:t>MC, OTSiMC</w:t>
            </w:r>
            <w:r w:rsidR="00E70787" w:rsidRPr="00521D23">
              <w:rPr>
                <w:rFonts w:cs="Times New Roman"/>
                <w:szCs w:val="20"/>
              </w:rPr>
              <w:t xml:space="preserve"> </w:t>
            </w:r>
            <w:r w:rsidR="00C16A60">
              <w:rPr>
                <w:rFonts w:cs="Times New Roman"/>
                <w:szCs w:val="20"/>
              </w:rPr>
              <w:t>and</w:t>
            </w:r>
            <w:r w:rsidRPr="00661FB9">
              <w:rPr>
                <w:rFonts w:cs="Times New Roman"/>
                <w:szCs w:val="20"/>
              </w:rPr>
              <w:t xml:space="preserve"> intermediate regeneration connections if needed) is performed by the SDN Domain controller.</w:t>
            </w:r>
            <w:r w:rsidR="00F13F73">
              <w:rPr>
                <w:rFonts w:cs="Times New Roman"/>
                <w:szCs w:val="20"/>
              </w:rPr>
              <w:t xml:space="preserve"> </w:t>
            </w:r>
            <w:r w:rsidRPr="00661FB9">
              <w:rPr>
                <w:rFonts w:cs="Times New Roman"/>
                <w:szCs w:val="20"/>
              </w:rPr>
              <w:t>The path of each lower layer connection (e.g., ODU or OCh/OTSi, OMS) across the network topology is calculated by the controller and the connection</w:t>
            </w:r>
            <w:r w:rsidR="00064E1B">
              <w:rPr>
                <w:rFonts w:cs="Times New Roman"/>
                <w:szCs w:val="20"/>
              </w:rPr>
              <w:t>s</w:t>
            </w:r>
            <w:r w:rsidRPr="00661FB9">
              <w:rPr>
                <w:rFonts w:cs="Times New Roman"/>
                <w:szCs w:val="20"/>
              </w:rPr>
              <w:t xml:space="preserve"> automatically provisioned.</w:t>
            </w:r>
            <w:r w:rsidR="009E2A8C">
              <w:rPr>
                <w:rFonts w:cs="Times New Roman"/>
                <w:szCs w:val="20"/>
              </w:rPr>
              <w:t xml:space="preserve"> T</w:t>
            </w:r>
            <w:r w:rsidRPr="00661FB9">
              <w:rPr>
                <w:rFonts w:cs="Times New Roman"/>
                <w:szCs w:val="20"/>
              </w:rPr>
              <w:t>he TAPI-Client is not providing technology specific Traffic-Engineering constrains</w:t>
            </w:r>
            <w:r w:rsidR="00F13F73">
              <w:rPr>
                <w:rFonts w:cs="Times New Roman"/>
                <w:szCs w:val="20"/>
              </w:rPr>
              <w:t>.</w:t>
            </w:r>
            <w:r w:rsidRPr="00661FB9">
              <w:rPr>
                <w:rFonts w:cs="Times New Roman"/>
                <w:b/>
                <w:szCs w:val="20"/>
              </w:rPr>
              <w:t xml:space="preserve"> </w:t>
            </w:r>
          </w:p>
        </w:tc>
      </w:tr>
      <w:tr w:rsidR="002D551F" w:rsidRPr="00661FB9" w14:paraId="72BF1AA1" w14:textId="77777777" w:rsidTr="001E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661FB9" w:rsidRDefault="002D551F" w:rsidP="00661FB9">
            <w:pPr>
              <w:rPr>
                <w:rFonts w:cs="Times New Roman"/>
                <w:szCs w:val="20"/>
              </w:rPr>
            </w:pPr>
            <w:r w:rsidRPr="00661FB9">
              <w:rPr>
                <w:rFonts w:cs="Times New Roman"/>
                <w:szCs w:val="20"/>
              </w:rPr>
              <w:t>Layers involved</w:t>
            </w:r>
          </w:p>
        </w:tc>
        <w:tc>
          <w:tcPr>
            <w:tcW w:w="8727" w:type="dxa"/>
          </w:tcPr>
          <w:p w14:paraId="4197AC70"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DSR/ODU/PHOTONIC_MEDIA</w:t>
            </w:r>
          </w:p>
        </w:tc>
      </w:tr>
      <w:tr w:rsidR="002D551F" w:rsidRPr="00661FB9" w14:paraId="358CC16F" w14:textId="77777777" w:rsidTr="001E2E79">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661FB9" w:rsidRDefault="002D551F" w:rsidP="00661FB9">
            <w:pPr>
              <w:rPr>
                <w:rFonts w:cs="Times New Roman"/>
                <w:szCs w:val="20"/>
              </w:rPr>
            </w:pPr>
            <w:r w:rsidRPr="00661FB9">
              <w:rPr>
                <w:rFonts w:cs="Times New Roman"/>
                <w:szCs w:val="20"/>
              </w:rPr>
              <w:t>Type</w:t>
            </w:r>
          </w:p>
        </w:tc>
        <w:tc>
          <w:tcPr>
            <w:tcW w:w="8727" w:type="dxa"/>
          </w:tcPr>
          <w:p w14:paraId="0AD8ADB5"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Provisioning</w:t>
            </w:r>
          </w:p>
        </w:tc>
      </w:tr>
      <w:tr w:rsidR="002D551F" w:rsidRPr="00661FB9" w14:paraId="17305093" w14:textId="77777777" w:rsidTr="001E2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661FB9" w:rsidRDefault="002D551F" w:rsidP="00661FB9">
            <w:pPr>
              <w:rPr>
                <w:rFonts w:cs="Times New Roman"/>
                <w:szCs w:val="20"/>
              </w:rPr>
            </w:pPr>
            <w:r w:rsidRPr="00661FB9">
              <w:rPr>
                <w:rFonts w:cs="Times New Roman"/>
                <w:szCs w:val="20"/>
              </w:rPr>
              <w:t>Description &amp; Workflow</w:t>
            </w:r>
          </w:p>
        </w:tc>
        <w:tc>
          <w:tcPr>
            <w:tcW w:w="8727" w:type="dxa"/>
          </w:tcPr>
          <w:p w14:paraId="273E2C25" w14:textId="220A463B" w:rsidR="00623804" w:rsidRPr="003A404F"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B050B5">
              <w:rPr>
                <w:rFonts w:cs="Times New Roman"/>
                <w:szCs w:val="22"/>
              </w:rPr>
              <w:t>This UC is implemented following the same workflow described in “Description &amp; Workflow” of UC1.0</w:t>
            </w:r>
          </w:p>
        </w:tc>
      </w:tr>
    </w:tbl>
    <w:p w14:paraId="338FD5AB" w14:textId="034AE6A5" w:rsidR="002D551F" w:rsidRPr="001D4528" w:rsidRDefault="00C86A86" w:rsidP="001D4528">
      <w:pPr>
        <w:pStyle w:val="Heading4"/>
        <w:rPr>
          <w:rFonts w:cs="Times New Roman"/>
        </w:rPr>
      </w:pPr>
      <w:bookmarkStart w:id="394" w:name="_Toc89432105"/>
      <w:r>
        <w:rPr>
          <w:rFonts w:cs="Times New Roman"/>
        </w:rPr>
        <w:t>Relevant Parameters</w:t>
      </w:r>
      <w:bookmarkEnd w:id="394"/>
    </w:p>
    <w:p w14:paraId="551FC7DE" w14:textId="348D2BBC" w:rsidR="00A92D66" w:rsidRPr="00A92D66" w:rsidRDefault="00A92D66" w:rsidP="00A92D66">
      <w:pPr>
        <w:pStyle w:val="Caption"/>
        <w:keepNext/>
      </w:pPr>
      <w:r w:rsidRPr="00661FB9">
        <w:rPr>
          <w:rFonts w:cs="Times New Roman"/>
        </w:rPr>
        <w:t> </w:t>
      </w:r>
      <w:bookmarkStart w:id="395" w:name="_Ref16164139"/>
      <w:bookmarkStart w:id="396" w:name="_Toc89432305"/>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31</w:t>
      </w:r>
      <w:r w:rsidRPr="001D7585">
        <w:rPr>
          <w:noProof/>
        </w:rPr>
        <w:fldChar w:fldCharType="end"/>
      </w:r>
      <w:bookmarkEnd w:id="395"/>
      <w:r w:rsidRPr="001D7585">
        <w:t>:</w:t>
      </w:r>
      <w:r w:rsidRPr="001D7585">
        <w:rPr>
          <w:rFonts w:hint="eastAsia"/>
        </w:rPr>
        <w:t xml:space="preserve"> </w:t>
      </w:r>
      <w:r>
        <w:t>Connectivity-service</w:t>
      </w:r>
      <w:r w:rsidRPr="001D7585">
        <w:t xml:space="preserve"> </w:t>
      </w:r>
      <w:r w:rsidR="00A47451">
        <w:t>(</w:t>
      </w:r>
      <w:r w:rsidR="00A47451" w:rsidRPr="00A47451">
        <w:rPr>
          <w:b/>
          <w:bCs/>
        </w:rPr>
        <w:t>CS</w:t>
      </w:r>
      <w:r w:rsidR="00A47451">
        <w:t xml:space="preserve">) </w:t>
      </w:r>
      <w:r w:rsidRPr="001D7585">
        <w:t>object definition</w:t>
      </w:r>
      <w:r w:rsidR="00CE6458">
        <w:t xml:space="preserve"> (DSR UC1a)</w:t>
      </w:r>
      <w:bookmarkEnd w:id="396"/>
    </w:p>
    <w:tbl>
      <w:tblPr>
        <w:tblStyle w:val="GridTable6Colorful-Accent5"/>
        <w:tblW w:w="10490" w:type="dxa"/>
        <w:tblLayout w:type="fixed"/>
        <w:tblLook w:val="0420" w:firstRow="1" w:lastRow="0" w:firstColumn="0" w:lastColumn="0" w:noHBand="0" w:noVBand="1"/>
      </w:tblPr>
      <w:tblGrid>
        <w:gridCol w:w="1555"/>
        <w:gridCol w:w="3969"/>
        <w:gridCol w:w="708"/>
        <w:gridCol w:w="851"/>
        <w:gridCol w:w="3407"/>
      </w:tblGrid>
      <w:tr w:rsidR="00C6607B" w:rsidRPr="007409CA" w14:paraId="44FD84CA" w14:textId="77777777" w:rsidTr="00E67867">
        <w:trPr>
          <w:cnfStyle w:val="100000000000" w:firstRow="1" w:lastRow="0" w:firstColumn="0" w:lastColumn="0" w:oddVBand="0" w:evenVBand="0" w:oddHBand="0" w:evenHBand="0" w:firstRowFirstColumn="0" w:firstRowLastColumn="0" w:lastRowFirstColumn="0" w:lastRowLastColumn="0"/>
        </w:trPr>
        <w:tc>
          <w:tcPr>
            <w:tcW w:w="1555" w:type="dxa"/>
          </w:tcPr>
          <w:p w14:paraId="7C945186" w14:textId="440F51DE" w:rsidR="00C6607B" w:rsidRPr="003A404F" w:rsidRDefault="00A47451" w:rsidP="00AB1AD8">
            <w:pPr>
              <w:rPr>
                <w:b w:val="0"/>
                <w:bCs w:val="0"/>
                <w:szCs w:val="22"/>
                <w:lang w:eastAsia="en-US"/>
              </w:rPr>
            </w:pPr>
            <w:r>
              <w:rPr>
                <w:szCs w:val="22"/>
                <w:lang w:eastAsia="en-US"/>
              </w:rPr>
              <w:t>c</w:t>
            </w:r>
            <w:r w:rsidR="00C6607B" w:rsidRPr="003A404F">
              <w:rPr>
                <w:szCs w:val="22"/>
                <w:lang w:eastAsia="en-US"/>
              </w:rPr>
              <w:t>onnectivity-service</w:t>
            </w:r>
          </w:p>
        </w:tc>
        <w:tc>
          <w:tcPr>
            <w:tcW w:w="8935" w:type="dxa"/>
            <w:gridSpan w:val="4"/>
          </w:tcPr>
          <w:p w14:paraId="3004D8CA" w14:textId="5A5C51BD" w:rsidR="00C92790" w:rsidRPr="003A404F" w:rsidRDefault="00C92790" w:rsidP="00AB1AD8">
            <w:pPr>
              <w:rPr>
                <w:szCs w:val="22"/>
                <w:lang w:eastAsia="en-US"/>
              </w:rPr>
            </w:pPr>
            <w:r w:rsidRPr="00574795">
              <w:rPr>
                <w:rFonts w:cs="Times New Roman"/>
                <w:szCs w:val="20"/>
              </w:rPr>
              <w:t>/tapi-common:context/tapi-connectivity:connectivity-context/tapi-connectivity:connectivity-service</w:t>
            </w:r>
          </w:p>
        </w:tc>
      </w:tr>
      <w:tr w:rsidR="002D551F" w:rsidRPr="007409CA" w14:paraId="2A2456C3" w14:textId="77777777" w:rsidTr="00E67867">
        <w:trPr>
          <w:cnfStyle w:val="000000100000" w:firstRow="0" w:lastRow="0" w:firstColumn="0" w:lastColumn="0" w:oddVBand="0" w:evenVBand="0" w:oddHBand="1" w:evenHBand="0" w:firstRowFirstColumn="0" w:firstRowLastColumn="0" w:lastRowFirstColumn="0" w:lastRowLastColumn="0"/>
        </w:trPr>
        <w:tc>
          <w:tcPr>
            <w:tcW w:w="1555" w:type="dxa"/>
          </w:tcPr>
          <w:p w14:paraId="4CDC1731" w14:textId="77777777" w:rsidR="002D551F" w:rsidRPr="003A404F" w:rsidRDefault="002D551F" w:rsidP="00AB1AD8">
            <w:pPr>
              <w:rPr>
                <w:b/>
                <w:szCs w:val="22"/>
                <w:lang w:eastAsia="en-US"/>
              </w:rPr>
            </w:pPr>
            <w:r w:rsidRPr="003A404F">
              <w:rPr>
                <w:b/>
                <w:szCs w:val="22"/>
                <w:lang w:eastAsia="en-US"/>
              </w:rPr>
              <w:t>Attribute</w:t>
            </w:r>
          </w:p>
        </w:tc>
        <w:tc>
          <w:tcPr>
            <w:tcW w:w="3969" w:type="dxa"/>
          </w:tcPr>
          <w:p w14:paraId="32729C87" w14:textId="77777777" w:rsidR="002D551F" w:rsidRPr="003A404F" w:rsidRDefault="002D551F" w:rsidP="00AB1AD8">
            <w:pPr>
              <w:rPr>
                <w:b/>
                <w:szCs w:val="22"/>
                <w:lang w:eastAsia="en-US"/>
              </w:rPr>
            </w:pPr>
            <w:r w:rsidRPr="003A404F">
              <w:rPr>
                <w:b/>
                <w:szCs w:val="22"/>
                <w:lang w:eastAsia="en-US"/>
              </w:rPr>
              <w:t>Allowed Values/Format</w:t>
            </w:r>
          </w:p>
        </w:tc>
        <w:tc>
          <w:tcPr>
            <w:tcW w:w="708" w:type="dxa"/>
          </w:tcPr>
          <w:p w14:paraId="71EBA5D5" w14:textId="77777777" w:rsidR="002D551F" w:rsidRPr="003A404F" w:rsidRDefault="002D551F" w:rsidP="00AB1AD8">
            <w:pPr>
              <w:rPr>
                <w:b/>
                <w:szCs w:val="22"/>
                <w:lang w:eastAsia="en-US"/>
              </w:rPr>
            </w:pPr>
            <w:r w:rsidRPr="003A404F">
              <w:rPr>
                <w:b/>
                <w:szCs w:val="22"/>
                <w:lang w:eastAsia="en-US"/>
              </w:rPr>
              <w:t>Mod</w:t>
            </w:r>
          </w:p>
        </w:tc>
        <w:tc>
          <w:tcPr>
            <w:tcW w:w="851" w:type="dxa"/>
          </w:tcPr>
          <w:p w14:paraId="7845BE75" w14:textId="77777777" w:rsidR="002D551F" w:rsidRPr="003A404F" w:rsidRDefault="002D551F" w:rsidP="00AB1AD8">
            <w:pPr>
              <w:rPr>
                <w:b/>
                <w:szCs w:val="22"/>
                <w:lang w:eastAsia="en-US"/>
              </w:rPr>
            </w:pPr>
            <w:r w:rsidRPr="003A404F">
              <w:rPr>
                <w:b/>
                <w:szCs w:val="22"/>
                <w:lang w:eastAsia="en-US"/>
              </w:rPr>
              <w:t>Sup</w:t>
            </w:r>
          </w:p>
        </w:tc>
        <w:tc>
          <w:tcPr>
            <w:tcW w:w="3407" w:type="dxa"/>
          </w:tcPr>
          <w:p w14:paraId="26A885DE" w14:textId="77777777" w:rsidR="002D551F" w:rsidRPr="003A404F" w:rsidRDefault="002D551F" w:rsidP="00AB1AD8">
            <w:pPr>
              <w:rPr>
                <w:b/>
                <w:szCs w:val="22"/>
                <w:lang w:eastAsia="en-US"/>
              </w:rPr>
            </w:pPr>
            <w:r w:rsidRPr="003A404F">
              <w:rPr>
                <w:b/>
                <w:szCs w:val="22"/>
                <w:lang w:eastAsia="en-US"/>
              </w:rPr>
              <w:t>Notes</w:t>
            </w:r>
          </w:p>
        </w:tc>
      </w:tr>
      <w:tr w:rsidR="002D551F" w:rsidRPr="007409CA" w14:paraId="4D56A766" w14:textId="77777777" w:rsidTr="00E67867">
        <w:tc>
          <w:tcPr>
            <w:tcW w:w="1555" w:type="dxa"/>
          </w:tcPr>
          <w:p w14:paraId="169D8A2A" w14:textId="77777777" w:rsidR="002D551F" w:rsidRPr="003A404F" w:rsidRDefault="002D551F" w:rsidP="00AB1AD8">
            <w:pPr>
              <w:rPr>
                <w:szCs w:val="22"/>
                <w:lang w:eastAsia="en-US"/>
              </w:rPr>
            </w:pPr>
            <w:r w:rsidRPr="003A404F">
              <w:rPr>
                <w:szCs w:val="22"/>
                <w:lang w:eastAsia="en-US"/>
              </w:rPr>
              <w:t>requested-capacity</w:t>
            </w:r>
          </w:p>
        </w:tc>
        <w:tc>
          <w:tcPr>
            <w:tcW w:w="3969" w:type="dxa"/>
          </w:tcPr>
          <w:p w14:paraId="34CA3677" w14:textId="77777777" w:rsidR="002D551F" w:rsidRPr="003A404F" w:rsidRDefault="002D551F" w:rsidP="00AB1AD8">
            <w:pPr>
              <w:rPr>
                <w:szCs w:val="22"/>
                <w:lang w:eastAsia="en-US"/>
              </w:rPr>
            </w:pPr>
            <w:r w:rsidRPr="003A404F">
              <w:rPr>
                <w:szCs w:val="22"/>
                <w:lang w:eastAsia="en-US"/>
              </w:rPr>
              <w:t>“total-size”: {value: ,unit:}</w:t>
            </w:r>
          </w:p>
          <w:p w14:paraId="4C983877"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"value": "[0-9]{8}",</w:t>
            </w:r>
          </w:p>
          <w:p w14:paraId="06BB00C8"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 "unit": ["TB", "TBPS", "GB", "GBPS", "MB", "MBPS", "KB", "KBPS"]</w:t>
            </w:r>
          </w:p>
        </w:tc>
        <w:tc>
          <w:tcPr>
            <w:tcW w:w="708" w:type="dxa"/>
          </w:tcPr>
          <w:p w14:paraId="4F199A13" w14:textId="77777777" w:rsidR="002D551F" w:rsidRPr="003A404F" w:rsidRDefault="002D551F" w:rsidP="00AB1AD8">
            <w:pPr>
              <w:rPr>
                <w:szCs w:val="22"/>
                <w:lang w:eastAsia="en-US"/>
              </w:rPr>
            </w:pPr>
            <w:r w:rsidRPr="003A404F">
              <w:rPr>
                <w:szCs w:val="22"/>
                <w:lang w:eastAsia="en-US"/>
              </w:rPr>
              <w:t>RW</w:t>
            </w:r>
          </w:p>
        </w:tc>
        <w:tc>
          <w:tcPr>
            <w:tcW w:w="851" w:type="dxa"/>
          </w:tcPr>
          <w:p w14:paraId="2438A531" w14:textId="60F0A0CF" w:rsidR="002D551F" w:rsidRPr="003A404F" w:rsidRDefault="007D4FEA" w:rsidP="00AB1AD8">
            <w:pPr>
              <w:rPr>
                <w:szCs w:val="22"/>
                <w:lang w:eastAsia="en-US"/>
              </w:rPr>
            </w:pPr>
            <w:r>
              <w:rPr>
                <w:szCs w:val="22"/>
                <w:lang w:eastAsia="en-US"/>
              </w:rPr>
              <w:t>C</w:t>
            </w:r>
          </w:p>
        </w:tc>
        <w:tc>
          <w:tcPr>
            <w:tcW w:w="3407" w:type="dxa"/>
          </w:tcPr>
          <w:p w14:paraId="220E9E52" w14:textId="0F245870" w:rsidR="00626495" w:rsidRPr="00376BA9"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0061755E" w14:textId="77777777" w:rsidR="00376BA9" w:rsidRPr="007D4FEA" w:rsidRDefault="00376BA9" w:rsidP="00376BA9">
            <w:pPr>
              <w:spacing w:after="0"/>
              <w:ind w:left="144"/>
              <w:contextualSpacing/>
              <w:rPr>
                <w:szCs w:val="22"/>
                <w:lang w:eastAsia="en-US"/>
              </w:rPr>
            </w:pPr>
          </w:p>
          <w:p w14:paraId="611E25C9" w14:textId="2E00FB1B" w:rsidR="007D4FEA" w:rsidRPr="00376BA9" w:rsidRDefault="007D4FEA" w:rsidP="00381A66">
            <w:pPr>
              <w:numPr>
                <w:ilvl w:val="0"/>
                <w:numId w:val="12"/>
              </w:numPr>
              <w:spacing w:after="0"/>
              <w:ind w:left="144" w:hanging="144"/>
              <w:contextualSpacing/>
              <w:rPr>
                <w:szCs w:val="22"/>
                <w:lang w:eastAsia="en-US"/>
              </w:rPr>
            </w:pPr>
            <w:r>
              <w:rPr>
                <w:iCs/>
                <w:szCs w:val="22"/>
                <w:lang w:eastAsia="en-US"/>
              </w:rPr>
              <w:t>This is mandatory if there is no capacity in each of the CSEPs</w:t>
            </w:r>
            <w:r w:rsidR="00845330">
              <w:rPr>
                <w:iCs/>
                <w:szCs w:val="22"/>
                <w:lang w:eastAsia="en-US"/>
              </w:rPr>
              <w:t xml:space="preserve"> (it is assumed all CSEPs have the same capacity).</w:t>
            </w:r>
          </w:p>
          <w:p w14:paraId="76AE1339" w14:textId="77777777" w:rsidR="00376BA9" w:rsidRPr="001A1C84" w:rsidRDefault="00376BA9" w:rsidP="00376BA9">
            <w:pPr>
              <w:spacing w:after="0"/>
              <w:ind w:left="144"/>
              <w:contextualSpacing/>
              <w:rPr>
                <w:szCs w:val="22"/>
                <w:lang w:eastAsia="en-US"/>
              </w:rPr>
            </w:pPr>
          </w:p>
          <w:p w14:paraId="34ECF392" w14:textId="4A0E9115" w:rsidR="001A1C84" w:rsidRPr="00376BA9" w:rsidRDefault="001A1C84" w:rsidP="00381A66">
            <w:pPr>
              <w:numPr>
                <w:ilvl w:val="0"/>
                <w:numId w:val="12"/>
              </w:numPr>
              <w:spacing w:after="0"/>
              <w:ind w:left="144" w:hanging="144"/>
              <w:contextualSpacing/>
              <w:rPr>
                <w:szCs w:val="22"/>
                <w:lang w:eastAsia="en-US"/>
              </w:rPr>
            </w:pPr>
            <w:r>
              <w:rPr>
                <w:iCs/>
                <w:szCs w:val="22"/>
                <w:lang w:eastAsia="en-US"/>
              </w:rPr>
              <w:t xml:space="preserve">NOTE </w:t>
            </w:r>
            <w:r w:rsidR="004272C6">
              <w:rPr>
                <w:iCs/>
                <w:szCs w:val="22"/>
                <w:lang w:eastAsia="en-US"/>
              </w:rPr>
              <w:t xml:space="preserve">TAPI v2.3  </w:t>
            </w:r>
            <w:r w:rsidR="0036409F">
              <w:rPr>
                <w:iCs/>
                <w:szCs w:val="22"/>
                <w:lang w:eastAsia="en-US"/>
              </w:rPr>
              <w:t>includes the</w:t>
            </w:r>
            <w:r w:rsidR="004272C6">
              <w:rPr>
                <w:iCs/>
                <w:szCs w:val="22"/>
                <w:lang w:eastAsia="en-US"/>
              </w:rPr>
              <w:t xml:space="preserve"> </w:t>
            </w:r>
            <w:r w:rsidR="004272C6" w:rsidRPr="004272C6">
              <w:rPr>
                <w:b/>
                <w:bCs/>
                <w:iCs/>
                <w:szCs w:val="22"/>
                <w:lang w:eastAsia="en-US"/>
              </w:rPr>
              <w:t>layer-protocol-qualifier</w:t>
            </w:r>
            <w:r w:rsidR="004272C6">
              <w:rPr>
                <w:b/>
                <w:bCs/>
                <w:iCs/>
                <w:szCs w:val="22"/>
                <w:lang w:eastAsia="en-US"/>
              </w:rPr>
              <w:t xml:space="preserve"> </w:t>
            </w:r>
            <w:r w:rsidR="00376BA9">
              <w:rPr>
                <w:iCs/>
                <w:szCs w:val="22"/>
                <w:lang w:eastAsia="en-US"/>
              </w:rPr>
              <w:t xml:space="preserve">so the requested-capacity MAY be </w:t>
            </w:r>
            <w:r w:rsidR="0036409F">
              <w:rPr>
                <w:iCs/>
                <w:szCs w:val="22"/>
                <w:lang w:eastAsia="en-US"/>
              </w:rPr>
              <w:t>omitted</w:t>
            </w:r>
            <w:r w:rsidR="00376BA9">
              <w:rPr>
                <w:iCs/>
                <w:szCs w:val="22"/>
                <w:lang w:eastAsia="en-US"/>
              </w:rPr>
              <w:t xml:space="preserve"> if there is no ambiguity.</w:t>
            </w:r>
          </w:p>
          <w:p w14:paraId="2C261DEC" w14:textId="43C9EF45" w:rsidR="00376BA9" w:rsidRPr="00F042E8" w:rsidRDefault="00376BA9" w:rsidP="00376BA9">
            <w:pPr>
              <w:spacing w:after="0"/>
              <w:contextualSpacing/>
              <w:rPr>
                <w:szCs w:val="22"/>
                <w:lang w:eastAsia="en-US"/>
              </w:rPr>
            </w:pPr>
          </w:p>
        </w:tc>
      </w:tr>
      <w:tr w:rsidR="002D551F" w:rsidRPr="007409CA" w14:paraId="4768604D" w14:textId="77777777" w:rsidTr="00E67867">
        <w:trPr>
          <w:cnfStyle w:val="000000100000" w:firstRow="0" w:lastRow="0" w:firstColumn="0" w:lastColumn="0" w:oddVBand="0" w:evenVBand="0" w:oddHBand="1" w:evenHBand="0" w:firstRowFirstColumn="0" w:firstRowLastColumn="0" w:lastRowFirstColumn="0" w:lastRowLastColumn="0"/>
          <w:trHeight w:val="340"/>
        </w:trPr>
        <w:tc>
          <w:tcPr>
            <w:tcW w:w="1555" w:type="dxa"/>
          </w:tcPr>
          <w:p w14:paraId="1060C488" w14:textId="77777777" w:rsidR="002D551F" w:rsidRPr="003A404F" w:rsidRDefault="002D551F" w:rsidP="00AB1AD8">
            <w:pPr>
              <w:rPr>
                <w:szCs w:val="22"/>
                <w:lang w:eastAsia="en-US"/>
              </w:rPr>
            </w:pPr>
            <w:r w:rsidRPr="003A404F">
              <w:rPr>
                <w:szCs w:val="22"/>
                <w:lang w:eastAsia="en-US"/>
              </w:rPr>
              <w:t>service-type</w:t>
            </w:r>
          </w:p>
        </w:tc>
        <w:tc>
          <w:tcPr>
            <w:tcW w:w="3969" w:type="dxa"/>
          </w:tcPr>
          <w:p w14:paraId="6B604C07" w14:textId="66DA08D0" w:rsidR="002D551F" w:rsidRPr="003A404F" w:rsidRDefault="002D551F" w:rsidP="00AB1AD8">
            <w:pPr>
              <w:rPr>
                <w:szCs w:val="22"/>
                <w:lang w:eastAsia="en-US"/>
              </w:rPr>
            </w:pPr>
            <w:r w:rsidRPr="003A404F">
              <w:rPr>
                <w:szCs w:val="22"/>
                <w:lang w:eastAsia="en-US"/>
              </w:rPr>
              <w:t>"POINT_TO_POINT_CONNECTIVITY"</w:t>
            </w:r>
          </w:p>
        </w:tc>
        <w:tc>
          <w:tcPr>
            <w:tcW w:w="708" w:type="dxa"/>
          </w:tcPr>
          <w:p w14:paraId="68519257" w14:textId="77777777" w:rsidR="002D551F" w:rsidRPr="003A404F" w:rsidRDefault="002D551F" w:rsidP="00AB1AD8">
            <w:pPr>
              <w:rPr>
                <w:szCs w:val="22"/>
                <w:lang w:eastAsia="en-US"/>
              </w:rPr>
            </w:pPr>
            <w:r w:rsidRPr="003A404F">
              <w:rPr>
                <w:szCs w:val="22"/>
                <w:lang w:eastAsia="en-US"/>
              </w:rPr>
              <w:t>RW</w:t>
            </w:r>
          </w:p>
        </w:tc>
        <w:tc>
          <w:tcPr>
            <w:tcW w:w="851" w:type="dxa"/>
          </w:tcPr>
          <w:p w14:paraId="1C67FFBB" w14:textId="77777777" w:rsidR="002D551F" w:rsidRPr="003A404F" w:rsidRDefault="002D551F" w:rsidP="00AB1AD8">
            <w:pPr>
              <w:rPr>
                <w:szCs w:val="22"/>
                <w:lang w:eastAsia="en-US"/>
              </w:rPr>
            </w:pPr>
            <w:r w:rsidRPr="003A404F">
              <w:rPr>
                <w:szCs w:val="22"/>
                <w:lang w:eastAsia="en-US"/>
              </w:rPr>
              <w:t>O</w:t>
            </w:r>
          </w:p>
        </w:tc>
        <w:tc>
          <w:tcPr>
            <w:tcW w:w="3407" w:type="dxa"/>
          </w:tcPr>
          <w:p w14:paraId="5CCA6087"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5AE612B4" w14:textId="2366035C" w:rsidR="002D551F" w:rsidRPr="003A404F" w:rsidRDefault="003A0ACE" w:rsidP="00381A66">
            <w:pPr>
              <w:numPr>
                <w:ilvl w:val="0"/>
                <w:numId w:val="12"/>
              </w:numPr>
              <w:spacing w:after="0"/>
              <w:ind w:left="144" w:hanging="144"/>
              <w:contextualSpacing/>
              <w:rPr>
                <w:szCs w:val="22"/>
                <w:lang w:eastAsia="en-US"/>
              </w:rPr>
            </w:pPr>
            <w:r>
              <w:rPr>
                <w:szCs w:val="22"/>
                <w:lang w:eastAsia="en-US"/>
              </w:rPr>
              <w:t xml:space="preserve">Current RIA version only considers </w:t>
            </w:r>
            <w:r w:rsidR="002D551F" w:rsidRPr="003A404F">
              <w:rPr>
                <w:szCs w:val="22"/>
                <w:lang w:eastAsia="en-US"/>
              </w:rPr>
              <w:t xml:space="preserve">P2P </w:t>
            </w:r>
            <w:r>
              <w:rPr>
                <w:szCs w:val="22"/>
                <w:lang w:eastAsia="en-US"/>
              </w:rPr>
              <w:t>services.</w:t>
            </w:r>
          </w:p>
        </w:tc>
      </w:tr>
      <w:tr w:rsidR="002D551F" w:rsidRPr="007409CA" w14:paraId="1ABDD958" w14:textId="77777777" w:rsidTr="00E67867">
        <w:tc>
          <w:tcPr>
            <w:tcW w:w="1555" w:type="dxa"/>
          </w:tcPr>
          <w:p w14:paraId="0A434CCF" w14:textId="77777777" w:rsidR="002D551F" w:rsidRPr="003A404F" w:rsidRDefault="002D551F" w:rsidP="00AB1AD8">
            <w:pPr>
              <w:rPr>
                <w:szCs w:val="22"/>
                <w:lang w:eastAsia="en-US"/>
              </w:rPr>
            </w:pPr>
            <w:r w:rsidRPr="003A404F">
              <w:rPr>
                <w:szCs w:val="22"/>
                <w:lang w:eastAsia="en-US"/>
              </w:rPr>
              <w:t>service-layer</w:t>
            </w:r>
          </w:p>
        </w:tc>
        <w:tc>
          <w:tcPr>
            <w:tcW w:w="3969" w:type="dxa"/>
          </w:tcPr>
          <w:p w14:paraId="52E644B7" w14:textId="0775DC10" w:rsidR="002D551F" w:rsidRPr="003A404F" w:rsidRDefault="002D551F" w:rsidP="00AB1AD8">
            <w:pPr>
              <w:rPr>
                <w:szCs w:val="22"/>
                <w:lang w:eastAsia="en-US"/>
              </w:rPr>
            </w:pPr>
            <w:r w:rsidRPr="003A404F">
              <w:rPr>
                <w:szCs w:val="22"/>
                <w:lang w:eastAsia="en-US"/>
              </w:rPr>
              <w:t>"DSR"</w:t>
            </w:r>
          </w:p>
        </w:tc>
        <w:tc>
          <w:tcPr>
            <w:tcW w:w="708" w:type="dxa"/>
          </w:tcPr>
          <w:p w14:paraId="66E6FE10" w14:textId="77777777" w:rsidR="002D551F" w:rsidRPr="003A404F" w:rsidRDefault="002D551F" w:rsidP="00AB1AD8">
            <w:pPr>
              <w:rPr>
                <w:szCs w:val="22"/>
                <w:lang w:eastAsia="en-US"/>
              </w:rPr>
            </w:pPr>
            <w:r w:rsidRPr="003A404F">
              <w:rPr>
                <w:szCs w:val="22"/>
                <w:lang w:eastAsia="en-US"/>
              </w:rPr>
              <w:t>RW</w:t>
            </w:r>
          </w:p>
        </w:tc>
        <w:tc>
          <w:tcPr>
            <w:tcW w:w="851" w:type="dxa"/>
          </w:tcPr>
          <w:p w14:paraId="46ADA6FF" w14:textId="77777777" w:rsidR="002D551F" w:rsidRPr="003A404F" w:rsidRDefault="002D551F" w:rsidP="00AB1AD8">
            <w:pPr>
              <w:rPr>
                <w:szCs w:val="22"/>
                <w:lang w:eastAsia="en-US"/>
              </w:rPr>
            </w:pPr>
            <w:r w:rsidRPr="003A404F">
              <w:rPr>
                <w:szCs w:val="22"/>
                <w:lang w:eastAsia="en-US"/>
              </w:rPr>
              <w:t>M</w:t>
            </w:r>
          </w:p>
        </w:tc>
        <w:tc>
          <w:tcPr>
            <w:tcW w:w="3407" w:type="dxa"/>
          </w:tcPr>
          <w:p w14:paraId="0EEC4FCB"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bl>
    <w:p w14:paraId="64E2CF7D" w14:textId="77777777" w:rsidR="002D551F" w:rsidRDefault="002D551F" w:rsidP="00661FB9">
      <w:pPr>
        <w:rPr>
          <w:rFonts w:cs="Times New Roman"/>
        </w:rPr>
      </w:pPr>
    </w:p>
    <w:p w14:paraId="50C3AD9F" w14:textId="431506C7" w:rsidR="00A92D66" w:rsidRPr="00A92D66" w:rsidRDefault="00A92D66" w:rsidP="00A92D66">
      <w:pPr>
        <w:pStyle w:val="Caption"/>
        <w:keepNext/>
      </w:pPr>
      <w:r w:rsidRPr="00661FB9">
        <w:rPr>
          <w:rFonts w:cs="Times New Roman"/>
        </w:rPr>
        <w:lastRenderedPageBreak/>
        <w:t> </w:t>
      </w:r>
      <w:bookmarkStart w:id="397" w:name="_Ref16164289"/>
      <w:bookmarkStart w:id="398" w:name="_Toc89432306"/>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32</w:t>
      </w:r>
      <w:r w:rsidRPr="001D7585">
        <w:rPr>
          <w:noProof/>
        </w:rPr>
        <w:fldChar w:fldCharType="end"/>
      </w:r>
      <w:bookmarkEnd w:id="397"/>
      <w:r w:rsidRPr="001D7585">
        <w:t>:</w:t>
      </w:r>
      <w:r w:rsidRPr="001D7585">
        <w:rPr>
          <w:rFonts w:hint="eastAsia"/>
        </w:rPr>
        <w:t xml:space="preserve"> </w:t>
      </w:r>
      <w:r>
        <w:t>Connectivity-service-end-point</w:t>
      </w:r>
      <w:r w:rsidR="00E67867">
        <w:t xml:space="preserve"> (</w:t>
      </w:r>
      <w:r w:rsidR="00E67867" w:rsidRPr="009E2A8C">
        <w:rPr>
          <w:b/>
          <w:bCs/>
        </w:rPr>
        <w:t>CSEP</w:t>
      </w:r>
      <w:r w:rsidR="00E67867">
        <w:t>)</w:t>
      </w:r>
      <w:r w:rsidRPr="001D7585">
        <w:t xml:space="preserve"> object definition</w:t>
      </w:r>
      <w:r w:rsidR="00E67867">
        <w:t xml:space="preserve"> (DSR UC1a)</w:t>
      </w:r>
      <w:bookmarkEnd w:id="398"/>
    </w:p>
    <w:tbl>
      <w:tblPr>
        <w:tblStyle w:val="GridTable6Colorful-Accent5"/>
        <w:tblW w:w="10490" w:type="dxa"/>
        <w:tblLayout w:type="fixed"/>
        <w:tblLook w:val="0420" w:firstRow="1" w:lastRow="0" w:firstColumn="0" w:lastColumn="0" w:noHBand="0" w:noVBand="1"/>
      </w:tblPr>
      <w:tblGrid>
        <w:gridCol w:w="2098"/>
        <w:gridCol w:w="29"/>
        <w:gridCol w:w="3543"/>
        <w:gridCol w:w="624"/>
        <w:gridCol w:w="652"/>
        <w:gridCol w:w="3544"/>
      </w:tblGrid>
      <w:tr w:rsidR="0016047C" w:rsidRPr="00CA3534" w14:paraId="415B3C7D" w14:textId="77777777" w:rsidTr="00E67867">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D7A38E6" w14:textId="4182DCAB" w:rsidR="0016047C" w:rsidRPr="003A404F" w:rsidRDefault="009E2A8C" w:rsidP="00AB1AD8">
            <w:pPr>
              <w:rPr>
                <w:b w:val="0"/>
                <w:bCs w:val="0"/>
                <w:szCs w:val="22"/>
                <w:lang w:eastAsia="en-US"/>
              </w:rPr>
            </w:pPr>
            <w:r>
              <w:rPr>
                <w:szCs w:val="22"/>
                <w:lang w:eastAsia="en-US"/>
              </w:rPr>
              <w:t>c</w:t>
            </w:r>
            <w:r w:rsidR="0016047C" w:rsidRPr="003A404F">
              <w:rPr>
                <w:szCs w:val="22"/>
                <w:lang w:eastAsia="en-US"/>
              </w:rPr>
              <w:t>onnectivity-service-end-point</w:t>
            </w:r>
          </w:p>
        </w:tc>
        <w:tc>
          <w:tcPr>
            <w:tcW w:w="8363" w:type="dxa"/>
            <w:gridSpan w:val="4"/>
          </w:tcPr>
          <w:p w14:paraId="6C3ED416" w14:textId="672EC4AC" w:rsidR="0016047C" w:rsidRPr="003A404F" w:rsidRDefault="00C92790" w:rsidP="00AB1AD8">
            <w:pPr>
              <w:rPr>
                <w:szCs w:val="22"/>
                <w:lang w:eastAsia="en-US"/>
              </w:rPr>
            </w:pPr>
            <w:r w:rsidRPr="00574795">
              <w:rPr>
                <w:rFonts w:cs="Times New Roman"/>
                <w:szCs w:val="20"/>
              </w:rPr>
              <w:t>/tapi-common:context/tapi-connectivity:connectivity-context/tapi-connectivity:connectivity-service/tapi-connectivity:end-point</w:t>
            </w:r>
          </w:p>
        </w:tc>
      </w:tr>
      <w:tr w:rsidR="002D551F" w:rsidRPr="00CA3534" w14:paraId="4E8F1FF8" w14:textId="77777777" w:rsidTr="00E67867">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3A404F" w:rsidRDefault="002D551F" w:rsidP="00AB1AD8">
            <w:pPr>
              <w:rPr>
                <w:b/>
                <w:szCs w:val="22"/>
                <w:lang w:eastAsia="en-US"/>
              </w:rPr>
            </w:pPr>
            <w:r w:rsidRPr="003A404F">
              <w:rPr>
                <w:b/>
                <w:szCs w:val="22"/>
                <w:lang w:eastAsia="en-US"/>
              </w:rPr>
              <w:t>Attribute</w:t>
            </w:r>
          </w:p>
        </w:tc>
        <w:tc>
          <w:tcPr>
            <w:tcW w:w="3572" w:type="dxa"/>
            <w:gridSpan w:val="2"/>
          </w:tcPr>
          <w:p w14:paraId="15B2A4E4" w14:textId="77777777" w:rsidR="002D551F" w:rsidRPr="003A404F" w:rsidRDefault="002D551F" w:rsidP="00AB1AD8">
            <w:pPr>
              <w:rPr>
                <w:b/>
                <w:szCs w:val="22"/>
                <w:lang w:eastAsia="en-US"/>
              </w:rPr>
            </w:pPr>
            <w:r w:rsidRPr="003A404F">
              <w:rPr>
                <w:b/>
                <w:szCs w:val="22"/>
                <w:lang w:eastAsia="en-US"/>
              </w:rPr>
              <w:t>Allowed Values/Format</w:t>
            </w:r>
          </w:p>
        </w:tc>
        <w:tc>
          <w:tcPr>
            <w:tcW w:w="624" w:type="dxa"/>
          </w:tcPr>
          <w:p w14:paraId="016C7741" w14:textId="77777777" w:rsidR="002D551F" w:rsidRPr="003A404F" w:rsidRDefault="002D551F" w:rsidP="00AB1AD8">
            <w:pPr>
              <w:rPr>
                <w:b/>
                <w:szCs w:val="22"/>
                <w:lang w:eastAsia="en-US"/>
              </w:rPr>
            </w:pPr>
            <w:r w:rsidRPr="003A404F">
              <w:rPr>
                <w:b/>
                <w:szCs w:val="22"/>
                <w:lang w:eastAsia="en-US"/>
              </w:rPr>
              <w:t>Mod</w:t>
            </w:r>
          </w:p>
        </w:tc>
        <w:tc>
          <w:tcPr>
            <w:tcW w:w="652" w:type="dxa"/>
          </w:tcPr>
          <w:p w14:paraId="3927A379" w14:textId="77777777" w:rsidR="002D551F" w:rsidRPr="003A404F" w:rsidRDefault="002D551F" w:rsidP="00AB1AD8">
            <w:pPr>
              <w:rPr>
                <w:b/>
                <w:szCs w:val="22"/>
                <w:lang w:eastAsia="en-US"/>
              </w:rPr>
            </w:pPr>
            <w:r w:rsidRPr="003A404F">
              <w:rPr>
                <w:b/>
                <w:szCs w:val="22"/>
                <w:lang w:eastAsia="en-US"/>
              </w:rPr>
              <w:t>Sup</w:t>
            </w:r>
          </w:p>
        </w:tc>
        <w:tc>
          <w:tcPr>
            <w:tcW w:w="3544" w:type="dxa"/>
          </w:tcPr>
          <w:p w14:paraId="40B72EE7" w14:textId="77777777" w:rsidR="002D551F" w:rsidRPr="003A404F" w:rsidRDefault="002D551F" w:rsidP="00AB1AD8">
            <w:pPr>
              <w:rPr>
                <w:b/>
                <w:szCs w:val="22"/>
                <w:lang w:eastAsia="en-US"/>
              </w:rPr>
            </w:pPr>
            <w:r w:rsidRPr="003A404F">
              <w:rPr>
                <w:b/>
                <w:szCs w:val="22"/>
                <w:lang w:eastAsia="en-US"/>
              </w:rPr>
              <w:t>Notes</w:t>
            </w:r>
          </w:p>
        </w:tc>
      </w:tr>
      <w:tr w:rsidR="002D551F" w:rsidRPr="00CA3534" w14:paraId="2629C8A4" w14:textId="77777777" w:rsidTr="00E67867">
        <w:tc>
          <w:tcPr>
            <w:tcW w:w="2098" w:type="dxa"/>
          </w:tcPr>
          <w:p w14:paraId="7A898277" w14:textId="77777777" w:rsidR="002D551F" w:rsidRPr="003A404F" w:rsidRDefault="002D551F" w:rsidP="00AB1AD8">
            <w:pPr>
              <w:rPr>
                <w:szCs w:val="22"/>
                <w:lang w:eastAsia="en-US"/>
              </w:rPr>
            </w:pPr>
            <w:r w:rsidRPr="003A404F">
              <w:rPr>
                <w:szCs w:val="22"/>
                <w:lang w:eastAsia="en-US"/>
              </w:rPr>
              <w:t>layer-protocol-name</w:t>
            </w:r>
          </w:p>
        </w:tc>
        <w:tc>
          <w:tcPr>
            <w:tcW w:w="3572" w:type="dxa"/>
            <w:gridSpan w:val="2"/>
          </w:tcPr>
          <w:p w14:paraId="085F10A3" w14:textId="6DF05444" w:rsidR="002D551F" w:rsidRPr="003A404F" w:rsidRDefault="002D551F" w:rsidP="00AB1AD8">
            <w:pPr>
              <w:rPr>
                <w:szCs w:val="22"/>
                <w:lang w:eastAsia="en-US"/>
              </w:rPr>
            </w:pPr>
            <w:r w:rsidRPr="003A404F">
              <w:rPr>
                <w:szCs w:val="22"/>
                <w:lang w:eastAsia="en-US"/>
              </w:rPr>
              <w:t>"DSR"</w:t>
            </w:r>
          </w:p>
        </w:tc>
        <w:tc>
          <w:tcPr>
            <w:tcW w:w="624" w:type="dxa"/>
          </w:tcPr>
          <w:p w14:paraId="420DE501" w14:textId="77777777" w:rsidR="002D551F" w:rsidRPr="003A404F" w:rsidRDefault="002D551F" w:rsidP="00AB1AD8">
            <w:pPr>
              <w:rPr>
                <w:szCs w:val="22"/>
                <w:lang w:eastAsia="en-US"/>
              </w:rPr>
            </w:pPr>
            <w:r w:rsidRPr="003A404F">
              <w:rPr>
                <w:szCs w:val="22"/>
                <w:lang w:eastAsia="en-US"/>
              </w:rPr>
              <w:t>RW</w:t>
            </w:r>
          </w:p>
        </w:tc>
        <w:tc>
          <w:tcPr>
            <w:tcW w:w="652" w:type="dxa"/>
          </w:tcPr>
          <w:p w14:paraId="2A171C26" w14:textId="77777777" w:rsidR="002D551F" w:rsidRPr="003A404F" w:rsidRDefault="002D551F" w:rsidP="00AB1AD8">
            <w:pPr>
              <w:rPr>
                <w:szCs w:val="22"/>
                <w:lang w:eastAsia="en-US"/>
              </w:rPr>
            </w:pPr>
            <w:r w:rsidRPr="003A404F">
              <w:rPr>
                <w:szCs w:val="22"/>
                <w:lang w:eastAsia="en-US"/>
              </w:rPr>
              <w:t>M</w:t>
            </w:r>
          </w:p>
        </w:tc>
        <w:tc>
          <w:tcPr>
            <w:tcW w:w="3544" w:type="dxa"/>
          </w:tcPr>
          <w:p w14:paraId="2FDF576D" w14:textId="2802E918"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r w:rsidR="002D551F" w:rsidRPr="00CA3534" w14:paraId="7F63E22D" w14:textId="77777777" w:rsidTr="00E67867">
        <w:trPr>
          <w:cnfStyle w:val="000000100000" w:firstRow="0" w:lastRow="0" w:firstColumn="0" w:lastColumn="0" w:oddVBand="0" w:evenVBand="0" w:oddHBand="1" w:evenHBand="0" w:firstRowFirstColumn="0" w:firstRowLastColumn="0" w:lastRowFirstColumn="0" w:lastRowLastColumn="0"/>
        </w:trPr>
        <w:tc>
          <w:tcPr>
            <w:tcW w:w="2098" w:type="dxa"/>
          </w:tcPr>
          <w:p w14:paraId="2C02FF77" w14:textId="4A563134" w:rsidR="002D551F" w:rsidRPr="003A404F" w:rsidRDefault="00CB2001" w:rsidP="00AB1AD8">
            <w:pPr>
              <w:rPr>
                <w:szCs w:val="22"/>
                <w:lang w:eastAsia="en-US"/>
              </w:rPr>
            </w:pPr>
            <w:r w:rsidRPr="003A404F">
              <w:rPr>
                <w:szCs w:val="22"/>
                <w:lang w:eastAsia="en-US"/>
              </w:rPr>
              <w:t>layer-protocol-qualifier</w:t>
            </w:r>
          </w:p>
        </w:tc>
        <w:tc>
          <w:tcPr>
            <w:tcW w:w="3572" w:type="dxa"/>
            <w:gridSpan w:val="2"/>
          </w:tcPr>
          <w:p w14:paraId="0A0F4170" w14:textId="17EF688F" w:rsidR="002D551F" w:rsidRPr="003A404F" w:rsidRDefault="00F13F73" w:rsidP="00AB1AD8">
            <w:pPr>
              <w:rPr>
                <w:szCs w:val="22"/>
                <w:lang w:eastAsia="en-US"/>
              </w:rPr>
            </w:pPr>
            <w:r w:rsidRPr="003A404F">
              <w:rPr>
                <w:szCs w:val="22"/>
                <w:lang w:eastAsia="en-US"/>
              </w:rPr>
              <w:t xml:space="preserve"> One qualifier derived from  </w:t>
            </w:r>
            <w:r w:rsidR="002D551F" w:rsidRPr="003A404F">
              <w:rPr>
                <w:szCs w:val="22"/>
                <w:lang w:eastAsia="en-US"/>
              </w:rPr>
              <w:t>"DIGITAL_SIGNAL_TYPE"</w:t>
            </w:r>
          </w:p>
        </w:tc>
        <w:tc>
          <w:tcPr>
            <w:tcW w:w="624" w:type="dxa"/>
          </w:tcPr>
          <w:p w14:paraId="064E2AED" w14:textId="77777777" w:rsidR="002D551F" w:rsidRPr="003A404F" w:rsidRDefault="002D551F" w:rsidP="00AB1AD8">
            <w:pPr>
              <w:rPr>
                <w:szCs w:val="22"/>
                <w:lang w:eastAsia="en-US"/>
              </w:rPr>
            </w:pPr>
            <w:r w:rsidRPr="003A404F">
              <w:rPr>
                <w:szCs w:val="22"/>
                <w:lang w:eastAsia="en-US"/>
              </w:rPr>
              <w:t>RW</w:t>
            </w:r>
          </w:p>
        </w:tc>
        <w:tc>
          <w:tcPr>
            <w:tcW w:w="652" w:type="dxa"/>
          </w:tcPr>
          <w:p w14:paraId="7FD17347" w14:textId="77777777" w:rsidR="002D551F" w:rsidRPr="003A404F" w:rsidRDefault="002D551F" w:rsidP="00AB1AD8">
            <w:pPr>
              <w:rPr>
                <w:szCs w:val="22"/>
                <w:lang w:eastAsia="en-US"/>
              </w:rPr>
            </w:pPr>
            <w:r w:rsidRPr="003A404F">
              <w:rPr>
                <w:szCs w:val="22"/>
                <w:lang w:eastAsia="en-US"/>
              </w:rPr>
              <w:t>M</w:t>
            </w:r>
          </w:p>
        </w:tc>
        <w:tc>
          <w:tcPr>
            <w:tcW w:w="3544" w:type="dxa"/>
          </w:tcPr>
          <w:p w14:paraId="214058F1"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Provided by tapi-server</w:t>
            </w:r>
          </w:p>
          <w:p w14:paraId="3CA0C9A0" w14:textId="6C929824"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All children identities defined for "DIGITAL_SIGNAL_TYPE"  </w:t>
            </w:r>
            <w:r w:rsidR="003D00A1">
              <w:rPr>
                <w:szCs w:val="22"/>
                <w:lang w:eastAsia="en-US"/>
              </w:rPr>
              <w:t>SHOULD</w:t>
            </w:r>
            <w:r w:rsidRPr="003A404F">
              <w:rPr>
                <w:szCs w:val="22"/>
                <w:lang w:eastAsia="en-US"/>
              </w:rPr>
              <w:t xml:space="preserve"> be supported</w:t>
            </w:r>
            <w:r w:rsidR="003D00A1">
              <w:rPr>
                <w:szCs w:val="22"/>
                <w:lang w:eastAsia="en-US"/>
              </w:rPr>
              <w:t xml:space="preserve"> (depending on hardware capabilities).</w:t>
            </w:r>
          </w:p>
        </w:tc>
      </w:tr>
      <w:tr w:rsidR="002D551F" w:rsidRPr="00CA3534" w14:paraId="63AD69A4" w14:textId="77777777" w:rsidTr="00F64F02">
        <w:tc>
          <w:tcPr>
            <w:tcW w:w="2098" w:type="dxa"/>
            <w:shd w:val="clear" w:color="auto" w:fill="FFFFFF" w:themeFill="background1"/>
          </w:tcPr>
          <w:p w14:paraId="66A56297" w14:textId="77777777" w:rsidR="002D551F" w:rsidRPr="003A404F" w:rsidRDefault="002D551F" w:rsidP="00AB1AD8">
            <w:pPr>
              <w:rPr>
                <w:szCs w:val="22"/>
                <w:lang w:eastAsia="en-US"/>
              </w:rPr>
            </w:pPr>
            <w:r w:rsidRPr="003A404F">
              <w:rPr>
                <w:szCs w:val="22"/>
                <w:lang w:eastAsia="en-US"/>
              </w:rPr>
              <w:t>direction</w:t>
            </w:r>
          </w:p>
        </w:tc>
        <w:tc>
          <w:tcPr>
            <w:tcW w:w="3572" w:type="dxa"/>
            <w:gridSpan w:val="2"/>
            <w:shd w:val="clear" w:color="auto" w:fill="FFFFFF" w:themeFill="background1"/>
          </w:tcPr>
          <w:p w14:paraId="71C42EC4" w14:textId="43E92EA3" w:rsidR="002D551F" w:rsidRPr="003A404F" w:rsidRDefault="002D551F" w:rsidP="00AB1AD8">
            <w:pPr>
              <w:rPr>
                <w:szCs w:val="22"/>
                <w:lang w:eastAsia="en-US"/>
              </w:rPr>
            </w:pPr>
            <w:r w:rsidRPr="003A404F">
              <w:rPr>
                <w:szCs w:val="22"/>
                <w:lang w:eastAsia="en-US"/>
              </w:rPr>
              <w:t>"BIDIRECTIONAL"</w:t>
            </w:r>
          </w:p>
        </w:tc>
        <w:tc>
          <w:tcPr>
            <w:tcW w:w="624" w:type="dxa"/>
            <w:shd w:val="clear" w:color="auto" w:fill="FFFFFF" w:themeFill="background1"/>
          </w:tcPr>
          <w:p w14:paraId="0E431555" w14:textId="77777777" w:rsidR="002D551F" w:rsidRPr="003A404F" w:rsidRDefault="002D551F" w:rsidP="00AB1AD8">
            <w:pPr>
              <w:rPr>
                <w:szCs w:val="22"/>
                <w:lang w:eastAsia="en-US"/>
              </w:rPr>
            </w:pPr>
            <w:r w:rsidRPr="003A404F">
              <w:rPr>
                <w:szCs w:val="22"/>
                <w:lang w:eastAsia="en-US"/>
              </w:rPr>
              <w:t>RW</w:t>
            </w:r>
          </w:p>
        </w:tc>
        <w:tc>
          <w:tcPr>
            <w:tcW w:w="652" w:type="dxa"/>
            <w:shd w:val="clear" w:color="auto" w:fill="FFFFFF" w:themeFill="background1"/>
          </w:tcPr>
          <w:p w14:paraId="3E9628BC" w14:textId="77777777" w:rsidR="002D551F" w:rsidRPr="003A404F" w:rsidRDefault="002D551F" w:rsidP="00AB1AD8">
            <w:pPr>
              <w:rPr>
                <w:szCs w:val="22"/>
                <w:lang w:eastAsia="en-US"/>
              </w:rPr>
            </w:pPr>
            <w:r w:rsidRPr="003A404F">
              <w:rPr>
                <w:szCs w:val="22"/>
                <w:lang w:eastAsia="en-US"/>
              </w:rPr>
              <w:t>O</w:t>
            </w:r>
          </w:p>
        </w:tc>
        <w:tc>
          <w:tcPr>
            <w:tcW w:w="3544" w:type="dxa"/>
            <w:shd w:val="clear" w:color="auto" w:fill="FFFFFF" w:themeFill="background1"/>
          </w:tcPr>
          <w:p w14:paraId="21A57962" w14:textId="5DA00CB2" w:rsidR="002D551F" w:rsidRPr="00E76BF5"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60140365" w14:textId="54E796EC" w:rsidR="00E76BF5" w:rsidRPr="00E76BF5" w:rsidRDefault="00E76BF5" w:rsidP="00381A66">
            <w:pPr>
              <w:numPr>
                <w:ilvl w:val="0"/>
                <w:numId w:val="12"/>
              </w:numPr>
              <w:spacing w:after="0"/>
              <w:ind w:left="144" w:hanging="144"/>
              <w:contextualSpacing/>
              <w:rPr>
                <w:iCs/>
                <w:szCs w:val="22"/>
                <w:lang w:eastAsia="en-US"/>
              </w:rPr>
            </w:pPr>
            <w:r w:rsidRPr="00E76BF5">
              <w:rPr>
                <w:iCs/>
                <w:szCs w:val="22"/>
                <w:lang w:eastAsia="en-US"/>
              </w:rPr>
              <w:t>Default intended value is BIDIRECTIONAL</w:t>
            </w:r>
          </w:p>
          <w:p w14:paraId="642E6A35" w14:textId="77777777" w:rsidR="002D551F" w:rsidRPr="00CA3534" w:rsidRDefault="002D551F" w:rsidP="00661FB9">
            <w:pPr>
              <w:ind w:left="144"/>
              <w:contextualSpacing/>
              <w:rPr>
                <w:sz w:val="20"/>
                <w:szCs w:val="20"/>
                <w:lang w:eastAsia="en-US"/>
              </w:rPr>
            </w:pPr>
          </w:p>
        </w:tc>
      </w:tr>
      <w:tr w:rsidR="002D551F" w:rsidRPr="00CA3534" w14:paraId="1C464414" w14:textId="77777777" w:rsidTr="00E67867">
        <w:trPr>
          <w:cnfStyle w:val="000000100000" w:firstRow="0" w:lastRow="0" w:firstColumn="0" w:lastColumn="0" w:oddVBand="0" w:evenVBand="0" w:oddHBand="1" w:evenHBand="0" w:firstRowFirstColumn="0" w:firstRowLastColumn="0" w:lastRowFirstColumn="0" w:lastRowLastColumn="0"/>
        </w:trPr>
        <w:tc>
          <w:tcPr>
            <w:tcW w:w="2098" w:type="dxa"/>
          </w:tcPr>
          <w:p w14:paraId="0EBA921F" w14:textId="77777777" w:rsidR="002D551F" w:rsidRPr="003A404F" w:rsidRDefault="002D551F" w:rsidP="00AB1AD8">
            <w:pPr>
              <w:rPr>
                <w:szCs w:val="22"/>
                <w:lang w:eastAsia="en-US"/>
              </w:rPr>
            </w:pPr>
            <w:r w:rsidRPr="003A404F">
              <w:rPr>
                <w:szCs w:val="22"/>
                <w:lang w:eastAsia="en-US"/>
              </w:rPr>
              <w:t>role</w:t>
            </w:r>
          </w:p>
        </w:tc>
        <w:tc>
          <w:tcPr>
            <w:tcW w:w="3572" w:type="dxa"/>
            <w:gridSpan w:val="2"/>
          </w:tcPr>
          <w:p w14:paraId="26846510" w14:textId="6DDB5677" w:rsidR="002D551F" w:rsidRPr="003A404F" w:rsidRDefault="00D3363C" w:rsidP="00AB1AD8">
            <w:pPr>
              <w:rPr>
                <w:szCs w:val="22"/>
                <w:lang w:eastAsia="en-US"/>
              </w:rPr>
            </w:pPr>
            <w:r w:rsidRPr="00D3363C">
              <w:rPr>
                <w:szCs w:val="22"/>
                <w:lang w:eastAsia="en-US"/>
              </w:rPr>
              <w:t>"SYMMETRIC"</w:t>
            </w:r>
          </w:p>
        </w:tc>
        <w:tc>
          <w:tcPr>
            <w:tcW w:w="624" w:type="dxa"/>
          </w:tcPr>
          <w:p w14:paraId="4025DA53" w14:textId="77777777" w:rsidR="002D551F" w:rsidRPr="003A404F" w:rsidRDefault="002D551F" w:rsidP="00AB1AD8">
            <w:pPr>
              <w:rPr>
                <w:szCs w:val="22"/>
                <w:lang w:eastAsia="en-US"/>
              </w:rPr>
            </w:pPr>
            <w:r w:rsidRPr="003A404F">
              <w:rPr>
                <w:szCs w:val="22"/>
                <w:lang w:eastAsia="en-US"/>
              </w:rPr>
              <w:t>RW</w:t>
            </w:r>
          </w:p>
        </w:tc>
        <w:tc>
          <w:tcPr>
            <w:tcW w:w="652" w:type="dxa"/>
          </w:tcPr>
          <w:p w14:paraId="07356EE2" w14:textId="77777777" w:rsidR="002D551F" w:rsidRPr="003A404F" w:rsidRDefault="002D551F" w:rsidP="00AB1AD8">
            <w:pPr>
              <w:rPr>
                <w:szCs w:val="22"/>
                <w:lang w:eastAsia="en-US"/>
              </w:rPr>
            </w:pPr>
            <w:r w:rsidRPr="003A404F">
              <w:rPr>
                <w:szCs w:val="22"/>
                <w:lang w:eastAsia="en-US"/>
              </w:rPr>
              <w:t>O</w:t>
            </w:r>
          </w:p>
        </w:tc>
        <w:tc>
          <w:tcPr>
            <w:tcW w:w="3544" w:type="dxa"/>
          </w:tcPr>
          <w:p w14:paraId="27EB8794"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11BD0A71" w14:textId="184F8D66"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Support only P2P</w:t>
            </w:r>
            <w:r w:rsidR="00AC252F">
              <w:rPr>
                <w:szCs w:val="22"/>
                <w:lang w:eastAsia="en-US"/>
              </w:rPr>
              <w:t xml:space="preserve"> and SYMMETRIC roles.</w:t>
            </w:r>
          </w:p>
        </w:tc>
      </w:tr>
      <w:tr w:rsidR="002D551F" w:rsidRPr="00CA3534" w14:paraId="19CF628B" w14:textId="77777777" w:rsidTr="00E67867">
        <w:tc>
          <w:tcPr>
            <w:tcW w:w="2098" w:type="dxa"/>
          </w:tcPr>
          <w:p w14:paraId="4EAE817D" w14:textId="77777777" w:rsidR="002D551F" w:rsidRPr="003A404F" w:rsidRDefault="002D551F" w:rsidP="00AB1AD8">
            <w:pPr>
              <w:rPr>
                <w:szCs w:val="22"/>
                <w:lang w:eastAsia="en-US"/>
              </w:rPr>
            </w:pPr>
            <w:r w:rsidRPr="003A404F">
              <w:rPr>
                <w:szCs w:val="22"/>
                <w:lang w:eastAsia="en-US"/>
              </w:rPr>
              <w:t>capacity</w:t>
            </w:r>
          </w:p>
        </w:tc>
        <w:tc>
          <w:tcPr>
            <w:tcW w:w="3572" w:type="dxa"/>
            <w:gridSpan w:val="2"/>
          </w:tcPr>
          <w:p w14:paraId="17AA8A87" w14:textId="77777777" w:rsidR="002D551F" w:rsidRPr="003A404F" w:rsidRDefault="002D551F" w:rsidP="00AB1AD8">
            <w:pPr>
              <w:rPr>
                <w:szCs w:val="22"/>
                <w:lang w:eastAsia="en-US"/>
              </w:rPr>
            </w:pPr>
            <w:r w:rsidRPr="003A404F">
              <w:rPr>
                <w:szCs w:val="22"/>
                <w:lang w:eastAsia="en-US"/>
              </w:rPr>
              <w:t>“total-size”: {value:  unit}</w:t>
            </w:r>
          </w:p>
          <w:p w14:paraId="04912906"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"value": "[0-9]{8}",</w:t>
            </w:r>
          </w:p>
          <w:p w14:paraId="4FDF85B3"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"unit": ["TB", "TBPS", "GB", "GBPS", "MB", "MBPS", "KB", "KBPS"]</w:t>
            </w:r>
          </w:p>
        </w:tc>
        <w:tc>
          <w:tcPr>
            <w:tcW w:w="624" w:type="dxa"/>
          </w:tcPr>
          <w:p w14:paraId="4D18F88C" w14:textId="77777777" w:rsidR="002D551F" w:rsidRPr="003A404F" w:rsidRDefault="002D551F" w:rsidP="00AB1AD8">
            <w:pPr>
              <w:rPr>
                <w:szCs w:val="22"/>
                <w:lang w:eastAsia="en-US"/>
              </w:rPr>
            </w:pPr>
            <w:r w:rsidRPr="003A404F">
              <w:rPr>
                <w:szCs w:val="22"/>
                <w:lang w:eastAsia="en-US"/>
              </w:rPr>
              <w:t>RW</w:t>
            </w:r>
          </w:p>
        </w:tc>
        <w:tc>
          <w:tcPr>
            <w:tcW w:w="652" w:type="dxa"/>
          </w:tcPr>
          <w:p w14:paraId="5203E880" w14:textId="4CDE67AD" w:rsidR="002D551F" w:rsidRPr="003A404F" w:rsidRDefault="00845330" w:rsidP="00AB1AD8">
            <w:pPr>
              <w:rPr>
                <w:szCs w:val="22"/>
                <w:lang w:eastAsia="en-US"/>
              </w:rPr>
            </w:pPr>
            <w:r>
              <w:rPr>
                <w:szCs w:val="22"/>
                <w:lang w:eastAsia="en-US"/>
              </w:rPr>
              <w:t>C</w:t>
            </w:r>
          </w:p>
        </w:tc>
        <w:tc>
          <w:tcPr>
            <w:tcW w:w="3544" w:type="dxa"/>
          </w:tcPr>
          <w:p w14:paraId="16100E83" w14:textId="77777777" w:rsidR="002D551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AFB67F0" w14:textId="37AEE4DF" w:rsidR="004D64E9" w:rsidRPr="003A404F" w:rsidRDefault="00845330" w:rsidP="00381A66">
            <w:pPr>
              <w:numPr>
                <w:ilvl w:val="0"/>
                <w:numId w:val="12"/>
              </w:numPr>
              <w:spacing w:after="0"/>
              <w:ind w:left="144" w:hanging="144"/>
              <w:contextualSpacing/>
              <w:rPr>
                <w:szCs w:val="22"/>
                <w:lang w:eastAsia="en-US"/>
              </w:rPr>
            </w:pPr>
            <w:r w:rsidRPr="00845330">
              <w:rPr>
                <w:szCs w:val="22"/>
                <w:lang w:eastAsia="en-US"/>
              </w:rPr>
              <w:t xml:space="preserve">This is mandatory if there is no capacity in </w:t>
            </w:r>
            <w:r>
              <w:rPr>
                <w:szCs w:val="22"/>
                <w:lang w:eastAsia="en-US"/>
              </w:rPr>
              <w:t>the connectivity service</w:t>
            </w:r>
            <w:r w:rsidRPr="00845330">
              <w:rPr>
                <w:szCs w:val="22"/>
                <w:lang w:eastAsia="en-US"/>
              </w:rPr>
              <w:t xml:space="preserve"> (CSEPs </w:t>
            </w:r>
            <w:r>
              <w:rPr>
                <w:szCs w:val="22"/>
                <w:lang w:eastAsia="en-US"/>
              </w:rPr>
              <w:t xml:space="preserve">may not </w:t>
            </w:r>
            <w:r w:rsidRPr="00845330">
              <w:rPr>
                <w:szCs w:val="22"/>
                <w:lang w:eastAsia="en-US"/>
              </w:rPr>
              <w:t>have the same capacity).</w:t>
            </w:r>
          </w:p>
        </w:tc>
      </w:tr>
    </w:tbl>
    <w:p w14:paraId="1BAA60E8" w14:textId="43D7F371" w:rsidR="00393946" w:rsidRDefault="00393946" w:rsidP="00AB1AD8">
      <w:pPr>
        <w:spacing w:after="0"/>
        <w:rPr>
          <w:szCs w:val="22"/>
        </w:rPr>
      </w:pPr>
      <w:bookmarkStart w:id="399" w:name="_Toc26350058"/>
      <w:bookmarkStart w:id="400" w:name="_Toc30496709"/>
      <w:bookmarkStart w:id="401" w:name="_Toc14454043"/>
      <w:bookmarkStart w:id="402" w:name="_Toc16163761"/>
      <w:bookmarkEnd w:id="399"/>
      <w:bookmarkEnd w:id="400"/>
      <w:r w:rsidRPr="003A404F">
        <w:rPr>
          <w:szCs w:val="22"/>
        </w:rPr>
        <w:br w:type="page"/>
      </w:r>
    </w:p>
    <w:p w14:paraId="3518F3E3" w14:textId="58D313D2" w:rsidR="00E53DEB" w:rsidRDefault="00E53DEB" w:rsidP="00E53DEB">
      <w:pPr>
        <w:rPr>
          <w:rFonts w:cs="Times New Roman"/>
          <w:szCs w:val="22"/>
        </w:rPr>
      </w:pPr>
      <w:r w:rsidRPr="003D6CE8">
        <w:rPr>
          <w:rFonts w:cs="Times New Roman"/>
          <w:szCs w:val="22"/>
        </w:rPr>
        <w:lastRenderedPageBreak/>
        <w:t xml:space="preserve">The ODU CEPs </w:t>
      </w:r>
      <w:r>
        <w:rPr>
          <w:rFonts w:cs="Times New Roman"/>
          <w:szCs w:val="22"/>
        </w:rPr>
        <w:t>must</w:t>
      </w:r>
      <w:r w:rsidRPr="003D6CE8">
        <w:rPr>
          <w:rFonts w:cs="Times New Roman"/>
          <w:szCs w:val="22"/>
        </w:rPr>
        <w:t xml:space="preserve"> include the FEC </w:t>
      </w:r>
      <w:r w:rsidR="00B85842">
        <w:rPr>
          <w:rFonts w:cs="Times New Roman"/>
          <w:szCs w:val="22"/>
        </w:rPr>
        <w:t>parameters</w:t>
      </w:r>
      <w:r w:rsidRPr="003D6CE8">
        <w:rPr>
          <w:rFonts w:cs="Times New Roman"/>
          <w:szCs w:val="22"/>
        </w:rPr>
        <w:t xml:space="preserve"> specified in odu-connection-end-point-spec object definition (see below)</w:t>
      </w:r>
      <w:r>
        <w:rPr>
          <w:rFonts w:cs="Times New Roman"/>
          <w:szCs w:val="22"/>
        </w:rPr>
        <w:t xml:space="preserve"> if provided by the device.</w:t>
      </w:r>
    </w:p>
    <w:p w14:paraId="19510EF8" w14:textId="77777777" w:rsidR="00E53DEB" w:rsidRPr="00476F02" w:rsidRDefault="00E53DEB" w:rsidP="00E53DEB">
      <w:pPr>
        <w:pStyle w:val="yang-tree"/>
      </w:pPr>
      <w:r w:rsidRPr="00476F02">
        <w:t>augment /tapi-common:context/...owned-node-edge-point/tapi-connectivity:cep-list/tapi-connectivity:connection-end-point:</w:t>
      </w:r>
    </w:p>
    <w:p w14:paraId="55B7FD92" w14:textId="77777777" w:rsidR="00E53DEB" w:rsidRPr="00476F02" w:rsidRDefault="00E53DEB" w:rsidP="00E53DEB">
      <w:pPr>
        <w:pStyle w:val="yang-tree"/>
      </w:pPr>
      <w:r w:rsidRPr="00476F02">
        <w:t xml:space="preserve">    +--ro odu-connection-end-point-spec</w:t>
      </w:r>
    </w:p>
    <w:p w14:paraId="0E87B873" w14:textId="77777777" w:rsidR="00E53DEB" w:rsidRPr="00476F02" w:rsidRDefault="00E53DEB" w:rsidP="00E53DEB">
      <w:pPr>
        <w:pStyle w:val="yang-tree"/>
      </w:pPr>
      <w:r w:rsidRPr="00476F02">
        <w:t xml:space="preserve">       +--ro odu-common</w:t>
      </w:r>
    </w:p>
    <w:p w14:paraId="07BBCCE0" w14:textId="77777777" w:rsidR="00E53DEB" w:rsidRPr="00476F02" w:rsidRDefault="00E53DEB" w:rsidP="00E53DEB">
      <w:pPr>
        <w:pStyle w:val="yang-tree"/>
      </w:pPr>
      <w:r w:rsidRPr="00476F02">
        <w:t>…</w:t>
      </w:r>
    </w:p>
    <w:p w14:paraId="4AAF7096" w14:textId="77777777" w:rsidR="00E53DEB" w:rsidRPr="00476F02" w:rsidRDefault="00E53DEB" w:rsidP="00E53DEB">
      <w:pPr>
        <w:pStyle w:val="yang-tree"/>
      </w:pPr>
      <w:r w:rsidRPr="00476F02">
        <w:t xml:space="preserve">       +--ro odu-term-and-adapter</w:t>
      </w:r>
    </w:p>
    <w:p w14:paraId="477F01B5" w14:textId="77777777" w:rsidR="00E53DEB" w:rsidRPr="00476F02" w:rsidRDefault="00E53DEB" w:rsidP="00E53DEB">
      <w:pPr>
        <w:pStyle w:val="yang-tree"/>
      </w:pPr>
      <w:r w:rsidRPr="00476F02">
        <w:t xml:space="preserve">       | … </w:t>
      </w:r>
    </w:p>
    <w:p w14:paraId="6E716713" w14:textId="77777777" w:rsidR="00E53DEB" w:rsidRPr="00476F02" w:rsidRDefault="00E53DEB" w:rsidP="00E53DEB">
      <w:pPr>
        <w:pStyle w:val="yang-tree"/>
      </w:pPr>
      <w:r w:rsidRPr="00476F02">
        <w:t xml:space="preserve">       |  +--ro fec-parameters</w:t>
      </w:r>
    </w:p>
    <w:p w14:paraId="0F8C3A71" w14:textId="77777777" w:rsidR="00E53DEB" w:rsidRPr="00476F02" w:rsidRDefault="00E53DEB" w:rsidP="00E53DEB">
      <w:pPr>
        <w:pStyle w:val="yang-tree"/>
      </w:pPr>
      <w:r w:rsidRPr="00476F02">
        <w:t xml:space="preserve">       |  |  +--ro pre-fec-ber?           uint64</w:t>
      </w:r>
    </w:p>
    <w:p w14:paraId="11AAC251" w14:textId="77777777" w:rsidR="00E53DEB" w:rsidRPr="00476F02" w:rsidRDefault="00E53DEB" w:rsidP="00E53DEB">
      <w:pPr>
        <w:pStyle w:val="yang-tree"/>
      </w:pPr>
      <w:r w:rsidRPr="00476F02">
        <w:t xml:space="preserve">       |  |  +--ro post-fec-ber?          uint64</w:t>
      </w:r>
    </w:p>
    <w:p w14:paraId="5EED58EB" w14:textId="77777777" w:rsidR="00E53DEB" w:rsidRPr="00476F02" w:rsidRDefault="00E53DEB" w:rsidP="00E53DEB">
      <w:pPr>
        <w:pStyle w:val="yang-tree"/>
      </w:pPr>
      <w:r w:rsidRPr="00476F02">
        <w:t xml:space="preserve">       |  |  +--ro corrected-bytes?       uint64</w:t>
      </w:r>
    </w:p>
    <w:p w14:paraId="527911C0" w14:textId="77777777" w:rsidR="00E53DEB" w:rsidRPr="00476F02" w:rsidRDefault="00E53DEB" w:rsidP="00E53DEB">
      <w:pPr>
        <w:pStyle w:val="yang-tree"/>
      </w:pPr>
      <w:r w:rsidRPr="00476F02">
        <w:t xml:space="preserve">       |  |  +--ro corrected-bits?        uint64</w:t>
      </w:r>
    </w:p>
    <w:p w14:paraId="09AADF8D" w14:textId="77777777" w:rsidR="00E53DEB" w:rsidRPr="00476F02" w:rsidRDefault="00E53DEB" w:rsidP="00E53DEB">
      <w:pPr>
        <w:pStyle w:val="yang-tree"/>
      </w:pPr>
      <w:r w:rsidRPr="00476F02">
        <w:t xml:space="preserve">       |  |  +--ro uncorrectable-bytes?   uint64</w:t>
      </w:r>
    </w:p>
    <w:p w14:paraId="7B4ECDCE" w14:textId="77777777" w:rsidR="00E53DEB" w:rsidRPr="00476F02" w:rsidRDefault="00E53DEB" w:rsidP="00E53DEB">
      <w:pPr>
        <w:pStyle w:val="yang-tree"/>
      </w:pPr>
      <w:r w:rsidRPr="00476F02">
        <w:t xml:space="preserve">       |  |  +--ro uncorrectable-bits?    uint64</w:t>
      </w:r>
    </w:p>
    <w:p w14:paraId="193A50C6" w14:textId="77777777" w:rsidR="00E53DEB" w:rsidRPr="000B58C2" w:rsidRDefault="00E53DEB" w:rsidP="00E53DEB">
      <w:pPr>
        <w:pStyle w:val="yang-tree"/>
      </w:pPr>
      <w:r w:rsidRPr="00476F02">
        <w:t xml:space="preserve">       |  +--ro odu-cn-effective-time-slot-list*   uint64</w:t>
      </w:r>
      <w:r w:rsidRPr="00476F02">
        <w:rPr>
          <w:rFonts w:cs="Times New Roman"/>
          <w:szCs w:val="22"/>
        </w:rPr>
        <w:t xml:space="preserve">     </w:t>
      </w:r>
    </w:p>
    <w:p w14:paraId="4EA31595" w14:textId="77777777" w:rsidR="00E53DEB" w:rsidRPr="003A404F" w:rsidRDefault="00E53DEB" w:rsidP="00AB1AD8">
      <w:pPr>
        <w:spacing w:after="0"/>
        <w:rPr>
          <w:rFonts w:asciiTheme="majorHAnsi" w:eastAsiaTheme="majorEastAsia" w:hAnsiTheme="majorHAnsi" w:cstheme="majorBidi"/>
          <w:b/>
          <w:bCs/>
          <w:szCs w:val="22"/>
        </w:rPr>
      </w:pPr>
    </w:p>
    <w:p w14:paraId="42C3CE44" w14:textId="69DE9942" w:rsidR="002D551F" w:rsidRPr="007346C5" w:rsidRDefault="002D551F" w:rsidP="007346C5">
      <w:pPr>
        <w:pStyle w:val="Heading3"/>
        <w:jc w:val="both"/>
        <w:rPr>
          <w:rFonts w:cs="Times New Roman"/>
        </w:rPr>
      </w:pPr>
      <w:bookmarkStart w:id="403" w:name="_Toc89432106"/>
      <w:r w:rsidRPr="007346C5">
        <w:rPr>
          <w:rFonts w:cs="Times New Roman"/>
        </w:rPr>
        <w:t>Use Case 1b: Unconstrained DSR Service Provisioning multi wavelength (beyond 100G).</w:t>
      </w:r>
      <w:bookmarkEnd w:id="401"/>
      <w:bookmarkEnd w:id="402"/>
      <w:bookmarkEnd w:id="403"/>
      <w:r w:rsidRPr="007346C5">
        <w:rPr>
          <w:rFonts w:cs="Times New Roman"/>
        </w:rPr>
        <w:t xml:space="preserve">  </w:t>
      </w:r>
    </w:p>
    <w:tbl>
      <w:tblPr>
        <w:tblStyle w:val="GridTable6Colorful-Accent5"/>
        <w:tblW w:w="10490" w:type="dxa"/>
        <w:tblLook w:val="04A0" w:firstRow="1" w:lastRow="0" w:firstColumn="1" w:lastColumn="0" w:noHBand="0" w:noVBand="1"/>
      </w:tblPr>
      <w:tblGrid>
        <w:gridCol w:w="1675"/>
        <w:gridCol w:w="8815"/>
      </w:tblGrid>
      <w:tr w:rsidR="002D551F" w:rsidRPr="007409CA" w14:paraId="63101777" w14:textId="77777777" w:rsidTr="00D44C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8F5B53" w:rsidRDefault="002D551F" w:rsidP="00661FB9">
            <w:pPr>
              <w:rPr>
                <w:rFonts w:cs="Times New Roman"/>
                <w:szCs w:val="20"/>
              </w:rPr>
            </w:pPr>
            <w:r w:rsidRPr="008F5B53">
              <w:rPr>
                <w:rFonts w:cs="Times New Roman"/>
                <w:szCs w:val="20"/>
              </w:rPr>
              <w:t>Number</w:t>
            </w:r>
          </w:p>
        </w:tc>
        <w:tc>
          <w:tcPr>
            <w:tcW w:w="8085" w:type="dxa"/>
          </w:tcPr>
          <w:p w14:paraId="0884A08E"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UC1b</w:t>
            </w:r>
          </w:p>
        </w:tc>
      </w:tr>
      <w:tr w:rsidR="002D551F" w:rsidRPr="007409CA" w14:paraId="4A833941" w14:textId="77777777" w:rsidTr="00D44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8F5B53" w:rsidRDefault="002D551F" w:rsidP="00661FB9">
            <w:pPr>
              <w:rPr>
                <w:rFonts w:cs="Times New Roman"/>
                <w:szCs w:val="20"/>
              </w:rPr>
            </w:pPr>
            <w:r w:rsidRPr="008F5B53">
              <w:rPr>
                <w:rFonts w:cs="Times New Roman"/>
                <w:szCs w:val="20"/>
              </w:rPr>
              <w:t>Name</w:t>
            </w:r>
          </w:p>
        </w:tc>
        <w:tc>
          <w:tcPr>
            <w:tcW w:w="8085" w:type="dxa"/>
          </w:tcPr>
          <w:p w14:paraId="5530C1AF"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 xml:space="preserve">Unconstrained DSR Service Provisioning multi wavelength (beyond 100G).  </w:t>
            </w:r>
          </w:p>
        </w:tc>
      </w:tr>
      <w:tr w:rsidR="002D551F" w:rsidRPr="007409CA" w14:paraId="2D1AF599" w14:textId="77777777" w:rsidTr="00D44C40">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409CA" w:rsidRDefault="002D551F" w:rsidP="00661FB9">
            <w:pPr>
              <w:rPr>
                <w:rFonts w:cs="Times New Roman"/>
                <w:szCs w:val="20"/>
              </w:rPr>
            </w:pPr>
            <w:r w:rsidRPr="007409CA">
              <w:rPr>
                <w:rFonts w:cs="Times New Roman"/>
                <w:szCs w:val="20"/>
              </w:rPr>
              <w:t>Technologies involved</w:t>
            </w:r>
          </w:p>
        </w:tc>
        <w:tc>
          <w:tcPr>
            <w:tcW w:w="8085" w:type="dxa"/>
          </w:tcPr>
          <w:p w14:paraId="371EA133" w14:textId="63B760EB" w:rsidR="002D551F" w:rsidRPr="007409CA"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409CA">
              <w:rPr>
                <w:rFonts w:cs="Times New Roman"/>
                <w:szCs w:val="20"/>
              </w:rPr>
              <w:t>Optical</w:t>
            </w:r>
            <w:r w:rsidR="0007752B">
              <w:rPr>
                <w:rFonts w:cs="Times New Roman"/>
                <w:szCs w:val="20"/>
              </w:rPr>
              <w:t>, DSR</w:t>
            </w:r>
          </w:p>
        </w:tc>
      </w:tr>
      <w:tr w:rsidR="002D551F" w:rsidRPr="007409CA" w14:paraId="649B74D2" w14:textId="77777777" w:rsidTr="00D44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409CA" w:rsidRDefault="002D551F" w:rsidP="00661FB9">
            <w:pPr>
              <w:rPr>
                <w:rFonts w:cs="Times New Roman"/>
                <w:szCs w:val="20"/>
              </w:rPr>
            </w:pPr>
            <w:r w:rsidRPr="007409CA">
              <w:rPr>
                <w:rFonts w:cs="Times New Roman"/>
                <w:szCs w:val="20"/>
              </w:rPr>
              <w:t>Process/Areas Involved</w:t>
            </w:r>
          </w:p>
        </w:tc>
        <w:tc>
          <w:tcPr>
            <w:tcW w:w="8085" w:type="dxa"/>
          </w:tcPr>
          <w:p w14:paraId="618C7619" w14:textId="77777777" w:rsidR="002D551F" w:rsidRPr="007409C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409CA">
              <w:rPr>
                <w:rFonts w:cs="Times New Roman"/>
                <w:szCs w:val="20"/>
              </w:rPr>
              <w:t>Planning and Operations</w:t>
            </w:r>
          </w:p>
        </w:tc>
      </w:tr>
      <w:tr w:rsidR="002D551F" w:rsidRPr="007409CA" w14:paraId="0EF342D1" w14:textId="77777777" w:rsidTr="00D44C40">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409CA" w:rsidRDefault="002D551F" w:rsidP="00661FB9">
            <w:pPr>
              <w:rPr>
                <w:rFonts w:cs="Times New Roman"/>
                <w:szCs w:val="20"/>
              </w:rPr>
            </w:pPr>
            <w:r w:rsidRPr="007409CA">
              <w:rPr>
                <w:rFonts w:cs="Times New Roman"/>
                <w:szCs w:val="20"/>
              </w:rPr>
              <w:t>Brief description</w:t>
            </w:r>
          </w:p>
        </w:tc>
        <w:tc>
          <w:tcPr>
            <w:tcW w:w="8085" w:type="dxa"/>
          </w:tcPr>
          <w:p w14:paraId="6111933B" w14:textId="1EE2B305" w:rsidR="002D551F" w:rsidRPr="007409CA"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409CA">
              <w:rPr>
                <w:rFonts w:cs="Times New Roman"/>
                <w:szCs w:val="20"/>
              </w:rPr>
              <w:t xml:space="preserve">The UC1 describes the provisioning of a </w:t>
            </w:r>
            <w:r w:rsidRPr="007409CA">
              <w:rPr>
                <w:rFonts w:cs="Times New Roman"/>
                <w:b/>
                <w:i/>
                <w:szCs w:val="20"/>
              </w:rPr>
              <w:t xml:space="preserve">tapi-connectivity:connectivity-service </w:t>
            </w:r>
            <w:r w:rsidRPr="007409CA">
              <w:rPr>
                <w:rFonts w:cs="Times New Roman"/>
                <w:szCs w:val="20"/>
              </w:rPr>
              <w:t xml:space="preserve">instance between </w:t>
            </w:r>
            <w:r w:rsidR="00962D23">
              <w:rPr>
                <w:rFonts w:cs="Times New Roman"/>
                <w:szCs w:val="20"/>
              </w:rPr>
              <w:t>SIPs</w:t>
            </w:r>
            <w:r w:rsidRPr="007409CA">
              <w:rPr>
                <w:rFonts w:cs="Times New Roman"/>
                <w:szCs w:val="20"/>
              </w:rPr>
              <w:t xml:space="preserve"> exposed by the TAPI-Server at the DSR networking layer.</w:t>
            </w:r>
            <w:r w:rsidRPr="007409CA">
              <w:rPr>
                <w:rFonts w:cs="Times New Roman"/>
                <w:b/>
                <w:bCs/>
                <w:szCs w:val="20"/>
              </w:rPr>
              <w:t xml:space="preserve"> This service can include intermediate regeneration if necessary.</w:t>
            </w:r>
          </w:p>
          <w:p w14:paraId="31FB40D7" w14:textId="585B18D9" w:rsidR="002D551F" w:rsidRPr="007409CA"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409CA">
              <w:rPr>
                <w:rFonts w:cs="Times New Roman"/>
                <w:szCs w:val="20"/>
              </w:rPr>
              <w:t>Th</w:t>
            </w:r>
            <w:r w:rsidR="00B9329B">
              <w:rPr>
                <w:rFonts w:cs="Times New Roman"/>
                <w:szCs w:val="20"/>
              </w:rPr>
              <w:t>is UC follows UC1</w:t>
            </w:r>
            <w:r w:rsidR="00E53DEB">
              <w:rPr>
                <w:rFonts w:cs="Times New Roman"/>
                <w:szCs w:val="20"/>
              </w:rPr>
              <w:t>a</w:t>
            </w:r>
            <w:r w:rsidR="00B9329B">
              <w:rPr>
                <w:rFonts w:cs="Times New Roman"/>
                <w:szCs w:val="20"/>
              </w:rPr>
              <w:t>, but with the difference that the service triggers the generation of an ODU-C</w:t>
            </w:r>
            <w:r w:rsidR="00E53DEB">
              <w:rPr>
                <w:rFonts w:cs="Times New Roman"/>
                <w:szCs w:val="20"/>
              </w:rPr>
              <w:t>n</w:t>
            </w:r>
            <w:r w:rsidR="00B9329B">
              <w:rPr>
                <w:rFonts w:cs="Times New Roman"/>
                <w:szCs w:val="20"/>
              </w:rPr>
              <w:t xml:space="preserve"> top-level connection which, in turn, is realized by </w:t>
            </w:r>
            <w:r w:rsidR="00E53DEB">
              <w:rPr>
                <w:rFonts w:cs="Times New Roman"/>
                <w:szCs w:val="20"/>
              </w:rPr>
              <w:t>one or more</w:t>
            </w:r>
            <w:r w:rsidR="00B9329B">
              <w:rPr>
                <w:rFonts w:cs="Times New Roman"/>
                <w:szCs w:val="20"/>
              </w:rPr>
              <w:t xml:space="preserve"> OTSi connections.</w:t>
            </w:r>
          </w:p>
        </w:tc>
      </w:tr>
      <w:tr w:rsidR="002D551F" w:rsidRPr="007409CA" w14:paraId="3FA298CD" w14:textId="77777777" w:rsidTr="00D44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409CA" w:rsidRDefault="002D551F" w:rsidP="00661FB9">
            <w:pPr>
              <w:rPr>
                <w:rFonts w:cs="Times New Roman"/>
                <w:szCs w:val="20"/>
              </w:rPr>
            </w:pPr>
            <w:r w:rsidRPr="007409CA">
              <w:rPr>
                <w:rFonts w:cs="Times New Roman"/>
                <w:szCs w:val="20"/>
              </w:rPr>
              <w:t>Layers involved</w:t>
            </w:r>
          </w:p>
        </w:tc>
        <w:tc>
          <w:tcPr>
            <w:tcW w:w="8085" w:type="dxa"/>
          </w:tcPr>
          <w:p w14:paraId="13D07845" w14:textId="77777777" w:rsidR="002D551F" w:rsidRPr="007409C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409CA">
              <w:rPr>
                <w:rFonts w:cs="Times New Roman"/>
                <w:szCs w:val="20"/>
              </w:rPr>
              <w:t>DSR/ODU/PHOTONIC_MEDIA</w:t>
            </w:r>
          </w:p>
        </w:tc>
      </w:tr>
      <w:tr w:rsidR="002D551F" w:rsidRPr="007409CA" w14:paraId="732745F4" w14:textId="77777777" w:rsidTr="00D44C40">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409CA" w:rsidRDefault="002D551F" w:rsidP="00661FB9">
            <w:pPr>
              <w:rPr>
                <w:rFonts w:cs="Times New Roman"/>
                <w:szCs w:val="20"/>
              </w:rPr>
            </w:pPr>
            <w:r w:rsidRPr="007409CA">
              <w:rPr>
                <w:rFonts w:cs="Times New Roman"/>
                <w:szCs w:val="20"/>
              </w:rPr>
              <w:t>Type</w:t>
            </w:r>
          </w:p>
        </w:tc>
        <w:tc>
          <w:tcPr>
            <w:tcW w:w="8085" w:type="dxa"/>
          </w:tcPr>
          <w:p w14:paraId="5B7A0539" w14:textId="77777777" w:rsidR="002D551F" w:rsidRPr="007409CA"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409CA">
              <w:rPr>
                <w:rFonts w:cs="Times New Roman"/>
                <w:szCs w:val="20"/>
              </w:rPr>
              <w:t>Provisioning</w:t>
            </w:r>
          </w:p>
        </w:tc>
      </w:tr>
      <w:tr w:rsidR="002D551F" w:rsidRPr="007409CA" w14:paraId="3C76239D" w14:textId="77777777" w:rsidTr="00D44C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409CA" w:rsidRDefault="002D551F" w:rsidP="00661FB9">
            <w:pPr>
              <w:rPr>
                <w:rFonts w:cs="Times New Roman"/>
                <w:szCs w:val="20"/>
              </w:rPr>
            </w:pPr>
            <w:r w:rsidRPr="007409CA">
              <w:rPr>
                <w:rFonts w:cs="Times New Roman"/>
                <w:szCs w:val="20"/>
              </w:rPr>
              <w:t>Description &amp; Workflow</w:t>
            </w:r>
          </w:p>
        </w:tc>
        <w:tc>
          <w:tcPr>
            <w:tcW w:w="8085" w:type="dxa"/>
          </w:tcPr>
          <w:p w14:paraId="37D689ED" w14:textId="4B56DF0B" w:rsidR="002D551F" w:rsidRPr="007409C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409CA">
              <w:rPr>
                <w:rFonts w:cs="Times New Roman"/>
                <w:szCs w:val="20"/>
              </w:rPr>
              <w:t>This UC is implemented following the same workflow described in “Description &amp; Workflow” of UC1</w:t>
            </w:r>
            <w:r w:rsidR="00962C7C">
              <w:rPr>
                <w:rFonts w:cs="Times New Roman"/>
                <w:szCs w:val="20"/>
              </w:rPr>
              <w:t>.0</w:t>
            </w:r>
          </w:p>
        </w:tc>
      </w:tr>
    </w:tbl>
    <w:p w14:paraId="1B4101B3" w14:textId="2B55EFA7" w:rsidR="002D551F" w:rsidRDefault="002D551F" w:rsidP="001D4528">
      <w:pPr>
        <w:pStyle w:val="Heading4"/>
        <w:rPr>
          <w:rFonts w:cs="Times New Roman"/>
        </w:rPr>
      </w:pPr>
      <w:bookmarkStart w:id="404" w:name="_Toc16163762"/>
      <w:bookmarkStart w:id="405" w:name="_Toc89432107"/>
      <w:r w:rsidRPr="001D4528">
        <w:rPr>
          <w:rFonts w:cs="Times New Roman"/>
        </w:rPr>
        <w:t>Expected results</w:t>
      </w:r>
      <w:bookmarkEnd w:id="404"/>
      <w:bookmarkEnd w:id="405"/>
    </w:p>
    <w:p w14:paraId="3F5CF424" w14:textId="075276DF" w:rsidR="00390AF4" w:rsidRPr="009467BA" w:rsidRDefault="005B2912" w:rsidP="00B050B5">
      <w:pPr>
        <w:rPr>
          <w:rFonts w:cs="Times New Roman"/>
          <w:szCs w:val="22"/>
        </w:rPr>
      </w:pPr>
      <w:r w:rsidRPr="003D6CE8">
        <w:rPr>
          <w:rFonts w:cs="Times New Roman"/>
          <w:szCs w:val="22"/>
        </w:rPr>
        <w:t xml:space="preserve">Please see the graphical description according to the Transitional-link and Multi-Layer models in </w:t>
      </w:r>
      <w:r w:rsidRPr="003D6CE8">
        <w:rPr>
          <w:rFonts w:cs="Times New Roman"/>
          <w:szCs w:val="22"/>
        </w:rPr>
        <w:fldChar w:fldCharType="begin"/>
      </w:r>
      <w:r w:rsidRPr="003D6CE8">
        <w:rPr>
          <w:rFonts w:cs="Times New Roman"/>
          <w:szCs w:val="22"/>
        </w:rPr>
        <w:instrText xml:space="preserve"> REF _Ref37184552 \h  \* MERGEFORMAT </w:instrText>
      </w:r>
      <w:r w:rsidRPr="003D6CE8">
        <w:rPr>
          <w:rFonts w:cs="Times New Roman"/>
          <w:szCs w:val="22"/>
        </w:rPr>
      </w:r>
      <w:r w:rsidRPr="003D6CE8">
        <w:rPr>
          <w:rFonts w:cs="Times New Roman"/>
          <w:szCs w:val="22"/>
        </w:rPr>
        <w:fldChar w:fldCharType="separate"/>
      </w:r>
      <w:r w:rsidR="00A35D70" w:rsidRPr="00A35D70">
        <w:rPr>
          <w:rFonts w:cs="Times New Roman"/>
          <w:szCs w:val="22"/>
        </w:rPr>
        <w:t xml:space="preserve">Figure </w:t>
      </w:r>
      <w:r w:rsidR="00A35D70" w:rsidRPr="00A35D70">
        <w:rPr>
          <w:rFonts w:cs="Times New Roman"/>
          <w:noProof/>
          <w:szCs w:val="22"/>
        </w:rPr>
        <w:t>6</w:t>
      </w:r>
      <w:r w:rsidR="00A35D70" w:rsidRPr="00A35D70">
        <w:rPr>
          <w:rFonts w:cs="Times New Roman"/>
          <w:noProof/>
          <w:szCs w:val="22"/>
        </w:rPr>
        <w:noBreakHyphen/>
        <w:t>15</w:t>
      </w:r>
      <w:r w:rsidRPr="003D6CE8">
        <w:rPr>
          <w:rFonts w:cs="Times New Roman"/>
          <w:szCs w:val="22"/>
        </w:rPr>
        <w:fldChar w:fldCharType="end"/>
      </w:r>
      <w:r w:rsidRPr="003D6CE8">
        <w:rPr>
          <w:rFonts w:cs="Times New Roman"/>
          <w:szCs w:val="22"/>
        </w:rPr>
        <w:t xml:space="preserve"> and </w:t>
      </w:r>
      <w:r w:rsidRPr="003D6CE8">
        <w:rPr>
          <w:rFonts w:cs="Times New Roman"/>
          <w:szCs w:val="22"/>
        </w:rPr>
        <w:fldChar w:fldCharType="begin"/>
      </w:r>
      <w:r w:rsidRPr="003D6CE8">
        <w:rPr>
          <w:rFonts w:cs="Times New Roman"/>
          <w:szCs w:val="22"/>
        </w:rPr>
        <w:instrText xml:space="preserve"> REF _Ref37184557 \h  \* MERGEFORMAT </w:instrText>
      </w:r>
      <w:r w:rsidRPr="003D6CE8">
        <w:rPr>
          <w:rFonts w:cs="Times New Roman"/>
          <w:szCs w:val="22"/>
        </w:rPr>
      </w:r>
      <w:r w:rsidRPr="003D6CE8">
        <w:rPr>
          <w:rFonts w:cs="Times New Roman"/>
          <w:szCs w:val="22"/>
        </w:rPr>
        <w:fldChar w:fldCharType="separate"/>
      </w:r>
      <w:r w:rsidR="00A35D70" w:rsidRPr="00A35D70">
        <w:rPr>
          <w:rFonts w:cs="Times New Roman"/>
          <w:szCs w:val="22"/>
        </w:rPr>
        <w:t xml:space="preserve">Figure </w:t>
      </w:r>
      <w:r w:rsidR="00A35D70" w:rsidRPr="00A35D70">
        <w:rPr>
          <w:rFonts w:cs="Times New Roman"/>
          <w:noProof/>
          <w:szCs w:val="22"/>
        </w:rPr>
        <w:t>6</w:t>
      </w:r>
      <w:r w:rsidR="00A35D70" w:rsidRPr="00A35D70">
        <w:rPr>
          <w:rFonts w:cs="Times New Roman"/>
          <w:noProof/>
          <w:szCs w:val="22"/>
        </w:rPr>
        <w:noBreakHyphen/>
        <w:t>16</w:t>
      </w:r>
      <w:r w:rsidRPr="003D6CE8">
        <w:rPr>
          <w:rFonts w:cs="Times New Roman"/>
          <w:szCs w:val="22"/>
        </w:rPr>
        <w:fldChar w:fldCharType="end"/>
      </w:r>
      <w:r w:rsidRPr="003D6CE8">
        <w:rPr>
          <w:rFonts w:cs="Times New Roman"/>
          <w:szCs w:val="22"/>
        </w:rPr>
        <w:t xml:space="preserve"> respectively.</w:t>
      </w:r>
      <w:r w:rsidR="009467BA">
        <w:rPr>
          <w:rFonts w:cs="Times New Roman"/>
          <w:szCs w:val="22"/>
        </w:rPr>
        <w:t xml:space="preserve"> </w:t>
      </w:r>
      <w:r w:rsidR="00476F02">
        <w:t xml:space="preserve">The two figures below show an example graphical context for a </w:t>
      </w:r>
      <w:r w:rsidR="00476F02" w:rsidRPr="00476F02">
        <w:t>200GE over ODU</w:t>
      </w:r>
      <w:r w:rsidR="00E53DEB">
        <w:t>C</w:t>
      </w:r>
      <w:r w:rsidR="00476F02" w:rsidRPr="00476F02">
        <w:t>2 connectivity-service over two OTSi/OTSiMC over a single physical (PHOTONIC-MEDIA_OMS) port.</w:t>
      </w:r>
    </w:p>
    <w:p w14:paraId="04219518" w14:textId="548F4891" w:rsidR="00E60EB1" w:rsidRDefault="00DF0E5F" w:rsidP="009467BA">
      <w:pPr>
        <w:pStyle w:val="TableCaption"/>
      </w:pPr>
      <w:bookmarkStart w:id="406" w:name="_Ref16009010"/>
      <w:bookmarkStart w:id="407" w:name="_Toc16009312"/>
      <w:r>
        <w:rPr>
          <w:noProof/>
        </w:rPr>
        <w:lastRenderedPageBreak/>
        <w:drawing>
          <wp:inline distT="0" distB="0" distL="0" distR="0" wp14:anchorId="004D1F32" wp14:editId="7A746A09">
            <wp:extent cx="6421258" cy="3279664"/>
            <wp:effectExtent l="0" t="0" r="0" b="0"/>
            <wp:docPr id="1767" name="Imagen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7"/>
                    <pic:cNvPicPr/>
                  </pic:nvPicPr>
                  <pic:blipFill>
                    <a:blip r:embed="rId70">
                      <a:extLst>
                        <a:ext uri="{28A0092B-C50C-407E-A947-70E740481C1C}">
                          <a14:useLocalDpi xmlns:a14="http://schemas.microsoft.com/office/drawing/2010/main"/>
                        </a:ext>
                      </a:extLst>
                    </a:blip>
                    <a:stretch>
                      <a:fillRect/>
                    </a:stretch>
                  </pic:blipFill>
                  <pic:spPr>
                    <a:xfrm>
                      <a:off x="0" y="0"/>
                      <a:ext cx="6471964" cy="3305562"/>
                    </a:xfrm>
                    <a:prstGeom prst="rect">
                      <a:avLst/>
                    </a:prstGeom>
                  </pic:spPr>
                </pic:pic>
              </a:graphicData>
            </a:graphic>
          </wp:inline>
        </w:drawing>
      </w:r>
    </w:p>
    <w:p w14:paraId="7A8135F7" w14:textId="5B82E9ED" w:rsidR="008F5B53" w:rsidRDefault="008F5B53" w:rsidP="008F5B53">
      <w:pPr>
        <w:pStyle w:val="TableCaption"/>
      </w:pPr>
      <w:bookmarkStart w:id="408" w:name="_Ref37184552"/>
      <w:bookmarkStart w:id="409" w:name="_Toc89432245"/>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15</w:t>
      </w:r>
      <w:r>
        <w:fldChar w:fldCharType="end"/>
      </w:r>
      <w:bookmarkEnd w:id="406"/>
      <w:bookmarkEnd w:id="408"/>
      <w:r w:rsidRPr="00CA3534">
        <w:t xml:space="preserve"> </w:t>
      </w:r>
      <w:r w:rsidR="00037B33" w:rsidRPr="00037B33">
        <w:t>200GE over ODU</w:t>
      </w:r>
      <w:r w:rsidR="00E53DEB">
        <w:t>C</w:t>
      </w:r>
      <w:r w:rsidR="00037B33" w:rsidRPr="00037B33">
        <w:t xml:space="preserve">2 connectivity-service over two OTSi/OTSiMC over a single physical (PHOTONIC-MEDIA_OMS) port </w:t>
      </w:r>
      <w:r w:rsidRPr="008F5B53">
        <w:t>(</w:t>
      </w:r>
      <w:r w:rsidR="00A47474">
        <w:t>T</w:t>
      </w:r>
      <w:r w:rsidR="006E53DC">
        <w:t xml:space="preserve">ransitional </w:t>
      </w:r>
      <w:r w:rsidR="00A47474">
        <w:t>L</w:t>
      </w:r>
      <w:r w:rsidR="006E53DC">
        <w:t>ink</w:t>
      </w:r>
      <w:r w:rsidRPr="008F5B53">
        <w:t>).</w:t>
      </w:r>
      <w:bookmarkEnd w:id="407"/>
      <w:bookmarkEnd w:id="409"/>
    </w:p>
    <w:p w14:paraId="58E50224" w14:textId="77777777" w:rsidR="000B58C2" w:rsidRDefault="000B58C2" w:rsidP="00390AF4">
      <w:pPr>
        <w:jc w:val="center"/>
        <w:rPr>
          <w:noProof/>
          <w:szCs w:val="22"/>
        </w:rPr>
      </w:pPr>
    </w:p>
    <w:p w14:paraId="671B511C" w14:textId="3E26284E" w:rsidR="008B1B83" w:rsidRPr="003A404F" w:rsidRDefault="00DF0E5F" w:rsidP="009467BA">
      <w:pPr>
        <w:keepNext/>
        <w:jc w:val="center"/>
        <w:rPr>
          <w:szCs w:val="22"/>
        </w:rPr>
      </w:pPr>
      <w:r w:rsidRPr="003A404F">
        <w:rPr>
          <w:noProof/>
          <w:szCs w:val="22"/>
        </w:rPr>
        <w:drawing>
          <wp:inline distT="0" distB="0" distL="0" distR="0" wp14:anchorId="2E964A43" wp14:editId="759F3F33">
            <wp:extent cx="6000273" cy="2401326"/>
            <wp:effectExtent l="0" t="0" r="0" b="0"/>
            <wp:docPr id="1766" name="Imagen 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6"/>
                    <pic:cNvPicPr/>
                  </pic:nvPicPr>
                  <pic:blipFill rotWithShape="1">
                    <a:blip r:embed="rId71">
                      <a:extLst>
                        <a:ext uri="{28A0092B-C50C-407E-A947-70E740481C1C}">
                          <a14:useLocalDpi xmlns:a14="http://schemas.microsoft.com/office/drawing/2010/main"/>
                        </a:ext>
                      </a:extLst>
                    </a:blip>
                    <a:srcRect/>
                    <a:stretch/>
                  </pic:blipFill>
                  <pic:spPr bwMode="auto">
                    <a:xfrm>
                      <a:off x="0" y="0"/>
                      <a:ext cx="6061694" cy="2425907"/>
                    </a:xfrm>
                    <a:prstGeom prst="rect">
                      <a:avLst/>
                    </a:prstGeom>
                    <a:ln>
                      <a:noFill/>
                    </a:ln>
                    <a:extLst>
                      <a:ext uri="{53640926-AAD7-44D8-BBD7-CCE9431645EC}">
                        <a14:shadowObscured xmlns:a14="http://schemas.microsoft.com/office/drawing/2010/main"/>
                      </a:ext>
                    </a:extLst>
                  </pic:spPr>
                </pic:pic>
              </a:graphicData>
            </a:graphic>
          </wp:inline>
        </w:drawing>
      </w:r>
    </w:p>
    <w:p w14:paraId="6FCC61BE" w14:textId="0E384B09" w:rsidR="00E53DEB" w:rsidRDefault="006E53DC" w:rsidP="00521505">
      <w:pPr>
        <w:pStyle w:val="TableCaption"/>
      </w:pPr>
      <w:bookmarkStart w:id="410" w:name="_Ref37184557"/>
      <w:bookmarkStart w:id="411" w:name="_Toc89432246"/>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16</w:t>
      </w:r>
      <w:r>
        <w:fldChar w:fldCharType="end"/>
      </w:r>
      <w:bookmarkEnd w:id="410"/>
      <w:r w:rsidRPr="00CA3534">
        <w:t xml:space="preserve"> </w:t>
      </w:r>
      <w:bookmarkStart w:id="412" w:name="_Hlk40187428"/>
      <w:r w:rsidR="00037B33" w:rsidRPr="00037B33">
        <w:t>200GE over ODU</w:t>
      </w:r>
      <w:r w:rsidR="00E53DEB">
        <w:t>C</w:t>
      </w:r>
      <w:r w:rsidR="00037B33" w:rsidRPr="00037B33">
        <w:t>2 connectivity-service over two OTSi/OTSiMC over a single physical (PHOTONIC-MEDIA_OMS) port</w:t>
      </w:r>
      <w:r w:rsidRPr="008F5B53">
        <w:t xml:space="preserve"> </w:t>
      </w:r>
      <w:bookmarkEnd w:id="412"/>
      <w:r w:rsidRPr="008F5B53">
        <w:t>(</w:t>
      </w:r>
      <w:r w:rsidR="00EF7207">
        <w:t>M</w:t>
      </w:r>
      <w:r w:rsidR="00CD3944">
        <w:t>ulti-</w:t>
      </w:r>
      <w:r w:rsidR="00EF7207">
        <w:t>L</w:t>
      </w:r>
      <w:r w:rsidR="00CD3944">
        <w:t xml:space="preserve">ayer </w:t>
      </w:r>
      <w:r w:rsidR="00A47474">
        <w:t>N</w:t>
      </w:r>
      <w:r w:rsidR="00CD3944">
        <w:t>od</w:t>
      </w:r>
      <w:r w:rsidR="00E60EB1">
        <w:t>e</w:t>
      </w:r>
      <w:r w:rsidRPr="008F5B53">
        <w:t>).</w:t>
      </w:r>
      <w:bookmarkStart w:id="413" w:name="_Toc30496712"/>
      <w:bookmarkEnd w:id="411"/>
      <w:bookmarkEnd w:id="413"/>
    </w:p>
    <w:p w14:paraId="35D4C8EE" w14:textId="3F2D2003" w:rsidR="00E53DEB" w:rsidRDefault="00E53DEB" w:rsidP="00E53DEB">
      <w:pPr>
        <w:rPr>
          <w:rFonts w:cs="Times New Roman"/>
          <w:szCs w:val="22"/>
        </w:rPr>
      </w:pPr>
      <w:r w:rsidRPr="003D6CE8">
        <w:rPr>
          <w:rFonts w:cs="Times New Roman"/>
          <w:szCs w:val="22"/>
        </w:rPr>
        <w:t xml:space="preserve">The model may include an OTSiA/OTSiG MEP for monitoring purposes, however the monitoring capabilities of the model will be described in </w:t>
      </w:r>
      <w:r>
        <w:rPr>
          <w:rFonts w:cs="Times New Roman"/>
          <w:szCs w:val="22"/>
        </w:rPr>
        <w:t>a later</w:t>
      </w:r>
      <w:r w:rsidRPr="003D6CE8">
        <w:rPr>
          <w:rFonts w:cs="Times New Roman"/>
          <w:szCs w:val="22"/>
        </w:rPr>
        <w:t xml:space="preserve"> release of this specification.</w:t>
      </w:r>
    </w:p>
    <w:p w14:paraId="4FF62F67" w14:textId="510DAA0F" w:rsidR="00000B6A" w:rsidRPr="00E53DEB" w:rsidRDefault="00E53DEB" w:rsidP="00E53DEB">
      <w:r>
        <w:rPr>
          <w:rFonts w:cs="Times New Roman"/>
          <w:szCs w:val="22"/>
        </w:rPr>
        <w:t>Note that t</w:t>
      </w:r>
      <w:r w:rsidRPr="003D6CE8">
        <w:rPr>
          <w:rFonts w:cs="Times New Roman"/>
          <w:szCs w:val="22"/>
        </w:rPr>
        <w:t xml:space="preserve">he object </w:t>
      </w:r>
      <w:r w:rsidRPr="003D6CE8">
        <w:rPr>
          <w:rFonts w:cs="Times New Roman"/>
          <w:b/>
          <w:bCs/>
          <w:szCs w:val="22"/>
        </w:rPr>
        <w:t>otsi-assembly-connection-end-point-spec</w:t>
      </w:r>
      <w:r w:rsidRPr="003D6CE8">
        <w:rPr>
          <w:rFonts w:cs="Times New Roman"/>
          <w:szCs w:val="22"/>
        </w:rPr>
        <w:t xml:space="preserve"> is marked as deprecated in TAPI v2.1.3</w:t>
      </w:r>
      <w:r>
        <w:rPr>
          <w:rFonts w:cs="Times New Roman"/>
          <w:szCs w:val="22"/>
        </w:rPr>
        <w:t xml:space="preserve"> hence i</w:t>
      </w:r>
      <w:r w:rsidRPr="003D6CE8">
        <w:rPr>
          <w:rFonts w:cs="Times New Roman"/>
          <w:szCs w:val="22"/>
        </w:rPr>
        <w:t>ts use is no longer recommended.</w:t>
      </w:r>
    </w:p>
    <w:p w14:paraId="3285518B" w14:textId="5729F891" w:rsidR="002D551F" w:rsidRDefault="002D551F" w:rsidP="007346C5">
      <w:pPr>
        <w:pStyle w:val="Heading3"/>
        <w:jc w:val="both"/>
        <w:rPr>
          <w:rFonts w:cs="Times New Roman"/>
        </w:rPr>
      </w:pPr>
      <w:bookmarkStart w:id="414" w:name="_Toc37180458"/>
      <w:bookmarkStart w:id="415" w:name="_Toc37180596"/>
      <w:bookmarkStart w:id="416" w:name="_Toc14454044"/>
      <w:bookmarkStart w:id="417" w:name="_Toc16163763"/>
      <w:bookmarkStart w:id="418" w:name="_Toc89432108"/>
      <w:bookmarkEnd w:id="414"/>
      <w:bookmarkEnd w:id="415"/>
      <w:r w:rsidRPr="007346C5">
        <w:rPr>
          <w:rFonts w:cs="Times New Roman"/>
        </w:rPr>
        <w:lastRenderedPageBreak/>
        <w:t xml:space="preserve">Use case 1c: Unconstrained </w:t>
      </w:r>
      <w:r w:rsidR="00E041B0">
        <w:rPr>
          <w:rFonts w:cs="Times New Roman"/>
        </w:rPr>
        <w:t xml:space="preserve">DSR over </w:t>
      </w:r>
      <w:r w:rsidRPr="007346C5">
        <w:rPr>
          <w:rFonts w:cs="Times New Roman"/>
        </w:rPr>
        <w:t>ODU Service Provisioning</w:t>
      </w:r>
      <w:bookmarkEnd w:id="416"/>
      <w:bookmarkEnd w:id="417"/>
      <w:bookmarkEnd w:id="418"/>
      <w:r w:rsidRPr="007346C5">
        <w:rPr>
          <w:rFonts w:cs="Times New Roman"/>
        </w:rPr>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80410C" w14:paraId="119DEBC5" w14:textId="77777777" w:rsidTr="009061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AB1AD8" w:rsidRDefault="0080410C" w:rsidP="00AB1AD8">
            <w:pPr>
              <w:rPr>
                <w:rFonts w:cs="Times New Roman"/>
                <w:b w:val="0"/>
                <w:szCs w:val="22"/>
              </w:rPr>
            </w:pPr>
            <w:r w:rsidRPr="003A404F">
              <w:rPr>
                <w:rFonts w:cs="Times New Roman"/>
                <w:szCs w:val="22"/>
              </w:rPr>
              <w:t>Number</w:t>
            </w:r>
          </w:p>
        </w:tc>
        <w:tc>
          <w:tcPr>
            <w:tcW w:w="8789" w:type="dxa"/>
          </w:tcPr>
          <w:p w14:paraId="1220DBD3" w14:textId="77777777" w:rsidR="0080410C" w:rsidRPr="00AB1AD8"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AB1AD8">
              <w:rPr>
                <w:rFonts w:cs="Times New Roman"/>
                <w:color w:val="000000"/>
                <w:szCs w:val="22"/>
              </w:rPr>
              <w:t>UC1c</w:t>
            </w:r>
          </w:p>
        </w:tc>
      </w:tr>
      <w:tr w:rsidR="0080410C" w:rsidRPr="0080410C" w14:paraId="74ABE61C" w14:textId="77777777" w:rsidTr="00906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AB1AD8" w:rsidRDefault="0080410C" w:rsidP="00AB1AD8">
            <w:pPr>
              <w:rPr>
                <w:rFonts w:cs="Times New Roman"/>
                <w:b w:val="0"/>
                <w:szCs w:val="22"/>
              </w:rPr>
            </w:pPr>
            <w:r w:rsidRPr="003A404F">
              <w:rPr>
                <w:rFonts w:cs="Times New Roman"/>
                <w:szCs w:val="22"/>
              </w:rPr>
              <w:t>Name</w:t>
            </w:r>
          </w:p>
        </w:tc>
        <w:tc>
          <w:tcPr>
            <w:tcW w:w="8789" w:type="dxa"/>
          </w:tcPr>
          <w:p w14:paraId="01AD6943" w14:textId="77777777" w:rsidR="0080410C" w:rsidRPr="00AB1AD8"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B1AD8">
              <w:rPr>
                <w:rFonts w:cs="Times New Roman"/>
                <w:b/>
                <w:color w:val="000000"/>
                <w:szCs w:val="22"/>
              </w:rPr>
              <w:t xml:space="preserve">Unconstrained DSR over ODU service provisioning </w:t>
            </w:r>
          </w:p>
        </w:tc>
      </w:tr>
      <w:tr w:rsidR="0080410C" w:rsidRPr="0080410C" w14:paraId="399212C6" w14:textId="77777777" w:rsidTr="00906194">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AB1AD8" w:rsidRDefault="0080410C" w:rsidP="00AB1AD8">
            <w:pPr>
              <w:rPr>
                <w:rFonts w:cs="Times New Roman"/>
                <w:szCs w:val="22"/>
              </w:rPr>
            </w:pPr>
            <w:r w:rsidRPr="003A404F">
              <w:rPr>
                <w:rFonts w:cs="Times New Roman"/>
                <w:szCs w:val="22"/>
              </w:rPr>
              <w:t>Technologies involved</w:t>
            </w:r>
          </w:p>
        </w:tc>
        <w:tc>
          <w:tcPr>
            <w:tcW w:w="8789" w:type="dxa"/>
          </w:tcPr>
          <w:p w14:paraId="1A473A3E" w14:textId="77777777" w:rsidR="0080410C" w:rsidRPr="00AB1AD8"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AB1AD8">
              <w:rPr>
                <w:rFonts w:cs="Times New Roman"/>
                <w:szCs w:val="22"/>
              </w:rPr>
              <w:t>Optical, ODU, DSR layers</w:t>
            </w:r>
          </w:p>
        </w:tc>
      </w:tr>
      <w:tr w:rsidR="0080410C" w:rsidRPr="0080410C" w14:paraId="5BC91141" w14:textId="77777777" w:rsidTr="00906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AB1AD8" w:rsidRDefault="0080410C" w:rsidP="00AB1AD8">
            <w:pPr>
              <w:rPr>
                <w:rFonts w:cs="Times New Roman"/>
                <w:szCs w:val="22"/>
              </w:rPr>
            </w:pPr>
            <w:r w:rsidRPr="003A404F">
              <w:rPr>
                <w:rFonts w:cs="Times New Roman"/>
                <w:szCs w:val="22"/>
              </w:rPr>
              <w:t>Process/Areas Involved</w:t>
            </w:r>
          </w:p>
        </w:tc>
        <w:tc>
          <w:tcPr>
            <w:tcW w:w="8789" w:type="dxa"/>
          </w:tcPr>
          <w:p w14:paraId="4139A704" w14:textId="77777777" w:rsidR="0080410C" w:rsidRPr="00AB1AD8"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B1AD8">
              <w:rPr>
                <w:rFonts w:cs="Times New Roman"/>
                <w:szCs w:val="22"/>
              </w:rPr>
              <w:t>Planning and Operations</w:t>
            </w:r>
          </w:p>
        </w:tc>
      </w:tr>
      <w:tr w:rsidR="0080410C" w:rsidRPr="0080410C" w14:paraId="0A83302F" w14:textId="77777777" w:rsidTr="00906194">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AB1AD8" w:rsidRDefault="0080410C" w:rsidP="00AB1AD8">
            <w:pPr>
              <w:rPr>
                <w:rFonts w:cs="Times New Roman"/>
                <w:szCs w:val="22"/>
              </w:rPr>
            </w:pPr>
            <w:r w:rsidRPr="003A404F">
              <w:rPr>
                <w:rFonts w:cs="Times New Roman"/>
                <w:szCs w:val="22"/>
              </w:rPr>
              <w:t>Brief description</w:t>
            </w:r>
          </w:p>
        </w:tc>
        <w:tc>
          <w:tcPr>
            <w:tcW w:w="8789" w:type="dxa"/>
          </w:tcPr>
          <w:p w14:paraId="7EB7E7C8" w14:textId="11F323CF" w:rsidR="0080410C" w:rsidRPr="00AB1AD8"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AB1AD8">
              <w:rPr>
                <w:rFonts w:cs="Times New Roman"/>
                <w:szCs w:val="22"/>
              </w:rPr>
              <w:t xml:space="preserve">The UC1c describes the provisioning of a TAPI </w:t>
            </w:r>
            <w:r w:rsidRPr="00F87D73">
              <w:rPr>
                <w:rFonts w:cs="Times New Roman"/>
                <w:szCs w:val="22"/>
              </w:rPr>
              <w:t xml:space="preserve">connectivity-service </w:t>
            </w:r>
            <w:r w:rsidRPr="003A404F">
              <w:rPr>
                <w:rFonts w:cs="Times New Roman"/>
                <w:szCs w:val="22"/>
              </w:rPr>
              <w:t>instance between</w:t>
            </w:r>
            <w:r w:rsidR="00E041B0" w:rsidRPr="003A404F">
              <w:rPr>
                <w:rFonts w:cs="Times New Roman"/>
                <w:szCs w:val="22"/>
              </w:rPr>
              <w:t xml:space="preserve"> DSR</w:t>
            </w:r>
            <w:r w:rsidRPr="003A404F">
              <w:rPr>
                <w:rFonts w:cs="Times New Roman"/>
                <w:szCs w:val="22"/>
              </w:rPr>
              <w:t xml:space="preserve"> SIPs</w:t>
            </w:r>
            <w:r w:rsidR="00997373">
              <w:rPr>
                <w:rFonts w:cs="Times New Roman"/>
                <w:szCs w:val="22"/>
              </w:rPr>
              <w:t xml:space="preserve">, e.g., </w:t>
            </w:r>
            <w:r w:rsidRPr="003A404F">
              <w:rPr>
                <w:rFonts w:cs="Times New Roman"/>
                <w:szCs w:val="22"/>
              </w:rPr>
              <w:t>between OT client ports, including the mapping and or multiplexing of such client signal into the line G.709 OTN fram</w:t>
            </w:r>
            <w:r w:rsidRPr="00AB1AD8">
              <w:rPr>
                <w:rFonts w:cs="Times New Roman"/>
                <w:szCs w:val="22"/>
              </w:rPr>
              <w:t>e.</w:t>
            </w:r>
          </w:p>
          <w:p w14:paraId="2BF3226E" w14:textId="77777777" w:rsidR="008E16CC" w:rsidRDefault="00E041B0" w:rsidP="00E041B0">
            <w:pPr>
              <w:cnfStyle w:val="000000000000" w:firstRow="0" w:lastRow="0" w:firstColumn="0" w:lastColumn="0" w:oddVBand="0" w:evenVBand="0" w:oddHBand="0" w:evenHBand="0" w:firstRowFirstColumn="0" w:firstRowLastColumn="0" w:lastRowFirstColumn="0" w:lastRowLastColumn="0"/>
              <w:rPr>
                <w:rFonts w:cs="Times New Roman"/>
                <w:szCs w:val="22"/>
              </w:rPr>
            </w:pPr>
            <w:r w:rsidRPr="003A404F">
              <w:rPr>
                <w:rFonts w:cs="Times New Roman"/>
                <w:szCs w:val="22"/>
              </w:rPr>
              <w:t>This UC MAY require th</w:t>
            </w:r>
            <w:r w:rsidRPr="00AB1AD8">
              <w:rPr>
                <w:rFonts w:cs="Times New Roman"/>
                <w:szCs w:val="22"/>
              </w:rPr>
              <w:t>e prior provisioning of a (unconstrained) OTSi / OTSiA service with or without channel selection</w:t>
            </w:r>
            <w:r w:rsidR="00B64E0B">
              <w:rPr>
                <w:rFonts w:cs="Times New Roman"/>
                <w:szCs w:val="22"/>
              </w:rPr>
              <w:t xml:space="preserve">. </w:t>
            </w:r>
          </w:p>
          <w:p w14:paraId="4080066C" w14:textId="68BB9D96" w:rsidR="0080410C" w:rsidRPr="008E16CC" w:rsidRDefault="00797657" w:rsidP="0004556E">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Both UC1c and UC2b aim at enabling the provisioning of a DSR over ODU. The DSR signal is encapsulated </w:t>
            </w:r>
            <w:r w:rsidR="00ED6B47">
              <w:rPr>
                <w:rFonts w:cs="Times New Roman"/>
                <w:szCs w:val="20"/>
              </w:rPr>
              <w:t>either in</w:t>
            </w:r>
            <w:r>
              <w:rPr>
                <w:rFonts w:cs="Times New Roman"/>
                <w:szCs w:val="20"/>
              </w:rPr>
              <w:t xml:space="preserve"> a low</w:t>
            </w:r>
            <w:r w:rsidR="00057A60">
              <w:rPr>
                <w:rFonts w:cs="Times New Roman"/>
                <w:szCs w:val="20"/>
              </w:rPr>
              <w:t>er</w:t>
            </w:r>
            <w:r>
              <w:rPr>
                <w:rFonts w:cs="Times New Roman"/>
                <w:szCs w:val="20"/>
              </w:rPr>
              <w:t xml:space="preserve"> order ODU </w:t>
            </w:r>
            <w:r w:rsidR="00ED6B47">
              <w:rPr>
                <w:rFonts w:cs="Times New Roman"/>
                <w:szCs w:val="20"/>
                <w:lang w:val="it-IT"/>
              </w:rPr>
              <w:t>(</w:t>
            </w:r>
            <w:r>
              <w:rPr>
                <w:rFonts w:cs="Times New Roman"/>
                <w:szCs w:val="20"/>
              </w:rPr>
              <w:t>which in turn is encapsulated in a high-order ODU</w:t>
            </w:r>
            <w:r w:rsidR="00ED6B47">
              <w:rPr>
                <w:rFonts w:cs="Times New Roman"/>
                <w:szCs w:val="20"/>
              </w:rPr>
              <w:t xml:space="preserve">, </w:t>
            </w:r>
            <w:r w:rsidR="0080410C" w:rsidRPr="00ED6B47">
              <w:rPr>
                <w:rFonts w:cs="Times New Roman"/>
                <w:i/>
                <w:iCs/>
                <w:szCs w:val="20"/>
              </w:rPr>
              <w:t>ODUk slot selection is covered in UC2b</w:t>
            </w:r>
            <w:r w:rsidR="00ED6B47">
              <w:rPr>
                <w:rFonts w:cs="Times New Roman"/>
                <w:szCs w:val="20"/>
              </w:rPr>
              <w:t>) or in a high-order ODU.</w:t>
            </w:r>
          </w:p>
        </w:tc>
      </w:tr>
      <w:tr w:rsidR="0080410C" w:rsidRPr="0080410C" w14:paraId="7240D9F8" w14:textId="77777777" w:rsidTr="00906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AB1AD8" w:rsidRDefault="0080410C" w:rsidP="00AB1AD8">
            <w:pPr>
              <w:rPr>
                <w:rFonts w:cs="Times New Roman"/>
                <w:szCs w:val="22"/>
              </w:rPr>
            </w:pPr>
            <w:r w:rsidRPr="003A404F">
              <w:rPr>
                <w:rFonts w:cs="Times New Roman"/>
                <w:szCs w:val="22"/>
              </w:rPr>
              <w:t>Layers involved</w:t>
            </w:r>
          </w:p>
        </w:tc>
        <w:tc>
          <w:tcPr>
            <w:tcW w:w="8789" w:type="dxa"/>
          </w:tcPr>
          <w:p w14:paraId="4F906A0A" w14:textId="17717203" w:rsidR="0080410C" w:rsidRPr="0080410C"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DSR/ODU</w:t>
            </w:r>
          </w:p>
        </w:tc>
      </w:tr>
      <w:tr w:rsidR="0080410C" w:rsidRPr="0080410C" w14:paraId="0BB288A7" w14:textId="77777777" w:rsidTr="00906194">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AB1AD8" w:rsidRDefault="0080410C" w:rsidP="00AB1AD8">
            <w:pPr>
              <w:rPr>
                <w:rFonts w:cs="Times New Roman"/>
                <w:szCs w:val="22"/>
              </w:rPr>
            </w:pPr>
            <w:r w:rsidRPr="003A404F">
              <w:rPr>
                <w:rFonts w:cs="Times New Roman"/>
                <w:szCs w:val="22"/>
              </w:rPr>
              <w:t>Type</w:t>
            </w:r>
          </w:p>
        </w:tc>
        <w:tc>
          <w:tcPr>
            <w:tcW w:w="8789" w:type="dxa"/>
          </w:tcPr>
          <w:p w14:paraId="6B8FEE36" w14:textId="77777777" w:rsidR="0080410C" w:rsidRPr="00AB1AD8"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AB1AD8">
              <w:rPr>
                <w:rFonts w:cs="Times New Roman"/>
                <w:szCs w:val="22"/>
                <w:lang w:eastAsia="de-DE"/>
              </w:rPr>
              <w:t>Provisioning</w:t>
            </w:r>
          </w:p>
        </w:tc>
      </w:tr>
      <w:tr w:rsidR="0080410C" w:rsidRPr="0080410C" w14:paraId="123D1E9E" w14:textId="77777777" w:rsidTr="00906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AB1AD8" w:rsidRDefault="0080410C" w:rsidP="00AB1AD8">
            <w:pPr>
              <w:rPr>
                <w:rFonts w:cs="Times New Roman"/>
                <w:szCs w:val="22"/>
              </w:rPr>
            </w:pPr>
            <w:r w:rsidRPr="003A404F">
              <w:rPr>
                <w:rFonts w:cs="Times New Roman"/>
                <w:szCs w:val="22"/>
              </w:rPr>
              <w:t>Description &amp; Workflow</w:t>
            </w:r>
          </w:p>
        </w:tc>
        <w:tc>
          <w:tcPr>
            <w:tcW w:w="8789" w:type="dxa"/>
          </w:tcPr>
          <w:p w14:paraId="14A82917" w14:textId="27ECB645" w:rsidR="0080410C" w:rsidRPr="003A404F"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B1AD8">
              <w:rPr>
                <w:rFonts w:cs="Times New Roman"/>
                <w:szCs w:val="22"/>
              </w:rPr>
              <w:t>This UC is implemented following the same workflow described in “Description &amp; Workflow” of UC1</w:t>
            </w:r>
            <w:r w:rsidR="00EE0F62">
              <w:rPr>
                <w:rFonts w:cs="Times New Roman"/>
                <w:szCs w:val="22"/>
              </w:rPr>
              <w:t>.0</w:t>
            </w:r>
            <w:r w:rsidR="008E16CC">
              <w:rPr>
                <w:rFonts w:cs="Times New Roman"/>
                <w:szCs w:val="22"/>
              </w:rPr>
              <w:t xml:space="preserve"> wit</w:t>
            </w:r>
            <w:r w:rsidR="009C0215">
              <w:rPr>
                <w:rFonts w:cs="Times New Roman"/>
                <w:szCs w:val="22"/>
              </w:rPr>
              <w:t xml:space="preserve">h </w:t>
            </w:r>
            <w:r w:rsidR="009C0215" w:rsidRPr="00634BC0">
              <w:rPr>
                <w:color w:val="auto"/>
              </w:rPr>
              <w:t>[</w:t>
            </w:r>
            <w:r w:rsidR="009C0215" w:rsidRPr="00634BC0">
              <w:rPr>
                <w:b/>
                <w:bCs/>
                <w:color w:val="auto"/>
              </w:rPr>
              <w:t>server restrictions</w:t>
            </w:r>
            <w:r w:rsidR="009C0215" w:rsidRPr="00634BC0">
              <w:rPr>
                <w:color w:val="auto"/>
              </w:rPr>
              <w:t>]</w:t>
            </w:r>
          </w:p>
        </w:tc>
      </w:tr>
    </w:tbl>
    <w:p w14:paraId="4DCC3CE8" w14:textId="77777777" w:rsidR="0080410C" w:rsidRDefault="0080410C" w:rsidP="0080410C">
      <w:pPr>
        <w:rPr>
          <w:rFonts w:cs="Times New Roman"/>
          <w:sz w:val="24"/>
        </w:rPr>
      </w:pPr>
      <w:r w:rsidRPr="007409CA" w:rsidDel="00F57CA9">
        <w:rPr>
          <w:rFonts w:cs="Times New Roman"/>
          <w:sz w:val="24"/>
        </w:rPr>
        <w:t xml:space="preserve"> </w:t>
      </w:r>
    </w:p>
    <w:p w14:paraId="2F498240" w14:textId="2906ED23" w:rsidR="0080410C" w:rsidRDefault="0080410C" w:rsidP="0080410C">
      <w:pPr>
        <w:pStyle w:val="Heading4"/>
        <w:rPr>
          <w:rFonts w:cs="Times New Roman"/>
        </w:rPr>
      </w:pPr>
      <w:r>
        <w:rPr>
          <w:rFonts w:cs="Times New Roman"/>
        </w:rPr>
        <w:br w:type="page"/>
      </w:r>
      <w:bookmarkStart w:id="419" w:name="_Toc89432109"/>
      <w:r>
        <w:rPr>
          <w:rFonts w:cs="Times New Roman"/>
        </w:rPr>
        <w:lastRenderedPageBreak/>
        <w:t>Detailed Workflow</w:t>
      </w:r>
      <w:bookmarkEnd w:id="419"/>
    </w:p>
    <w:p w14:paraId="56A54FD2" w14:textId="46C1C86B" w:rsidR="0080410C" w:rsidRDefault="0080410C" w:rsidP="00AD1E44">
      <w:r w:rsidRPr="00574795">
        <w:t xml:space="preserve">Two cases are considered: Case I (mapping) the ODUk CTP is directly carried by an OTUk TTP object or Case II (multiplexing) the ODUk CTP us carried by a server layer ODU TTP object. The OTUk object is not </w:t>
      </w:r>
      <w:r w:rsidR="00066671">
        <w:t>explicitly</w:t>
      </w:r>
      <w:r w:rsidRPr="00574795">
        <w:t xml:space="preserve"> modeled in TAPI v2.1.3.</w:t>
      </w:r>
    </w:p>
    <w:p w14:paraId="1C8F0C2E" w14:textId="77777777" w:rsidR="00B76E3A" w:rsidRDefault="00B76E3A" w:rsidP="00B76E3A">
      <w:pPr>
        <w:pStyle w:val="Heading4"/>
      </w:pPr>
      <w:bookmarkStart w:id="420" w:name="_Toc52529471"/>
      <w:bookmarkStart w:id="421" w:name="_Toc52532904"/>
      <w:bookmarkStart w:id="422" w:name="_Toc89432110"/>
      <w:r w:rsidRPr="00574795">
        <w:rPr>
          <w:rFonts w:cs="Times New Roman"/>
        </w:rPr>
        <w:t>Connectivity Service request processing</w:t>
      </w:r>
      <w:bookmarkEnd w:id="420"/>
      <w:bookmarkEnd w:id="421"/>
      <w:bookmarkEnd w:id="422"/>
    </w:p>
    <w:p w14:paraId="4FFFE8D8" w14:textId="6C365C46" w:rsidR="00B76E3A" w:rsidRPr="00181DB2" w:rsidRDefault="00B76E3A" w:rsidP="00B76E3A">
      <w:pPr>
        <w:rPr>
          <w:rFonts w:cs="Times New Roman"/>
          <w:szCs w:val="16"/>
        </w:rPr>
      </w:pPr>
      <w:r w:rsidRPr="00181DB2">
        <w:rPr>
          <w:rFonts w:cs="Times New Roman"/>
          <w:szCs w:val="16"/>
        </w:rPr>
        <w:t>The provisioning requires the TAPI client to send a connectivity service request with the involved Service Interface Points (SIPs) mapped to the DSR NEPs. The UUID of the connectivity service is provided by the client (</w:t>
      </w:r>
      <w:r w:rsidRPr="00181DB2">
        <w:rPr>
          <w:rFonts w:ascii="Consolas" w:hAnsi="Consolas" w:cs="Times New Roman"/>
          <w:szCs w:val="16"/>
        </w:rPr>
        <w:t>UUID_DSR_CS</w:t>
      </w:r>
      <w:r w:rsidRPr="00181DB2">
        <w:rPr>
          <w:rFonts w:cs="Times New Roman"/>
          <w:szCs w:val="16"/>
        </w:rPr>
        <w:t>). The workflow includes:</w:t>
      </w:r>
    </w:p>
    <w:p w14:paraId="279489E7" w14:textId="77777777" w:rsidR="00B76E3A" w:rsidRPr="00181DB2" w:rsidRDefault="00B76E3A" w:rsidP="00381A66">
      <w:pPr>
        <w:numPr>
          <w:ilvl w:val="0"/>
          <w:numId w:val="12"/>
        </w:numPr>
        <w:rPr>
          <w:rFonts w:cs="Times New Roman"/>
          <w:szCs w:val="16"/>
        </w:rPr>
      </w:pPr>
      <w:r w:rsidRPr="00181DB2">
        <w:rPr>
          <w:rFonts w:cs="Times New Roman"/>
          <w:szCs w:val="16"/>
        </w:rPr>
        <w:t xml:space="preserve">The TAPI client requests the DSR connectivity service using the container </w:t>
      </w:r>
      <w:r w:rsidRPr="00ED6BC2">
        <w:rPr>
          <w:rFonts w:cs="Times New Roman"/>
          <w:b/>
          <w:bCs/>
          <w:color w:val="C00000"/>
          <w:szCs w:val="16"/>
        </w:rPr>
        <w:t>server-connectivity-service-end-point</w:t>
      </w:r>
      <w:r w:rsidRPr="00ED6BC2">
        <w:rPr>
          <w:rFonts w:cs="Times New Roman"/>
          <w:color w:val="C00000"/>
          <w:szCs w:val="16"/>
        </w:rPr>
        <w:t xml:space="preserve"> </w:t>
      </w:r>
      <w:r w:rsidRPr="00181DB2">
        <w:rPr>
          <w:rFonts w:cs="Times New Roman"/>
          <w:szCs w:val="16"/>
        </w:rPr>
        <w:t>of the endpoints list element in order to bind the ODU endpoints to the service, in addition to the use of the DSR endpoints.</w:t>
      </w:r>
    </w:p>
    <w:p w14:paraId="087B17D2" w14:textId="6227686E" w:rsidR="00B76E3A" w:rsidRDefault="00B76E3A" w:rsidP="00381A66">
      <w:pPr>
        <w:numPr>
          <w:ilvl w:val="0"/>
          <w:numId w:val="12"/>
        </w:numPr>
        <w:rPr>
          <w:rFonts w:cs="Times New Roman"/>
          <w:szCs w:val="16"/>
        </w:rPr>
      </w:pPr>
      <w:r w:rsidRPr="00181DB2">
        <w:rPr>
          <w:rFonts w:cs="Times New Roman"/>
          <w:szCs w:val="16"/>
        </w:rPr>
        <w:t xml:space="preserve">The use of 4 endpoints in the connectivity service with a clear client/service relationship by means of the local-id. To illustrate the use of &gt;2 endpoints in a Connectivity service (only source endpoints shown) </w:t>
      </w:r>
      <w:r w:rsidR="009C0215" w:rsidRPr="00634BC0">
        <w:rPr>
          <w:color w:val="auto"/>
        </w:rPr>
        <w:t>[</w:t>
      </w:r>
      <w:r w:rsidR="009C0215" w:rsidRPr="00634BC0">
        <w:rPr>
          <w:b/>
          <w:bCs/>
          <w:color w:val="auto"/>
        </w:rPr>
        <w:t>server restrictions</w:t>
      </w:r>
      <w:r w:rsidR="009C0215" w:rsidRPr="00634BC0">
        <w:rPr>
          <w:color w:val="auto"/>
        </w:rPr>
        <w:t>]</w:t>
      </w:r>
      <w:r w:rsidR="009C0215">
        <w:rPr>
          <w:color w:val="auto"/>
        </w:rPr>
        <w:t xml:space="preserve"> </w:t>
      </w:r>
      <w:r w:rsidRPr="00181DB2">
        <w:rPr>
          <w:rFonts w:cs="Times New Roman"/>
          <w:szCs w:val="16"/>
        </w:rPr>
        <w:t>see the following example:</w:t>
      </w:r>
    </w:p>
    <w:p w14:paraId="1432E48D" w14:textId="77777777" w:rsidR="000C7843" w:rsidRPr="000C7843" w:rsidRDefault="000C7843" w:rsidP="000C7843">
      <w:pPr>
        <w:pStyle w:val="yang-tree"/>
      </w:pPr>
      <w:r w:rsidRPr="000C7843">
        <w:t>module: tapi-connectivity</w:t>
      </w:r>
    </w:p>
    <w:p w14:paraId="7F76B97B" w14:textId="77777777" w:rsidR="000C7843" w:rsidRPr="000C7843" w:rsidRDefault="000C7843" w:rsidP="000C7843">
      <w:pPr>
        <w:pStyle w:val="yang-tree"/>
      </w:pPr>
      <w:r w:rsidRPr="000C7843">
        <w:t xml:space="preserve">  augment /tapi-common:context:</w:t>
      </w:r>
    </w:p>
    <w:p w14:paraId="08B68FBC" w14:textId="77777777" w:rsidR="000C7843" w:rsidRPr="000C7843" w:rsidRDefault="000C7843" w:rsidP="000C7843">
      <w:pPr>
        <w:pStyle w:val="yang-tree"/>
      </w:pPr>
      <w:r w:rsidRPr="000C7843">
        <w:t xml:space="preserve">    +--rw connectivity-context</w:t>
      </w:r>
    </w:p>
    <w:p w14:paraId="5EB4D013" w14:textId="77777777" w:rsidR="000C7843" w:rsidRPr="000C7843" w:rsidRDefault="000C7843" w:rsidP="000C7843">
      <w:pPr>
        <w:pStyle w:val="yang-tree"/>
      </w:pPr>
      <w:r w:rsidRPr="000C7843">
        <w:t xml:space="preserve">       +--rw connectivity-service* [uuid]</w:t>
      </w:r>
    </w:p>
    <w:p w14:paraId="599F4C42" w14:textId="77777777" w:rsidR="000C7843" w:rsidRPr="000C7843" w:rsidRDefault="000C7843" w:rsidP="000C7843">
      <w:pPr>
        <w:pStyle w:val="yang-tree"/>
      </w:pPr>
      <w:r w:rsidRPr="000C7843">
        <w:t xml:space="preserve">       |  +--rw end-point* [local-id]</w:t>
      </w:r>
    </w:p>
    <w:p w14:paraId="4F3D5445" w14:textId="2BB6881F" w:rsidR="000C7843" w:rsidRPr="000C7843" w:rsidRDefault="000C7843" w:rsidP="000C7843">
      <w:pPr>
        <w:pStyle w:val="yang-tree"/>
      </w:pPr>
      <w:r w:rsidRPr="000C7843">
        <w:t xml:space="preserve">       |  |  +--rw layer-protocol-name</w:t>
      </w:r>
    </w:p>
    <w:p w14:paraId="7ED6C22A" w14:textId="1490CE27" w:rsidR="000C7843" w:rsidRPr="000C7843" w:rsidRDefault="000C7843" w:rsidP="000C7843">
      <w:pPr>
        <w:pStyle w:val="yang-tree"/>
      </w:pPr>
      <w:r w:rsidRPr="000C7843">
        <w:t xml:space="preserve">       |  |  +--rw layer-protocol-qualifier</w:t>
      </w:r>
    </w:p>
    <w:p w14:paraId="0FE3C311" w14:textId="77777777" w:rsidR="000C7843" w:rsidRPr="000C7843" w:rsidRDefault="000C7843" w:rsidP="000C7843">
      <w:pPr>
        <w:pStyle w:val="yang-tree"/>
      </w:pPr>
      <w:r w:rsidRPr="000C7843">
        <w:t xml:space="preserve">       |  |  +--rw service-interface-point</w:t>
      </w:r>
    </w:p>
    <w:p w14:paraId="2FBF15C1" w14:textId="12416D30" w:rsidR="000C7843" w:rsidRPr="000C7843" w:rsidRDefault="000C7843" w:rsidP="000C7843">
      <w:pPr>
        <w:pStyle w:val="yang-tree"/>
      </w:pPr>
      <w:r w:rsidRPr="000C7843">
        <w:t xml:space="preserve">       |  |  |  +--rw service-interface-point-uuid</w:t>
      </w:r>
    </w:p>
    <w:p w14:paraId="7CC74344" w14:textId="77777777" w:rsidR="000C7843" w:rsidRPr="000C7843" w:rsidRDefault="000C7843" w:rsidP="000C7843">
      <w:pPr>
        <w:pStyle w:val="yang-tree"/>
      </w:pPr>
      <w:r w:rsidRPr="000C7843">
        <w:t xml:space="preserve">       |  |  +--rw server-connectivity-service-end-point</w:t>
      </w:r>
    </w:p>
    <w:p w14:paraId="036C7A46" w14:textId="714B2A59" w:rsidR="000C7843" w:rsidRPr="000C7843" w:rsidRDefault="000C7843" w:rsidP="000C7843">
      <w:pPr>
        <w:pStyle w:val="yang-tree"/>
      </w:pPr>
      <w:r w:rsidRPr="000C7843">
        <w:t xml:space="preserve">       |  |  |  +--rw connectivity-service-uuid</w:t>
      </w:r>
    </w:p>
    <w:p w14:paraId="739B7890" w14:textId="6BA48760" w:rsidR="000C7843" w:rsidRPr="000C7843" w:rsidRDefault="000C7843" w:rsidP="000C7843">
      <w:pPr>
        <w:pStyle w:val="yang-tree"/>
      </w:pPr>
      <w:r w:rsidRPr="000C7843">
        <w:t xml:space="preserve">       |  |  |  +--rw connectivity-service-end-point-local-id</w:t>
      </w:r>
    </w:p>
    <w:p w14:paraId="108CE1E1" w14:textId="21EA4F36" w:rsidR="00CD75ED" w:rsidRDefault="000C7843" w:rsidP="000C7843">
      <w:pPr>
        <w:pStyle w:val="yang-tree"/>
      </w:pPr>
      <w:r w:rsidRPr="000C7843">
        <w:t xml:space="preserve">       |  |  +--rw local-id</w:t>
      </w:r>
    </w:p>
    <w:p w14:paraId="733D4440" w14:textId="10703580" w:rsidR="000C7843" w:rsidRDefault="000C7843" w:rsidP="000C7843">
      <w:pPr>
        <w:pStyle w:val="yang-tree"/>
      </w:pPr>
    </w:p>
    <w:p w14:paraId="3BC138DB" w14:textId="34ED7C4C" w:rsidR="000C7843" w:rsidRDefault="000C7843" w:rsidP="000C7843"/>
    <w:p w14:paraId="15C6337F" w14:textId="1A85E1A5" w:rsidR="000C7843" w:rsidRPr="00181DB2" w:rsidRDefault="0051747A" w:rsidP="000C7843">
      <w:r>
        <w:tab/>
        <w:t>With the corresponding JSON</w:t>
      </w:r>
    </w:p>
    <w:p w14:paraId="754D8FE7" w14:textId="77777777" w:rsidR="00B76E3A" w:rsidRPr="000E08EB" w:rsidRDefault="00B76E3A" w:rsidP="00B76E3A">
      <w:pPr>
        <w:pStyle w:val="TR-JSONsnippet"/>
      </w:pPr>
      <w:r w:rsidRPr="000E08EB">
        <w:t xml:space="preserve">  "end-point" : [</w:t>
      </w:r>
    </w:p>
    <w:p w14:paraId="3B968F19" w14:textId="77777777" w:rsidR="00B76E3A" w:rsidRPr="000E08EB" w:rsidRDefault="00B76E3A" w:rsidP="00B76E3A">
      <w:pPr>
        <w:pStyle w:val="TR-JSONsnippet"/>
      </w:pPr>
      <w:r w:rsidRPr="000E08EB">
        <w:t xml:space="preserve">     {</w:t>
      </w:r>
    </w:p>
    <w:p w14:paraId="19FC876E" w14:textId="77777777" w:rsidR="00B76E3A" w:rsidRPr="000E08EB" w:rsidRDefault="00B76E3A" w:rsidP="00B76E3A">
      <w:pPr>
        <w:pStyle w:val="TR-JSONsnippet"/>
      </w:pPr>
      <w:r w:rsidRPr="000E08EB">
        <w:t xml:space="preserve">         "layer-protocol-name" : "DSR",</w:t>
      </w:r>
    </w:p>
    <w:p w14:paraId="07E4362B" w14:textId="5696CAD1" w:rsidR="00B76E3A" w:rsidRPr="000E08EB" w:rsidRDefault="00B76E3A" w:rsidP="00B76E3A">
      <w:pPr>
        <w:pStyle w:val="TR-JSONsnippet"/>
      </w:pPr>
      <w:r w:rsidRPr="000E08EB">
        <w:t xml:space="preserve">         "layer-protocol-qualifier" : </w:t>
      </w:r>
      <w:r w:rsidR="0051747A">
        <w:t>&lt;DSR-Layer-Qualifier</w:t>
      </w:r>
      <w:r w:rsidRPr="000E08EB">
        <w:t>,</w:t>
      </w:r>
    </w:p>
    <w:p w14:paraId="58FED3BB" w14:textId="77777777" w:rsidR="00B76E3A" w:rsidRPr="000E08EB" w:rsidRDefault="00B76E3A" w:rsidP="00B76E3A">
      <w:pPr>
        <w:pStyle w:val="TR-JSONsnippet"/>
      </w:pPr>
      <w:r w:rsidRPr="000E08EB">
        <w:t xml:space="preserve">         "service-interface-point" : {"service-interface-point-uuid" : "</w:t>
      </w:r>
      <w:r w:rsidRPr="00B46E84">
        <w:rPr>
          <w:b/>
          <w:bCs/>
          <w:color w:val="FF0000"/>
        </w:rPr>
        <w:t>DSR_SIP</w:t>
      </w:r>
      <w:r w:rsidRPr="000E08EB">
        <w:t>"},</w:t>
      </w:r>
    </w:p>
    <w:p w14:paraId="430D8B0B" w14:textId="77777777" w:rsidR="00B76E3A" w:rsidRPr="000E08EB" w:rsidRDefault="00B76E3A" w:rsidP="00B76E3A">
      <w:pPr>
        <w:pStyle w:val="TR-JSONsnippet"/>
      </w:pPr>
      <w:r w:rsidRPr="000E08EB">
        <w:t xml:space="preserve">         "local-id" : 1,</w:t>
      </w:r>
    </w:p>
    <w:p w14:paraId="799C043A" w14:textId="77777777" w:rsidR="00B76E3A" w:rsidRPr="000E08EB" w:rsidRDefault="00B76E3A" w:rsidP="00B76E3A">
      <w:pPr>
        <w:pStyle w:val="TR-JSONsnippet"/>
      </w:pPr>
      <w:r w:rsidRPr="000E08EB">
        <w:t xml:space="preserve">         "</w:t>
      </w:r>
      <w:r w:rsidRPr="00ED6BC2">
        <w:rPr>
          <w:color w:val="C00000"/>
        </w:rPr>
        <w:t>server-connectivity-service-end-point</w:t>
      </w:r>
      <w:r w:rsidRPr="000E08EB">
        <w:t>" : {</w:t>
      </w:r>
    </w:p>
    <w:p w14:paraId="715B201A" w14:textId="4FACCDFD" w:rsidR="00B76E3A" w:rsidRPr="000E08EB" w:rsidRDefault="00B76E3A" w:rsidP="00B76E3A">
      <w:pPr>
        <w:pStyle w:val="TR-JSONsnippet"/>
      </w:pPr>
      <w:r w:rsidRPr="000E08EB">
        <w:t xml:space="preserve">               "connectivity-service-uuid" : &lt;</w:t>
      </w:r>
      <w:r>
        <w:t>UUID_DSR_CS</w:t>
      </w:r>
      <w:r w:rsidR="0051747A">
        <w:t xml:space="preserve">&gt; </w:t>
      </w:r>
      <w:r w:rsidRPr="0051747A">
        <w:rPr>
          <w:b/>
          <w:bCs/>
        </w:rPr>
        <w:t>this connectivity service</w:t>
      </w:r>
      <w:r w:rsidR="008C06BA">
        <w:rPr>
          <w:b/>
          <w:bCs/>
        </w:rPr>
        <w:t xml:space="preserve"> (**)</w:t>
      </w:r>
    </w:p>
    <w:p w14:paraId="4FEB692D" w14:textId="77777777" w:rsidR="00B76E3A" w:rsidRPr="000E08EB" w:rsidRDefault="00B76E3A" w:rsidP="00B76E3A">
      <w:pPr>
        <w:pStyle w:val="TR-JSONsnippet"/>
      </w:pPr>
      <w:r w:rsidRPr="000E08EB">
        <w:t xml:space="preserve">               "local-id" :  "10"</w:t>
      </w:r>
    </w:p>
    <w:p w14:paraId="152EB433" w14:textId="77777777" w:rsidR="00B76E3A" w:rsidRPr="000E08EB" w:rsidRDefault="00B76E3A" w:rsidP="00B76E3A">
      <w:pPr>
        <w:pStyle w:val="TR-JSONsnippet"/>
      </w:pPr>
      <w:r w:rsidRPr="000E08EB">
        <w:t xml:space="preserve">         }</w:t>
      </w:r>
    </w:p>
    <w:p w14:paraId="3BC3BBA1" w14:textId="77777777" w:rsidR="00B76E3A" w:rsidRPr="000E08EB" w:rsidRDefault="00B76E3A" w:rsidP="00B76E3A">
      <w:pPr>
        <w:pStyle w:val="TR-JSONsnippet"/>
      </w:pPr>
      <w:r w:rsidRPr="000E08EB">
        <w:t xml:space="preserve">     },</w:t>
      </w:r>
    </w:p>
    <w:p w14:paraId="5F01E4AE" w14:textId="77777777" w:rsidR="00B76E3A" w:rsidRPr="000E08EB" w:rsidRDefault="00B76E3A" w:rsidP="00B76E3A">
      <w:pPr>
        <w:pStyle w:val="TR-JSONsnippet"/>
      </w:pPr>
      <w:r w:rsidRPr="000E08EB">
        <w:t xml:space="preserve">     {</w:t>
      </w:r>
    </w:p>
    <w:p w14:paraId="66AED534" w14:textId="77777777" w:rsidR="00B76E3A" w:rsidRPr="000E08EB" w:rsidRDefault="00B76E3A" w:rsidP="00B76E3A">
      <w:pPr>
        <w:pStyle w:val="TR-JSONsnippet"/>
      </w:pPr>
      <w:r w:rsidRPr="000E08EB">
        <w:t xml:space="preserve">         "layer-protocol-name" : "ODU",</w:t>
      </w:r>
    </w:p>
    <w:p w14:paraId="5C361E9B" w14:textId="77777777" w:rsidR="00B76E3A" w:rsidRPr="000E08EB" w:rsidRDefault="00B76E3A" w:rsidP="00B76E3A">
      <w:pPr>
        <w:pStyle w:val="TR-JSONsnippet"/>
      </w:pPr>
      <w:r w:rsidRPr="000E08EB">
        <w:t xml:space="preserve">         "layer-protocol-qualifier" : "ODU-TYPE-ODUj",</w:t>
      </w:r>
    </w:p>
    <w:p w14:paraId="2340FDAC" w14:textId="77777777" w:rsidR="00B76E3A" w:rsidRPr="000E08EB" w:rsidRDefault="00B76E3A" w:rsidP="00B76E3A">
      <w:pPr>
        <w:pStyle w:val="TR-JSONsnippet"/>
      </w:pPr>
      <w:r w:rsidRPr="000E08EB">
        <w:t xml:space="preserve">         "service-interface-point" : {"service-interface-point-uuid" : </w:t>
      </w:r>
      <w:r>
        <w:t>"</w:t>
      </w:r>
      <w:r w:rsidRPr="00CE6458">
        <w:rPr>
          <w:b/>
          <w:bCs/>
          <w:color w:val="FF0000"/>
        </w:rPr>
        <w:t>DSR</w:t>
      </w:r>
      <w:r>
        <w:rPr>
          <w:b/>
          <w:bCs/>
          <w:color w:val="FF0000"/>
        </w:rPr>
        <w:t>_</w:t>
      </w:r>
      <w:r w:rsidRPr="00CE6458">
        <w:rPr>
          <w:b/>
          <w:bCs/>
          <w:color w:val="FF0000"/>
        </w:rPr>
        <w:t>SIP</w:t>
      </w:r>
      <w:r>
        <w:t>"</w:t>
      </w:r>
      <w:r w:rsidRPr="000E08EB">
        <w:t>},</w:t>
      </w:r>
      <w:r>
        <w:t xml:space="preserve"> (**)</w:t>
      </w:r>
    </w:p>
    <w:p w14:paraId="0F506F67" w14:textId="77777777" w:rsidR="00B76E3A" w:rsidRPr="000E08EB" w:rsidRDefault="00B76E3A" w:rsidP="00B76E3A">
      <w:pPr>
        <w:pStyle w:val="TR-JSONsnippet"/>
      </w:pPr>
      <w:r w:rsidRPr="000E08EB">
        <w:t xml:space="preserve">         "local-id" : "10",</w:t>
      </w:r>
    </w:p>
    <w:p w14:paraId="1BCE7393" w14:textId="77777777" w:rsidR="00B76E3A" w:rsidRPr="000E08EB" w:rsidRDefault="00B76E3A" w:rsidP="00B76E3A">
      <w:pPr>
        <w:pStyle w:val="TR-JSONsnippet"/>
      </w:pPr>
      <w:r w:rsidRPr="000E08EB">
        <w:t xml:space="preserve">         "odu-connectivity-service-end-point-spec" : {</w:t>
      </w:r>
      <w:r w:rsidRPr="000E08EB">
        <w:br/>
        <w:t xml:space="preserve">           "odu-csep-common-pac" : {</w:t>
      </w:r>
      <w:r w:rsidRPr="000E08EB">
        <w:br/>
        <w:t xml:space="preserve">               "odu-type" : "ODU-TYPE-ODUj",</w:t>
      </w:r>
    </w:p>
    <w:p w14:paraId="5A3487DF" w14:textId="77777777" w:rsidR="00B76E3A" w:rsidRPr="000E08EB" w:rsidRDefault="00B76E3A" w:rsidP="00B76E3A">
      <w:pPr>
        <w:pStyle w:val="TR-JSONsnippet"/>
      </w:pPr>
      <w:r w:rsidRPr="000E08EB">
        <w:t xml:space="preserve">           }</w:t>
      </w:r>
    </w:p>
    <w:p w14:paraId="2C4D5C11" w14:textId="77777777" w:rsidR="00B76E3A" w:rsidRPr="000E08EB" w:rsidRDefault="00B76E3A" w:rsidP="00B76E3A">
      <w:pPr>
        <w:pStyle w:val="TR-JSONsnippet"/>
      </w:pPr>
      <w:r w:rsidRPr="000E08EB">
        <w:t xml:space="preserve">     },</w:t>
      </w:r>
    </w:p>
    <w:p w14:paraId="2ED1BACA" w14:textId="77777777" w:rsidR="00B76E3A" w:rsidRPr="000E08EB" w:rsidRDefault="00B76E3A" w:rsidP="00B76E3A">
      <w:pPr>
        <w:pStyle w:val="TR-JSONsnippet"/>
      </w:pPr>
      <w:r w:rsidRPr="000E08EB">
        <w:t>...</w:t>
      </w:r>
    </w:p>
    <w:p w14:paraId="3EF79D37" w14:textId="77777777" w:rsidR="00B76E3A" w:rsidRPr="000E08EB" w:rsidRDefault="00B76E3A" w:rsidP="00B76E3A">
      <w:pPr>
        <w:pStyle w:val="TR-JSONsnippet"/>
      </w:pPr>
      <w:r w:rsidRPr="000E08EB">
        <w:t xml:space="preserve">   ], </w:t>
      </w:r>
    </w:p>
    <w:p w14:paraId="3C572BE9" w14:textId="77777777" w:rsidR="00B76E3A" w:rsidRPr="000E08EB" w:rsidRDefault="00B76E3A" w:rsidP="00B76E3A">
      <w:pPr>
        <w:pStyle w:val="TR-JSONsnippet"/>
      </w:pPr>
      <w:r w:rsidRPr="000E08EB">
        <w:t>}</w:t>
      </w:r>
    </w:p>
    <w:p w14:paraId="773C56D1" w14:textId="77777777" w:rsidR="00B76E3A" w:rsidRPr="00181DB2" w:rsidRDefault="00B76E3A" w:rsidP="00B76E3A">
      <w:pPr>
        <w:rPr>
          <w:rFonts w:ascii="Consolas" w:hAnsi="Consolas"/>
          <w:sz w:val="20"/>
          <w:szCs w:val="16"/>
        </w:rPr>
      </w:pPr>
    </w:p>
    <w:p w14:paraId="60DB9393" w14:textId="53D846F5" w:rsidR="00B76E3A" w:rsidRPr="00181DB2" w:rsidRDefault="00B76E3A" w:rsidP="008C06BA">
      <w:pPr>
        <w:rPr>
          <w:rFonts w:cs="Times New Roman"/>
          <w:szCs w:val="16"/>
        </w:rPr>
      </w:pPr>
      <w:r w:rsidRPr="00181DB2">
        <w:rPr>
          <w:rFonts w:cs="Times New Roman"/>
          <w:szCs w:val="16"/>
        </w:rPr>
        <w:lastRenderedPageBreak/>
        <w:t>(**) By agreement, the ODU CSEP will refer to DSR SIP, to indicate that the CSEP instance is   used only to specify layer protocol constraints</w:t>
      </w:r>
      <w:r w:rsidR="008C06BA">
        <w:rPr>
          <w:rFonts w:cs="Times New Roman"/>
          <w:szCs w:val="16"/>
        </w:rPr>
        <w:t xml:space="preserve">, and the same uuid of the DSR CS is used in </w:t>
      </w:r>
      <w:r w:rsidR="008C06BA" w:rsidRPr="008C06BA">
        <w:rPr>
          <w:rFonts w:cs="Times New Roman"/>
          <w:b/>
          <w:bCs/>
          <w:i/>
          <w:iCs/>
          <w:szCs w:val="16"/>
        </w:rPr>
        <w:t>server-connectivity-service-end-point/connectivity-service-uuid</w:t>
      </w:r>
      <w:r w:rsidR="008C06BA">
        <w:rPr>
          <w:rFonts w:cs="Times New Roman"/>
          <w:szCs w:val="16"/>
        </w:rPr>
        <w:t>.</w:t>
      </w:r>
      <w:r w:rsidRPr="00181DB2">
        <w:rPr>
          <w:rFonts w:cs="Times New Roman"/>
          <w:szCs w:val="16"/>
        </w:rPr>
        <w:t xml:space="preserve"> Note that Routing constraints can be specified through e.g., include Link or Connectivity Service/Connection coroute inclusion.</w:t>
      </w:r>
    </w:p>
    <w:p w14:paraId="62B94DC9" w14:textId="17057225" w:rsidR="00B76E3A" w:rsidRPr="00181DB2" w:rsidRDefault="00B76E3A" w:rsidP="00B76E3A">
      <w:pPr>
        <w:rPr>
          <w:rFonts w:cs="Times New Roman"/>
          <w:szCs w:val="16"/>
        </w:rPr>
      </w:pPr>
      <w:r w:rsidRPr="00181DB2">
        <w:rPr>
          <w:rFonts w:cs="Times New Roman"/>
          <w:szCs w:val="16"/>
        </w:rPr>
        <w:t xml:space="preserve">The processing </w:t>
      </w:r>
      <w:r w:rsidR="009C0215" w:rsidRPr="00181DB2">
        <w:rPr>
          <w:rFonts w:cs="Times New Roman"/>
          <w:szCs w:val="16"/>
        </w:rPr>
        <w:t>depends on</w:t>
      </w:r>
      <w:r w:rsidRPr="00181DB2">
        <w:rPr>
          <w:rFonts w:cs="Times New Roman"/>
          <w:szCs w:val="16"/>
        </w:rPr>
        <w:t xml:space="preserve"> </w:t>
      </w:r>
      <w:r w:rsidR="00FB4C4A">
        <w:rPr>
          <w:rFonts w:cs="Times New Roman"/>
          <w:szCs w:val="16"/>
        </w:rPr>
        <w:t xml:space="preserve">whether </w:t>
      </w:r>
      <w:r w:rsidR="00526DBB">
        <w:rPr>
          <w:rFonts w:cs="Times New Roman"/>
          <w:szCs w:val="16"/>
        </w:rPr>
        <w:t xml:space="preserve">ODU </w:t>
      </w:r>
      <w:r w:rsidRPr="00181DB2">
        <w:rPr>
          <w:rFonts w:cs="Times New Roman"/>
          <w:szCs w:val="16"/>
        </w:rPr>
        <w:t>multiplexing</w:t>
      </w:r>
      <w:r w:rsidR="00526DBB">
        <w:rPr>
          <w:rFonts w:cs="Times New Roman"/>
          <w:szCs w:val="16"/>
        </w:rPr>
        <w:t xml:space="preserve"> occurs or not</w:t>
      </w:r>
      <w:r w:rsidRPr="00181DB2">
        <w:rPr>
          <w:rFonts w:cs="Times New Roman"/>
          <w:szCs w:val="16"/>
        </w:rPr>
        <w:t xml:space="preserve">. From the point of view of the client both </w:t>
      </w:r>
      <w:r w:rsidR="00526DBB">
        <w:rPr>
          <w:rFonts w:cs="Times New Roman"/>
          <w:szCs w:val="16"/>
        </w:rPr>
        <w:t>cases</w:t>
      </w:r>
      <w:r w:rsidRPr="00181DB2">
        <w:rPr>
          <w:rFonts w:cs="Times New Roman"/>
          <w:szCs w:val="16"/>
        </w:rPr>
        <w:t xml:space="preserve"> are the same since the client does not specify (applicable) multiplexing (see UC2b for that).</w:t>
      </w:r>
    </w:p>
    <w:p w14:paraId="79E9FA9F" w14:textId="45CD4CF2" w:rsidR="00B76E3A" w:rsidRPr="000E08EB" w:rsidRDefault="00B76E3A" w:rsidP="00B76E3A">
      <w:pPr>
        <w:pStyle w:val="yang-tree"/>
      </w:pPr>
      <w:r w:rsidRPr="000E08EB">
        <w:t xml:space="preserve">augment </w:t>
      </w:r>
      <w:r w:rsidR="0050467C">
        <w:t>...</w:t>
      </w:r>
      <w:r w:rsidRPr="000E08EB">
        <w:t>connectivity-service/tapi-connectivity:end-point:</w:t>
      </w:r>
    </w:p>
    <w:p w14:paraId="2040A777" w14:textId="77777777" w:rsidR="00B76E3A" w:rsidRPr="000E08EB" w:rsidRDefault="00B76E3A" w:rsidP="00B76E3A">
      <w:pPr>
        <w:pStyle w:val="yang-tree"/>
      </w:pPr>
      <w:r w:rsidRPr="000E08EB">
        <w:t xml:space="preserve">    +--rw odu-connectivity-service-end-point-spec</w:t>
      </w:r>
    </w:p>
    <w:p w14:paraId="6B6543E3" w14:textId="77777777" w:rsidR="00B76E3A" w:rsidRPr="000E08EB" w:rsidRDefault="00B76E3A" w:rsidP="00B76E3A">
      <w:pPr>
        <w:pStyle w:val="yang-tree"/>
      </w:pPr>
      <w:r w:rsidRPr="000E08EB">
        <w:t xml:space="preserve">       +--rw odu-csep-ctp-pac</w:t>
      </w:r>
    </w:p>
    <w:p w14:paraId="26EA5C7E" w14:textId="77777777" w:rsidR="00B76E3A" w:rsidRPr="000E08EB" w:rsidRDefault="00B76E3A" w:rsidP="00B76E3A">
      <w:pPr>
        <w:pStyle w:val="yang-tree"/>
      </w:pPr>
      <w:r w:rsidRPr="000E08EB">
        <w:t xml:space="preserve">       |  +--rw tributary-port-number?   uint64</w:t>
      </w:r>
    </w:p>
    <w:p w14:paraId="07EB1F86" w14:textId="77777777" w:rsidR="00B76E3A" w:rsidRPr="000E08EB" w:rsidRDefault="00B76E3A" w:rsidP="00B76E3A">
      <w:pPr>
        <w:pStyle w:val="yang-tree"/>
      </w:pPr>
      <w:r w:rsidRPr="000E08EB">
        <w:t xml:space="preserve">       |  +--rw tributary-slot-list*     uint64</w:t>
      </w:r>
    </w:p>
    <w:p w14:paraId="622511AC" w14:textId="77777777" w:rsidR="00B76E3A" w:rsidRPr="000E08EB" w:rsidRDefault="00B76E3A" w:rsidP="00B76E3A">
      <w:pPr>
        <w:pStyle w:val="yang-tree"/>
      </w:pPr>
      <w:r w:rsidRPr="000E08EB">
        <w:t xml:space="preserve">       +--rw odu-csep-ttp-pac</w:t>
      </w:r>
    </w:p>
    <w:p w14:paraId="4323E3F4" w14:textId="77777777" w:rsidR="00B76E3A" w:rsidRPr="000E08EB" w:rsidRDefault="00B76E3A" w:rsidP="00B76E3A">
      <w:pPr>
        <w:pStyle w:val="yang-tree"/>
      </w:pPr>
      <w:r w:rsidRPr="000E08EB">
        <w:t xml:space="preserve">       |  +--rw configured-mapping-type?   mapping-type</w:t>
      </w:r>
    </w:p>
    <w:p w14:paraId="52ECD3C4" w14:textId="77777777" w:rsidR="00B76E3A" w:rsidRPr="000E08EB" w:rsidRDefault="00B76E3A" w:rsidP="00B76E3A">
      <w:pPr>
        <w:pStyle w:val="yang-tree"/>
      </w:pPr>
      <w:r w:rsidRPr="000E08EB">
        <w:t xml:space="preserve">       |  +--ro configured-client-type?    tapi-dsr:digital-signal-type</w:t>
      </w:r>
    </w:p>
    <w:p w14:paraId="6284F505" w14:textId="77777777" w:rsidR="00B76E3A" w:rsidRPr="000E08EB" w:rsidRDefault="00B76E3A" w:rsidP="00B76E3A">
      <w:pPr>
        <w:pStyle w:val="yang-tree"/>
      </w:pPr>
      <w:r w:rsidRPr="000E08EB">
        <w:t xml:space="preserve">       +--rw odu-csep-common-pac</w:t>
      </w:r>
    </w:p>
    <w:p w14:paraId="21B8B375" w14:textId="77777777" w:rsidR="00B76E3A" w:rsidRPr="000E08EB" w:rsidRDefault="00B76E3A" w:rsidP="00B76E3A">
      <w:pPr>
        <w:pStyle w:val="yang-tree"/>
      </w:pPr>
      <w:r w:rsidRPr="000E08EB">
        <w:t xml:space="preserve">          +--rw odu-type?                  odu-type</w:t>
      </w:r>
    </w:p>
    <w:p w14:paraId="45C965E5" w14:textId="77777777" w:rsidR="00B76E3A" w:rsidRPr="000E08EB" w:rsidRDefault="00B76E3A" w:rsidP="00B76E3A">
      <w:pPr>
        <w:pStyle w:val="yang-tree"/>
      </w:pPr>
      <w:r w:rsidRPr="000E08EB">
        <w:t xml:space="preserve">          +--rw odu-rate?                  uint64</w:t>
      </w:r>
    </w:p>
    <w:p w14:paraId="5A56EC97" w14:textId="77777777" w:rsidR="00B76E3A" w:rsidRPr="000E08EB" w:rsidRDefault="00B76E3A" w:rsidP="00B76E3A">
      <w:pPr>
        <w:pStyle w:val="yang-tree"/>
      </w:pPr>
      <w:r w:rsidRPr="000E08EB">
        <w:t xml:space="preserve">          +--rw opu-tributary-slot-size?   odu-slot-size</w:t>
      </w:r>
    </w:p>
    <w:p w14:paraId="53BF33FF" w14:textId="77777777" w:rsidR="00B76E3A" w:rsidRPr="000E08EB" w:rsidRDefault="00B76E3A" w:rsidP="00B76E3A">
      <w:pPr>
        <w:pStyle w:val="yang-tree"/>
      </w:pPr>
      <w:r w:rsidRPr="000E08EB">
        <w:t xml:space="preserve">          +--rw number-of-odu-c?           uint64</w:t>
      </w:r>
    </w:p>
    <w:p w14:paraId="11464634" w14:textId="77777777" w:rsidR="00B76E3A" w:rsidRDefault="00B76E3A" w:rsidP="00AD1E44">
      <w:pPr>
        <w:rPr>
          <w:rFonts w:cs="Times New Roman"/>
        </w:rPr>
      </w:pPr>
    </w:p>
    <w:p w14:paraId="67E8A525" w14:textId="2E4A5B03" w:rsidR="00B61C69" w:rsidRDefault="00F011A3" w:rsidP="0080410C">
      <w:pPr>
        <w:rPr>
          <w:rFonts w:cs="Times New Roman"/>
          <w:szCs w:val="16"/>
        </w:rPr>
      </w:pPr>
      <w:r>
        <w:rPr>
          <w:rFonts w:cs="Times New Roman"/>
          <w:szCs w:val="16"/>
        </w:rPr>
        <w:t>T</w:t>
      </w:r>
      <w:r w:rsidR="0080410C" w:rsidRPr="00B61C69">
        <w:rPr>
          <w:rFonts w:cs="Times New Roman"/>
          <w:szCs w:val="16"/>
        </w:rPr>
        <w:t xml:space="preserve">he client DSR interface is modeled as shown in the figure </w:t>
      </w:r>
      <w:r w:rsidR="00AA7470">
        <w:rPr>
          <w:rFonts w:cs="Times New Roman"/>
          <w:szCs w:val="16"/>
        </w:rPr>
        <w:t>below</w:t>
      </w:r>
      <w:r w:rsidR="0080410C" w:rsidRPr="00B61C69">
        <w:rPr>
          <w:rFonts w:cs="Times New Roman"/>
          <w:szCs w:val="16"/>
        </w:rPr>
        <w:t xml:space="preserve">. The client port </w:t>
      </w:r>
      <w:r w:rsidR="00400082">
        <w:rPr>
          <w:rFonts w:cs="Times New Roman"/>
          <w:szCs w:val="16"/>
        </w:rPr>
        <w:t xml:space="preserve">has a </w:t>
      </w:r>
      <w:r w:rsidR="0080410C" w:rsidRPr="00B61C69">
        <w:rPr>
          <w:rFonts w:cs="Times New Roman"/>
          <w:szCs w:val="16"/>
        </w:rPr>
        <w:t>DSR NEP, with a supported CEP qualifier (e.g.</w:t>
      </w:r>
      <w:r w:rsidR="00CE6458" w:rsidRPr="00B61C69">
        <w:rPr>
          <w:rFonts w:cs="Times New Roman"/>
          <w:szCs w:val="16"/>
        </w:rPr>
        <w:t>,</w:t>
      </w:r>
      <w:r w:rsidR="0080410C" w:rsidRPr="00B61C69">
        <w:rPr>
          <w:rFonts w:cs="Times New Roman"/>
          <w:szCs w:val="16"/>
        </w:rPr>
        <w:t xml:space="preserve"> DIGITAL_SIGNAL_TYPE_10_GigE_WAN). </w:t>
      </w:r>
      <w:r w:rsidR="00B3139F">
        <w:rPr>
          <w:rFonts w:cs="Times New Roman"/>
          <w:szCs w:val="16"/>
        </w:rPr>
        <w:t>Note that to represent maximum switching flexibility, a</w:t>
      </w:r>
      <w:r w:rsidR="0080410C" w:rsidRPr="00B61C69">
        <w:rPr>
          <w:rFonts w:cs="Times New Roman"/>
          <w:szCs w:val="16"/>
        </w:rPr>
        <w:t xml:space="preserve"> pair of DSR CEPs with the same qualifier </w:t>
      </w:r>
      <w:r w:rsidR="00B3139F">
        <w:rPr>
          <w:rFonts w:cs="Times New Roman"/>
          <w:szCs w:val="16"/>
        </w:rPr>
        <w:t>MA</w:t>
      </w:r>
      <w:r w:rsidR="008406DB">
        <w:rPr>
          <w:rFonts w:cs="Times New Roman"/>
          <w:szCs w:val="16"/>
        </w:rPr>
        <w:t>Y</w:t>
      </w:r>
      <w:r w:rsidR="00B3139F">
        <w:rPr>
          <w:rFonts w:cs="Times New Roman"/>
          <w:szCs w:val="16"/>
        </w:rPr>
        <w:t xml:space="preserve"> be</w:t>
      </w:r>
      <w:r w:rsidR="0080410C" w:rsidRPr="00B61C69">
        <w:rPr>
          <w:rFonts w:cs="Times New Roman"/>
          <w:szCs w:val="16"/>
        </w:rPr>
        <w:t xml:space="preserve"> instantiated </w:t>
      </w:r>
      <w:r w:rsidR="00B3139F">
        <w:rPr>
          <w:rFonts w:cs="Times New Roman"/>
          <w:szCs w:val="16"/>
        </w:rPr>
        <w:t xml:space="preserve">with the </w:t>
      </w:r>
      <w:r w:rsidR="0080410C" w:rsidRPr="00B61C69">
        <w:rPr>
          <w:rFonts w:cs="Times New Roman"/>
          <w:szCs w:val="16"/>
        </w:rPr>
        <w:t xml:space="preserve">second NEP on top of a framing ODU TTP CEP.  [note: a simplified version is also shown within the figure, where the internal connection between DSR CEPs is not explicit]. </w:t>
      </w:r>
    </w:p>
    <w:p w14:paraId="24211610" w14:textId="6045179C" w:rsidR="00B61C69" w:rsidRDefault="00015385" w:rsidP="0080410C">
      <w:pPr>
        <w:rPr>
          <w:rFonts w:cs="Times New Roman"/>
          <w:szCs w:val="16"/>
        </w:rPr>
      </w:pPr>
      <w:r w:rsidRPr="006A791D">
        <w:rPr>
          <w:rFonts w:cs="Times New Roman"/>
          <w:b/>
          <w:bCs/>
          <w:color w:val="C00000"/>
          <w:szCs w:val="16"/>
        </w:rPr>
        <w:t xml:space="preserve">NOTE: </w:t>
      </w:r>
      <w:r w:rsidRPr="006A791D">
        <w:rPr>
          <w:rFonts w:cs="Times New Roman"/>
          <w:color w:val="C00000"/>
          <w:szCs w:val="16"/>
        </w:rPr>
        <w:t>The ODU TTP MAY or MAY</w:t>
      </w:r>
      <w:r w:rsidR="006A791D" w:rsidRPr="006A791D">
        <w:rPr>
          <w:rFonts w:cs="Times New Roman"/>
          <w:color w:val="C00000"/>
          <w:szCs w:val="16"/>
        </w:rPr>
        <w:t xml:space="preserve"> NOT</w:t>
      </w:r>
      <w:r w:rsidRPr="006A791D">
        <w:rPr>
          <w:rFonts w:cs="Times New Roman"/>
          <w:color w:val="C00000"/>
          <w:szCs w:val="16"/>
        </w:rPr>
        <w:t xml:space="preserve">  be configur</w:t>
      </w:r>
      <w:r w:rsidR="00165790">
        <w:rPr>
          <w:rFonts w:cs="Times New Roman"/>
          <w:color w:val="C00000"/>
          <w:szCs w:val="16"/>
        </w:rPr>
        <w:t>able</w:t>
      </w:r>
      <w:r>
        <w:rPr>
          <w:rFonts w:cs="Times New Roman"/>
          <w:szCs w:val="16"/>
        </w:rPr>
        <w:t xml:space="preserve">. </w:t>
      </w:r>
      <w:r w:rsidR="0080410C" w:rsidRPr="00B61C69">
        <w:rPr>
          <w:rFonts w:cs="Times New Roman"/>
          <w:szCs w:val="16"/>
        </w:rPr>
        <w:t xml:space="preserve">When such ODU TTP is </w:t>
      </w:r>
      <w:r w:rsidR="00165790">
        <w:rPr>
          <w:rFonts w:cs="Times New Roman"/>
          <w:szCs w:val="16"/>
        </w:rPr>
        <w:t>not configurable</w:t>
      </w:r>
      <w:r w:rsidR="0080410C" w:rsidRPr="00B61C69">
        <w:rPr>
          <w:rFonts w:cs="Times New Roman"/>
          <w:szCs w:val="16"/>
        </w:rPr>
        <w:t xml:space="preserve">, it must provide the mapping type and the client type. </w:t>
      </w:r>
      <w:r w:rsidR="00B61C69">
        <w:rPr>
          <w:rFonts w:cs="Times New Roman"/>
          <w:szCs w:val="16"/>
        </w:rPr>
        <w:t xml:space="preserve"> </w:t>
      </w:r>
    </w:p>
    <w:p w14:paraId="6EA7DE72" w14:textId="77777777" w:rsidR="00B94DC5" w:rsidRPr="003A404F" w:rsidRDefault="00B94DC5" w:rsidP="00E94FBD">
      <w:pPr>
        <w:keepNext/>
        <w:jc w:val="center"/>
        <w:rPr>
          <w:szCs w:val="22"/>
        </w:rPr>
      </w:pPr>
      <w:r w:rsidRPr="003A404F">
        <w:rPr>
          <w:noProof/>
          <w:szCs w:val="22"/>
        </w:rPr>
        <w:lastRenderedPageBreak/>
        <w:drawing>
          <wp:inline distT="0" distB="0" distL="0" distR="0" wp14:anchorId="5CCFA625" wp14:editId="7EBDBD7D">
            <wp:extent cx="4143870" cy="3734456"/>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4"/>
                    <pic:cNvPicPr/>
                  </pic:nvPicPr>
                  <pic:blipFill>
                    <a:blip r:embed="rId72">
                      <a:extLst>
                        <a:ext uri="{28A0092B-C50C-407E-A947-70E740481C1C}">
                          <a14:useLocalDpi xmlns:a14="http://schemas.microsoft.com/office/drawing/2010/main"/>
                        </a:ext>
                      </a:extLst>
                    </a:blip>
                    <a:stretch>
                      <a:fillRect/>
                    </a:stretch>
                  </pic:blipFill>
                  <pic:spPr>
                    <a:xfrm>
                      <a:off x="0" y="0"/>
                      <a:ext cx="4161145" cy="3750024"/>
                    </a:xfrm>
                    <a:prstGeom prst="rect">
                      <a:avLst/>
                    </a:prstGeom>
                  </pic:spPr>
                </pic:pic>
              </a:graphicData>
            </a:graphic>
          </wp:inline>
        </w:drawing>
      </w:r>
    </w:p>
    <w:p w14:paraId="390DADC1" w14:textId="057BA54E" w:rsidR="00B94DC5" w:rsidRDefault="00B94DC5" w:rsidP="00B94DC5">
      <w:pPr>
        <w:pStyle w:val="TableCaption"/>
      </w:pPr>
      <w:bookmarkStart w:id="423" w:name="_Toc89432247"/>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17</w:t>
      </w:r>
      <w:r>
        <w:fldChar w:fldCharType="end"/>
      </w:r>
      <w:r>
        <w:t xml:space="preserve"> </w:t>
      </w:r>
      <w:r w:rsidRPr="004144C0">
        <w:t>UC-1c Client port representation - initial state.</w:t>
      </w:r>
      <w:bookmarkEnd w:id="423"/>
    </w:p>
    <w:p w14:paraId="23944EFE" w14:textId="06C13D2F" w:rsidR="0080410C" w:rsidRDefault="0080410C" w:rsidP="0080410C">
      <w:pPr>
        <w:rPr>
          <w:rFonts w:cs="Times New Roman"/>
          <w:szCs w:val="16"/>
        </w:rPr>
      </w:pPr>
      <w:r w:rsidRPr="00B61C69">
        <w:rPr>
          <w:rFonts w:cs="Times New Roman"/>
          <w:szCs w:val="16"/>
        </w:rPr>
        <w:t xml:space="preserve">Such ODU TTP CEP MUST include the </w:t>
      </w:r>
      <w:r w:rsidRPr="00B61C69">
        <w:rPr>
          <w:rFonts w:cs="Times New Roman"/>
          <w:b/>
          <w:bCs/>
          <w:szCs w:val="16"/>
        </w:rPr>
        <w:t>tapi-odu:odu-connection-end-point-spec</w:t>
      </w:r>
      <w:r w:rsidRPr="00B61C69">
        <w:rPr>
          <w:rFonts w:cs="Times New Roman"/>
          <w:szCs w:val="16"/>
        </w:rPr>
        <w:t xml:space="preserve"> augment</w:t>
      </w:r>
      <w:r w:rsidR="00E94FBD">
        <w:rPr>
          <w:rFonts w:cs="Times New Roman"/>
          <w:szCs w:val="16"/>
        </w:rPr>
        <w:t xml:space="preserve"> (see below)</w:t>
      </w:r>
      <w:r w:rsidRPr="00B61C69">
        <w:rPr>
          <w:rFonts w:cs="Times New Roman"/>
          <w:szCs w:val="16"/>
        </w:rPr>
        <w:t xml:space="preserve">, including the odu-type  and the configured-client-type and mapping-type, obtained from the logical channels discovered from the client port logical channel assignments. </w:t>
      </w:r>
    </w:p>
    <w:p w14:paraId="0BA73A1F" w14:textId="77777777" w:rsidR="0080410C" w:rsidRPr="000E08EB" w:rsidRDefault="0080410C" w:rsidP="004F1645">
      <w:pPr>
        <w:pStyle w:val="yang-tree"/>
      </w:pPr>
      <w:r w:rsidRPr="000E08EB">
        <w:t>+--ro odu-connection-end-point-spec</w:t>
      </w:r>
    </w:p>
    <w:p w14:paraId="296D748E" w14:textId="77777777" w:rsidR="0080410C" w:rsidRPr="000E08EB" w:rsidRDefault="0080410C" w:rsidP="004F1645">
      <w:pPr>
        <w:pStyle w:val="yang-tree"/>
      </w:pPr>
      <w:r w:rsidRPr="000E08EB">
        <w:t xml:space="preserve">       +--ro odu-common</w:t>
      </w:r>
    </w:p>
    <w:p w14:paraId="671D3563" w14:textId="77777777" w:rsidR="0080410C" w:rsidRPr="000E08EB" w:rsidRDefault="0080410C" w:rsidP="004F1645">
      <w:pPr>
        <w:pStyle w:val="yang-tree"/>
      </w:pPr>
      <w:r w:rsidRPr="000E08EB">
        <w:t xml:space="preserve">       |  +--ro odu-type?             odu-type</w:t>
      </w:r>
    </w:p>
    <w:p w14:paraId="669613F1" w14:textId="77777777" w:rsidR="0080410C" w:rsidRPr="000E08EB" w:rsidRDefault="0080410C" w:rsidP="004F1645">
      <w:pPr>
        <w:pStyle w:val="yang-tree"/>
      </w:pPr>
      <w:r w:rsidRPr="000E08EB">
        <w:t xml:space="preserve">       |  +--ro odu-rate?             uint64</w:t>
      </w:r>
    </w:p>
    <w:p w14:paraId="268803DB" w14:textId="77777777" w:rsidR="0080410C" w:rsidRPr="000E08EB" w:rsidRDefault="0080410C" w:rsidP="004F1645">
      <w:pPr>
        <w:pStyle w:val="yang-tree"/>
      </w:pPr>
      <w:r w:rsidRPr="000E08EB">
        <w:t xml:space="preserve">       |  +--ro odu-rate-tolerance?   uint64</w:t>
      </w:r>
    </w:p>
    <w:p w14:paraId="4B08B356" w14:textId="77777777" w:rsidR="0080410C" w:rsidRPr="000E08EB" w:rsidRDefault="0080410C" w:rsidP="004F1645">
      <w:pPr>
        <w:pStyle w:val="yang-tree"/>
      </w:pPr>
      <w:r w:rsidRPr="000E08EB">
        <w:t xml:space="preserve">       |  +--ro number-of-odu-c?      uint64</w:t>
      </w:r>
    </w:p>
    <w:p w14:paraId="27D4CEB9" w14:textId="77777777" w:rsidR="0080410C" w:rsidRPr="000E08EB" w:rsidRDefault="0080410C" w:rsidP="004F1645">
      <w:pPr>
        <w:pStyle w:val="yang-tree"/>
      </w:pPr>
      <w:r w:rsidRPr="000E08EB">
        <w:t xml:space="preserve">       +--ro odu-term-and-adapter</w:t>
      </w:r>
    </w:p>
    <w:p w14:paraId="2A0B58F0" w14:textId="77777777" w:rsidR="0080410C" w:rsidRPr="000E08EB" w:rsidRDefault="0080410C" w:rsidP="004F1645">
      <w:pPr>
        <w:pStyle w:val="yang-tree"/>
      </w:pPr>
      <w:r w:rsidRPr="000E08EB">
        <w:t xml:space="preserve">       |  +--ro opu-tributary-slot-size?           odu-slot-size</w:t>
      </w:r>
    </w:p>
    <w:p w14:paraId="105FBED7" w14:textId="77777777" w:rsidR="0080410C" w:rsidRPr="000E08EB" w:rsidRDefault="0080410C" w:rsidP="004F1645">
      <w:pPr>
        <w:pStyle w:val="yang-tree"/>
      </w:pPr>
      <w:r w:rsidRPr="000E08EB">
        <w:t xml:space="preserve">       |  +--ro auto-payload-type?                 boolean</w:t>
      </w:r>
    </w:p>
    <w:p w14:paraId="4428F4CE" w14:textId="77777777" w:rsidR="0080410C" w:rsidRPr="000E08EB" w:rsidRDefault="0080410C" w:rsidP="004F1645">
      <w:pPr>
        <w:pStyle w:val="yang-tree"/>
      </w:pPr>
      <w:r w:rsidRPr="000E08EB">
        <w:t xml:space="preserve">       |  +--ro configured-client-type?            tapi-dsr:digital-signal-type</w:t>
      </w:r>
    </w:p>
    <w:p w14:paraId="72444D3D" w14:textId="77777777" w:rsidR="0080410C" w:rsidRPr="000E08EB" w:rsidRDefault="0080410C" w:rsidP="004F1645">
      <w:pPr>
        <w:pStyle w:val="yang-tree"/>
      </w:pPr>
      <w:r w:rsidRPr="000E08EB">
        <w:t xml:space="preserve">       |  +--ro configured-mapping-type?           mapping-type</w:t>
      </w:r>
    </w:p>
    <w:p w14:paraId="41540529" w14:textId="77777777" w:rsidR="0080410C" w:rsidRPr="000E08EB" w:rsidRDefault="0080410C" w:rsidP="004F1645">
      <w:pPr>
        <w:pStyle w:val="yang-tree"/>
      </w:pPr>
      <w:r w:rsidRPr="000E08EB">
        <w:t xml:space="preserve">       |  +--ro accepted-payload-type</w:t>
      </w:r>
    </w:p>
    <w:p w14:paraId="4F56D43B" w14:textId="77777777" w:rsidR="0080410C" w:rsidRPr="000E08EB" w:rsidRDefault="0080410C" w:rsidP="004F1645">
      <w:pPr>
        <w:pStyle w:val="yang-tree"/>
      </w:pPr>
      <w:r w:rsidRPr="000E08EB">
        <w:t xml:space="preserve">       |  |  +--ro named-payload-type?   odu-named-payload-type</w:t>
      </w:r>
    </w:p>
    <w:p w14:paraId="5118A935" w14:textId="77777777" w:rsidR="0080410C" w:rsidRPr="000E08EB" w:rsidRDefault="0080410C" w:rsidP="004F1645">
      <w:pPr>
        <w:pStyle w:val="yang-tree"/>
      </w:pPr>
      <w:r w:rsidRPr="000E08EB">
        <w:t xml:space="preserve">       |  |  +--ro hex-payload-type?     uint64</w:t>
      </w:r>
    </w:p>
    <w:p w14:paraId="3A2044EC" w14:textId="77777777" w:rsidR="0080410C" w:rsidRPr="001B7E3B" w:rsidRDefault="0080410C" w:rsidP="004F1645">
      <w:pPr>
        <w:pStyle w:val="yang-tree"/>
      </w:pPr>
      <w:r w:rsidRPr="000E08EB">
        <w:t xml:space="preserve">       </w:t>
      </w:r>
      <w:r w:rsidRPr="00CA56FA">
        <w:t xml:space="preserve">|  </w:t>
      </w:r>
      <w:r w:rsidRPr="001A7A99">
        <w:t>+--ro fec-parameters</w:t>
      </w:r>
    </w:p>
    <w:p w14:paraId="0300F671" w14:textId="77777777" w:rsidR="0080410C" w:rsidRPr="000E08EB" w:rsidRDefault="0080410C" w:rsidP="004F1645">
      <w:pPr>
        <w:pStyle w:val="yang-tree"/>
      </w:pPr>
      <w:r w:rsidRPr="001B7E3B">
        <w:t xml:space="preserve">       |  |  +--ro pre-fec-ber?           </w:t>
      </w:r>
      <w:r w:rsidRPr="000E08EB">
        <w:t>uint64</w:t>
      </w:r>
    </w:p>
    <w:p w14:paraId="56FB0552" w14:textId="77777777" w:rsidR="0080410C" w:rsidRPr="000E08EB" w:rsidRDefault="0080410C" w:rsidP="004F1645">
      <w:pPr>
        <w:pStyle w:val="yang-tree"/>
      </w:pPr>
      <w:r w:rsidRPr="000E08EB">
        <w:t xml:space="preserve">       |  |  +--ro post-fec-ber?          uint64</w:t>
      </w:r>
    </w:p>
    <w:p w14:paraId="77080470" w14:textId="77777777" w:rsidR="0080410C" w:rsidRPr="000E08EB" w:rsidRDefault="0080410C" w:rsidP="004F1645">
      <w:pPr>
        <w:pStyle w:val="yang-tree"/>
      </w:pPr>
      <w:r w:rsidRPr="000E08EB">
        <w:t xml:space="preserve">       |  |  +--ro corrected-bytes?       uint64</w:t>
      </w:r>
    </w:p>
    <w:p w14:paraId="099F31E1" w14:textId="77777777" w:rsidR="0080410C" w:rsidRPr="000E08EB" w:rsidRDefault="0080410C" w:rsidP="004F1645">
      <w:pPr>
        <w:pStyle w:val="yang-tree"/>
      </w:pPr>
      <w:r w:rsidRPr="000E08EB">
        <w:t xml:space="preserve">       |  |  +--ro corrected-bits?        uint64</w:t>
      </w:r>
    </w:p>
    <w:p w14:paraId="3B493B83" w14:textId="77777777" w:rsidR="0080410C" w:rsidRPr="000E08EB" w:rsidRDefault="0080410C" w:rsidP="004F1645">
      <w:pPr>
        <w:pStyle w:val="yang-tree"/>
      </w:pPr>
      <w:r w:rsidRPr="000E08EB">
        <w:t xml:space="preserve">       |  |  +--ro uncorrectable-bytes?   uint64</w:t>
      </w:r>
    </w:p>
    <w:p w14:paraId="037CE1F7" w14:textId="77777777" w:rsidR="0080410C" w:rsidRPr="000E08EB" w:rsidRDefault="0080410C" w:rsidP="004F1645">
      <w:pPr>
        <w:pStyle w:val="yang-tree"/>
      </w:pPr>
      <w:r w:rsidRPr="000E08EB">
        <w:t xml:space="preserve">       |  |  +--ro uncorrectable-bits?    uint64</w:t>
      </w:r>
    </w:p>
    <w:p w14:paraId="68F57E3F" w14:textId="77777777" w:rsidR="0080410C" w:rsidRPr="009918BE" w:rsidRDefault="0080410C" w:rsidP="0080410C">
      <w:pPr>
        <w:rPr>
          <w:rFonts w:ascii="Courier New" w:hAnsi="Courier New" w:cs="Courier New"/>
          <w:sz w:val="16"/>
        </w:rPr>
      </w:pPr>
    </w:p>
    <w:p w14:paraId="6ABE58D5" w14:textId="3E54DDE2" w:rsidR="0080410C" w:rsidRPr="00574795" w:rsidRDefault="0080410C" w:rsidP="00B61C69">
      <w:r w:rsidRPr="00574795">
        <w:t xml:space="preserve">The </w:t>
      </w:r>
      <w:r w:rsidR="00165790">
        <w:t xml:space="preserve">transponder </w:t>
      </w:r>
      <w:r w:rsidRPr="00574795">
        <w:t xml:space="preserve">line port at the ODU layer is </w:t>
      </w:r>
      <w:r w:rsidR="00FB4C4A">
        <w:t>modeled</w:t>
      </w:r>
      <w:r w:rsidRPr="00574795">
        <w:t xml:space="preserve"> as a ODU NEP that has a supported qualifier corresponding to the ODU-k or ODU-Cn -- see SIP ODU A (line) in the figure --. Such ODU NEP relies on one or more OTSi CEPs that transport the corresponding OTUk or OTU-Cn signal.</w:t>
      </w:r>
      <w:r w:rsidR="00A1068D">
        <w:t xml:space="preserve"> Note that commonly the flexibility at OTSi layer is not available, i.e.</w:t>
      </w:r>
      <w:r w:rsidR="00E94FBD">
        <w:t>,</w:t>
      </w:r>
      <w:r w:rsidR="00A1068D">
        <w:t xml:space="preserve"> the OTSi CEPs are directly supported by line NEP.</w:t>
      </w:r>
    </w:p>
    <w:p w14:paraId="2362E3CF" w14:textId="0036515A" w:rsidR="0080410C" w:rsidRPr="003A404F" w:rsidRDefault="0080410C" w:rsidP="00E94FBD">
      <w:pPr>
        <w:keepNext/>
        <w:jc w:val="center"/>
        <w:rPr>
          <w:szCs w:val="22"/>
        </w:rPr>
      </w:pPr>
      <w:r w:rsidRPr="003A404F">
        <w:rPr>
          <w:noProof/>
          <w:szCs w:val="22"/>
        </w:rPr>
        <w:lastRenderedPageBreak/>
        <w:drawing>
          <wp:inline distT="0" distB="0" distL="0" distR="0" wp14:anchorId="1F2E63B4" wp14:editId="1A34D711">
            <wp:extent cx="4507072" cy="3080971"/>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73">
                      <a:extLst>
                        <a:ext uri="{28A0092B-C50C-407E-A947-70E740481C1C}">
                          <a14:useLocalDpi xmlns:a14="http://schemas.microsoft.com/office/drawing/2010/main"/>
                        </a:ext>
                      </a:extLst>
                    </a:blip>
                    <a:stretch>
                      <a:fillRect/>
                    </a:stretch>
                  </pic:blipFill>
                  <pic:spPr>
                    <a:xfrm>
                      <a:off x="0" y="0"/>
                      <a:ext cx="4527512" cy="3094944"/>
                    </a:xfrm>
                    <a:prstGeom prst="rect">
                      <a:avLst/>
                    </a:prstGeom>
                  </pic:spPr>
                </pic:pic>
              </a:graphicData>
            </a:graphic>
          </wp:inline>
        </w:drawing>
      </w:r>
    </w:p>
    <w:p w14:paraId="23CA3C6A" w14:textId="3A50885C" w:rsidR="0080410C" w:rsidRPr="007C3992" w:rsidRDefault="0080410C" w:rsidP="0080410C">
      <w:pPr>
        <w:pStyle w:val="TableCaption"/>
      </w:pPr>
      <w:bookmarkStart w:id="424" w:name="_Toc89432248"/>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18</w:t>
      </w:r>
      <w:r>
        <w:fldChar w:fldCharType="end"/>
      </w:r>
      <w:r>
        <w:t xml:space="preserve"> </w:t>
      </w:r>
      <w:r w:rsidRPr="007C3992">
        <w:t>UC-1c TAPI context reflecting the line side ODU NEP and SIP over an OTSiA</w:t>
      </w:r>
      <w:bookmarkEnd w:id="424"/>
    </w:p>
    <w:p w14:paraId="207C7B89" w14:textId="36766737" w:rsidR="0080410C" w:rsidRPr="00B61C69" w:rsidRDefault="0080410C" w:rsidP="0080410C">
      <w:pPr>
        <w:rPr>
          <w:rFonts w:cs="Times New Roman"/>
          <w:szCs w:val="16"/>
        </w:rPr>
      </w:pPr>
      <w:r w:rsidRPr="00B61C69">
        <w:rPr>
          <w:rFonts w:cs="Times New Roman"/>
          <w:szCs w:val="16"/>
        </w:rPr>
        <w:t xml:space="preserve">It is assumed that the server ODUk (or ODUCn) connectivity is directly provisioned by the SDN controller, configuring an ODUk (or ODUCn) connection between the OT line ports. An instance </w:t>
      </w:r>
      <w:r w:rsidR="00A1068D">
        <w:rPr>
          <w:rFonts w:cs="Times New Roman"/>
          <w:szCs w:val="16"/>
        </w:rPr>
        <w:t>of</w:t>
      </w:r>
      <w:r w:rsidRPr="00B61C69">
        <w:rPr>
          <w:rFonts w:cs="Times New Roman"/>
          <w:szCs w:val="16"/>
        </w:rPr>
        <w:t xml:space="preserve"> the ODU Connectivity Service for the ODUk (or ODUCn) is not required, but a TTP ODU CEP representing the ODUk (or ODUCn) connection MUST be instantiated over the ODU NEP. Such CEP must contain the odu-connection-end-point-spec including the following:</w:t>
      </w:r>
    </w:p>
    <w:p w14:paraId="629C061E" w14:textId="77777777" w:rsidR="0080410C" w:rsidRPr="00B61C69" w:rsidRDefault="0080410C" w:rsidP="00381A66">
      <w:pPr>
        <w:numPr>
          <w:ilvl w:val="0"/>
          <w:numId w:val="45"/>
        </w:numPr>
        <w:rPr>
          <w:rFonts w:cs="Times New Roman"/>
          <w:szCs w:val="16"/>
        </w:rPr>
      </w:pPr>
      <w:r w:rsidRPr="00B61C69">
        <w:rPr>
          <w:rFonts w:cs="Times New Roman"/>
          <w:szCs w:val="16"/>
        </w:rPr>
        <w:t xml:space="preserve">For an ODUk the </w:t>
      </w:r>
      <w:r w:rsidRPr="00B61C69">
        <w:rPr>
          <w:rFonts w:cs="Times New Roman"/>
          <w:b/>
          <w:bCs/>
          <w:szCs w:val="16"/>
        </w:rPr>
        <w:t>odu-common/odu-type</w:t>
      </w:r>
      <w:r w:rsidRPr="00B61C69">
        <w:rPr>
          <w:rFonts w:cs="Times New Roman"/>
          <w:szCs w:val="16"/>
        </w:rPr>
        <w:t xml:space="preserve"> MUST be ODU_TYPE_ODUk</w:t>
      </w:r>
    </w:p>
    <w:p w14:paraId="16A39474" w14:textId="36317FA9" w:rsidR="0080410C" w:rsidRPr="00B61C69" w:rsidRDefault="0080410C" w:rsidP="00381A66">
      <w:pPr>
        <w:numPr>
          <w:ilvl w:val="0"/>
          <w:numId w:val="45"/>
        </w:numPr>
        <w:rPr>
          <w:rFonts w:cs="Times New Roman"/>
          <w:szCs w:val="16"/>
        </w:rPr>
      </w:pPr>
      <w:r w:rsidRPr="00B61C69">
        <w:rPr>
          <w:rFonts w:cs="Times New Roman"/>
          <w:szCs w:val="16"/>
        </w:rPr>
        <w:t xml:space="preserve">For an ODUCn the </w:t>
      </w:r>
      <w:r w:rsidRPr="00B61C69">
        <w:rPr>
          <w:rFonts w:cs="Times New Roman"/>
          <w:b/>
          <w:bCs/>
          <w:szCs w:val="16"/>
        </w:rPr>
        <w:t>odu-common/odu-type</w:t>
      </w:r>
      <w:r w:rsidRPr="00B61C69">
        <w:rPr>
          <w:rFonts w:cs="Times New Roman"/>
          <w:szCs w:val="16"/>
        </w:rPr>
        <w:t xml:space="preserve"> MUST be ODU_T</w:t>
      </w:r>
      <w:r w:rsidR="00A1068D">
        <w:rPr>
          <w:rFonts w:cs="Times New Roman"/>
          <w:szCs w:val="16"/>
        </w:rPr>
        <w:t>Y</w:t>
      </w:r>
      <w:r w:rsidRPr="00B61C69">
        <w:rPr>
          <w:rFonts w:cs="Times New Roman"/>
          <w:szCs w:val="16"/>
        </w:rPr>
        <w:t xml:space="preserve">PE_ODU_CN and the number-of-odu MUST reflect the number of ODUC slices that constitute the signal. The </w:t>
      </w:r>
      <w:r w:rsidRPr="00B61C69">
        <w:rPr>
          <w:rFonts w:cs="Times New Roman"/>
          <w:b/>
          <w:bCs/>
          <w:szCs w:val="16"/>
        </w:rPr>
        <w:t>odu-cn-effective-time-slot-list</w:t>
      </w:r>
      <w:r w:rsidRPr="00B61C69">
        <w:rPr>
          <w:rFonts w:cs="Times New Roman"/>
          <w:szCs w:val="16"/>
        </w:rPr>
        <w:t xml:space="preserve"> MUST list the ODU-Cn 5GHz available slots.</w:t>
      </w:r>
    </w:p>
    <w:p w14:paraId="5F9023A0" w14:textId="77777777" w:rsidR="0080410C" w:rsidRDefault="0080410C" w:rsidP="00B61C69">
      <w:r w:rsidRPr="00574795">
        <w:t xml:space="preserve">The resulting view that corresponds to the TAPI context once both client port and line port have been discovered and mapped is shown in the figure below. </w:t>
      </w:r>
    </w:p>
    <w:p w14:paraId="37B3887E" w14:textId="3EDBA723" w:rsidR="0080410C" w:rsidRDefault="0080410C" w:rsidP="00E94FBD">
      <w:pPr>
        <w:keepNext/>
        <w:jc w:val="center"/>
      </w:pPr>
      <w:bookmarkStart w:id="425" w:name="_Toc52812107"/>
      <w:r>
        <w:rPr>
          <w:noProof/>
        </w:rPr>
        <w:lastRenderedPageBreak/>
        <w:drawing>
          <wp:inline distT="0" distB="0" distL="0" distR="0" wp14:anchorId="4458AF04" wp14:editId="6B4A69D4">
            <wp:extent cx="5959794" cy="3024458"/>
            <wp:effectExtent l="0" t="0" r="3175" b="508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7"/>
                    <pic:cNvPicPr/>
                  </pic:nvPicPr>
                  <pic:blipFill>
                    <a:blip r:embed="rId74">
                      <a:extLst>
                        <a:ext uri="{28A0092B-C50C-407E-A947-70E740481C1C}">
                          <a14:useLocalDpi xmlns:a14="http://schemas.microsoft.com/office/drawing/2010/main"/>
                        </a:ext>
                      </a:extLst>
                    </a:blip>
                    <a:stretch>
                      <a:fillRect/>
                    </a:stretch>
                  </pic:blipFill>
                  <pic:spPr>
                    <a:xfrm>
                      <a:off x="0" y="0"/>
                      <a:ext cx="5959794" cy="3024458"/>
                    </a:xfrm>
                    <a:prstGeom prst="rect">
                      <a:avLst/>
                    </a:prstGeom>
                  </pic:spPr>
                </pic:pic>
              </a:graphicData>
            </a:graphic>
          </wp:inline>
        </w:drawing>
      </w:r>
      <w:bookmarkEnd w:id="425"/>
    </w:p>
    <w:p w14:paraId="1FC7834F" w14:textId="19702D7A" w:rsidR="0080410C" w:rsidRDefault="0080410C" w:rsidP="00B76E3A">
      <w:pPr>
        <w:pStyle w:val="TableCaption"/>
      </w:pPr>
      <w:bookmarkStart w:id="426" w:name="_Toc89432249"/>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19</w:t>
      </w:r>
      <w:r>
        <w:fldChar w:fldCharType="end"/>
      </w:r>
      <w:r>
        <w:t xml:space="preserve"> </w:t>
      </w:r>
      <w:r w:rsidRPr="007C3992">
        <w:t>UC-1c TAPI context representation of the discovered DSR/ODU multi-layer node CLIENT/LINE ports.</w:t>
      </w:r>
      <w:bookmarkEnd w:id="426"/>
    </w:p>
    <w:p w14:paraId="710F2897" w14:textId="77777777" w:rsidR="00DC6805" w:rsidRPr="001D4528" w:rsidRDefault="00DC6805" w:rsidP="00DC6805">
      <w:pPr>
        <w:pStyle w:val="Heading4"/>
        <w:rPr>
          <w:rFonts w:cs="Times New Roman"/>
        </w:rPr>
      </w:pPr>
      <w:bookmarkStart w:id="427" w:name="_Toc89432111"/>
      <w:r>
        <w:rPr>
          <w:rFonts w:cs="Times New Roman"/>
        </w:rPr>
        <w:t>Relevant Parameters</w:t>
      </w:r>
      <w:bookmarkEnd w:id="427"/>
    </w:p>
    <w:p w14:paraId="60FD95F4" w14:textId="77777777" w:rsidR="003A5B5B" w:rsidRPr="003A404F" w:rsidRDefault="003A5B5B" w:rsidP="003A5B5B">
      <w:pPr>
        <w:rPr>
          <w:szCs w:val="22"/>
        </w:rPr>
      </w:pPr>
    </w:p>
    <w:p w14:paraId="48071996" w14:textId="375AC2AA" w:rsidR="0061035A" w:rsidRPr="003A5B5B" w:rsidRDefault="003A5B5B" w:rsidP="003A5B5B">
      <w:pPr>
        <w:pStyle w:val="Caption"/>
        <w:rPr>
          <w:color w:val="auto"/>
        </w:rPr>
      </w:pPr>
      <w:r w:rsidRPr="00B67E30">
        <w:rPr>
          <w:rFonts w:cs="Times New Roman"/>
          <w:color w:val="auto"/>
        </w:rPr>
        <w:t> </w:t>
      </w:r>
      <w:bookmarkStart w:id="428" w:name="_Toc89432307"/>
      <w:r w:rsidRPr="00B67E30">
        <w:rPr>
          <w:color w:val="auto"/>
        </w:rPr>
        <w:t xml:space="preserve">Table </w:t>
      </w:r>
      <w:r w:rsidRPr="00B67E30">
        <w:rPr>
          <w:noProof/>
          <w:color w:val="auto"/>
        </w:rPr>
        <w:fldChar w:fldCharType="begin"/>
      </w:r>
      <w:r w:rsidRPr="00B67E30">
        <w:rPr>
          <w:noProof/>
          <w:color w:val="auto"/>
        </w:rPr>
        <w:instrText xml:space="preserve"> SEQ Table \* ARABIC </w:instrText>
      </w:r>
      <w:r w:rsidRPr="00B67E30">
        <w:rPr>
          <w:noProof/>
          <w:color w:val="auto"/>
        </w:rPr>
        <w:fldChar w:fldCharType="separate"/>
      </w:r>
      <w:r w:rsidR="00A35D70">
        <w:rPr>
          <w:noProof/>
          <w:color w:val="auto"/>
        </w:rPr>
        <w:t>33</w:t>
      </w:r>
      <w:r w:rsidRPr="00B67E30">
        <w:rPr>
          <w:noProof/>
          <w:color w:val="auto"/>
        </w:rPr>
        <w:fldChar w:fldCharType="end"/>
      </w:r>
      <w:r w:rsidRPr="00B67E30">
        <w:rPr>
          <w:color w:val="auto"/>
        </w:rPr>
        <w:t>:</w:t>
      </w:r>
      <w:r w:rsidRPr="00B67E30">
        <w:rPr>
          <w:rFonts w:hint="eastAsia"/>
          <w:color w:val="auto"/>
        </w:rPr>
        <w:t xml:space="preserve"> </w:t>
      </w:r>
      <w:r w:rsidR="005725C9">
        <w:t>ODU connectivity-service-end-point (</w:t>
      </w:r>
      <w:r w:rsidR="005725C9" w:rsidRPr="001922C8">
        <w:rPr>
          <w:b/>
          <w:bCs/>
        </w:rPr>
        <w:t>ODU</w:t>
      </w:r>
      <w:r w:rsidR="005725C9">
        <w:t xml:space="preserve"> </w:t>
      </w:r>
      <w:r w:rsidR="005725C9" w:rsidRPr="00EC24EB">
        <w:rPr>
          <w:b/>
          <w:bCs/>
        </w:rPr>
        <w:t>CS</w:t>
      </w:r>
      <w:r w:rsidR="005725C9">
        <w:rPr>
          <w:b/>
          <w:bCs/>
        </w:rPr>
        <w:t>EP</w:t>
      </w:r>
      <w:r w:rsidR="005725C9">
        <w:t xml:space="preserve">) </w:t>
      </w:r>
      <w:r w:rsidR="005725C9" w:rsidRPr="001D7585">
        <w:t>object definition</w:t>
      </w:r>
      <w:r w:rsidR="005725C9">
        <w:t xml:space="preserve"> (UC1c)</w:t>
      </w:r>
      <w:bookmarkEnd w:id="428"/>
    </w:p>
    <w:tbl>
      <w:tblPr>
        <w:tblStyle w:val="GridTable6Colorful-Accent5"/>
        <w:tblW w:w="10485" w:type="dxa"/>
        <w:tblLayout w:type="fixed"/>
        <w:tblLook w:val="0420" w:firstRow="1" w:lastRow="0" w:firstColumn="0" w:lastColumn="0" w:noHBand="0" w:noVBand="1"/>
      </w:tblPr>
      <w:tblGrid>
        <w:gridCol w:w="1696"/>
        <w:gridCol w:w="2694"/>
        <w:gridCol w:w="708"/>
        <w:gridCol w:w="709"/>
        <w:gridCol w:w="4678"/>
      </w:tblGrid>
      <w:tr w:rsidR="0080410C" w:rsidRPr="007C776B" w14:paraId="156D6FA4" w14:textId="77777777" w:rsidTr="0061035A">
        <w:trPr>
          <w:cnfStyle w:val="100000000000" w:firstRow="1" w:lastRow="0" w:firstColumn="0" w:lastColumn="0" w:oddVBand="0" w:evenVBand="0" w:oddHBand="0" w:evenHBand="0" w:firstRowFirstColumn="0" w:firstRowLastColumn="0" w:lastRowFirstColumn="0" w:lastRowLastColumn="0"/>
        </w:trPr>
        <w:tc>
          <w:tcPr>
            <w:tcW w:w="1696" w:type="dxa"/>
          </w:tcPr>
          <w:p w14:paraId="17B92047" w14:textId="131A6CCC" w:rsidR="0080410C" w:rsidRPr="00574795" w:rsidRDefault="00C92790" w:rsidP="00B530F0">
            <w:pPr>
              <w:rPr>
                <w:szCs w:val="20"/>
              </w:rPr>
            </w:pPr>
            <w:r>
              <w:rPr>
                <w:rFonts w:cs="Times New Roman"/>
                <w:szCs w:val="20"/>
              </w:rPr>
              <w:t xml:space="preserve">ODU </w:t>
            </w:r>
            <w:r w:rsidR="0080410C" w:rsidRPr="00574795">
              <w:rPr>
                <w:rFonts w:cs="Times New Roman"/>
                <w:szCs w:val="20"/>
              </w:rPr>
              <w:t xml:space="preserve">CSEP </w:t>
            </w:r>
          </w:p>
        </w:tc>
        <w:tc>
          <w:tcPr>
            <w:tcW w:w="8789" w:type="dxa"/>
            <w:gridSpan w:val="4"/>
          </w:tcPr>
          <w:p w14:paraId="3417F060" w14:textId="77777777" w:rsidR="0080410C" w:rsidRPr="00574795" w:rsidRDefault="0080410C" w:rsidP="00B530F0">
            <w:pPr>
              <w:rPr>
                <w:szCs w:val="20"/>
              </w:rPr>
            </w:pPr>
            <w:r w:rsidRPr="00574795">
              <w:rPr>
                <w:rFonts w:cs="Times New Roman"/>
                <w:szCs w:val="20"/>
              </w:rPr>
              <w:t>/tapi-common:context/tapi-connectivity:connectivity-context/tapi-connectivity:connectivity-service/tapi-connectivity:end-point/tapi-odu:odu-connectivity-service-end-point-spec</w:t>
            </w:r>
          </w:p>
        </w:tc>
      </w:tr>
      <w:tr w:rsidR="00B80F6A" w:rsidRPr="007C776B" w14:paraId="295CE5E7" w14:textId="77777777" w:rsidTr="00D5688C">
        <w:trPr>
          <w:cnfStyle w:val="000000100000" w:firstRow="0" w:lastRow="0" w:firstColumn="0" w:lastColumn="0" w:oddVBand="0" w:evenVBand="0" w:oddHBand="1" w:evenHBand="0" w:firstRowFirstColumn="0" w:firstRowLastColumn="0" w:lastRowFirstColumn="0" w:lastRowLastColumn="0"/>
        </w:trPr>
        <w:tc>
          <w:tcPr>
            <w:tcW w:w="1696" w:type="dxa"/>
          </w:tcPr>
          <w:p w14:paraId="2260951C" w14:textId="77777777" w:rsidR="0080410C" w:rsidRPr="00574795" w:rsidRDefault="0080410C" w:rsidP="00B530F0">
            <w:pPr>
              <w:rPr>
                <w:b/>
                <w:bCs/>
                <w:szCs w:val="20"/>
              </w:rPr>
            </w:pPr>
            <w:r w:rsidRPr="00574795">
              <w:rPr>
                <w:rFonts w:cs="Times New Roman"/>
                <w:b/>
                <w:bCs/>
                <w:szCs w:val="20"/>
              </w:rPr>
              <w:t>Attribute</w:t>
            </w:r>
          </w:p>
        </w:tc>
        <w:tc>
          <w:tcPr>
            <w:tcW w:w="2694" w:type="dxa"/>
          </w:tcPr>
          <w:p w14:paraId="6E45254A" w14:textId="77777777" w:rsidR="0080410C" w:rsidRPr="00574795" w:rsidRDefault="0080410C" w:rsidP="00B530F0">
            <w:pPr>
              <w:rPr>
                <w:b/>
                <w:bCs/>
                <w:szCs w:val="20"/>
              </w:rPr>
            </w:pPr>
            <w:r w:rsidRPr="00574795">
              <w:rPr>
                <w:rFonts w:cs="Times New Roman"/>
                <w:b/>
                <w:bCs/>
                <w:szCs w:val="20"/>
              </w:rPr>
              <w:t>Allowed Values/Format</w:t>
            </w:r>
          </w:p>
        </w:tc>
        <w:tc>
          <w:tcPr>
            <w:tcW w:w="708" w:type="dxa"/>
          </w:tcPr>
          <w:p w14:paraId="6DB48B14" w14:textId="77777777" w:rsidR="0080410C" w:rsidRPr="00574795" w:rsidRDefault="0080410C" w:rsidP="00B530F0">
            <w:pPr>
              <w:rPr>
                <w:b/>
                <w:bCs/>
                <w:szCs w:val="20"/>
              </w:rPr>
            </w:pPr>
            <w:r w:rsidRPr="00574795">
              <w:rPr>
                <w:rFonts w:cs="Times New Roman"/>
                <w:b/>
                <w:bCs/>
                <w:szCs w:val="20"/>
              </w:rPr>
              <w:t>Mod</w:t>
            </w:r>
          </w:p>
        </w:tc>
        <w:tc>
          <w:tcPr>
            <w:tcW w:w="709" w:type="dxa"/>
          </w:tcPr>
          <w:p w14:paraId="42488091" w14:textId="77777777" w:rsidR="0080410C" w:rsidRPr="00574795" w:rsidRDefault="0080410C" w:rsidP="00B530F0">
            <w:pPr>
              <w:rPr>
                <w:b/>
                <w:bCs/>
                <w:szCs w:val="20"/>
              </w:rPr>
            </w:pPr>
            <w:r w:rsidRPr="00574795">
              <w:rPr>
                <w:rFonts w:cs="Times New Roman"/>
                <w:b/>
                <w:bCs/>
                <w:szCs w:val="20"/>
              </w:rPr>
              <w:t>Sup</w:t>
            </w:r>
          </w:p>
        </w:tc>
        <w:tc>
          <w:tcPr>
            <w:tcW w:w="4678" w:type="dxa"/>
          </w:tcPr>
          <w:p w14:paraId="72790FB7" w14:textId="77777777" w:rsidR="0080410C" w:rsidRPr="00574795" w:rsidRDefault="0080410C" w:rsidP="00B530F0">
            <w:pPr>
              <w:rPr>
                <w:b/>
                <w:bCs/>
                <w:szCs w:val="20"/>
              </w:rPr>
            </w:pPr>
            <w:r w:rsidRPr="00574795">
              <w:rPr>
                <w:rFonts w:cs="Times New Roman"/>
                <w:b/>
                <w:bCs/>
                <w:szCs w:val="20"/>
              </w:rPr>
              <w:t>Notes</w:t>
            </w:r>
          </w:p>
        </w:tc>
      </w:tr>
      <w:tr w:rsidR="00B80F6A" w:rsidRPr="007C776B" w14:paraId="5ACB5020" w14:textId="77777777" w:rsidTr="00D5688C">
        <w:tc>
          <w:tcPr>
            <w:tcW w:w="1696" w:type="dxa"/>
          </w:tcPr>
          <w:p w14:paraId="22E217A1" w14:textId="77777777" w:rsidR="0080410C" w:rsidRPr="00D04AD7" w:rsidRDefault="0080410C" w:rsidP="00B530F0">
            <w:pPr>
              <w:rPr>
                <w:szCs w:val="20"/>
              </w:rPr>
            </w:pPr>
            <w:r w:rsidRPr="00D04AD7">
              <w:rPr>
                <w:rFonts w:cs="Times New Roman"/>
                <w:szCs w:val="20"/>
              </w:rPr>
              <w:t>odu-csep-ttp-pac</w:t>
            </w:r>
          </w:p>
        </w:tc>
        <w:tc>
          <w:tcPr>
            <w:tcW w:w="2694" w:type="dxa"/>
          </w:tcPr>
          <w:p w14:paraId="56B151BB" w14:textId="082E3CB6" w:rsidR="0080410C" w:rsidRPr="00D04AD7" w:rsidRDefault="004928EC" w:rsidP="005802C2">
            <w:pPr>
              <w:rPr>
                <w:szCs w:val="20"/>
              </w:rPr>
            </w:pPr>
            <w:r>
              <w:rPr>
                <w:rFonts w:cs="Times New Roman"/>
                <w:szCs w:val="20"/>
              </w:rPr>
              <w:t>configured-mapping-type  configured-client-type</w:t>
            </w:r>
            <w:r w:rsidR="005802C2">
              <w:rPr>
                <w:rFonts w:cs="Times New Roman"/>
                <w:szCs w:val="20"/>
              </w:rPr>
              <w:t xml:space="preserve"> as per tapi-odu.</w:t>
            </w:r>
          </w:p>
        </w:tc>
        <w:tc>
          <w:tcPr>
            <w:tcW w:w="708" w:type="dxa"/>
          </w:tcPr>
          <w:p w14:paraId="6B994F65" w14:textId="37AAD97E" w:rsidR="0080410C" w:rsidRPr="00D04AD7" w:rsidRDefault="00A6166A" w:rsidP="00B530F0">
            <w:pPr>
              <w:rPr>
                <w:szCs w:val="20"/>
              </w:rPr>
            </w:pPr>
            <w:r>
              <w:rPr>
                <w:rFonts w:cs="Times New Roman"/>
                <w:szCs w:val="20"/>
              </w:rPr>
              <w:t>RW</w:t>
            </w:r>
          </w:p>
        </w:tc>
        <w:tc>
          <w:tcPr>
            <w:tcW w:w="709" w:type="dxa"/>
          </w:tcPr>
          <w:p w14:paraId="7387B513" w14:textId="5931B9A9" w:rsidR="0080410C" w:rsidRPr="00D04AD7" w:rsidRDefault="004928EC" w:rsidP="00B530F0">
            <w:pPr>
              <w:rPr>
                <w:szCs w:val="20"/>
              </w:rPr>
            </w:pPr>
            <w:r>
              <w:rPr>
                <w:rFonts w:cs="Times New Roman"/>
                <w:szCs w:val="20"/>
              </w:rPr>
              <w:t>C</w:t>
            </w:r>
          </w:p>
        </w:tc>
        <w:tc>
          <w:tcPr>
            <w:tcW w:w="4678" w:type="dxa"/>
          </w:tcPr>
          <w:p w14:paraId="497B2A2E" w14:textId="5586268C" w:rsidR="00660344" w:rsidRPr="001A5D02" w:rsidRDefault="00660344" w:rsidP="00381A66">
            <w:pPr>
              <w:pStyle w:val="ListParagraph"/>
              <w:numPr>
                <w:ilvl w:val="0"/>
                <w:numId w:val="12"/>
              </w:numPr>
              <w:rPr>
                <w:rFonts w:cs="Times New Roman"/>
                <w:i/>
                <w:iCs/>
                <w:szCs w:val="20"/>
              </w:rPr>
            </w:pPr>
            <w:r w:rsidRPr="001A5D02">
              <w:rPr>
                <w:rFonts w:cs="Times New Roman"/>
                <w:szCs w:val="20"/>
              </w:rPr>
              <w:t xml:space="preserve">Provided by </w:t>
            </w:r>
            <w:r w:rsidRPr="001A5D02">
              <w:rPr>
                <w:rFonts w:cs="Times New Roman"/>
                <w:i/>
                <w:iCs/>
                <w:szCs w:val="20"/>
              </w:rPr>
              <w:t>tapi-client.</w:t>
            </w:r>
          </w:p>
          <w:p w14:paraId="36CA4283" w14:textId="202DBE2B" w:rsidR="0080410C" w:rsidRDefault="00660344" w:rsidP="00B530F0">
            <w:pPr>
              <w:rPr>
                <w:rFonts w:cs="Times New Roman"/>
                <w:szCs w:val="20"/>
              </w:rPr>
            </w:pPr>
            <w:r>
              <w:rPr>
                <w:rFonts w:cs="Times New Roman"/>
                <w:szCs w:val="20"/>
              </w:rPr>
              <w:t>If the TTP is pre-configured, t</w:t>
            </w:r>
            <w:r w:rsidR="0080410C" w:rsidRPr="00D04AD7">
              <w:rPr>
                <w:rFonts w:cs="Times New Roman"/>
                <w:szCs w:val="20"/>
              </w:rPr>
              <w:t>he TTP aspects are already represented in the TTP CEP that is associated to the client port, that maps the client signal</w:t>
            </w:r>
            <w:r w:rsidR="00C92790">
              <w:rPr>
                <w:rFonts w:cs="Times New Roman"/>
                <w:szCs w:val="20"/>
              </w:rPr>
              <w:t>.</w:t>
            </w:r>
          </w:p>
          <w:p w14:paraId="494AA064" w14:textId="078D76CE" w:rsidR="00660344" w:rsidRPr="00D04AD7" w:rsidRDefault="00660344" w:rsidP="00B530F0">
            <w:pPr>
              <w:rPr>
                <w:szCs w:val="20"/>
              </w:rPr>
            </w:pPr>
            <w:r>
              <w:rPr>
                <w:rFonts w:cs="Times New Roman"/>
                <w:szCs w:val="20"/>
              </w:rPr>
              <w:t xml:space="preserve">If it is not, </w:t>
            </w:r>
            <w:r w:rsidR="009653EA">
              <w:rPr>
                <w:rFonts w:cs="Times New Roman"/>
                <w:szCs w:val="20"/>
              </w:rPr>
              <w:t>the mapping and client type</w:t>
            </w:r>
            <w:r w:rsidR="00C92790">
              <w:rPr>
                <w:rFonts w:cs="Times New Roman"/>
                <w:szCs w:val="20"/>
              </w:rPr>
              <w:t xml:space="preserve"> must be specified</w:t>
            </w:r>
            <w:r w:rsidR="009653EA">
              <w:rPr>
                <w:rFonts w:cs="Times New Roman"/>
                <w:szCs w:val="20"/>
              </w:rPr>
              <w:t>.</w:t>
            </w:r>
          </w:p>
          <w:p w14:paraId="08666207" w14:textId="77777777" w:rsidR="0080410C" w:rsidRPr="00D04AD7" w:rsidRDefault="0080410C" w:rsidP="00B530F0">
            <w:pPr>
              <w:rPr>
                <w:szCs w:val="20"/>
              </w:rPr>
            </w:pPr>
          </w:p>
        </w:tc>
      </w:tr>
      <w:tr w:rsidR="0080410C" w:rsidRPr="007C776B" w14:paraId="28D0F0F8" w14:textId="77777777" w:rsidTr="00D5688C">
        <w:trPr>
          <w:cnfStyle w:val="000000100000" w:firstRow="0" w:lastRow="0" w:firstColumn="0" w:lastColumn="0" w:oddVBand="0" w:evenVBand="0" w:oddHBand="1" w:evenHBand="0" w:firstRowFirstColumn="0" w:firstRowLastColumn="0" w:lastRowFirstColumn="0" w:lastRowLastColumn="0"/>
        </w:trPr>
        <w:tc>
          <w:tcPr>
            <w:tcW w:w="1696" w:type="dxa"/>
          </w:tcPr>
          <w:p w14:paraId="44CDD48F" w14:textId="77777777" w:rsidR="0080410C" w:rsidRPr="00D04AD7" w:rsidRDefault="0080410C" w:rsidP="00B530F0">
            <w:pPr>
              <w:rPr>
                <w:szCs w:val="20"/>
              </w:rPr>
            </w:pPr>
            <w:r w:rsidRPr="00D04AD7">
              <w:rPr>
                <w:rFonts w:cs="Times New Roman"/>
                <w:szCs w:val="20"/>
              </w:rPr>
              <w:t>odu-csep-ctp-pac</w:t>
            </w:r>
          </w:p>
        </w:tc>
        <w:tc>
          <w:tcPr>
            <w:tcW w:w="2694" w:type="dxa"/>
          </w:tcPr>
          <w:p w14:paraId="2760523C" w14:textId="77777777" w:rsidR="0080410C" w:rsidRPr="00D04AD7" w:rsidRDefault="0080410C" w:rsidP="00B530F0">
            <w:pPr>
              <w:rPr>
                <w:szCs w:val="20"/>
              </w:rPr>
            </w:pPr>
            <w:r w:rsidRPr="00D04AD7">
              <w:rPr>
                <w:rFonts w:cs="Times New Roman"/>
                <w:szCs w:val="20"/>
              </w:rPr>
              <w:t>NOT USED</w:t>
            </w:r>
          </w:p>
        </w:tc>
        <w:tc>
          <w:tcPr>
            <w:tcW w:w="708" w:type="dxa"/>
          </w:tcPr>
          <w:p w14:paraId="353F8AEF" w14:textId="7DF13005" w:rsidR="0080410C" w:rsidRPr="003A404F" w:rsidRDefault="000329F3" w:rsidP="00AB1AD8">
            <w:pPr>
              <w:rPr>
                <w:color w:val="auto"/>
                <w:szCs w:val="22"/>
                <w:lang w:eastAsia="ar-SA"/>
              </w:rPr>
            </w:pPr>
            <w:r>
              <w:rPr>
                <w:color w:val="auto"/>
                <w:szCs w:val="22"/>
                <w:lang w:eastAsia="ar-SA"/>
              </w:rPr>
              <w:t>N/A</w:t>
            </w:r>
          </w:p>
        </w:tc>
        <w:tc>
          <w:tcPr>
            <w:tcW w:w="709" w:type="dxa"/>
          </w:tcPr>
          <w:p w14:paraId="61C1C312" w14:textId="2047D73B" w:rsidR="0080410C" w:rsidRPr="003A404F" w:rsidRDefault="0080410C" w:rsidP="00AB1AD8">
            <w:pPr>
              <w:rPr>
                <w:color w:val="auto"/>
                <w:szCs w:val="22"/>
                <w:lang w:eastAsia="ar-SA"/>
              </w:rPr>
            </w:pPr>
          </w:p>
        </w:tc>
        <w:tc>
          <w:tcPr>
            <w:tcW w:w="4678" w:type="dxa"/>
          </w:tcPr>
          <w:p w14:paraId="405F04AE" w14:textId="77777777" w:rsidR="005802C2" w:rsidRDefault="005802C2" w:rsidP="004928EC">
            <w:pPr>
              <w:contextualSpacing/>
              <w:rPr>
                <w:color w:val="auto"/>
                <w:szCs w:val="22"/>
                <w:lang w:eastAsia="ar-SA"/>
              </w:rPr>
            </w:pPr>
          </w:p>
          <w:p w14:paraId="6B98C546" w14:textId="14D1401E" w:rsidR="0080410C" w:rsidRDefault="0080410C" w:rsidP="004928EC">
            <w:pPr>
              <w:contextualSpacing/>
              <w:rPr>
                <w:rFonts w:cs="Times New Roman"/>
                <w:szCs w:val="20"/>
              </w:rPr>
            </w:pPr>
            <w:r w:rsidRPr="003A404F">
              <w:rPr>
                <w:color w:val="auto"/>
                <w:szCs w:val="22"/>
                <w:lang w:eastAsia="ar-SA"/>
              </w:rPr>
              <w:t>Not used</w:t>
            </w:r>
            <w:r w:rsidR="004928EC">
              <w:rPr>
                <w:color w:val="auto"/>
                <w:szCs w:val="22"/>
                <w:lang w:eastAsia="ar-SA"/>
              </w:rPr>
              <w:t xml:space="preserve">. </w:t>
            </w:r>
            <w:r w:rsidRPr="00D04AD7">
              <w:rPr>
                <w:rFonts w:cs="Times New Roman"/>
                <w:szCs w:val="20"/>
              </w:rPr>
              <w:t>The TAPI client SHALL NOT specify the (allocated) tributary slot list as defined in the odu-csep-ctp-pac container data node of the odu-connectivity-service-end-point-spec CSEP augment.</w:t>
            </w:r>
          </w:p>
          <w:p w14:paraId="0CB8CE59" w14:textId="18435ECE" w:rsidR="005802C2" w:rsidRPr="00D04AD7" w:rsidRDefault="005802C2" w:rsidP="004928EC">
            <w:pPr>
              <w:contextualSpacing/>
              <w:rPr>
                <w:szCs w:val="20"/>
              </w:rPr>
            </w:pPr>
          </w:p>
        </w:tc>
      </w:tr>
      <w:tr w:rsidR="00B80F6A" w:rsidRPr="007C776B" w14:paraId="294EE2D4" w14:textId="77777777" w:rsidTr="00D5688C">
        <w:tc>
          <w:tcPr>
            <w:tcW w:w="1696" w:type="dxa"/>
          </w:tcPr>
          <w:p w14:paraId="72B91C41" w14:textId="77777777" w:rsidR="0080410C" w:rsidRPr="00D04AD7" w:rsidRDefault="0080410C" w:rsidP="00B530F0">
            <w:pPr>
              <w:rPr>
                <w:szCs w:val="20"/>
              </w:rPr>
            </w:pPr>
            <w:r w:rsidRPr="00D04AD7">
              <w:rPr>
                <w:rFonts w:cs="Times New Roman"/>
                <w:szCs w:val="20"/>
              </w:rPr>
              <w:lastRenderedPageBreak/>
              <w:t>odu-csep-common-pac /</w:t>
            </w:r>
          </w:p>
          <w:p w14:paraId="427DD25D" w14:textId="77777777" w:rsidR="0080410C" w:rsidRPr="00D04AD7" w:rsidRDefault="0080410C" w:rsidP="00B530F0">
            <w:pPr>
              <w:rPr>
                <w:szCs w:val="20"/>
              </w:rPr>
            </w:pPr>
            <w:r w:rsidRPr="00D04AD7">
              <w:rPr>
                <w:rFonts w:cs="Times New Roman"/>
                <w:szCs w:val="20"/>
              </w:rPr>
              <w:t>odu-type</w:t>
            </w:r>
          </w:p>
          <w:p w14:paraId="6FFC1139" w14:textId="77777777" w:rsidR="0080410C" w:rsidRPr="00D04AD7" w:rsidRDefault="0080410C" w:rsidP="00B530F0">
            <w:pPr>
              <w:rPr>
                <w:szCs w:val="20"/>
              </w:rPr>
            </w:pPr>
          </w:p>
        </w:tc>
        <w:tc>
          <w:tcPr>
            <w:tcW w:w="2694" w:type="dxa"/>
          </w:tcPr>
          <w:p w14:paraId="58CFD925" w14:textId="61E1F6B9" w:rsidR="0080410C" w:rsidRPr="00D04AD7" w:rsidRDefault="0080410C" w:rsidP="00C92790">
            <w:pPr>
              <w:rPr>
                <w:szCs w:val="20"/>
              </w:rPr>
            </w:pPr>
            <w:r w:rsidRPr="00D04AD7">
              <w:rPr>
                <w:rFonts w:cs="Times New Roman"/>
                <w:szCs w:val="20"/>
              </w:rPr>
              <w:t xml:space="preserve">One of </w:t>
            </w:r>
            <w:r w:rsidR="00C92790">
              <w:rPr>
                <w:rFonts w:cs="Times New Roman"/>
                <w:szCs w:val="20"/>
              </w:rPr>
              <w:t>[</w:t>
            </w:r>
            <w:r w:rsidRPr="00D04AD7">
              <w:rPr>
                <w:rFonts w:cs="Times New Roman"/>
                <w:szCs w:val="20"/>
              </w:rPr>
              <w:t>ODU_TYPE_ODU1,</w:t>
            </w:r>
            <w:r w:rsidR="00C92790">
              <w:rPr>
                <w:rFonts w:cs="Times New Roman"/>
                <w:szCs w:val="20"/>
              </w:rPr>
              <w:t xml:space="preserve"> </w:t>
            </w:r>
            <w:r w:rsidRPr="00D04AD7">
              <w:rPr>
                <w:rFonts w:cs="Times New Roman"/>
                <w:szCs w:val="20"/>
              </w:rPr>
              <w:t>2,</w:t>
            </w:r>
            <w:r w:rsidR="00C92790">
              <w:rPr>
                <w:rFonts w:cs="Times New Roman"/>
                <w:szCs w:val="20"/>
              </w:rPr>
              <w:t xml:space="preserve"> </w:t>
            </w:r>
            <w:r w:rsidRPr="00D04AD7">
              <w:rPr>
                <w:rFonts w:cs="Times New Roman"/>
                <w:szCs w:val="20"/>
              </w:rPr>
              <w:t>2E,</w:t>
            </w:r>
            <w:r w:rsidR="00C92790">
              <w:rPr>
                <w:rFonts w:cs="Times New Roman"/>
                <w:szCs w:val="20"/>
              </w:rPr>
              <w:t xml:space="preserve"> </w:t>
            </w:r>
            <w:r w:rsidRPr="00D04AD7">
              <w:rPr>
                <w:rFonts w:cs="Times New Roman"/>
                <w:szCs w:val="20"/>
              </w:rPr>
              <w:t>3,</w:t>
            </w:r>
            <w:r w:rsidR="00C92790">
              <w:rPr>
                <w:rFonts w:cs="Times New Roman"/>
                <w:szCs w:val="20"/>
              </w:rPr>
              <w:t xml:space="preserve"> </w:t>
            </w:r>
            <w:r w:rsidRPr="00D04AD7">
              <w:rPr>
                <w:rFonts w:cs="Times New Roman"/>
                <w:szCs w:val="20"/>
              </w:rPr>
              <w:t>4</w:t>
            </w:r>
            <w:r w:rsidR="00C92790">
              <w:rPr>
                <w:rFonts w:cs="Times New Roman"/>
                <w:szCs w:val="20"/>
              </w:rPr>
              <w:t>, F</w:t>
            </w:r>
            <w:r w:rsidRPr="00D04AD7">
              <w:rPr>
                <w:rFonts w:cs="Times New Roman"/>
                <w:szCs w:val="20"/>
              </w:rPr>
              <w:t>LEX</w:t>
            </w:r>
            <w:r w:rsidR="00C92790">
              <w:rPr>
                <w:rFonts w:cs="Times New Roman"/>
                <w:szCs w:val="20"/>
              </w:rPr>
              <w:t>]</w:t>
            </w:r>
          </w:p>
        </w:tc>
        <w:tc>
          <w:tcPr>
            <w:tcW w:w="708" w:type="dxa"/>
          </w:tcPr>
          <w:p w14:paraId="38CA56FB" w14:textId="16F675CC" w:rsidR="0080410C" w:rsidRPr="00D04AD7" w:rsidRDefault="00FD50DA" w:rsidP="00B530F0">
            <w:pPr>
              <w:rPr>
                <w:szCs w:val="20"/>
              </w:rPr>
            </w:pPr>
            <w:r>
              <w:rPr>
                <w:rFonts w:cs="Times New Roman"/>
                <w:szCs w:val="20"/>
              </w:rPr>
              <w:t>RW</w:t>
            </w:r>
          </w:p>
        </w:tc>
        <w:tc>
          <w:tcPr>
            <w:tcW w:w="709" w:type="dxa"/>
          </w:tcPr>
          <w:p w14:paraId="45779C4C" w14:textId="77777777" w:rsidR="0080410C" w:rsidRPr="00D04AD7" w:rsidRDefault="0080410C" w:rsidP="00B530F0">
            <w:pPr>
              <w:rPr>
                <w:szCs w:val="20"/>
              </w:rPr>
            </w:pPr>
            <w:r w:rsidRPr="00D04AD7">
              <w:rPr>
                <w:rFonts w:cs="Times New Roman"/>
                <w:szCs w:val="20"/>
              </w:rPr>
              <w:t>M</w:t>
            </w:r>
          </w:p>
        </w:tc>
        <w:tc>
          <w:tcPr>
            <w:tcW w:w="4678" w:type="dxa"/>
          </w:tcPr>
          <w:p w14:paraId="0C047D0E" w14:textId="77777777" w:rsidR="001A5D02" w:rsidRPr="001A5D02" w:rsidRDefault="001A5D02" w:rsidP="00381A66">
            <w:pPr>
              <w:pStyle w:val="ListParagraph"/>
              <w:numPr>
                <w:ilvl w:val="0"/>
                <w:numId w:val="12"/>
              </w:numPr>
              <w:rPr>
                <w:rFonts w:cs="Times New Roman"/>
                <w:i/>
                <w:iCs/>
                <w:szCs w:val="20"/>
              </w:rPr>
            </w:pPr>
            <w:r w:rsidRPr="001A5D02">
              <w:rPr>
                <w:rFonts w:cs="Times New Roman"/>
                <w:szCs w:val="20"/>
              </w:rPr>
              <w:t xml:space="preserve">Provided by </w:t>
            </w:r>
            <w:r w:rsidRPr="001A5D02">
              <w:rPr>
                <w:rFonts w:cs="Times New Roman"/>
                <w:i/>
                <w:iCs/>
                <w:szCs w:val="20"/>
              </w:rPr>
              <w:t>tapi-client.</w:t>
            </w:r>
          </w:p>
          <w:p w14:paraId="482C9CAA" w14:textId="24D14563" w:rsidR="0080410C" w:rsidRPr="00D04AD7" w:rsidRDefault="00C92790" w:rsidP="00B530F0">
            <w:pPr>
              <w:rPr>
                <w:szCs w:val="20"/>
              </w:rPr>
            </w:pPr>
            <w:r>
              <w:rPr>
                <w:rFonts w:cs="Times New Roman"/>
                <w:szCs w:val="20"/>
              </w:rPr>
              <w:t>A</w:t>
            </w:r>
            <w:r w:rsidRPr="00D04AD7">
              <w:rPr>
                <w:rFonts w:cs="Times New Roman"/>
                <w:szCs w:val="20"/>
              </w:rPr>
              <w:t>s per the ODUj used</w:t>
            </w:r>
          </w:p>
          <w:p w14:paraId="728311CD" w14:textId="77777777" w:rsidR="0080410C" w:rsidRPr="00D04AD7" w:rsidRDefault="0080410C" w:rsidP="00B530F0">
            <w:pPr>
              <w:rPr>
                <w:szCs w:val="20"/>
              </w:rPr>
            </w:pPr>
          </w:p>
        </w:tc>
      </w:tr>
      <w:tr w:rsidR="0080410C" w:rsidRPr="007C776B" w14:paraId="1CEEC96C" w14:textId="77777777" w:rsidTr="00D5688C">
        <w:trPr>
          <w:cnfStyle w:val="000000100000" w:firstRow="0" w:lastRow="0" w:firstColumn="0" w:lastColumn="0" w:oddVBand="0" w:evenVBand="0" w:oddHBand="1" w:evenHBand="0" w:firstRowFirstColumn="0" w:firstRowLastColumn="0" w:lastRowFirstColumn="0" w:lastRowLastColumn="0"/>
        </w:trPr>
        <w:tc>
          <w:tcPr>
            <w:tcW w:w="1696" w:type="dxa"/>
          </w:tcPr>
          <w:p w14:paraId="5260B482" w14:textId="77777777" w:rsidR="0080410C" w:rsidRPr="00D04AD7" w:rsidRDefault="0080410C" w:rsidP="00B530F0">
            <w:pPr>
              <w:rPr>
                <w:szCs w:val="20"/>
              </w:rPr>
            </w:pPr>
            <w:r w:rsidRPr="00D04AD7">
              <w:rPr>
                <w:rFonts w:cs="Times New Roman"/>
                <w:szCs w:val="20"/>
              </w:rPr>
              <w:t>odu-csep-common-pac /</w:t>
            </w:r>
          </w:p>
          <w:p w14:paraId="62F9C2BB" w14:textId="77777777" w:rsidR="0080410C" w:rsidRPr="00D04AD7" w:rsidRDefault="0080410C" w:rsidP="00B530F0">
            <w:pPr>
              <w:rPr>
                <w:szCs w:val="20"/>
              </w:rPr>
            </w:pPr>
            <w:r w:rsidRPr="00D04AD7">
              <w:rPr>
                <w:rFonts w:cs="Times New Roman"/>
                <w:szCs w:val="20"/>
              </w:rPr>
              <w:t>odu-rate</w:t>
            </w:r>
          </w:p>
        </w:tc>
        <w:tc>
          <w:tcPr>
            <w:tcW w:w="2694" w:type="dxa"/>
          </w:tcPr>
          <w:p w14:paraId="22B0622B" w14:textId="77777777" w:rsidR="0080410C" w:rsidRPr="00D04AD7" w:rsidRDefault="0080410C" w:rsidP="00B530F0">
            <w:pPr>
              <w:rPr>
                <w:szCs w:val="20"/>
              </w:rPr>
            </w:pPr>
            <w:r w:rsidRPr="00D04AD7">
              <w:rPr>
                <w:rFonts w:cs="Times New Roman"/>
                <w:szCs w:val="20"/>
              </w:rPr>
              <w:t>ODU rate in Kbit/s. See notes</w:t>
            </w:r>
          </w:p>
          <w:p w14:paraId="63B2C41D" w14:textId="77777777" w:rsidR="0080410C" w:rsidRPr="00D04AD7" w:rsidRDefault="0080410C" w:rsidP="00B530F0">
            <w:pPr>
              <w:rPr>
                <w:szCs w:val="20"/>
              </w:rPr>
            </w:pPr>
          </w:p>
        </w:tc>
        <w:tc>
          <w:tcPr>
            <w:tcW w:w="708" w:type="dxa"/>
          </w:tcPr>
          <w:p w14:paraId="5C1A8B16" w14:textId="0FE87FDE" w:rsidR="0080410C" w:rsidRPr="00D04AD7" w:rsidRDefault="00FD50DA" w:rsidP="00B530F0">
            <w:pPr>
              <w:rPr>
                <w:szCs w:val="20"/>
              </w:rPr>
            </w:pPr>
            <w:r>
              <w:rPr>
                <w:rFonts w:cs="Times New Roman"/>
                <w:szCs w:val="20"/>
              </w:rPr>
              <w:t>RW</w:t>
            </w:r>
          </w:p>
        </w:tc>
        <w:tc>
          <w:tcPr>
            <w:tcW w:w="709" w:type="dxa"/>
          </w:tcPr>
          <w:p w14:paraId="0156C32E" w14:textId="77777777" w:rsidR="0080410C" w:rsidRPr="00D04AD7" w:rsidRDefault="0080410C" w:rsidP="00B530F0">
            <w:pPr>
              <w:rPr>
                <w:szCs w:val="20"/>
              </w:rPr>
            </w:pPr>
            <w:r w:rsidRPr="00D04AD7">
              <w:rPr>
                <w:rFonts w:cs="Times New Roman"/>
                <w:szCs w:val="20"/>
              </w:rPr>
              <w:t>O</w:t>
            </w:r>
          </w:p>
        </w:tc>
        <w:tc>
          <w:tcPr>
            <w:tcW w:w="4678" w:type="dxa"/>
          </w:tcPr>
          <w:p w14:paraId="31168228" w14:textId="77777777" w:rsidR="001A5D02" w:rsidRPr="001A5D02" w:rsidRDefault="001A5D02" w:rsidP="00381A66">
            <w:pPr>
              <w:pStyle w:val="ListParagraph"/>
              <w:numPr>
                <w:ilvl w:val="0"/>
                <w:numId w:val="12"/>
              </w:numPr>
              <w:rPr>
                <w:rFonts w:cs="Times New Roman"/>
                <w:i/>
                <w:iCs/>
                <w:szCs w:val="20"/>
              </w:rPr>
            </w:pPr>
            <w:r w:rsidRPr="001A5D02">
              <w:rPr>
                <w:rFonts w:cs="Times New Roman"/>
                <w:szCs w:val="20"/>
              </w:rPr>
              <w:t xml:space="preserve">Provided by </w:t>
            </w:r>
            <w:r w:rsidRPr="001A5D02">
              <w:rPr>
                <w:rFonts w:cs="Times New Roman"/>
                <w:i/>
                <w:iCs/>
                <w:szCs w:val="20"/>
              </w:rPr>
              <w:t>tapi-client.</w:t>
            </w:r>
          </w:p>
          <w:p w14:paraId="73DDBED4" w14:textId="77777777" w:rsidR="0080410C" w:rsidRPr="00D04AD7" w:rsidRDefault="0080410C" w:rsidP="00B530F0">
            <w:pPr>
              <w:rPr>
                <w:szCs w:val="20"/>
              </w:rPr>
            </w:pPr>
            <w:r w:rsidRPr="00D04AD7">
              <w:rPr>
                <w:rFonts w:cs="Times New Roman"/>
                <w:szCs w:val="20"/>
              </w:rPr>
              <w:t>Indicates the rate of the ODU termination point in Kbits/s. Valid values shall be consistent with the oduType configuration as shown in Table 7-2/G.709 v5. Setting this value for fixed-rate ODUk and ODUCn types (e.g., ODU0), is optional. The default value is derived from the configured oduType, as defined in Table 7-2/G.709 v5.</w:t>
            </w:r>
          </w:p>
        </w:tc>
      </w:tr>
    </w:tbl>
    <w:p w14:paraId="0FB1F833" w14:textId="40294752" w:rsidR="0080410C" w:rsidRDefault="0080410C" w:rsidP="00AB1AD8">
      <w:pPr>
        <w:spacing w:after="0"/>
        <w:rPr>
          <w:rFonts w:eastAsia="Times New Roman" w:cs="Times New Roman"/>
          <w:color w:val="auto"/>
          <w:sz w:val="20"/>
          <w:szCs w:val="20"/>
          <w:lang w:eastAsia="ar-SA"/>
        </w:rPr>
      </w:pPr>
    </w:p>
    <w:p w14:paraId="0AA1EEB5" w14:textId="014F4809" w:rsidR="00E94FBD" w:rsidRDefault="00E94FBD" w:rsidP="00AB1AD8">
      <w:pPr>
        <w:spacing w:after="0"/>
        <w:rPr>
          <w:rFonts w:eastAsia="Times New Roman" w:cs="Times New Roman"/>
          <w:color w:val="auto"/>
          <w:sz w:val="20"/>
          <w:szCs w:val="20"/>
          <w:lang w:eastAsia="ar-SA"/>
        </w:rPr>
      </w:pPr>
    </w:p>
    <w:p w14:paraId="38CBC9F9" w14:textId="15878389" w:rsidR="00E94FBD" w:rsidRPr="00E94FBD" w:rsidRDefault="00E94FBD" w:rsidP="00E94FBD">
      <w:pPr>
        <w:pStyle w:val="Caption"/>
        <w:rPr>
          <w:color w:val="auto"/>
        </w:rPr>
      </w:pPr>
      <w:r w:rsidRPr="00B67E30">
        <w:rPr>
          <w:rFonts w:cs="Times New Roman"/>
          <w:color w:val="auto"/>
        </w:rPr>
        <w:t> </w:t>
      </w:r>
      <w:bookmarkStart w:id="429" w:name="_Toc89432308"/>
      <w:r w:rsidRPr="00B67E30">
        <w:rPr>
          <w:color w:val="auto"/>
        </w:rPr>
        <w:t xml:space="preserve">Table </w:t>
      </w:r>
      <w:r w:rsidRPr="00B67E30">
        <w:rPr>
          <w:noProof/>
          <w:color w:val="auto"/>
        </w:rPr>
        <w:fldChar w:fldCharType="begin"/>
      </w:r>
      <w:r w:rsidRPr="00B67E30">
        <w:rPr>
          <w:noProof/>
          <w:color w:val="auto"/>
        </w:rPr>
        <w:instrText xml:space="preserve"> SEQ Table \* ARABIC </w:instrText>
      </w:r>
      <w:r w:rsidRPr="00B67E30">
        <w:rPr>
          <w:noProof/>
          <w:color w:val="auto"/>
        </w:rPr>
        <w:fldChar w:fldCharType="separate"/>
      </w:r>
      <w:r w:rsidR="00A35D70">
        <w:rPr>
          <w:noProof/>
          <w:color w:val="auto"/>
        </w:rPr>
        <w:t>34</w:t>
      </w:r>
      <w:r w:rsidRPr="00B67E30">
        <w:rPr>
          <w:noProof/>
          <w:color w:val="auto"/>
        </w:rPr>
        <w:fldChar w:fldCharType="end"/>
      </w:r>
      <w:r w:rsidRPr="00B67E30">
        <w:rPr>
          <w:color w:val="auto"/>
        </w:rPr>
        <w:t>:</w:t>
      </w:r>
      <w:r w:rsidRPr="00B67E30">
        <w:rPr>
          <w:rFonts w:hint="eastAsia"/>
          <w:color w:val="auto"/>
        </w:rPr>
        <w:t xml:space="preserve"> </w:t>
      </w:r>
      <w:r>
        <w:t xml:space="preserve">ODU </w:t>
      </w:r>
      <w:r w:rsidRPr="00435CC8">
        <w:rPr>
          <w:rFonts w:cs="Times New Roman"/>
          <w:szCs w:val="20"/>
        </w:rPr>
        <w:t>odu-connection-end-point-spec</w:t>
      </w:r>
      <w:r>
        <w:t xml:space="preserve"> (</w:t>
      </w:r>
      <w:r w:rsidRPr="001922C8">
        <w:rPr>
          <w:b/>
          <w:bCs/>
        </w:rPr>
        <w:t>ODU</w:t>
      </w:r>
      <w:r>
        <w:t xml:space="preserve"> </w:t>
      </w:r>
      <w:r w:rsidRPr="00EC24EB">
        <w:rPr>
          <w:b/>
          <w:bCs/>
        </w:rPr>
        <w:t>C</w:t>
      </w:r>
      <w:r>
        <w:rPr>
          <w:b/>
          <w:bCs/>
        </w:rPr>
        <w:t>EP</w:t>
      </w:r>
      <w:r>
        <w:t xml:space="preserve">) </w:t>
      </w:r>
      <w:r w:rsidRPr="001D7585">
        <w:t>object definition</w:t>
      </w:r>
      <w:r>
        <w:t xml:space="preserve"> (UC1c)</w:t>
      </w:r>
      <w:bookmarkEnd w:id="429"/>
    </w:p>
    <w:tbl>
      <w:tblPr>
        <w:tblStyle w:val="GridTable6Colorful-Accent5"/>
        <w:tblW w:w="10490" w:type="dxa"/>
        <w:tblLayout w:type="fixed"/>
        <w:tblLook w:val="0420" w:firstRow="1" w:lastRow="0" w:firstColumn="0" w:lastColumn="0" w:noHBand="0" w:noVBand="1"/>
      </w:tblPr>
      <w:tblGrid>
        <w:gridCol w:w="1638"/>
        <w:gridCol w:w="4878"/>
        <w:gridCol w:w="850"/>
        <w:gridCol w:w="709"/>
        <w:gridCol w:w="2415"/>
      </w:tblGrid>
      <w:tr w:rsidR="0061035A" w:rsidRPr="00E604FC" w14:paraId="208A36D0" w14:textId="77777777" w:rsidTr="00DE35D5">
        <w:trPr>
          <w:cnfStyle w:val="100000000000" w:firstRow="1" w:lastRow="0" w:firstColumn="0" w:lastColumn="0" w:oddVBand="0" w:evenVBand="0" w:oddHBand="0" w:evenHBand="0" w:firstRowFirstColumn="0" w:firstRowLastColumn="0" w:lastRowFirstColumn="0" w:lastRowLastColumn="0"/>
        </w:trPr>
        <w:tc>
          <w:tcPr>
            <w:tcW w:w="1638" w:type="dxa"/>
          </w:tcPr>
          <w:p w14:paraId="5B041D8C" w14:textId="456ABE3C" w:rsidR="0061035A" w:rsidRPr="00435CC8" w:rsidRDefault="00C92790" w:rsidP="00DE35D5">
            <w:pPr>
              <w:rPr>
                <w:szCs w:val="20"/>
              </w:rPr>
            </w:pPr>
            <w:r>
              <w:rPr>
                <w:rFonts w:cs="Times New Roman"/>
                <w:szCs w:val="20"/>
              </w:rPr>
              <w:t xml:space="preserve">ODU </w:t>
            </w:r>
            <w:r w:rsidR="0061035A" w:rsidRPr="00435CC8">
              <w:rPr>
                <w:rFonts w:cs="Times New Roman"/>
                <w:szCs w:val="20"/>
              </w:rPr>
              <w:t xml:space="preserve">CEP </w:t>
            </w:r>
          </w:p>
        </w:tc>
        <w:tc>
          <w:tcPr>
            <w:tcW w:w="8852" w:type="dxa"/>
            <w:gridSpan w:val="4"/>
          </w:tcPr>
          <w:p w14:paraId="47EE6AF6" w14:textId="25D0A5A9" w:rsidR="0061035A" w:rsidRPr="00435CC8" w:rsidRDefault="0061035A" w:rsidP="00DE35D5">
            <w:pPr>
              <w:rPr>
                <w:szCs w:val="20"/>
              </w:rPr>
            </w:pPr>
            <w:r w:rsidRPr="00435CC8">
              <w:rPr>
                <w:rFonts w:cs="Times New Roman"/>
                <w:szCs w:val="20"/>
              </w:rPr>
              <w:t>/tapi-common:context/…/</w:t>
            </w:r>
            <w:r w:rsidR="00C92790" w:rsidRPr="00574795">
              <w:rPr>
                <w:rFonts w:cs="Times New Roman"/>
                <w:szCs w:val="20"/>
              </w:rPr>
              <w:t>tapi-connectivity:</w:t>
            </w:r>
            <w:r w:rsidRPr="00435CC8">
              <w:rPr>
                <w:rFonts w:cs="Times New Roman"/>
                <w:szCs w:val="20"/>
              </w:rPr>
              <w:t>connection-end-point/photonic-media:odu-connection-end-point-spec</w:t>
            </w:r>
          </w:p>
        </w:tc>
      </w:tr>
      <w:tr w:rsidR="0061035A" w:rsidRPr="00E604FC" w14:paraId="3D0AF9AF" w14:textId="77777777" w:rsidTr="00E94FBD">
        <w:trPr>
          <w:cnfStyle w:val="000000100000" w:firstRow="0" w:lastRow="0" w:firstColumn="0" w:lastColumn="0" w:oddVBand="0" w:evenVBand="0" w:oddHBand="1" w:evenHBand="0" w:firstRowFirstColumn="0" w:firstRowLastColumn="0" w:lastRowFirstColumn="0" w:lastRowLastColumn="0"/>
        </w:trPr>
        <w:tc>
          <w:tcPr>
            <w:tcW w:w="1638" w:type="dxa"/>
          </w:tcPr>
          <w:p w14:paraId="71657C10" w14:textId="77777777" w:rsidR="0061035A" w:rsidRPr="00435CC8" w:rsidRDefault="0061035A" w:rsidP="00DE35D5">
            <w:pPr>
              <w:rPr>
                <w:b/>
                <w:bCs/>
                <w:szCs w:val="20"/>
              </w:rPr>
            </w:pPr>
            <w:r w:rsidRPr="00435CC8">
              <w:rPr>
                <w:rFonts w:cs="Times New Roman"/>
                <w:b/>
                <w:bCs/>
                <w:szCs w:val="20"/>
              </w:rPr>
              <w:t>Attribute</w:t>
            </w:r>
          </w:p>
        </w:tc>
        <w:tc>
          <w:tcPr>
            <w:tcW w:w="4878" w:type="dxa"/>
          </w:tcPr>
          <w:p w14:paraId="5D555BFC" w14:textId="77777777" w:rsidR="0061035A" w:rsidRPr="00435CC8" w:rsidRDefault="0061035A" w:rsidP="00DE35D5">
            <w:pPr>
              <w:rPr>
                <w:b/>
                <w:bCs/>
                <w:szCs w:val="20"/>
              </w:rPr>
            </w:pPr>
            <w:r w:rsidRPr="00435CC8">
              <w:rPr>
                <w:rFonts w:cs="Times New Roman"/>
                <w:b/>
                <w:bCs/>
                <w:szCs w:val="20"/>
              </w:rPr>
              <w:t>Allowed Values/Format</w:t>
            </w:r>
          </w:p>
        </w:tc>
        <w:tc>
          <w:tcPr>
            <w:tcW w:w="850" w:type="dxa"/>
          </w:tcPr>
          <w:p w14:paraId="2EB6BB39" w14:textId="77777777" w:rsidR="0061035A" w:rsidRPr="00435CC8" w:rsidRDefault="0061035A" w:rsidP="00DE35D5">
            <w:pPr>
              <w:rPr>
                <w:b/>
                <w:bCs/>
                <w:szCs w:val="20"/>
              </w:rPr>
            </w:pPr>
            <w:r w:rsidRPr="00435CC8">
              <w:rPr>
                <w:rFonts w:cs="Times New Roman"/>
                <w:b/>
                <w:bCs/>
                <w:szCs w:val="20"/>
              </w:rPr>
              <w:t>Mod</w:t>
            </w:r>
          </w:p>
        </w:tc>
        <w:tc>
          <w:tcPr>
            <w:tcW w:w="709" w:type="dxa"/>
          </w:tcPr>
          <w:p w14:paraId="33394A08" w14:textId="77777777" w:rsidR="0061035A" w:rsidRPr="00435CC8" w:rsidRDefault="0061035A" w:rsidP="00DE35D5">
            <w:pPr>
              <w:rPr>
                <w:b/>
                <w:bCs/>
                <w:szCs w:val="20"/>
              </w:rPr>
            </w:pPr>
            <w:r w:rsidRPr="00435CC8">
              <w:rPr>
                <w:rFonts w:cs="Times New Roman"/>
                <w:b/>
                <w:bCs/>
                <w:szCs w:val="20"/>
              </w:rPr>
              <w:t>Sup</w:t>
            </w:r>
          </w:p>
        </w:tc>
        <w:tc>
          <w:tcPr>
            <w:tcW w:w="2415" w:type="dxa"/>
          </w:tcPr>
          <w:p w14:paraId="37D9E3F5" w14:textId="77777777" w:rsidR="0061035A" w:rsidRPr="00435CC8" w:rsidRDefault="0061035A" w:rsidP="00DE35D5">
            <w:pPr>
              <w:rPr>
                <w:b/>
                <w:bCs/>
                <w:szCs w:val="20"/>
              </w:rPr>
            </w:pPr>
            <w:r w:rsidRPr="00435CC8">
              <w:rPr>
                <w:rFonts w:cs="Times New Roman"/>
                <w:b/>
                <w:bCs/>
                <w:szCs w:val="20"/>
              </w:rPr>
              <w:t>Notes</w:t>
            </w:r>
          </w:p>
        </w:tc>
      </w:tr>
      <w:tr w:rsidR="0061035A" w:rsidRPr="00E604FC" w14:paraId="6C393E28" w14:textId="77777777" w:rsidTr="00E94FBD">
        <w:tc>
          <w:tcPr>
            <w:tcW w:w="1638" w:type="dxa"/>
          </w:tcPr>
          <w:p w14:paraId="69197395" w14:textId="77777777" w:rsidR="0061035A" w:rsidRPr="00435CC8" w:rsidRDefault="0061035A" w:rsidP="00DE35D5">
            <w:pPr>
              <w:rPr>
                <w:szCs w:val="20"/>
              </w:rPr>
            </w:pPr>
            <w:r w:rsidRPr="00435CC8">
              <w:rPr>
                <w:rFonts w:cs="Times New Roman"/>
                <w:szCs w:val="20"/>
              </w:rPr>
              <w:t>odu-common /</w:t>
            </w:r>
          </w:p>
          <w:p w14:paraId="10740023" w14:textId="77777777" w:rsidR="0061035A" w:rsidRPr="00435CC8" w:rsidRDefault="0061035A" w:rsidP="00DE35D5">
            <w:pPr>
              <w:rPr>
                <w:szCs w:val="20"/>
              </w:rPr>
            </w:pPr>
            <w:r w:rsidRPr="00435CC8">
              <w:rPr>
                <w:rFonts w:cs="Times New Roman"/>
                <w:szCs w:val="20"/>
              </w:rPr>
              <w:t>odu-type</w:t>
            </w:r>
          </w:p>
        </w:tc>
        <w:tc>
          <w:tcPr>
            <w:tcW w:w="4878" w:type="dxa"/>
          </w:tcPr>
          <w:p w14:paraId="4D35EC7F" w14:textId="77777777" w:rsidR="0061035A" w:rsidRPr="00435CC8" w:rsidRDefault="0061035A" w:rsidP="00DE35D5">
            <w:pPr>
              <w:rPr>
                <w:szCs w:val="20"/>
              </w:rPr>
            </w:pPr>
            <w:r w:rsidRPr="00435CC8">
              <w:rPr>
                <w:rFonts w:cs="Times New Roman"/>
                <w:szCs w:val="20"/>
              </w:rPr>
              <w:t xml:space="preserve">odu-type: One of </w:t>
            </w:r>
          </w:p>
          <w:p w14:paraId="28BE9D4E" w14:textId="32D9797E" w:rsidR="0061035A" w:rsidRPr="00435CC8" w:rsidRDefault="00F4063B" w:rsidP="00DE35D5">
            <w:pPr>
              <w:rPr>
                <w:szCs w:val="20"/>
              </w:rPr>
            </w:pPr>
            <w:r>
              <w:rPr>
                <w:rFonts w:cs="Times New Roman"/>
                <w:szCs w:val="20"/>
              </w:rPr>
              <w:t>[</w:t>
            </w:r>
            <w:r w:rsidR="0061035A" w:rsidRPr="00435CC8">
              <w:rPr>
                <w:rFonts w:cs="Times New Roman"/>
                <w:szCs w:val="20"/>
              </w:rPr>
              <w:t>ODU_TYPE_ODU2,</w:t>
            </w:r>
            <w:r>
              <w:rPr>
                <w:rFonts w:cs="Times New Roman"/>
                <w:szCs w:val="20"/>
              </w:rPr>
              <w:t xml:space="preserve"> </w:t>
            </w:r>
            <w:r w:rsidR="0061035A" w:rsidRPr="00435CC8">
              <w:rPr>
                <w:rFonts w:cs="Times New Roman"/>
                <w:szCs w:val="20"/>
              </w:rPr>
              <w:t>3,</w:t>
            </w:r>
            <w:r>
              <w:rPr>
                <w:rFonts w:cs="Times New Roman"/>
                <w:szCs w:val="20"/>
              </w:rPr>
              <w:t xml:space="preserve"> </w:t>
            </w:r>
            <w:r w:rsidR="0061035A" w:rsidRPr="00435CC8">
              <w:rPr>
                <w:rFonts w:cs="Times New Roman"/>
                <w:szCs w:val="20"/>
              </w:rPr>
              <w:t>4</w:t>
            </w:r>
            <w:r>
              <w:rPr>
                <w:rFonts w:cs="Times New Roman"/>
                <w:szCs w:val="20"/>
              </w:rPr>
              <w:t xml:space="preserve">, </w:t>
            </w:r>
            <w:r w:rsidR="0061035A" w:rsidRPr="00435CC8">
              <w:rPr>
                <w:rFonts w:cs="Times New Roman"/>
                <w:szCs w:val="20"/>
              </w:rPr>
              <w:t>_CN</w:t>
            </w:r>
            <w:r>
              <w:rPr>
                <w:rFonts w:cs="Times New Roman"/>
                <w:szCs w:val="20"/>
              </w:rPr>
              <w:t>]</w:t>
            </w:r>
          </w:p>
        </w:tc>
        <w:tc>
          <w:tcPr>
            <w:tcW w:w="850" w:type="dxa"/>
          </w:tcPr>
          <w:p w14:paraId="33A572A8" w14:textId="77777777" w:rsidR="0061035A" w:rsidRPr="00435CC8" w:rsidRDefault="0061035A" w:rsidP="00DE35D5">
            <w:pPr>
              <w:rPr>
                <w:szCs w:val="20"/>
              </w:rPr>
            </w:pPr>
            <w:r w:rsidRPr="00435CC8">
              <w:rPr>
                <w:rFonts w:cs="Times New Roman"/>
                <w:szCs w:val="20"/>
              </w:rPr>
              <w:t>RO</w:t>
            </w:r>
          </w:p>
        </w:tc>
        <w:tc>
          <w:tcPr>
            <w:tcW w:w="709" w:type="dxa"/>
          </w:tcPr>
          <w:p w14:paraId="6D2C6F25" w14:textId="77777777" w:rsidR="0061035A" w:rsidRPr="00435CC8" w:rsidRDefault="0061035A" w:rsidP="00DE35D5">
            <w:pPr>
              <w:rPr>
                <w:szCs w:val="20"/>
              </w:rPr>
            </w:pPr>
            <w:r w:rsidRPr="00435CC8">
              <w:rPr>
                <w:rFonts w:cs="Times New Roman"/>
                <w:szCs w:val="20"/>
              </w:rPr>
              <w:t>M</w:t>
            </w:r>
          </w:p>
        </w:tc>
        <w:tc>
          <w:tcPr>
            <w:tcW w:w="2415" w:type="dxa"/>
          </w:tcPr>
          <w:p w14:paraId="5CB0CFA8" w14:textId="77777777" w:rsidR="0061035A" w:rsidRPr="00435CC8" w:rsidRDefault="0061035A" w:rsidP="00DE35D5">
            <w:pPr>
              <w:rPr>
                <w:szCs w:val="20"/>
              </w:rPr>
            </w:pPr>
            <w:r w:rsidRPr="00435CC8">
              <w:rPr>
                <w:rFonts w:cs="Times New Roman"/>
                <w:szCs w:val="20"/>
              </w:rPr>
              <w:t xml:space="preserve">Provided by </w:t>
            </w:r>
            <w:r w:rsidRPr="00E94FBD">
              <w:rPr>
                <w:rFonts w:cs="Times New Roman"/>
                <w:i/>
                <w:iCs/>
                <w:szCs w:val="20"/>
              </w:rPr>
              <w:t>tapi-server</w:t>
            </w:r>
          </w:p>
          <w:p w14:paraId="061B4B8F" w14:textId="77777777" w:rsidR="0061035A" w:rsidRPr="00435CC8" w:rsidRDefault="0061035A" w:rsidP="00DE35D5">
            <w:pPr>
              <w:rPr>
                <w:szCs w:val="20"/>
              </w:rPr>
            </w:pPr>
          </w:p>
          <w:p w14:paraId="602E5329" w14:textId="77777777" w:rsidR="0061035A" w:rsidRPr="00435CC8" w:rsidRDefault="0061035A" w:rsidP="00DE35D5">
            <w:pPr>
              <w:rPr>
                <w:szCs w:val="20"/>
              </w:rPr>
            </w:pPr>
          </w:p>
        </w:tc>
      </w:tr>
      <w:tr w:rsidR="0061035A" w:rsidRPr="00E604FC" w14:paraId="73DC5620" w14:textId="77777777" w:rsidTr="00E94FBD">
        <w:trPr>
          <w:cnfStyle w:val="000000100000" w:firstRow="0" w:lastRow="0" w:firstColumn="0" w:lastColumn="0" w:oddVBand="0" w:evenVBand="0" w:oddHBand="1" w:evenHBand="0" w:firstRowFirstColumn="0" w:firstRowLastColumn="0" w:lastRowFirstColumn="0" w:lastRowLastColumn="0"/>
        </w:trPr>
        <w:tc>
          <w:tcPr>
            <w:tcW w:w="1638" w:type="dxa"/>
          </w:tcPr>
          <w:p w14:paraId="6B1284CE" w14:textId="77777777" w:rsidR="0061035A" w:rsidRPr="00435CC8" w:rsidRDefault="0061035A" w:rsidP="00DE35D5">
            <w:pPr>
              <w:rPr>
                <w:szCs w:val="20"/>
              </w:rPr>
            </w:pPr>
            <w:r w:rsidRPr="00435CC8">
              <w:rPr>
                <w:rFonts w:cs="Times New Roman"/>
                <w:szCs w:val="20"/>
              </w:rPr>
              <w:t>odu-cn-effective-time-slot-list</w:t>
            </w:r>
          </w:p>
        </w:tc>
        <w:tc>
          <w:tcPr>
            <w:tcW w:w="4878" w:type="dxa"/>
          </w:tcPr>
          <w:p w14:paraId="407DD1D7" w14:textId="77777777" w:rsidR="0061035A" w:rsidRPr="00435CC8" w:rsidRDefault="0061035A" w:rsidP="00DE35D5">
            <w:pPr>
              <w:rPr>
                <w:szCs w:val="20"/>
              </w:rPr>
            </w:pPr>
            <w:r w:rsidRPr="00435CC8">
              <w:rPr>
                <w:rFonts w:cs="Times New Roman"/>
                <w:szCs w:val="20"/>
              </w:rPr>
              <w:t>Set of distinct (i.e. unique) integers (e.g. 2, 3, 5, 9, 15, 34 representing the tributary slots TS#1.2, TS#1.3, TS#1.5, TS#1.9, TS#1.15, and TS#2.14) which represents the list of effective time slots which are available for carrying ODUk clients (see ITU-T Recommendation G.709 (v5) Clause 20.1).</w:t>
            </w:r>
          </w:p>
        </w:tc>
        <w:tc>
          <w:tcPr>
            <w:tcW w:w="850" w:type="dxa"/>
          </w:tcPr>
          <w:p w14:paraId="35E7FA73" w14:textId="77777777" w:rsidR="0061035A" w:rsidRPr="003A404F" w:rsidRDefault="0061035A" w:rsidP="00DE35D5">
            <w:pPr>
              <w:rPr>
                <w:color w:val="auto"/>
                <w:szCs w:val="22"/>
                <w:lang w:eastAsia="ar-SA"/>
              </w:rPr>
            </w:pPr>
            <w:r w:rsidRPr="003A404F">
              <w:rPr>
                <w:color w:val="auto"/>
                <w:szCs w:val="22"/>
                <w:lang w:eastAsia="ar-SA"/>
              </w:rPr>
              <w:t>RO</w:t>
            </w:r>
          </w:p>
        </w:tc>
        <w:tc>
          <w:tcPr>
            <w:tcW w:w="709" w:type="dxa"/>
          </w:tcPr>
          <w:p w14:paraId="1F7FE359" w14:textId="77777777" w:rsidR="0061035A" w:rsidRPr="003A404F" w:rsidRDefault="0061035A" w:rsidP="00DE35D5">
            <w:pPr>
              <w:rPr>
                <w:color w:val="auto"/>
                <w:szCs w:val="22"/>
                <w:lang w:eastAsia="ar-SA"/>
              </w:rPr>
            </w:pPr>
            <w:r w:rsidRPr="003A404F">
              <w:rPr>
                <w:color w:val="auto"/>
                <w:szCs w:val="22"/>
                <w:lang w:eastAsia="ar-SA"/>
              </w:rPr>
              <w:t>M</w:t>
            </w:r>
          </w:p>
        </w:tc>
        <w:tc>
          <w:tcPr>
            <w:tcW w:w="2415" w:type="dxa"/>
          </w:tcPr>
          <w:p w14:paraId="08419172" w14:textId="77777777" w:rsidR="0061035A" w:rsidRPr="00435CC8" w:rsidRDefault="0061035A" w:rsidP="00DE35D5">
            <w:pPr>
              <w:rPr>
                <w:szCs w:val="20"/>
              </w:rPr>
            </w:pPr>
            <w:r w:rsidRPr="00435CC8">
              <w:rPr>
                <w:rFonts w:cs="Times New Roman"/>
                <w:szCs w:val="20"/>
              </w:rPr>
              <w:t xml:space="preserve">Provided by </w:t>
            </w:r>
            <w:r w:rsidRPr="00E94FBD">
              <w:rPr>
                <w:rFonts w:cs="Times New Roman"/>
                <w:i/>
                <w:iCs/>
                <w:szCs w:val="20"/>
              </w:rPr>
              <w:t>tapi-server</w:t>
            </w:r>
          </w:p>
          <w:p w14:paraId="56757A29" w14:textId="77777777" w:rsidR="0061035A" w:rsidRPr="00435CC8" w:rsidRDefault="0061035A" w:rsidP="00DE35D5">
            <w:pPr>
              <w:rPr>
                <w:szCs w:val="20"/>
              </w:rPr>
            </w:pPr>
          </w:p>
        </w:tc>
      </w:tr>
    </w:tbl>
    <w:p w14:paraId="27073835" w14:textId="77777777" w:rsidR="0061035A" w:rsidRPr="00B61C69" w:rsidRDefault="0061035A" w:rsidP="00AB1AD8">
      <w:pPr>
        <w:spacing w:after="0"/>
        <w:rPr>
          <w:rFonts w:eastAsia="Times New Roman" w:cs="Times New Roman"/>
          <w:color w:val="auto"/>
          <w:sz w:val="20"/>
          <w:szCs w:val="20"/>
          <w:lang w:eastAsia="ar-SA"/>
        </w:rPr>
      </w:pPr>
    </w:p>
    <w:p w14:paraId="398B6657" w14:textId="77777777" w:rsidR="0080410C" w:rsidRPr="00B61C69" w:rsidRDefault="0080410C" w:rsidP="00381A66">
      <w:pPr>
        <w:numPr>
          <w:ilvl w:val="0"/>
          <w:numId w:val="12"/>
        </w:numPr>
        <w:rPr>
          <w:rFonts w:cs="Times New Roman"/>
          <w:szCs w:val="16"/>
        </w:rPr>
      </w:pPr>
      <w:r w:rsidRPr="00B61C69">
        <w:rPr>
          <w:rFonts w:cs="Times New Roman"/>
          <w:szCs w:val="16"/>
        </w:rPr>
        <w:t>The SDN Controller SHALL select the tributary slot and tributary port number (for multiplexing), [Note: see UC2b for channel selection, allowing the TAPI client to specify the TS# and TPN]</w:t>
      </w:r>
    </w:p>
    <w:p w14:paraId="33E1D8B8" w14:textId="65474D2D" w:rsidR="0080410C" w:rsidRDefault="0080410C" w:rsidP="0080410C">
      <w:pPr>
        <w:pStyle w:val="Heading4"/>
        <w:rPr>
          <w:rFonts w:cs="Times New Roman"/>
        </w:rPr>
      </w:pPr>
      <w:bookmarkStart w:id="430" w:name="_Toc52529473"/>
      <w:bookmarkStart w:id="431" w:name="_Toc52532906"/>
      <w:bookmarkStart w:id="432" w:name="_Toc53676226"/>
      <w:bookmarkStart w:id="433" w:name="_Toc89432112"/>
      <w:r w:rsidRPr="00574795">
        <w:rPr>
          <w:rFonts w:cs="Times New Roman"/>
        </w:rPr>
        <w:t>Expected results</w:t>
      </w:r>
      <w:bookmarkEnd w:id="430"/>
      <w:bookmarkEnd w:id="431"/>
      <w:bookmarkEnd w:id="432"/>
      <w:bookmarkEnd w:id="433"/>
    </w:p>
    <w:p w14:paraId="7A43DEC3" w14:textId="77777777" w:rsidR="0080410C" w:rsidRPr="00A96605" w:rsidRDefault="0080410C" w:rsidP="0080410C">
      <w:pPr>
        <w:rPr>
          <w:rFonts w:cs="Times New Roman"/>
          <w:szCs w:val="22"/>
        </w:rPr>
      </w:pPr>
      <w:r w:rsidRPr="00A96605">
        <w:rPr>
          <w:rFonts w:cs="Times New Roman"/>
          <w:szCs w:val="22"/>
        </w:rPr>
        <w:t>After the successful provisioning of the service, the expected results are as follows:</w:t>
      </w:r>
    </w:p>
    <w:p w14:paraId="18C5C977" w14:textId="474067CB" w:rsidR="0080410C" w:rsidRPr="00574795" w:rsidRDefault="0080410C" w:rsidP="0080410C">
      <w:pPr>
        <w:pStyle w:val="Heading5"/>
        <w:rPr>
          <w:b w:val="0"/>
          <w:bCs/>
        </w:rPr>
      </w:pPr>
      <w:r w:rsidRPr="00574795">
        <w:rPr>
          <w:bCs/>
        </w:rPr>
        <w:t>Case I (mapping) the ODU CTP is directly carried by an OTU TTP object</w:t>
      </w:r>
    </w:p>
    <w:p w14:paraId="76CE9FFC" w14:textId="77777777" w:rsidR="0080410C" w:rsidRPr="00B61C69" w:rsidRDefault="0080410C" w:rsidP="0080410C">
      <w:pPr>
        <w:rPr>
          <w:sz w:val="20"/>
          <w:szCs w:val="16"/>
        </w:rPr>
      </w:pPr>
      <w:r w:rsidRPr="00B61C69">
        <w:rPr>
          <w:rFonts w:cs="Times New Roman"/>
          <w:szCs w:val="16"/>
        </w:rPr>
        <w:t>At the SDN-C TAPI context level:</w:t>
      </w:r>
    </w:p>
    <w:p w14:paraId="6FDC8ADE" w14:textId="0BBE2148" w:rsidR="0080410C" w:rsidRPr="00B61C69" w:rsidRDefault="0080410C" w:rsidP="00381A66">
      <w:pPr>
        <w:numPr>
          <w:ilvl w:val="0"/>
          <w:numId w:val="12"/>
        </w:numPr>
        <w:rPr>
          <w:rFonts w:cs="Times New Roman"/>
          <w:szCs w:val="16"/>
        </w:rPr>
      </w:pPr>
      <w:r w:rsidRPr="00B61C69">
        <w:rPr>
          <w:rFonts w:cs="Times New Roman"/>
          <w:szCs w:val="16"/>
        </w:rPr>
        <w:t xml:space="preserve">The TAPI server has allocated the NEPs and CEPs corresponding to the mapping of a </w:t>
      </w:r>
      <w:r w:rsidR="00B31BF0">
        <w:rPr>
          <w:rFonts w:cs="Times New Roman"/>
          <w:szCs w:val="16"/>
        </w:rPr>
        <w:t>DSR</w:t>
      </w:r>
      <w:r w:rsidRPr="00B61C69">
        <w:rPr>
          <w:rFonts w:cs="Times New Roman"/>
          <w:szCs w:val="16"/>
        </w:rPr>
        <w:t xml:space="preserve"> signal into a HO-ODU which is cross-connected to the line side HO-ODU. Internal connections reflect the DSR connections and the ODU connections (see figure below)</w:t>
      </w:r>
    </w:p>
    <w:p w14:paraId="7AC85E75" w14:textId="5760CE34" w:rsidR="0080410C" w:rsidRPr="00B61C69" w:rsidRDefault="0080410C" w:rsidP="00381A66">
      <w:pPr>
        <w:numPr>
          <w:ilvl w:val="0"/>
          <w:numId w:val="12"/>
        </w:numPr>
        <w:rPr>
          <w:rFonts w:cs="Times New Roman"/>
          <w:szCs w:val="16"/>
        </w:rPr>
      </w:pPr>
      <w:r w:rsidRPr="00B61C69">
        <w:rPr>
          <w:rFonts w:cs="Times New Roman"/>
          <w:szCs w:val="16"/>
        </w:rPr>
        <w:t>The TAPI server has allocated the TAPI connection objects, with the corresponding CEPs that appear in the ODU NEPs.</w:t>
      </w:r>
    </w:p>
    <w:p w14:paraId="73DC996C" w14:textId="77777777" w:rsidR="0080410C" w:rsidRPr="00B61C69" w:rsidRDefault="0080410C" w:rsidP="00381A66">
      <w:pPr>
        <w:numPr>
          <w:ilvl w:val="0"/>
          <w:numId w:val="12"/>
        </w:numPr>
        <w:rPr>
          <w:rFonts w:cs="Times New Roman"/>
          <w:szCs w:val="16"/>
        </w:rPr>
      </w:pPr>
      <w:r w:rsidRPr="00B61C69">
        <w:rPr>
          <w:rFonts w:cs="Times New Roman"/>
          <w:szCs w:val="16"/>
        </w:rPr>
        <w:t xml:space="preserve">The TAPI server has allocated the DSR Connectivity Service with the requested parameters. </w:t>
      </w:r>
    </w:p>
    <w:p w14:paraId="70F6CC3A" w14:textId="0BA7C176" w:rsidR="0080410C" w:rsidRPr="003A404F" w:rsidRDefault="0080410C" w:rsidP="00E94FBD">
      <w:pPr>
        <w:keepNext/>
        <w:jc w:val="center"/>
        <w:rPr>
          <w:szCs w:val="22"/>
        </w:rPr>
      </w:pPr>
      <w:r w:rsidRPr="003A404F">
        <w:rPr>
          <w:noProof/>
          <w:szCs w:val="22"/>
        </w:rPr>
        <w:lastRenderedPageBreak/>
        <w:drawing>
          <wp:inline distT="0" distB="0" distL="0" distR="0" wp14:anchorId="22E0648E" wp14:editId="025EAD19">
            <wp:extent cx="6324635" cy="3246391"/>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2"/>
                    <pic:cNvPicPr/>
                  </pic:nvPicPr>
                  <pic:blipFill>
                    <a:blip r:embed="rId75">
                      <a:extLst>
                        <a:ext uri="{28A0092B-C50C-407E-A947-70E740481C1C}">
                          <a14:useLocalDpi xmlns:a14="http://schemas.microsoft.com/office/drawing/2010/main"/>
                        </a:ext>
                      </a:extLst>
                    </a:blip>
                    <a:stretch>
                      <a:fillRect/>
                    </a:stretch>
                  </pic:blipFill>
                  <pic:spPr>
                    <a:xfrm>
                      <a:off x="0" y="0"/>
                      <a:ext cx="6346642" cy="3257687"/>
                    </a:xfrm>
                    <a:prstGeom prst="rect">
                      <a:avLst/>
                    </a:prstGeom>
                  </pic:spPr>
                </pic:pic>
              </a:graphicData>
            </a:graphic>
          </wp:inline>
        </w:drawing>
      </w:r>
    </w:p>
    <w:p w14:paraId="4705C0FC" w14:textId="49FE96E0" w:rsidR="0080410C" w:rsidRPr="007C3992" w:rsidRDefault="0080410C" w:rsidP="0080410C">
      <w:pPr>
        <w:pStyle w:val="TableCaption"/>
      </w:pPr>
      <w:bookmarkStart w:id="434" w:name="_Toc89432250"/>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20</w:t>
      </w:r>
      <w:r>
        <w:fldChar w:fldCharType="end"/>
      </w:r>
      <w:r>
        <w:t xml:space="preserve"> </w:t>
      </w:r>
      <w:r w:rsidRPr="007C3992">
        <w:t>UC1c: TAPI context representation of DSR direct mapping over HO-ODUk (ODUj = ODUk)</w:t>
      </w:r>
      <w:bookmarkEnd w:id="434"/>
    </w:p>
    <w:p w14:paraId="42C95D63" w14:textId="0CDAC32C" w:rsidR="0080410C" w:rsidRDefault="0080410C" w:rsidP="0080410C">
      <w:pPr>
        <w:pStyle w:val="Heading5"/>
        <w:rPr>
          <w:b w:val="0"/>
          <w:bCs/>
        </w:rPr>
      </w:pPr>
      <w:r w:rsidRPr="007C776B">
        <w:rPr>
          <w:bCs/>
        </w:rPr>
        <w:t>Ca</w:t>
      </w:r>
      <w:r w:rsidRPr="00574795">
        <w:rPr>
          <w:bCs/>
        </w:rPr>
        <w:t>se II (multiplexing) the ODU CTP us carried by a server layer ODU TTP object</w:t>
      </w:r>
    </w:p>
    <w:p w14:paraId="421070A3" w14:textId="77777777" w:rsidR="0080410C" w:rsidRPr="00574795" w:rsidRDefault="0080410C" w:rsidP="0080410C">
      <w:pPr>
        <w:rPr>
          <w:rFonts w:cs="Times New Roman"/>
          <w:sz w:val="24"/>
        </w:rPr>
      </w:pPr>
      <w:r w:rsidRPr="00574795">
        <w:rPr>
          <w:rFonts w:cs="Times New Roman"/>
          <w:sz w:val="24"/>
        </w:rPr>
        <w:t>At the SDN-C TAPI context level:</w:t>
      </w:r>
    </w:p>
    <w:p w14:paraId="0BBDF69C" w14:textId="29F31AAB" w:rsidR="0080410C" w:rsidRPr="00574795" w:rsidRDefault="0080410C" w:rsidP="00381A66">
      <w:pPr>
        <w:numPr>
          <w:ilvl w:val="0"/>
          <w:numId w:val="12"/>
        </w:numPr>
        <w:rPr>
          <w:rFonts w:cs="Times New Roman"/>
          <w:sz w:val="24"/>
        </w:rPr>
      </w:pPr>
      <w:r w:rsidRPr="00574795">
        <w:rPr>
          <w:rFonts w:cs="Times New Roman"/>
          <w:sz w:val="24"/>
        </w:rPr>
        <w:t xml:space="preserve">The TAPI server has allocated the NEPs and CEPs corresponding to the mapping of a </w:t>
      </w:r>
      <w:r w:rsidR="00B31BF0">
        <w:rPr>
          <w:rFonts w:cs="Times New Roman"/>
          <w:sz w:val="24"/>
        </w:rPr>
        <w:t>DSR</w:t>
      </w:r>
      <w:r w:rsidRPr="00574795">
        <w:rPr>
          <w:rFonts w:cs="Times New Roman"/>
          <w:sz w:val="24"/>
        </w:rPr>
        <w:t xml:space="preserve"> signal into a LO-ODU which is multiplexed into an HO-ODU. Internal connections reflect the DSR connections and the ODU connections (see figure below)</w:t>
      </w:r>
    </w:p>
    <w:p w14:paraId="11AA6689" w14:textId="77777777" w:rsidR="0080410C" w:rsidRPr="00574795" w:rsidRDefault="0080410C" w:rsidP="00381A66">
      <w:pPr>
        <w:numPr>
          <w:ilvl w:val="0"/>
          <w:numId w:val="12"/>
        </w:numPr>
        <w:rPr>
          <w:rFonts w:cs="Times New Roman"/>
          <w:sz w:val="24"/>
        </w:rPr>
      </w:pPr>
      <w:r w:rsidRPr="00574795">
        <w:rPr>
          <w:rFonts w:cs="Times New Roman"/>
          <w:sz w:val="24"/>
        </w:rPr>
        <w:t>The TAPI server has allocated the TAPI connection objects, with the corresponding CEPs that appear in the ODU NEPs, both for the low order and high order.</w:t>
      </w:r>
    </w:p>
    <w:p w14:paraId="512C6185" w14:textId="77777777" w:rsidR="0080410C" w:rsidRPr="00574795" w:rsidRDefault="0080410C" w:rsidP="00381A66">
      <w:pPr>
        <w:numPr>
          <w:ilvl w:val="0"/>
          <w:numId w:val="12"/>
        </w:numPr>
        <w:rPr>
          <w:rFonts w:cs="Times New Roman"/>
          <w:sz w:val="24"/>
        </w:rPr>
      </w:pPr>
      <w:r w:rsidRPr="00574795">
        <w:rPr>
          <w:rFonts w:cs="Times New Roman"/>
          <w:sz w:val="24"/>
        </w:rPr>
        <w:t xml:space="preserve">The TAPI server has allocated the DSR Connectivity Service with the requested parameters. </w:t>
      </w:r>
    </w:p>
    <w:p w14:paraId="2EA61DA9" w14:textId="3DB58244" w:rsidR="0080410C" w:rsidRPr="003A404F" w:rsidRDefault="0080410C" w:rsidP="00E94FBD">
      <w:pPr>
        <w:keepNext/>
        <w:jc w:val="center"/>
        <w:rPr>
          <w:szCs w:val="22"/>
        </w:rPr>
      </w:pPr>
      <w:r w:rsidRPr="003A404F">
        <w:rPr>
          <w:noProof/>
          <w:szCs w:val="22"/>
        </w:rPr>
        <w:lastRenderedPageBreak/>
        <w:drawing>
          <wp:inline distT="0" distB="0" distL="0" distR="0" wp14:anchorId="615EE671" wp14:editId="201D637B">
            <wp:extent cx="6416570" cy="3208516"/>
            <wp:effectExtent l="0" t="0" r="381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3"/>
                    <pic:cNvPicPr/>
                  </pic:nvPicPr>
                  <pic:blipFill>
                    <a:blip r:embed="rId76">
                      <a:extLst>
                        <a:ext uri="{28A0092B-C50C-407E-A947-70E740481C1C}">
                          <a14:useLocalDpi xmlns:a14="http://schemas.microsoft.com/office/drawing/2010/main"/>
                        </a:ext>
                      </a:extLst>
                    </a:blip>
                    <a:stretch>
                      <a:fillRect/>
                    </a:stretch>
                  </pic:blipFill>
                  <pic:spPr>
                    <a:xfrm>
                      <a:off x="0" y="0"/>
                      <a:ext cx="6428279" cy="3214371"/>
                    </a:xfrm>
                    <a:prstGeom prst="rect">
                      <a:avLst/>
                    </a:prstGeom>
                  </pic:spPr>
                </pic:pic>
              </a:graphicData>
            </a:graphic>
          </wp:inline>
        </w:drawing>
      </w:r>
    </w:p>
    <w:p w14:paraId="350752DA" w14:textId="523CEF57" w:rsidR="00B46E84" w:rsidRPr="0080410C" w:rsidRDefault="0080410C" w:rsidP="00E94FBD">
      <w:pPr>
        <w:pStyle w:val="TableCaption"/>
      </w:pPr>
      <w:bookmarkStart w:id="435" w:name="_Toc89432251"/>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21</w:t>
      </w:r>
      <w:r>
        <w:fldChar w:fldCharType="end"/>
      </w:r>
      <w:r>
        <w:t xml:space="preserve"> </w:t>
      </w:r>
      <w:r w:rsidRPr="007C3992">
        <w:t>UC1c: TAPI context representation of DSR mapping over LO-ODUj multiplexed over HO-ODUk</w:t>
      </w:r>
      <w:bookmarkEnd w:id="435"/>
    </w:p>
    <w:p w14:paraId="7B8F9053" w14:textId="2326415B" w:rsidR="002D551F" w:rsidRPr="007346C5" w:rsidRDefault="002D551F" w:rsidP="007346C5">
      <w:pPr>
        <w:pStyle w:val="Heading3"/>
        <w:jc w:val="both"/>
        <w:rPr>
          <w:rFonts w:cs="Times New Roman"/>
        </w:rPr>
      </w:pPr>
      <w:bookmarkStart w:id="436" w:name="_Toc14454045"/>
      <w:bookmarkStart w:id="437" w:name="_Toc16163764"/>
      <w:bookmarkStart w:id="438" w:name="_Toc89432113"/>
      <w:r w:rsidRPr="007346C5">
        <w:rPr>
          <w:rFonts w:cs="Times New Roman"/>
        </w:rPr>
        <w:t>Use case 1d: Unconstrained PHOTONIC_MEDIA/OTSi Service Provisioning</w:t>
      </w:r>
      <w:bookmarkEnd w:id="436"/>
      <w:bookmarkEnd w:id="437"/>
      <w:bookmarkEnd w:id="438"/>
      <w:r w:rsidRPr="007346C5">
        <w:rPr>
          <w:rFonts w:cs="Times New Roman"/>
        </w:rPr>
        <w:t xml:space="preserve"> </w:t>
      </w:r>
    </w:p>
    <w:tbl>
      <w:tblPr>
        <w:tblStyle w:val="GridTable6Colorful-Accent5"/>
        <w:tblW w:w="0" w:type="auto"/>
        <w:tblLook w:val="04A0" w:firstRow="1" w:lastRow="0" w:firstColumn="1" w:lastColumn="0" w:noHBand="0" w:noVBand="1"/>
      </w:tblPr>
      <w:tblGrid>
        <w:gridCol w:w="1536"/>
        <w:gridCol w:w="8920"/>
      </w:tblGrid>
      <w:tr w:rsidR="002D551F" w:rsidRPr="00661FB9" w14:paraId="1852565C" w14:textId="77777777" w:rsidTr="00205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000B6A" w:rsidRDefault="002D551F" w:rsidP="00661FB9">
            <w:pPr>
              <w:rPr>
                <w:rFonts w:cs="Times New Roman"/>
                <w:szCs w:val="20"/>
              </w:rPr>
            </w:pPr>
            <w:r w:rsidRPr="00000B6A">
              <w:rPr>
                <w:rFonts w:cs="Times New Roman"/>
                <w:szCs w:val="20"/>
              </w:rPr>
              <w:t>Number</w:t>
            </w:r>
          </w:p>
        </w:tc>
        <w:tc>
          <w:tcPr>
            <w:tcW w:w="8920" w:type="dxa"/>
          </w:tcPr>
          <w:p w14:paraId="2CBAE0E4"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3A404F">
              <w:rPr>
                <w:rFonts w:cs="Times New Roman"/>
                <w:color w:val="000000"/>
                <w:szCs w:val="22"/>
                <w:lang w:eastAsia="en-US"/>
              </w:rPr>
              <w:t>UC1d</w:t>
            </w:r>
          </w:p>
        </w:tc>
      </w:tr>
      <w:tr w:rsidR="002D551F" w:rsidRPr="00661FB9" w14:paraId="356FF436" w14:textId="77777777" w:rsidTr="002056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000B6A" w:rsidRDefault="002D551F" w:rsidP="00661FB9">
            <w:pPr>
              <w:rPr>
                <w:rFonts w:cs="Times New Roman"/>
                <w:szCs w:val="20"/>
              </w:rPr>
            </w:pPr>
            <w:r w:rsidRPr="00000B6A">
              <w:rPr>
                <w:rFonts w:cs="Times New Roman"/>
                <w:szCs w:val="20"/>
              </w:rPr>
              <w:t>Name</w:t>
            </w:r>
          </w:p>
        </w:tc>
        <w:tc>
          <w:tcPr>
            <w:tcW w:w="8920" w:type="dxa"/>
          </w:tcPr>
          <w:p w14:paraId="6EE3D504"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Unconstrained PHOTONIC_MEDIA/OTSi Service Provisioning</w:t>
            </w:r>
          </w:p>
        </w:tc>
      </w:tr>
      <w:tr w:rsidR="002D551F" w:rsidRPr="00661FB9" w14:paraId="284BD956" w14:textId="77777777" w:rsidTr="002056C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661FB9" w:rsidRDefault="002D551F" w:rsidP="00661FB9">
            <w:pPr>
              <w:rPr>
                <w:rFonts w:cs="Times New Roman"/>
                <w:szCs w:val="20"/>
              </w:rPr>
            </w:pPr>
            <w:r w:rsidRPr="00661FB9">
              <w:rPr>
                <w:rFonts w:cs="Times New Roman"/>
                <w:szCs w:val="20"/>
              </w:rPr>
              <w:t>Technologies involved</w:t>
            </w:r>
          </w:p>
        </w:tc>
        <w:tc>
          <w:tcPr>
            <w:tcW w:w="8920" w:type="dxa"/>
          </w:tcPr>
          <w:p w14:paraId="3681B00E"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p>
        </w:tc>
      </w:tr>
      <w:tr w:rsidR="002D551F" w:rsidRPr="00661FB9" w14:paraId="6820B846" w14:textId="77777777" w:rsidTr="002056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661FB9" w:rsidRDefault="002D551F" w:rsidP="00661FB9">
            <w:pPr>
              <w:rPr>
                <w:rFonts w:cs="Times New Roman"/>
                <w:szCs w:val="20"/>
              </w:rPr>
            </w:pPr>
            <w:r w:rsidRPr="00661FB9">
              <w:rPr>
                <w:rFonts w:cs="Times New Roman"/>
                <w:szCs w:val="20"/>
              </w:rPr>
              <w:t>Process/Areas Involved</w:t>
            </w:r>
          </w:p>
        </w:tc>
        <w:tc>
          <w:tcPr>
            <w:tcW w:w="8920" w:type="dxa"/>
          </w:tcPr>
          <w:p w14:paraId="4C90BFF3"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2D551F" w:rsidRPr="00661FB9" w14:paraId="099CABE5" w14:textId="77777777" w:rsidTr="002056C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661FB9" w:rsidRDefault="002D551F" w:rsidP="00661FB9">
            <w:pPr>
              <w:rPr>
                <w:rFonts w:cs="Times New Roman"/>
                <w:szCs w:val="20"/>
              </w:rPr>
            </w:pPr>
            <w:r w:rsidRPr="00661FB9">
              <w:rPr>
                <w:rFonts w:cs="Times New Roman"/>
                <w:szCs w:val="20"/>
              </w:rPr>
              <w:t>Brief description</w:t>
            </w:r>
          </w:p>
        </w:tc>
        <w:tc>
          <w:tcPr>
            <w:tcW w:w="8920" w:type="dxa"/>
          </w:tcPr>
          <w:p w14:paraId="681535D4" w14:textId="0E28E489" w:rsidR="00466AAD"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661FB9">
              <w:rPr>
                <w:rFonts w:cs="Times New Roman"/>
                <w:szCs w:val="20"/>
              </w:rPr>
              <w:t>The UC1</w:t>
            </w:r>
            <w:r w:rsidR="00F632E6">
              <w:rPr>
                <w:rFonts w:cs="Times New Roman"/>
                <w:szCs w:val="20"/>
              </w:rPr>
              <w:t>d</w:t>
            </w:r>
            <w:r w:rsidRPr="00661FB9">
              <w:rPr>
                <w:rFonts w:cs="Times New Roman"/>
                <w:szCs w:val="20"/>
              </w:rPr>
              <w:t xml:space="preserve"> describes the provisioning of a </w:t>
            </w:r>
            <w:r w:rsidRPr="00661FB9">
              <w:rPr>
                <w:rFonts w:cs="Times New Roman"/>
                <w:b/>
                <w:i/>
                <w:szCs w:val="20"/>
              </w:rPr>
              <w:t xml:space="preserve">tapi-connectivity:connectivity-service </w:t>
            </w:r>
            <w:r w:rsidRPr="00661FB9">
              <w:rPr>
                <w:rFonts w:cs="Times New Roman"/>
                <w:szCs w:val="20"/>
              </w:rPr>
              <w:t xml:space="preserve">instance between </w:t>
            </w:r>
            <w:r w:rsidR="00F632E6">
              <w:rPr>
                <w:rFonts w:cs="Times New Roman"/>
                <w:szCs w:val="20"/>
              </w:rPr>
              <w:t>SIPs</w:t>
            </w:r>
            <w:r w:rsidRPr="00661FB9">
              <w:rPr>
                <w:rFonts w:cs="Times New Roman"/>
                <w:szCs w:val="20"/>
              </w:rPr>
              <w:t xml:space="preserve"> exposed by the TAPI-Server at the PHOTONIC_MEDIA networking layer.</w:t>
            </w:r>
            <w:r w:rsidRPr="00661FB9">
              <w:rPr>
                <w:rFonts w:cs="Times New Roman"/>
                <w:b/>
                <w:bCs/>
                <w:szCs w:val="20"/>
              </w:rPr>
              <w:t xml:space="preserve"> </w:t>
            </w:r>
          </w:p>
          <w:p w14:paraId="10BEF18A" w14:textId="77777777" w:rsidR="00466AAD" w:rsidRPr="00661FB9" w:rsidRDefault="00466AAD" w:rsidP="00466AA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The underlying connection provisioning and management (including lower layer connections e.g., OTS</w:t>
            </w:r>
            <w:r>
              <w:rPr>
                <w:rFonts w:cs="Times New Roman"/>
                <w:szCs w:val="20"/>
              </w:rPr>
              <w:t>/OMS</w:t>
            </w:r>
            <w:r w:rsidRPr="00661FB9">
              <w:rPr>
                <w:rFonts w:cs="Times New Roman"/>
                <w:szCs w:val="20"/>
              </w:rPr>
              <w:t xml:space="preserve">, </w:t>
            </w:r>
            <w:r>
              <w:rPr>
                <w:rFonts w:cs="Times New Roman"/>
                <w:szCs w:val="20"/>
              </w:rPr>
              <w:t>OTSiMC, MC</w:t>
            </w:r>
            <w:r w:rsidRPr="00661FB9">
              <w:rPr>
                <w:rFonts w:cs="Times New Roman"/>
                <w:szCs w:val="20"/>
              </w:rPr>
              <w:t xml:space="preserve"> including intermediate regeneration connections if needed) is performed by the SDN Domain controller.</w:t>
            </w:r>
          </w:p>
          <w:p w14:paraId="084507B7" w14:textId="77777777" w:rsidR="00466AAD" w:rsidRPr="00661FB9" w:rsidRDefault="00466AAD" w:rsidP="00466AA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The path of each lower layer connection (e.g., OTS</w:t>
            </w:r>
            <w:r>
              <w:rPr>
                <w:rFonts w:cs="Times New Roman"/>
                <w:szCs w:val="20"/>
              </w:rPr>
              <w:t>/OMS</w:t>
            </w:r>
            <w:r w:rsidRPr="00661FB9">
              <w:rPr>
                <w:rFonts w:cs="Times New Roman"/>
                <w:szCs w:val="20"/>
              </w:rPr>
              <w:t xml:space="preserve">, </w:t>
            </w:r>
            <w:r>
              <w:rPr>
                <w:rFonts w:cs="Times New Roman"/>
                <w:szCs w:val="20"/>
              </w:rPr>
              <w:t>OTSiMC, MC</w:t>
            </w:r>
            <w:r w:rsidRPr="00661FB9">
              <w:rPr>
                <w:rFonts w:cs="Times New Roman"/>
                <w:szCs w:val="20"/>
              </w:rPr>
              <w:t>) across the network topology is calculated by the controller and the connection automatically provisioned.</w:t>
            </w:r>
          </w:p>
          <w:p w14:paraId="780F9A3A" w14:textId="18A5A2BC" w:rsidR="00466AAD" w:rsidRPr="00466AAD" w:rsidRDefault="00466AAD"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661FB9">
              <w:rPr>
                <w:rFonts w:cs="Times New Roman"/>
                <w:szCs w:val="20"/>
              </w:rPr>
              <w:t>Moreover, the TAPI-Client is not providing technology specific Traffic-Engineering constrains such</w:t>
            </w:r>
            <w:r>
              <w:rPr>
                <w:rFonts w:cs="Times New Roman"/>
                <w:szCs w:val="20"/>
              </w:rPr>
              <w:t xml:space="preserve"> as</w:t>
            </w:r>
            <w:r w:rsidRPr="00661FB9">
              <w:rPr>
                <w:rFonts w:cs="Times New Roman"/>
                <w:szCs w:val="20"/>
              </w:rPr>
              <w:t xml:space="preserve"> optical-spectrum selection for the routing of OTSi connections.</w:t>
            </w:r>
          </w:p>
        </w:tc>
      </w:tr>
      <w:tr w:rsidR="002D551F" w:rsidRPr="00661FB9" w14:paraId="1851F712" w14:textId="77777777" w:rsidTr="002056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661FB9" w:rsidRDefault="002D551F" w:rsidP="00661FB9">
            <w:pPr>
              <w:rPr>
                <w:rFonts w:cs="Times New Roman"/>
                <w:szCs w:val="20"/>
              </w:rPr>
            </w:pPr>
            <w:r w:rsidRPr="00661FB9">
              <w:rPr>
                <w:rFonts w:cs="Times New Roman"/>
                <w:szCs w:val="20"/>
              </w:rPr>
              <w:t>Layers involved</w:t>
            </w:r>
          </w:p>
        </w:tc>
        <w:tc>
          <w:tcPr>
            <w:tcW w:w="8920" w:type="dxa"/>
          </w:tcPr>
          <w:p w14:paraId="3F3CBE01"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PHOTONIC_MEDIA</w:t>
            </w:r>
          </w:p>
        </w:tc>
      </w:tr>
      <w:tr w:rsidR="002D551F" w:rsidRPr="00661FB9" w14:paraId="5744B1A8" w14:textId="77777777" w:rsidTr="002056C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661FB9" w:rsidRDefault="002D551F" w:rsidP="00661FB9">
            <w:pPr>
              <w:rPr>
                <w:rFonts w:cs="Times New Roman"/>
                <w:szCs w:val="20"/>
              </w:rPr>
            </w:pPr>
            <w:r w:rsidRPr="00661FB9">
              <w:rPr>
                <w:rFonts w:cs="Times New Roman"/>
                <w:szCs w:val="20"/>
              </w:rPr>
              <w:t>Type</w:t>
            </w:r>
          </w:p>
        </w:tc>
        <w:tc>
          <w:tcPr>
            <w:tcW w:w="8920" w:type="dxa"/>
          </w:tcPr>
          <w:p w14:paraId="1E0C41CA"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Provisioning</w:t>
            </w:r>
          </w:p>
        </w:tc>
      </w:tr>
      <w:tr w:rsidR="002D551F" w:rsidRPr="00661FB9" w14:paraId="5C3654AB" w14:textId="77777777" w:rsidTr="002056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2D551F" w:rsidRPr="00661FB9" w:rsidRDefault="002D551F" w:rsidP="00661FB9">
            <w:pPr>
              <w:rPr>
                <w:rFonts w:cs="Times New Roman"/>
                <w:szCs w:val="20"/>
              </w:rPr>
            </w:pPr>
            <w:r w:rsidRPr="00661FB9">
              <w:rPr>
                <w:rFonts w:cs="Times New Roman"/>
                <w:szCs w:val="20"/>
              </w:rPr>
              <w:t>Description &amp; Workflow</w:t>
            </w:r>
          </w:p>
        </w:tc>
        <w:tc>
          <w:tcPr>
            <w:tcW w:w="8920" w:type="dxa"/>
          </w:tcPr>
          <w:p w14:paraId="3B844420" w14:textId="706CD49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This UC is implemented following the same workflow described in “Description &amp; Workflow” of</w:t>
            </w:r>
            <w:r w:rsidR="008A2DB1">
              <w:rPr>
                <w:rFonts w:cs="Times New Roman"/>
                <w:szCs w:val="20"/>
              </w:rPr>
              <w:t xml:space="preserve"> UC1.0</w:t>
            </w:r>
          </w:p>
        </w:tc>
      </w:tr>
    </w:tbl>
    <w:p w14:paraId="2A9A50F4" w14:textId="77777777" w:rsidR="002056C5" w:rsidRPr="001D4528" w:rsidRDefault="002056C5" w:rsidP="002056C5">
      <w:pPr>
        <w:pStyle w:val="Heading4"/>
        <w:rPr>
          <w:rFonts w:cs="Times New Roman"/>
        </w:rPr>
      </w:pPr>
      <w:bookmarkStart w:id="439" w:name="_Toc89432114"/>
      <w:bookmarkStart w:id="440" w:name="_Toc16163765"/>
      <w:r>
        <w:rPr>
          <w:rFonts w:cs="Times New Roman"/>
        </w:rPr>
        <w:lastRenderedPageBreak/>
        <w:t>Relevant Parameters</w:t>
      </w:r>
      <w:bookmarkEnd w:id="439"/>
    </w:p>
    <w:p w14:paraId="11D52549" w14:textId="77777777" w:rsidR="00A35D70" w:rsidRDefault="0048149A" w:rsidP="00D8525D">
      <w:pPr>
        <w:spacing w:after="0"/>
        <w:rPr>
          <w:rFonts w:cs="Times New Roman"/>
        </w:rPr>
      </w:pPr>
      <w:r>
        <w:t>No specific OTSi</w:t>
      </w:r>
      <w:r w:rsidR="003322D7">
        <w:t>A</w:t>
      </w:r>
      <w:r>
        <w:t xml:space="preserve"> CSEP parameters are required. Note that UC2a allows channel selection.</w:t>
      </w:r>
      <w:r w:rsidR="0013033F">
        <w:t xml:space="preserve"> Relevant OTSi CEP parameters </w:t>
      </w:r>
      <w:r w:rsidR="004C386A">
        <w:t>are provided in</w:t>
      </w:r>
      <w:r w:rsidR="006F0224">
        <w:t xml:space="preserve"> </w:t>
      </w:r>
      <w:r w:rsidR="004C386A">
        <w:fldChar w:fldCharType="begin"/>
      </w:r>
      <w:r w:rsidR="004C386A">
        <w:instrText xml:space="preserve"> REF _Ref81562728 \h </w:instrText>
      </w:r>
      <w:r w:rsidR="004C386A">
        <w:fldChar w:fldCharType="separate"/>
      </w:r>
    </w:p>
    <w:p w14:paraId="7D206652" w14:textId="6EC2B3FE" w:rsidR="002056C5" w:rsidRPr="006F0224" w:rsidRDefault="00A35D70" w:rsidP="002056C5">
      <w:pPr>
        <w:rPr>
          <w:rFonts w:cs="Times New Roman"/>
        </w:rPr>
      </w:pPr>
      <w:r w:rsidRPr="001D7585">
        <w:t xml:space="preserve">Table </w:t>
      </w:r>
      <w:r>
        <w:rPr>
          <w:noProof/>
        </w:rPr>
        <w:t>24</w:t>
      </w:r>
      <w:r w:rsidRPr="001D7585">
        <w:t>:</w:t>
      </w:r>
      <w:r w:rsidRPr="001D7585">
        <w:rPr>
          <w:rFonts w:hint="eastAsia"/>
        </w:rPr>
        <w:t xml:space="preserve"> </w:t>
      </w:r>
      <w:r>
        <w:t>otsi-connection-end-point-spec (</w:t>
      </w:r>
      <w:r w:rsidRPr="00C171D9">
        <w:rPr>
          <w:b/>
          <w:bCs/>
        </w:rPr>
        <w:t>CEP</w:t>
      </w:r>
      <w:r>
        <w:t xml:space="preserve">) </w:t>
      </w:r>
      <w:r w:rsidRPr="001D7585">
        <w:t>object definition</w:t>
      </w:r>
      <w:r w:rsidR="004C386A">
        <w:fldChar w:fldCharType="end"/>
      </w:r>
      <w:r w:rsidR="004C386A">
        <w:t xml:space="preserve"> with UC1.0.</w:t>
      </w:r>
    </w:p>
    <w:p w14:paraId="5DBC2D4E" w14:textId="7BEF1ECC" w:rsidR="002D551F" w:rsidRPr="001D4528" w:rsidRDefault="002D551F" w:rsidP="001D4528">
      <w:pPr>
        <w:pStyle w:val="Heading4"/>
        <w:rPr>
          <w:rFonts w:cs="Times New Roman"/>
        </w:rPr>
      </w:pPr>
      <w:bookmarkStart w:id="441" w:name="_Toc89432115"/>
      <w:r w:rsidRPr="001D4528">
        <w:rPr>
          <w:rFonts w:cs="Times New Roman"/>
        </w:rPr>
        <w:t>Expected results</w:t>
      </w:r>
      <w:bookmarkEnd w:id="440"/>
      <w:bookmarkEnd w:id="441"/>
    </w:p>
    <w:p w14:paraId="27DD5A3D" w14:textId="51E0C2C6" w:rsidR="00A73D59" w:rsidRDefault="002D551F" w:rsidP="0061035A">
      <w:r w:rsidRPr="007409CA">
        <w:t xml:space="preserve">This use case requires the relevant </w:t>
      </w:r>
      <w:r w:rsidR="00675DEE">
        <w:t>SIPs</w:t>
      </w:r>
      <w:r w:rsidRPr="007409CA">
        <w:t xml:space="preserve"> attached to the corresponding OTSI NEPs are available and exposed by the TAPI server.</w:t>
      </w:r>
      <w:r w:rsidR="00B46E84">
        <w:t xml:space="preserve"> </w:t>
      </w:r>
      <w:r w:rsidRPr="007409CA">
        <w:t xml:space="preserve">The connection generation </w:t>
      </w:r>
      <w:r w:rsidR="00A73D59">
        <w:t xml:space="preserve">MUST </w:t>
      </w:r>
      <w:r w:rsidRPr="007409CA">
        <w:t xml:space="preserve">follows the rules detailed in section </w:t>
      </w:r>
      <w:r w:rsidR="003200AE">
        <w:fldChar w:fldCharType="begin"/>
      </w:r>
      <w:r w:rsidR="003200AE">
        <w:instrText xml:space="preserve"> REF _Ref37068567 \n \h </w:instrText>
      </w:r>
      <w:r w:rsidR="0061035A">
        <w:instrText xml:space="preserve"> \* MERGEFORMAT </w:instrText>
      </w:r>
      <w:r w:rsidR="003200AE">
        <w:fldChar w:fldCharType="separate"/>
      </w:r>
      <w:r w:rsidR="00A35D70">
        <w:t>5.1.1</w:t>
      </w:r>
      <w:r w:rsidR="003200AE">
        <w:fldChar w:fldCharType="end"/>
      </w:r>
      <w:r w:rsidR="003200AE">
        <w:t>.</w:t>
      </w:r>
      <w:r w:rsidR="00392EE4">
        <w:t>, and e</w:t>
      </w:r>
      <w:r w:rsidR="00675DEE">
        <w:t>xpected results depend on whether a transitional link is used or not</w:t>
      </w:r>
      <w:r w:rsidR="00F26BB8">
        <w:t>, as shown next.</w:t>
      </w:r>
    </w:p>
    <w:p w14:paraId="375845BA" w14:textId="7659DCBB" w:rsidR="00016256" w:rsidRDefault="00016256" w:rsidP="00016256">
      <w:pPr>
        <w:pStyle w:val="Heading5"/>
      </w:pPr>
      <w:r w:rsidRPr="00D6323F">
        <w:t xml:space="preserve">Example: </w:t>
      </w:r>
      <w:r w:rsidR="00FE596F">
        <w:t>OTSi Single Wavelength Connectivity service provisioning</w:t>
      </w:r>
      <w:r w:rsidR="00F26BB8">
        <w:t xml:space="preserve"> [</w:t>
      </w:r>
      <w:r w:rsidR="000169EF">
        <w:t>Transitional link approach</w:t>
      </w:r>
      <w:r w:rsidR="00F26BB8">
        <w:t>]</w:t>
      </w:r>
    </w:p>
    <w:p w14:paraId="11B1722A" w14:textId="051874D3" w:rsidR="002D551F" w:rsidRPr="007409CA" w:rsidRDefault="002D551F" w:rsidP="00661FB9">
      <w:pPr>
        <w:rPr>
          <w:rFonts w:cs="Times New Roman"/>
          <w:sz w:val="24"/>
        </w:rPr>
      </w:pPr>
      <w:r w:rsidRPr="007409CA">
        <w:rPr>
          <w:rFonts w:cs="Times New Roman"/>
          <w:sz w:val="24"/>
        </w:rPr>
        <w:t>In this case</w:t>
      </w:r>
      <w:r w:rsidR="00675DEE">
        <w:rPr>
          <w:rFonts w:cs="Times New Roman"/>
          <w:sz w:val="24"/>
        </w:rPr>
        <w:t>,</w:t>
      </w:r>
      <w:r w:rsidRPr="007409CA">
        <w:rPr>
          <w:rFonts w:cs="Times New Roman"/>
          <w:sz w:val="24"/>
        </w:rPr>
        <w:t xml:space="preserve"> it is </w:t>
      </w:r>
      <w:r w:rsidR="00675DEE">
        <w:rPr>
          <w:rFonts w:cs="Times New Roman"/>
          <w:sz w:val="24"/>
        </w:rPr>
        <w:t>assumed</w:t>
      </w:r>
      <w:r w:rsidRPr="007409CA">
        <w:rPr>
          <w:rFonts w:cs="Times New Roman"/>
          <w:sz w:val="24"/>
        </w:rPr>
        <w:t xml:space="preserve"> </w:t>
      </w:r>
      <w:r w:rsidR="00675DEE">
        <w:rPr>
          <w:rFonts w:cs="Times New Roman"/>
          <w:sz w:val="24"/>
        </w:rPr>
        <w:t xml:space="preserve">that </w:t>
      </w:r>
      <w:r w:rsidRPr="007409CA">
        <w:rPr>
          <w:rFonts w:cs="Times New Roman"/>
          <w:sz w:val="24"/>
        </w:rPr>
        <w:t>the ODU and PHOTONIC_MEDIA layers are connect</w:t>
      </w:r>
      <w:r w:rsidR="005A5D5D">
        <w:rPr>
          <w:rFonts w:cs="Times New Roman"/>
          <w:sz w:val="24"/>
        </w:rPr>
        <w:t>ed</w:t>
      </w:r>
      <w:r w:rsidRPr="007409CA">
        <w:rPr>
          <w:rFonts w:cs="Times New Roman"/>
          <w:sz w:val="24"/>
        </w:rPr>
        <w:t xml:space="preserve"> through a transitional link. Please see the detail graphical </w:t>
      </w:r>
      <w:r w:rsidRPr="005A5D5D">
        <w:rPr>
          <w:rFonts w:cs="Times New Roman"/>
          <w:sz w:val="24"/>
        </w:rPr>
        <w:t>description in</w:t>
      </w:r>
      <w:r w:rsidR="006268B4" w:rsidRPr="005A5D5D">
        <w:rPr>
          <w:rFonts w:cs="Times New Roman"/>
          <w:sz w:val="24"/>
        </w:rPr>
        <w:t xml:space="preserve"> </w:t>
      </w:r>
      <w:r w:rsidR="006268B4" w:rsidRPr="005A5D5D">
        <w:rPr>
          <w:rFonts w:cs="Times New Roman"/>
          <w:sz w:val="24"/>
        </w:rPr>
        <w:fldChar w:fldCharType="begin"/>
      </w:r>
      <w:r w:rsidR="006268B4" w:rsidRPr="00313A17">
        <w:rPr>
          <w:rFonts w:cs="Times New Roman"/>
          <w:sz w:val="24"/>
        </w:rPr>
        <w:instrText xml:space="preserve"> REF _Ref16009028 \h </w:instrText>
      </w:r>
      <w:r w:rsidR="005A5D5D" w:rsidRPr="00313A17">
        <w:rPr>
          <w:rFonts w:cs="Times New Roman"/>
          <w:sz w:val="24"/>
        </w:rPr>
        <w:instrText xml:space="preserve"> \* MERGEFORMAT </w:instrText>
      </w:r>
      <w:r w:rsidR="006268B4" w:rsidRPr="005A5D5D">
        <w:rPr>
          <w:rFonts w:cs="Times New Roman"/>
          <w:sz w:val="24"/>
        </w:rPr>
      </w:r>
      <w:r w:rsidR="006268B4" w:rsidRPr="005A5D5D">
        <w:rPr>
          <w:rFonts w:cs="Times New Roman"/>
          <w:sz w:val="24"/>
        </w:rPr>
        <w:fldChar w:fldCharType="separate"/>
      </w:r>
      <w:r w:rsidR="00A35D70" w:rsidRPr="00A35D70">
        <w:rPr>
          <w:rFonts w:cs="Times New Roman"/>
          <w:sz w:val="24"/>
        </w:rPr>
        <w:t xml:space="preserve">Figure </w:t>
      </w:r>
      <w:r w:rsidR="00A35D70" w:rsidRPr="00A35D70">
        <w:rPr>
          <w:rFonts w:cs="Times New Roman"/>
          <w:noProof/>
          <w:sz w:val="24"/>
        </w:rPr>
        <w:t>6</w:t>
      </w:r>
      <w:r w:rsidR="00A35D70" w:rsidRPr="00A35D70">
        <w:rPr>
          <w:rFonts w:cs="Times New Roman"/>
          <w:noProof/>
          <w:sz w:val="24"/>
        </w:rPr>
        <w:noBreakHyphen/>
        <w:t>22</w:t>
      </w:r>
      <w:r w:rsidR="006268B4" w:rsidRPr="005A5D5D">
        <w:rPr>
          <w:rFonts w:cs="Times New Roman"/>
          <w:sz w:val="24"/>
        </w:rPr>
        <w:fldChar w:fldCharType="end"/>
      </w:r>
      <w:r w:rsidRPr="007409CA">
        <w:rPr>
          <w:rFonts w:cs="Times New Roman"/>
          <w:sz w:val="24"/>
        </w:rPr>
        <w:t>:</w:t>
      </w:r>
    </w:p>
    <w:p w14:paraId="5F756AFB" w14:textId="096BEF5B" w:rsidR="002D551F" w:rsidRPr="00661FB9" w:rsidRDefault="00E14EDF" w:rsidP="00661FB9">
      <w:pPr>
        <w:rPr>
          <w:rFonts w:cs="Times New Roman"/>
        </w:rPr>
      </w:pPr>
      <w:r>
        <w:rPr>
          <w:noProof/>
        </w:rPr>
        <w:drawing>
          <wp:inline distT="0" distB="0" distL="0" distR="0" wp14:anchorId="0CCA280A" wp14:editId="37C02FD8">
            <wp:extent cx="6620425" cy="334370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77">
                      <a:extLst>
                        <a:ext uri="{28A0092B-C50C-407E-A947-70E740481C1C}">
                          <a14:useLocalDpi xmlns:a14="http://schemas.microsoft.com/office/drawing/2010/main"/>
                        </a:ext>
                      </a:extLst>
                    </a:blip>
                    <a:stretch>
                      <a:fillRect/>
                    </a:stretch>
                  </pic:blipFill>
                  <pic:spPr>
                    <a:xfrm>
                      <a:off x="0" y="0"/>
                      <a:ext cx="6620425" cy="3343701"/>
                    </a:xfrm>
                    <a:prstGeom prst="rect">
                      <a:avLst/>
                    </a:prstGeom>
                  </pic:spPr>
                </pic:pic>
              </a:graphicData>
            </a:graphic>
          </wp:inline>
        </w:drawing>
      </w:r>
    </w:p>
    <w:p w14:paraId="7B48CCA4" w14:textId="2F47E6B8" w:rsidR="008F5B53" w:rsidRPr="00661FB9" w:rsidRDefault="008F5B53" w:rsidP="008F5B53">
      <w:pPr>
        <w:pStyle w:val="TableCaption"/>
        <w:rPr>
          <w:rFonts w:cs="Times New Roman"/>
        </w:rPr>
      </w:pPr>
      <w:bookmarkStart w:id="442" w:name="_Ref16009028"/>
      <w:bookmarkStart w:id="443" w:name="_Toc16009313"/>
      <w:bookmarkStart w:id="444" w:name="_Toc89432252"/>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22</w:t>
      </w:r>
      <w:r>
        <w:fldChar w:fldCharType="end"/>
      </w:r>
      <w:bookmarkEnd w:id="442"/>
      <w:r w:rsidRPr="00CA3534">
        <w:t xml:space="preserve"> </w:t>
      </w:r>
      <w:r w:rsidRPr="008F5B53">
        <w:t xml:space="preserve">OTSi single lambda </w:t>
      </w:r>
      <w:r w:rsidR="005A5D5D" w:rsidRPr="008F5B53">
        <w:t>connectivity</w:t>
      </w:r>
      <w:r w:rsidRPr="008F5B53">
        <w:t>-service</w:t>
      </w:r>
      <w:bookmarkEnd w:id="443"/>
      <w:r w:rsidR="00F50388">
        <w:t xml:space="preserve"> </w:t>
      </w:r>
      <w:r w:rsidR="00D6323F">
        <w:t>- Transitional</w:t>
      </w:r>
      <w:r w:rsidR="00F50388">
        <w:t xml:space="preserve"> link model.</w:t>
      </w:r>
      <w:bookmarkEnd w:id="444"/>
    </w:p>
    <w:p w14:paraId="2FF32451" w14:textId="4B0694A0" w:rsidR="000169EF" w:rsidRDefault="000169EF" w:rsidP="000169EF">
      <w:pPr>
        <w:pStyle w:val="Heading5"/>
      </w:pPr>
      <w:r w:rsidRPr="007409CA">
        <w:t xml:space="preserve">Example: </w:t>
      </w:r>
      <w:r w:rsidR="004B2E23">
        <w:t>OTSi Single Wavelength Connectivity service provisioning</w:t>
      </w:r>
      <w:r w:rsidR="00F26BB8">
        <w:t xml:space="preserve"> [</w:t>
      </w:r>
      <w:r w:rsidR="00E465BF">
        <w:t xml:space="preserve">Multi-layer node </w:t>
      </w:r>
      <w:r>
        <w:t>approach</w:t>
      </w:r>
      <w:r w:rsidR="00F26BB8">
        <w:t>]</w:t>
      </w:r>
    </w:p>
    <w:p w14:paraId="17B71CF2" w14:textId="29A19FD0" w:rsidR="008474DA" w:rsidRPr="009507D9" w:rsidRDefault="008474DA" w:rsidP="008474DA">
      <w:pPr>
        <w:rPr>
          <w:rFonts w:cs="Times New Roman"/>
          <w:sz w:val="24"/>
        </w:rPr>
      </w:pPr>
      <w:r w:rsidRPr="009507D9">
        <w:rPr>
          <w:rFonts w:cs="Times New Roman"/>
          <w:sz w:val="24"/>
        </w:rPr>
        <w:t>In this case</w:t>
      </w:r>
      <w:r w:rsidR="000C5356">
        <w:rPr>
          <w:rFonts w:cs="Times New Roman"/>
          <w:sz w:val="24"/>
        </w:rPr>
        <w:t>,</w:t>
      </w:r>
      <w:r w:rsidRPr="009507D9">
        <w:rPr>
          <w:rFonts w:cs="Times New Roman"/>
          <w:sz w:val="24"/>
        </w:rPr>
        <w:t xml:space="preserve"> it is </w:t>
      </w:r>
      <w:r w:rsidR="000C5356">
        <w:rPr>
          <w:rFonts w:cs="Times New Roman"/>
          <w:sz w:val="24"/>
        </w:rPr>
        <w:t>assumed</w:t>
      </w:r>
      <w:r w:rsidRPr="009507D9">
        <w:rPr>
          <w:rFonts w:cs="Times New Roman"/>
          <w:sz w:val="24"/>
        </w:rPr>
        <w:t xml:space="preserve"> that originally, the ODU and PHOTONIC_MEDIA layers integrated in a Multi-layer Node. Please see the detail graphical description in </w:t>
      </w:r>
      <w:r w:rsidRPr="009507D9">
        <w:rPr>
          <w:rFonts w:cs="Times New Roman"/>
          <w:sz w:val="24"/>
        </w:rPr>
        <w:fldChar w:fldCharType="begin"/>
      </w:r>
      <w:r w:rsidRPr="00065CF5">
        <w:rPr>
          <w:rFonts w:cs="Times New Roman"/>
          <w:sz w:val="24"/>
        </w:rPr>
        <w:instrText xml:space="preserve"> REF _Ref40187633 \h </w:instrText>
      </w:r>
      <w:r w:rsidR="00DF0E5F" w:rsidRPr="00065CF5">
        <w:rPr>
          <w:rFonts w:cs="Times New Roman"/>
          <w:sz w:val="24"/>
        </w:rPr>
        <w:instrText xml:space="preserve"> \* MERGEFORMAT </w:instrText>
      </w:r>
      <w:r w:rsidRPr="009507D9">
        <w:rPr>
          <w:rFonts w:cs="Times New Roman"/>
          <w:sz w:val="24"/>
        </w:rPr>
      </w:r>
      <w:r w:rsidRPr="009507D9">
        <w:rPr>
          <w:rFonts w:cs="Times New Roman"/>
          <w:sz w:val="24"/>
        </w:rPr>
        <w:fldChar w:fldCharType="separate"/>
      </w:r>
      <w:r w:rsidR="00A35D70" w:rsidRPr="00A35D70">
        <w:rPr>
          <w:rFonts w:cs="Times New Roman"/>
          <w:sz w:val="24"/>
        </w:rPr>
        <w:t xml:space="preserve">Figure </w:t>
      </w:r>
      <w:r w:rsidR="00A35D70" w:rsidRPr="00A35D70">
        <w:rPr>
          <w:rFonts w:cs="Times New Roman"/>
          <w:noProof/>
          <w:sz w:val="24"/>
        </w:rPr>
        <w:t>6</w:t>
      </w:r>
      <w:r w:rsidR="00A35D70" w:rsidRPr="00A35D70">
        <w:rPr>
          <w:rFonts w:cs="Times New Roman"/>
          <w:noProof/>
          <w:sz w:val="24"/>
        </w:rPr>
        <w:noBreakHyphen/>
        <w:t>23</w:t>
      </w:r>
      <w:r w:rsidRPr="009507D9">
        <w:rPr>
          <w:rFonts w:cs="Times New Roman"/>
          <w:sz w:val="24"/>
        </w:rPr>
        <w:fldChar w:fldCharType="end"/>
      </w:r>
      <w:r w:rsidRPr="009507D9">
        <w:rPr>
          <w:rFonts w:cs="Times New Roman"/>
          <w:sz w:val="24"/>
        </w:rPr>
        <w:t>:</w:t>
      </w:r>
    </w:p>
    <w:p w14:paraId="6A40ECE3" w14:textId="2AF3803E" w:rsidR="00FE596F" w:rsidRPr="003A404F" w:rsidRDefault="002168CC" w:rsidP="00AB1AD8">
      <w:pPr>
        <w:rPr>
          <w:szCs w:val="22"/>
        </w:rPr>
      </w:pPr>
      <w:r w:rsidRPr="003A404F">
        <w:rPr>
          <w:noProof/>
          <w:szCs w:val="22"/>
        </w:rPr>
        <w:lastRenderedPageBreak/>
        <w:drawing>
          <wp:inline distT="0" distB="0" distL="0" distR="0" wp14:anchorId="041F0982" wp14:editId="14631E34">
            <wp:extent cx="6661614" cy="3489866"/>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6"/>
                    <pic:cNvPicPr/>
                  </pic:nvPicPr>
                  <pic:blipFill>
                    <a:blip r:embed="rId78">
                      <a:extLst>
                        <a:ext uri="{28A0092B-C50C-407E-A947-70E740481C1C}">
                          <a14:useLocalDpi xmlns:a14="http://schemas.microsoft.com/office/drawing/2010/main"/>
                        </a:ext>
                      </a:extLst>
                    </a:blip>
                    <a:stretch>
                      <a:fillRect/>
                    </a:stretch>
                  </pic:blipFill>
                  <pic:spPr>
                    <a:xfrm>
                      <a:off x="0" y="0"/>
                      <a:ext cx="6661614" cy="3489866"/>
                    </a:xfrm>
                    <a:prstGeom prst="rect">
                      <a:avLst/>
                    </a:prstGeom>
                  </pic:spPr>
                </pic:pic>
              </a:graphicData>
            </a:graphic>
          </wp:inline>
        </w:drawing>
      </w:r>
    </w:p>
    <w:p w14:paraId="4FD03137" w14:textId="4F20B8FA" w:rsidR="000169EF" w:rsidRPr="00661FB9" w:rsidRDefault="000169EF" w:rsidP="000169EF">
      <w:pPr>
        <w:pStyle w:val="TableCaption"/>
        <w:rPr>
          <w:rFonts w:cs="Times New Roman"/>
        </w:rPr>
      </w:pPr>
      <w:bookmarkStart w:id="445" w:name="_Ref40187633"/>
      <w:bookmarkStart w:id="446" w:name="_Toc89432253"/>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23</w:t>
      </w:r>
      <w:r>
        <w:fldChar w:fldCharType="end"/>
      </w:r>
      <w:bookmarkEnd w:id="445"/>
      <w:r w:rsidRPr="00CA3534">
        <w:t xml:space="preserve"> </w:t>
      </w:r>
      <w:r w:rsidRPr="008F5B53">
        <w:t>OTSi single lambda connectivity-service</w:t>
      </w:r>
      <w:r w:rsidR="00F50388">
        <w:t xml:space="preserve"> - Multi-layer node approach.</w:t>
      </w:r>
      <w:bookmarkEnd w:id="446"/>
    </w:p>
    <w:p w14:paraId="392F5381" w14:textId="77777777" w:rsidR="005E7A81" w:rsidRPr="003A404F" w:rsidRDefault="005E7A81" w:rsidP="00AB1AD8">
      <w:pPr>
        <w:spacing w:after="0"/>
        <w:rPr>
          <w:rFonts w:eastAsiaTheme="majorEastAsia" w:cs="Times New Roman"/>
          <w:b/>
          <w:bCs/>
          <w:szCs w:val="22"/>
        </w:rPr>
      </w:pPr>
      <w:bookmarkStart w:id="447" w:name="_Toc14454046"/>
      <w:bookmarkStart w:id="448" w:name="_Toc16163766"/>
      <w:r w:rsidRPr="003A404F">
        <w:rPr>
          <w:rFonts w:cs="Times New Roman"/>
          <w:szCs w:val="22"/>
        </w:rPr>
        <w:br w:type="page"/>
      </w:r>
    </w:p>
    <w:p w14:paraId="28ABB141" w14:textId="13FF0353" w:rsidR="002D551F" w:rsidRPr="007346C5" w:rsidRDefault="002D551F" w:rsidP="007346C5">
      <w:pPr>
        <w:pStyle w:val="Heading3"/>
        <w:jc w:val="both"/>
        <w:rPr>
          <w:rFonts w:cs="Times New Roman"/>
        </w:rPr>
      </w:pPr>
      <w:bookmarkStart w:id="449" w:name="_Toc89432116"/>
      <w:r w:rsidRPr="007346C5">
        <w:rPr>
          <w:rFonts w:cs="Times New Roman"/>
        </w:rPr>
        <w:lastRenderedPageBreak/>
        <w:t>Use case 1e: Unconstrained PHOTONIC_MEDIA/OTSiA Service Provisioning</w:t>
      </w:r>
      <w:bookmarkEnd w:id="447"/>
      <w:bookmarkEnd w:id="448"/>
      <w:bookmarkEnd w:id="449"/>
      <w:r w:rsidRPr="007346C5">
        <w:rPr>
          <w:rFonts w:cs="Times New Roman"/>
        </w:rPr>
        <w:t xml:space="preserve"> </w:t>
      </w:r>
    </w:p>
    <w:tbl>
      <w:tblPr>
        <w:tblStyle w:val="GridTable6Colorful-Accent5"/>
        <w:tblW w:w="10490" w:type="dxa"/>
        <w:tblLook w:val="04A0" w:firstRow="1" w:lastRow="0" w:firstColumn="1" w:lastColumn="0" w:noHBand="0" w:noVBand="1"/>
      </w:tblPr>
      <w:tblGrid>
        <w:gridCol w:w="2405"/>
        <w:gridCol w:w="8085"/>
      </w:tblGrid>
      <w:tr w:rsidR="002D551F" w:rsidRPr="00661FB9" w14:paraId="1E00766A" w14:textId="77777777" w:rsidTr="004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BD251" w14:textId="77777777" w:rsidR="002D551F" w:rsidRPr="00661FB9" w:rsidRDefault="002D551F" w:rsidP="00661FB9">
            <w:pPr>
              <w:rPr>
                <w:rFonts w:cs="Times New Roman"/>
                <w:szCs w:val="20"/>
              </w:rPr>
            </w:pPr>
            <w:r w:rsidRPr="00661FB9">
              <w:rPr>
                <w:rFonts w:cs="Times New Roman"/>
                <w:szCs w:val="20"/>
              </w:rPr>
              <w:t>Number</w:t>
            </w:r>
          </w:p>
        </w:tc>
        <w:tc>
          <w:tcPr>
            <w:tcW w:w="8085" w:type="dxa"/>
          </w:tcPr>
          <w:p w14:paraId="0980671D" w14:textId="07BAD0CB"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UC1</w:t>
            </w:r>
            <w:r w:rsidR="00FF5391" w:rsidRPr="003A404F">
              <w:rPr>
                <w:rFonts w:cs="Times New Roman"/>
                <w:color w:val="000000"/>
                <w:szCs w:val="22"/>
                <w:lang w:eastAsia="en-US"/>
              </w:rPr>
              <w:t>e</w:t>
            </w:r>
          </w:p>
        </w:tc>
      </w:tr>
      <w:tr w:rsidR="002D551F" w:rsidRPr="00661FB9" w14:paraId="6A406509" w14:textId="77777777" w:rsidTr="00443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2CB80CD" w14:textId="77777777" w:rsidR="002D551F" w:rsidRPr="00661FB9" w:rsidRDefault="002D551F" w:rsidP="00661FB9">
            <w:pPr>
              <w:rPr>
                <w:rFonts w:cs="Times New Roman"/>
                <w:szCs w:val="20"/>
              </w:rPr>
            </w:pPr>
            <w:r w:rsidRPr="00661FB9">
              <w:rPr>
                <w:rFonts w:cs="Times New Roman"/>
                <w:szCs w:val="20"/>
              </w:rPr>
              <w:t>Name</w:t>
            </w:r>
          </w:p>
        </w:tc>
        <w:tc>
          <w:tcPr>
            <w:tcW w:w="8085" w:type="dxa"/>
          </w:tcPr>
          <w:p w14:paraId="2418E61B" w14:textId="2EC5537D"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Unconstrained PHOTONIC_MEDIA/OTSi</w:t>
            </w:r>
            <w:r w:rsidR="003179C8" w:rsidRPr="003A404F">
              <w:rPr>
                <w:rFonts w:cs="Times New Roman"/>
                <w:b/>
                <w:color w:val="000000"/>
                <w:szCs w:val="22"/>
                <w:lang w:eastAsia="en-US"/>
              </w:rPr>
              <w:t>A</w:t>
            </w:r>
            <w:r w:rsidRPr="003A404F">
              <w:rPr>
                <w:rFonts w:cs="Times New Roman"/>
                <w:b/>
                <w:color w:val="000000"/>
                <w:szCs w:val="22"/>
                <w:lang w:eastAsia="en-US"/>
              </w:rPr>
              <w:t xml:space="preserve"> Service Provisioning</w:t>
            </w:r>
          </w:p>
        </w:tc>
      </w:tr>
      <w:tr w:rsidR="002D551F" w:rsidRPr="00661FB9" w14:paraId="5A7A164D" w14:textId="77777777" w:rsidTr="00443340">
        <w:tc>
          <w:tcPr>
            <w:cnfStyle w:val="001000000000" w:firstRow="0" w:lastRow="0" w:firstColumn="1" w:lastColumn="0" w:oddVBand="0" w:evenVBand="0" w:oddHBand="0" w:evenHBand="0" w:firstRowFirstColumn="0" w:firstRowLastColumn="0" w:lastRowFirstColumn="0" w:lastRowLastColumn="0"/>
            <w:tcW w:w="2405" w:type="dxa"/>
          </w:tcPr>
          <w:p w14:paraId="4370F232" w14:textId="77777777" w:rsidR="002D551F" w:rsidRPr="00661FB9" w:rsidRDefault="002D551F" w:rsidP="00661FB9">
            <w:pPr>
              <w:rPr>
                <w:rFonts w:cs="Times New Roman"/>
                <w:szCs w:val="20"/>
              </w:rPr>
            </w:pPr>
            <w:r w:rsidRPr="00661FB9">
              <w:rPr>
                <w:rFonts w:cs="Times New Roman"/>
                <w:szCs w:val="20"/>
              </w:rPr>
              <w:t>Technologies involved</w:t>
            </w:r>
          </w:p>
        </w:tc>
        <w:tc>
          <w:tcPr>
            <w:tcW w:w="8085" w:type="dxa"/>
          </w:tcPr>
          <w:p w14:paraId="5F083F87"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p>
        </w:tc>
      </w:tr>
      <w:tr w:rsidR="002D551F" w:rsidRPr="00661FB9" w14:paraId="0684D557" w14:textId="77777777" w:rsidTr="00443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B67645" w14:textId="77777777" w:rsidR="002D551F" w:rsidRPr="00661FB9" w:rsidRDefault="002D551F" w:rsidP="00661FB9">
            <w:pPr>
              <w:rPr>
                <w:rFonts w:cs="Times New Roman"/>
                <w:szCs w:val="20"/>
              </w:rPr>
            </w:pPr>
            <w:r w:rsidRPr="00661FB9">
              <w:rPr>
                <w:rFonts w:cs="Times New Roman"/>
                <w:szCs w:val="20"/>
              </w:rPr>
              <w:t>Process/Areas Involved</w:t>
            </w:r>
          </w:p>
        </w:tc>
        <w:tc>
          <w:tcPr>
            <w:tcW w:w="8085" w:type="dxa"/>
          </w:tcPr>
          <w:p w14:paraId="2AE3F6EE"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2D551F" w:rsidRPr="00661FB9" w14:paraId="2694A507" w14:textId="77777777" w:rsidTr="00443340">
        <w:tc>
          <w:tcPr>
            <w:cnfStyle w:val="001000000000" w:firstRow="0" w:lastRow="0" w:firstColumn="1" w:lastColumn="0" w:oddVBand="0" w:evenVBand="0" w:oddHBand="0" w:evenHBand="0" w:firstRowFirstColumn="0" w:firstRowLastColumn="0" w:lastRowFirstColumn="0" w:lastRowLastColumn="0"/>
            <w:tcW w:w="2405" w:type="dxa"/>
          </w:tcPr>
          <w:p w14:paraId="30F92C05" w14:textId="77777777" w:rsidR="002D551F" w:rsidRPr="00661FB9" w:rsidRDefault="002D551F" w:rsidP="00661FB9">
            <w:pPr>
              <w:rPr>
                <w:rFonts w:cs="Times New Roman"/>
                <w:szCs w:val="20"/>
              </w:rPr>
            </w:pPr>
            <w:r w:rsidRPr="00661FB9">
              <w:rPr>
                <w:rFonts w:cs="Times New Roman"/>
                <w:szCs w:val="20"/>
              </w:rPr>
              <w:t>Brief description</w:t>
            </w:r>
          </w:p>
        </w:tc>
        <w:tc>
          <w:tcPr>
            <w:tcW w:w="8085" w:type="dxa"/>
          </w:tcPr>
          <w:p w14:paraId="621A853F" w14:textId="2198339F"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UC1</w:t>
            </w:r>
            <w:r w:rsidR="00E70A08">
              <w:rPr>
                <w:rFonts w:cs="Times New Roman"/>
                <w:szCs w:val="20"/>
              </w:rPr>
              <w:t>e</w:t>
            </w:r>
            <w:r w:rsidRPr="00661FB9">
              <w:rPr>
                <w:rFonts w:cs="Times New Roman"/>
                <w:szCs w:val="20"/>
              </w:rPr>
              <w:t xml:space="preserve"> describes the provisioning of a </w:t>
            </w:r>
            <w:r w:rsidRPr="00661FB9">
              <w:rPr>
                <w:rFonts w:cs="Times New Roman"/>
                <w:b/>
                <w:i/>
                <w:szCs w:val="20"/>
              </w:rPr>
              <w:t xml:space="preserve">tapi-connectivity:connectivity-service </w:t>
            </w:r>
            <w:r w:rsidRPr="00661FB9">
              <w:rPr>
                <w:rFonts w:cs="Times New Roman"/>
                <w:szCs w:val="20"/>
              </w:rPr>
              <w:t>instance between service-interface-points exposed by the TAPI-Server at the PHOTONIC_MEDIA networking layer</w:t>
            </w:r>
            <w:r w:rsidR="00E70A08">
              <w:rPr>
                <w:rFonts w:cs="Times New Roman"/>
                <w:szCs w:val="20"/>
              </w:rPr>
              <w:t xml:space="preserve"> with OTSiA qualifier.</w:t>
            </w:r>
          </w:p>
          <w:p w14:paraId="07A6D70C" w14:textId="2C6B958B" w:rsidR="002D551F" w:rsidRPr="00887AD9"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Pr>
                <w:rFonts w:cs="Times New Roman"/>
                <w:szCs w:val="20"/>
              </w:rPr>
              <w:t>T</w:t>
            </w:r>
            <w:r w:rsidR="002D551F" w:rsidRPr="00661FB9">
              <w:rPr>
                <w:rFonts w:cs="Times New Roman"/>
                <w:szCs w:val="20"/>
              </w:rPr>
              <w:t>he TAPI-Client is not providing technology specific Traffic-Engineering constrain</w:t>
            </w:r>
            <w:r w:rsidR="00400B88">
              <w:rPr>
                <w:rFonts w:cs="Times New Roman"/>
                <w:szCs w:val="20"/>
              </w:rPr>
              <w:t>t</w:t>
            </w:r>
            <w:r w:rsidR="002D551F" w:rsidRPr="00661FB9">
              <w:rPr>
                <w:rFonts w:cs="Times New Roman"/>
                <w:szCs w:val="20"/>
              </w:rPr>
              <w:t>s such</w:t>
            </w:r>
            <w:r w:rsidR="002B67DC">
              <w:rPr>
                <w:rFonts w:cs="Times New Roman"/>
                <w:szCs w:val="20"/>
              </w:rPr>
              <w:t xml:space="preserve"> as</w:t>
            </w:r>
            <w:r w:rsidR="002D551F" w:rsidRPr="00661FB9">
              <w:rPr>
                <w:rFonts w:cs="Times New Roman"/>
                <w:szCs w:val="20"/>
              </w:rPr>
              <w:t xml:space="preserve"> optical-spectrum selection for the routing of OTSi connections.</w:t>
            </w:r>
            <w:r w:rsidR="002D551F" w:rsidRPr="00661FB9">
              <w:rPr>
                <w:rFonts w:cs="Times New Roman"/>
                <w:b/>
                <w:szCs w:val="20"/>
              </w:rPr>
              <w:t xml:space="preserve"> </w:t>
            </w:r>
            <w:r w:rsidR="00887AD9">
              <w:rPr>
                <w:rFonts w:cs="Times New Roman"/>
                <w:b/>
                <w:szCs w:val="20"/>
              </w:rPr>
              <w:t xml:space="preserve">Note: </w:t>
            </w:r>
            <w:r w:rsidR="00887AD9">
              <w:rPr>
                <w:rFonts w:cs="Times New Roman"/>
                <w:bCs/>
                <w:szCs w:val="20"/>
              </w:rPr>
              <w:t>the number of OTSi components is assumed known and implicit.</w:t>
            </w:r>
          </w:p>
        </w:tc>
      </w:tr>
      <w:tr w:rsidR="002D551F" w:rsidRPr="00661FB9" w14:paraId="16F80D5C" w14:textId="77777777" w:rsidTr="00443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8BC3D4" w14:textId="77777777" w:rsidR="002D551F" w:rsidRPr="00661FB9" w:rsidRDefault="002D551F" w:rsidP="00661FB9">
            <w:pPr>
              <w:rPr>
                <w:rFonts w:cs="Times New Roman"/>
                <w:szCs w:val="20"/>
              </w:rPr>
            </w:pPr>
            <w:r w:rsidRPr="00661FB9">
              <w:rPr>
                <w:rFonts w:cs="Times New Roman"/>
                <w:szCs w:val="20"/>
              </w:rPr>
              <w:t>Layers involved</w:t>
            </w:r>
          </w:p>
        </w:tc>
        <w:tc>
          <w:tcPr>
            <w:tcW w:w="8085" w:type="dxa"/>
          </w:tcPr>
          <w:p w14:paraId="1FE45E08" w14:textId="77777777" w:rsidR="002D551F" w:rsidRPr="00661FB9"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PHOTONIC_MEDIA</w:t>
            </w:r>
          </w:p>
        </w:tc>
      </w:tr>
      <w:tr w:rsidR="002D551F" w:rsidRPr="00661FB9" w14:paraId="0A581C27" w14:textId="77777777" w:rsidTr="00443340">
        <w:tc>
          <w:tcPr>
            <w:cnfStyle w:val="001000000000" w:firstRow="0" w:lastRow="0" w:firstColumn="1" w:lastColumn="0" w:oddVBand="0" w:evenVBand="0" w:oddHBand="0" w:evenHBand="0" w:firstRowFirstColumn="0" w:firstRowLastColumn="0" w:lastRowFirstColumn="0" w:lastRowLastColumn="0"/>
            <w:tcW w:w="2405" w:type="dxa"/>
          </w:tcPr>
          <w:p w14:paraId="45253B98" w14:textId="77777777" w:rsidR="002D551F" w:rsidRPr="00661FB9" w:rsidRDefault="002D551F" w:rsidP="00661FB9">
            <w:pPr>
              <w:rPr>
                <w:rFonts w:cs="Times New Roman"/>
                <w:szCs w:val="20"/>
              </w:rPr>
            </w:pPr>
            <w:r w:rsidRPr="00661FB9">
              <w:rPr>
                <w:rFonts w:cs="Times New Roman"/>
                <w:szCs w:val="20"/>
              </w:rPr>
              <w:t>Type</w:t>
            </w:r>
          </w:p>
        </w:tc>
        <w:tc>
          <w:tcPr>
            <w:tcW w:w="8085" w:type="dxa"/>
          </w:tcPr>
          <w:p w14:paraId="406C0066" w14:textId="77777777" w:rsidR="002D551F" w:rsidRPr="00661FB9"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Provisioning</w:t>
            </w:r>
          </w:p>
        </w:tc>
      </w:tr>
      <w:tr w:rsidR="002D551F" w:rsidRPr="00661FB9" w14:paraId="7AEA1750" w14:textId="77777777" w:rsidTr="004433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3CC880" w14:textId="77777777" w:rsidR="002D551F" w:rsidRPr="00661FB9" w:rsidRDefault="002D551F" w:rsidP="00661FB9">
            <w:pPr>
              <w:rPr>
                <w:rFonts w:cs="Times New Roman"/>
                <w:szCs w:val="20"/>
              </w:rPr>
            </w:pPr>
            <w:r w:rsidRPr="00661FB9">
              <w:rPr>
                <w:rFonts w:cs="Times New Roman"/>
                <w:szCs w:val="20"/>
              </w:rPr>
              <w:t>Description &amp; Workflow</w:t>
            </w:r>
          </w:p>
        </w:tc>
        <w:tc>
          <w:tcPr>
            <w:tcW w:w="8085" w:type="dxa"/>
          </w:tcPr>
          <w:p w14:paraId="3B139FE6" w14:textId="50BD2D71" w:rsidR="002D551F" w:rsidRPr="00661FB9"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This UC is implemented following the same workflow described in “Description &amp; Workflow” of</w:t>
            </w:r>
            <w:r>
              <w:rPr>
                <w:rFonts w:cs="Times New Roman"/>
                <w:szCs w:val="20"/>
              </w:rPr>
              <w:t xml:space="preserve"> UC1.0</w:t>
            </w:r>
          </w:p>
        </w:tc>
      </w:tr>
    </w:tbl>
    <w:p w14:paraId="018D5353" w14:textId="6B541DD6" w:rsidR="002D551F" w:rsidRDefault="002D551F" w:rsidP="00AB1AD8">
      <w:pPr>
        <w:rPr>
          <w:rFonts w:cs="Times New Roman"/>
          <w:szCs w:val="22"/>
          <w:lang w:eastAsia="pt-BR"/>
        </w:rPr>
      </w:pPr>
    </w:p>
    <w:p w14:paraId="46D87B73" w14:textId="77777777" w:rsidR="00466AAD" w:rsidRPr="001D4528" w:rsidRDefault="00466AAD" w:rsidP="00466AAD">
      <w:pPr>
        <w:pStyle w:val="Heading4"/>
        <w:rPr>
          <w:rFonts w:cs="Times New Roman"/>
        </w:rPr>
      </w:pPr>
      <w:bookmarkStart w:id="450" w:name="_Toc89432117"/>
      <w:r>
        <w:rPr>
          <w:rFonts w:cs="Times New Roman"/>
        </w:rPr>
        <w:t>Relevant Parameters</w:t>
      </w:r>
      <w:bookmarkEnd w:id="450"/>
    </w:p>
    <w:p w14:paraId="33C2992A" w14:textId="77777777" w:rsidR="00A35D70" w:rsidRDefault="005E1E68" w:rsidP="00D8525D">
      <w:pPr>
        <w:spacing w:after="0"/>
        <w:rPr>
          <w:rFonts w:cs="Times New Roman"/>
        </w:rPr>
      </w:pPr>
      <w:r w:rsidRPr="00C81AF7">
        <w:rPr>
          <w:rFonts w:cs="Times New Roman"/>
          <w:szCs w:val="16"/>
        </w:rPr>
        <w:t>No specific OTSi</w:t>
      </w:r>
      <w:r w:rsidR="007120FF" w:rsidRPr="00C81AF7">
        <w:rPr>
          <w:rFonts w:cs="Times New Roman"/>
          <w:szCs w:val="16"/>
        </w:rPr>
        <w:t>A</w:t>
      </w:r>
      <w:r w:rsidRPr="00C81AF7">
        <w:rPr>
          <w:rFonts w:cs="Times New Roman"/>
          <w:szCs w:val="16"/>
        </w:rPr>
        <w:t xml:space="preserve"> CSEP parameters are required. Note that UC2a allows channel</w:t>
      </w:r>
      <w:r w:rsidR="007120FF" w:rsidRPr="00C81AF7">
        <w:rPr>
          <w:rFonts w:cs="Times New Roman"/>
          <w:szCs w:val="16"/>
        </w:rPr>
        <w:t>(s)</w:t>
      </w:r>
      <w:r w:rsidRPr="00C81AF7">
        <w:rPr>
          <w:rFonts w:cs="Times New Roman"/>
          <w:szCs w:val="16"/>
        </w:rPr>
        <w:t xml:space="preserve"> selection. Relevant OTSi CEP parameters are provided in</w:t>
      </w:r>
      <w:r>
        <w:t xml:space="preserve"> </w:t>
      </w:r>
      <w:r>
        <w:fldChar w:fldCharType="begin"/>
      </w:r>
      <w:r>
        <w:instrText xml:space="preserve"> REF _Ref81562728 \h </w:instrText>
      </w:r>
      <w:r>
        <w:fldChar w:fldCharType="separate"/>
      </w:r>
    </w:p>
    <w:p w14:paraId="37EB0E97" w14:textId="3A4E5047" w:rsidR="005E1E68" w:rsidRPr="00C81AF7" w:rsidRDefault="00A35D70" w:rsidP="005E1E68">
      <w:pPr>
        <w:rPr>
          <w:rFonts w:cs="Times New Roman"/>
        </w:rPr>
      </w:pPr>
      <w:r w:rsidRPr="001D7585">
        <w:t xml:space="preserve">Table </w:t>
      </w:r>
      <w:r>
        <w:rPr>
          <w:noProof/>
        </w:rPr>
        <w:t>24</w:t>
      </w:r>
      <w:r w:rsidRPr="001D7585">
        <w:t>:</w:t>
      </w:r>
      <w:r w:rsidRPr="001D7585">
        <w:rPr>
          <w:rFonts w:hint="eastAsia"/>
        </w:rPr>
        <w:t xml:space="preserve"> </w:t>
      </w:r>
      <w:r>
        <w:t>otsi-connection-end-point-spec (</w:t>
      </w:r>
      <w:r w:rsidRPr="00C171D9">
        <w:rPr>
          <w:b/>
          <w:bCs/>
        </w:rPr>
        <w:t>CEP</w:t>
      </w:r>
      <w:r>
        <w:t xml:space="preserve">) </w:t>
      </w:r>
      <w:r w:rsidRPr="001D7585">
        <w:t>object definition</w:t>
      </w:r>
      <w:r w:rsidR="005E1E68">
        <w:fldChar w:fldCharType="end"/>
      </w:r>
      <w:r w:rsidR="005E1E68">
        <w:t xml:space="preserve"> with UC1.0.</w:t>
      </w:r>
    </w:p>
    <w:p w14:paraId="25C242FD" w14:textId="77777777" w:rsidR="002D551F" w:rsidRPr="001D4528" w:rsidRDefault="002D551F" w:rsidP="001D4528">
      <w:pPr>
        <w:pStyle w:val="Heading4"/>
        <w:rPr>
          <w:rFonts w:cs="Times New Roman"/>
        </w:rPr>
      </w:pPr>
      <w:bookmarkStart w:id="451" w:name="_Toc16163767"/>
      <w:bookmarkStart w:id="452" w:name="_Toc89432118"/>
      <w:r w:rsidRPr="001D4528">
        <w:rPr>
          <w:rFonts w:cs="Times New Roman"/>
        </w:rPr>
        <w:t>Expected results</w:t>
      </w:r>
      <w:bookmarkEnd w:id="451"/>
      <w:bookmarkEnd w:id="452"/>
    </w:p>
    <w:p w14:paraId="57BCB1AE" w14:textId="7EF61481" w:rsidR="002D551F" w:rsidRPr="000F7F78" w:rsidRDefault="002D551F" w:rsidP="009F3FC8">
      <w:pPr>
        <w:rPr>
          <w:rFonts w:cs="Times New Roman"/>
          <w:b/>
          <w:bCs/>
          <w:szCs w:val="16"/>
        </w:rPr>
      </w:pPr>
      <w:r w:rsidRPr="00E178B3">
        <w:rPr>
          <w:rFonts w:cs="Times New Roman"/>
          <w:szCs w:val="16"/>
        </w:rPr>
        <w:t xml:space="preserve">This use case requires the relevant </w:t>
      </w:r>
      <w:r w:rsidR="00DC407D">
        <w:rPr>
          <w:rFonts w:cs="Times New Roman"/>
          <w:szCs w:val="16"/>
        </w:rPr>
        <w:t>SIPs</w:t>
      </w:r>
      <w:r w:rsidRPr="00E178B3">
        <w:rPr>
          <w:rFonts w:cs="Times New Roman"/>
          <w:szCs w:val="16"/>
        </w:rPr>
        <w:t xml:space="preserve"> attached to the corresponding OTS</w:t>
      </w:r>
      <w:r w:rsidR="00DC407D">
        <w:rPr>
          <w:rFonts w:cs="Times New Roman"/>
          <w:szCs w:val="16"/>
        </w:rPr>
        <w:t>i</w:t>
      </w:r>
      <w:r w:rsidRPr="00E178B3">
        <w:rPr>
          <w:rFonts w:cs="Times New Roman"/>
          <w:szCs w:val="16"/>
        </w:rPr>
        <w:t xml:space="preserve"> NEPs are available and exposed by the TAPI server.</w:t>
      </w:r>
      <w:r w:rsidR="00E178B3">
        <w:rPr>
          <w:rFonts w:cs="Times New Roman"/>
          <w:szCs w:val="16"/>
        </w:rPr>
        <w:t xml:space="preserve"> </w:t>
      </w:r>
      <w:r w:rsidRPr="00E178B3">
        <w:rPr>
          <w:rFonts w:cs="Times New Roman"/>
          <w:szCs w:val="16"/>
        </w:rPr>
        <w:t>The connection generation follows the rules detailed in section</w:t>
      </w:r>
      <w:r w:rsidR="00591999" w:rsidRPr="00E178B3">
        <w:rPr>
          <w:rFonts w:cs="Times New Roman"/>
          <w:szCs w:val="16"/>
        </w:rPr>
        <w:t xml:space="preserve"> </w:t>
      </w:r>
      <w:r w:rsidR="00591999" w:rsidRPr="00E178B3">
        <w:rPr>
          <w:rFonts w:cs="Times New Roman"/>
          <w:szCs w:val="16"/>
        </w:rPr>
        <w:fldChar w:fldCharType="begin"/>
      </w:r>
      <w:r w:rsidR="00591999" w:rsidRPr="00E178B3">
        <w:rPr>
          <w:rFonts w:cs="Times New Roman"/>
          <w:szCs w:val="16"/>
        </w:rPr>
        <w:instrText xml:space="preserve"> REF _Ref37068567 \n \h </w:instrText>
      </w:r>
      <w:r w:rsidR="00E178B3">
        <w:rPr>
          <w:rFonts w:cs="Times New Roman"/>
          <w:szCs w:val="16"/>
        </w:rPr>
        <w:instrText xml:space="preserve"> \* MERGEFORMAT </w:instrText>
      </w:r>
      <w:r w:rsidR="00591999" w:rsidRPr="00E178B3">
        <w:rPr>
          <w:rFonts w:cs="Times New Roman"/>
          <w:szCs w:val="16"/>
        </w:rPr>
      </w:r>
      <w:r w:rsidR="00591999" w:rsidRPr="00E178B3">
        <w:rPr>
          <w:rFonts w:cs="Times New Roman"/>
          <w:szCs w:val="16"/>
        </w:rPr>
        <w:fldChar w:fldCharType="separate"/>
      </w:r>
      <w:r w:rsidR="00A35D70">
        <w:rPr>
          <w:rFonts w:cs="Times New Roman"/>
          <w:szCs w:val="16"/>
        </w:rPr>
        <w:t>5.1.1</w:t>
      </w:r>
      <w:r w:rsidR="00591999" w:rsidRPr="00E178B3">
        <w:rPr>
          <w:rFonts w:cs="Times New Roman"/>
          <w:szCs w:val="16"/>
        </w:rPr>
        <w:fldChar w:fldCharType="end"/>
      </w:r>
      <w:r w:rsidRPr="00E178B3">
        <w:rPr>
          <w:rFonts w:cs="Times New Roman"/>
          <w:szCs w:val="16"/>
        </w:rPr>
        <w:t>.</w:t>
      </w:r>
      <w:r w:rsidR="005A5D5D" w:rsidRPr="00E178B3">
        <w:rPr>
          <w:rFonts w:cs="Times New Roman"/>
          <w:szCs w:val="16"/>
        </w:rPr>
        <w:t xml:space="preserve"> </w:t>
      </w:r>
      <w:r w:rsidRPr="00E178B3">
        <w:rPr>
          <w:rFonts w:cs="Times New Roman"/>
          <w:szCs w:val="16"/>
        </w:rPr>
        <w:t xml:space="preserve">This </w:t>
      </w:r>
      <w:r w:rsidR="005A5D5D" w:rsidRPr="00E178B3">
        <w:rPr>
          <w:rFonts w:cs="Times New Roman"/>
          <w:szCs w:val="16"/>
        </w:rPr>
        <w:t>case</w:t>
      </w:r>
      <w:r w:rsidRPr="00E178B3">
        <w:rPr>
          <w:rFonts w:cs="Times New Roman"/>
          <w:szCs w:val="16"/>
        </w:rPr>
        <w:t xml:space="preserve"> requires the generation of N number of OTSi Top Connections required to transport the service. N Top OTSi Conn</w:t>
      </w:r>
      <w:r w:rsidR="00037B33" w:rsidRPr="00E178B3">
        <w:rPr>
          <w:rFonts w:cs="Times New Roman"/>
          <w:szCs w:val="16"/>
        </w:rPr>
        <w:t>ec</w:t>
      </w:r>
      <w:r w:rsidRPr="00E178B3">
        <w:rPr>
          <w:rFonts w:cs="Times New Roman"/>
          <w:szCs w:val="16"/>
        </w:rPr>
        <w:t xml:space="preserve">tions are thus generated over the same parent NEP (which only includes PHOTONIC_LAYER_QUALIFIER_OTSi within its </w:t>
      </w:r>
      <w:r w:rsidRPr="00E178B3">
        <w:rPr>
          <w:rFonts w:cs="Times New Roman"/>
          <w:b/>
          <w:i/>
          <w:szCs w:val="16"/>
        </w:rPr>
        <w:t>supported-layer-qualifier</w:t>
      </w:r>
      <w:r w:rsidRPr="00E178B3">
        <w:rPr>
          <w:rFonts w:cs="Times New Roman"/>
          <w:szCs w:val="16"/>
        </w:rPr>
        <w:t xml:space="preserve"> list). Please see the detail graphical description i</w:t>
      </w:r>
      <w:r w:rsidR="004E1483" w:rsidRPr="00E178B3">
        <w:rPr>
          <w:rFonts w:cs="Times New Roman"/>
          <w:szCs w:val="16"/>
        </w:rPr>
        <w:t xml:space="preserve">n </w:t>
      </w:r>
      <w:r w:rsidR="004E1483" w:rsidRPr="00E178B3">
        <w:rPr>
          <w:rFonts w:cs="Times New Roman"/>
          <w:szCs w:val="16"/>
        </w:rPr>
        <w:fldChar w:fldCharType="begin"/>
      </w:r>
      <w:r w:rsidR="004E1483" w:rsidRPr="00E178B3">
        <w:rPr>
          <w:rFonts w:cs="Times New Roman"/>
          <w:szCs w:val="16"/>
        </w:rPr>
        <w:instrText xml:space="preserve"> REF _Ref41397292 \h  \* MERGEFORMAT </w:instrText>
      </w:r>
      <w:r w:rsidR="004E1483" w:rsidRPr="00E178B3">
        <w:rPr>
          <w:rFonts w:cs="Times New Roman"/>
          <w:szCs w:val="16"/>
        </w:rPr>
      </w:r>
      <w:r w:rsidR="004E1483" w:rsidRPr="00E178B3">
        <w:rPr>
          <w:rFonts w:cs="Times New Roman"/>
          <w:szCs w:val="16"/>
        </w:rPr>
        <w:fldChar w:fldCharType="separate"/>
      </w:r>
      <w:r w:rsidR="00A35D70" w:rsidRPr="00A35D70">
        <w:rPr>
          <w:rFonts w:cs="Times New Roman"/>
          <w:szCs w:val="16"/>
        </w:rPr>
        <w:t xml:space="preserve">Figure </w:t>
      </w:r>
      <w:r w:rsidR="00A35D70" w:rsidRPr="00A35D70">
        <w:rPr>
          <w:rFonts w:cs="Times New Roman"/>
          <w:noProof/>
          <w:szCs w:val="16"/>
        </w:rPr>
        <w:t>6</w:t>
      </w:r>
      <w:r w:rsidR="00A35D70" w:rsidRPr="00A35D70">
        <w:rPr>
          <w:rFonts w:cs="Times New Roman"/>
          <w:noProof/>
          <w:szCs w:val="16"/>
        </w:rPr>
        <w:noBreakHyphen/>
        <w:t>24</w:t>
      </w:r>
      <w:r w:rsidR="004E1483" w:rsidRPr="00E178B3">
        <w:rPr>
          <w:rFonts w:cs="Times New Roman"/>
          <w:szCs w:val="16"/>
        </w:rPr>
        <w:fldChar w:fldCharType="end"/>
      </w:r>
      <w:r w:rsidR="004E1483" w:rsidRPr="00E178B3">
        <w:rPr>
          <w:rFonts w:cs="Times New Roman"/>
          <w:szCs w:val="16"/>
        </w:rPr>
        <w:t xml:space="preserve"> and </w:t>
      </w:r>
      <w:r w:rsidR="004E1483" w:rsidRPr="00E178B3">
        <w:rPr>
          <w:rFonts w:cs="Times New Roman"/>
          <w:szCs w:val="16"/>
        </w:rPr>
        <w:fldChar w:fldCharType="begin"/>
      </w:r>
      <w:r w:rsidR="004E1483" w:rsidRPr="00E178B3">
        <w:rPr>
          <w:rFonts w:cs="Times New Roman"/>
          <w:szCs w:val="16"/>
        </w:rPr>
        <w:instrText xml:space="preserve"> REF _Ref41397319 \h  \* MERGEFORMAT </w:instrText>
      </w:r>
      <w:r w:rsidR="004E1483" w:rsidRPr="00E178B3">
        <w:rPr>
          <w:rFonts w:cs="Times New Roman"/>
          <w:szCs w:val="16"/>
        </w:rPr>
      </w:r>
      <w:r w:rsidR="004E1483" w:rsidRPr="00E178B3">
        <w:rPr>
          <w:rFonts w:cs="Times New Roman"/>
          <w:szCs w:val="16"/>
        </w:rPr>
        <w:fldChar w:fldCharType="separate"/>
      </w:r>
      <w:r w:rsidR="00A35D70" w:rsidRPr="00A35D70">
        <w:rPr>
          <w:rFonts w:cs="Times New Roman"/>
          <w:szCs w:val="16"/>
        </w:rPr>
        <w:t xml:space="preserve">Figure </w:t>
      </w:r>
      <w:r w:rsidR="00A35D70" w:rsidRPr="00A35D70">
        <w:rPr>
          <w:rFonts w:cs="Times New Roman"/>
          <w:noProof/>
          <w:szCs w:val="16"/>
        </w:rPr>
        <w:t>6</w:t>
      </w:r>
      <w:r w:rsidR="00A35D70" w:rsidRPr="00A35D70">
        <w:rPr>
          <w:rFonts w:cs="Times New Roman"/>
          <w:noProof/>
          <w:szCs w:val="16"/>
        </w:rPr>
        <w:noBreakHyphen/>
        <w:t>25</w:t>
      </w:r>
      <w:r w:rsidR="004E1483" w:rsidRPr="00E178B3">
        <w:rPr>
          <w:rFonts w:cs="Times New Roman"/>
          <w:szCs w:val="16"/>
        </w:rPr>
        <w:fldChar w:fldCharType="end"/>
      </w:r>
      <w:r w:rsidR="006268B4" w:rsidRPr="00E178B3">
        <w:rPr>
          <w:rFonts w:cs="Times New Roman"/>
          <w:szCs w:val="16"/>
        </w:rPr>
        <w:t>.</w:t>
      </w:r>
    </w:p>
    <w:p w14:paraId="7CF946C9" w14:textId="3F35E782" w:rsidR="002D551F" w:rsidRPr="00EE659B" w:rsidRDefault="00EE659B" w:rsidP="008402C1">
      <w:pPr>
        <w:pStyle w:val="Heading5"/>
        <w:rPr>
          <w:rFonts w:cs="Times New Roman"/>
        </w:rPr>
      </w:pPr>
      <w:r w:rsidRPr="007409CA">
        <w:lastRenderedPageBreak/>
        <w:t xml:space="preserve">Example: </w:t>
      </w:r>
      <w:r w:rsidRPr="008F5B53">
        <w:t>OTSiA multi-</w:t>
      </w:r>
      <w:r>
        <w:t>wavelength</w:t>
      </w:r>
      <w:r w:rsidRPr="008F5B53">
        <w:t xml:space="preserve"> connectivity-service</w:t>
      </w:r>
      <w:r w:rsidR="00466AAD">
        <w:t xml:space="preserve"> provisioning</w:t>
      </w:r>
      <w:r w:rsidR="008A01C1">
        <w:t xml:space="preserve"> [</w:t>
      </w:r>
      <w:r w:rsidR="00466AAD">
        <w:t>Transitional link approach</w:t>
      </w:r>
      <w:r w:rsidR="008A01C1">
        <w:t>]</w:t>
      </w:r>
    </w:p>
    <w:p w14:paraId="02691D63" w14:textId="0DB710F8" w:rsidR="00D855E5" w:rsidRDefault="0045373E" w:rsidP="00662773">
      <w:pPr>
        <w:pStyle w:val="TableCaption"/>
        <w:ind w:left="720" w:hanging="720"/>
      </w:pPr>
      <w:bookmarkStart w:id="453" w:name="_Ref16009040"/>
      <w:bookmarkStart w:id="454" w:name="_Toc16009314"/>
      <w:r>
        <w:rPr>
          <w:noProof/>
        </w:rPr>
        <w:drawing>
          <wp:inline distT="0" distB="0" distL="0" distR="0" wp14:anchorId="60C712E0" wp14:editId="727B5A39">
            <wp:extent cx="6211328" cy="3213927"/>
            <wp:effectExtent l="0" t="0" r="0" b="571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9"/>
                    <pic:cNvPicPr/>
                  </pic:nvPicPr>
                  <pic:blipFill>
                    <a:blip r:embed="rId79">
                      <a:extLst>
                        <a:ext uri="{28A0092B-C50C-407E-A947-70E740481C1C}">
                          <a14:useLocalDpi xmlns:a14="http://schemas.microsoft.com/office/drawing/2010/main"/>
                        </a:ext>
                      </a:extLst>
                    </a:blip>
                    <a:stretch>
                      <a:fillRect/>
                    </a:stretch>
                  </pic:blipFill>
                  <pic:spPr>
                    <a:xfrm>
                      <a:off x="0" y="0"/>
                      <a:ext cx="6310214" cy="3265094"/>
                    </a:xfrm>
                    <a:prstGeom prst="rect">
                      <a:avLst/>
                    </a:prstGeom>
                  </pic:spPr>
                </pic:pic>
              </a:graphicData>
            </a:graphic>
          </wp:inline>
        </w:drawing>
      </w:r>
    </w:p>
    <w:p w14:paraId="21B47172" w14:textId="3C23E38A" w:rsidR="008F5B53" w:rsidRPr="00661FB9" w:rsidRDefault="008F5B53" w:rsidP="008F5B53">
      <w:pPr>
        <w:pStyle w:val="TableCaption"/>
        <w:rPr>
          <w:rFonts w:cs="Times New Roman"/>
        </w:rPr>
      </w:pPr>
      <w:bookmarkStart w:id="455" w:name="_Ref41397292"/>
      <w:bookmarkStart w:id="456" w:name="_Toc89432254"/>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24</w:t>
      </w:r>
      <w:r>
        <w:fldChar w:fldCharType="end"/>
      </w:r>
      <w:bookmarkEnd w:id="453"/>
      <w:bookmarkEnd w:id="455"/>
      <w:r w:rsidRPr="00CA3534">
        <w:t xml:space="preserve"> </w:t>
      </w:r>
      <w:r w:rsidRPr="008F5B53">
        <w:t>OTSiA multi-</w:t>
      </w:r>
      <w:r>
        <w:t>wavelength</w:t>
      </w:r>
      <w:r w:rsidRPr="008F5B53">
        <w:t xml:space="preserve"> connectivity-service</w:t>
      </w:r>
      <w:r w:rsidR="00CD3944">
        <w:t xml:space="preserve"> (transitional link model abstraction)</w:t>
      </w:r>
      <w:r w:rsidRPr="008F5B53">
        <w:t>.</w:t>
      </w:r>
      <w:bookmarkEnd w:id="454"/>
      <w:bookmarkEnd w:id="456"/>
    </w:p>
    <w:p w14:paraId="7D67057A" w14:textId="11FF3F2B" w:rsidR="00466AAD" w:rsidRPr="00EE659B" w:rsidRDefault="00466AAD" w:rsidP="00466AAD">
      <w:pPr>
        <w:pStyle w:val="Heading5"/>
        <w:rPr>
          <w:rFonts w:cs="Times New Roman"/>
        </w:rPr>
      </w:pPr>
      <w:bookmarkStart w:id="457" w:name="_Toc26350067"/>
      <w:bookmarkStart w:id="458" w:name="_Toc26350068"/>
      <w:bookmarkEnd w:id="457"/>
      <w:bookmarkEnd w:id="458"/>
      <w:r w:rsidRPr="007409CA">
        <w:t xml:space="preserve">Example: </w:t>
      </w:r>
      <w:r w:rsidRPr="008F5B53">
        <w:t>OTSiA multi-</w:t>
      </w:r>
      <w:r>
        <w:t>wavelength</w:t>
      </w:r>
      <w:r w:rsidRPr="008F5B53">
        <w:t xml:space="preserve"> connectivity-service</w:t>
      </w:r>
      <w:r>
        <w:t xml:space="preserve"> provisioning</w:t>
      </w:r>
      <w:r w:rsidR="008A01C1">
        <w:t xml:space="preserve"> [</w:t>
      </w:r>
      <w:r>
        <w:t>Multi-layer node approach</w:t>
      </w:r>
      <w:r w:rsidR="008A01C1">
        <w:t>]</w:t>
      </w:r>
    </w:p>
    <w:p w14:paraId="3A954380" w14:textId="176AAC4E" w:rsidR="000A61BC" w:rsidRPr="003A404F" w:rsidRDefault="000A61BC" w:rsidP="00662773">
      <w:pPr>
        <w:keepNext/>
        <w:rPr>
          <w:szCs w:val="22"/>
        </w:rPr>
      </w:pPr>
      <w:r w:rsidRPr="003A404F">
        <w:rPr>
          <w:noProof/>
          <w:szCs w:val="22"/>
        </w:rPr>
        <w:drawing>
          <wp:inline distT="0" distB="0" distL="0" distR="0" wp14:anchorId="3A31FA6B" wp14:editId="249D2EC5">
            <wp:extent cx="6654313" cy="3217652"/>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pic:nvPicPr>
                  <pic:blipFill>
                    <a:blip r:embed="rId80">
                      <a:extLst>
                        <a:ext uri="{28A0092B-C50C-407E-A947-70E740481C1C}">
                          <a14:useLocalDpi xmlns:a14="http://schemas.microsoft.com/office/drawing/2010/main"/>
                        </a:ext>
                      </a:extLst>
                    </a:blip>
                    <a:stretch>
                      <a:fillRect/>
                    </a:stretch>
                  </pic:blipFill>
                  <pic:spPr>
                    <a:xfrm>
                      <a:off x="0" y="0"/>
                      <a:ext cx="6654313" cy="3217652"/>
                    </a:xfrm>
                    <a:prstGeom prst="rect">
                      <a:avLst/>
                    </a:prstGeom>
                  </pic:spPr>
                </pic:pic>
              </a:graphicData>
            </a:graphic>
          </wp:inline>
        </w:drawing>
      </w:r>
    </w:p>
    <w:p w14:paraId="0F32F0FF" w14:textId="01CED2EF" w:rsidR="00CD3944" w:rsidRDefault="00CD3944" w:rsidP="00CD3944">
      <w:pPr>
        <w:pStyle w:val="TableCaption"/>
      </w:pPr>
      <w:bookmarkStart w:id="459" w:name="_Ref41397319"/>
      <w:bookmarkStart w:id="460" w:name="_Toc89432255"/>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25</w:t>
      </w:r>
      <w:r>
        <w:fldChar w:fldCharType="end"/>
      </w:r>
      <w:bookmarkEnd w:id="459"/>
      <w:r w:rsidRPr="00CA3534">
        <w:t xml:space="preserve"> </w:t>
      </w:r>
      <w:r w:rsidRPr="008F5B53">
        <w:t>OTSiA multi-</w:t>
      </w:r>
      <w:r>
        <w:t>wavelength</w:t>
      </w:r>
      <w:r w:rsidRPr="008F5B53">
        <w:t xml:space="preserve"> connectivity-service</w:t>
      </w:r>
      <w:r>
        <w:t xml:space="preserve"> (</w:t>
      </w:r>
      <w:r w:rsidR="008D133D">
        <w:t>multi-layer node</w:t>
      </w:r>
      <w:r>
        <w:t xml:space="preserve"> model abstraction)</w:t>
      </w:r>
      <w:r w:rsidRPr="008F5B53">
        <w:t>.</w:t>
      </w:r>
      <w:bookmarkEnd w:id="460"/>
    </w:p>
    <w:p w14:paraId="3E157077" w14:textId="77777777" w:rsidR="00662773" w:rsidRPr="00661FB9" w:rsidRDefault="00662773" w:rsidP="00CD3944">
      <w:pPr>
        <w:pStyle w:val="TableCaption"/>
        <w:rPr>
          <w:rFonts w:cs="Times New Roman"/>
        </w:rPr>
      </w:pPr>
    </w:p>
    <w:p w14:paraId="2164BF11" w14:textId="4082D203" w:rsidR="00505EF0" w:rsidRDefault="00505EF0" w:rsidP="007346C5">
      <w:pPr>
        <w:pStyle w:val="Heading3"/>
        <w:jc w:val="both"/>
        <w:rPr>
          <w:rFonts w:cs="Times New Roman"/>
        </w:rPr>
      </w:pPr>
      <w:bookmarkStart w:id="461" w:name="_Toc30496718"/>
      <w:bookmarkStart w:id="462" w:name="_Toc27419666"/>
      <w:bookmarkStart w:id="463" w:name="_Ref37174294"/>
      <w:bookmarkStart w:id="464" w:name="_Toc89432119"/>
      <w:bookmarkStart w:id="465" w:name="_Toc14454047"/>
      <w:bookmarkStart w:id="466" w:name="_Toc16163768"/>
      <w:bookmarkEnd w:id="461"/>
      <w:r w:rsidRPr="007346C5">
        <w:rPr>
          <w:rFonts w:cs="Times New Roman"/>
        </w:rPr>
        <w:lastRenderedPageBreak/>
        <w:t xml:space="preserve">Use case 1f: Unconstrained </w:t>
      </w:r>
      <w:r w:rsidR="000968AC" w:rsidRPr="007346C5">
        <w:rPr>
          <w:rFonts w:cs="Times New Roman"/>
        </w:rPr>
        <w:t>PHOTONIC_LAYER_QUALIFER_MC</w:t>
      </w:r>
      <w:r w:rsidR="00BC1731" w:rsidRPr="007346C5">
        <w:rPr>
          <w:rFonts w:cs="Times New Roman"/>
        </w:rPr>
        <w:t xml:space="preserve"> </w:t>
      </w:r>
      <w:r w:rsidRPr="007346C5">
        <w:rPr>
          <w:rFonts w:cs="Times New Roman"/>
        </w:rPr>
        <w:t>Service Provisioning</w:t>
      </w:r>
      <w:bookmarkEnd w:id="462"/>
      <w:bookmarkEnd w:id="463"/>
      <w:bookmarkEnd w:id="464"/>
    </w:p>
    <w:tbl>
      <w:tblPr>
        <w:tblStyle w:val="GridTable6Colorful-Accent5"/>
        <w:tblW w:w="10490" w:type="dxa"/>
        <w:tblLook w:val="04A0" w:firstRow="1" w:lastRow="0" w:firstColumn="1" w:lastColumn="0" w:noHBand="0" w:noVBand="1"/>
      </w:tblPr>
      <w:tblGrid>
        <w:gridCol w:w="2405"/>
        <w:gridCol w:w="8085"/>
      </w:tblGrid>
      <w:tr w:rsidR="00B06C5B" w:rsidRPr="00661FB9" w14:paraId="3B03F826" w14:textId="77777777" w:rsidTr="008A2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661FB9" w:rsidRDefault="00B06C5B" w:rsidP="00DE35D5">
            <w:pPr>
              <w:rPr>
                <w:rFonts w:cs="Times New Roman"/>
                <w:szCs w:val="20"/>
              </w:rPr>
            </w:pPr>
            <w:r w:rsidRPr="00661FB9">
              <w:rPr>
                <w:rFonts w:cs="Times New Roman"/>
                <w:szCs w:val="20"/>
              </w:rPr>
              <w:t>Number</w:t>
            </w:r>
          </w:p>
        </w:tc>
        <w:tc>
          <w:tcPr>
            <w:tcW w:w="8085" w:type="dxa"/>
          </w:tcPr>
          <w:p w14:paraId="549A3584" w14:textId="591E08F2" w:rsidR="00B06C5B" w:rsidRPr="003A404F"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UC1</w:t>
            </w:r>
            <w:r>
              <w:rPr>
                <w:rFonts w:cs="Times New Roman"/>
                <w:color w:val="000000"/>
                <w:szCs w:val="22"/>
                <w:lang w:eastAsia="en-US"/>
              </w:rPr>
              <w:t>f</w:t>
            </w:r>
          </w:p>
        </w:tc>
      </w:tr>
      <w:tr w:rsidR="00B06C5B" w:rsidRPr="00661FB9" w14:paraId="23B58B5B"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661FB9" w:rsidRDefault="00B06C5B" w:rsidP="00DE35D5">
            <w:pPr>
              <w:rPr>
                <w:rFonts w:cs="Times New Roman"/>
                <w:szCs w:val="20"/>
              </w:rPr>
            </w:pPr>
            <w:r w:rsidRPr="00661FB9">
              <w:rPr>
                <w:rFonts w:cs="Times New Roman"/>
                <w:szCs w:val="20"/>
              </w:rPr>
              <w:t>Name</w:t>
            </w:r>
          </w:p>
        </w:tc>
        <w:tc>
          <w:tcPr>
            <w:tcW w:w="8085" w:type="dxa"/>
          </w:tcPr>
          <w:p w14:paraId="7B2A6019" w14:textId="32F6E945" w:rsidR="00B06C5B" w:rsidRPr="003A404F"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B06C5B">
              <w:rPr>
                <w:rFonts w:cs="Times New Roman"/>
                <w:b/>
                <w:color w:val="000000"/>
                <w:szCs w:val="22"/>
                <w:lang w:eastAsia="en-US"/>
              </w:rPr>
              <w:t>Unconstrained PHOTONIC_LAYER_QUALIFER_MC Service Provisioning</w:t>
            </w:r>
          </w:p>
        </w:tc>
      </w:tr>
      <w:tr w:rsidR="00B06C5B" w:rsidRPr="00661FB9" w14:paraId="235073FC"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661FB9" w:rsidRDefault="00B06C5B" w:rsidP="00DE35D5">
            <w:pPr>
              <w:rPr>
                <w:rFonts w:cs="Times New Roman"/>
                <w:szCs w:val="20"/>
              </w:rPr>
            </w:pPr>
            <w:r w:rsidRPr="00661FB9">
              <w:rPr>
                <w:rFonts w:cs="Times New Roman"/>
                <w:szCs w:val="20"/>
              </w:rPr>
              <w:t>Technologies involved</w:t>
            </w:r>
          </w:p>
        </w:tc>
        <w:tc>
          <w:tcPr>
            <w:tcW w:w="8085" w:type="dxa"/>
          </w:tcPr>
          <w:p w14:paraId="25575B25" w14:textId="77777777" w:rsidR="00B06C5B" w:rsidRPr="00661FB9" w:rsidRDefault="00B06C5B"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rPr>
              <w:t>Optical</w:t>
            </w:r>
          </w:p>
        </w:tc>
      </w:tr>
      <w:tr w:rsidR="00B06C5B" w:rsidRPr="00661FB9" w14:paraId="0BBE8033"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661FB9" w:rsidRDefault="00B06C5B" w:rsidP="00DE35D5">
            <w:pPr>
              <w:rPr>
                <w:rFonts w:cs="Times New Roman"/>
                <w:szCs w:val="20"/>
              </w:rPr>
            </w:pPr>
            <w:r w:rsidRPr="00661FB9">
              <w:rPr>
                <w:rFonts w:cs="Times New Roman"/>
                <w:szCs w:val="20"/>
              </w:rPr>
              <w:t>Process/Areas Involved</w:t>
            </w:r>
          </w:p>
        </w:tc>
        <w:tc>
          <w:tcPr>
            <w:tcW w:w="8085" w:type="dxa"/>
          </w:tcPr>
          <w:p w14:paraId="667759D7" w14:textId="77777777" w:rsidR="00B06C5B" w:rsidRPr="00661FB9"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Planning and Operations</w:t>
            </w:r>
          </w:p>
        </w:tc>
      </w:tr>
      <w:tr w:rsidR="00275E7D" w:rsidRPr="00661FB9"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661FB9" w:rsidRDefault="00275E7D" w:rsidP="00275E7D">
            <w:pPr>
              <w:rPr>
                <w:rFonts w:cs="Times New Roman"/>
                <w:szCs w:val="20"/>
              </w:rPr>
            </w:pPr>
            <w:r w:rsidRPr="00661FB9">
              <w:rPr>
                <w:rFonts w:cs="Times New Roman"/>
                <w:szCs w:val="20"/>
              </w:rPr>
              <w:t>Brief description</w:t>
            </w:r>
          </w:p>
        </w:tc>
        <w:tc>
          <w:tcPr>
            <w:tcW w:w="8085" w:type="dxa"/>
          </w:tcPr>
          <w:p w14:paraId="6A437D62" w14:textId="09E0ACC4" w:rsidR="00275E7D" w:rsidRPr="003A404F"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3A404F">
              <w:rPr>
                <w:rFonts w:cs="Times New Roman"/>
                <w:szCs w:val="22"/>
              </w:rPr>
              <w:t>The UC1</w:t>
            </w:r>
            <w:r w:rsidR="00CF0D56">
              <w:rPr>
                <w:rFonts w:cs="Times New Roman"/>
                <w:szCs w:val="22"/>
              </w:rPr>
              <w:t>f</w:t>
            </w:r>
            <w:r w:rsidRPr="003A404F">
              <w:rPr>
                <w:rFonts w:cs="Times New Roman"/>
                <w:szCs w:val="22"/>
              </w:rPr>
              <w:t xml:space="preserve"> describes the provisioning of a </w:t>
            </w:r>
            <w:r w:rsidRPr="003A404F">
              <w:rPr>
                <w:rFonts w:cs="Times New Roman"/>
                <w:b/>
                <w:i/>
                <w:szCs w:val="22"/>
              </w:rPr>
              <w:t xml:space="preserve">tapi-connectivity:connectivity-service </w:t>
            </w:r>
            <w:r w:rsidRPr="003A404F">
              <w:rPr>
                <w:rFonts w:cs="Times New Roman"/>
                <w:szCs w:val="22"/>
              </w:rPr>
              <w:t xml:space="preserve">instance between </w:t>
            </w:r>
            <w:r>
              <w:rPr>
                <w:rFonts w:cs="Times New Roman"/>
                <w:szCs w:val="22"/>
              </w:rPr>
              <w:t>SIPs</w:t>
            </w:r>
            <w:r w:rsidRPr="003A404F">
              <w:rPr>
                <w:rFonts w:cs="Times New Roman"/>
                <w:szCs w:val="22"/>
              </w:rPr>
              <w:t xml:space="preserve"> </w:t>
            </w:r>
            <w:r w:rsidR="00CF0D56">
              <w:rPr>
                <w:rFonts w:cs="Times New Roman"/>
                <w:szCs w:val="22"/>
              </w:rPr>
              <w:t>with</w:t>
            </w:r>
            <w:r w:rsidRPr="003A404F">
              <w:rPr>
                <w:rFonts w:cs="Times New Roman"/>
                <w:szCs w:val="22"/>
              </w:rPr>
              <w:t xml:space="preserve"> the PHOTONIC_LAYER_QUALIFER_MC </w:t>
            </w:r>
            <w:r>
              <w:rPr>
                <w:rFonts w:cs="Times New Roman"/>
                <w:szCs w:val="22"/>
              </w:rPr>
              <w:t>qualifier</w:t>
            </w:r>
            <w:r w:rsidRPr="003A404F">
              <w:rPr>
                <w:rFonts w:cs="Times New Roman"/>
                <w:szCs w:val="22"/>
              </w:rPr>
              <w:t>.</w:t>
            </w:r>
            <w:r w:rsidRPr="003A404F">
              <w:rPr>
                <w:rFonts w:cs="Times New Roman"/>
                <w:b/>
                <w:bCs/>
                <w:szCs w:val="22"/>
              </w:rPr>
              <w:t xml:space="preserve"> This service </w:t>
            </w:r>
            <w:r w:rsidR="005061AA">
              <w:rPr>
                <w:rFonts w:cs="Times New Roman"/>
                <w:b/>
                <w:bCs/>
                <w:szCs w:val="22"/>
              </w:rPr>
              <w:t>does not cover</w:t>
            </w:r>
            <w:r w:rsidRPr="003A404F">
              <w:rPr>
                <w:rFonts w:eastAsia="SimSun" w:cs="Times New Roman"/>
                <w:b/>
                <w:bCs/>
                <w:szCs w:val="22"/>
                <w:lang w:eastAsia="zh-CN"/>
              </w:rPr>
              <w:t xml:space="preserve"> </w:t>
            </w:r>
            <w:r w:rsidRPr="003A404F">
              <w:rPr>
                <w:rFonts w:cs="Times New Roman"/>
                <w:b/>
                <w:bCs/>
                <w:szCs w:val="22"/>
              </w:rPr>
              <w:t>intermediate regeneration.</w:t>
            </w:r>
          </w:p>
          <w:p w14:paraId="3A2E16EE" w14:textId="328D473C" w:rsidR="00275E7D" w:rsidRPr="003A404F"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3A404F">
              <w:rPr>
                <w:rFonts w:cs="Times New Roman"/>
                <w:szCs w:val="22"/>
              </w:rPr>
              <w:t>This use case is intended to define the way the TAPI Client can request the creation of a media-channel service which reserves a portion of optical spectrum across the PHOTONIC_MEDIA layer. This MC is generally wider than the OTSi</w:t>
            </w:r>
            <w:r w:rsidR="00CF0D56">
              <w:rPr>
                <w:rFonts w:cs="Times New Roman"/>
                <w:szCs w:val="22"/>
              </w:rPr>
              <w:t>(A)</w:t>
            </w:r>
            <w:r w:rsidRPr="003A404F">
              <w:rPr>
                <w:rFonts w:cs="Times New Roman"/>
                <w:szCs w:val="22"/>
              </w:rPr>
              <w:t xml:space="preserve"> occupied spectrum</w:t>
            </w:r>
            <w:r w:rsidR="00C06988">
              <w:rPr>
                <w:rFonts w:cs="Times New Roman"/>
                <w:szCs w:val="22"/>
              </w:rPr>
              <w:t xml:space="preserve"> (for example, </w:t>
            </w:r>
            <w:r w:rsidR="00AB4531">
              <w:rPr>
                <w:rFonts w:cs="Times New Roman"/>
                <w:szCs w:val="22"/>
              </w:rPr>
              <w:t>due to guard bands)</w:t>
            </w:r>
            <w:r w:rsidRPr="003A404F">
              <w:rPr>
                <w:rFonts w:cs="Times New Roman"/>
                <w:szCs w:val="22"/>
              </w:rPr>
              <w:t>. Multiple OTSi signals MAY be included in the MC</w:t>
            </w:r>
            <w:r w:rsidR="00726B25">
              <w:rPr>
                <w:rFonts w:cs="Times New Roman"/>
                <w:szCs w:val="22"/>
              </w:rPr>
              <w:t>:</w:t>
            </w:r>
          </w:p>
          <w:p w14:paraId="15328BBE" w14:textId="77777777" w:rsidR="00275E7D" w:rsidRPr="003A404F"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3A404F">
              <w:rPr>
                <w:noProof/>
                <w:szCs w:val="22"/>
              </w:rPr>
              <w:drawing>
                <wp:inline distT="0" distB="0" distL="0" distR="0" wp14:anchorId="2D6FF451" wp14:editId="3AFCA05E">
                  <wp:extent cx="2798445" cy="1737360"/>
                  <wp:effectExtent l="0" t="0" r="1905" b="0"/>
                  <wp:docPr id="1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41">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547A1080" w14:textId="4F43643E" w:rsidR="00275E7D" w:rsidRPr="003A404F" w:rsidRDefault="00AB4531" w:rsidP="00275E7D">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cs="Times New Roman"/>
                <w:szCs w:val="22"/>
              </w:rPr>
              <w:t>T</w:t>
            </w:r>
            <w:r w:rsidR="00275E7D" w:rsidRPr="003A404F">
              <w:rPr>
                <w:rFonts w:cs="Times New Roman"/>
                <w:szCs w:val="22"/>
              </w:rPr>
              <w:t xml:space="preserve">he TAPI-Client is not providing technology specific Traffic-Engineering constrains such </w:t>
            </w:r>
            <w:r w:rsidR="00275E7D" w:rsidRPr="003A404F">
              <w:rPr>
                <w:rFonts w:eastAsia="SimSun" w:cs="Times New Roman"/>
                <w:szCs w:val="22"/>
                <w:lang w:eastAsia="zh-CN"/>
              </w:rPr>
              <w:t>spectrum-band selection for the MC connections.</w:t>
            </w:r>
          </w:p>
          <w:p w14:paraId="2363502D" w14:textId="06B31FEA" w:rsidR="00275E7D" w:rsidRPr="00275E7D" w:rsidRDefault="007477A8"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T</w:t>
            </w:r>
            <w:r w:rsidR="00275E7D" w:rsidRPr="00275E7D">
              <w:rPr>
                <w:rFonts w:cs="Times New Roman"/>
                <w:szCs w:val="22"/>
              </w:rPr>
              <w:t>he Reconfigurable Optical Add Drop Multiplexers (ROADMs) Add/Drop ports MUST be represented as UNI interfaces with associated SIPs. The UNI interfaces MUST be represented according to one of the following alternatives:</w:t>
            </w:r>
          </w:p>
          <w:p w14:paraId="3407A232" w14:textId="77777777" w:rsidR="00275E7D" w:rsidRPr="00275E7D" w:rsidRDefault="00275E7D" w:rsidP="00381A66">
            <w:pPr>
              <w:pStyle w:val="ListParagraph"/>
              <w:numPr>
                <w:ilvl w:val="0"/>
                <w:numId w:val="36"/>
              </w:num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275E7D">
              <w:rPr>
                <w:rFonts w:cs="Times New Roman"/>
                <w:szCs w:val="22"/>
              </w:rPr>
              <w:t>Bidirectional UNI representation.</w:t>
            </w:r>
          </w:p>
          <w:p w14:paraId="5F1AA9EE" w14:textId="6B91A2D5" w:rsidR="00275E7D" w:rsidRPr="00275E7D" w:rsidRDefault="00275E7D" w:rsidP="00381A66">
            <w:pPr>
              <w:pStyle w:val="ListParagraph"/>
              <w:numPr>
                <w:ilvl w:val="0"/>
                <w:numId w:val="36"/>
              </w:numPr>
              <w:spacing w:after="120"/>
              <w:cnfStyle w:val="000000000000" w:firstRow="0" w:lastRow="0" w:firstColumn="0" w:lastColumn="0" w:oddVBand="0" w:evenVBand="0" w:oddHBand="0" w:evenHBand="0" w:firstRowFirstColumn="0" w:firstRowLastColumn="0" w:lastRowFirstColumn="0" w:lastRowLastColumn="0"/>
              <w:rPr>
                <w:rFonts w:cs="Times New Roman"/>
                <w:sz w:val="20"/>
              </w:rPr>
            </w:pPr>
            <w:r w:rsidRPr="00275E7D">
              <w:rPr>
                <w:rFonts w:cs="Times New Roman"/>
                <w:szCs w:val="22"/>
              </w:rPr>
              <w:t>Unidirectional UNI representation.</w:t>
            </w:r>
          </w:p>
        </w:tc>
      </w:tr>
      <w:tr w:rsidR="00275E7D" w:rsidRPr="00661FB9" w14:paraId="21BB652B"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661FB9" w:rsidRDefault="00275E7D" w:rsidP="00275E7D">
            <w:pPr>
              <w:rPr>
                <w:rFonts w:cs="Times New Roman"/>
                <w:szCs w:val="20"/>
              </w:rPr>
            </w:pPr>
            <w:r w:rsidRPr="00661FB9">
              <w:rPr>
                <w:rFonts w:cs="Times New Roman"/>
                <w:szCs w:val="20"/>
              </w:rPr>
              <w:t>Layers involved</w:t>
            </w:r>
          </w:p>
        </w:tc>
        <w:tc>
          <w:tcPr>
            <w:tcW w:w="8085" w:type="dxa"/>
          </w:tcPr>
          <w:p w14:paraId="2F74750E" w14:textId="77777777" w:rsidR="00275E7D" w:rsidRPr="00661FB9"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PHOTONIC_MEDIA</w:t>
            </w:r>
          </w:p>
        </w:tc>
      </w:tr>
      <w:tr w:rsidR="00275E7D" w:rsidRPr="00661FB9" w14:paraId="1004EF4A"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661FB9" w:rsidRDefault="00275E7D" w:rsidP="00275E7D">
            <w:pPr>
              <w:rPr>
                <w:rFonts w:cs="Times New Roman"/>
                <w:szCs w:val="20"/>
              </w:rPr>
            </w:pPr>
            <w:r w:rsidRPr="00661FB9">
              <w:rPr>
                <w:rFonts w:cs="Times New Roman"/>
                <w:szCs w:val="20"/>
              </w:rPr>
              <w:t>Type</w:t>
            </w:r>
          </w:p>
        </w:tc>
        <w:tc>
          <w:tcPr>
            <w:tcW w:w="8085" w:type="dxa"/>
          </w:tcPr>
          <w:p w14:paraId="793C0E7E" w14:textId="77777777" w:rsidR="00275E7D" w:rsidRPr="00661FB9"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1FB9">
              <w:rPr>
                <w:rFonts w:cs="Times New Roman"/>
                <w:szCs w:val="20"/>
                <w:lang w:eastAsia="de-DE"/>
              </w:rPr>
              <w:t>Provisioning</w:t>
            </w:r>
          </w:p>
        </w:tc>
      </w:tr>
      <w:tr w:rsidR="00275E7D" w:rsidRPr="00661FB9" w14:paraId="22D31134"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661FB9" w:rsidRDefault="00275E7D" w:rsidP="00275E7D">
            <w:pPr>
              <w:rPr>
                <w:rFonts w:cs="Times New Roman"/>
                <w:szCs w:val="20"/>
              </w:rPr>
            </w:pPr>
            <w:r w:rsidRPr="00661FB9">
              <w:rPr>
                <w:rFonts w:cs="Times New Roman"/>
                <w:szCs w:val="20"/>
              </w:rPr>
              <w:t>Description &amp; Workflow</w:t>
            </w:r>
          </w:p>
        </w:tc>
        <w:tc>
          <w:tcPr>
            <w:tcW w:w="8085" w:type="dxa"/>
          </w:tcPr>
          <w:p w14:paraId="12C175DB" w14:textId="42BBEB11" w:rsidR="00275E7D" w:rsidRPr="00661FB9"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This UC is implemented following the same workflow described in “Description &amp; Workflow” of</w:t>
            </w:r>
            <w:r>
              <w:rPr>
                <w:rFonts w:cs="Times New Roman"/>
                <w:szCs w:val="20"/>
              </w:rPr>
              <w:t xml:space="preserve"> UC1.0</w:t>
            </w:r>
          </w:p>
        </w:tc>
      </w:tr>
    </w:tbl>
    <w:p w14:paraId="223E298F" w14:textId="77777777" w:rsidR="00A2502F" w:rsidRPr="001D4528" w:rsidRDefault="00A2502F" w:rsidP="00A2502F">
      <w:pPr>
        <w:pStyle w:val="Heading4"/>
        <w:rPr>
          <w:rFonts w:cs="Times New Roman"/>
        </w:rPr>
      </w:pPr>
      <w:bookmarkStart w:id="467" w:name="_Toc89432120"/>
      <w:r>
        <w:rPr>
          <w:rFonts w:cs="Times New Roman"/>
        </w:rPr>
        <w:t>Relevant Parameters</w:t>
      </w:r>
      <w:bookmarkEnd w:id="467"/>
    </w:p>
    <w:p w14:paraId="780EA77F" w14:textId="0418CEB0" w:rsidR="00937701" w:rsidRPr="00A77BF4" w:rsidRDefault="00864DA1" w:rsidP="00AB1AD8">
      <w:pPr>
        <w:rPr>
          <w:rFonts w:cs="Times New Roman"/>
          <w:sz w:val="24"/>
        </w:rPr>
      </w:pPr>
      <w:r>
        <w:t>No specific MC CSEP parameters are required. Note that UC2</w:t>
      </w:r>
      <w:r w:rsidR="00A77BF4">
        <w:t>c</w:t>
      </w:r>
      <w:r>
        <w:t xml:space="preserve"> allows </w:t>
      </w:r>
      <w:r w:rsidR="00A77BF4">
        <w:t>spectrum</w:t>
      </w:r>
      <w:r>
        <w:t xml:space="preserve"> selection. Relevant </w:t>
      </w:r>
      <w:r w:rsidR="00A77BF4">
        <w:t>MC</w:t>
      </w:r>
      <w:r>
        <w:t xml:space="preserve"> CEP parameters are provided in </w:t>
      </w:r>
      <w:r w:rsidR="00A77BF4">
        <w:fldChar w:fldCharType="begin"/>
      </w:r>
      <w:r w:rsidR="00A77BF4">
        <w:instrText xml:space="preserve"> REF _Ref81564499 \h </w:instrText>
      </w:r>
      <w:r w:rsidR="00A77BF4">
        <w:fldChar w:fldCharType="separate"/>
      </w:r>
      <w:r w:rsidR="00A35D70" w:rsidRPr="001D7585">
        <w:t xml:space="preserve">Table </w:t>
      </w:r>
      <w:r w:rsidR="00A35D70">
        <w:rPr>
          <w:noProof/>
        </w:rPr>
        <w:t>26:</w:t>
      </w:r>
      <w:r w:rsidR="00A35D70" w:rsidRPr="00A92D66">
        <w:t xml:space="preserve"> </w:t>
      </w:r>
      <w:r w:rsidR="00A35D70">
        <w:t>M</w:t>
      </w:r>
      <w:r w:rsidR="00A35D70" w:rsidRPr="00A92D66">
        <w:t>edia-channel-connection-end-point-spec</w:t>
      </w:r>
      <w:r w:rsidR="00A35D70">
        <w:t xml:space="preserve"> (</w:t>
      </w:r>
      <w:r w:rsidR="00A35D70" w:rsidRPr="00C918D8">
        <w:rPr>
          <w:b/>
          <w:bCs/>
        </w:rPr>
        <w:t>MC CEP</w:t>
      </w:r>
      <w:r w:rsidR="00A35D70">
        <w:t>)</w:t>
      </w:r>
      <w:r w:rsidR="00A35D70" w:rsidRPr="00A92D66">
        <w:t xml:space="preserve"> object definition</w:t>
      </w:r>
      <w:r w:rsidR="00A77BF4">
        <w:fldChar w:fldCharType="end"/>
      </w:r>
      <w:r w:rsidR="00A77BF4">
        <w:t xml:space="preserve"> </w:t>
      </w:r>
      <w:r>
        <w:t>with UC1.0.</w:t>
      </w:r>
    </w:p>
    <w:p w14:paraId="526107A8" w14:textId="7B3B1759" w:rsidR="00505EF0" w:rsidRPr="001D4528" w:rsidRDefault="00505EF0" w:rsidP="001D4528">
      <w:pPr>
        <w:pStyle w:val="Heading4"/>
        <w:rPr>
          <w:rFonts w:cs="Times New Roman"/>
        </w:rPr>
      </w:pPr>
      <w:bookmarkStart w:id="468" w:name="_Ref57725386"/>
      <w:bookmarkStart w:id="469" w:name="_Toc89432121"/>
      <w:r w:rsidRPr="001D4528">
        <w:rPr>
          <w:rFonts w:cs="Times New Roman"/>
        </w:rPr>
        <w:t>Expected results</w:t>
      </w:r>
      <w:bookmarkEnd w:id="468"/>
      <w:bookmarkEnd w:id="469"/>
    </w:p>
    <w:p w14:paraId="426A1644" w14:textId="2914D270" w:rsidR="00D36909" w:rsidRPr="003A404F" w:rsidRDefault="00A56C42" w:rsidP="00AB1AD8">
      <w:pPr>
        <w:rPr>
          <w:szCs w:val="22"/>
        </w:rPr>
      </w:pPr>
      <w:r w:rsidRPr="008A1C28">
        <w:rPr>
          <w:szCs w:val="22"/>
        </w:rPr>
        <w:t xml:space="preserve">Note that this RIA only covers </w:t>
      </w:r>
      <w:r w:rsidR="00C67667" w:rsidRPr="008A1C28">
        <w:rPr>
          <w:szCs w:val="22"/>
        </w:rPr>
        <w:t>the establishment of bidirectional MC connectivity services</w:t>
      </w:r>
      <w:r w:rsidR="00C67667">
        <w:rPr>
          <w:szCs w:val="22"/>
        </w:rPr>
        <w:t xml:space="preserve">. </w:t>
      </w:r>
      <w:r w:rsidR="00D36909" w:rsidRPr="003A404F">
        <w:rPr>
          <w:szCs w:val="22"/>
        </w:rPr>
        <w:t xml:space="preserve">This use case </w:t>
      </w:r>
      <w:r w:rsidR="00392307" w:rsidRPr="003A404F">
        <w:rPr>
          <w:szCs w:val="22"/>
        </w:rPr>
        <w:t>accepts different variations according to the model directionality chosen to represent the PHOTONIC_MEDIA layer. The currently agreed solutions are three:</w:t>
      </w:r>
    </w:p>
    <w:p w14:paraId="40AA06A3" w14:textId="1D9FB09F" w:rsidR="008D79AD" w:rsidRPr="00360018" w:rsidRDefault="00A142DC" w:rsidP="00381A66">
      <w:pPr>
        <w:pStyle w:val="ListParagraph"/>
        <w:numPr>
          <w:ilvl w:val="0"/>
          <w:numId w:val="37"/>
        </w:numPr>
        <w:rPr>
          <w:bCs/>
          <w:szCs w:val="22"/>
        </w:rPr>
      </w:pPr>
      <w:r w:rsidRPr="00360018">
        <w:rPr>
          <w:bCs/>
          <w:szCs w:val="22"/>
        </w:rPr>
        <w:lastRenderedPageBreak/>
        <w:t xml:space="preserve">Full-bidirectional </w:t>
      </w:r>
      <w:r w:rsidR="00CC4352" w:rsidRPr="00360018">
        <w:rPr>
          <w:bCs/>
          <w:szCs w:val="22"/>
        </w:rPr>
        <w:t xml:space="preserve">- </w:t>
      </w:r>
      <w:r w:rsidRPr="00360018">
        <w:rPr>
          <w:bCs/>
          <w:szCs w:val="22"/>
        </w:rPr>
        <w:t>UNI and</w:t>
      </w:r>
      <w:r w:rsidR="008B4B5A" w:rsidRPr="00360018">
        <w:rPr>
          <w:szCs w:val="22"/>
        </w:rPr>
        <w:t xml:space="preserve"> PHOTONIC_MEDIA </w:t>
      </w:r>
      <w:r w:rsidR="001C7333" w:rsidRPr="00360018">
        <w:rPr>
          <w:bCs/>
          <w:szCs w:val="22"/>
        </w:rPr>
        <w:t>model</w:t>
      </w:r>
      <w:r w:rsidRPr="00360018">
        <w:rPr>
          <w:bCs/>
          <w:szCs w:val="22"/>
        </w:rPr>
        <w:t xml:space="preserve">. </w:t>
      </w:r>
    </w:p>
    <w:p w14:paraId="34FCA56E" w14:textId="623CE0B3" w:rsidR="008D79AD" w:rsidRPr="00360018" w:rsidRDefault="007E6277" w:rsidP="00381A66">
      <w:pPr>
        <w:pStyle w:val="ListParagraph"/>
        <w:numPr>
          <w:ilvl w:val="0"/>
          <w:numId w:val="37"/>
        </w:numPr>
        <w:rPr>
          <w:bCs/>
          <w:szCs w:val="22"/>
        </w:rPr>
      </w:pPr>
      <w:r w:rsidRPr="00360018">
        <w:rPr>
          <w:bCs/>
          <w:szCs w:val="22"/>
        </w:rPr>
        <w:t xml:space="preserve">Mixed-scenario </w:t>
      </w:r>
      <w:r w:rsidR="00CC4352" w:rsidRPr="00360018">
        <w:rPr>
          <w:bCs/>
          <w:szCs w:val="22"/>
        </w:rPr>
        <w:t>- UNI bidirectional and topology unidirectional.</w:t>
      </w:r>
    </w:p>
    <w:p w14:paraId="2B63AEC6" w14:textId="75E80D9C" w:rsidR="008B4B5A" w:rsidRDefault="008B4B5A" w:rsidP="00381A66">
      <w:pPr>
        <w:pStyle w:val="ListParagraph"/>
        <w:numPr>
          <w:ilvl w:val="0"/>
          <w:numId w:val="37"/>
        </w:numPr>
        <w:rPr>
          <w:bCs/>
          <w:szCs w:val="22"/>
        </w:rPr>
      </w:pPr>
      <w:r w:rsidRPr="00360018">
        <w:rPr>
          <w:bCs/>
          <w:szCs w:val="22"/>
        </w:rPr>
        <w:t xml:space="preserve">Full-unidirectional OLS scenario - UNI and </w:t>
      </w:r>
      <w:r w:rsidRPr="00360018">
        <w:rPr>
          <w:szCs w:val="22"/>
        </w:rPr>
        <w:t>PHOTONIC_MEDIA</w:t>
      </w:r>
      <w:r w:rsidRPr="00360018">
        <w:rPr>
          <w:bCs/>
          <w:szCs w:val="22"/>
        </w:rPr>
        <w:t xml:space="preserve"> unidirectional</w:t>
      </w:r>
    </w:p>
    <w:p w14:paraId="625F1813" w14:textId="77777777" w:rsidR="00A56C42" w:rsidRPr="00360018" w:rsidRDefault="00A56C42" w:rsidP="00A56C42">
      <w:pPr>
        <w:pStyle w:val="ListParagraph"/>
        <w:rPr>
          <w:bCs/>
          <w:szCs w:val="22"/>
        </w:rPr>
      </w:pPr>
    </w:p>
    <w:p w14:paraId="046A5412" w14:textId="3A2A9DCC" w:rsidR="00C07DCA" w:rsidRDefault="00F32650" w:rsidP="008B4B5A">
      <w:pPr>
        <w:pStyle w:val="Heading5"/>
      </w:pPr>
      <w:r>
        <w:t>Model</w:t>
      </w:r>
      <w:r w:rsidR="00023E53" w:rsidRPr="007409CA">
        <w:t xml:space="preserve"> 1: </w:t>
      </w:r>
      <w:r w:rsidR="00023E53" w:rsidRPr="00023E53">
        <w:t xml:space="preserve">Full Bidirectional </w:t>
      </w:r>
      <w:r w:rsidR="008B4B5A">
        <w:t xml:space="preserve">- </w:t>
      </w:r>
      <w:r w:rsidR="008B4B5A" w:rsidRPr="00023E53">
        <w:t xml:space="preserve">UNI and </w:t>
      </w:r>
      <w:r w:rsidR="008B4B5A">
        <w:t>PHOTONIC_MEDIA Topology</w:t>
      </w:r>
    </w:p>
    <w:p w14:paraId="62E60A30" w14:textId="5624FDDA" w:rsidR="00C07DCA" w:rsidRPr="003A404F" w:rsidRDefault="00C07DCA" w:rsidP="00AB1AD8">
      <w:pPr>
        <w:spacing w:after="120" w:line="259" w:lineRule="auto"/>
        <w:rPr>
          <w:szCs w:val="22"/>
        </w:rPr>
      </w:pPr>
      <w:r w:rsidRPr="003A404F">
        <w:rPr>
          <w:szCs w:val="22"/>
        </w:rPr>
        <w:t xml:space="preserve">This choice corresponds to a solution exposed by the TAPI server where the relation between the </w:t>
      </w:r>
      <w:r w:rsidR="00A22E62" w:rsidRPr="003A404F">
        <w:rPr>
          <w:szCs w:val="22"/>
        </w:rPr>
        <w:t>A</w:t>
      </w:r>
      <w:r w:rsidRPr="003A404F">
        <w:rPr>
          <w:szCs w:val="22"/>
        </w:rPr>
        <w:t>dd/</w:t>
      </w:r>
      <w:r w:rsidR="00A22E62" w:rsidRPr="003A404F">
        <w:rPr>
          <w:szCs w:val="22"/>
        </w:rPr>
        <w:t>D</w:t>
      </w:r>
      <w:r w:rsidRPr="003A404F">
        <w:rPr>
          <w:szCs w:val="22"/>
        </w:rPr>
        <w:t xml:space="preserve">rop directions of UNI interfaces is known by the TAPI server </w:t>
      </w:r>
      <w:r w:rsidR="00CA0550" w:rsidRPr="003A404F">
        <w:rPr>
          <w:szCs w:val="22"/>
        </w:rPr>
        <w:t>and</w:t>
      </w:r>
      <w:r w:rsidRPr="003A404F">
        <w:rPr>
          <w:szCs w:val="22"/>
        </w:rPr>
        <w:t xml:space="preserve"> the unidirectionality of the rest of the PHOTONIC_MEDIA layer is abstracted as a full-bidirectional topology. </w:t>
      </w:r>
    </w:p>
    <w:p w14:paraId="61C417A1" w14:textId="5EC3C9B0" w:rsidR="00C07DCA" w:rsidRPr="003A404F" w:rsidRDefault="00C07DCA" w:rsidP="00AB1AD8">
      <w:pPr>
        <w:spacing w:after="120" w:line="259" w:lineRule="auto"/>
        <w:rPr>
          <w:szCs w:val="22"/>
        </w:rPr>
      </w:pPr>
      <w:r w:rsidRPr="003A404F">
        <w:rPr>
          <w:szCs w:val="22"/>
        </w:rPr>
        <w:t xml:space="preserve">In this approach the </w:t>
      </w:r>
      <w:r w:rsidR="00A22E62" w:rsidRPr="003A404F">
        <w:rPr>
          <w:szCs w:val="22"/>
        </w:rPr>
        <w:t>MC</w:t>
      </w:r>
      <w:r w:rsidRPr="003A404F">
        <w:rPr>
          <w:szCs w:val="22"/>
        </w:rPr>
        <w:t xml:space="preserve"> UNI interfaces are represented as bidirectional SIPs associated to Add/Drop </w:t>
      </w:r>
      <w:r w:rsidR="008B4B5A" w:rsidRPr="003A404F">
        <w:rPr>
          <w:szCs w:val="22"/>
        </w:rPr>
        <w:t>PHOTONIC_MEDIA</w:t>
      </w:r>
      <w:r w:rsidRPr="003A404F">
        <w:rPr>
          <w:szCs w:val="22"/>
        </w:rPr>
        <w:t xml:space="preserve"> NEPs.</w:t>
      </w:r>
      <w:r w:rsidR="00CD0971">
        <w:rPr>
          <w:szCs w:val="22"/>
        </w:rPr>
        <w:t xml:space="preserve"> </w:t>
      </w:r>
      <w:r w:rsidR="007F4323" w:rsidRPr="003A404F">
        <w:rPr>
          <w:szCs w:val="22"/>
        </w:rPr>
        <w:t>MC</w:t>
      </w:r>
      <w:r w:rsidRPr="003A404F">
        <w:rPr>
          <w:szCs w:val="22"/>
        </w:rPr>
        <w:t xml:space="preserve"> Connectivity-</w:t>
      </w:r>
      <w:r w:rsidR="00A2174A" w:rsidRPr="003A404F">
        <w:rPr>
          <w:szCs w:val="22"/>
        </w:rPr>
        <w:t>S</w:t>
      </w:r>
      <w:r w:rsidRPr="003A404F">
        <w:rPr>
          <w:szCs w:val="22"/>
        </w:rPr>
        <w:t>ervices are bidirectional too with a single bidirectional Top Connection representing the end-to-end route across the PHOTONIC_MEDIA layer.</w:t>
      </w:r>
    </w:p>
    <w:p w14:paraId="6F88C07C" w14:textId="6DB91A61" w:rsidR="002035CE" w:rsidRPr="003A404F" w:rsidRDefault="002035CE" w:rsidP="00AB1AD8">
      <w:pPr>
        <w:spacing w:after="120" w:line="259" w:lineRule="auto"/>
        <w:rPr>
          <w:szCs w:val="22"/>
        </w:rPr>
      </w:pPr>
      <w:r w:rsidRPr="003A404F">
        <w:rPr>
          <w:rFonts w:eastAsia="SimSun"/>
          <w:szCs w:val="22"/>
          <w:lang w:eastAsia="zh-CN"/>
        </w:rPr>
        <w:t xml:space="preserve">Moreover, the MC Top Connection includes </w:t>
      </w:r>
      <w:r w:rsidR="00D41EAA" w:rsidRPr="003A404F">
        <w:rPr>
          <w:rFonts w:eastAsia="SimSun"/>
          <w:szCs w:val="22"/>
          <w:lang w:eastAsia="zh-CN"/>
        </w:rPr>
        <w:t xml:space="preserve">within the </w:t>
      </w:r>
      <w:r w:rsidR="00D41EAA" w:rsidRPr="003A404F">
        <w:rPr>
          <w:rFonts w:eastAsia="SimSun"/>
          <w:b/>
          <w:bCs/>
          <w:i/>
          <w:iCs/>
          <w:szCs w:val="22"/>
          <w:lang w:eastAsia="zh-CN"/>
        </w:rPr>
        <w:t>tapi-connectivity:lower-connection</w:t>
      </w:r>
      <w:r w:rsidR="00D41EAA" w:rsidRPr="003A404F">
        <w:rPr>
          <w:rFonts w:eastAsia="SimSun"/>
          <w:szCs w:val="22"/>
          <w:lang w:eastAsia="zh-CN"/>
        </w:rPr>
        <w:t xml:space="preserve"> attribute</w:t>
      </w:r>
      <w:r w:rsidR="00E86AAB">
        <w:rPr>
          <w:rFonts w:eastAsia="SimSun"/>
          <w:szCs w:val="22"/>
          <w:lang w:eastAsia="zh-CN"/>
        </w:rPr>
        <w:t>,</w:t>
      </w:r>
      <w:r w:rsidR="00D41EAA" w:rsidRPr="003A404F">
        <w:rPr>
          <w:rFonts w:eastAsia="SimSun"/>
          <w:szCs w:val="22"/>
          <w:lang w:eastAsia="zh-CN"/>
        </w:rPr>
        <w:t xml:space="preserve"> </w:t>
      </w:r>
      <w:r w:rsidRPr="003A404F">
        <w:rPr>
          <w:rFonts w:eastAsia="SimSun"/>
          <w:szCs w:val="22"/>
          <w:lang w:eastAsia="zh-CN"/>
        </w:rPr>
        <w:t xml:space="preserve">the reference to the </w:t>
      </w:r>
      <w:r w:rsidR="000822CF">
        <w:rPr>
          <w:rFonts w:eastAsia="SimSun"/>
          <w:szCs w:val="22"/>
          <w:lang w:eastAsia="zh-CN"/>
        </w:rPr>
        <w:t xml:space="preserve">bidirectional </w:t>
      </w:r>
      <w:r w:rsidRPr="003A404F">
        <w:rPr>
          <w:rFonts w:eastAsia="SimSun"/>
          <w:szCs w:val="22"/>
          <w:lang w:eastAsia="zh-CN"/>
        </w:rPr>
        <w:t xml:space="preserve">Cross-Connections (XCs) between the </w:t>
      </w:r>
      <w:r w:rsidR="00A2174A" w:rsidRPr="003A404F">
        <w:rPr>
          <w:rFonts w:eastAsia="SimSun"/>
          <w:szCs w:val="22"/>
          <w:lang w:eastAsia="zh-CN"/>
        </w:rPr>
        <w:t>bidirectional</w:t>
      </w:r>
      <w:r w:rsidRPr="003A404F">
        <w:rPr>
          <w:rFonts w:eastAsia="SimSun"/>
          <w:szCs w:val="22"/>
          <w:lang w:eastAsia="zh-CN"/>
        </w:rPr>
        <w:t xml:space="preserve"> </w:t>
      </w:r>
      <w:r w:rsidRPr="003A404F">
        <w:rPr>
          <w:szCs w:val="22"/>
        </w:rPr>
        <w:t>PHOTONIC_</w:t>
      </w:r>
      <w:r w:rsidR="00A94205" w:rsidRPr="003A404F">
        <w:rPr>
          <w:szCs w:val="22"/>
        </w:rPr>
        <w:t>LAYER_QUALIFIER</w:t>
      </w:r>
      <w:r w:rsidR="00CC2F39" w:rsidRPr="003A404F">
        <w:rPr>
          <w:szCs w:val="22"/>
        </w:rPr>
        <w:t>_</w:t>
      </w:r>
      <w:r w:rsidR="007F4323" w:rsidRPr="003A404F">
        <w:rPr>
          <w:rFonts w:eastAsia="SimSun"/>
          <w:szCs w:val="22"/>
          <w:lang w:eastAsia="zh-CN"/>
        </w:rPr>
        <w:t>MC</w:t>
      </w:r>
      <w:r w:rsidRPr="003A404F">
        <w:rPr>
          <w:rFonts w:eastAsia="SimSun" w:hint="eastAsia"/>
          <w:szCs w:val="22"/>
          <w:lang w:eastAsia="zh-CN"/>
        </w:rPr>
        <w:t xml:space="preserve"> </w:t>
      </w:r>
      <w:r w:rsidRPr="003A404F">
        <w:rPr>
          <w:rFonts w:eastAsia="SimSun"/>
          <w:szCs w:val="22"/>
          <w:lang w:eastAsia="zh-CN"/>
        </w:rPr>
        <w:t>CEP</w:t>
      </w:r>
      <w:r w:rsidRPr="003A404F">
        <w:rPr>
          <w:rFonts w:eastAsia="SimSun" w:hint="eastAsia"/>
          <w:szCs w:val="22"/>
          <w:lang w:eastAsia="zh-CN"/>
        </w:rPr>
        <w:t>s</w:t>
      </w:r>
      <w:r w:rsidRPr="003A404F">
        <w:rPr>
          <w:rFonts w:eastAsia="SimSun"/>
          <w:szCs w:val="22"/>
          <w:lang w:eastAsia="zh-CN"/>
        </w:rPr>
        <w:t xml:space="preserve"> over</w:t>
      </w:r>
      <w:r w:rsidRPr="003A404F">
        <w:rPr>
          <w:rFonts w:eastAsia="SimSun" w:hint="eastAsia"/>
          <w:szCs w:val="22"/>
          <w:lang w:eastAsia="zh-CN"/>
        </w:rPr>
        <w:t xml:space="preserve"> </w:t>
      </w:r>
      <w:r w:rsidRPr="003A404F">
        <w:rPr>
          <w:rFonts w:eastAsia="SimSun"/>
          <w:szCs w:val="22"/>
          <w:lang w:eastAsia="zh-CN"/>
        </w:rPr>
        <w:t>the</w:t>
      </w:r>
      <w:r w:rsidRPr="003A404F">
        <w:rPr>
          <w:rFonts w:eastAsia="SimSun" w:hint="eastAsia"/>
          <w:szCs w:val="22"/>
          <w:lang w:eastAsia="zh-CN"/>
        </w:rPr>
        <w:t xml:space="preserve"> </w:t>
      </w:r>
      <w:r w:rsidRPr="003A404F">
        <w:rPr>
          <w:rFonts w:eastAsia="SimSun"/>
          <w:szCs w:val="22"/>
          <w:lang w:eastAsia="zh-CN"/>
        </w:rPr>
        <w:t xml:space="preserve">bidirectional </w:t>
      </w:r>
      <w:r w:rsidR="007F4323" w:rsidRPr="003A404F">
        <w:rPr>
          <w:rFonts w:eastAsia="SimSun"/>
          <w:szCs w:val="22"/>
          <w:lang w:eastAsia="zh-CN"/>
        </w:rPr>
        <w:t>MC</w:t>
      </w:r>
      <w:r w:rsidRPr="003A404F">
        <w:rPr>
          <w:rFonts w:eastAsia="SimSun" w:hint="eastAsia"/>
          <w:szCs w:val="22"/>
          <w:lang w:eastAsia="zh-CN"/>
        </w:rPr>
        <w:t xml:space="preserve"> NEPs</w:t>
      </w:r>
      <w:r w:rsidRPr="003A404F">
        <w:rPr>
          <w:rFonts w:eastAsia="SimSun"/>
          <w:szCs w:val="22"/>
          <w:lang w:eastAsia="zh-CN"/>
        </w:rPr>
        <w:t>.</w:t>
      </w:r>
      <w:r w:rsidRPr="003A404F">
        <w:rPr>
          <w:szCs w:val="22"/>
        </w:rPr>
        <w:t xml:space="preserve"> </w:t>
      </w:r>
    </w:p>
    <w:p w14:paraId="1466E75B" w14:textId="4C8D6F8A" w:rsidR="00DB1C5F" w:rsidRPr="003A404F" w:rsidRDefault="00A8799B" w:rsidP="00662773">
      <w:pPr>
        <w:keepNext/>
        <w:rPr>
          <w:szCs w:val="22"/>
        </w:rPr>
      </w:pPr>
      <w:r w:rsidRPr="003A404F">
        <w:rPr>
          <w:noProof/>
          <w:szCs w:val="22"/>
        </w:rPr>
        <w:drawing>
          <wp:inline distT="0" distB="0" distL="0" distR="0" wp14:anchorId="7014019E" wp14:editId="41F84260">
            <wp:extent cx="6664060" cy="3107271"/>
            <wp:effectExtent l="0" t="0" r="381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9"/>
                    <pic:cNvPicPr/>
                  </pic:nvPicPr>
                  <pic:blipFill>
                    <a:blip r:embed="rId81">
                      <a:extLst>
                        <a:ext uri="{28A0092B-C50C-407E-A947-70E740481C1C}">
                          <a14:useLocalDpi xmlns:a14="http://schemas.microsoft.com/office/drawing/2010/main"/>
                        </a:ext>
                      </a:extLst>
                    </a:blip>
                    <a:stretch>
                      <a:fillRect/>
                    </a:stretch>
                  </pic:blipFill>
                  <pic:spPr>
                    <a:xfrm>
                      <a:off x="0" y="0"/>
                      <a:ext cx="6664060" cy="3107271"/>
                    </a:xfrm>
                    <a:prstGeom prst="rect">
                      <a:avLst/>
                    </a:prstGeom>
                  </pic:spPr>
                </pic:pic>
              </a:graphicData>
            </a:graphic>
          </wp:inline>
        </w:drawing>
      </w:r>
    </w:p>
    <w:p w14:paraId="60128EA6" w14:textId="7DA6938C" w:rsidR="00DB1C5F" w:rsidRPr="005E4037" w:rsidRDefault="00710CE1" w:rsidP="005E4037">
      <w:pPr>
        <w:pStyle w:val="TableCaption"/>
      </w:pPr>
      <w:bookmarkStart w:id="470" w:name="_Toc89432256"/>
      <w:r w:rsidRPr="005E4037">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26</w:t>
      </w:r>
      <w:r>
        <w:fldChar w:fldCharType="end"/>
      </w:r>
      <w:r w:rsidRPr="005E4037">
        <w:t xml:space="preserve"> </w:t>
      </w:r>
      <w:r w:rsidR="00DB1C5F" w:rsidRPr="005E4037">
        <w:t>Full Bidirectional - UNI and OMS bidirectional scenario.</w:t>
      </w:r>
      <w:bookmarkEnd w:id="470"/>
    </w:p>
    <w:p w14:paraId="426CDDCF" w14:textId="713C4ADF" w:rsidR="00034C8C" w:rsidRPr="007409CA" w:rsidRDefault="00034C8C" w:rsidP="00034C8C">
      <w:pPr>
        <w:pStyle w:val="Heading5"/>
      </w:pPr>
      <w:r>
        <w:t>Model</w:t>
      </w:r>
      <w:r w:rsidRPr="007409CA">
        <w:t xml:space="preserve"> </w:t>
      </w:r>
      <w:r>
        <w:t>2</w:t>
      </w:r>
      <w:r w:rsidRPr="007409CA">
        <w:t xml:space="preserve">: </w:t>
      </w:r>
      <w:r w:rsidRPr="00A169D1">
        <w:t>Mixed Scenario - UNI bidirectional and OMS unidirectional</w:t>
      </w:r>
    </w:p>
    <w:p w14:paraId="17F23D0C" w14:textId="26DFCEF6" w:rsidR="00034C8C" w:rsidRPr="003A404F" w:rsidRDefault="00034C8C" w:rsidP="00AB1AD8">
      <w:pPr>
        <w:spacing w:after="120" w:line="259" w:lineRule="auto"/>
        <w:rPr>
          <w:szCs w:val="22"/>
        </w:rPr>
      </w:pPr>
      <w:r w:rsidRPr="003A404F">
        <w:rPr>
          <w:szCs w:val="22"/>
        </w:rPr>
        <w:t xml:space="preserve">The </w:t>
      </w:r>
      <w:r w:rsidR="008B4B5A" w:rsidRPr="003A404F">
        <w:rPr>
          <w:szCs w:val="22"/>
        </w:rPr>
        <w:t>second</w:t>
      </w:r>
      <w:r w:rsidRPr="003A404F">
        <w:rPr>
          <w:szCs w:val="22"/>
        </w:rPr>
        <w:t xml:space="preserve"> alternative corresponds to a mixed solution exposed by the TAPI server where the relation between the </w:t>
      </w:r>
      <w:r w:rsidR="004E4F7D" w:rsidRPr="003A404F">
        <w:rPr>
          <w:szCs w:val="22"/>
        </w:rPr>
        <w:t>A</w:t>
      </w:r>
      <w:r w:rsidRPr="003A404F">
        <w:rPr>
          <w:szCs w:val="22"/>
        </w:rPr>
        <w:t>dd/</w:t>
      </w:r>
      <w:r w:rsidR="004E4F7D" w:rsidRPr="003A404F">
        <w:rPr>
          <w:szCs w:val="22"/>
        </w:rPr>
        <w:t>D</w:t>
      </w:r>
      <w:r w:rsidRPr="003A404F">
        <w:rPr>
          <w:szCs w:val="22"/>
        </w:rPr>
        <w:t xml:space="preserve">rop directions of UNI interfaces is known by the TAPI server and thus, the MC UNI interfaces are represented as bidirectional SIPs associated to the Add/Drop </w:t>
      </w:r>
      <w:r w:rsidR="008B4B5A" w:rsidRPr="003A404F">
        <w:rPr>
          <w:szCs w:val="22"/>
        </w:rPr>
        <w:t>PHOTONIC_MEDIA</w:t>
      </w:r>
      <w:r w:rsidRPr="003A404F">
        <w:rPr>
          <w:szCs w:val="22"/>
        </w:rPr>
        <w:t xml:space="preserve"> NEPs</w:t>
      </w:r>
      <w:r w:rsidR="00E86AAB">
        <w:rPr>
          <w:szCs w:val="22"/>
        </w:rPr>
        <w:t>, h</w:t>
      </w:r>
      <w:r w:rsidRPr="003A404F">
        <w:rPr>
          <w:szCs w:val="22"/>
        </w:rPr>
        <w:t xml:space="preserve">owever, the PHOTONIC_MEDIA layer is abstracted as a unidirectional </w:t>
      </w:r>
      <w:r w:rsidR="00187CB6" w:rsidRPr="003A404F">
        <w:rPr>
          <w:szCs w:val="22"/>
        </w:rPr>
        <w:t>link</w:t>
      </w:r>
      <w:r w:rsidRPr="003A404F">
        <w:rPr>
          <w:szCs w:val="22"/>
        </w:rPr>
        <w:t xml:space="preserve"> topology.</w:t>
      </w:r>
    </w:p>
    <w:p w14:paraId="3D677381" w14:textId="60A03408" w:rsidR="00E86AAB" w:rsidRDefault="00E86AAB" w:rsidP="00AB1AD8">
      <w:pPr>
        <w:spacing w:after="120" w:line="259" w:lineRule="auto"/>
        <w:rPr>
          <w:szCs w:val="22"/>
        </w:rPr>
      </w:pPr>
      <w:r>
        <w:rPr>
          <w:szCs w:val="22"/>
        </w:rPr>
        <w:t>It is assumed that unidirectional MC links are in place.</w:t>
      </w:r>
    </w:p>
    <w:p w14:paraId="614CAD7E" w14:textId="3606582C" w:rsidR="00034C8C" w:rsidRPr="003A404F" w:rsidRDefault="00E86AAB" w:rsidP="00AB1AD8">
      <w:pPr>
        <w:spacing w:after="120" w:line="259" w:lineRule="auto"/>
        <w:rPr>
          <w:szCs w:val="22"/>
        </w:rPr>
      </w:pPr>
      <w:r>
        <w:rPr>
          <w:szCs w:val="22"/>
        </w:rPr>
        <w:t xml:space="preserve">The </w:t>
      </w:r>
      <w:r w:rsidR="007F4323" w:rsidRPr="003A404F">
        <w:rPr>
          <w:szCs w:val="22"/>
        </w:rPr>
        <w:t>MC</w:t>
      </w:r>
      <w:r w:rsidR="00034C8C" w:rsidRPr="003A404F">
        <w:rPr>
          <w:szCs w:val="22"/>
        </w:rPr>
        <w:t xml:space="preserve"> Connectivity-service </w:t>
      </w:r>
      <w:r>
        <w:rPr>
          <w:szCs w:val="22"/>
        </w:rPr>
        <w:t>is modeled</w:t>
      </w:r>
      <w:r w:rsidR="00034C8C" w:rsidRPr="003A404F">
        <w:rPr>
          <w:szCs w:val="22"/>
        </w:rPr>
        <w:t xml:space="preserve"> </w:t>
      </w:r>
      <w:r>
        <w:rPr>
          <w:szCs w:val="22"/>
        </w:rPr>
        <w:t xml:space="preserve">as </w:t>
      </w:r>
      <w:r w:rsidR="00034C8C" w:rsidRPr="003A404F">
        <w:rPr>
          <w:szCs w:val="22"/>
        </w:rPr>
        <w:t>bidirectional</w:t>
      </w:r>
      <w:r>
        <w:rPr>
          <w:szCs w:val="22"/>
        </w:rPr>
        <w:t>,</w:t>
      </w:r>
      <w:r w:rsidR="00034C8C" w:rsidRPr="003A404F">
        <w:rPr>
          <w:szCs w:val="22"/>
        </w:rPr>
        <w:t xml:space="preserve"> with two references to the bidirectional Add/Drop SIPs</w:t>
      </w:r>
      <w:r w:rsidR="00A35EF8" w:rsidRPr="003A404F">
        <w:rPr>
          <w:szCs w:val="22"/>
        </w:rPr>
        <w:t>.</w:t>
      </w:r>
      <w:r w:rsidR="00034C8C" w:rsidRPr="003A404F">
        <w:rPr>
          <w:szCs w:val="22"/>
        </w:rPr>
        <w:t xml:space="preserve"> Once successfully provisioned, the Connectivity-Service MUST reference a single bidirectional Top Connection representing the end-to-end route across the PHOTONIC_MEDIA layer.</w:t>
      </w:r>
    </w:p>
    <w:p w14:paraId="55A8A937" w14:textId="651C89AA" w:rsidR="00034C8C" w:rsidRPr="003A404F" w:rsidRDefault="00034C8C" w:rsidP="00AB1AD8">
      <w:pPr>
        <w:spacing w:after="120" w:line="259" w:lineRule="auto"/>
        <w:rPr>
          <w:szCs w:val="22"/>
        </w:rPr>
      </w:pPr>
      <w:r w:rsidRPr="003A404F">
        <w:rPr>
          <w:szCs w:val="22"/>
        </w:rPr>
        <w:lastRenderedPageBreak/>
        <w:t xml:space="preserve">The MC Top Connection </w:t>
      </w:r>
      <w:r w:rsidRPr="003A404F">
        <w:rPr>
          <w:rFonts w:eastAsia="SimSun"/>
          <w:szCs w:val="22"/>
          <w:lang w:eastAsia="zh-CN"/>
        </w:rPr>
        <w:t>includes</w:t>
      </w:r>
      <w:r w:rsidR="00652CDD" w:rsidRPr="003A404F">
        <w:rPr>
          <w:rFonts w:eastAsia="SimSun"/>
          <w:szCs w:val="22"/>
          <w:lang w:eastAsia="zh-CN"/>
        </w:rPr>
        <w:t>,</w:t>
      </w:r>
      <w:r w:rsidRPr="003A404F">
        <w:rPr>
          <w:rFonts w:eastAsia="SimSun"/>
          <w:szCs w:val="22"/>
          <w:lang w:eastAsia="zh-CN"/>
        </w:rPr>
        <w:t xml:space="preserve"> </w:t>
      </w:r>
      <w:r w:rsidR="00652CDD" w:rsidRPr="003A404F">
        <w:rPr>
          <w:rFonts w:eastAsia="SimSun"/>
          <w:szCs w:val="22"/>
          <w:lang w:eastAsia="zh-CN"/>
        </w:rPr>
        <w:t>within the</w:t>
      </w:r>
      <w:r w:rsidRPr="003A404F">
        <w:rPr>
          <w:rFonts w:eastAsia="SimSun"/>
          <w:szCs w:val="22"/>
          <w:lang w:eastAsia="zh-CN"/>
        </w:rPr>
        <w:t xml:space="preserve"> </w:t>
      </w:r>
      <w:r w:rsidR="00D41EAA" w:rsidRPr="003A404F">
        <w:rPr>
          <w:rFonts w:eastAsia="SimSun"/>
          <w:b/>
          <w:bCs/>
          <w:i/>
          <w:iCs/>
          <w:szCs w:val="22"/>
          <w:lang w:eastAsia="zh-CN"/>
        </w:rPr>
        <w:t>tapi-connectivity:lower-connection</w:t>
      </w:r>
      <w:r w:rsidR="00D41EAA" w:rsidRPr="003A404F">
        <w:rPr>
          <w:rFonts w:eastAsia="SimSun"/>
          <w:szCs w:val="22"/>
          <w:lang w:eastAsia="zh-CN"/>
        </w:rPr>
        <w:t xml:space="preserve"> attribute</w:t>
      </w:r>
      <w:r w:rsidR="00652CDD" w:rsidRPr="003A404F">
        <w:rPr>
          <w:rFonts w:eastAsia="SimSun"/>
          <w:szCs w:val="22"/>
          <w:lang w:eastAsia="zh-CN"/>
        </w:rPr>
        <w:t>,</w:t>
      </w:r>
      <w:r w:rsidR="00D41EAA" w:rsidRPr="003A404F">
        <w:rPr>
          <w:rFonts w:eastAsia="SimSun"/>
          <w:szCs w:val="22"/>
          <w:lang w:eastAsia="zh-CN"/>
        </w:rPr>
        <w:t xml:space="preserve"> </w:t>
      </w:r>
      <w:r w:rsidR="00652CDD" w:rsidRPr="003A404F">
        <w:rPr>
          <w:rFonts w:eastAsia="SimSun"/>
          <w:szCs w:val="22"/>
          <w:lang w:eastAsia="zh-CN"/>
        </w:rPr>
        <w:t xml:space="preserve">the references </w:t>
      </w:r>
      <w:r w:rsidR="00D41EAA" w:rsidRPr="003A404F">
        <w:rPr>
          <w:rFonts w:eastAsia="SimSun"/>
          <w:szCs w:val="22"/>
          <w:lang w:eastAsia="zh-CN"/>
        </w:rPr>
        <w:t>to the</w:t>
      </w:r>
      <w:r w:rsidR="00652CDD" w:rsidRPr="003A404F">
        <w:rPr>
          <w:rFonts w:eastAsia="SimSun"/>
          <w:szCs w:val="22"/>
          <w:lang w:eastAsia="zh-CN"/>
        </w:rPr>
        <w:t xml:space="preserve"> </w:t>
      </w:r>
      <w:r w:rsidR="00652CDD" w:rsidRPr="003A404F">
        <w:rPr>
          <w:szCs w:val="22"/>
        </w:rPr>
        <w:t>two point-to-multipoint</w:t>
      </w:r>
      <w:r w:rsidR="00D41EAA" w:rsidRPr="003A404F">
        <w:rPr>
          <w:rFonts w:eastAsia="SimSun"/>
          <w:szCs w:val="22"/>
          <w:lang w:eastAsia="zh-CN"/>
        </w:rPr>
        <w:t xml:space="preserve"> Cross-Connections (XCs) </w:t>
      </w:r>
      <w:r w:rsidRPr="003A404F">
        <w:rPr>
          <w:rFonts w:eastAsia="SimSun"/>
          <w:szCs w:val="22"/>
          <w:lang w:eastAsia="zh-CN"/>
        </w:rPr>
        <w:t xml:space="preserve"> </w:t>
      </w:r>
      <w:r w:rsidRPr="003A404F">
        <w:rPr>
          <w:szCs w:val="22"/>
        </w:rPr>
        <w:t xml:space="preserve">connecting the bidirectional </w:t>
      </w:r>
      <w:r w:rsidR="008C73B8" w:rsidRPr="003A404F">
        <w:rPr>
          <w:szCs w:val="22"/>
        </w:rPr>
        <w:t>Add</w:t>
      </w:r>
      <w:r w:rsidRPr="003A404F">
        <w:rPr>
          <w:szCs w:val="22"/>
        </w:rPr>
        <w:t>/D</w:t>
      </w:r>
      <w:r w:rsidR="008C73B8" w:rsidRPr="003A404F">
        <w:rPr>
          <w:szCs w:val="22"/>
        </w:rPr>
        <w:t>rop</w:t>
      </w:r>
      <w:r w:rsidRPr="003A404F">
        <w:rPr>
          <w:szCs w:val="22"/>
        </w:rPr>
        <w:t xml:space="preserve"> UNI interfaces to the </w:t>
      </w:r>
      <w:r w:rsidR="00652CDD" w:rsidRPr="003A404F">
        <w:rPr>
          <w:szCs w:val="22"/>
        </w:rPr>
        <w:t xml:space="preserve">ROADM </w:t>
      </w:r>
      <w:r w:rsidRPr="003A404F">
        <w:rPr>
          <w:szCs w:val="22"/>
        </w:rPr>
        <w:t>degree unidirectional interfaces. Then the route traverses the remaining unidirectional PHOTONIC_MEDI</w:t>
      </w:r>
      <w:r w:rsidR="00187CB6" w:rsidRPr="003A404F">
        <w:rPr>
          <w:szCs w:val="22"/>
        </w:rPr>
        <w:t>A</w:t>
      </w:r>
      <w:r w:rsidRPr="003A404F">
        <w:rPr>
          <w:szCs w:val="22"/>
        </w:rPr>
        <w:t xml:space="preserve"> nodes till the far end. All </w:t>
      </w:r>
      <w:r w:rsidR="00E86AAB">
        <w:rPr>
          <w:szCs w:val="22"/>
        </w:rPr>
        <w:t xml:space="preserve">unidirectional </w:t>
      </w:r>
      <w:r w:rsidRPr="003A404F">
        <w:rPr>
          <w:szCs w:val="22"/>
        </w:rPr>
        <w:t>XCs in the two directions MUST be included into the MC Top Connection lower-level connection list.</w:t>
      </w:r>
    </w:p>
    <w:p w14:paraId="74AFE513" w14:textId="51F36543" w:rsidR="00034C8C" w:rsidRPr="003A404F" w:rsidRDefault="00BC1731" w:rsidP="00AB1AD8">
      <w:pPr>
        <w:rPr>
          <w:rFonts w:cs="Times New Roman"/>
          <w:b/>
          <w:szCs w:val="22"/>
        </w:rPr>
      </w:pPr>
      <w:r w:rsidRPr="003A404F">
        <w:rPr>
          <w:noProof/>
          <w:szCs w:val="22"/>
        </w:rPr>
        <w:drawing>
          <wp:inline distT="0" distB="0" distL="0" distR="0" wp14:anchorId="4B8E3285" wp14:editId="18E71A20">
            <wp:extent cx="6646097" cy="4052726"/>
            <wp:effectExtent l="0" t="0" r="2540" b="508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4"/>
                    <pic:cNvPicPr/>
                  </pic:nvPicPr>
                  <pic:blipFill>
                    <a:blip r:embed="rId82">
                      <a:extLst>
                        <a:ext uri="{28A0092B-C50C-407E-A947-70E740481C1C}">
                          <a14:useLocalDpi xmlns:a14="http://schemas.microsoft.com/office/drawing/2010/main"/>
                        </a:ext>
                      </a:extLst>
                    </a:blip>
                    <a:stretch>
                      <a:fillRect/>
                    </a:stretch>
                  </pic:blipFill>
                  <pic:spPr>
                    <a:xfrm>
                      <a:off x="0" y="0"/>
                      <a:ext cx="6646097" cy="4052726"/>
                    </a:xfrm>
                    <a:prstGeom prst="rect">
                      <a:avLst/>
                    </a:prstGeom>
                  </pic:spPr>
                </pic:pic>
              </a:graphicData>
            </a:graphic>
          </wp:inline>
        </w:drawing>
      </w:r>
    </w:p>
    <w:p w14:paraId="1AF3F26E" w14:textId="3079B4DC" w:rsidR="00034C8C" w:rsidRPr="005E4037" w:rsidRDefault="00034C8C" w:rsidP="005E4037">
      <w:pPr>
        <w:pStyle w:val="TableCaption"/>
      </w:pPr>
      <w:bookmarkStart w:id="471" w:name="_Toc89432257"/>
      <w:r w:rsidRPr="005E4037">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27</w:t>
      </w:r>
      <w:r>
        <w:fldChar w:fldCharType="end"/>
      </w:r>
      <w:r w:rsidRPr="005E4037">
        <w:t xml:space="preserve"> Mixed Scenario - UNI bidirectional and OMS unidirectional.</w:t>
      </w:r>
      <w:bookmarkEnd w:id="471"/>
    </w:p>
    <w:p w14:paraId="1D4B92C6" w14:textId="791191AB" w:rsidR="00C07DCA" w:rsidRDefault="00F32650" w:rsidP="008B4B5A">
      <w:pPr>
        <w:pStyle w:val="Heading5"/>
      </w:pPr>
      <w:bookmarkStart w:id="472" w:name="_Toc30496721"/>
      <w:bookmarkEnd w:id="472"/>
      <w:r>
        <w:t>Model</w:t>
      </w:r>
      <w:r w:rsidR="00023E53" w:rsidRPr="007409CA">
        <w:t xml:space="preserve"> </w:t>
      </w:r>
      <w:r w:rsidR="00034C8C">
        <w:t>3</w:t>
      </w:r>
      <w:r w:rsidR="00023E53" w:rsidRPr="007409CA">
        <w:t xml:space="preserve">: </w:t>
      </w:r>
      <w:r w:rsidR="008B4B5A" w:rsidRPr="008B4B5A">
        <w:t>Full-unidirectional OLS scenario - UNI and PHOTONIC_MEDIA unidirectional</w:t>
      </w:r>
    </w:p>
    <w:p w14:paraId="019B429A" w14:textId="4D3A194C" w:rsidR="00C07DCA" w:rsidRPr="003A404F" w:rsidRDefault="00034C8C" w:rsidP="00AB1AD8">
      <w:pPr>
        <w:spacing w:after="120" w:line="259" w:lineRule="auto"/>
        <w:rPr>
          <w:szCs w:val="22"/>
        </w:rPr>
      </w:pPr>
      <w:r w:rsidRPr="003A404F">
        <w:rPr>
          <w:szCs w:val="22"/>
        </w:rPr>
        <w:t xml:space="preserve">In this scenario, </w:t>
      </w:r>
      <w:r w:rsidR="00902A77" w:rsidRPr="00902A77">
        <w:rPr>
          <w:i/>
          <w:iCs/>
          <w:szCs w:val="22"/>
        </w:rPr>
        <w:t>either</w:t>
      </w:r>
      <w:r w:rsidR="00902A77">
        <w:rPr>
          <w:szCs w:val="22"/>
        </w:rPr>
        <w:t xml:space="preserve"> </w:t>
      </w:r>
      <w:r w:rsidR="00306E74">
        <w:rPr>
          <w:szCs w:val="22"/>
        </w:rPr>
        <w:t>the</w:t>
      </w:r>
      <w:r w:rsidR="0089543D">
        <w:rPr>
          <w:szCs w:val="22"/>
        </w:rPr>
        <w:t>re are unidirectional</w:t>
      </w:r>
      <w:r w:rsidR="00306E74" w:rsidRPr="00306E74">
        <w:rPr>
          <w:szCs w:val="22"/>
        </w:rPr>
        <w:t xml:space="preserve"> </w:t>
      </w:r>
      <w:r w:rsidR="00306E74" w:rsidRPr="003A404F">
        <w:rPr>
          <w:szCs w:val="22"/>
        </w:rPr>
        <w:t>relationship</w:t>
      </w:r>
      <w:r w:rsidR="00616999">
        <w:rPr>
          <w:szCs w:val="22"/>
        </w:rPr>
        <w:t>s</w:t>
      </w:r>
      <w:r w:rsidR="00306E74" w:rsidRPr="003A404F">
        <w:rPr>
          <w:szCs w:val="22"/>
        </w:rPr>
        <w:t xml:space="preserve"> between </w:t>
      </w:r>
      <w:r w:rsidR="00306E74">
        <w:rPr>
          <w:szCs w:val="22"/>
        </w:rPr>
        <w:t xml:space="preserve">ROADM </w:t>
      </w:r>
      <w:r w:rsidR="00306E74" w:rsidRPr="003A404F">
        <w:rPr>
          <w:szCs w:val="22"/>
        </w:rPr>
        <w:t>Add/Drop ports</w:t>
      </w:r>
      <w:r w:rsidR="00306E74">
        <w:rPr>
          <w:szCs w:val="22"/>
        </w:rPr>
        <w:t xml:space="preserve"> </w:t>
      </w:r>
      <w:r w:rsidR="00D846BE">
        <w:rPr>
          <w:szCs w:val="22"/>
        </w:rPr>
        <w:t xml:space="preserve">and </w:t>
      </w:r>
      <w:r w:rsidRPr="003A404F">
        <w:rPr>
          <w:szCs w:val="22"/>
        </w:rPr>
        <w:t xml:space="preserve">the </w:t>
      </w:r>
      <w:r w:rsidR="008C73B8" w:rsidRPr="003A404F">
        <w:rPr>
          <w:szCs w:val="22"/>
        </w:rPr>
        <w:t>OT</w:t>
      </w:r>
      <w:r w:rsidR="00306E74">
        <w:rPr>
          <w:szCs w:val="22"/>
        </w:rPr>
        <w:t xml:space="preserve"> line port</w:t>
      </w:r>
      <w:r w:rsidR="008C73B8" w:rsidRPr="003A404F">
        <w:rPr>
          <w:szCs w:val="22"/>
        </w:rPr>
        <w:t>s</w:t>
      </w:r>
      <w:r w:rsidRPr="003A404F">
        <w:rPr>
          <w:szCs w:val="22"/>
        </w:rPr>
        <w:t xml:space="preserve"> </w:t>
      </w:r>
      <w:r w:rsidR="00306E74">
        <w:rPr>
          <w:szCs w:val="22"/>
        </w:rPr>
        <w:t>(UC not described in this RIA</w:t>
      </w:r>
      <w:r w:rsidR="00306E74">
        <w:rPr>
          <w:rStyle w:val="FootnoteReference"/>
          <w:szCs w:val="22"/>
        </w:rPr>
        <w:footnoteReference w:id="7"/>
      </w:r>
      <w:r w:rsidR="00D846BE">
        <w:rPr>
          <w:szCs w:val="22"/>
        </w:rPr>
        <w:t>)</w:t>
      </w:r>
      <w:r w:rsidR="00306E74">
        <w:rPr>
          <w:szCs w:val="22"/>
        </w:rPr>
        <w:t xml:space="preserve"> </w:t>
      </w:r>
      <w:r w:rsidR="00306E74" w:rsidRPr="00902A77">
        <w:rPr>
          <w:i/>
          <w:iCs/>
          <w:szCs w:val="22"/>
        </w:rPr>
        <w:t>or</w:t>
      </w:r>
      <w:r w:rsidR="00306E74">
        <w:rPr>
          <w:szCs w:val="22"/>
        </w:rPr>
        <w:t xml:space="preserve"> the OTs are </w:t>
      </w:r>
      <w:r w:rsidRPr="003A404F">
        <w:rPr>
          <w:szCs w:val="22"/>
        </w:rPr>
        <w:t xml:space="preserve">not managed/controlled by the TAPI server </w:t>
      </w:r>
      <w:r w:rsidR="00306E74">
        <w:rPr>
          <w:szCs w:val="22"/>
        </w:rPr>
        <w:t xml:space="preserve">(hence </w:t>
      </w:r>
      <w:r w:rsidRPr="003A404F">
        <w:rPr>
          <w:szCs w:val="22"/>
        </w:rPr>
        <w:t>the relationship between OT’s Line and OLS Add/Drop ports is also unknow by the TAPI server</w:t>
      </w:r>
      <w:r w:rsidR="00306E74">
        <w:rPr>
          <w:szCs w:val="22"/>
        </w:rPr>
        <w:t>).</w:t>
      </w:r>
    </w:p>
    <w:p w14:paraId="68F64A82" w14:textId="253C61D3" w:rsidR="00C07DCA" w:rsidRPr="003A404F" w:rsidRDefault="00C07DCA" w:rsidP="00AB1AD8">
      <w:pPr>
        <w:spacing w:after="120" w:line="259" w:lineRule="auto"/>
        <w:rPr>
          <w:szCs w:val="22"/>
        </w:rPr>
      </w:pPr>
      <w:r w:rsidRPr="003A404F">
        <w:rPr>
          <w:szCs w:val="22"/>
        </w:rPr>
        <w:t xml:space="preserve">In this modelling approach the MC UNI interfaces are represented as unidirectional SIPs associated to unidirectional Add/Drop </w:t>
      </w:r>
      <w:r w:rsidR="00306E74">
        <w:rPr>
          <w:szCs w:val="22"/>
        </w:rPr>
        <w:t>OTS/</w:t>
      </w:r>
      <w:r w:rsidRPr="003A404F">
        <w:rPr>
          <w:szCs w:val="22"/>
        </w:rPr>
        <w:t>OMS NEPs.</w:t>
      </w:r>
    </w:p>
    <w:p w14:paraId="4B953DBC" w14:textId="7B7D386D" w:rsidR="00C07DCA" w:rsidRPr="003A404F" w:rsidRDefault="007F4323" w:rsidP="00AB1AD8">
      <w:pPr>
        <w:spacing w:after="120" w:line="259" w:lineRule="auto"/>
        <w:rPr>
          <w:szCs w:val="22"/>
        </w:rPr>
      </w:pPr>
      <w:r w:rsidRPr="003A404F">
        <w:rPr>
          <w:szCs w:val="22"/>
        </w:rPr>
        <w:t>MC</w:t>
      </w:r>
      <w:r w:rsidR="00C07DCA" w:rsidRPr="003A404F">
        <w:rPr>
          <w:szCs w:val="22"/>
        </w:rPr>
        <w:t xml:space="preserve"> Connectivity-services are bidirectional with four </w:t>
      </w:r>
      <w:r w:rsidR="00C26AAF">
        <w:rPr>
          <w:szCs w:val="22"/>
        </w:rPr>
        <w:t xml:space="preserve">CSEPs (thus including four </w:t>
      </w:r>
      <w:r w:rsidR="00C07DCA" w:rsidRPr="003A404F">
        <w:rPr>
          <w:szCs w:val="22"/>
        </w:rPr>
        <w:t>references to the unidirectional Add/Drop SIPs</w:t>
      </w:r>
      <w:r w:rsidR="00C26AAF">
        <w:rPr>
          <w:szCs w:val="22"/>
        </w:rPr>
        <w:t>)</w:t>
      </w:r>
      <w:r w:rsidR="00C07DCA" w:rsidRPr="003A404F">
        <w:rPr>
          <w:szCs w:val="22"/>
        </w:rPr>
        <w:t>. Once successfully provisioned, the Connectivity-Service MUST reference two unidirectional Top Connection</w:t>
      </w:r>
      <w:r w:rsidR="00BE376A">
        <w:rPr>
          <w:szCs w:val="22"/>
        </w:rPr>
        <w:t>s</w:t>
      </w:r>
      <w:r w:rsidR="00C07DCA" w:rsidRPr="003A404F">
        <w:rPr>
          <w:szCs w:val="22"/>
        </w:rPr>
        <w:t xml:space="preserve"> representing the two</w:t>
      </w:r>
      <w:r w:rsidR="00BE376A">
        <w:rPr>
          <w:szCs w:val="22"/>
        </w:rPr>
        <w:t xml:space="preserve"> </w:t>
      </w:r>
      <w:r w:rsidR="00BE376A" w:rsidRPr="003A404F">
        <w:rPr>
          <w:szCs w:val="22"/>
        </w:rPr>
        <w:t>end-to-end route</w:t>
      </w:r>
      <w:r w:rsidR="00C07DCA" w:rsidRPr="003A404F">
        <w:rPr>
          <w:szCs w:val="22"/>
        </w:rPr>
        <w:t xml:space="preserve"> directions across the PHOTONIC_MEDIA layer.</w:t>
      </w:r>
      <w:r w:rsidR="006037A6" w:rsidRPr="003A404F">
        <w:rPr>
          <w:szCs w:val="22"/>
        </w:rPr>
        <w:t xml:space="preserve"> </w:t>
      </w:r>
    </w:p>
    <w:p w14:paraId="7A3E9126" w14:textId="7393D7D1" w:rsidR="000822CF" w:rsidRPr="003A404F" w:rsidRDefault="000822CF" w:rsidP="00AB1AD8">
      <w:pPr>
        <w:spacing w:after="120" w:line="259" w:lineRule="auto"/>
        <w:rPr>
          <w:szCs w:val="22"/>
        </w:rPr>
      </w:pPr>
      <w:r w:rsidRPr="003A404F">
        <w:rPr>
          <w:rFonts w:eastAsia="SimSun"/>
          <w:szCs w:val="22"/>
          <w:lang w:eastAsia="zh-CN"/>
        </w:rPr>
        <w:lastRenderedPageBreak/>
        <w:t>Moreover, the MC Top Connection</w:t>
      </w:r>
      <w:r w:rsidR="002C1115">
        <w:rPr>
          <w:rFonts w:eastAsia="SimSun"/>
          <w:szCs w:val="22"/>
          <w:lang w:eastAsia="zh-CN"/>
        </w:rPr>
        <w:t>s</w:t>
      </w:r>
      <w:r w:rsidRPr="003A404F">
        <w:rPr>
          <w:rFonts w:eastAsia="SimSun"/>
          <w:szCs w:val="22"/>
          <w:lang w:eastAsia="zh-CN"/>
        </w:rPr>
        <w:t xml:space="preserve"> include within the </w:t>
      </w:r>
      <w:r w:rsidRPr="003A404F">
        <w:rPr>
          <w:rFonts w:eastAsia="SimSun"/>
          <w:b/>
          <w:bCs/>
          <w:i/>
          <w:iCs/>
          <w:szCs w:val="22"/>
          <w:lang w:eastAsia="zh-CN"/>
        </w:rPr>
        <w:t>tapi-connectivity:lower-connection</w:t>
      </w:r>
      <w:r w:rsidRPr="003A404F">
        <w:rPr>
          <w:rFonts w:eastAsia="SimSun"/>
          <w:szCs w:val="22"/>
          <w:lang w:eastAsia="zh-CN"/>
        </w:rPr>
        <w:t xml:space="preserve"> attribute</w:t>
      </w:r>
      <w:r>
        <w:rPr>
          <w:rFonts w:eastAsia="SimSun"/>
          <w:szCs w:val="22"/>
          <w:lang w:eastAsia="zh-CN"/>
        </w:rPr>
        <w:t>,</w:t>
      </w:r>
      <w:r w:rsidRPr="003A404F">
        <w:rPr>
          <w:rFonts w:eastAsia="SimSun"/>
          <w:szCs w:val="22"/>
          <w:lang w:eastAsia="zh-CN"/>
        </w:rPr>
        <w:t xml:space="preserve"> the reference to the </w:t>
      </w:r>
      <w:r>
        <w:rPr>
          <w:rFonts w:eastAsia="SimSun"/>
          <w:szCs w:val="22"/>
          <w:lang w:eastAsia="zh-CN"/>
        </w:rPr>
        <w:t xml:space="preserve">unidirectional </w:t>
      </w:r>
      <w:r w:rsidRPr="003A404F">
        <w:rPr>
          <w:rFonts w:eastAsia="SimSun"/>
          <w:szCs w:val="22"/>
          <w:lang w:eastAsia="zh-CN"/>
        </w:rPr>
        <w:t xml:space="preserve">Cross-Connections (XCs) between the </w:t>
      </w:r>
      <w:r w:rsidRPr="003A404F">
        <w:rPr>
          <w:szCs w:val="22"/>
        </w:rPr>
        <w:t>PHOTONIC_LAYER_QUALIFIER_</w:t>
      </w:r>
      <w:r w:rsidRPr="003A404F">
        <w:rPr>
          <w:rFonts w:eastAsia="SimSun"/>
          <w:szCs w:val="22"/>
          <w:lang w:eastAsia="zh-CN"/>
        </w:rPr>
        <w:t>MC</w:t>
      </w:r>
      <w:r w:rsidRPr="003A404F">
        <w:rPr>
          <w:rFonts w:eastAsia="SimSun" w:hint="eastAsia"/>
          <w:szCs w:val="22"/>
          <w:lang w:eastAsia="zh-CN"/>
        </w:rPr>
        <w:t xml:space="preserve"> </w:t>
      </w:r>
      <w:r>
        <w:rPr>
          <w:rFonts w:eastAsia="SimSun"/>
          <w:szCs w:val="22"/>
          <w:lang w:eastAsia="zh-CN"/>
        </w:rPr>
        <w:t xml:space="preserve">unidirectional </w:t>
      </w:r>
      <w:r w:rsidRPr="003A404F">
        <w:rPr>
          <w:rFonts w:eastAsia="SimSun"/>
          <w:szCs w:val="22"/>
          <w:lang w:eastAsia="zh-CN"/>
        </w:rPr>
        <w:t>CEP</w:t>
      </w:r>
      <w:r w:rsidRPr="003A404F">
        <w:rPr>
          <w:rFonts w:eastAsia="SimSun" w:hint="eastAsia"/>
          <w:szCs w:val="22"/>
          <w:lang w:eastAsia="zh-CN"/>
        </w:rPr>
        <w:t>s</w:t>
      </w:r>
      <w:r w:rsidRPr="003A404F">
        <w:rPr>
          <w:rFonts w:eastAsia="SimSun"/>
          <w:szCs w:val="22"/>
          <w:lang w:eastAsia="zh-CN"/>
        </w:rPr>
        <w:t xml:space="preserve"> over</w:t>
      </w:r>
      <w:r w:rsidRPr="003A404F">
        <w:rPr>
          <w:rFonts w:eastAsia="SimSun" w:hint="eastAsia"/>
          <w:szCs w:val="22"/>
          <w:lang w:eastAsia="zh-CN"/>
        </w:rPr>
        <w:t xml:space="preserve"> </w:t>
      </w:r>
      <w:r w:rsidRPr="003A404F">
        <w:rPr>
          <w:rFonts w:eastAsia="SimSun"/>
          <w:szCs w:val="22"/>
          <w:lang w:eastAsia="zh-CN"/>
        </w:rPr>
        <w:t>the</w:t>
      </w:r>
      <w:r w:rsidRPr="003A404F">
        <w:rPr>
          <w:rFonts w:eastAsia="SimSun" w:hint="eastAsia"/>
          <w:szCs w:val="22"/>
          <w:lang w:eastAsia="zh-CN"/>
        </w:rPr>
        <w:t xml:space="preserve"> </w:t>
      </w:r>
      <w:r>
        <w:rPr>
          <w:rFonts w:eastAsia="SimSun"/>
          <w:szCs w:val="22"/>
          <w:lang w:eastAsia="zh-CN"/>
        </w:rPr>
        <w:t xml:space="preserve">unidirectional </w:t>
      </w:r>
      <w:r w:rsidRPr="003A404F">
        <w:rPr>
          <w:rFonts w:eastAsia="SimSun"/>
          <w:szCs w:val="22"/>
          <w:lang w:eastAsia="zh-CN"/>
        </w:rPr>
        <w:t>MC</w:t>
      </w:r>
      <w:r w:rsidRPr="003A404F">
        <w:rPr>
          <w:rFonts w:eastAsia="SimSun" w:hint="eastAsia"/>
          <w:szCs w:val="22"/>
          <w:lang w:eastAsia="zh-CN"/>
        </w:rPr>
        <w:t xml:space="preserve"> NEPs</w:t>
      </w:r>
      <w:r w:rsidRPr="003A404F">
        <w:rPr>
          <w:rFonts w:eastAsia="SimSun"/>
          <w:szCs w:val="22"/>
          <w:lang w:eastAsia="zh-CN"/>
        </w:rPr>
        <w:t>.</w:t>
      </w:r>
    </w:p>
    <w:p w14:paraId="745CB77C" w14:textId="57877B6F" w:rsidR="00D22809" w:rsidRPr="003A404F" w:rsidRDefault="00BC1731" w:rsidP="00662773">
      <w:pPr>
        <w:keepNext/>
        <w:rPr>
          <w:szCs w:val="22"/>
        </w:rPr>
      </w:pPr>
      <w:r w:rsidRPr="003A404F">
        <w:rPr>
          <w:noProof/>
          <w:szCs w:val="22"/>
        </w:rPr>
        <w:drawing>
          <wp:inline distT="0" distB="0" distL="0" distR="0" wp14:anchorId="0C720490" wp14:editId="71F983CD">
            <wp:extent cx="6650966" cy="4061824"/>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3"/>
                    <pic:cNvPicPr/>
                  </pic:nvPicPr>
                  <pic:blipFill>
                    <a:blip r:embed="rId83">
                      <a:extLst>
                        <a:ext uri="{28A0092B-C50C-407E-A947-70E740481C1C}">
                          <a14:useLocalDpi xmlns:a14="http://schemas.microsoft.com/office/drawing/2010/main"/>
                        </a:ext>
                      </a:extLst>
                    </a:blip>
                    <a:stretch>
                      <a:fillRect/>
                    </a:stretch>
                  </pic:blipFill>
                  <pic:spPr>
                    <a:xfrm>
                      <a:off x="0" y="0"/>
                      <a:ext cx="6650966" cy="4061824"/>
                    </a:xfrm>
                    <a:prstGeom prst="rect">
                      <a:avLst/>
                    </a:prstGeom>
                  </pic:spPr>
                </pic:pic>
              </a:graphicData>
            </a:graphic>
          </wp:inline>
        </w:drawing>
      </w:r>
    </w:p>
    <w:p w14:paraId="7A2A8BE5" w14:textId="22304809" w:rsidR="00D22809" w:rsidRDefault="00710CE1" w:rsidP="00574795">
      <w:pPr>
        <w:pStyle w:val="TableCaption"/>
      </w:pPr>
      <w:bookmarkStart w:id="473" w:name="_Toc89432258"/>
      <w:r w:rsidRPr="005E4037">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28</w:t>
      </w:r>
      <w:r>
        <w:fldChar w:fldCharType="end"/>
      </w:r>
      <w:r w:rsidRPr="005E4037">
        <w:t xml:space="preserve"> </w:t>
      </w:r>
      <w:r w:rsidR="00D22809" w:rsidRPr="005E4037">
        <w:t>Full Unidirectional - UNI and OMS unidirectional scenario.</w:t>
      </w:r>
      <w:bookmarkEnd w:id="473"/>
    </w:p>
    <w:p w14:paraId="46E93062" w14:textId="070B2A91" w:rsidR="009C07FE" w:rsidRDefault="009C07FE" w:rsidP="009C07FE">
      <w:pPr>
        <w:pStyle w:val="Heading3"/>
        <w:jc w:val="both"/>
        <w:rPr>
          <w:rFonts w:cs="Times New Roman"/>
        </w:rPr>
      </w:pPr>
      <w:bookmarkStart w:id="474" w:name="_Toc89432122"/>
      <w:r w:rsidRPr="007346C5">
        <w:rPr>
          <w:rFonts w:cs="Times New Roman"/>
        </w:rPr>
        <w:t>Use case 1</w:t>
      </w:r>
      <w:r>
        <w:rPr>
          <w:rFonts w:cs="Times New Roman"/>
        </w:rPr>
        <w:t>g</w:t>
      </w:r>
      <w:r w:rsidRPr="007346C5">
        <w:rPr>
          <w:rFonts w:cs="Times New Roman"/>
        </w:rPr>
        <w:t xml:space="preserve">: </w:t>
      </w:r>
      <w:r w:rsidRPr="00574795">
        <w:rPr>
          <w:rFonts w:cs="Times New Roman"/>
        </w:rPr>
        <w:t>Unconstrained PHOTONIC_MEDIA/OTSiMC over MC Service Provisioning</w:t>
      </w:r>
      <w:bookmarkEnd w:id="474"/>
    </w:p>
    <w:tbl>
      <w:tblPr>
        <w:tblStyle w:val="GridTable6Colorful-Accent5"/>
        <w:tblW w:w="10490" w:type="dxa"/>
        <w:tblLayout w:type="fixed"/>
        <w:tblLook w:val="04A0" w:firstRow="1" w:lastRow="0" w:firstColumn="1" w:lastColumn="0" w:noHBand="0" w:noVBand="1"/>
      </w:tblPr>
      <w:tblGrid>
        <w:gridCol w:w="1560"/>
        <w:gridCol w:w="8930"/>
      </w:tblGrid>
      <w:tr w:rsidR="009C07FE" w:rsidRPr="00F862CC" w14:paraId="2BE8C238" w14:textId="77777777" w:rsidTr="00F87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475DB8" w:rsidRDefault="009C07FE" w:rsidP="00B530F0">
            <w:pPr>
              <w:rPr>
                <w:rFonts w:cs="Times New Roman"/>
                <w:szCs w:val="20"/>
              </w:rPr>
            </w:pPr>
            <w:r w:rsidRPr="00574795">
              <w:rPr>
                <w:rFonts w:cs="Times New Roman"/>
                <w:szCs w:val="20"/>
              </w:rPr>
              <w:t>Number</w:t>
            </w:r>
          </w:p>
        </w:tc>
        <w:tc>
          <w:tcPr>
            <w:tcW w:w="8930" w:type="dxa"/>
          </w:tcPr>
          <w:p w14:paraId="2FECD65F" w14:textId="0B4E7EF8" w:rsidR="009C07FE" w:rsidRPr="00475DB8"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UC1</w:t>
            </w:r>
            <w:r w:rsidR="00440A7A">
              <w:rPr>
                <w:rFonts w:cs="Times New Roman"/>
                <w:szCs w:val="20"/>
              </w:rPr>
              <w:t>g</w:t>
            </w:r>
          </w:p>
        </w:tc>
      </w:tr>
      <w:tr w:rsidR="009C07FE" w:rsidRPr="00F862CC" w14:paraId="37A9E04A" w14:textId="77777777" w:rsidTr="00F8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475DB8" w:rsidRDefault="009C07FE" w:rsidP="00B530F0">
            <w:pPr>
              <w:rPr>
                <w:rFonts w:cs="Times New Roman"/>
                <w:szCs w:val="20"/>
              </w:rPr>
            </w:pPr>
            <w:r w:rsidRPr="00574795">
              <w:rPr>
                <w:rFonts w:cs="Times New Roman"/>
                <w:szCs w:val="20"/>
              </w:rPr>
              <w:t>Name</w:t>
            </w:r>
          </w:p>
        </w:tc>
        <w:tc>
          <w:tcPr>
            <w:tcW w:w="8930" w:type="dxa"/>
          </w:tcPr>
          <w:p w14:paraId="26FFA000" w14:textId="77777777" w:rsidR="009C07FE" w:rsidRPr="00475DB8"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574795">
              <w:rPr>
                <w:rFonts w:cs="Times New Roman"/>
                <w:b/>
                <w:szCs w:val="20"/>
              </w:rPr>
              <w:t>Unconstrained PHOTONIC_MEDIA/OTSiMC over MC Service Provisioning</w:t>
            </w:r>
          </w:p>
        </w:tc>
      </w:tr>
      <w:tr w:rsidR="009C07FE" w:rsidRPr="00F862CC" w14:paraId="533D3FA8"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475DB8" w:rsidRDefault="009C07FE" w:rsidP="00B530F0">
            <w:pPr>
              <w:rPr>
                <w:rFonts w:cs="Times New Roman"/>
                <w:szCs w:val="20"/>
              </w:rPr>
            </w:pPr>
            <w:r w:rsidRPr="00574795">
              <w:rPr>
                <w:rFonts w:cs="Times New Roman"/>
                <w:szCs w:val="20"/>
              </w:rPr>
              <w:t>Technologies involved</w:t>
            </w:r>
          </w:p>
        </w:tc>
        <w:tc>
          <w:tcPr>
            <w:tcW w:w="8930" w:type="dxa"/>
          </w:tcPr>
          <w:p w14:paraId="3E5B64F7" w14:textId="77777777" w:rsidR="009C07FE" w:rsidRPr="00475DB8"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Optical</w:t>
            </w:r>
          </w:p>
        </w:tc>
      </w:tr>
      <w:tr w:rsidR="009C07FE" w:rsidRPr="00F862CC" w14:paraId="647A29A5" w14:textId="77777777" w:rsidTr="00F8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475DB8" w:rsidRDefault="009C07FE" w:rsidP="00B530F0">
            <w:pPr>
              <w:rPr>
                <w:rFonts w:cs="Times New Roman"/>
                <w:szCs w:val="20"/>
              </w:rPr>
            </w:pPr>
            <w:r w:rsidRPr="00574795">
              <w:rPr>
                <w:rFonts w:cs="Times New Roman"/>
                <w:szCs w:val="20"/>
              </w:rPr>
              <w:t>Process/Areas Involved</w:t>
            </w:r>
          </w:p>
        </w:tc>
        <w:tc>
          <w:tcPr>
            <w:tcW w:w="8930" w:type="dxa"/>
          </w:tcPr>
          <w:p w14:paraId="301D05F4" w14:textId="77777777" w:rsidR="009C07FE" w:rsidRPr="00475DB8"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74795">
              <w:rPr>
                <w:rFonts w:cs="Times New Roman"/>
                <w:szCs w:val="20"/>
              </w:rPr>
              <w:t>Planning and Operations</w:t>
            </w:r>
          </w:p>
        </w:tc>
      </w:tr>
      <w:tr w:rsidR="009C07FE" w:rsidRPr="00F862CC"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475DB8" w:rsidRDefault="009C07FE" w:rsidP="00B530F0">
            <w:pPr>
              <w:rPr>
                <w:rFonts w:cs="Times New Roman"/>
                <w:szCs w:val="20"/>
              </w:rPr>
            </w:pPr>
            <w:r w:rsidRPr="00574795">
              <w:rPr>
                <w:rFonts w:cs="Times New Roman"/>
                <w:szCs w:val="20"/>
              </w:rPr>
              <w:t>Brief description</w:t>
            </w:r>
          </w:p>
        </w:tc>
        <w:tc>
          <w:tcPr>
            <w:tcW w:w="8930" w:type="dxa"/>
          </w:tcPr>
          <w:p w14:paraId="634F1BA0" w14:textId="616CE3EC" w:rsidR="001A0111" w:rsidRPr="001A0111"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 xml:space="preserve">This use case </w:t>
            </w:r>
            <w:r w:rsidR="00B14F1A">
              <w:rPr>
                <w:rFonts w:cs="Times New Roman"/>
                <w:szCs w:val="20"/>
              </w:rPr>
              <w:t>builds on</w:t>
            </w:r>
            <w:r w:rsidRPr="00574795">
              <w:rPr>
                <w:rFonts w:cs="Times New Roman"/>
                <w:szCs w:val="20"/>
              </w:rPr>
              <w:t xml:space="preserve"> UC1f with additional information about the </w:t>
            </w:r>
            <w:r w:rsidR="00B14F1A">
              <w:rPr>
                <w:rFonts w:cs="Times New Roman"/>
                <w:szCs w:val="20"/>
              </w:rPr>
              <w:t xml:space="preserve">specific spectrums/channels </w:t>
            </w:r>
            <w:r w:rsidRPr="00574795">
              <w:rPr>
                <w:rFonts w:cs="Times New Roman"/>
                <w:szCs w:val="20"/>
              </w:rPr>
              <w:t>occupied by the OTSi signals</w:t>
            </w:r>
            <w:r w:rsidR="009474B0">
              <w:rPr>
                <w:rFonts w:cs="Times New Roman"/>
                <w:szCs w:val="20"/>
              </w:rPr>
              <w:t xml:space="preserve"> through</w:t>
            </w:r>
            <w:r w:rsidR="009474B0" w:rsidRPr="00574795">
              <w:rPr>
                <w:rFonts w:cs="Times New Roman"/>
                <w:szCs w:val="20"/>
              </w:rPr>
              <w:t xml:space="preserve"> the specification of the PHOTONIC_LAYER_QUALIFER_OTSiMC connectivity-service constrain</w:t>
            </w:r>
            <w:r w:rsidR="009474B0">
              <w:rPr>
                <w:rFonts w:cs="Times New Roman"/>
                <w:szCs w:val="20"/>
              </w:rPr>
              <w:t>t</w:t>
            </w:r>
            <w:r w:rsidR="009474B0" w:rsidRPr="00574795">
              <w:rPr>
                <w:rFonts w:cs="Times New Roman"/>
                <w:szCs w:val="20"/>
              </w:rPr>
              <w:t>s</w:t>
            </w:r>
            <w:r w:rsidR="00B14F1A">
              <w:rPr>
                <w:rFonts w:cs="Times New Roman"/>
                <w:szCs w:val="20"/>
              </w:rPr>
              <w:t>.</w:t>
            </w:r>
            <w:r w:rsidR="00120F7E">
              <w:rPr>
                <w:rFonts w:cs="Times New Roman"/>
                <w:szCs w:val="20"/>
              </w:rPr>
              <w:t xml:space="preserve"> This UC adds server layer restrictions.</w:t>
            </w:r>
          </w:p>
          <w:p w14:paraId="6165214B" w14:textId="5CAB8A7F" w:rsidR="009C07FE" w:rsidRPr="00475DB8"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The graphical representation of the relationship between MC, OTSIMC and OTSI signal is:</w:t>
            </w:r>
          </w:p>
          <w:p w14:paraId="7695B8A0" w14:textId="6E554BA0" w:rsidR="00FE2C90" w:rsidRPr="00CF744E" w:rsidRDefault="009C07FE" w:rsidP="00CF744E">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noProof/>
              </w:rPr>
              <w:lastRenderedPageBreak/>
              <w:drawing>
                <wp:inline distT="0" distB="0" distL="0" distR="0" wp14:anchorId="20455CD3" wp14:editId="3AC0CEC4">
                  <wp:extent cx="2798445" cy="173736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1">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tc>
      </w:tr>
      <w:tr w:rsidR="009C07FE" w:rsidRPr="00F862CC" w14:paraId="15A28E37" w14:textId="77777777" w:rsidTr="00F8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475DB8" w:rsidRDefault="009C07FE" w:rsidP="00B530F0">
            <w:pPr>
              <w:rPr>
                <w:rFonts w:cs="Times New Roman"/>
                <w:szCs w:val="20"/>
              </w:rPr>
            </w:pPr>
            <w:r w:rsidRPr="00574795">
              <w:rPr>
                <w:rFonts w:cs="Times New Roman"/>
                <w:szCs w:val="20"/>
              </w:rPr>
              <w:lastRenderedPageBreak/>
              <w:t>Layers involved</w:t>
            </w:r>
          </w:p>
        </w:tc>
        <w:tc>
          <w:tcPr>
            <w:tcW w:w="8930" w:type="dxa"/>
          </w:tcPr>
          <w:p w14:paraId="19420ABC" w14:textId="77777777" w:rsidR="009C07FE" w:rsidRPr="00475DB8"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74795">
              <w:rPr>
                <w:rFonts w:cs="Times New Roman"/>
                <w:szCs w:val="20"/>
              </w:rPr>
              <w:t>PHOTONIC_MEDIA</w:t>
            </w:r>
          </w:p>
        </w:tc>
      </w:tr>
      <w:tr w:rsidR="009C07FE" w:rsidRPr="00F862CC" w14:paraId="196A7621"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475DB8" w:rsidRDefault="009C07FE" w:rsidP="00B530F0">
            <w:pPr>
              <w:rPr>
                <w:rFonts w:cs="Times New Roman"/>
                <w:szCs w:val="20"/>
              </w:rPr>
            </w:pPr>
            <w:r w:rsidRPr="00574795">
              <w:rPr>
                <w:rFonts w:cs="Times New Roman"/>
                <w:szCs w:val="20"/>
              </w:rPr>
              <w:t>Type</w:t>
            </w:r>
          </w:p>
        </w:tc>
        <w:tc>
          <w:tcPr>
            <w:tcW w:w="8930" w:type="dxa"/>
          </w:tcPr>
          <w:p w14:paraId="7E9E492E" w14:textId="77777777" w:rsidR="009C07FE" w:rsidRPr="00475DB8"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Provisioning</w:t>
            </w:r>
          </w:p>
        </w:tc>
      </w:tr>
      <w:tr w:rsidR="009C07FE" w:rsidRPr="00F862CC" w14:paraId="46366F2A" w14:textId="77777777" w:rsidTr="00F87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475DB8" w:rsidRDefault="009C07FE" w:rsidP="00B530F0">
            <w:pPr>
              <w:rPr>
                <w:rFonts w:cs="Times New Roman"/>
                <w:szCs w:val="20"/>
              </w:rPr>
            </w:pPr>
            <w:r w:rsidRPr="00574795">
              <w:rPr>
                <w:rFonts w:cs="Times New Roman"/>
                <w:szCs w:val="20"/>
              </w:rPr>
              <w:t>Description &amp; Workflow</w:t>
            </w:r>
          </w:p>
        </w:tc>
        <w:tc>
          <w:tcPr>
            <w:tcW w:w="8930" w:type="dxa"/>
          </w:tcPr>
          <w:p w14:paraId="055A2086" w14:textId="308BC7D1" w:rsidR="00454671" w:rsidRPr="00634BC0"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634BC0">
              <w:rPr>
                <w:rFonts w:cs="Times New Roman"/>
                <w:color w:val="auto"/>
                <w:szCs w:val="20"/>
              </w:rPr>
              <w:t xml:space="preserve">This UC is implemented following the same workflow described in “Description &amp; Workflow” of </w:t>
            </w:r>
            <w:r w:rsidR="00862F41" w:rsidRPr="00634BC0">
              <w:rPr>
                <w:rFonts w:cs="Times New Roman"/>
                <w:color w:val="auto"/>
                <w:szCs w:val="20"/>
              </w:rPr>
              <w:t>UC1.0</w:t>
            </w:r>
            <w:r w:rsidR="00454671" w:rsidRPr="00634BC0">
              <w:rPr>
                <w:rFonts w:cs="Times New Roman"/>
                <w:color w:val="auto"/>
                <w:szCs w:val="20"/>
              </w:rPr>
              <w:t xml:space="preserve"> with </w:t>
            </w:r>
            <w:r w:rsidR="00454671" w:rsidRPr="00634BC0">
              <w:rPr>
                <w:color w:val="auto"/>
              </w:rPr>
              <w:t>[</w:t>
            </w:r>
            <w:r w:rsidR="00454671" w:rsidRPr="00634BC0">
              <w:rPr>
                <w:b/>
                <w:bCs/>
                <w:color w:val="auto"/>
              </w:rPr>
              <w:t>server restrictions</w:t>
            </w:r>
            <w:r w:rsidR="00454671" w:rsidRPr="00634BC0">
              <w:rPr>
                <w:color w:val="auto"/>
              </w:rPr>
              <w:t>]</w:t>
            </w:r>
          </w:p>
          <w:p w14:paraId="7B75CCFF" w14:textId="3B59F6B4" w:rsidR="001A0111" w:rsidRPr="00634BC0" w:rsidRDefault="00454671"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634BC0">
              <w:rPr>
                <w:rFonts w:cs="Times New Roman"/>
                <w:color w:val="auto"/>
                <w:szCs w:val="20"/>
              </w:rPr>
              <w:t>Notes:</w:t>
            </w:r>
          </w:p>
          <w:p w14:paraId="58471E15" w14:textId="77777777" w:rsidR="00454671" w:rsidRPr="00634BC0" w:rsidRDefault="00E75CB7" w:rsidP="00E45227">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634BC0">
              <w:rPr>
                <w:rFonts w:cs="Times New Roman"/>
                <w:color w:val="auto"/>
                <w:szCs w:val="20"/>
              </w:rPr>
              <w:t xml:space="preserve">The server layer restrictions are specified within the </w:t>
            </w:r>
            <w:r w:rsidRPr="00634BC0">
              <w:rPr>
                <w:rFonts w:cs="Times New Roman"/>
                <w:i/>
                <w:iCs/>
                <w:color w:val="auto"/>
                <w:szCs w:val="20"/>
              </w:rPr>
              <w:t>additional</w:t>
            </w:r>
            <w:r w:rsidRPr="00634BC0">
              <w:rPr>
                <w:rFonts w:cs="Times New Roman"/>
                <w:color w:val="auto"/>
                <w:szCs w:val="20"/>
              </w:rPr>
              <w:t xml:space="preserve"> CSEP</w:t>
            </w:r>
            <w:r w:rsidR="00B045E5" w:rsidRPr="00634BC0">
              <w:rPr>
                <w:rFonts w:cs="Times New Roman"/>
                <w:color w:val="auto"/>
                <w:szCs w:val="20"/>
              </w:rPr>
              <w:t>(s)</w:t>
            </w:r>
            <w:r w:rsidRPr="00634BC0">
              <w:rPr>
                <w:rFonts w:cs="Times New Roman"/>
                <w:color w:val="auto"/>
                <w:szCs w:val="20"/>
              </w:rPr>
              <w:t xml:space="preserve"> with  MC/MCA related constraints </w:t>
            </w:r>
            <w:r w:rsidR="00B045E5" w:rsidRPr="00634BC0">
              <w:rPr>
                <w:rFonts w:cs="Times New Roman"/>
                <w:color w:val="auto"/>
                <w:szCs w:val="20"/>
              </w:rPr>
              <w:t xml:space="preserve">such as </w:t>
            </w:r>
            <w:r w:rsidRPr="00634BC0">
              <w:rPr>
                <w:rFonts w:cs="Times New Roman"/>
                <w:color w:val="auto"/>
                <w:szCs w:val="20"/>
              </w:rPr>
              <w:t>MC spectrum(s)</w:t>
            </w:r>
            <w:r w:rsidR="00B045E5" w:rsidRPr="00634BC0">
              <w:rPr>
                <w:rFonts w:cs="Times New Roman"/>
                <w:color w:val="auto"/>
                <w:szCs w:val="20"/>
              </w:rPr>
              <w:t>.</w:t>
            </w:r>
            <w:r w:rsidRPr="00634BC0">
              <w:rPr>
                <w:rFonts w:cs="Times New Roman"/>
                <w:color w:val="auto"/>
                <w:szCs w:val="20"/>
              </w:rPr>
              <w:t xml:space="preserve"> </w:t>
            </w:r>
          </w:p>
          <w:p w14:paraId="71C4B1C7" w14:textId="0AB4E1CD" w:rsidR="00E45227" w:rsidRPr="00634BC0" w:rsidRDefault="00E45227" w:rsidP="00E45227">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634BC0">
              <w:rPr>
                <w:rFonts w:cs="Times New Roman"/>
                <w:color w:val="auto"/>
                <w:szCs w:val="20"/>
              </w:rPr>
              <w:t>TAPI 2.1.3 does not support OTSiMCA specific class augmenting CSEP. The McaConnectivityServiceEndPointSpec is reused, augmenting the CSEP with layerProtocolQualifier = OTSiMCA. This allows the specification of the OTSiMC spectrum(s), through MediaChannelConfigPac(s).</w:t>
            </w:r>
          </w:p>
          <w:p w14:paraId="3B4AF8C5" w14:textId="398C6E4F" w:rsidR="009C07FE" w:rsidRPr="00634BC0" w:rsidRDefault="009C07FE"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634BC0">
              <w:rPr>
                <w:rFonts w:cs="Times New Roman"/>
                <w:color w:val="auto"/>
                <w:szCs w:val="20"/>
              </w:rPr>
              <w:t xml:space="preserve">The connectivity-service request send by the TAPI Client MUST contain at least the end-point specification for both </w:t>
            </w:r>
            <w:r w:rsidR="009921A3" w:rsidRPr="00634BC0">
              <w:rPr>
                <w:rFonts w:cs="Times New Roman"/>
                <w:color w:val="auto"/>
                <w:szCs w:val="20"/>
              </w:rPr>
              <w:t>t</w:t>
            </w:r>
            <w:r w:rsidRPr="00634BC0">
              <w:rPr>
                <w:rFonts w:cs="Times New Roman"/>
                <w:color w:val="auto"/>
                <w:szCs w:val="20"/>
              </w:rPr>
              <w:t xml:space="preserve">he </w:t>
            </w:r>
            <w:r w:rsidRPr="00634BC0">
              <w:rPr>
                <w:rFonts w:cs="Times New Roman"/>
                <w:b/>
                <w:bCs/>
                <w:color w:val="auto"/>
                <w:szCs w:val="20"/>
              </w:rPr>
              <w:t>PHOTONIC_LAYER_QUALIFER_OTSiMC</w:t>
            </w:r>
            <w:r w:rsidRPr="00634BC0">
              <w:rPr>
                <w:rFonts w:cs="Times New Roman"/>
                <w:color w:val="auto"/>
                <w:szCs w:val="20"/>
              </w:rPr>
              <w:t xml:space="preserve"> and the </w:t>
            </w:r>
            <w:r w:rsidRPr="00634BC0">
              <w:rPr>
                <w:rFonts w:cs="Times New Roman"/>
                <w:b/>
                <w:bCs/>
                <w:color w:val="auto"/>
                <w:szCs w:val="20"/>
              </w:rPr>
              <w:t xml:space="preserve">PHOTONIC_LAYER_QUALIFER_MC. </w:t>
            </w:r>
          </w:p>
        </w:tc>
      </w:tr>
    </w:tbl>
    <w:p w14:paraId="315370AE" w14:textId="77777777" w:rsidR="009C07FE" w:rsidRPr="003A404F" w:rsidRDefault="009C07FE" w:rsidP="00AB1AD8">
      <w:pPr>
        <w:spacing w:after="0"/>
        <w:rPr>
          <w:szCs w:val="22"/>
        </w:rPr>
      </w:pPr>
    </w:p>
    <w:p w14:paraId="6916958E" w14:textId="0254BFFB" w:rsidR="009C07FE" w:rsidRDefault="00C86A86" w:rsidP="009C07FE">
      <w:pPr>
        <w:pStyle w:val="Heading4"/>
        <w:rPr>
          <w:rFonts w:cs="Times New Roman"/>
        </w:rPr>
      </w:pPr>
      <w:bookmarkStart w:id="475" w:name="_Toc89432123"/>
      <w:r>
        <w:rPr>
          <w:rFonts w:cs="Times New Roman"/>
        </w:rPr>
        <w:t>Relevant Parameters</w:t>
      </w:r>
      <w:bookmarkEnd w:id="475"/>
    </w:p>
    <w:p w14:paraId="22745A54" w14:textId="77777777" w:rsidR="009C07FE" w:rsidRPr="003A404F" w:rsidRDefault="009C07FE" w:rsidP="00AB1AD8">
      <w:pPr>
        <w:rPr>
          <w:szCs w:val="22"/>
        </w:rPr>
      </w:pPr>
    </w:p>
    <w:p w14:paraId="64BA1803" w14:textId="5C5F05EE" w:rsidR="009C07FE" w:rsidRDefault="009C07FE" w:rsidP="009C07FE">
      <w:pPr>
        <w:pStyle w:val="Caption"/>
        <w:keepNext/>
      </w:pPr>
      <w:bookmarkStart w:id="476" w:name="_Toc89432309"/>
      <w:r>
        <w:t xml:space="preserve">Table </w:t>
      </w:r>
      <w:r>
        <w:fldChar w:fldCharType="begin"/>
      </w:r>
      <w:r>
        <w:instrText>SEQ Table \* ARABIC</w:instrText>
      </w:r>
      <w:r>
        <w:fldChar w:fldCharType="separate"/>
      </w:r>
      <w:r w:rsidR="00A35D70">
        <w:rPr>
          <w:noProof/>
        </w:rPr>
        <w:t>35</w:t>
      </w:r>
      <w:r>
        <w:fldChar w:fldCharType="end"/>
      </w:r>
      <w:r>
        <w:t xml:space="preserve">: </w:t>
      </w:r>
      <w:r w:rsidRPr="007345F0">
        <w:t>Connectivity-service-end-point server-connectivity-end-point constrain</w:t>
      </w:r>
      <w:r w:rsidR="00AB0742">
        <w:t>t</w:t>
      </w:r>
      <w:r w:rsidRPr="007345F0">
        <w:t xml:space="preserve"> definition</w:t>
      </w:r>
      <w:bookmarkEnd w:id="476"/>
    </w:p>
    <w:tbl>
      <w:tblPr>
        <w:tblStyle w:val="GridTable6Colorful-Accent5"/>
        <w:tblW w:w="10490" w:type="dxa"/>
        <w:tblLayout w:type="fixed"/>
        <w:tblLook w:val="0420" w:firstRow="1" w:lastRow="0" w:firstColumn="0" w:lastColumn="0" w:noHBand="0" w:noVBand="1"/>
      </w:tblPr>
      <w:tblGrid>
        <w:gridCol w:w="1985"/>
        <w:gridCol w:w="4394"/>
        <w:gridCol w:w="709"/>
        <w:gridCol w:w="709"/>
        <w:gridCol w:w="2693"/>
      </w:tblGrid>
      <w:tr w:rsidR="009C07FE" w:rsidRPr="00A9729D" w14:paraId="0684C366" w14:textId="77777777" w:rsidTr="008A2DB1">
        <w:trPr>
          <w:cnfStyle w:val="100000000000" w:firstRow="1" w:lastRow="0" w:firstColumn="0" w:lastColumn="0" w:oddVBand="0" w:evenVBand="0" w:oddHBand="0" w:evenHBand="0" w:firstRowFirstColumn="0" w:firstRowLastColumn="0" w:lastRowFirstColumn="0" w:lastRowLastColumn="0"/>
        </w:trPr>
        <w:tc>
          <w:tcPr>
            <w:tcW w:w="1985" w:type="dxa"/>
          </w:tcPr>
          <w:p w14:paraId="52382094" w14:textId="5997CAF5" w:rsidR="009C07FE" w:rsidRPr="00574795" w:rsidRDefault="001A0111" w:rsidP="00B530F0">
            <w:pPr>
              <w:rPr>
                <w:szCs w:val="20"/>
              </w:rPr>
            </w:pPr>
            <w:r>
              <w:rPr>
                <w:rFonts w:cs="Times New Roman"/>
                <w:szCs w:val="20"/>
              </w:rPr>
              <w:t>CSEP</w:t>
            </w:r>
          </w:p>
        </w:tc>
        <w:tc>
          <w:tcPr>
            <w:tcW w:w="8505" w:type="dxa"/>
            <w:gridSpan w:val="4"/>
          </w:tcPr>
          <w:p w14:paraId="4E46A069" w14:textId="5707EE4C" w:rsidR="009C07FE" w:rsidRPr="00574795" w:rsidRDefault="00BC72B1" w:rsidP="00B530F0">
            <w:pPr>
              <w:rPr>
                <w:szCs w:val="20"/>
              </w:rPr>
            </w:pPr>
            <w:r w:rsidRPr="00574795">
              <w:rPr>
                <w:rFonts w:cs="Times New Roman"/>
                <w:szCs w:val="20"/>
              </w:rPr>
              <w:t>/tapi-common:context/tapi-connectivity:connectivity-context/tapi-connectivity:connectivity-service/tapi-connectivity:end-point</w:t>
            </w:r>
          </w:p>
        </w:tc>
      </w:tr>
      <w:tr w:rsidR="009C07FE" w:rsidRPr="00A9729D" w14:paraId="0E13E982" w14:textId="77777777" w:rsidTr="008A2DB1">
        <w:trPr>
          <w:cnfStyle w:val="000000100000" w:firstRow="0" w:lastRow="0" w:firstColumn="0" w:lastColumn="0" w:oddVBand="0" w:evenVBand="0" w:oddHBand="1" w:evenHBand="0" w:firstRowFirstColumn="0" w:firstRowLastColumn="0" w:lastRowFirstColumn="0" w:lastRowLastColumn="0"/>
        </w:trPr>
        <w:tc>
          <w:tcPr>
            <w:tcW w:w="1985" w:type="dxa"/>
          </w:tcPr>
          <w:p w14:paraId="2E48DF12" w14:textId="77777777" w:rsidR="009C07FE" w:rsidRPr="00574795" w:rsidRDefault="009C07FE" w:rsidP="00B530F0">
            <w:pPr>
              <w:rPr>
                <w:b/>
                <w:bCs/>
                <w:szCs w:val="20"/>
              </w:rPr>
            </w:pPr>
            <w:r w:rsidRPr="00574795">
              <w:rPr>
                <w:rFonts w:cs="Times New Roman"/>
                <w:b/>
                <w:bCs/>
                <w:szCs w:val="20"/>
              </w:rPr>
              <w:t>Attribute</w:t>
            </w:r>
          </w:p>
        </w:tc>
        <w:tc>
          <w:tcPr>
            <w:tcW w:w="4394" w:type="dxa"/>
          </w:tcPr>
          <w:p w14:paraId="3CA2862A" w14:textId="77777777" w:rsidR="009C07FE" w:rsidRPr="00574795" w:rsidRDefault="009C07FE" w:rsidP="00B530F0">
            <w:pPr>
              <w:rPr>
                <w:b/>
                <w:bCs/>
                <w:szCs w:val="20"/>
              </w:rPr>
            </w:pPr>
            <w:r w:rsidRPr="00574795">
              <w:rPr>
                <w:rFonts w:cs="Times New Roman"/>
                <w:b/>
                <w:bCs/>
                <w:szCs w:val="20"/>
              </w:rPr>
              <w:t>Allowed Values/Format</w:t>
            </w:r>
          </w:p>
        </w:tc>
        <w:tc>
          <w:tcPr>
            <w:tcW w:w="709" w:type="dxa"/>
          </w:tcPr>
          <w:p w14:paraId="4201BDD1" w14:textId="77777777" w:rsidR="009C07FE" w:rsidRPr="00574795" w:rsidRDefault="009C07FE" w:rsidP="00B530F0">
            <w:pPr>
              <w:rPr>
                <w:b/>
                <w:bCs/>
                <w:szCs w:val="20"/>
              </w:rPr>
            </w:pPr>
            <w:r w:rsidRPr="00574795">
              <w:rPr>
                <w:rFonts w:cs="Times New Roman"/>
                <w:b/>
                <w:bCs/>
                <w:szCs w:val="20"/>
              </w:rPr>
              <w:t>Mod</w:t>
            </w:r>
          </w:p>
        </w:tc>
        <w:tc>
          <w:tcPr>
            <w:tcW w:w="709" w:type="dxa"/>
          </w:tcPr>
          <w:p w14:paraId="57DBDC7B" w14:textId="77777777" w:rsidR="009C07FE" w:rsidRPr="00574795" w:rsidRDefault="009C07FE" w:rsidP="00B530F0">
            <w:pPr>
              <w:rPr>
                <w:b/>
                <w:bCs/>
                <w:szCs w:val="20"/>
              </w:rPr>
            </w:pPr>
            <w:r w:rsidRPr="00574795">
              <w:rPr>
                <w:rFonts w:cs="Times New Roman"/>
                <w:b/>
                <w:bCs/>
                <w:szCs w:val="20"/>
              </w:rPr>
              <w:t>Sup</w:t>
            </w:r>
          </w:p>
        </w:tc>
        <w:tc>
          <w:tcPr>
            <w:tcW w:w="2693" w:type="dxa"/>
          </w:tcPr>
          <w:p w14:paraId="28A6478E" w14:textId="77777777" w:rsidR="009C07FE" w:rsidRPr="00574795" w:rsidRDefault="009C07FE" w:rsidP="00B530F0">
            <w:pPr>
              <w:rPr>
                <w:b/>
                <w:bCs/>
                <w:szCs w:val="20"/>
              </w:rPr>
            </w:pPr>
            <w:r w:rsidRPr="00574795">
              <w:rPr>
                <w:rFonts w:cs="Times New Roman"/>
                <w:b/>
                <w:bCs/>
                <w:szCs w:val="20"/>
              </w:rPr>
              <w:t>Notes</w:t>
            </w:r>
          </w:p>
        </w:tc>
      </w:tr>
      <w:tr w:rsidR="009C07FE" w:rsidRPr="00A9729D" w14:paraId="46CC6ADC" w14:textId="77777777" w:rsidTr="008A2DB1">
        <w:tc>
          <w:tcPr>
            <w:tcW w:w="1985" w:type="dxa"/>
          </w:tcPr>
          <w:p w14:paraId="2CF1C851" w14:textId="77777777" w:rsidR="009C07FE" w:rsidRPr="00574795" w:rsidRDefault="009C07FE" w:rsidP="00B530F0">
            <w:pPr>
              <w:rPr>
                <w:szCs w:val="20"/>
              </w:rPr>
            </w:pPr>
            <w:r w:rsidRPr="00574795">
              <w:rPr>
                <w:rFonts w:cs="Times New Roman"/>
                <w:szCs w:val="20"/>
              </w:rPr>
              <w:t>server-connectivity-service-end-point</w:t>
            </w:r>
          </w:p>
        </w:tc>
        <w:tc>
          <w:tcPr>
            <w:tcW w:w="4394" w:type="dxa"/>
          </w:tcPr>
          <w:p w14:paraId="529E85B8" w14:textId="77777777" w:rsidR="009C07FE" w:rsidRPr="00574795" w:rsidRDefault="009C07FE" w:rsidP="00B530F0">
            <w:pPr>
              <w:rPr>
                <w:szCs w:val="20"/>
              </w:rPr>
            </w:pPr>
            <w:r w:rsidRPr="00574795">
              <w:rPr>
                <w:rFonts w:cs="Times New Roman"/>
                <w:b/>
                <w:szCs w:val="20"/>
              </w:rPr>
              <w:t xml:space="preserve">connectivity-service-end-point ref </w:t>
            </w:r>
            <w:r w:rsidRPr="00574795">
              <w:rPr>
                <w:rFonts w:cs="Times New Roman"/>
                <w:bCs/>
                <w:szCs w:val="20"/>
              </w:rPr>
              <w:t xml:space="preserve">-&gt; </w:t>
            </w:r>
            <w:r w:rsidRPr="00574795">
              <w:rPr>
                <w:rFonts w:cs="Times New Roman"/>
                <w:szCs w:val="20"/>
              </w:rPr>
              <w:t xml:space="preserve">- {/tapi-common:context/tapi-connectivity:connectivity-context/connectivity-service/uuid , </w:t>
            </w:r>
          </w:p>
          <w:p w14:paraId="267CC9D3" w14:textId="77777777" w:rsidR="009C07FE" w:rsidRPr="00574795" w:rsidRDefault="009C07FE" w:rsidP="00B530F0">
            <w:pPr>
              <w:rPr>
                <w:szCs w:val="20"/>
              </w:rPr>
            </w:pPr>
            <w:r w:rsidRPr="00574795">
              <w:rPr>
                <w:rFonts w:cs="Times New Roman"/>
                <w:szCs w:val="20"/>
              </w:rPr>
              <w:t>/tapi-common:context/tapi-connectivity:connectivity-context/connectivity-service/end-point/uuid</w:t>
            </w:r>
            <w:r w:rsidRPr="00574795">
              <w:rPr>
                <w:rFonts w:cs="Times New Roman"/>
                <w:bCs/>
                <w:szCs w:val="20"/>
              </w:rPr>
              <w:t xml:space="preserve"> </w:t>
            </w:r>
          </w:p>
        </w:tc>
        <w:tc>
          <w:tcPr>
            <w:tcW w:w="709" w:type="dxa"/>
          </w:tcPr>
          <w:p w14:paraId="1C575F4C" w14:textId="77777777" w:rsidR="009C07FE" w:rsidRPr="00574795" w:rsidRDefault="009C07FE" w:rsidP="00B530F0">
            <w:pPr>
              <w:rPr>
                <w:szCs w:val="20"/>
              </w:rPr>
            </w:pPr>
            <w:r w:rsidRPr="00574795">
              <w:rPr>
                <w:rFonts w:cs="Times New Roman"/>
                <w:szCs w:val="20"/>
              </w:rPr>
              <w:t>RW</w:t>
            </w:r>
          </w:p>
        </w:tc>
        <w:tc>
          <w:tcPr>
            <w:tcW w:w="709" w:type="dxa"/>
          </w:tcPr>
          <w:p w14:paraId="5EEFB090" w14:textId="77777777" w:rsidR="009C07FE" w:rsidRPr="00574795" w:rsidRDefault="009C07FE" w:rsidP="00B530F0">
            <w:pPr>
              <w:rPr>
                <w:szCs w:val="20"/>
              </w:rPr>
            </w:pPr>
            <w:r w:rsidRPr="00574795">
              <w:rPr>
                <w:rFonts w:cs="Times New Roman"/>
                <w:szCs w:val="20"/>
              </w:rPr>
              <w:t>M</w:t>
            </w:r>
          </w:p>
        </w:tc>
        <w:tc>
          <w:tcPr>
            <w:tcW w:w="2693" w:type="dxa"/>
          </w:tcPr>
          <w:p w14:paraId="2C5568DE" w14:textId="77777777" w:rsidR="009C07FE" w:rsidRPr="00574795" w:rsidRDefault="009C07FE" w:rsidP="00B530F0">
            <w:pPr>
              <w:rPr>
                <w:szCs w:val="20"/>
              </w:rPr>
            </w:pPr>
            <w:r w:rsidRPr="00574795">
              <w:rPr>
                <w:rFonts w:cs="Times New Roman"/>
                <w:szCs w:val="20"/>
              </w:rPr>
              <w:t>Provided by tapi-client</w:t>
            </w:r>
          </w:p>
          <w:p w14:paraId="63A4DD58" w14:textId="77777777" w:rsidR="009C07FE" w:rsidRPr="00574795" w:rsidRDefault="009C07FE" w:rsidP="00B530F0">
            <w:pPr>
              <w:rPr>
                <w:szCs w:val="20"/>
              </w:rPr>
            </w:pPr>
          </w:p>
        </w:tc>
      </w:tr>
    </w:tbl>
    <w:p w14:paraId="58870F58" w14:textId="61E57173" w:rsidR="006D003B" w:rsidRDefault="006D003B" w:rsidP="006D003B">
      <w:pPr>
        <w:spacing w:after="0"/>
        <w:rPr>
          <w:rFonts w:eastAsia="Times New Roman" w:cs="Times New Roman"/>
          <w:color w:val="auto"/>
          <w:sz w:val="20"/>
          <w:szCs w:val="20"/>
          <w:lang w:eastAsia="ar-SA"/>
        </w:rPr>
      </w:pPr>
      <w:bookmarkStart w:id="477" w:name="_Toc53676235"/>
    </w:p>
    <w:p w14:paraId="3A3E3F04" w14:textId="73485354" w:rsidR="00DF13EE" w:rsidRDefault="00F242DF" w:rsidP="006D003B">
      <w:pPr>
        <w:spacing w:after="0"/>
        <w:rPr>
          <w:rFonts w:eastAsia="Times New Roman" w:cs="Times New Roman"/>
          <w:color w:val="auto"/>
          <w:sz w:val="20"/>
          <w:szCs w:val="20"/>
          <w:lang w:eastAsia="ar-SA"/>
        </w:rPr>
      </w:pPr>
      <w:r>
        <w:t>Relevant</w:t>
      </w:r>
      <w:r w:rsidR="00A52515">
        <w:t xml:space="preserve"> OTSiMC and </w:t>
      </w:r>
      <w:r>
        <w:t xml:space="preserve">MC CEP parameters </w:t>
      </w:r>
      <w:r w:rsidR="00A52515">
        <w:t xml:space="preserve">(i.e., both layers) </w:t>
      </w:r>
      <w:r>
        <w:t xml:space="preserve">are provided in </w:t>
      </w:r>
      <w:r>
        <w:fldChar w:fldCharType="begin"/>
      </w:r>
      <w:r>
        <w:instrText xml:space="preserve"> REF _Ref81564499 \h </w:instrText>
      </w:r>
      <w:r>
        <w:fldChar w:fldCharType="separate"/>
      </w:r>
      <w:r w:rsidR="00A35D70" w:rsidRPr="001D7585">
        <w:t xml:space="preserve">Table </w:t>
      </w:r>
      <w:r w:rsidR="00A35D70">
        <w:rPr>
          <w:noProof/>
        </w:rPr>
        <w:t>26:</w:t>
      </w:r>
      <w:r w:rsidR="00A35D70" w:rsidRPr="00A92D66">
        <w:t xml:space="preserve"> </w:t>
      </w:r>
      <w:r w:rsidR="00A35D70">
        <w:t>M</w:t>
      </w:r>
      <w:r w:rsidR="00A35D70" w:rsidRPr="00A92D66">
        <w:t>edia-channel-connection-end-point-spec</w:t>
      </w:r>
      <w:r w:rsidR="00A35D70">
        <w:t xml:space="preserve"> (</w:t>
      </w:r>
      <w:r w:rsidR="00A35D70" w:rsidRPr="00C918D8">
        <w:rPr>
          <w:b/>
          <w:bCs/>
        </w:rPr>
        <w:t>MC CEP</w:t>
      </w:r>
      <w:r w:rsidR="00A35D70">
        <w:t>)</w:t>
      </w:r>
      <w:r w:rsidR="00A35D70" w:rsidRPr="00A92D66">
        <w:t xml:space="preserve"> object definition</w:t>
      </w:r>
      <w:r>
        <w:fldChar w:fldCharType="end"/>
      </w:r>
      <w:r>
        <w:t xml:space="preserve"> with UC1.0</w:t>
      </w:r>
      <w:r w:rsidR="008B2915">
        <w:t>.</w:t>
      </w:r>
    </w:p>
    <w:p w14:paraId="2B2C575C" w14:textId="17D57D6C" w:rsidR="009C07FE" w:rsidRPr="00574795" w:rsidRDefault="009C07FE" w:rsidP="009C07FE">
      <w:pPr>
        <w:pStyle w:val="Heading4"/>
        <w:rPr>
          <w:rFonts w:cs="Times New Roman"/>
        </w:rPr>
      </w:pPr>
      <w:bookmarkStart w:id="478" w:name="_Toc89432124"/>
      <w:r w:rsidRPr="00574795">
        <w:rPr>
          <w:rFonts w:cs="Times New Roman"/>
        </w:rPr>
        <w:lastRenderedPageBreak/>
        <w:t>Expected results</w:t>
      </w:r>
      <w:bookmarkEnd w:id="477"/>
      <w:bookmarkEnd w:id="478"/>
    </w:p>
    <w:p w14:paraId="647D0747" w14:textId="1477BCCD" w:rsidR="009C07FE" w:rsidRPr="003A404F" w:rsidRDefault="009C07FE" w:rsidP="00AB1AD8">
      <w:pPr>
        <w:rPr>
          <w:szCs w:val="22"/>
        </w:rPr>
      </w:pPr>
      <w:r w:rsidRPr="003A404F">
        <w:rPr>
          <w:szCs w:val="22"/>
        </w:rPr>
        <w:t>This use case accepts different variations according to the model directionality chosen to represent the PHOTONIC_MEDIA layer</w:t>
      </w:r>
      <w:r w:rsidR="008B2915">
        <w:rPr>
          <w:szCs w:val="22"/>
        </w:rPr>
        <w:t xml:space="preserve"> </w:t>
      </w:r>
      <w:r w:rsidR="00EE16F9">
        <w:rPr>
          <w:szCs w:val="22"/>
        </w:rPr>
        <w:t xml:space="preserve">as in UC1f. </w:t>
      </w:r>
      <w:r w:rsidRPr="003A404F">
        <w:rPr>
          <w:szCs w:val="22"/>
        </w:rPr>
        <w:t xml:space="preserve">For a full description of the model guidelines please see Section </w:t>
      </w:r>
      <w:r w:rsidRPr="003A404F">
        <w:rPr>
          <w:szCs w:val="22"/>
        </w:rPr>
        <w:fldChar w:fldCharType="begin"/>
      </w:r>
      <w:r w:rsidRPr="003A404F">
        <w:rPr>
          <w:szCs w:val="22"/>
        </w:rPr>
        <w:instrText xml:space="preserve"> REF _Ref57725386 \r \h </w:instrText>
      </w:r>
      <w:r w:rsidRPr="003A404F">
        <w:rPr>
          <w:szCs w:val="22"/>
        </w:rPr>
      </w:r>
      <w:r w:rsidRPr="003A404F">
        <w:rPr>
          <w:szCs w:val="22"/>
        </w:rPr>
        <w:fldChar w:fldCharType="separate"/>
      </w:r>
      <w:r w:rsidR="00A35D70">
        <w:rPr>
          <w:szCs w:val="22"/>
        </w:rPr>
        <w:t>6.2.7.2</w:t>
      </w:r>
      <w:r w:rsidRPr="003A404F">
        <w:rPr>
          <w:szCs w:val="22"/>
        </w:rPr>
        <w:fldChar w:fldCharType="end"/>
      </w:r>
      <w:r w:rsidRPr="003A404F">
        <w:rPr>
          <w:szCs w:val="22"/>
        </w:rPr>
        <w:t>.</w:t>
      </w:r>
    </w:p>
    <w:p w14:paraId="2B8D2807" w14:textId="2141F1ED" w:rsidR="009C07FE" w:rsidRDefault="009C07FE" w:rsidP="009C07FE">
      <w:pPr>
        <w:pStyle w:val="Heading3"/>
        <w:jc w:val="both"/>
        <w:rPr>
          <w:rFonts w:cs="Times New Roman"/>
        </w:rPr>
      </w:pPr>
      <w:bookmarkStart w:id="479" w:name="_Toc53676236"/>
      <w:bookmarkStart w:id="480" w:name="_Toc89432125"/>
      <w:r w:rsidRPr="00574795">
        <w:rPr>
          <w:rFonts w:cs="Times New Roman"/>
        </w:rPr>
        <w:t>Use case 1h: Unconstr</w:t>
      </w:r>
      <w:r w:rsidR="00A925FA">
        <w:rPr>
          <w:rFonts w:cs="Times New Roman"/>
        </w:rPr>
        <w:t>.</w:t>
      </w:r>
      <w:r w:rsidRPr="00574795">
        <w:rPr>
          <w:rFonts w:cs="Times New Roman"/>
        </w:rPr>
        <w:t xml:space="preserve"> asymmetric DSR Service Provisioning, </w:t>
      </w:r>
      <w:r w:rsidR="00A925FA">
        <w:rPr>
          <w:rFonts w:cs="Times New Roman"/>
        </w:rPr>
        <w:t xml:space="preserve">DSR </w:t>
      </w:r>
      <w:r w:rsidRPr="00574795">
        <w:rPr>
          <w:rFonts w:cs="Times New Roman"/>
        </w:rPr>
        <w:t xml:space="preserve">UNI </w:t>
      </w:r>
      <w:r w:rsidR="00A925FA">
        <w:rPr>
          <w:rFonts w:cs="Times New Roman"/>
        </w:rPr>
        <w:t xml:space="preserve">to </w:t>
      </w:r>
      <w:r w:rsidR="00A925FA" w:rsidRPr="00574795">
        <w:rPr>
          <w:rFonts w:cs="Times New Roman"/>
        </w:rPr>
        <w:t xml:space="preserve">OTUk </w:t>
      </w:r>
      <w:r w:rsidRPr="00574795">
        <w:rPr>
          <w:rFonts w:cs="Times New Roman"/>
        </w:rPr>
        <w:t>E-NNI grey interface.</w:t>
      </w:r>
      <w:bookmarkEnd w:id="479"/>
      <w:bookmarkEnd w:id="480"/>
    </w:p>
    <w:tbl>
      <w:tblPr>
        <w:tblStyle w:val="GridTable6Colorful-Accent5"/>
        <w:tblW w:w="10632" w:type="dxa"/>
        <w:tblLook w:val="04A0" w:firstRow="1" w:lastRow="0" w:firstColumn="1" w:lastColumn="0" w:noHBand="0" w:noVBand="1"/>
      </w:tblPr>
      <w:tblGrid>
        <w:gridCol w:w="1656"/>
        <w:gridCol w:w="8976"/>
      </w:tblGrid>
      <w:tr w:rsidR="009C07FE" w:rsidRPr="000D2312" w14:paraId="7A1A3BB8" w14:textId="77777777" w:rsidTr="00F04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574795" w:rsidRDefault="009C07FE" w:rsidP="00B530F0">
            <w:pPr>
              <w:rPr>
                <w:rFonts w:cs="Times New Roman"/>
                <w:szCs w:val="20"/>
              </w:rPr>
            </w:pPr>
            <w:r w:rsidRPr="00574795">
              <w:rPr>
                <w:rFonts w:cs="Times New Roman"/>
                <w:szCs w:val="20"/>
              </w:rPr>
              <w:t>Number</w:t>
            </w:r>
          </w:p>
        </w:tc>
        <w:tc>
          <w:tcPr>
            <w:tcW w:w="8976" w:type="dxa"/>
          </w:tcPr>
          <w:p w14:paraId="3F0D3E42" w14:textId="77777777" w:rsidR="009C07FE" w:rsidRPr="00574795"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UC1h</w:t>
            </w:r>
          </w:p>
        </w:tc>
      </w:tr>
      <w:tr w:rsidR="009C07FE" w:rsidRPr="000D2312" w14:paraId="0AC2C087"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574795" w:rsidRDefault="009C07FE" w:rsidP="00B530F0">
            <w:pPr>
              <w:rPr>
                <w:rFonts w:cs="Times New Roman"/>
                <w:szCs w:val="20"/>
              </w:rPr>
            </w:pPr>
            <w:r w:rsidRPr="00574795">
              <w:rPr>
                <w:rFonts w:cs="Times New Roman"/>
                <w:szCs w:val="20"/>
              </w:rPr>
              <w:t>Name</w:t>
            </w:r>
          </w:p>
        </w:tc>
        <w:tc>
          <w:tcPr>
            <w:tcW w:w="8976" w:type="dxa"/>
          </w:tcPr>
          <w:p w14:paraId="40BF6CEE" w14:textId="48483884" w:rsidR="009C07FE" w:rsidRPr="00574795" w:rsidRDefault="00A925FA"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925FA">
              <w:rPr>
                <w:rFonts w:cs="Times New Roman"/>
                <w:szCs w:val="20"/>
              </w:rPr>
              <w:t>Unconstrained asymmetric DSR Service Provisioning, DSR UNI to OTUk E-NNI grey interface</w:t>
            </w:r>
            <w:r w:rsidR="009C07FE" w:rsidRPr="00574795">
              <w:rPr>
                <w:rFonts w:cs="Times New Roman"/>
                <w:szCs w:val="20"/>
              </w:rPr>
              <w:t>.</w:t>
            </w:r>
          </w:p>
        </w:tc>
      </w:tr>
      <w:tr w:rsidR="009C07FE" w:rsidRPr="000D2312" w14:paraId="579315B6"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475DB8" w:rsidRDefault="009C07FE" w:rsidP="00B530F0">
            <w:pPr>
              <w:rPr>
                <w:rFonts w:cs="Times New Roman"/>
                <w:szCs w:val="20"/>
              </w:rPr>
            </w:pPr>
            <w:r w:rsidRPr="00574795">
              <w:rPr>
                <w:rFonts w:cs="Times New Roman"/>
                <w:szCs w:val="20"/>
              </w:rPr>
              <w:t>Technologies involved</w:t>
            </w:r>
          </w:p>
        </w:tc>
        <w:tc>
          <w:tcPr>
            <w:tcW w:w="8976" w:type="dxa"/>
          </w:tcPr>
          <w:p w14:paraId="55FCA000" w14:textId="70A81141" w:rsidR="009C07FE" w:rsidRPr="00475DB8" w:rsidRDefault="00CE5462"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B1AD8">
              <w:rPr>
                <w:rFonts w:cs="Times New Roman"/>
                <w:szCs w:val="22"/>
              </w:rPr>
              <w:t>Optical, ODU, DSR layers</w:t>
            </w:r>
          </w:p>
        </w:tc>
      </w:tr>
      <w:tr w:rsidR="009C07FE" w:rsidRPr="000D2312" w14:paraId="2A55A03B"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475DB8" w:rsidRDefault="009C07FE" w:rsidP="00B530F0">
            <w:pPr>
              <w:rPr>
                <w:rFonts w:cs="Times New Roman"/>
                <w:szCs w:val="20"/>
              </w:rPr>
            </w:pPr>
            <w:r w:rsidRPr="00574795">
              <w:rPr>
                <w:rFonts w:cs="Times New Roman"/>
                <w:szCs w:val="20"/>
              </w:rPr>
              <w:t>Process/Areas Involved</w:t>
            </w:r>
          </w:p>
        </w:tc>
        <w:tc>
          <w:tcPr>
            <w:tcW w:w="8976" w:type="dxa"/>
          </w:tcPr>
          <w:p w14:paraId="73695102" w14:textId="77777777" w:rsidR="009C07FE" w:rsidRPr="00475DB8"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74795">
              <w:rPr>
                <w:rFonts w:cs="Times New Roman"/>
                <w:szCs w:val="20"/>
              </w:rPr>
              <w:t>Planning and Operations</w:t>
            </w:r>
          </w:p>
        </w:tc>
      </w:tr>
      <w:tr w:rsidR="009C07FE" w:rsidRPr="000D2312"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475DB8" w:rsidRDefault="009C07FE" w:rsidP="00B530F0">
            <w:pPr>
              <w:rPr>
                <w:rFonts w:cs="Times New Roman"/>
                <w:szCs w:val="20"/>
              </w:rPr>
            </w:pPr>
            <w:r w:rsidRPr="00574795">
              <w:rPr>
                <w:rFonts w:cs="Times New Roman"/>
                <w:szCs w:val="20"/>
              </w:rPr>
              <w:t>Brief description</w:t>
            </w:r>
          </w:p>
        </w:tc>
        <w:tc>
          <w:tcPr>
            <w:tcW w:w="8976" w:type="dxa"/>
          </w:tcPr>
          <w:p w14:paraId="2445D6CA" w14:textId="2DE9A2AA" w:rsidR="003B0DE2" w:rsidRPr="003B7547" w:rsidRDefault="009C07FE" w:rsidP="003B0DE2">
            <w:pPr>
              <w:spacing w:after="120" w:line="259" w:lineRule="auto"/>
              <w:cnfStyle w:val="000000000000" w:firstRow="0" w:lastRow="0" w:firstColumn="0" w:lastColumn="0" w:oddVBand="0" w:evenVBand="0" w:oddHBand="0" w:evenHBand="0" w:firstRowFirstColumn="0" w:firstRowLastColumn="0" w:lastRowFirstColumn="0" w:lastRowLastColumn="0"/>
              <w:rPr>
                <w:szCs w:val="22"/>
              </w:rPr>
            </w:pPr>
            <w:r w:rsidRPr="00574795">
              <w:rPr>
                <w:rFonts w:cs="Times New Roman"/>
                <w:szCs w:val="20"/>
              </w:rPr>
              <w:t xml:space="preserve">This use case is intended to define the way the TAPI Client can request the creation of a connectivity-service between UNI and E-NNI CSEPs. </w:t>
            </w:r>
            <w:r w:rsidR="003B0DE2">
              <w:rPr>
                <w:szCs w:val="22"/>
              </w:rPr>
              <w:t>Note that t</w:t>
            </w:r>
            <w:r w:rsidR="003B0DE2" w:rsidRPr="003B7547">
              <w:rPr>
                <w:szCs w:val="22"/>
              </w:rPr>
              <w:t xml:space="preserve">he proposed definition for these two interfaces (UNI, E-NNI) </w:t>
            </w:r>
            <w:r w:rsidR="003B0DE2">
              <w:rPr>
                <w:szCs w:val="22"/>
              </w:rPr>
              <w:t xml:space="preserve">is to be further </w:t>
            </w:r>
            <w:r w:rsidR="003B0DE2" w:rsidRPr="003B7547">
              <w:rPr>
                <w:szCs w:val="22"/>
              </w:rPr>
              <w:t xml:space="preserve">consolidated in TAPI, a possible solution is to include MEF extensions to augment current SIP definitions. </w:t>
            </w:r>
          </w:p>
          <w:p w14:paraId="515F4C83" w14:textId="0DC9D35C" w:rsidR="009C07FE" w:rsidRPr="00475DB8"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 xml:space="preserve">The intention is to establish services which starts in one network domain and handover to another network domain managed by a different </w:t>
            </w:r>
            <w:r w:rsidR="00CE5462">
              <w:rPr>
                <w:rFonts w:cs="Times New Roman"/>
                <w:szCs w:val="20"/>
              </w:rPr>
              <w:t>(</w:t>
            </w:r>
            <w:r w:rsidRPr="00574795">
              <w:rPr>
                <w:rFonts w:cs="Times New Roman"/>
                <w:szCs w:val="20"/>
              </w:rPr>
              <w:t>TAPI</w:t>
            </w:r>
            <w:r w:rsidR="00CE5462">
              <w:rPr>
                <w:rFonts w:cs="Times New Roman"/>
                <w:szCs w:val="20"/>
              </w:rPr>
              <w:t>)</w:t>
            </w:r>
            <w:r w:rsidRPr="00574795">
              <w:rPr>
                <w:rFonts w:cs="Times New Roman"/>
                <w:szCs w:val="20"/>
              </w:rPr>
              <w:t xml:space="preserve"> Server</w:t>
            </w:r>
            <w:r w:rsidR="00CE5462">
              <w:rPr>
                <w:rFonts w:cs="Times New Roman"/>
                <w:szCs w:val="20"/>
              </w:rPr>
              <w:t>:</w:t>
            </w:r>
          </w:p>
          <w:p w14:paraId="5007194D" w14:textId="39791681" w:rsidR="009C07FE" w:rsidRPr="00475DB8" w:rsidRDefault="009C07FE" w:rsidP="00B530F0">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noProof/>
              </w:rPr>
              <w:drawing>
                <wp:inline distT="0" distB="0" distL="0" distR="0" wp14:anchorId="0DA0DA41" wp14:editId="4F373FB2">
                  <wp:extent cx="4499610" cy="2269989"/>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5"/>
                          <pic:cNvPicPr/>
                        </pic:nvPicPr>
                        <pic:blipFill>
                          <a:blip r:embed="rId84">
                            <a:extLst>
                              <a:ext uri="{28A0092B-C50C-407E-A947-70E740481C1C}">
                                <a14:useLocalDpi xmlns:a14="http://schemas.microsoft.com/office/drawing/2010/main"/>
                              </a:ext>
                            </a:extLst>
                          </a:blip>
                          <a:stretch>
                            <a:fillRect/>
                          </a:stretch>
                        </pic:blipFill>
                        <pic:spPr>
                          <a:xfrm>
                            <a:off x="0" y="0"/>
                            <a:ext cx="4499610" cy="2269989"/>
                          </a:xfrm>
                          <a:prstGeom prst="rect">
                            <a:avLst/>
                          </a:prstGeom>
                        </pic:spPr>
                      </pic:pic>
                    </a:graphicData>
                  </a:graphic>
                </wp:inline>
              </w:drawing>
            </w:r>
          </w:p>
          <w:p w14:paraId="4DA47F82" w14:textId="05F21D64" w:rsidR="009C07FE" w:rsidRPr="00475DB8"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 xml:space="preserve">UNI </w:t>
            </w:r>
            <w:r w:rsidR="004F1905">
              <w:rPr>
                <w:rFonts w:cs="Times New Roman"/>
                <w:szCs w:val="20"/>
              </w:rPr>
              <w:t>side</w:t>
            </w:r>
            <w:r w:rsidRPr="00574795">
              <w:rPr>
                <w:rFonts w:cs="Times New Roman"/>
                <w:szCs w:val="20"/>
              </w:rPr>
              <w:t>, the value for the attribute layer-protocol-qualifier in this case is typically a DIGITAL_SIGNAL_TYPE base qualifier. The capacity (</w:t>
            </w:r>
            <w:r w:rsidRPr="00574795">
              <w:rPr>
                <w:rFonts w:cs="Times New Roman"/>
                <w:b/>
                <w:bCs/>
                <w:szCs w:val="20"/>
              </w:rPr>
              <w:t>tapi-connectivity:connectivity-service/end-point/capacity</w:t>
            </w:r>
            <w:r w:rsidRPr="00574795">
              <w:rPr>
                <w:rFonts w:cs="Times New Roman"/>
                <w:szCs w:val="20"/>
              </w:rPr>
              <w:t>) of the port and the protocol qualifier (</w:t>
            </w:r>
            <w:r w:rsidRPr="00574795">
              <w:rPr>
                <w:rFonts w:cs="Times New Roman"/>
                <w:b/>
                <w:bCs/>
                <w:szCs w:val="20"/>
              </w:rPr>
              <w:t>tapi-connectivity:connectivity-service/end-point/layer-protocol-qualifer</w:t>
            </w:r>
            <w:r w:rsidRPr="00574795">
              <w:rPr>
                <w:rFonts w:cs="Times New Roman"/>
                <w:szCs w:val="20"/>
              </w:rPr>
              <w:t>) MUST be provided by the TAPI client (e.g., 100_GigE, 10_GigE or STM-16) as part of the CSEP definition.</w:t>
            </w:r>
          </w:p>
          <w:p w14:paraId="15E1F681" w14:textId="77777777" w:rsidR="009C07FE" w:rsidRPr="00475DB8"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0D2312" w14:paraId="0D7B5D7A"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4ACE61" w14:textId="77777777" w:rsidR="009C07FE" w:rsidRPr="00475DB8" w:rsidRDefault="009C07FE" w:rsidP="00B530F0">
            <w:pPr>
              <w:rPr>
                <w:rFonts w:cs="Times New Roman"/>
                <w:szCs w:val="20"/>
              </w:rPr>
            </w:pPr>
            <w:r w:rsidRPr="00574795">
              <w:rPr>
                <w:rFonts w:cs="Times New Roman"/>
                <w:szCs w:val="20"/>
              </w:rPr>
              <w:t>Layers involved</w:t>
            </w:r>
          </w:p>
        </w:tc>
        <w:tc>
          <w:tcPr>
            <w:tcW w:w="8976" w:type="dxa"/>
          </w:tcPr>
          <w:p w14:paraId="04DC2B72" w14:textId="77777777" w:rsidR="009C07FE" w:rsidRPr="00475DB8"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74795">
              <w:rPr>
                <w:rFonts w:cs="Times New Roman"/>
                <w:szCs w:val="20"/>
              </w:rPr>
              <w:t>DSR/ODU</w:t>
            </w:r>
          </w:p>
        </w:tc>
      </w:tr>
      <w:tr w:rsidR="009C07FE" w:rsidRPr="000D2312" w14:paraId="093CD6DF"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50BDD97A" w14:textId="77777777" w:rsidR="009C07FE" w:rsidRPr="00475DB8" w:rsidRDefault="009C07FE" w:rsidP="00B530F0">
            <w:pPr>
              <w:rPr>
                <w:rFonts w:cs="Times New Roman"/>
                <w:szCs w:val="20"/>
              </w:rPr>
            </w:pPr>
            <w:r w:rsidRPr="00574795">
              <w:rPr>
                <w:rFonts w:cs="Times New Roman"/>
                <w:szCs w:val="20"/>
              </w:rPr>
              <w:t>Type</w:t>
            </w:r>
          </w:p>
        </w:tc>
        <w:tc>
          <w:tcPr>
            <w:tcW w:w="8976" w:type="dxa"/>
          </w:tcPr>
          <w:p w14:paraId="1E4CF417" w14:textId="77777777" w:rsidR="009C07FE" w:rsidRPr="00574795"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Provisioning</w:t>
            </w:r>
          </w:p>
        </w:tc>
      </w:tr>
      <w:tr w:rsidR="009C07FE" w:rsidRPr="000D2312" w14:paraId="3E9F0AAB"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E0BEB8B" w14:textId="77777777" w:rsidR="009C07FE" w:rsidRPr="00475DB8" w:rsidRDefault="009C07FE" w:rsidP="00B530F0">
            <w:pPr>
              <w:rPr>
                <w:rFonts w:cs="Times New Roman"/>
                <w:szCs w:val="20"/>
              </w:rPr>
            </w:pPr>
            <w:r w:rsidRPr="00574795">
              <w:rPr>
                <w:rFonts w:cs="Times New Roman"/>
                <w:szCs w:val="20"/>
              </w:rPr>
              <w:lastRenderedPageBreak/>
              <w:t>Description &amp; Workflow</w:t>
            </w:r>
          </w:p>
        </w:tc>
        <w:tc>
          <w:tcPr>
            <w:tcW w:w="8976" w:type="dxa"/>
          </w:tcPr>
          <w:p w14:paraId="1679181F" w14:textId="45E6C8E2" w:rsidR="009C07FE" w:rsidRPr="00475DB8"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This UC is implemented following the same workflow described in “Description &amp; Workflow” of UC1</w:t>
            </w:r>
            <w:r>
              <w:rPr>
                <w:rFonts w:cs="Times New Roman"/>
                <w:szCs w:val="22"/>
              </w:rPr>
              <w:t>.0</w:t>
            </w:r>
          </w:p>
        </w:tc>
      </w:tr>
    </w:tbl>
    <w:p w14:paraId="76691ECE" w14:textId="77777777" w:rsidR="009C07FE" w:rsidRPr="003A404F" w:rsidRDefault="009C07FE" w:rsidP="00AB1AD8">
      <w:pPr>
        <w:rPr>
          <w:szCs w:val="22"/>
        </w:rPr>
      </w:pPr>
    </w:p>
    <w:p w14:paraId="39CFB920" w14:textId="16DC6CC9" w:rsidR="009C07FE" w:rsidRDefault="009C07FE" w:rsidP="009C07FE">
      <w:pPr>
        <w:pStyle w:val="Heading4"/>
        <w:rPr>
          <w:rFonts w:cs="Times New Roman"/>
        </w:rPr>
      </w:pPr>
      <w:bookmarkStart w:id="481" w:name="_Toc53676237"/>
      <w:bookmarkStart w:id="482" w:name="_Toc89432126"/>
      <w:r w:rsidRPr="00574795">
        <w:rPr>
          <w:rFonts w:cs="Times New Roman"/>
        </w:rPr>
        <w:t>Detailed Workflow</w:t>
      </w:r>
      <w:bookmarkEnd w:id="481"/>
      <w:bookmarkEnd w:id="482"/>
    </w:p>
    <w:p w14:paraId="39589F60" w14:textId="77777777" w:rsidR="00C85ACF" w:rsidRDefault="009C07FE" w:rsidP="00AB1AD8">
      <w:pPr>
        <w:spacing w:after="120" w:line="259" w:lineRule="auto"/>
        <w:rPr>
          <w:szCs w:val="22"/>
        </w:rPr>
      </w:pPr>
      <w:r w:rsidRPr="003A404F">
        <w:rPr>
          <w:szCs w:val="22"/>
        </w:rPr>
        <w:t xml:space="preserve">The initial scenario for this use case </w:t>
      </w:r>
      <w:r w:rsidR="007B518F" w:rsidRPr="003A404F">
        <w:rPr>
          <w:szCs w:val="22"/>
        </w:rPr>
        <w:t>assumes</w:t>
      </w:r>
      <w:r w:rsidRPr="003A404F">
        <w:rPr>
          <w:szCs w:val="22"/>
        </w:rPr>
        <w:t xml:space="preserve"> the boundary interfaces between network domains to be E-NNI OTUk grey interfaces which shall be modeled as </w:t>
      </w:r>
      <w:r w:rsidR="006E3FC7" w:rsidRPr="003A404F">
        <w:rPr>
          <w:szCs w:val="22"/>
        </w:rPr>
        <w:t>OTN</w:t>
      </w:r>
      <w:r w:rsidRPr="003A404F">
        <w:rPr>
          <w:szCs w:val="22"/>
        </w:rPr>
        <w:t xml:space="preserve"> NEPs with the "inter-domain-plug-id" identifier as described in UC0d. </w:t>
      </w:r>
    </w:p>
    <w:p w14:paraId="0C1CAE13" w14:textId="77777777" w:rsidR="009C07FE" w:rsidRDefault="009C07FE" w:rsidP="009C07FE">
      <w:pPr>
        <w:pStyle w:val="Heading4"/>
      </w:pPr>
      <w:bookmarkStart w:id="483" w:name="_Toc89432127"/>
      <w:r w:rsidRPr="00574795">
        <w:rPr>
          <w:rFonts w:cs="Times New Roman"/>
        </w:rPr>
        <w:t>Connectivity Service request processing</w:t>
      </w:r>
      <w:bookmarkEnd w:id="483"/>
    </w:p>
    <w:p w14:paraId="434EB531" w14:textId="04A36E2B" w:rsidR="009C07FE" w:rsidRPr="00130845" w:rsidRDefault="009C07FE" w:rsidP="009C07FE">
      <w:pPr>
        <w:rPr>
          <w:szCs w:val="16"/>
        </w:rPr>
      </w:pPr>
      <w:r w:rsidRPr="00130845">
        <w:rPr>
          <w:szCs w:val="16"/>
        </w:rPr>
        <w:t>Th</w:t>
      </w:r>
      <w:r w:rsidR="004F1905">
        <w:rPr>
          <w:szCs w:val="16"/>
        </w:rPr>
        <w:t>e</w:t>
      </w:r>
      <w:r w:rsidRPr="00130845">
        <w:rPr>
          <w:szCs w:val="16"/>
        </w:rPr>
        <w:t xml:space="preserve"> connectivity-service request shall include the CSEPs definition which shall point to the UNI </w:t>
      </w:r>
      <w:r w:rsidR="00DB2B6B" w:rsidRPr="00130845">
        <w:rPr>
          <w:szCs w:val="16"/>
        </w:rPr>
        <w:t xml:space="preserve">(DSR) </w:t>
      </w:r>
      <w:r w:rsidRPr="00130845">
        <w:rPr>
          <w:szCs w:val="16"/>
        </w:rPr>
        <w:t xml:space="preserve">and E-NNI SIPs and specify the </w:t>
      </w:r>
      <w:r w:rsidRPr="00130845">
        <w:rPr>
          <w:b/>
          <w:bCs/>
          <w:szCs w:val="16"/>
        </w:rPr>
        <w:t>layer-protocol-qualifier</w:t>
      </w:r>
      <w:r w:rsidRPr="00130845">
        <w:rPr>
          <w:szCs w:val="16"/>
        </w:rPr>
        <w:t xml:space="preserve"> for the UNI and E-NNI endpoints. The proposed connectivity-service provisioning request should be according to the following example:</w:t>
      </w:r>
    </w:p>
    <w:p w14:paraId="3D89EBAC" w14:textId="77777777" w:rsidR="009C07FE" w:rsidRPr="003B0DE2" w:rsidRDefault="009C07FE" w:rsidP="004F1645">
      <w:pPr>
        <w:pStyle w:val="TR-JSONsnippet"/>
      </w:pPr>
      <w:r w:rsidRPr="003B0DE2">
        <w:rPr>
          <w:lang w:val="en-GB"/>
        </w:rPr>
        <w:t>{</w:t>
      </w:r>
    </w:p>
    <w:p w14:paraId="6F22FB46" w14:textId="77777777" w:rsidR="009C07FE" w:rsidRPr="003B0DE2" w:rsidRDefault="009C07FE" w:rsidP="004F1645">
      <w:pPr>
        <w:pStyle w:val="TR-JSONsnippet"/>
      </w:pPr>
      <w:r w:rsidRPr="003B0DE2">
        <w:rPr>
          <w:lang w:val="en-GB"/>
        </w:rPr>
        <w:t>"tapi-connectivity:connectivity-service": [</w:t>
      </w:r>
    </w:p>
    <w:p w14:paraId="2C0EABCF" w14:textId="77777777" w:rsidR="009C07FE" w:rsidRPr="003B0DE2" w:rsidRDefault="009C07FE" w:rsidP="004F1645">
      <w:pPr>
        <w:pStyle w:val="TR-JSONsnippet"/>
      </w:pPr>
      <w:r w:rsidRPr="003B0DE2">
        <w:rPr>
          <w:lang w:val="en-GB"/>
        </w:rPr>
        <w:t xml:space="preserve">        {</w:t>
      </w:r>
    </w:p>
    <w:p w14:paraId="49E1F5F2" w14:textId="77777777" w:rsidR="009C07FE" w:rsidRPr="003B0DE2" w:rsidRDefault="009C07FE" w:rsidP="004F1645">
      <w:pPr>
        <w:pStyle w:val="TR-JSONsnippet"/>
      </w:pPr>
      <w:r w:rsidRPr="003B0DE2">
        <w:rPr>
          <w:lang w:val="en-GB"/>
        </w:rPr>
        <w:t xml:space="preserve">            "end-point": [</w:t>
      </w:r>
    </w:p>
    <w:p w14:paraId="7CA52545" w14:textId="77777777" w:rsidR="009C07FE" w:rsidRPr="003B0DE2" w:rsidRDefault="009C07FE" w:rsidP="004F1645">
      <w:pPr>
        <w:pStyle w:val="TR-JSONsnippet"/>
      </w:pPr>
      <w:r w:rsidRPr="003B0DE2">
        <w:rPr>
          <w:lang w:val="en-GB"/>
        </w:rPr>
        <w:t xml:space="preserve">                {</w:t>
      </w:r>
    </w:p>
    <w:p w14:paraId="6693B888" w14:textId="77777777" w:rsidR="009C07FE" w:rsidRPr="003B0DE2" w:rsidRDefault="009C07FE" w:rsidP="004F1645">
      <w:pPr>
        <w:pStyle w:val="TR-JSONsnippet"/>
      </w:pPr>
      <w:r w:rsidRPr="003B0DE2">
        <w:rPr>
          <w:lang w:val="en-GB"/>
        </w:rPr>
        <w:t xml:space="preserve">                    "direction": "BIDIRECTIONAL",</w:t>
      </w:r>
    </w:p>
    <w:p w14:paraId="4C1B2BF9" w14:textId="77777777" w:rsidR="009C07FE" w:rsidRPr="003B0DE2" w:rsidRDefault="009C07FE" w:rsidP="004F1645">
      <w:pPr>
        <w:pStyle w:val="TR-JSONsnippet"/>
      </w:pPr>
      <w:r w:rsidRPr="003B0DE2">
        <w:rPr>
          <w:lang w:val="en-GB"/>
        </w:rPr>
        <w:t xml:space="preserve">                    "role": "SYMMETRIC",</w:t>
      </w:r>
    </w:p>
    <w:p w14:paraId="4972BEE1" w14:textId="77777777" w:rsidR="009C07FE" w:rsidRPr="003B0DE2" w:rsidRDefault="009C07FE" w:rsidP="004F1645">
      <w:pPr>
        <w:pStyle w:val="TR-JSONsnippet"/>
      </w:pPr>
      <w:r w:rsidRPr="003B0DE2">
        <w:rPr>
          <w:lang w:val="en-GB"/>
        </w:rPr>
        <w:t xml:space="preserve">                    "layer-protocol-qualifier": "tapi-dsr:DIGITAL_SIGNAL_TYPE_10_GigE",</w:t>
      </w:r>
    </w:p>
    <w:p w14:paraId="5211AC42" w14:textId="77777777" w:rsidR="009C07FE" w:rsidRPr="003B0DE2" w:rsidRDefault="009C07FE" w:rsidP="004F1645">
      <w:pPr>
        <w:pStyle w:val="TR-JSONsnippet"/>
      </w:pPr>
      <w:r w:rsidRPr="003B0DE2">
        <w:rPr>
          <w:lang w:val="en-GB"/>
        </w:rPr>
        <w:t xml:space="preserve">                    "layer-protocol-name": "DSR",</w:t>
      </w:r>
    </w:p>
    <w:p w14:paraId="0B0A36BF" w14:textId="77777777" w:rsidR="009C07FE" w:rsidRPr="003B0DE2" w:rsidRDefault="009C07FE" w:rsidP="004F1645">
      <w:pPr>
        <w:pStyle w:val="TR-JSONsnippet"/>
      </w:pPr>
      <w:r w:rsidRPr="003B0DE2">
        <w:rPr>
          <w:lang w:val="en-GB"/>
        </w:rPr>
        <w:t xml:space="preserve">                    "local-id": "end_point_1",</w:t>
      </w:r>
    </w:p>
    <w:p w14:paraId="21E2FDE7" w14:textId="77777777" w:rsidR="009C07FE" w:rsidRPr="003B0DE2" w:rsidRDefault="009C07FE" w:rsidP="004F1645">
      <w:pPr>
        <w:pStyle w:val="TR-JSONsnippet"/>
      </w:pPr>
      <w:r w:rsidRPr="003B0DE2">
        <w:rPr>
          <w:lang w:val="en-GB"/>
        </w:rPr>
        <w:t xml:space="preserve">                    "service-interface-point": {</w:t>
      </w:r>
    </w:p>
    <w:p w14:paraId="1C334975" w14:textId="53D59E51" w:rsidR="009C07FE" w:rsidRPr="003B0DE2" w:rsidRDefault="009C07FE" w:rsidP="004F1645">
      <w:pPr>
        <w:pStyle w:val="TR-JSONsnippet"/>
      </w:pPr>
      <w:r w:rsidRPr="003B0DE2">
        <w:rPr>
          <w:lang w:val="en-GB"/>
        </w:rPr>
        <w:t xml:space="preserve">                        "service-interface-point-uuid":  "</w:t>
      </w:r>
      <w:r w:rsidRPr="003B0DE2">
        <w:rPr>
          <w:b/>
          <w:bCs/>
          <w:lang w:val="en-GB"/>
        </w:rPr>
        <w:t>UUID</w:t>
      </w:r>
      <w:r w:rsidR="003D61D7" w:rsidRPr="003B0DE2">
        <w:rPr>
          <w:b/>
          <w:bCs/>
          <w:lang w:val="en-GB"/>
        </w:rPr>
        <w:t>_X1</w:t>
      </w:r>
      <w:r w:rsidRPr="003B0DE2">
        <w:rPr>
          <w:lang w:val="en-GB"/>
        </w:rPr>
        <w:t>"</w:t>
      </w:r>
      <w:r w:rsidR="004F1905" w:rsidRPr="003B0DE2">
        <w:rPr>
          <w:lang w:val="en-GB"/>
        </w:rPr>
        <w:t xml:space="preserve"> </w:t>
      </w:r>
      <w:r w:rsidR="004F1905" w:rsidRPr="003B0DE2">
        <w:rPr>
          <w:color w:val="FF0000"/>
          <w:lang w:val="en-GB"/>
        </w:rPr>
        <w:t>(DSR SIP)</w:t>
      </w:r>
    </w:p>
    <w:p w14:paraId="7695CC5E" w14:textId="77777777" w:rsidR="009C07FE" w:rsidRPr="003B0DE2" w:rsidRDefault="009C07FE" w:rsidP="004F1645">
      <w:pPr>
        <w:pStyle w:val="TR-JSONsnippet"/>
      </w:pPr>
      <w:r w:rsidRPr="003B0DE2">
        <w:rPr>
          <w:lang w:val="en-GB"/>
        </w:rPr>
        <w:t xml:space="preserve">                    }</w:t>
      </w:r>
    </w:p>
    <w:p w14:paraId="6BCE1B32" w14:textId="77777777" w:rsidR="009C07FE" w:rsidRPr="003B0DE2" w:rsidRDefault="009C07FE" w:rsidP="004F1645">
      <w:pPr>
        <w:pStyle w:val="TR-JSONsnippet"/>
      </w:pPr>
      <w:r w:rsidRPr="003B0DE2">
        <w:rPr>
          <w:lang w:val="en-GB"/>
        </w:rPr>
        <w:t xml:space="preserve">                },</w:t>
      </w:r>
    </w:p>
    <w:p w14:paraId="5CF6407A" w14:textId="77777777" w:rsidR="009C07FE" w:rsidRPr="003B0DE2" w:rsidRDefault="009C07FE" w:rsidP="004F1645">
      <w:pPr>
        <w:pStyle w:val="TR-JSONsnippet"/>
      </w:pPr>
      <w:r w:rsidRPr="003B0DE2">
        <w:rPr>
          <w:lang w:val="en-GB"/>
        </w:rPr>
        <w:t xml:space="preserve">                {</w:t>
      </w:r>
    </w:p>
    <w:p w14:paraId="6E147723" w14:textId="77777777" w:rsidR="009C07FE" w:rsidRPr="003B0DE2" w:rsidRDefault="009C07FE" w:rsidP="004F1645">
      <w:pPr>
        <w:pStyle w:val="TR-JSONsnippet"/>
      </w:pPr>
      <w:r w:rsidRPr="003B0DE2">
        <w:rPr>
          <w:lang w:val="en-GB"/>
        </w:rPr>
        <w:t xml:space="preserve">                    "direction": "BIDIRECTIONAL",</w:t>
      </w:r>
    </w:p>
    <w:p w14:paraId="222B6C5B" w14:textId="77777777" w:rsidR="009C07FE" w:rsidRPr="003B0DE2" w:rsidRDefault="009C07FE" w:rsidP="004F1645">
      <w:pPr>
        <w:pStyle w:val="TR-JSONsnippet"/>
      </w:pPr>
      <w:r w:rsidRPr="003B0DE2">
        <w:rPr>
          <w:lang w:val="en-GB"/>
        </w:rPr>
        <w:t xml:space="preserve">                    "role": "SYMMETRIC",</w:t>
      </w:r>
    </w:p>
    <w:p w14:paraId="76E8B599" w14:textId="712AD3E0" w:rsidR="009C07FE" w:rsidRPr="00A328DB" w:rsidRDefault="009C07FE" w:rsidP="004F1645">
      <w:pPr>
        <w:pStyle w:val="TR-JSONsnippet"/>
        <w:rPr>
          <w:color w:val="7030A0"/>
        </w:rPr>
      </w:pPr>
      <w:r w:rsidRPr="00A328DB">
        <w:rPr>
          <w:color w:val="7030A0"/>
          <w:lang w:val="en-GB"/>
        </w:rPr>
        <w:t xml:space="preserve">                    "layer-protocol-qualifier": "tapi-</w:t>
      </w:r>
      <w:r w:rsidR="00491F6A" w:rsidRPr="00A328DB">
        <w:rPr>
          <w:color w:val="7030A0"/>
          <w:lang w:val="en-GB"/>
        </w:rPr>
        <w:t>odu</w:t>
      </w:r>
      <w:r w:rsidRPr="00A328DB">
        <w:rPr>
          <w:color w:val="7030A0"/>
          <w:lang w:val="en-GB"/>
        </w:rPr>
        <w:t>:</w:t>
      </w:r>
      <w:r w:rsidR="00491F6A" w:rsidRPr="00A328DB">
        <w:rPr>
          <w:color w:val="7030A0"/>
          <w:lang w:val="en-GB"/>
        </w:rPr>
        <w:t>ODU_TYPE_ODU2</w:t>
      </w:r>
      <w:r w:rsidRPr="00A328DB">
        <w:rPr>
          <w:color w:val="7030A0"/>
          <w:lang w:val="en-GB"/>
        </w:rPr>
        <w:t>",</w:t>
      </w:r>
      <w:r w:rsidR="003D61D7" w:rsidRPr="00A328DB">
        <w:rPr>
          <w:color w:val="7030A0"/>
          <w:lang w:val="en-GB"/>
        </w:rPr>
        <w:t xml:space="preserve"> (*)</w:t>
      </w:r>
    </w:p>
    <w:p w14:paraId="588BA6EA" w14:textId="0DBE680A" w:rsidR="009C07FE" w:rsidRPr="00A328DB" w:rsidRDefault="009C07FE" w:rsidP="004F1645">
      <w:pPr>
        <w:pStyle w:val="TR-JSONsnippet"/>
        <w:rPr>
          <w:color w:val="7030A0"/>
        </w:rPr>
      </w:pPr>
      <w:r w:rsidRPr="00A328DB">
        <w:rPr>
          <w:color w:val="7030A0"/>
          <w:lang w:val="en-GB"/>
        </w:rPr>
        <w:t xml:space="preserve">                    "layer-protocol-name": "</w:t>
      </w:r>
      <w:r w:rsidR="00DC234F" w:rsidRPr="00A328DB">
        <w:rPr>
          <w:color w:val="7030A0"/>
          <w:lang w:val="en-GB"/>
        </w:rPr>
        <w:t>ODU</w:t>
      </w:r>
      <w:r w:rsidRPr="00A328DB">
        <w:rPr>
          <w:color w:val="7030A0"/>
          <w:lang w:val="en-GB"/>
        </w:rPr>
        <w:t>",</w:t>
      </w:r>
    </w:p>
    <w:p w14:paraId="008F546D" w14:textId="77777777" w:rsidR="009C07FE" w:rsidRPr="003B0DE2" w:rsidRDefault="009C07FE" w:rsidP="004F1645">
      <w:pPr>
        <w:pStyle w:val="TR-JSONsnippet"/>
      </w:pPr>
      <w:r w:rsidRPr="003B0DE2">
        <w:rPr>
          <w:lang w:val="en-GB"/>
        </w:rPr>
        <w:t xml:space="preserve">                    "local-id": "end_point_2",</w:t>
      </w:r>
    </w:p>
    <w:p w14:paraId="15A67EEA" w14:textId="77777777" w:rsidR="009C07FE" w:rsidRPr="003B0DE2" w:rsidRDefault="009C07FE" w:rsidP="004F1645">
      <w:pPr>
        <w:pStyle w:val="TR-JSONsnippet"/>
      </w:pPr>
      <w:r w:rsidRPr="003B0DE2">
        <w:rPr>
          <w:lang w:val="en-GB"/>
        </w:rPr>
        <w:t xml:space="preserve">                    "service-interface-point": {</w:t>
      </w:r>
    </w:p>
    <w:p w14:paraId="2F5F9C05" w14:textId="66F16FF9" w:rsidR="009C07FE" w:rsidRPr="003B0DE2" w:rsidRDefault="009C07FE" w:rsidP="004F1645">
      <w:pPr>
        <w:pStyle w:val="TR-JSONsnippet"/>
      </w:pPr>
      <w:r w:rsidRPr="003B0DE2">
        <w:rPr>
          <w:lang w:val="en-GB"/>
        </w:rPr>
        <w:t xml:space="preserve">                        "service-interface-point-uuid": "</w:t>
      </w:r>
      <w:r w:rsidR="00234E48" w:rsidRPr="003B0DE2">
        <w:rPr>
          <w:b/>
          <w:bCs/>
          <w:lang w:val="en-GB"/>
        </w:rPr>
        <w:t>UUID</w:t>
      </w:r>
      <w:r w:rsidR="003D61D7" w:rsidRPr="003B0DE2">
        <w:rPr>
          <w:b/>
          <w:bCs/>
          <w:lang w:val="en-GB"/>
        </w:rPr>
        <w:t>_Y</w:t>
      </w:r>
      <w:r w:rsidR="00234E48" w:rsidRPr="003B0DE2">
        <w:rPr>
          <w:b/>
          <w:bCs/>
          <w:lang w:val="en-GB"/>
        </w:rPr>
        <w:t>1</w:t>
      </w:r>
      <w:r w:rsidRPr="003B0DE2">
        <w:rPr>
          <w:lang w:val="en-GB"/>
        </w:rPr>
        <w:t>"</w:t>
      </w:r>
      <w:r w:rsidR="004F1905" w:rsidRPr="003B0DE2">
        <w:rPr>
          <w:color w:val="FF0000"/>
          <w:lang w:val="en-GB"/>
        </w:rPr>
        <w:t>(OTN SIP)</w:t>
      </w:r>
    </w:p>
    <w:p w14:paraId="01F135F6" w14:textId="77777777" w:rsidR="009C07FE" w:rsidRPr="003B0DE2" w:rsidRDefault="009C07FE" w:rsidP="004F1645">
      <w:pPr>
        <w:pStyle w:val="TR-JSONsnippet"/>
        <w:rPr>
          <w:lang w:val="es-ES"/>
        </w:rPr>
      </w:pPr>
      <w:r w:rsidRPr="003B0DE2">
        <w:rPr>
          <w:lang w:val="en-GB"/>
        </w:rPr>
        <w:t xml:space="preserve">                    }</w:t>
      </w:r>
    </w:p>
    <w:p w14:paraId="1DAFDACD" w14:textId="77777777" w:rsidR="009C07FE" w:rsidRPr="003B0DE2" w:rsidRDefault="009C07FE" w:rsidP="004F1645">
      <w:pPr>
        <w:pStyle w:val="TR-JSONsnippet"/>
        <w:rPr>
          <w:lang w:val="es-ES"/>
        </w:rPr>
      </w:pPr>
      <w:r w:rsidRPr="003B0DE2">
        <w:rPr>
          <w:lang w:val="en-GB"/>
        </w:rPr>
        <w:t xml:space="preserve">                }</w:t>
      </w:r>
    </w:p>
    <w:p w14:paraId="7E699DAF" w14:textId="77777777" w:rsidR="009C07FE" w:rsidRPr="003B0DE2" w:rsidRDefault="009C07FE" w:rsidP="004F1645">
      <w:pPr>
        <w:pStyle w:val="TR-JSONsnippet"/>
        <w:rPr>
          <w:lang w:val="es-ES"/>
        </w:rPr>
      </w:pPr>
      <w:r w:rsidRPr="003B0DE2">
        <w:rPr>
          <w:lang w:val="en-GB"/>
        </w:rPr>
        <w:t xml:space="preserve">            ],</w:t>
      </w:r>
    </w:p>
    <w:p w14:paraId="34D34C68" w14:textId="77777777" w:rsidR="009C07FE" w:rsidRPr="003B0DE2" w:rsidRDefault="009C07FE" w:rsidP="004F1645">
      <w:pPr>
        <w:pStyle w:val="TR-JSONsnippet"/>
        <w:rPr>
          <w:lang w:val="es-ES"/>
        </w:rPr>
      </w:pPr>
      <w:r w:rsidRPr="003B0DE2">
        <w:rPr>
          <w:lang w:val="en-GB"/>
        </w:rPr>
        <w:t xml:space="preserve">            "service-layer": "DSR",</w:t>
      </w:r>
    </w:p>
    <w:p w14:paraId="2926FD63" w14:textId="77777777" w:rsidR="009C07FE" w:rsidRPr="003B0DE2" w:rsidRDefault="009C07FE" w:rsidP="004F1645">
      <w:pPr>
        <w:pStyle w:val="TR-JSONsnippet"/>
        <w:rPr>
          <w:lang w:val="es-ES"/>
        </w:rPr>
      </w:pPr>
      <w:r w:rsidRPr="003B0DE2">
        <w:rPr>
          <w:lang w:val="en-GB"/>
        </w:rPr>
        <w:t xml:space="preserve">            "uuid": "UUID_CS",</w:t>
      </w:r>
    </w:p>
    <w:p w14:paraId="57D37D01" w14:textId="77777777" w:rsidR="009C07FE" w:rsidRPr="003B0DE2" w:rsidRDefault="009C07FE" w:rsidP="004F1645">
      <w:pPr>
        <w:pStyle w:val="TR-JSONsnippet"/>
        <w:rPr>
          <w:lang w:val="es-ES"/>
        </w:rPr>
      </w:pPr>
      <w:r w:rsidRPr="003B0DE2">
        <w:rPr>
          <w:lang w:val="en-GB"/>
        </w:rPr>
        <w:t xml:space="preserve">        }</w:t>
      </w:r>
    </w:p>
    <w:p w14:paraId="676F787C" w14:textId="77777777" w:rsidR="009C07FE" w:rsidRPr="003B0DE2" w:rsidRDefault="009C07FE" w:rsidP="004F1645">
      <w:pPr>
        <w:pStyle w:val="TR-JSONsnippet"/>
        <w:rPr>
          <w:lang w:val="es-ES"/>
        </w:rPr>
      </w:pPr>
      <w:r w:rsidRPr="003B0DE2">
        <w:rPr>
          <w:lang w:val="en-GB"/>
        </w:rPr>
        <w:t xml:space="preserve">    ]</w:t>
      </w:r>
    </w:p>
    <w:p w14:paraId="3A6E272E" w14:textId="77777777" w:rsidR="009C07FE" w:rsidRPr="000E08EB" w:rsidRDefault="009C07FE" w:rsidP="004F1645">
      <w:pPr>
        <w:pStyle w:val="TR-JSONsnippet"/>
        <w:rPr>
          <w:lang w:val="es-ES"/>
        </w:rPr>
      </w:pPr>
      <w:r w:rsidRPr="003B0DE2">
        <w:rPr>
          <w:lang w:val="en-GB"/>
        </w:rPr>
        <w:t>}</w:t>
      </w:r>
    </w:p>
    <w:p w14:paraId="2EE1EC66" w14:textId="225D0A66" w:rsidR="009C07FE" w:rsidRPr="003A404F" w:rsidRDefault="009C07FE" w:rsidP="00AB1AD8">
      <w:pPr>
        <w:rPr>
          <w:szCs w:val="22"/>
        </w:rPr>
      </w:pPr>
    </w:p>
    <w:p w14:paraId="6664AC8A" w14:textId="15AB59A2" w:rsidR="003D61D7" w:rsidRPr="003A404F" w:rsidRDefault="003D61D7" w:rsidP="00AB1AD8">
      <w:pPr>
        <w:rPr>
          <w:szCs w:val="22"/>
        </w:rPr>
      </w:pPr>
      <w:r w:rsidRPr="003A404F">
        <w:rPr>
          <w:szCs w:val="22"/>
        </w:rPr>
        <w:t xml:space="preserve">(*)  The E-NNI CSEP </w:t>
      </w:r>
      <w:r w:rsidR="00D32E41">
        <w:rPr>
          <w:szCs w:val="22"/>
        </w:rPr>
        <w:t xml:space="preserve">Protocol/Layer Qualifier </w:t>
      </w:r>
      <w:r w:rsidRPr="003A404F">
        <w:rPr>
          <w:szCs w:val="22"/>
        </w:rPr>
        <w:t xml:space="preserve">can be ODU2 or </w:t>
      </w:r>
      <w:r w:rsidR="00DC234F" w:rsidRPr="003A404F">
        <w:rPr>
          <w:szCs w:val="22"/>
        </w:rPr>
        <w:t>DSR, the asymmetric nature of the connection being indicated by the OTN SIP.</w:t>
      </w:r>
    </w:p>
    <w:p w14:paraId="2C36D2FB" w14:textId="77777777" w:rsidR="009C07FE" w:rsidRDefault="009C07FE" w:rsidP="009C07FE">
      <w:pPr>
        <w:pStyle w:val="Heading4"/>
      </w:pPr>
      <w:bookmarkStart w:id="484" w:name="_Toc53676238"/>
      <w:bookmarkStart w:id="485" w:name="_Toc89432128"/>
      <w:r w:rsidRPr="00574795">
        <w:rPr>
          <w:rFonts w:cs="Times New Roman"/>
        </w:rPr>
        <w:t>Expected results</w:t>
      </w:r>
      <w:bookmarkEnd w:id="484"/>
      <w:bookmarkEnd w:id="485"/>
    </w:p>
    <w:p w14:paraId="0072687C" w14:textId="2F7898E2" w:rsidR="00920625" w:rsidRDefault="00920625" w:rsidP="006A07C7">
      <w:pPr>
        <w:rPr>
          <w:rFonts w:cs="Times New Roman"/>
        </w:rPr>
      </w:pPr>
      <w:bookmarkStart w:id="486" w:name="_Toc53676239"/>
    </w:p>
    <w:p w14:paraId="7AA85179" w14:textId="264A9B60" w:rsidR="00207778" w:rsidRPr="003A404F" w:rsidRDefault="00207778" w:rsidP="00AB1AD8">
      <w:pPr>
        <w:spacing w:after="0"/>
        <w:rPr>
          <w:rFonts w:cs="Times New Roman"/>
          <w:szCs w:val="22"/>
        </w:rPr>
      </w:pPr>
    </w:p>
    <w:p w14:paraId="5B278DA7" w14:textId="698B6D9A" w:rsidR="002C0F35" w:rsidRPr="003A404F" w:rsidRDefault="00207778" w:rsidP="00662773">
      <w:pPr>
        <w:keepNext/>
        <w:spacing w:after="0"/>
        <w:rPr>
          <w:rFonts w:eastAsiaTheme="majorEastAsia" w:cs="Times New Roman"/>
          <w:b/>
          <w:bCs/>
          <w:szCs w:val="22"/>
        </w:rPr>
      </w:pPr>
      <w:r w:rsidRPr="003A404F">
        <w:rPr>
          <w:noProof/>
          <w:szCs w:val="22"/>
        </w:rPr>
        <w:lastRenderedPageBreak/>
        <w:drawing>
          <wp:inline distT="0" distB="0" distL="0" distR="0" wp14:anchorId="1FEC2E83" wp14:editId="512C794B">
            <wp:extent cx="6645910" cy="33845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5">
                      <a:extLst>
                        <a:ext uri="{28A0092B-C50C-407E-A947-70E740481C1C}">
                          <a14:useLocalDpi xmlns:a14="http://schemas.microsoft.com/office/drawing/2010/main"/>
                        </a:ext>
                      </a:extLst>
                    </a:blip>
                    <a:stretch>
                      <a:fillRect/>
                    </a:stretch>
                  </pic:blipFill>
                  <pic:spPr>
                    <a:xfrm>
                      <a:off x="0" y="0"/>
                      <a:ext cx="6645910" cy="3384550"/>
                    </a:xfrm>
                    <a:prstGeom prst="rect">
                      <a:avLst/>
                    </a:prstGeom>
                  </pic:spPr>
                </pic:pic>
              </a:graphicData>
            </a:graphic>
          </wp:inline>
        </w:drawing>
      </w:r>
    </w:p>
    <w:p w14:paraId="24F8AD13" w14:textId="670B122C" w:rsidR="00705E52" w:rsidRPr="003A404F" w:rsidRDefault="00705E52" w:rsidP="00AB1AD8">
      <w:pPr>
        <w:spacing w:after="0"/>
        <w:rPr>
          <w:rFonts w:eastAsiaTheme="majorEastAsia" w:cs="Times New Roman"/>
          <w:b/>
          <w:bCs/>
          <w:szCs w:val="22"/>
        </w:rPr>
      </w:pPr>
    </w:p>
    <w:p w14:paraId="5961B844" w14:textId="560FFDCF" w:rsidR="00705E52" w:rsidRDefault="00705E52" w:rsidP="00705E52">
      <w:pPr>
        <w:pStyle w:val="TableCaption"/>
      </w:pPr>
      <w:bookmarkStart w:id="487" w:name="_Toc89432259"/>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29</w:t>
      </w:r>
      <w:r>
        <w:fldChar w:fldCharType="end"/>
      </w:r>
      <w:r>
        <w:t xml:space="preserve"> </w:t>
      </w:r>
      <w:r w:rsidR="00772739">
        <w:t>Asymmetric scenario</w:t>
      </w:r>
      <w:r w:rsidRPr="002232BE">
        <w:t>.</w:t>
      </w:r>
      <w:bookmarkEnd w:id="487"/>
    </w:p>
    <w:p w14:paraId="73FD23D1" w14:textId="5153FD24" w:rsidR="00705E52" w:rsidRPr="003A404F" w:rsidRDefault="00705E52" w:rsidP="00AB1AD8">
      <w:pPr>
        <w:spacing w:after="0"/>
        <w:rPr>
          <w:rFonts w:eastAsiaTheme="majorEastAsia" w:cs="Times New Roman"/>
          <w:b/>
          <w:bCs/>
          <w:szCs w:val="22"/>
        </w:rPr>
      </w:pPr>
    </w:p>
    <w:p w14:paraId="1E231D6E" w14:textId="14E6F786" w:rsidR="00705E52" w:rsidRPr="003A404F" w:rsidRDefault="00705E52" w:rsidP="00662773">
      <w:pPr>
        <w:keepNext/>
        <w:spacing w:after="0"/>
        <w:rPr>
          <w:rFonts w:eastAsiaTheme="majorEastAsia" w:cs="Times New Roman"/>
          <w:b/>
          <w:bCs/>
          <w:szCs w:val="22"/>
        </w:rPr>
      </w:pPr>
      <w:r w:rsidRPr="003A404F">
        <w:rPr>
          <w:noProof/>
          <w:szCs w:val="22"/>
        </w:rPr>
        <w:drawing>
          <wp:inline distT="0" distB="0" distL="0" distR="0" wp14:anchorId="4E86C5E5" wp14:editId="18E0CE68">
            <wp:extent cx="6645910" cy="20427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6">
                      <a:extLst>
                        <a:ext uri="{28A0092B-C50C-407E-A947-70E740481C1C}">
                          <a14:useLocalDpi xmlns:a14="http://schemas.microsoft.com/office/drawing/2010/main"/>
                        </a:ext>
                      </a:extLst>
                    </a:blip>
                    <a:stretch>
                      <a:fillRect/>
                    </a:stretch>
                  </pic:blipFill>
                  <pic:spPr>
                    <a:xfrm>
                      <a:off x="0" y="0"/>
                      <a:ext cx="6645910" cy="2042795"/>
                    </a:xfrm>
                    <a:prstGeom prst="rect">
                      <a:avLst/>
                    </a:prstGeom>
                  </pic:spPr>
                </pic:pic>
              </a:graphicData>
            </a:graphic>
          </wp:inline>
        </w:drawing>
      </w:r>
    </w:p>
    <w:p w14:paraId="29135B62" w14:textId="08F338BF" w:rsidR="00705E52" w:rsidRDefault="00705E52" w:rsidP="00705E52">
      <w:pPr>
        <w:pStyle w:val="TableCaption"/>
      </w:pPr>
      <w:bookmarkStart w:id="488" w:name="_Toc89432260"/>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30</w:t>
      </w:r>
      <w:r>
        <w:fldChar w:fldCharType="end"/>
      </w:r>
      <w:r>
        <w:t xml:space="preserve"> </w:t>
      </w:r>
      <w:r w:rsidR="00871F20">
        <w:t xml:space="preserve">Asymmetric use case: </w:t>
      </w:r>
      <w:r w:rsidR="00237461">
        <w:t>TAPI Symmetric transit scenario with client monitoring</w:t>
      </w:r>
      <w:r w:rsidRPr="002232BE">
        <w:t>.</w:t>
      </w:r>
      <w:bookmarkEnd w:id="488"/>
    </w:p>
    <w:p w14:paraId="63E9D9F9" w14:textId="3614EF17" w:rsidR="00722415" w:rsidRPr="003A404F" w:rsidRDefault="00722415" w:rsidP="00AB1AD8">
      <w:pPr>
        <w:spacing w:after="0"/>
        <w:rPr>
          <w:rFonts w:eastAsiaTheme="majorEastAsia" w:cs="Times New Roman"/>
          <w:szCs w:val="22"/>
        </w:rPr>
      </w:pPr>
    </w:p>
    <w:p w14:paraId="46BCBE28" w14:textId="47D702BA" w:rsidR="00722415" w:rsidRPr="003A404F" w:rsidRDefault="004F1905" w:rsidP="00AB1AD8">
      <w:pPr>
        <w:spacing w:after="0"/>
        <w:rPr>
          <w:szCs w:val="22"/>
        </w:rPr>
      </w:pPr>
      <w:r>
        <w:rPr>
          <w:szCs w:val="22"/>
        </w:rPr>
        <w:t>F</w:t>
      </w:r>
      <w:r w:rsidR="00722415" w:rsidRPr="003A404F">
        <w:rPr>
          <w:szCs w:val="22"/>
        </w:rPr>
        <w:t>ollowing rules</w:t>
      </w:r>
      <w:r>
        <w:rPr>
          <w:szCs w:val="22"/>
        </w:rPr>
        <w:t xml:space="preserve"> apply</w:t>
      </w:r>
      <w:r w:rsidR="00722415" w:rsidRPr="003A404F">
        <w:rPr>
          <w:szCs w:val="22"/>
        </w:rPr>
        <w:t xml:space="preserve">: </w:t>
      </w:r>
    </w:p>
    <w:p w14:paraId="5EE3D735" w14:textId="77777777" w:rsidR="00722415" w:rsidRPr="003A404F" w:rsidRDefault="00722415" w:rsidP="00AB1AD8">
      <w:pPr>
        <w:spacing w:after="0"/>
        <w:rPr>
          <w:szCs w:val="22"/>
        </w:rPr>
      </w:pPr>
    </w:p>
    <w:p w14:paraId="35100DEE" w14:textId="583A30FE" w:rsidR="00C33D3B" w:rsidRDefault="00722415" w:rsidP="00381A66">
      <w:pPr>
        <w:pStyle w:val="ListParagraph"/>
        <w:numPr>
          <w:ilvl w:val="0"/>
          <w:numId w:val="56"/>
        </w:numPr>
        <w:spacing w:after="0"/>
      </w:pPr>
      <w:r>
        <w:t>In the "a</w:t>
      </w:r>
      <w:r w:rsidR="00C33D3B" w:rsidRPr="00722415">
        <w:t>ccess scenario</w:t>
      </w:r>
      <w:r>
        <w:t>"</w:t>
      </w:r>
      <w:r w:rsidR="00C33D3B" w:rsidRPr="00722415">
        <w:t>, the "semi-terminated" Top Connection lists the CEP where the Connection is terminated (UNI side) and the available server layer CEP at ENNI side ("end point projection") where the connection is delivered within a server container.</w:t>
      </w:r>
      <w:r>
        <w:t xml:space="preserve"> </w:t>
      </w:r>
      <w:r w:rsidR="00C33D3B" w:rsidRPr="00722415">
        <w:t>Doing so the Top Connection provides the best topological information. The ENNI CEP is intended as the point in the topology where the Connection is delivered to the external domain.</w:t>
      </w:r>
      <w:r w:rsidR="00871F20">
        <w:t xml:space="preserve"> T</w:t>
      </w:r>
      <w:r w:rsidR="00C33D3B" w:rsidRPr="00722415">
        <w:t>he ENNI CEP, e.g.</w:t>
      </w:r>
      <w:r w:rsidR="00CF0C18">
        <w:t>,</w:t>
      </w:r>
      <w:r w:rsidR="00C33D3B" w:rsidRPr="00722415">
        <w:t xml:space="preserve"> the ODU4 CEP, is the one which supports the Connection bandwidth (ODU2 time slot).</w:t>
      </w:r>
    </w:p>
    <w:p w14:paraId="0A1E6119" w14:textId="77777777" w:rsidR="00871F20" w:rsidRDefault="00871F20" w:rsidP="00C95DEB">
      <w:pPr>
        <w:pStyle w:val="ListParagraph"/>
        <w:spacing w:after="0"/>
      </w:pPr>
    </w:p>
    <w:p w14:paraId="1FE243AA" w14:textId="14AB6AFE" w:rsidR="005B33C6" w:rsidRDefault="00871F20" w:rsidP="00381A66">
      <w:pPr>
        <w:pStyle w:val="ListParagraph"/>
        <w:numPr>
          <w:ilvl w:val="0"/>
          <w:numId w:val="56"/>
        </w:numPr>
        <w:spacing w:after="0"/>
      </w:pPr>
      <w:r>
        <w:lastRenderedPageBreak/>
        <w:t>In the t</w:t>
      </w:r>
      <w:r w:rsidR="00C33D3B" w:rsidRPr="00722415">
        <w:t>ransit scenario, the Connectivity Service (and its CSEPs) could be specified at any layer protocol name/qualifier, as this is the intent specification.</w:t>
      </w:r>
      <w:r>
        <w:t xml:space="preserve"> </w:t>
      </w:r>
      <w:r w:rsidR="00C33D3B" w:rsidRPr="00722415">
        <w:t>In other words, the CS represents the intent for a connection between SIPs, the CSEPs the intent for the amount and type of bandwidth on these SIPs.</w:t>
      </w:r>
      <w:r w:rsidR="005B33C6">
        <w:t xml:space="preserve"> </w:t>
      </w:r>
      <w:r w:rsidR="00C33D3B" w:rsidRPr="00722415">
        <w:t>The only relationship between actual-local SIP/NEP capabilities and CS/CSEPs layer protocol name/qualifier is the known rule of technology stack (e.g.</w:t>
      </w:r>
      <w:r w:rsidR="00C95DEB">
        <w:t>,</w:t>
      </w:r>
      <w:r w:rsidR="00C33D3B" w:rsidRPr="00722415">
        <w:t xml:space="preserve"> a 10G DSR can be potentially supported by an ODU4 container, the reverse case not). The server controller will allocate the appropriate resources at same and/or server layers.</w:t>
      </w:r>
      <w:r w:rsidR="005B33C6">
        <w:t xml:space="preserve"> </w:t>
      </w:r>
      <w:r w:rsidR="00C33D3B" w:rsidRPr="00722415">
        <w:t>Transit scenario, the "unterminated" Top Connection shall be represented if there is at least one monitoring point in the transit managed domain.</w:t>
      </w:r>
    </w:p>
    <w:p w14:paraId="464A9026" w14:textId="77777777" w:rsidR="005B33C6" w:rsidRDefault="005B33C6" w:rsidP="00C95DEB">
      <w:pPr>
        <w:pStyle w:val="ListParagraph"/>
      </w:pPr>
    </w:p>
    <w:p w14:paraId="4F5913BB" w14:textId="77777777" w:rsidR="002072C0" w:rsidRDefault="002072C0" w:rsidP="00381A66">
      <w:pPr>
        <w:pStyle w:val="ListParagraph"/>
        <w:numPr>
          <w:ilvl w:val="0"/>
          <w:numId w:val="56"/>
        </w:numPr>
        <w:spacing w:after="0"/>
      </w:pPr>
      <w:r>
        <w:t>Note that t</w:t>
      </w:r>
      <w:r w:rsidR="00C33D3B" w:rsidRPr="00722415">
        <w:t>he ENNI CSEP could indicate the DSR layer qualifier, because CSEP is just providing intent information regarding the portion of (DSR) bandwidth that the ENNI SIP/NEP shall support.</w:t>
      </w:r>
    </w:p>
    <w:p w14:paraId="2756DE14" w14:textId="77777777" w:rsidR="002072C0" w:rsidRDefault="002072C0" w:rsidP="00C95DEB">
      <w:pPr>
        <w:pStyle w:val="ListParagraph"/>
      </w:pPr>
    </w:p>
    <w:p w14:paraId="69E89450" w14:textId="4AFBC532" w:rsidR="002072C0" w:rsidRDefault="003B4BC2" w:rsidP="00381A66">
      <w:pPr>
        <w:pStyle w:val="ListParagraph"/>
        <w:numPr>
          <w:ilvl w:val="0"/>
          <w:numId w:val="56"/>
        </w:numPr>
        <w:spacing w:after="0"/>
      </w:pPr>
      <w:r>
        <w:t xml:space="preserve">Note that </w:t>
      </w:r>
      <w:r w:rsidR="00C33D3B" w:rsidRPr="00722415">
        <w:t>ODU related information (e.g.</w:t>
      </w:r>
      <w:r w:rsidR="00C95DEB">
        <w:t>,</w:t>
      </w:r>
      <w:r w:rsidR="00C33D3B" w:rsidRPr="00722415">
        <w:t xml:space="preserve"> preferred time slot) can be provisioned as server layer constraint.</w:t>
      </w:r>
    </w:p>
    <w:p w14:paraId="69D6BC9F" w14:textId="77777777" w:rsidR="00C33D3B" w:rsidRPr="003A404F" w:rsidRDefault="00C33D3B" w:rsidP="00AB1AD8">
      <w:pPr>
        <w:spacing w:after="0"/>
        <w:rPr>
          <w:rFonts w:eastAsiaTheme="majorEastAsia" w:cs="Times New Roman"/>
          <w:b/>
          <w:bCs/>
          <w:szCs w:val="22"/>
        </w:rPr>
      </w:pPr>
    </w:p>
    <w:p w14:paraId="3800B903" w14:textId="1A3CB2C9" w:rsidR="00F04309" w:rsidRDefault="00920625" w:rsidP="00F04309">
      <w:pPr>
        <w:pStyle w:val="Heading3"/>
        <w:jc w:val="both"/>
        <w:rPr>
          <w:rFonts w:cs="Times New Roman"/>
        </w:rPr>
      </w:pPr>
      <w:bookmarkStart w:id="489" w:name="_Toc89432129"/>
      <w:r w:rsidRPr="00574795">
        <w:rPr>
          <w:rFonts w:cs="Times New Roman"/>
        </w:rPr>
        <w:t>Use case 2a: Unconstr</w:t>
      </w:r>
      <w:r w:rsidR="00A925FA">
        <w:rPr>
          <w:rFonts w:cs="Times New Roman"/>
        </w:rPr>
        <w:t>.</w:t>
      </w:r>
      <w:r w:rsidRPr="00574795">
        <w:rPr>
          <w:rFonts w:cs="Times New Roman"/>
        </w:rPr>
        <w:t xml:space="preserve"> </w:t>
      </w:r>
      <w:r w:rsidR="00ED7B16" w:rsidRPr="007346C5">
        <w:rPr>
          <w:rFonts w:cs="Times New Roman"/>
        </w:rPr>
        <w:t xml:space="preserve">PHOTONIC_MEDIA/OTSi </w:t>
      </w:r>
      <w:r w:rsidR="00C56719">
        <w:rPr>
          <w:rFonts w:cs="Times New Roman"/>
        </w:rPr>
        <w:t xml:space="preserve">or OTSiA </w:t>
      </w:r>
      <w:r w:rsidR="00527AFC">
        <w:rPr>
          <w:rFonts w:cs="Times New Roman"/>
        </w:rPr>
        <w:t>S</w:t>
      </w:r>
      <w:r w:rsidRPr="00574795">
        <w:rPr>
          <w:rFonts w:cs="Times New Roman"/>
        </w:rPr>
        <w:t xml:space="preserve">ervice </w:t>
      </w:r>
      <w:r w:rsidR="00527AFC">
        <w:rPr>
          <w:rFonts w:cs="Times New Roman"/>
        </w:rPr>
        <w:t>P</w:t>
      </w:r>
      <w:r w:rsidRPr="00574795">
        <w:rPr>
          <w:rFonts w:cs="Times New Roman"/>
        </w:rPr>
        <w:t>rovisioning with channel selection</w:t>
      </w:r>
      <w:bookmarkEnd w:id="489"/>
    </w:p>
    <w:tbl>
      <w:tblPr>
        <w:tblStyle w:val="GridTable6Colorful-Accent5"/>
        <w:tblW w:w="10490" w:type="dxa"/>
        <w:tblLook w:val="04A0" w:firstRow="1" w:lastRow="0" w:firstColumn="1" w:lastColumn="0" w:noHBand="0" w:noVBand="1"/>
      </w:tblPr>
      <w:tblGrid>
        <w:gridCol w:w="1656"/>
        <w:gridCol w:w="8834"/>
      </w:tblGrid>
      <w:tr w:rsidR="00920625" w:rsidRPr="000D2312" w14:paraId="750601DC" w14:textId="77777777" w:rsidTr="00F04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574795" w:rsidRDefault="00920625" w:rsidP="00B530F0">
            <w:pPr>
              <w:rPr>
                <w:rFonts w:cs="Times New Roman"/>
                <w:szCs w:val="20"/>
              </w:rPr>
            </w:pPr>
            <w:r w:rsidRPr="00574795">
              <w:rPr>
                <w:rFonts w:cs="Times New Roman"/>
                <w:szCs w:val="20"/>
              </w:rPr>
              <w:t>Number</w:t>
            </w:r>
          </w:p>
        </w:tc>
        <w:tc>
          <w:tcPr>
            <w:tcW w:w="8834" w:type="dxa"/>
          </w:tcPr>
          <w:p w14:paraId="3EC05EEA" w14:textId="77777777" w:rsidR="00920625" w:rsidRPr="00574795"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574795">
              <w:rPr>
                <w:rFonts w:cs="Times New Roman"/>
                <w:szCs w:val="20"/>
              </w:rPr>
              <w:t>UC2a</w:t>
            </w:r>
          </w:p>
        </w:tc>
      </w:tr>
      <w:tr w:rsidR="00920625" w:rsidRPr="000D2312" w14:paraId="57B72F07"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E52F49" w:rsidRDefault="00920625" w:rsidP="00B530F0">
            <w:pPr>
              <w:rPr>
                <w:rFonts w:cs="Times New Roman"/>
                <w:szCs w:val="20"/>
              </w:rPr>
            </w:pPr>
            <w:r w:rsidRPr="00E52F49">
              <w:rPr>
                <w:rFonts w:cs="Times New Roman"/>
                <w:szCs w:val="20"/>
              </w:rPr>
              <w:t>Name</w:t>
            </w:r>
          </w:p>
        </w:tc>
        <w:tc>
          <w:tcPr>
            <w:tcW w:w="8834" w:type="dxa"/>
          </w:tcPr>
          <w:p w14:paraId="59EC4245" w14:textId="545E2721" w:rsidR="00920625" w:rsidRPr="00E52F49"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52F49">
              <w:rPr>
                <w:rFonts w:cs="Times New Roman"/>
                <w:szCs w:val="20"/>
              </w:rPr>
              <w:t xml:space="preserve">Unconstrained </w:t>
            </w:r>
            <w:r w:rsidR="00ED7B16" w:rsidRPr="00ED7B16">
              <w:rPr>
                <w:rFonts w:cs="Times New Roman"/>
                <w:szCs w:val="20"/>
              </w:rPr>
              <w:t xml:space="preserve">PHOTONIC_MEDIA/OTSi </w:t>
            </w:r>
            <w:r w:rsidR="000910A8">
              <w:rPr>
                <w:rFonts w:cs="Times New Roman"/>
                <w:szCs w:val="20"/>
              </w:rPr>
              <w:t xml:space="preserve">or OTSiA </w:t>
            </w:r>
            <w:r w:rsidR="00CA1431">
              <w:rPr>
                <w:rFonts w:cs="Times New Roman"/>
                <w:szCs w:val="20"/>
              </w:rPr>
              <w:t>S</w:t>
            </w:r>
            <w:r w:rsidRPr="00E52F49">
              <w:rPr>
                <w:rFonts w:cs="Times New Roman"/>
                <w:szCs w:val="20"/>
              </w:rPr>
              <w:t xml:space="preserve">ervice </w:t>
            </w:r>
            <w:r w:rsidR="00CA1431">
              <w:rPr>
                <w:rFonts w:cs="Times New Roman"/>
                <w:szCs w:val="20"/>
              </w:rPr>
              <w:t>P</w:t>
            </w:r>
            <w:r w:rsidRPr="00E52F49">
              <w:rPr>
                <w:rFonts w:cs="Times New Roman"/>
                <w:szCs w:val="20"/>
              </w:rPr>
              <w:t>rovisioning with channel selection</w:t>
            </w:r>
          </w:p>
        </w:tc>
      </w:tr>
      <w:tr w:rsidR="00920625" w:rsidRPr="000D2312" w14:paraId="575489B7"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475DB8" w:rsidRDefault="00920625" w:rsidP="00B530F0">
            <w:pPr>
              <w:rPr>
                <w:rFonts w:cs="Times New Roman"/>
                <w:szCs w:val="20"/>
              </w:rPr>
            </w:pPr>
            <w:r w:rsidRPr="00E52F49">
              <w:rPr>
                <w:rFonts w:cs="Times New Roman"/>
                <w:szCs w:val="20"/>
              </w:rPr>
              <w:t>Technologies involved</w:t>
            </w:r>
          </w:p>
        </w:tc>
        <w:tc>
          <w:tcPr>
            <w:tcW w:w="8834" w:type="dxa"/>
          </w:tcPr>
          <w:p w14:paraId="2EFDBD51"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E52F49">
              <w:rPr>
                <w:rFonts w:cs="Times New Roman"/>
                <w:szCs w:val="20"/>
              </w:rPr>
              <w:t>Optical</w:t>
            </w:r>
          </w:p>
        </w:tc>
      </w:tr>
      <w:tr w:rsidR="00920625" w:rsidRPr="000D2312" w14:paraId="7E323DAC"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475DB8" w:rsidRDefault="00920625" w:rsidP="00B530F0">
            <w:pPr>
              <w:rPr>
                <w:rFonts w:cs="Times New Roman"/>
                <w:szCs w:val="20"/>
              </w:rPr>
            </w:pPr>
            <w:r w:rsidRPr="00E52F49">
              <w:rPr>
                <w:rFonts w:cs="Times New Roman"/>
                <w:szCs w:val="20"/>
              </w:rPr>
              <w:t>Process/Areas Involved</w:t>
            </w:r>
          </w:p>
        </w:tc>
        <w:tc>
          <w:tcPr>
            <w:tcW w:w="8834" w:type="dxa"/>
          </w:tcPr>
          <w:p w14:paraId="27FBB3EC"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52F49">
              <w:rPr>
                <w:rFonts w:cs="Times New Roman"/>
                <w:szCs w:val="20"/>
              </w:rPr>
              <w:t>Planning and Operations</w:t>
            </w:r>
          </w:p>
        </w:tc>
      </w:tr>
      <w:tr w:rsidR="00920625" w:rsidRPr="000D2312"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475DB8" w:rsidRDefault="00920625" w:rsidP="00B530F0">
            <w:pPr>
              <w:rPr>
                <w:rFonts w:cs="Times New Roman"/>
                <w:szCs w:val="20"/>
              </w:rPr>
            </w:pPr>
            <w:r w:rsidRPr="00E52F49">
              <w:rPr>
                <w:rFonts w:cs="Times New Roman"/>
                <w:szCs w:val="20"/>
              </w:rPr>
              <w:t>Brief description</w:t>
            </w:r>
          </w:p>
        </w:tc>
        <w:tc>
          <w:tcPr>
            <w:tcW w:w="8834" w:type="dxa"/>
          </w:tcPr>
          <w:p w14:paraId="6EEAB60C" w14:textId="74A3E5C7" w:rsidR="002F2F5F" w:rsidRPr="00A845E4"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490" w:name="_Hlk58841430"/>
            <w:r w:rsidRPr="00E52F49">
              <w:rPr>
                <w:rFonts w:cs="Times New Roman"/>
                <w:szCs w:val="20"/>
              </w:rPr>
              <w:t>This use case extends UC1d and UC1e by allowing the TAPI Client to define the spectrum, power management and further constrain</w:t>
            </w:r>
            <w:r w:rsidR="00F24FA8">
              <w:rPr>
                <w:rFonts w:cs="Times New Roman"/>
                <w:szCs w:val="20"/>
              </w:rPr>
              <w:t>t</w:t>
            </w:r>
            <w:r w:rsidRPr="00E52F49">
              <w:rPr>
                <w:rFonts w:cs="Times New Roman"/>
                <w:szCs w:val="20"/>
              </w:rPr>
              <w:t>s, such the modulation-format or the application-identifier, for the PHOTONIC_MEDIA_OTSI connectivity-services.</w:t>
            </w:r>
          </w:p>
          <w:p w14:paraId="4F694510" w14:textId="6208B4A4" w:rsidR="00920625" w:rsidRDefault="00920625" w:rsidP="00AB1AD8">
            <w:pPr>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3A404F">
              <w:rPr>
                <w:rFonts w:cs="Times New Roman"/>
                <w:szCs w:val="22"/>
              </w:rPr>
              <w:t>The</w:t>
            </w:r>
            <w:r w:rsidR="00B25DD0">
              <w:rPr>
                <w:rFonts w:cs="Times New Roman"/>
                <w:szCs w:val="22"/>
              </w:rPr>
              <w:t xml:space="preserve"> UC relies on the </w:t>
            </w:r>
            <w:r w:rsidR="00A447C2" w:rsidRPr="003A404F">
              <w:rPr>
                <w:rFonts w:cs="Times New Roman"/>
                <w:b/>
                <w:bCs/>
                <w:szCs w:val="22"/>
              </w:rPr>
              <w:t>tapi-photonic-media:otsia-connectivity-service-end-point</w:t>
            </w:r>
            <w:r w:rsidR="00A447C2" w:rsidRPr="003A404F">
              <w:rPr>
                <w:rFonts w:cs="Times New Roman"/>
                <w:szCs w:val="22"/>
              </w:rPr>
              <w:t xml:space="preserve"> </w:t>
            </w:r>
            <w:r w:rsidR="007C5EB7" w:rsidRPr="003A404F">
              <w:rPr>
                <w:rFonts w:cs="Times New Roman"/>
                <w:szCs w:val="22"/>
              </w:rPr>
              <w:t>augmentation</w:t>
            </w:r>
            <w:r w:rsidR="00B25DD0">
              <w:rPr>
                <w:rFonts w:cs="Times New Roman"/>
                <w:szCs w:val="22"/>
              </w:rPr>
              <w:t xml:space="preserve"> (the </w:t>
            </w:r>
            <w:r w:rsidR="00B25DD0" w:rsidRPr="003A404F">
              <w:rPr>
                <w:rFonts w:cs="Times New Roman"/>
                <w:b/>
                <w:bCs/>
                <w:szCs w:val="22"/>
              </w:rPr>
              <w:t>tapi-photonic-media:otsi-connectivity-service-end-point</w:t>
            </w:r>
            <w:r w:rsidR="00B25DD0" w:rsidRPr="00B25DD0">
              <w:rPr>
                <w:rFonts w:cs="Times New Roman"/>
                <w:szCs w:val="22"/>
              </w:rPr>
              <w:t xml:space="preserve"> is deprecated in favor of otsia</w:t>
            </w:r>
            <w:r w:rsidR="00B25DD0">
              <w:rPr>
                <w:rFonts w:cs="Times New Roman"/>
                <w:szCs w:val="22"/>
              </w:rPr>
              <w:t xml:space="preserve"> also in the case of n=1</w:t>
            </w:r>
            <w:r w:rsidR="00B25DD0">
              <w:rPr>
                <w:rFonts w:cs="Times New Roman"/>
                <w:b/>
                <w:bCs/>
                <w:szCs w:val="22"/>
              </w:rPr>
              <w:t>)</w:t>
            </w:r>
            <w:r w:rsidR="00ED7616">
              <w:rPr>
                <w:rFonts w:cs="Times New Roman"/>
                <w:b/>
                <w:bCs/>
                <w:szCs w:val="22"/>
              </w:rPr>
              <w:t xml:space="preserve">. </w:t>
            </w:r>
            <w:r w:rsidR="007C5EB7" w:rsidRPr="003A404F">
              <w:rPr>
                <w:rFonts w:cs="Times New Roman"/>
                <w:szCs w:val="22"/>
              </w:rPr>
              <w:t xml:space="preserve">of </w:t>
            </w:r>
            <w:r w:rsidR="007C5EB7" w:rsidRPr="003A404F">
              <w:rPr>
                <w:rFonts w:cs="Times New Roman"/>
                <w:b/>
                <w:bCs/>
                <w:szCs w:val="22"/>
              </w:rPr>
              <w:t>tapi-connectivity:connectivity-service/end-point</w:t>
            </w:r>
            <w:r w:rsidRPr="003A404F">
              <w:rPr>
                <w:rFonts w:cs="Times New Roman"/>
                <w:szCs w:val="22"/>
              </w:rPr>
              <w:t xml:space="preserve"> objects</w:t>
            </w:r>
            <w:r w:rsidR="009130C5">
              <w:rPr>
                <w:rFonts w:cs="Times New Roman"/>
                <w:szCs w:val="22"/>
              </w:rPr>
              <w:t>.</w:t>
            </w:r>
            <w:r w:rsidR="00BE6FFC">
              <w:rPr>
                <w:rFonts w:cs="Times New Roman"/>
                <w:b/>
                <w:bCs/>
                <w:szCs w:val="22"/>
              </w:rPr>
              <w:t xml:space="preserve"> </w:t>
            </w:r>
          </w:p>
          <w:p w14:paraId="2D84A800" w14:textId="36621D55" w:rsidR="00920625" w:rsidRPr="00B773C4" w:rsidRDefault="00ED7616" w:rsidP="00B8584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47B55">
              <w:rPr>
                <w:rFonts w:cs="Times New Roman"/>
                <w:szCs w:val="22"/>
              </w:rPr>
              <w:t xml:space="preserve">While the UC enables the direct provisioning of an OTSiA service, </w:t>
            </w:r>
            <w:r w:rsidR="00907AAC" w:rsidRPr="00647B55">
              <w:rPr>
                <w:rFonts w:cs="Times New Roman"/>
                <w:szCs w:val="22"/>
              </w:rPr>
              <w:t xml:space="preserve">note that TAPI 2.1.3 does not specify OTU parameters. As a consequence, </w:t>
            </w:r>
            <w:r w:rsidR="00D5148D" w:rsidRPr="00647B55">
              <w:rPr>
                <w:rFonts w:cs="Times New Roman"/>
                <w:szCs w:val="22"/>
              </w:rPr>
              <w:t xml:space="preserve">such parameters can be specified as value/pair parameters of the CS. </w:t>
            </w:r>
            <w:r w:rsidRPr="00647B55">
              <w:t xml:space="preserve">TAPI 2.3 implementations </w:t>
            </w:r>
            <w:r w:rsidR="007F1C18" w:rsidRPr="00647B55">
              <w:t>will</w:t>
            </w:r>
            <w:r w:rsidRPr="00647B55">
              <w:t xml:space="preserve"> consider the use of otu-connectivity-service-end-point-spec</w:t>
            </w:r>
            <w:r w:rsidR="007F1C18" w:rsidRPr="00647B55">
              <w:t xml:space="preserve"> instead</w:t>
            </w:r>
            <w:r w:rsidR="00E64087">
              <w:t>,</w:t>
            </w:r>
            <w:r w:rsidR="00822CC8">
              <w:t xml:space="preserve"> and directly request the provisioning of an OTU service.</w:t>
            </w:r>
            <w:bookmarkEnd w:id="490"/>
            <w:r w:rsidR="00920625" w:rsidRPr="00E52F49">
              <w:rPr>
                <w:rFonts w:cs="Times New Roman"/>
                <w:szCs w:val="20"/>
              </w:rPr>
              <w:t>The TAPI Server MUST provide the RESTCONF Response according to the criteria provided in</w:t>
            </w:r>
            <w:r w:rsidR="002A4277">
              <w:rPr>
                <w:rFonts w:cs="Times New Roman"/>
                <w:szCs w:val="20"/>
              </w:rPr>
              <w:t xml:space="preserve"> </w:t>
            </w:r>
            <w:r w:rsidR="002A4277">
              <w:rPr>
                <w:rFonts w:cs="Times New Roman"/>
                <w:szCs w:val="20"/>
              </w:rPr>
              <w:fldChar w:fldCharType="begin"/>
            </w:r>
            <w:r w:rsidR="002A4277">
              <w:rPr>
                <w:rFonts w:cs="Times New Roman"/>
                <w:szCs w:val="20"/>
              </w:rPr>
              <w:instrText xml:space="preserve"> REF _Ref59529049 \h </w:instrText>
            </w:r>
            <w:r w:rsidR="00F04309">
              <w:rPr>
                <w:rFonts w:cs="Times New Roman"/>
                <w:szCs w:val="20"/>
              </w:rPr>
              <w:instrText xml:space="preserve"> \* MERGEFORMAT </w:instrText>
            </w:r>
            <w:r w:rsidR="002A4277">
              <w:rPr>
                <w:rFonts w:cs="Times New Roman"/>
                <w:szCs w:val="20"/>
              </w:rPr>
            </w:r>
            <w:r w:rsidR="002A4277">
              <w:rPr>
                <w:rFonts w:cs="Times New Roman"/>
                <w:szCs w:val="20"/>
              </w:rPr>
              <w:fldChar w:fldCharType="separate"/>
            </w:r>
            <w:r w:rsidR="00A35D70">
              <w:t xml:space="preserve">Table </w:t>
            </w:r>
            <w:r w:rsidR="00A35D70">
              <w:rPr>
                <w:noProof/>
              </w:rPr>
              <w:t>37</w:t>
            </w:r>
            <w:r w:rsidR="002A4277">
              <w:rPr>
                <w:rFonts w:cs="Times New Roman"/>
                <w:szCs w:val="20"/>
              </w:rPr>
              <w:fldChar w:fldCharType="end"/>
            </w:r>
            <w:r w:rsidR="00920625" w:rsidRPr="00E52F49">
              <w:rPr>
                <w:rFonts w:cs="Times New Roman"/>
                <w:szCs w:val="20"/>
              </w:rPr>
              <w:t>.</w:t>
            </w:r>
          </w:p>
        </w:tc>
      </w:tr>
      <w:tr w:rsidR="00920625" w:rsidRPr="000D2312" w14:paraId="52D91984"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475DB8" w:rsidRDefault="00920625" w:rsidP="00B530F0">
            <w:pPr>
              <w:rPr>
                <w:rFonts w:cs="Times New Roman"/>
                <w:szCs w:val="20"/>
              </w:rPr>
            </w:pPr>
            <w:r w:rsidRPr="00E52F49">
              <w:rPr>
                <w:rFonts w:cs="Times New Roman"/>
                <w:szCs w:val="20"/>
              </w:rPr>
              <w:t>Layers involved</w:t>
            </w:r>
          </w:p>
        </w:tc>
        <w:tc>
          <w:tcPr>
            <w:tcW w:w="8834" w:type="dxa"/>
          </w:tcPr>
          <w:p w14:paraId="5523A0B5"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52F49">
              <w:rPr>
                <w:rFonts w:cs="Times New Roman"/>
                <w:szCs w:val="20"/>
              </w:rPr>
              <w:t>PHOTONIC_MEDIA</w:t>
            </w:r>
          </w:p>
        </w:tc>
      </w:tr>
      <w:tr w:rsidR="00920625" w:rsidRPr="000D2312" w14:paraId="45652B5E"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475DB8" w:rsidRDefault="00920625" w:rsidP="00B530F0">
            <w:pPr>
              <w:rPr>
                <w:rFonts w:cs="Times New Roman"/>
                <w:szCs w:val="20"/>
              </w:rPr>
            </w:pPr>
            <w:r w:rsidRPr="00E52F49">
              <w:rPr>
                <w:rFonts w:cs="Times New Roman"/>
                <w:szCs w:val="20"/>
              </w:rPr>
              <w:t>Type</w:t>
            </w:r>
          </w:p>
        </w:tc>
        <w:tc>
          <w:tcPr>
            <w:tcW w:w="8834" w:type="dxa"/>
          </w:tcPr>
          <w:p w14:paraId="4C507354" w14:textId="77777777" w:rsidR="00920625" w:rsidRPr="00E52F49"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E52F49">
              <w:rPr>
                <w:rFonts w:cs="Times New Roman"/>
                <w:szCs w:val="20"/>
              </w:rPr>
              <w:t>Provisioning</w:t>
            </w:r>
          </w:p>
        </w:tc>
      </w:tr>
      <w:tr w:rsidR="00920625" w:rsidRPr="000D2312" w14:paraId="7D9581F3" w14:textId="77777777" w:rsidTr="00F04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475DB8" w:rsidRDefault="00920625" w:rsidP="00B530F0">
            <w:pPr>
              <w:rPr>
                <w:rFonts w:cs="Times New Roman"/>
                <w:szCs w:val="20"/>
              </w:rPr>
            </w:pPr>
            <w:r w:rsidRPr="00E52F49">
              <w:rPr>
                <w:rFonts w:cs="Times New Roman"/>
                <w:szCs w:val="20"/>
              </w:rPr>
              <w:t>Description &amp; Workflow</w:t>
            </w:r>
          </w:p>
        </w:tc>
        <w:tc>
          <w:tcPr>
            <w:tcW w:w="8834" w:type="dxa"/>
          </w:tcPr>
          <w:p w14:paraId="18B547F0" w14:textId="07252D15" w:rsidR="00920625" w:rsidRPr="00475DB8"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This UC is implemented following the same workflow described in “Description &amp; Workflow” of</w:t>
            </w:r>
            <w:r>
              <w:rPr>
                <w:rFonts w:cs="Times New Roman"/>
                <w:szCs w:val="20"/>
              </w:rPr>
              <w:t xml:space="preserve"> UC1.0</w:t>
            </w:r>
          </w:p>
        </w:tc>
      </w:tr>
    </w:tbl>
    <w:p w14:paraId="6BA73738" w14:textId="58C943DD" w:rsidR="00920625" w:rsidRDefault="00C86A86" w:rsidP="00920625">
      <w:pPr>
        <w:pStyle w:val="Heading4"/>
        <w:rPr>
          <w:rFonts w:cs="Times New Roman"/>
        </w:rPr>
      </w:pPr>
      <w:bookmarkStart w:id="491" w:name="_Toc89432130"/>
      <w:r>
        <w:rPr>
          <w:rFonts w:cs="Times New Roman"/>
        </w:rPr>
        <w:t>Relevant Parameters</w:t>
      </w:r>
      <w:bookmarkEnd w:id="491"/>
    </w:p>
    <w:p w14:paraId="08FE4793" w14:textId="5B30DC4D" w:rsidR="00920625" w:rsidRPr="00E52F49" w:rsidRDefault="00920625" w:rsidP="00920625">
      <w:pPr>
        <w:rPr>
          <w:rFonts w:cs="Times New Roman"/>
          <w:sz w:val="24"/>
        </w:rPr>
      </w:pPr>
      <w:r w:rsidRPr="00E52F49">
        <w:rPr>
          <w:rFonts w:cs="Times New Roman"/>
          <w:sz w:val="24"/>
        </w:rPr>
        <w:t xml:space="preserve">The </w:t>
      </w:r>
      <w:r w:rsidR="00C86A86">
        <w:rPr>
          <w:rFonts w:cs="Times New Roman"/>
          <w:sz w:val="24"/>
        </w:rPr>
        <w:t>Relevant Parameters</w:t>
      </w:r>
      <w:r w:rsidRPr="00E52F49">
        <w:rPr>
          <w:rFonts w:cs="Times New Roman"/>
          <w:sz w:val="24"/>
        </w:rPr>
        <w:t xml:space="preserve"> for this use case are included in</w:t>
      </w:r>
      <w:r w:rsidR="00C56719">
        <w:rPr>
          <w:rFonts w:cs="Times New Roman"/>
          <w:sz w:val="24"/>
        </w:rPr>
        <w:t xml:space="preserve"> UC1.0</w:t>
      </w:r>
      <w:r w:rsidRPr="00E52F49">
        <w:rPr>
          <w:rFonts w:cs="Times New Roman"/>
          <w:sz w:val="24"/>
        </w:rPr>
        <w:t>. In addition, the following PHOTONIC_MEDIA extensions are required.</w:t>
      </w:r>
    </w:p>
    <w:p w14:paraId="1E0C78FE" w14:textId="1758E0E8" w:rsidR="00920625" w:rsidRDefault="00920625" w:rsidP="00920625">
      <w:pPr>
        <w:pStyle w:val="Caption"/>
        <w:keepNext/>
      </w:pPr>
      <w:bookmarkStart w:id="492" w:name="_Toc89432310"/>
      <w:r>
        <w:lastRenderedPageBreak/>
        <w:t xml:space="preserve">Table </w:t>
      </w:r>
      <w:r>
        <w:fldChar w:fldCharType="begin"/>
      </w:r>
      <w:r>
        <w:instrText>SEQ Table \* ARABIC</w:instrText>
      </w:r>
      <w:r>
        <w:fldChar w:fldCharType="separate"/>
      </w:r>
      <w:r w:rsidR="00A35D70">
        <w:rPr>
          <w:noProof/>
        </w:rPr>
        <w:t>36</w:t>
      </w:r>
      <w:r>
        <w:fldChar w:fldCharType="end"/>
      </w:r>
      <w:r>
        <w:t xml:space="preserve">: </w:t>
      </w:r>
      <w:r w:rsidRPr="00B432E8">
        <w:t xml:space="preserve">otsi-connectivity-service-end-point-spec </w:t>
      </w:r>
      <w:r w:rsidR="00C56719">
        <w:t>(</w:t>
      </w:r>
      <w:r w:rsidR="00C56719" w:rsidRPr="00C56719">
        <w:rPr>
          <w:b/>
          <w:bCs/>
        </w:rPr>
        <w:t>CSEP</w:t>
      </w:r>
      <w:r w:rsidR="00C56719">
        <w:t xml:space="preserve">) </w:t>
      </w:r>
      <w:r w:rsidRPr="00B432E8">
        <w:t>object definition</w:t>
      </w:r>
      <w:bookmarkEnd w:id="492"/>
    </w:p>
    <w:tbl>
      <w:tblPr>
        <w:tblStyle w:val="GridTable6Colorful-Accent5"/>
        <w:tblW w:w="10490" w:type="dxa"/>
        <w:tblLayout w:type="fixed"/>
        <w:tblLook w:val="0420" w:firstRow="1" w:lastRow="0" w:firstColumn="0" w:lastColumn="0" w:noHBand="0" w:noVBand="1"/>
      </w:tblPr>
      <w:tblGrid>
        <w:gridCol w:w="2126"/>
        <w:gridCol w:w="3405"/>
        <w:gridCol w:w="708"/>
        <w:gridCol w:w="567"/>
        <w:gridCol w:w="3684"/>
      </w:tblGrid>
      <w:tr w:rsidR="00920625" w:rsidRPr="00A239E0" w14:paraId="6230BE1E" w14:textId="77777777" w:rsidTr="00562272">
        <w:trPr>
          <w:cnfStyle w:val="100000000000" w:firstRow="1" w:lastRow="0" w:firstColumn="0" w:lastColumn="0" w:oddVBand="0" w:evenVBand="0" w:oddHBand="0" w:evenHBand="0" w:firstRowFirstColumn="0" w:firstRowLastColumn="0" w:lastRowFirstColumn="0" w:lastRowLastColumn="0"/>
        </w:trPr>
        <w:tc>
          <w:tcPr>
            <w:tcW w:w="2126" w:type="dxa"/>
          </w:tcPr>
          <w:p w14:paraId="5F8A70A7" w14:textId="5CBAEA55" w:rsidR="00920625" w:rsidRPr="003A404F" w:rsidRDefault="00920625" w:rsidP="00AB1AD8">
            <w:pPr>
              <w:tabs>
                <w:tab w:val="left" w:pos="2436"/>
              </w:tabs>
              <w:rPr>
                <w:szCs w:val="22"/>
                <w:lang w:eastAsia="en-US"/>
              </w:rPr>
            </w:pPr>
            <w:r w:rsidRPr="003A404F">
              <w:rPr>
                <w:szCs w:val="22"/>
                <w:lang w:eastAsia="en-US"/>
              </w:rPr>
              <w:t>otsi-connectivity-service-end-point-spec</w:t>
            </w:r>
          </w:p>
        </w:tc>
        <w:tc>
          <w:tcPr>
            <w:tcW w:w="8364" w:type="dxa"/>
            <w:gridSpan w:val="4"/>
          </w:tcPr>
          <w:p w14:paraId="5D10A257" w14:textId="532857DB" w:rsidR="00920625" w:rsidRPr="005D5C0D" w:rsidRDefault="00BC72B1" w:rsidP="00AB1AD8">
            <w:pPr>
              <w:tabs>
                <w:tab w:val="left" w:pos="2436"/>
              </w:tabs>
              <w:rPr>
                <w:b w:val="0"/>
                <w:bCs w:val="0"/>
                <w:szCs w:val="22"/>
                <w:lang w:eastAsia="en-US"/>
              </w:rPr>
            </w:pPr>
            <w:r w:rsidRPr="00574795">
              <w:rPr>
                <w:rFonts w:cs="Times New Roman"/>
                <w:szCs w:val="20"/>
              </w:rPr>
              <w:t>/tapi-common:context/tapi-connectivity:connectivity-context/tapi-connectivity:connectivity-service/tapi-connectivity:end-point/tapi-</w:t>
            </w:r>
            <w:r w:rsidR="005D5C0D">
              <w:rPr>
                <w:rFonts w:cs="Times New Roman"/>
                <w:szCs w:val="20"/>
              </w:rPr>
              <w:t>photonic-media</w:t>
            </w:r>
            <w:r w:rsidRPr="00574795">
              <w:rPr>
                <w:rFonts w:cs="Times New Roman"/>
                <w:szCs w:val="20"/>
              </w:rPr>
              <w:t>:</w:t>
            </w:r>
            <w:r w:rsidR="005D5C0D">
              <w:rPr>
                <w:rFonts w:cs="Times New Roman"/>
                <w:szCs w:val="20"/>
              </w:rPr>
              <w:t>otsi</w:t>
            </w:r>
            <w:r w:rsidRPr="00574795">
              <w:rPr>
                <w:rFonts w:cs="Times New Roman"/>
                <w:szCs w:val="20"/>
              </w:rPr>
              <w:t>-connectivity-service-end-point-spec</w:t>
            </w:r>
          </w:p>
        </w:tc>
      </w:tr>
      <w:tr w:rsidR="00920625" w:rsidRPr="00A239E0" w14:paraId="32EAC613" w14:textId="77777777" w:rsidTr="00562272">
        <w:trPr>
          <w:cnfStyle w:val="000000100000" w:firstRow="0" w:lastRow="0" w:firstColumn="0" w:lastColumn="0" w:oddVBand="0" w:evenVBand="0" w:oddHBand="1" w:evenHBand="0" w:firstRowFirstColumn="0" w:firstRowLastColumn="0" w:lastRowFirstColumn="0" w:lastRowLastColumn="0"/>
        </w:trPr>
        <w:tc>
          <w:tcPr>
            <w:tcW w:w="2126" w:type="dxa"/>
          </w:tcPr>
          <w:p w14:paraId="02FA6EED" w14:textId="77777777" w:rsidR="00920625" w:rsidRPr="003A404F" w:rsidRDefault="00920625" w:rsidP="00AB1AD8">
            <w:pPr>
              <w:tabs>
                <w:tab w:val="left" w:pos="2436"/>
              </w:tabs>
              <w:rPr>
                <w:b/>
                <w:bCs/>
                <w:szCs w:val="22"/>
                <w:lang w:eastAsia="en-US"/>
              </w:rPr>
            </w:pPr>
            <w:r w:rsidRPr="003A404F">
              <w:rPr>
                <w:b/>
                <w:bCs/>
                <w:szCs w:val="22"/>
                <w:lang w:eastAsia="en-US"/>
              </w:rPr>
              <w:t>Attribute</w:t>
            </w:r>
            <w:r w:rsidRPr="003A404F">
              <w:rPr>
                <w:b/>
                <w:bCs/>
                <w:szCs w:val="22"/>
                <w:lang w:eastAsia="en-US"/>
              </w:rPr>
              <w:tab/>
            </w:r>
          </w:p>
        </w:tc>
        <w:tc>
          <w:tcPr>
            <w:tcW w:w="3405" w:type="dxa"/>
          </w:tcPr>
          <w:p w14:paraId="5C7E2E65" w14:textId="77777777" w:rsidR="00920625" w:rsidRPr="003A404F" w:rsidRDefault="00920625" w:rsidP="00AB1AD8">
            <w:pPr>
              <w:tabs>
                <w:tab w:val="left" w:pos="2436"/>
              </w:tabs>
              <w:rPr>
                <w:b/>
                <w:bCs/>
                <w:szCs w:val="22"/>
                <w:lang w:eastAsia="en-US"/>
              </w:rPr>
            </w:pPr>
            <w:r w:rsidRPr="003A404F">
              <w:rPr>
                <w:b/>
                <w:bCs/>
                <w:szCs w:val="22"/>
                <w:lang w:eastAsia="en-US"/>
              </w:rPr>
              <w:t>Allowed Values/Format</w:t>
            </w:r>
          </w:p>
        </w:tc>
        <w:tc>
          <w:tcPr>
            <w:tcW w:w="708" w:type="dxa"/>
          </w:tcPr>
          <w:p w14:paraId="6FC6D0A7" w14:textId="77777777" w:rsidR="00920625" w:rsidRPr="003A404F" w:rsidRDefault="00920625" w:rsidP="00AB1AD8">
            <w:pPr>
              <w:tabs>
                <w:tab w:val="left" w:pos="2436"/>
              </w:tabs>
              <w:rPr>
                <w:b/>
                <w:bCs/>
                <w:szCs w:val="22"/>
                <w:lang w:eastAsia="en-US"/>
              </w:rPr>
            </w:pPr>
            <w:r w:rsidRPr="003A404F">
              <w:rPr>
                <w:b/>
                <w:bCs/>
                <w:szCs w:val="22"/>
                <w:lang w:eastAsia="en-US"/>
              </w:rPr>
              <w:t>Mod</w:t>
            </w:r>
          </w:p>
        </w:tc>
        <w:tc>
          <w:tcPr>
            <w:tcW w:w="567" w:type="dxa"/>
          </w:tcPr>
          <w:p w14:paraId="393F8018" w14:textId="77777777" w:rsidR="00920625" w:rsidRPr="003A404F" w:rsidRDefault="00920625" w:rsidP="00AB1AD8">
            <w:pPr>
              <w:tabs>
                <w:tab w:val="left" w:pos="2436"/>
              </w:tabs>
              <w:rPr>
                <w:b/>
                <w:bCs/>
                <w:szCs w:val="22"/>
                <w:lang w:eastAsia="en-US"/>
              </w:rPr>
            </w:pPr>
            <w:r w:rsidRPr="003A404F">
              <w:rPr>
                <w:b/>
                <w:bCs/>
                <w:szCs w:val="22"/>
                <w:lang w:eastAsia="en-US"/>
              </w:rPr>
              <w:t>Sup</w:t>
            </w:r>
          </w:p>
        </w:tc>
        <w:tc>
          <w:tcPr>
            <w:tcW w:w="3684" w:type="dxa"/>
          </w:tcPr>
          <w:p w14:paraId="5421E213" w14:textId="77777777" w:rsidR="00920625" w:rsidRPr="003A404F" w:rsidRDefault="00920625" w:rsidP="00AB1AD8">
            <w:pPr>
              <w:tabs>
                <w:tab w:val="left" w:pos="2436"/>
              </w:tabs>
              <w:rPr>
                <w:b/>
                <w:bCs/>
                <w:szCs w:val="22"/>
                <w:lang w:eastAsia="en-US"/>
              </w:rPr>
            </w:pPr>
            <w:r w:rsidRPr="003A404F">
              <w:rPr>
                <w:b/>
                <w:bCs/>
                <w:szCs w:val="22"/>
                <w:lang w:eastAsia="en-US"/>
              </w:rPr>
              <w:t>Notes</w:t>
            </w:r>
          </w:p>
        </w:tc>
      </w:tr>
      <w:tr w:rsidR="00920625" w:rsidRPr="00A239E0" w14:paraId="29216946" w14:textId="77777777" w:rsidTr="00562272">
        <w:tc>
          <w:tcPr>
            <w:tcW w:w="2126" w:type="dxa"/>
          </w:tcPr>
          <w:p w14:paraId="7FE37E39" w14:textId="77777777" w:rsidR="00920625" w:rsidRPr="003A404F" w:rsidRDefault="00920625" w:rsidP="00AB1AD8">
            <w:pPr>
              <w:tabs>
                <w:tab w:val="left" w:pos="2436"/>
              </w:tabs>
              <w:rPr>
                <w:szCs w:val="22"/>
                <w:lang w:eastAsia="en-US"/>
              </w:rPr>
            </w:pPr>
            <w:r w:rsidRPr="003A404F">
              <w:rPr>
                <w:szCs w:val="22"/>
                <w:lang w:eastAsia="en-US"/>
              </w:rPr>
              <w:t>central-frequency</w:t>
            </w:r>
          </w:p>
        </w:tc>
        <w:tc>
          <w:tcPr>
            <w:tcW w:w="3405" w:type="dxa"/>
          </w:tcPr>
          <w:p w14:paraId="556E5E65"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central-frequency: "[0-9]{9}",</w:t>
            </w:r>
          </w:p>
          <w:p w14:paraId="0628351E"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"frequency-constraint": {adjustment-granularity, grid-type}</w:t>
            </w:r>
          </w:p>
          <w:p w14:paraId="4F8A6D01"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bCs/>
                <w:szCs w:val="22"/>
                <w:lang w:eastAsia="en-US"/>
              </w:rPr>
            </w:pPr>
            <w:r w:rsidRPr="003A404F">
              <w:rPr>
                <w:bCs/>
                <w:szCs w:val="22"/>
                <w:lang w:eastAsia="en-US"/>
              </w:rPr>
              <w:t>“adjustment-granularity”: [ “UNCONSTRAINED”, “G_3_125GHZ”, “G_6_25GHZ”, “G_12_5GHZ”, “G_25GHZ”, “G_50GHZ”, “G_100GHZ”,]</w:t>
            </w:r>
          </w:p>
          <w:p w14:paraId="0C84A68B"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bCs/>
                <w:szCs w:val="22"/>
                <w:lang w:eastAsia="en-US"/>
              </w:rPr>
            </w:pPr>
            <w:r w:rsidRPr="003A404F">
              <w:rPr>
                <w:bCs/>
                <w:szCs w:val="22"/>
                <w:lang w:eastAsia="en-US"/>
              </w:rPr>
              <w:t>“grid-type”: [ “GRIDLESS”, “FLEX”, “CWDM”, “DWDM”]</w:t>
            </w:r>
          </w:p>
          <w:p w14:paraId="57F5DA8B" w14:textId="77777777" w:rsidR="00920625" w:rsidRPr="003A404F" w:rsidRDefault="00920625" w:rsidP="00AB1AD8">
            <w:pPr>
              <w:tabs>
                <w:tab w:val="left" w:pos="2436"/>
              </w:tabs>
              <w:ind w:left="144"/>
              <w:contextualSpacing/>
              <w:rPr>
                <w:bCs/>
                <w:szCs w:val="22"/>
                <w:lang w:eastAsia="en-US"/>
              </w:rPr>
            </w:pPr>
          </w:p>
          <w:p w14:paraId="0DCDDB3E" w14:textId="77777777" w:rsidR="00920625" w:rsidRPr="003253DB" w:rsidRDefault="00920625" w:rsidP="00B530F0">
            <w:pPr>
              <w:tabs>
                <w:tab w:val="left" w:pos="2436"/>
              </w:tabs>
              <w:ind w:left="144"/>
              <w:contextualSpacing/>
              <w:rPr>
                <w:bCs/>
                <w:sz w:val="20"/>
                <w:szCs w:val="22"/>
                <w:lang w:eastAsia="en-US"/>
              </w:rPr>
            </w:pPr>
          </w:p>
        </w:tc>
        <w:tc>
          <w:tcPr>
            <w:tcW w:w="708" w:type="dxa"/>
          </w:tcPr>
          <w:p w14:paraId="2D609DB6"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6E8F0DD4" w14:textId="77777777" w:rsidR="00920625" w:rsidRPr="003A404F" w:rsidRDefault="00920625" w:rsidP="00AB1AD8">
            <w:pPr>
              <w:tabs>
                <w:tab w:val="left" w:pos="2436"/>
              </w:tabs>
              <w:rPr>
                <w:bCs/>
                <w:szCs w:val="22"/>
                <w:lang w:eastAsia="en-US"/>
              </w:rPr>
            </w:pPr>
            <w:r w:rsidRPr="003A404F">
              <w:rPr>
                <w:bCs/>
                <w:szCs w:val="22"/>
                <w:lang w:eastAsia="en-US"/>
              </w:rPr>
              <w:t>M</w:t>
            </w:r>
          </w:p>
        </w:tc>
        <w:tc>
          <w:tcPr>
            <w:tcW w:w="3684" w:type="dxa"/>
          </w:tcPr>
          <w:p w14:paraId="01127F7F"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A9484A">
              <w:rPr>
                <w:bCs/>
                <w:i/>
                <w:iCs/>
                <w:szCs w:val="22"/>
                <w:lang w:eastAsia="en-US"/>
              </w:rPr>
              <w:t>tapi-client</w:t>
            </w:r>
            <w:r w:rsidRPr="003A404F">
              <w:rPr>
                <w:bCs/>
                <w:szCs w:val="22"/>
                <w:lang w:eastAsia="en-US"/>
              </w:rPr>
              <w:t xml:space="preserve"> </w:t>
            </w:r>
          </w:p>
          <w:p w14:paraId="3DB1D9D1"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The central-frequency of the laser specified in MHz. It is the oscillation frequency of the corresponding electromagnetic wave.</w:t>
            </w:r>
          </w:p>
          <w:p w14:paraId="6AFE06FC"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Adjustment-granularity in Gigahertz. As per ITU-T G.694.1, it is used to calculate nominal central frequency".</w:t>
            </w:r>
          </w:p>
          <w:p w14:paraId="2E5ED19B" w14:textId="77777777" w:rsidR="00920625" w:rsidRPr="003A404F" w:rsidRDefault="00920625" w:rsidP="00AB1AD8">
            <w:pPr>
              <w:tabs>
                <w:tab w:val="left" w:pos="2436"/>
              </w:tabs>
              <w:ind w:left="144"/>
              <w:contextualSpacing/>
              <w:rPr>
                <w:bCs/>
                <w:szCs w:val="22"/>
                <w:lang w:eastAsia="en-US"/>
              </w:rPr>
            </w:pPr>
          </w:p>
          <w:p w14:paraId="069BFC0E"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The grid-type specifies the reference set of frequencies used to denote allowed nominal central frequencies</w:t>
            </w:r>
          </w:p>
        </w:tc>
      </w:tr>
      <w:tr w:rsidR="00920625" w:rsidRPr="00A239E0" w14:paraId="743E1FF4" w14:textId="77777777" w:rsidTr="00562272">
        <w:trPr>
          <w:cnfStyle w:val="000000100000" w:firstRow="0" w:lastRow="0" w:firstColumn="0" w:lastColumn="0" w:oddVBand="0" w:evenVBand="0" w:oddHBand="1" w:evenHBand="0" w:firstRowFirstColumn="0" w:firstRowLastColumn="0" w:lastRowFirstColumn="0" w:lastRowLastColumn="0"/>
        </w:trPr>
        <w:tc>
          <w:tcPr>
            <w:tcW w:w="2126" w:type="dxa"/>
          </w:tcPr>
          <w:p w14:paraId="01D06126" w14:textId="77777777" w:rsidR="00920625" w:rsidRPr="004A1209" w:rsidRDefault="00920625" w:rsidP="00AB1AD8">
            <w:pPr>
              <w:tabs>
                <w:tab w:val="left" w:pos="2436"/>
              </w:tabs>
              <w:rPr>
                <w:szCs w:val="22"/>
                <w:lang w:eastAsia="en-US"/>
              </w:rPr>
            </w:pPr>
            <w:r w:rsidRPr="004A1209">
              <w:rPr>
                <w:szCs w:val="22"/>
                <w:lang w:eastAsia="en-US"/>
              </w:rPr>
              <w:t>spectrum</w:t>
            </w:r>
          </w:p>
        </w:tc>
        <w:tc>
          <w:tcPr>
            <w:tcW w:w="3405" w:type="dxa"/>
          </w:tcPr>
          <w:p w14:paraId="322BA38E" w14:textId="77777777" w:rsidR="00920625" w:rsidRPr="003A404F" w:rsidRDefault="00920625" w:rsidP="00AB1AD8">
            <w:pPr>
              <w:tabs>
                <w:tab w:val="left" w:pos="2436"/>
              </w:tabs>
              <w:contextualSpacing/>
              <w:rPr>
                <w:bCs/>
                <w:szCs w:val="22"/>
                <w:lang w:eastAsia="en-US"/>
              </w:rPr>
            </w:pPr>
            <w:r w:rsidRPr="003A404F">
              <w:rPr>
                <w:bCs/>
                <w:szCs w:val="22"/>
                <w:lang w:eastAsia="en-US"/>
              </w:rPr>
              <w:t>{lower-frequency, upper-frequency, frequency-constraint}</w:t>
            </w:r>
          </w:p>
          <w:p w14:paraId="4F2E53A2" w14:textId="77777777" w:rsidR="00920625" w:rsidRPr="003253DB" w:rsidRDefault="00920625" w:rsidP="00381A66">
            <w:pPr>
              <w:pStyle w:val="ListParagraph"/>
              <w:numPr>
                <w:ilvl w:val="0"/>
                <w:numId w:val="43"/>
              </w:numPr>
              <w:tabs>
                <w:tab w:val="left" w:pos="2436"/>
              </w:tabs>
              <w:spacing w:after="120"/>
              <w:contextualSpacing w:val="0"/>
              <w:rPr>
                <w:bCs/>
                <w:sz w:val="20"/>
                <w:szCs w:val="22"/>
                <w:lang w:eastAsia="en-US"/>
              </w:rPr>
            </w:pPr>
            <w:r w:rsidRPr="003253DB">
              <w:rPr>
                <w:bCs/>
                <w:sz w:val="20"/>
                <w:szCs w:val="22"/>
                <w:lang w:eastAsia="en-US"/>
              </w:rPr>
              <w:t>“upper/lower-frequency”:          "[0-9]{9}",</w:t>
            </w:r>
          </w:p>
          <w:p w14:paraId="3F4B3E8D" w14:textId="77777777" w:rsidR="00920625" w:rsidRPr="003253DB" w:rsidRDefault="00920625" w:rsidP="00381A66">
            <w:pPr>
              <w:pStyle w:val="ListParagraph"/>
              <w:numPr>
                <w:ilvl w:val="0"/>
                <w:numId w:val="43"/>
              </w:numPr>
              <w:tabs>
                <w:tab w:val="left" w:pos="2436"/>
              </w:tabs>
              <w:spacing w:after="120"/>
              <w:contextualSpacing w:val="0"/>
              <w:rPr>
                <w:bCs/>
                <w:sz w:val="20"/>
                <w:szCs w:val="22"/>
                <w:lang w:eastAsia="en-US"/>
              </w:rPr>
            </w:pPr>
            <w:r w:rsidRPr="003253DB">
              <w:rPr>
                <w:bCs/>
                <w:sz w:val="20"/>
                <w:szCs w:val="22"/>
                <w:lang w:eastAsia="en-US"/>
              </w:rPr>
              <w:t>"frequency-constraint": {adjustment-granularity, grid-type}</w:t>
            </w:r>
          </w:p>
          <w:p w14:paraId="44AB72C0"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bCs/>
                <w:szCs w:val="22"/>
                <w:lang w:eastAsia="en-US"/>
              </w:rPr>
            </w:pPr>
            <w:r w:rsidRPr="003A404F">
              <w:rPr>
                <w:bCs/>
                <w:szCs w:val="22"/>
                <w:lang w:eastAsia="en-US"/>
              </w:rPr>
              <w:t>“adjustment-granularity”: [ “UNCONSTRAINED”, “G_3_125GHZ”, “G_6_25GHZ”, “G_12_5GHZ”, “G_25GHZ”, “G_50GHZ”, “G_100GHZ”,]</w:t>
            </w:r>
          </w:p>
          <w:p w14:paraId="005E0D31"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bCs/>
                <w:szCs w:val="22"/>
                <w:lang w:eastAsia="en-US"/>
              </w:rPr>
            </w:pPr>
            <w:r w:rsidRPr="003A404F">
              <w:rPr>
                <w:bCs/>
                <w:szCs w:val="22"/>
                <w:lang w:eastAsia="en-US"/>
              </w:rPr>
              <w:t>“grid-type”: [ “GRIDLESS”, “FLEX”, “CWDM”, “DWDM”]</w:t>
            </w:r>
          </w:p>
          <w:p w14:paraId="332CB152" w14:textId="77777777" w:rsidR="00920625" w:rsidRPr="003253DB" w:rsidRDefault="00920625" w:rsidP="00B530F0">
            <w:pPr>
              <w:pStyle w:val="ListParagraph"/>
              <w:tabs>
                <w:tab w:val="left" w:pos="2436"/>
              </w:tabs>
              <w:ind w:left="360"/>
              <w:rPr>
                <w:bCs/>
                <w:sz w:val="20"/>
                <w:szCs w:val="22"/>
                <w:lang w:eastAsia="en-US"/>
              </w:rPr>
            </w:pPr>
          </w:p>
        </w:tc>
        <w:tc>
          <w:tcPr>
            <w:tcW w:w="708" w:type="dxa"/>
          </w:tcPr>
          <w:p w14:paraId="549B6A2F"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69457BAB" w14:textId="77777777" w:rsidR="00920625" w:rsidRPr="003A404F" w:rsidRDefault="00920625" w:rsidP="00AB1AD8">
            <w:pPr>
              <w:tabs>
                <w:tab w:val="left" w:pos="2436"/>
              </w:tabs>
              <w:rPr>
                <w:bCs/>
                <w:szCs w:val="22"/>
                <w:lang w:eastAsia="en-US"/>
              </w:rPr>
            </w:pPr>
            <w:r w:rsidRPr="003A404F">
              <w:rPr>
                <w:bCs/>
                <w:szCs w:val="22"/>
                <w:lang w:eastAsia="en-US"/>
              </w:rPr>
              <w:t>M</w:t>
            </w:r>
          </w:p>
        </w:tc>
        <w:tc>
          <w:tcPr>
            <w:tcW w:w="3684" w:type="dxa"/>
          </w:tcPr>
          <w:p w14:paraId="29A62CDC"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rPr>
            </w:pPr>
            <w:r w:rsidRPr="003A404F">
              <w:rPr>
                <w:bCs/>
                <w:szCs w:val="22"/>
                <w:lang w:eastAsia="en-US"/>
              </w:rPr>
              <w:t xml:space="preserve">Provided by </w:t>
            </w:r>
            <w:r w:rsidRPr="00A9484A">
              <w:rPr>
                <w:bCs/>
                <w:i/>
                <w:iCs/>
                <w:szCs w:val="22"/>
                <w:lang w:eastAsia="en-US"/>
              </w:rPr>
              <w:t>tapi-client</w:t>
            </w:r>
            <w:r w:rsidRPr="003A404F">
              <w:rPr>
                <w:bCs/>
                <w:szCs w:val="22"/>
                <w:lang w:eastAsia="en-US"/>
              </w:rPr>
              <w:t xml:space="preserve"> </w:t>
            </w:r>
          </w:p>
          <w:p w14:paraId="6713B050" w14:textId="4853437B"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rPr>
            </w:pPr>
            <w:r w:rsidRPr="003A404F">
              <w:rPr>
                <w:bCs/>
                <w:szCs w:val="22"/>
                <w:lang w:eastAsia="en-US"/>
              </w:rPr>
              <w:t>The upper</w:t>
            </w:r>
            <w:r w:rsidR="00562272">
              <w:rPr>
                <w:bCs/>
                <w:szCs w:val="22"/>
                <w:lang w:eastAsia="en-US"/>
              </w:rPr>
              <w:t xml:space="preserve"> </w:t>
            </w:r>
            <w:r w:rsidRPr="003A404F">
              <w:rPr>
                <w:bCs/>
                <w:szCs w:val="22"/>
                <w:lang w:eastAsia="en-US"/>
              </w:rPr>
              <w:t>lower</w:t>
            </w:r>
            <w:r w:rsidR="00A9484A">
              <w:rPr>
                <w:bCs/>
                <w:szCs w:val="22"/>
                <w:lang w:eastAsia="en-US"/>
              </w:rPr>
              <w:t xml:space="preserve"> </w:t>
            </w:r>
            <w:r w:rsidRPr="003A404F">
              <w:rPr>
                <w:bCs/>
                <w:szCs w:val="22"/>
                <w:lang w:eastAsia="en-US"/>
              </w:rPr>
              <w:t xml:space="preserve">frequency boundaries of the band specified in </w:t>
            </w:r>
            <w:r w:rsidR="00A9484A" w:rsidRPr="003A404F">
              <w:rPr>
                <w:bCs/>
                <w:szCs w:val="22"/>
                <w:lang w:eastAsia="en-US"/>
              </w:rPr>
              <w:t>MHz</w:t>
            </w:r>
          </w:p>
          <w:p w14:paraId="795FD655" w14:textId="358023E0"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Adjustment-granularity in Gigahertz. As per ITU-T G.694.1, it is used to calculate nominal central frequency.</w:t>
            </w:r>
          </w:p>
          <w:p w14:paraId="6CAE82F2" w14:textId="77777777" w:rsidR="00920625" w:rsidRPr="003A404F" w:rsidRDefault="00920625" w:rsidP="00AB1AD8">
            <w:pPr>
              <w:tabs>
                <w:tab w:val="left" w:pos="2436"/>
              </w:tabs>
              <w:ind w:left="144"/>
              <w:contextualSpacing/>
              <w:rPr>
                <w:bCs/>
                <w:szCs w:val="22"/>
                <w:lang w:eastAsia="en-US"/>
              </w:rPr>
            </w:pPr>
          </w:p>
          <w:p w14:paraId="7DE278B8"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The grid-type specifies the reference set of frequencies used to denote allowed nominal central frequencies</w:t>
            </w:r>
          </w:p>
        </w:tc>
      </w:tr>
      <w:tr w:rsidR="00920625" w:rsidRPr="00A239E0" w14:paraId="191189F9" w14:textId="77777777" w:rsidTr="00562272">
        <w:tc>
          <w:tcPr>
            <w:tcW w:w="2126" w:type="dxa"/>
          </w:tcPr>
          <w:p w14:paraId="0E5CD040" w14:textId="77777777" w:rsidR="00920625" w:rsidRPr="003A404F" w:rsidRDefault="00920625" w:rsidP="00AB1AD8">
            <w:pPr>
              <w:tabs>
                <w:tab w:val="left" w:pos="2436"/>
              </w:tabs>
              <w:rPr>
                <w:bCs/>
                <w:szCs w:val="22"/>
                <w:lang w:eastAsia="en-US"/>
              </w:rPr>
            </w:pPr>
            <w:r w:rsidRPr="003A404F">
              <w:rPr>
                <w:szCs w:val="22"/>
                <w:lang w:eastAsia="en-US"/>
              </w:rPr>
              <w:t>application-identifier</w:t>
            </w:r>
          </w:p>
        </w:tc>
        <w:tc>
          <w:tcPr>
            <w:tcW w:w="3405" w:type="dxa"/>
          </w:tcPr>
          <w:p w14:paraId="19ADDD6D" w14:textId="77777777" w:rsidR="00920625" w:rsidRPr="003A404F" w:rsidRDefault="00920625" w:rsidP="00AB1AD8">
            <w:pPr>
              <w:tabs>
                <w:tab w:val="left" w:pos="2436"/>
              </w:tabs>
              <w:rPr>
                <w:bCs/>
                <w:szCs w:val="22"/>
                <w:lang w:eastAsia="en-US"/>
              </w:rPr>
            </w:pPr>
            <w:r w:rsidRPr="003A404F">
              <w:rPr>
                <w:bCs/>
                <w:szCs w:val="22"/>
                <w:lang w:eastAsia="en-US"/>
              </w:rPr>
              <w:t>{application-identifier-type, application-code}</w:t>
            </w:r>
          </w:p>
          <w:p w14:paraId="3E145E96"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“application-identifier-type”:[ “PROPRIETARY”, “ITUT_G959_1”, “ITUT_G698_1”, “ITUT_G698_2”, “ITUT_G696_1”, “ITUT_G695”,]</w:t>
            </w:r>
          </w:p>
          <w:p w14:paraId="2E7D7EFA" w14:textId="77777777" w:rsidR="00920625" w:rsidRPr="003A404F" w:rsidRDefault="00920625" w:rsidP="00AB1AD8">
            <w:pPr>
              <w:tabs>
                <w:tab w:val="left" w:pos="2436"/>
              </w:tabs>
              <w:rPr>
                <w:bCs/>
                <w:szCs w:val="22"/>
                <w:lang w:eastAsia="en-US"/>
              </w:rPr>
            </w:pPr>
            <w:r w:rsidRPr="003A404F">
              <w:rPr>
                <w:bCs/>
                <w:szCs w:val="22"/>
                <w:lang w:eastAsia="en-US"/>
              </w:rPr>
              <w:lastRenderedPageBreak/>
              <w:t>“application-code”:”[0-9a-zA-Z_]{64}"</w:t>
            </w:r>
          </w:p>
        </w:tc>
        <w:tc>
          <w:tcPr>
            <w:tcW w:w="708" w:type="dxa"/>
          </w:tcPr>
          <w:p w14:paraId="1F7D1889" w14:textId="77777777" w:rsidR="00920625" w:rsidRPr="003A404F" w:rsidRDefault="00920625" w:rsidP="00AB1AD8">
            <w:pPr>
              <w:tabs>
                <w:tab w:val="left" w:pos="2436"/>
              </w:tabs>
              <w:rPr>
                <w:bCs/>
                <w:szCs w:val="22"/>
                <w:lang w:eastAsia="en-US"/>
              </w:rPr>
            </w:pPr>
            <w:r w:rsidRPr="003A404F">
              <w:rPr>
                <w:bCs/>
                <w:szCs w:val="22"/>
                <w:lang w:eastAsia="en-US"/>
              </w:rPr>
              <w:lastRenderedPageBreak/>
              <w:t>RW</w:t>
            </w:r>
          </w:p>
        </w:tc>
        <w:tc>
          <w:tcPr>
            <w:tcW w:w="567" w:type="dxa"/>
          </w:tcPr>
          <w:p w14:paraId="1D22FFD6" w14:textId="77777777" w:rsidR="00920625" w:rsidRPr="003A404F" w:rsidRDefault="00920625" w:rsidP="00AB1AD8">
            <w:pPr>
              <w:tabs>
                <w:tab w:val="left" w:pos="2436"/>
              </w:tabs>
              <w:rPr>
                <w:bCs/>
                <w:szCs w:val="22"/>
                <w:lang w:eastAsia="en-US"/>
              </w:rPr>
            </w:pPr>
            <w:r w:rsidRPr="003A404F">
              <w:rPr>
                <w:bCs/>
                <w:szCs w:val="22"/>
                <w:lang w:eastAsia="en-US"/>
              </w:rPr>
              <w:t>M</w:t>
            </w:r>
          </w:p>
        </w:tc>
        <w:tc>
          <w:tcPr>
            <w:tcW w:w="3684" w:type="dxa"/>
          </w:tcPr>
          <w:p w14:paraId="62BD73D4"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CE0440">
              <w:rPr>
                <w:bCs/>
                <w:i/>
                <w:iCs/>
                <w:szCs w:val="22"/>
                <w:lang w:eastAsia="en-US"/>
              </w:rPr>
              <w:t>tapi-client</w:t>
            </w:r>
          </w:p>
        </w:tc>
      </w:tr>
      <w:tr w:rsidR="00920625" w:rsidRPr="00A239E0" w14:paraId="1ACFB262" w14:textId="77777777" w:rsidTr="00562272">
        <w:trPr>
          <w:cnfStyle w:val="000000100000" w:firstRow="0" w:lastRow="0" w:firstColumn="0" w:lastColumn="0" w:oddVBand="0" w:evenVBand="0" w:oddHBand="1" w:evenHBand="0" w:firstRowFirstColumn="0" w:firstRowLastColumn="0" w:lastRowFirstColumn="0" w:lastRowLastColumn="0"/>
        </w:trPr>
        <w:tc>
          <w:tcPr>
            <w:tcW w:w="2126" w:type="dxa"/>
          </w:tcPr>
          <w:p w14:paraId="50E6D5E5" w14:textId="77777777" w:rsidR="00920625" w:rsidRPr="009130C5" w:rsidRDefault="00920625" w:rsidP="00AB1AD8">
            <w:pPr>
              <w:tabs>
                <w:tab w:val="left" w:pos="2436"/>
              </w:tabs>
              <w:rPr>
                <w:szCs w:val="22"/>
                <w:lang w:eastAsia="en-US"/>
              </w:rPr>
            </w:pPr>
            <w:r w:rsidRPr="009130C5">
              <w:rPr>
                <w:szCs w:val="22"/>
                <w:lang w:eastAsia="en-US"/>
              </w:rPr>
              <w:t>modulation</w:t>
            </w:r>
          </w:p>
        </w:tc>
        <w:tc>
          <w:tcPr>
            <w:tcW w:w="3405" w:type="dxa"/>
          </w:tcPr>
          <w:p w14:paraId="42A8941F" w14:textId="77777777" w:rsidR="00920625" w:rsidRPr="003A404F" w:rsidRDefault="00920625" w:rsidP="00AB1AD8">
            <w:pPr>
              <w:tabs>
                <w:tab w:val="left" w:pos="2436"/>
              </w:tabs>
              <w:rPr>
                <w:bCs/>
                <w:szCs w:val="22"/>
                <w:lang w:eastAsia="en-US"/>
              </w:rPr>
            </w:pPr>
            <w:r w:rsidRPr="003A404F">
              <w:rPr>
                <w:bCs/>
                <w:szCs w:val="22"/>
                <w:lang w:eastAsia="en-US"/>
              </w:rPr>
              <w:t xml:space="preserve"> [“RZ“, “NRZ”, “BPSK”, “DPSK”, “QPSK”, “8QAM”, “16QAM”]</w:t>
            </w:r>
          </w:p>
          <w:p w14:paraId="5847529C" w14:textId="77777777" w:rsidR="00920625" w:rsidRPr="003253DB" w:rsidRDefault="00920625" w:rsidP="00B530F0">
            <w:pPr>
              <w:tabs>
                <w:tab w:val="left" w:pos="2436"/>
              </w:tabs>
              <w:rPr>
                <w:bCs/>
                <w:sz w:val="20"/>
                <w:szCs w:val="22"/>
                <w:lang w:eastAsia="en-US"/>
              </w:rPr>
            </w:pPr>
          </w:p>
        </w:tc>
        <w:tc>
          <w:tcPr>
            <w:tcW w:w="708" w:type="dxa"/>
          </w:tcPr>
          <w:p w14:paraId="43391359"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7FA80DA7" w14:textId="77777777" w:rsidR="00920625" w:rsidRPr="003A404F" w:rsidRDefault="00920625" w:rsidP="00AB1AD8">
            <w:pPr>
              <w:tabs>
                <w:tab w:val="left" w:pos="2436"/>
              </w:tabs>
              <w:rPr>
                <w:bCs/>
                <w:szCs w:val="22"/>
                <w:lang w:eastAsia="en-US"/>
              </w:rPr>
            </w:pPr>
            <w:r w:rsidRPr="003A404F">
              <w:rPr>
                <w:bCs/>
                <w:szCs w:val="22"/>
                <w:lang w:eastAsia="en-US"/>
              </w:rPr>
              <w:t>M</w:t>
            </w:r>
          </w:p>
        </w:tc>
        <w:tc>
          <w:tcPr>
            <w:tcW w:w="3684" w:type="dxa"/>
          </w:tcPr>
          <w:p w14:paraId="6D20B514"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tapi-client </w:t>
            </w:r>
          </w:p>
        </w:tc>
      </w:tr>
      <w:tr w:rsidR="00920625" w:rsidRPr="00A239E0" w14:paraId="78F19373" w14:textId="77777777" w:rsidTr="00562272">
        <w:tc>
          <w:tcPr>
            <w:tcW w:w="2126" w:type="dxa"/>
          </w:tcPr>
          <w:p w14:paraId="2CFB25A8" w14:textId="77777777" w:rsidR="00920625" w:rsidRPr="003A404F" w:rsidRDefault="00920625" w:rsidP="00AB1AD8">
            <w:pPr>
              <w:tabs>
                <w:tab w:val="left" w:pos="2436"/>
              </w:tabs>
              <w:rPr>
                <w:bCs/>
                <w:szCs w:val="22"/>
                <w:lang w:eastAsia="en-US"/>
              </w:rPr>
            </w:pPr>
            <w:r w:rsidRPr="003A404F">
              <w:rPr>
                <w:szCs w:val="22"/>
                <w:lang w:eastAsia="en-US"/>
              </w:rPr>
              <w:t>transmit-power</w:t>
            </w:r>
          </w:p>
        </w:tc>
        <w:tc>
          <w:tcPr>
            <w:tcW w:w="3405" w:type="dxa"/>
          </w:tcPr>
          <w:p w14:paraId="39E05F85" w14:textId="77777777" w:rsidR="00920625" w:rsidRPr="003A404F" w:rsidRDefault="00920625" w:rsidP="00AB1AD8">
            <w:pPr>
              <w:tabs>
                <w:tab w:val="left" w:pos="2436"/>
              </w:tabs>
              <w:rPr>
                <w:bCs/>
                <w:szCs w:val="22"/>
                <w:lang w:eastAsia="en-US"/>
              </w:rPr>
            </w:pPr>
            <w:r w:rsidRPr="003A404F">
              <w:rPr>
                <w:bCs/>
                <w:szCs w:val="22"/>
                <w:lang w:eastAsia="en-US"/>
              </w:rPr>
              <w:t>{total-power, power-spectral-density}</w:t>
            </w:r>
          </w:p>
          <w:p w14:paraId="6FBD41B6" w14:textId="77777777" w:rsidR="00920625" w:rsidRPr="003A404F" w:rsidRDefault="00920625" w:rsidP="00381A66">
            <w:pPr>
              <w:numPr>
                <w:ilvl w:val="0"/>
                <w:numId w:val="12"/>
              </w:numPr>
              <w:tabs>
                <w:tab w:val="left" w:pos="2410"/>
                <w:tab w:val="left" w:pos="2436"/>
              </w:tabs>
              <w:suppressAutoHyphens/>
              <w:spacing w:after="120"/>
              <w:contextualSpacing/>
              <w:rPr>
                <w:bCs/>
                <w:szCs w:val="22"/>
                <w:lang w:eastAsia="en-US"/>
              </w:rPr>
            </w:pPr>
            <w:r w:rsidRPr="003A404F">
              <w:rPr>
                <w:bCs/>
                <w:szCs w:val="22"/>
                <w:lang w:eastAsia="en-US"/>
              </w:rPr>
              <w:t>“total-power”:"[0-9].[0-9]{7}",</w:t>
            </w:r>
          </w:p>
          <w:p w14:paraId="4A8EDF7F" w14:textId="77777777" w:rsidR="00920625" w:rsidRPr="003A404F" w:rsidRDefault="00920625" w:rsidP="00381A66">
            <w:pPr>
              <w:numPr>
                <w:ilvl w:val="0"/>
                <w:numId w:val="12"/>
              </w:numPr>
              <w:tabs>
                <w:tab w:val="left" w:pos="2410"/>
                <w:tab w:val="left" w:pos="2436"/>
              </w:tabs>
              <w:suppressAutoHyphens/>
              <w:spacing w:after="120"/>
              <w:contextualSpacing/>
              <w:rPr>
                <w:bCs/>
                <w:szCs w:val="22"/>
                <w:lang w:eastAsia="en-US"/>
              </w:rPr>
            </w:pPr>
            <w:r w:rsidRPr="003A404F">
              <w:rPr>
                <w:bCs/>
                <w:szCs w:val="22"/>
                <w:lang w:eastAsia="en-US"/>
              </w:rPr>
              <w:t>“power-spectral-density”:          "[0-9].[0-9]{7}",</w:t>
            </w:r>
          </w:p>
          <w:p w14:paraId="6620F90E" w14:textId="77777777" w:rsidR="00920625" w:rsidRPr="003A404F" w:rsidRDefault="00920625" w:rsidP="00AB1AD8">
            <w:pPr>
              <w:tabs>
                <w:tab w:val="left" w:pos="2436"/>
              </w:tabs>
              <w:ind w:left="360"/>
              <w:contextualSpacing/>
              <w:rPr>
                <w:bCs/>
                <w:szCs w:val="22"/>
                <w:lang w:eastAsia="en-US"/>
              </w:rPr>
            </w:pPr>
          </w:p>
          <w:p w14:paraId="19FF79D6" w14:textId="77777777" w:rsidR="00920625" w:rsidRPr="003253DB" w:rsidRDefault="00920625" w:rsidP="00B530F0">
            <w:pPr>
              <w:tabs>
                <w:tab w:val="left" w:pos="2436"/>
              </w:tabs>
              <w:rPr>
                <w:bCs/>
                <w:sz w:val="20"/>
                <w:szCs w:val="22"/>
                <w:lang w:eastAsia="en-US"/>
              </w:rPr>
            </w:pPr>
          </w:p>
        </w:tc>
        <w:tc>
          <w:tcPr>
            <w:tcW w:w="708" w:type="dxa"/>
          </w:tcPr>
          <w:p w14:paraId="78F1C1DC"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6DA6FAD2" w14:textId="77777777" w:rsidR="00920625" w:rsidRPr="003A404F" w:rsidRDefault="00920625" w:rsidP="00AB1AD8">
            <w:pPr>
              <w:tabs>
                <w:tab w:val="left" w:pos="2436"/>
              </w:tabs>
              <w:rPr>
                <w:bCs/>
                <w:szCs w:val="22"/>
                <w:lang w:eastAsia="en-US"/>
              </w:rPr>
            </w:pPr>
            <w:r w:rsidRPr="003A404F">
              <w:rPr>
                <w:bCs/>
                <w:szCs w:val="22"/>
                <w:lang w:eastAsia="en-US"/>
              </w:rPr>
              <w:t>M</w:t>
            </w:r>
          </w:p>
        </w:tc>
        <w:tc>
          <w:tcPr>
            <w:tcW w:w="3684" w:type="dxa"/>
          </w:tcPr>
          <w:p w14:paraId="39F14BB1"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DD10B0">
              <w:rPr>
                <w:bCs/>
                <w:i/>
                <w:iCs/>
                <w:szCs w:val="22"/>
                <w:lang w:eastAsia="en-US"/>
              </w:rPr>
              <w:t>tapi-client</w:t>
            </w:r>
          </w:p>
        </w:tc>
      </w:tr>
      <w:tr w:rsidR="00920625" w:rsidRPr="00A239E0" w14:paraId="13963D30" w14:textId="77777777" w:rsidTr="00562272">
        <w:trPr>
          <w:cnfStyle w:val="000000100000" w:firstRow="0" w:lastRow="0" w:firstColumn="0" w:lastColumn="0" w:oddVBand="0" w:evenVBand="0" w:oddHBand="1" w:evenHBand="0" w:firstRowFirstColumn="0" w:firstRowLastColumn="0" w:lastRowFirstColumn="0" w:lastRowLastColumn="0"/>
        </w:trPr>
        <w:tc>
          <w:tcPr>
            <w:tcW w:w="2126" w:type="dxa"/>
          </w:tcPr>
          <w:p w14:paraId="66B28DEC" w14:textId="77777777" w:rsidR="00920625" w:rsidRPr="009130C5" w:rsidRDefault="00920625" w:rsidP="00AB1AD8">
            <w:pPr>
              <w:tabs>
                <w:tab w:val="left" w:pos="2436"/>
              </w:tabs>
              <w:rPr>
                <w:szCs w:val="22"/>
                <w:lang w:eastAsia="en-US"/>
              </w:rPr>
            </w:pPr>
            <w:r w:rsidRPr="009130C5">
              <w:rPr>
                <w:szCs w:val="22"/>
                <w:lang w:eastAsia="en-US"/>
              </w:rPr>
              <w:t>laser-control</w:t>
            </w:r>
          </w:p>
        </w:tc>
        <w:tc>
          <w:tcPr>
            <w:tcW w:w="3405" w:type="dxa"/>
          </w:tcPr>
          <w:p w14:paraId="6AFB8D58" w14:textId="1DF6DD96" w:rsidR="00920625" w:rsidRPr="003A404F" w:rsidRDefault="00391E61" w:rsidP="00AB1AD8">
            <w:pPr>
              <w:tabs>
                <w:tab w:val="left" w:pos="2436"/>
              </w:tabs>
              <w:rPr>
                <w:bCs/>
                <w:szCs w:val="22"/>
                <w:lang w:eastAsia="en-US"/>
              </w:rPr>
            </w:pPr>
            <w:r>
              <w:rPr>
                <w:bCs/>
                <w:szCs w:val="22"/>
                <w:lang w:eastAsia="en-US"/>
              </w:rPr>
              <w:t xml:space="preserve">One of </w:t>
            </w:r>
            <w:r w:rsidR="00920625" w:rsidRPr="003A404F">
              <w:rPr>
                <w:bCs/>
                <w:szCs w:val="22"/>
                <w:lang w:eastAsia="en-US"/>
              </w:rPr>
              <w:t>[FORCED-ON, FORCED-OFF, AUTOMATIC-LASER-SHUTDOWN, UNDEFINED]</w:t>
            </w:r>
          </w:p>
        </w:tc>
        <w:tc>
          <w:tcPr>
            <w:tcW w:w="708" w:type="dxa"/>
          </w:tcPr>
          <w:p w14:paraId="4F6A576A"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3DA84D75" w14:textId="77777777" w:rsidR="00920625" w:rsidRPr="003A404F" w:rsidRDefault="00920625" w:rsidP="00AB1AD8">
            <w:pPr>
              <w:tabs>
                <w:tab w:val="left" w:pos="2436"/>
              </w:tabs>
              <w:rPr>
                <w:bCs/>
                <w:szCs w:val="22"/>
                <w:lang w:eastAsia="en-US"/>
              </w:rPr>
            </w:pPr>
            <w:r w:rsidRPr="003A404F">
              <w:rPr>
                <w:bCs/>
                <w:szCs w:val="22"/>
                <w:lang w:eastAsia="en-US"/>
              </w:rPr>
              <w:t>O</w:t>
            </w:r>
          </w:p>
        </w:tc>
        <w:tc>
          <w:tcPr>
            <w:tcW w:w="3684" w:type="dxa"/>
          </w:tcPr>
          <w:p w14:paraId="7CB05412"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DD10B0">
              <w:rPr>
                <w:bCs/>
                <w:i/>
                <w:iCs/>
                <w:szCs w:val="22"/>
                <w:lang w:eastAsia="en-US"/>
              </w:rPr>
              <w:t>tapi-client</w:t>
            </w:r>
          </w:p>
        </w:tc>
      </w:tr>
      <w:tr w:rsidR="00920625" w:rsidRPr="00A239E0" w14:paraId="1C0D90FE" w14:textId="77777777" w:rsidTr="00562272">
        <w:tc>
          <w:tcPr>
            <w:tcW w:w="2126" w:type="dxa"/>
          </w:tcPr>
          <w:p w14:paraId="05B61DA7" w14:textId="77777777" w:rsidR="00920625" w:rsidRPr="003A404F" w:rsidRDefault="00920625" w:rsidP="00AB1AD8">
            <w:pPr>
              <w:tabs>
                <w:tab w:val="left" w:pos="2436"/>
              </w:tabs>
              <w:rPr>
                <w:szCs w:val="22"/>
                <w:lang w:eastAsia="en-US"/>
              </w:rPr>
            </w:pPr>
            <w:r w:rsidRPr="003A404F">
              <w:rPr>
                <w:szCs w:val="22"/>
                <w:lang w:eastAsia="en-US"/>
              </w:rPr>
              <w:t>total-power-warn-threshold-upper</w:t>
            </w:r>
          </w:p>
        </w:tc>
        <w:tc>
          <w:tcPr>
            <w:tcW w:w="3405" w:type="dxa"/>
          </w:tcPr>
          <w:p w14:paraId="369C4086" w14:textId="77777777" w:rsidR="00920625" w:rsidRPr="003A404F" w:rsidRDefault="00920625" w:rsidP="00AB1AD8">
            <w:pPr>
              <w:tabs>
                <w:tab w:val="left" w:pos="2436"/>
              </w:tabs>
              <w:contextualSpacing/>
              <w:rPr>
                <w:bCs/>
                <w:szCs w:val="22"/>
                <w:lang w:eastAsia="en-US"/>
              </w:rPr>
            </w:pPr>
            <w:r w:rsidRPr="003A404F">
              <w:rPr>
                <w:bCs/>
                <w:szCs w:val="22"/>
                <w:lang w:eastAsia="en-US"/>
              </w:rPr>
              <w:t>[0-9].[0-9]{7}</w:t>
            </w:r>
          </w:p>
        </w:tc>
        <w:tc>
          <w:tcPr>
            <w:tcW w:w="708" w:type="dxa"/>
          </w:tcPr>
          <w:p w14:paraId="236418A4"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52121BC0" w14:textId="77777777" w:rsidR="00920625" w:rsidRPr="003A404F" w:rsidRDefault="00920625" w:rsidP="00AB1AD8">
            <w:pPr>
              <w:tabs>
                <w:tab w:val="left" w:pos="2436"/>
              </w:tabs>
              <w:rPr>
                <w:bCs/>
                <w:szCs w:val="22"/>
                <w:lang w:eastAsia="en-US"/>
              </w:rPr>
            </w:pPr>
            <w:r w:rsidRPr="003A404F">
              <w:rPr>
                <w:bCs/>
                <w:szCs w:val="22"/>
                <w:lang w:eastAsia="en-US"/>
              </w:rPr>
              <w:t>O</w:t>
            </w:r>
          </w:p>
        </w:tc>
        <w:tc>
          <w:tcPr>
            <w:tcW w:w="3684" w:type="dxa"/>
          </w:tcPr>
          <w:p w14:paraId="1BBF7C3A"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DD10B0">
              <w:rPr>
                <w:bCs/>
                <w:i/>
                <w:iCs/>
                <w:szCs w:val="22"/>
                <w:lang w:eastAsia="en-US"/>
              </w:rPr>
              <w:t>tapi-client</w:t>
            </w:r>
          </w:p>
        </w:tc>
      </w:tr>
      <w:tr w:rsidR="00920625" w:rsidRPr="00A239E0" w14:paraId="0EDC4119" w14:textId="77777777" w:rsidTr="00562272">
        <w:trPr>
          <w:cnfStyle w:val="000000100000" w:firstRow="0" w:lastRow="0" w:firstColumn="0" w:lastColumn="0" w:oddVBand="0" w:evenVBand="0" w:oddHBand="1" w:evenHBand="0" w:firstRowFirstColumn="0" w:firstRowLastColumn="0" w:lastRowFirstColumn="0" w:lastRowLastColumn="0"/>
        </w:trPr>
        <w:tc>
          <w:tcPr>
            <w:tcW w:w="2126" w:type="dxa"/>
          </w:tcPr>
          <w:p w14:paraId="4F802488" w14:textId="77777777" w:rsidR="00920625" w:rsidRPr="009130C5" w:rsidRDefault="00920625" w:rsidP="00AB1AD8">
            <w:pPr>
              <w:tabs>
                <w:tab w:val="left" w:pos="2436"/>
              </w:tabs>
              <w:rPr>
                <w:szCs w:val="22"/>
                <w:lang w:eastAsia="en-US"/>
              </w:rPr>
            </w:pPr>
            <w:r w:rsidRPr="009130C5">
              <w:rPr>
                <w:szCs w:val="22"/>
                <w:lang w:eastAsia="en-US"/>
              </w:rPr>
              <w:t>total-power-warn-threshold-lower</w:t>
            </w:r>
          </w:p>
        </w:tc>
        <w:tc>
          <w:tcPr>
            <w:tcW w:w="3405" w:type="dxa"/>
          </w:tcPr>
          <w:p w14:paraId="02066175" w14:textId="77777777" w:rsidR="00920625" w:rsidRPr="003A404F" w:rsidRDefault="00920625" w:rsidP="00AB1AD8">
            <w:pPr>
              <w:tabs>
                <w:tab w:val="left" w:pos="2436"/>
              </w:tabs>
              <w:rPr>
                <w:bCs/>
                <w:szCs w:val="22"/>
                <w:lang w:eastAsia="en-US"/>
              </w:rPr>
            </w:pPr>
            <w:r w:rsidRPr="003A404F">
              <w:rPr>
                <w:bCs/>
                <w:szCs w:val="22"/>
                <w:lang w:eastAsia="en-US"/>
              </w:rPr>
              <w:t>[0-9].[0-9]{7}</w:t>
            </w:r>
          </w:p>
        </w:tc>
        <w:tc>
          <w:tcPr>
            <w:tcW w:w="708" w:type="dxa"/>
          </w:tcPr>
          <w:p w14:paraId="49D57622"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1D21CBC6" w14:textId="77777777" w:rsidR="00920625" w:rsidRPr="003A404F" w:rsidRDefault="00920625" w:rsidP="00AB1AD8">
            <w:pPr>
              <w:tabs>
                <w:tab w:val="left" w:pos="2436"/>
              </w:tabs>
              <w:rPr>
                <w:bCs/>
                <w:szCs w:val="22"/>
                <w:lang w:eastAsia="en-US"/>
              </w:rPr>
            </w:pPr>
            <w:r w:rsidRPr="003A404F">
              <w:rPr>
                <w:bCs/>
                <w:szCs w:val="22"/>
                <w:lang w:eastAsia="en-US"/>
              </w:rPr>
              <w:t>O</w:t>
            </w:r>
          </w:p>
        </w:tc>
        <w:tc>
          <w:tcPr>
            <w:tcW w:w="3684" w:type="dxa"/>
          </w:tcPr>
          <w:p w14:paraId="3493381B"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DD10B0">
              <w:rPr>
                <w:bCs/>
                <w:i/>
                <w:iCs/>
                <w:szCs w:val="22"/>
                <w:lang w:eastAsia="en-US"/>
              </w:rPr>
              <w:t>tapi-client</w:t>
            </w:r>
          </w:p>
        </w:tc>
      </w:tr>
      <w:tr w:rsidR="00920625" w:rsidRPr="00A239E0" w14:paraId="7E64748F" w14:textId="77777777" w:rsidTr="00562272">
        <w:tc>
          <w:tcPr>
            <w:tcW w:w="2126" w:type="dxa"/>
          </w:tcPr>
          <w:p w14:paraId="32BA1507" w14:textId="77777777" w:rsidR="00920625" w:rsidRPr="003A404F" w:rsidRDefault="00920625" w:rsidP="00AB1AD8">
            <w:pPr>
              <w:tabs>
                <w:tab w:val="left" w:pos="2436"/>
              </w:tabs>
              <w:rPr>
                <w:szCs w:val="22"/>
                <w:lang w:eastAsia="en-US"/>
              </w:rPr>
            </w:pPr>
            <w:r w:rsidRPr="003A404F">
              <w:rPr>
                <w:szCs w:val="22"/>
                <w:lang w:eastAsia="en-US"/>
              </w:rPr>
              <w:t>local-id</w:t>
            </w:r>
          </w:p>
        </w:tc>
        <w:tc>
          <w:tcPr>
            <w:tcW w:w="3405" w:type="dxa"/>
          </w:tcPr>
          <w:p w14:paraId="27C5892F" w14:textId="77777777" w:rsidR="00920625" w:rsidRPr="003A404F" w:rsidRDefault="00920625" w:rsidP="00AB1AD8">
            <w:pPr>
              <w:tabs>
                <w:tab w:val="left" w:pos="2436"/>
              </w:tabs>
              <w:rPr>
                <w:bCs/>
                <w:szCs w:val="22"/>
                <w:lang w:eastAsia="en-US"/>
              </w:rPr>
            </w:pPr>
            <w:r w:rsidRPr="003A404F">
              <w:rPr>
                <w:bCs/>
                <w:szCs w:val="22"/>
                <w:lang w:eastAsia="en-US"/>
              </w:rPr>
              <w:t>"[0-9a-zA-Z_]{32}"</w:t>
            </w:r>
          </w:p>
        </w:tc>
        <w:tc>
          <w:tcPr>
            <w:tcW w:w="708" w:type="dxa"/>
          </w:tcPr>
          <w:p w14:paraId="602C892B" w14:textId="77777777" w:rsidR="00920625" w:rsidRPr="003A404F" w:rsidRDefault="00920625" w:rsidP="00AB1AD8">
            <w:pPr>
              <w:tabs>
                <w:tab w:val="left" w:pos="2436"/>
              </w:tabs>
              <w:rPr>
                <w:bCs/>
                <w:szCs w:val="22"/>
                <w:lang w:eastAsia="en-US"/>
              </w:rPr>
            </w:pPr>
            <w:r w:rsidRPr="003A404F">
              <w:rPr>
                <w:bCs/>
                <w:szCs w:val="22"/>
                <w:lang w:eastAsia="en-US"/>
              </w:rPr>
              <w:t>RW</w:t>
            </w:r>
          </w:p>
        </w:tc>
        <w:tc>
          <w:tcPr>
            <w:tcW w:w="567" w:type="dxa"/>
          </w:tcPr>
          <w:p w14:paraId="27972032" w14:textId="77777777" w:rsidR="00920625" w:rsidRPr="003A404F" w:rsidRDefault="00920625" w:rsidP="00AB1AD8">
            <w:pPr>
              <w:tabs>
                <w:tab w:val="left" w:pos="2436"/>
              </w:tabs>
              <w:rPr>
                <w:bCs/>
                <w:szCs w:val="22"/>
                <w:lang w:eastAsia="en-US"/>
              </w:rPr>
            </w:pPr>
            <w:r w:rsidRPr="003A404F">
              <w:rPr>
                <w:bCs/>
                <w:szCs w:val="22"/>
                <w:lang w:eastAsia="en-US"/>
              </w:rPr>
              <w:t>M</w:t>
            </w:r>
          </w:p>
        </w:tc>
        <w:tc>
          <w:tcPr>
            <w:tcW w:w="3684" w:type="dxa"/>
          </w:tcPr>
          <w:p w14:paraId="6BBAF561"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bCs/>
                <w:szCs w:val="22"/>
                <w:lang w:eastAsia="en-US"/>
              </w:rPr>
            </w:pPr>
            <w:r w:rsidRPr="003A404F">
              <w:rPr>
                <w:bCs/>
                <w:szCs w:val="22"/>
                <w:lang w:eastAsia="en-US"/>
              </w:rPr>
              <w:t xml:space="preserve">Provided by </w:t>
            </w:r>
            <w:r w:rsidRPr="00DD10B0">
              <w:rPr>
                <w:bCs/>
                <w:i/>
                <w:iCs/>
                <w:szCs w:val="22"/>
                <w:lang w:eastAsia="en-US"/>
              </w:rPr>
              <w:t>tapi-client</w:t>
            </w:r>
          </w:p>
        </w:tc>
      </w:tr>
    </w:tbl>
    <w:p w14:paraId="0D11CCA6" w14:textId="77777777" w:rsidR="00920625" w:rsidRPr="003A404F" w:rsidRDefault="00920625" w:rsidP="00AB1AD8">
      <w:pPr>
        <w:rPr>
          <w:szCs w:val="22"/>
        </w:rPr>
      </w:pPr>
    </w:p>
    <w:p w14:paraId="7EE4B566" w14:textId="7CAE7C35" w:rsidR="00920625" w:rsidRDefault="00920625" w:rsidP="00920625">
      <w:pPr>
        <w:pStyle w:val="Heading4"/>
        <w:rPr>
          <w:rFonts w:cs="Times New Roman"/>
        </w:rPr>
      </w:pPr>
      <w:bookmarkStart w:id="493" w:name="_Ref49964925"/>
      <w:bookmarkStart w:id="494" w:name="_Toc53676241"/>
      <w:bookmarkStart w:id="495" w:name="_Toc89432131"/>
      <w:r w:rsidRPr="00E52F49">
        <w:rPr>
          <w:rFonts w:cs="Times New Roman"/>
        </w:rPr>
        <w:t>TAPI Server response behavior.</w:t>
      </w:r>
      <w:bookmarkEnd w:id="493"/>
      <w:bookmarkEnd w:id="494"/>
      <w:bookmarkEnd w:id="495"/>
    </w:p>
    <w:p w14:paraId="4CDFF8F6" w14:textId="77777777" w:rsidR="008B700D" w:rsidRPr="008B700D" w:rsidRDefault="008B700D" w:rsidP="008B700D"/>
    <w:p w14:paraId="270FF3A1" w14:textId="77777777" w:rsidR="00920625" w:rsidRPr="005D5C0D" w:rsidRDefault="00920625" w:rsidP="00920625">
      <w:pPr>
        <w:rPr>
          <w:rFonts w:cs="Times New Roman"/>
          <w:b/>
          <w:bCs/>
          <w:szCs w:val="16"/>
        </w:rPr>
      </w:pPr>
      <w:r w:rsidRPr="005D5C0D">
        <w:rPr>
          <w:rFonts w:cs="Times New Roman"/>
          <w:b/>
          <w:bCs/>
          <w:szCs w:val="16"/>
        </w:rPr>
        <w:t>Please consider this list as preliminary. It will be updated based on received feedback.</w:t>
      </w:r>
    </w:p>
    <w:p w14:paraId="2A023EC8" w14:textId="17727C64" w:rsidR="00920625" w:rsidRDefault="00920625" w:rsidP="00920625">
      <w:pPr>
        <w:pStyle w:val="Caption"/>
        <w:keepNext/>
      </w:pPr>
      <w:bookmarkStart w:id="496" w:name="_Ref59529049"/>
      <w:bookmarkStart w:id="497" w:name="_Toc89432311"/>
      <w:r>
        <w:t xml:space="preserve">Table </w:t>
      </w:r>
      <w:r>
        <w:fldChar w:fldCharType="begin"/>
      </w:r>
      <w:r>
        <w:instrText>SEQ Table \* ARABIC</w:instrText>
      </w:r>
      <w:r>
        <w:fldChar w:fldCharType="separate"/>
      </w:r>
      <w:r w:rsidR="00A35D70">
        <w:rPr>
          <w:noProof/>
        </w:rPr>
        <w:t>37</w:t>
      </w:r>
      <w:r>
        <w:fldChar w:fldCharType="end"/>
      </w:r>
      <w:bookmarkEnd w:id="496"/>
      <w:r w:rsidRPr="00222E73">
        <w:t>: UC2a expected response behavior.</w:t>
      </w:r>
      <w:bookmarkEnd w:id="497"/>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F106E0" w14:paraId="06EF3CF5" w14:textId="77777777" w:rsidTr="00F106E0">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F106E0" w:rsidRDefault="00920625" w:rsidP="00B530F0">
            <w:pPr>
              <w:rPr>
                <w:szCs w:val="20"/>
              </w:rPr>
            </w:pPr>
            <w:r w:rsidRPr="00F106E0">
              <w:rPr>
                <w:rFonts w:cs="Times New Roman"/>
                <w:szCs w:val="20"/>
              </w:rPr>
              <w:t>HTTP Response status code</w:t>
            </w:r>
          </w:p>
        </w:tc>
        <w:tc>
          <w:tcPr>
            <w:tcW w:w="1250" w:type="pct"/>
          </w:tcPr>
          <w:p w14:paraId="3826CB8C" w14:textId="77777777" w:rsidR="00920625" w:rsidRPr="00F106E0" w:rsidRDefault="00920625" w:rsidP="00B530F0">
            <w:pPr>
              <w:rPr>
                <w:szCs w:val="20"/>
              </w:rPr>
            </w:pPr>
            <w:r w:rsidRPr="00F106E0">
              <w:rPr>
                <w:rFonts w:cs="Times New Roman"/>
                <w:szCs w:val="20"/>
              </w:rPr>
              <w:t>Error-tag</w:t>
            </w:r>
          </w:p>
        </w:tc>
        <w:tc>
          <w:tcPr>
            <w:tcW w:w="1250" w:type="pct"/>
          </w:tcPr>
          <w:p w14:paraId="435B7B59" w14:textId="77777777" w:rsidR="00920625" w:rsidRPr="00F106E0" w:rsidRDefault="00920625" w:rsidP="00B530F0">
            <w:pPr>
              <w:rPr>
                <w:szCs w:val="20"/>
              </w:rPr>
            </w:pPr>
            <w:r w:rsidRPr="00F106E0">
              <w:rPr>
                <w:rFonts w:cs="Times New Roman"/>
                <w:szCs w:val="20"/>
              </w:rPr>
              <w:t>Error-message</w:t>
            </w:r>
          </w:p>
        </w:tc>
        <w:tc>
          <w:tcPr>
            <w:tcW w:w="1250" w:type="pct"/>
          </w:tcPr>
          <w:p w14:paraId="2797D5BB" w14:textId="77777777" w:rsidR="00920625" w:rsidRPr="00F106E0" w:rsidRDefault="00920625" w:rsidP="00B530F0">
            <w:pPr>
              <w:rPr>
                <w:szCs w:val="20"/>
              </w:rPr>
            </w:pPr>
            <w:r w:rsidRPr="00F106E0">
              <w:rPr>
                <w:rFonts w:cs="Times New Roman"/>
                <w:szCs w:val="20"/>
              </w:rPr>
              <w:t>Condition description</w:t>
            </w:r>
          </w:p>
        </w:tc>
      </w:tr>
      <w:tr w:rsidR="00920625" w:rsidRPr="00F106E0" w14:paraId="5CA10014" w14:textId="77777777" w:rsidTr="00F106E0">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77777777" w:rsidR="00920625" w:rsidRPr="00F106E0" w:rsidRDefault="00920625" w:rsidP="00B530F0">
            <w:pPr>
              <w:rPr>
                <w:szCs w:val="20"/>
              </w:rPr>
            </w:pPr>
            <w:r w:rsidRPr="00F106E0">
              <w:rPr>
                <w:rFonts w:cs="Times New Roman"/>
                <w:szCs w:val="20"/>
              </w:rPr>
              <w:t>200</w:t>
            </w:r>
          </w:p>
        </w:tc>
        <w:tc>
          <w:tcPr>
            <w:tcW w:w="1250" w:type="pct"/>
          </w:tcPr>
          <w:p w14:paraId="24337DEA" w14:textId="77777777" w:rsidR="00920625" w:rsidRPr="00F106E0" w:rsidRDefault="00920625" w:rsidP="00B530F0">
            <w:pPr>
              <w:rPr>
                <w:szCs w:val="20"/>
              </w:rPr>
            </w:pPr>
          </w:p>
        </w:tc>
        <w:tc>
          <w:tcPr>
            <w:tcW w:w="1250" w:type="pct"/>
          </w:tcPr>
          <w:p w14:paraId="66723520" w14:textId="77777777" w:rsidR="00920625" w:rsidRPr="00F106E0" w:rsidRDefault="00920625" w:rsidP="00B530F0">
            <w:pPr>
              <w:rPr>
                <w:szCs w:val="20"/>
              </w:rPr>
            </w:pPr>
          </w:p>
        </w:tc>
        <w:tc>
          <w:tcPr>
            <w:tcW w:w="1250" w:type="pct"/>
          </w:tcPr>
          <w:p w14:paraId="466CF287" w14:textId="77777777" w:rsidR="00920625" w:rsidRPr="00F106E0" w:rsidRDefault="00920625" w:rsidP="00B530F0">
            <w:pPr>
              <w:rPr>
                <w:szCs w:val="20"/>
              </w:rPr>
            </w:pPr>
            <w:r w:rsidRPr="00F106E0">
              <w:rPr>
                <w:rFonts w:cs="Times New Roman"/>
                <w:szCs w:val="20"/>
              </w:rPr>
              <w:t>Success</w:t>
            </w:r>
          </w:p>
        </w:tc>
      </w:tr>
      <w:tr w:rsidR="00920625" w:rsidRPr="00F106E0" w14:paraId="7F9612BB" w14:textId="77777777" w:rsidTr="00F106E0">
        <w:tc>
          <w:tcPr>
            <w:tcW w:w="1250" w:type="pct"/>
          </w:tcPr>
          <w:p w14:paraId="278CF3B5" w14:textId="77777777" w:rsidR="00920625" w:rsidRPr="00F106E0" w:rsidRDefault="00920625" w:rsidP="00B530F0">
            <w:pPr>
              <w:rPr>
                <w:szCs w:val="20"/>
              </w:rPr>
            </w:pPr>
            <w:r w:rsidRPr="00F106E0">
              <w:rPr>
                <w:rFonts w:cs="Times New Roman"/>
                <w:szCs w:val="20"/>
              </w:rPr>
              <w:t>409</w:t>
            </w:r>
          </w:p>
        </w:tc>
        <w:tc>
          <w:tcPr>
            <w:tcW w:w="1250" w:type="pct"/>
          </w:tcPr>
          <w:p w14:paraId="656E2491" w14:textId="77777777" w:rsidR="00920625" w:rsidRPr="00F106E0" w:rsidRDefault="00920625" w:rsidP="00B530F0">
            <w:pPr>
              <w:rPr>
                <w:szCs w:val="20"/>
              </w:rPr>
            </w:pPr>
            <w:r w:rsidRPr="00F106E0">
              <w:rPr>
                <w:rFonts w:cs="Times New Roman"/>
                <w:szCs w:val="20"/>
              </w:rPr>
              <w:t>in-use</w:t>
            </w:r>
          </w:p>
        </w:tc>
        <w:tc>
          <w:tcPr>
            <w:tcW w:w="1250" w:type="pct"/>
          </w:tcPr>
          <w:p w14:paraId="4D7DC942" w14:textId="77777777" w:rsidR="00920625" w:rsidRPr="00F106E0" w:rsidRDefault="00920625" w:rsidP="00B530F0">
            <w:pPr>
              <w:rPr>
                <w:szCs w:val="20"/>
              </w:rPr>
            </w:pPr>
            <w:r w:rsidRPr="00F106E0">
              <w:rPr>
                <w:rFonts w:cs="Times New Roman"/>
                <w:szCs w:val="20"/>
              </w:rPr>
              <w:t>OTSi Spectrum resources not available across the network.</w:t>
            </w:r>
          </w:p>
        </w:tc>
        <w:tc>
          <w:tcPr>
            <w:tcW w:w="1250" w:type="pct"/>
          </w:tcPr>
          <w:p w14:paraId="6D9EC91B" w14:textId="77777777" w:rsidR="00920625" w:rsidRPr="00F106E0" w:rsidRDefault="00920625" w:rsidP="00B530F0">
            <w:pPr>
              <w:rPr>
                <w:szCs w:val="20"/>
              </w:rPr>
            </w:pPr>
            <w:r w:rsidRPr="00F106E0">
              <w:rPr>
                <w:rFonts w:cs="Times New Roman"/>
                <w:szCs w:val="20"/>
              </w:rPr>
              <w:t>OTSi Spectrum resources not available across the network.</w:t>
            </w:r>
          </w:p>
        </w:tc>
      </w:tr>
      <w:tr w:rsidR="00920625" w:rsidRPr="00F106E0" w14:paraId="20906C82" w14:textId="77777777" w:rsidTr="00F106E0">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F106E0" w:rsidRDefault="00920625" w:rsidP="00B530F0">
            <w:pPr>
              <w:rPr>
                <w:szCs w:val="20"/>
              </w:rPr>
            </w:pPr>
            <w:r w:rsidRPr="00F106E0">
              <w:rPr>
                <w:rFonts w:cs="Times New Roman"/>
                <w:szCs w:val="20"/>
              </w:rPr>
              <w:t>404</w:t>
            </w:r>
          </w:p>
        </w:tc>
        <w:tc>
          <w:tcPr>
            <w:tcW w:w="1250" w:type="pct"/>
          </w:tcPr>
          <w:p w14:paraId="75CD6287" w14:textId="77777777" w:rsidR="00920625" w:rsidRPr="00F106E0" w:rsidRDefault="00920625" w:rsidP="00B530F0">
            <w:pPr>
              <w:rPr>
                <w:szCs w:val="20"/>
              </w:rPr>
            </w:pPr>
            <w:r w:rsidRPr="00F106E0">
              <w:rPr>
                <w:rFonts w:cs="Times New Roman"/>
                <w:szCs w:val="20"/>
              </w:rPr>
              <w:t>Invalid-value</w:t>
            </w:r>
          </w:p>
        </w:tc>
        <w:tc>
          <w:tcPr>
            <w:tcW w:w="1250" w:type="pct"/>
          </w:tcPr>
          <w:p w14:paraId="6349D0F9" w14:textId="77777777" w:rsidR="00920625" w:rsidRPr="00F106E0" w:rsidRDefault="00920625" w:rsidP="00B530F0">
            <w:pPr>
              <w:rPr>
                <w:szCs w:val="20"/>
              </w:rPr>
            </w:pPr>
            <w:r w:rsidRPr="00F106E0">
              <w:rPr>
                <w:rFonts w:cs="Times New Roman"/>
                <w:szCs w:val="20"/>
              </w:rPr>
              <w:t>OTSi Central frequency out of range</w:t>
            </w:r>
          </w:p>
          <w:p w14:paraId="21E2CB15" w14:textId="77777777" w:rsidR="00920625" w:rsidRPr="00F106E0" w:rsidRDefault="00920625" w:rsidP="00B530F0">
            <w:pPr>
              <w:rPr>
                <w:szCs w:val="20"/>
              </w:rPr>
            </w:pPr>
          </w:p>
        </w:tc>
        <w:tc>
          <w:tcPr>
            <w:tcW w:w="1250" w:type="pct"/>
          </w:tcPr>
          <w:p w14:paraId="1495AA51" w14:textId="77777777" w:rsidR="00920625" w:rsidRPr="00F106E0" w:rsidRDefault="00920625" w:rsidP="00B530F0">
            <w:pPr>
              <w:rPr>
                <w:szCs w:val="20"/>
              </w:rPr>
            </w:pPr>
            <w:r w:rsidRPr="00F106E0">
              <w:rPr>
                <w:rFonts w:cs="Times New Roman"/>
                <w:szCs w:val="20"/>
              </w:rPr>
              <w:t>OTSi Central frequency out of supported range</w:t>
            </w:r>
          </w:p>
          <w:p w14:paraId="4CB3960E" w14:textId="77777777" w:rsidR="00920625" w:rsidRPr="00F106E0" w:rsidRDefault="00920625" w:rsidP="00B530F0">
            <w:pPr>
              <w:rPr>
                <w:rFonts w:cs="Times New Roman"/>
                <w:szCs w:val="20"/>
              </w:rPr>
            </w:pPr>
          </w:p>
        </w:tc>
      </w:tr>
      <w:tr w:rsidR="00920625" w:rsidRPr="00F106E0" w14:paraId="548737F0" w14:textId="77777777" w:rsidTr="00F106E0">
        <w:tc>
          <w:tcPr>
            <w:tcW w:w="1250" w:type="pct"/>
          </w:tcPr>
          <w:p w14:paraId="5F9F6D66" w14:textId="77777777" w:rsidR="00920625" w:rsidRPr="00F106E0" w:rsidRDefault="00920625" w:rsidP="00B530F0">
            <w:pPr>
              <w:rPr>
                <w:szCs w:val="20"/>
              </w:rPr>
            </w:pPr>
            <w:r w:rsidRPr="00F106E0">
              <w:rPr>
                <w:rFonts w:cs="Times New Roman"/>
                <w:szCs w:val="20"/>
              </w:rPr>
              <w:t>404</w:t>
            </w:r>
          </w:p>
        </w:tc>
        <w:tc>
          <w:tcPr>
            <w:tcW w:w="1250" w:type="pct"/>
          </w:tcPr>
          <w:p w14:paraId="0234C869" w14:textId="77777777" w:rsidR="00920625" w:rsidRPr="00F106E0" w:rsidRDefault="00920625" w:rsidP="00B530F0">
            <w:pPr>
              <w:rPr>
                <w:szCs w:val="20"/>
              </w:rPr>
            </w:pPr>
            <w:r w:rsidRPr="00F106E0">
              <w:rPr>
                <w:rFonts w:cs="Times New Roman"/>
                <w:szCs w:val="20"/>
              </w:rPr>
              <w:t>Invalid-value</w:t>
            </w:r>
          </w:p>
        </w:tc>
        <w:tc>
          <w:tcPr>
            <w:tcW w:w="1250" w:type="pct"/>
          </w:tcPr>
          <w:p w14:paraId="3DF91C44" w14:textId="77777777" w:rsidR="00920625" w:rsidRPr="00F106E0" w:rsidRDefault="00920625" w:rsidP="00B530F0">
            <w:pPr>
              <w:rPr>
                <w:szCs w:val="20"/>
              </w:rPr>
            </w:pPr>
            <w:r w:rsidRPr="00F106E0">
              <w:rPr>
                <w:rFonts w:cs="Times New Roman"/>
                <w:szCs w:val="20"/>
              </w:rPr>
              <w:t>OTSi Central frequency adjustment granularity or grid type invalid</w:t>
            </w:r>
          </w:p>
        </w:tc>
        <w:tc>
          <w:tcPr>
            <w:tcW w:w="1250" w:type="pct"/>
          </w:tcPr>
          <w:p w14:paraId="18BE386C" w14:textId="77777777" w:rsidR="00920625" w:rsidRPr="00F106E0" w:rsidRDefault="00920625" w:rsidP="00B530F0">
            <w:pPr>
              <w:rPr>
                <w:szCs w:val="20"/>
              </w:rPr>
            </w:pPr>
            <w:r w:rsidRPr="00F106E0">
              <w:rPr>
                <w:rFonts w:cs="Times New Roman"/>
                <w:szCs w:val="20"/>
              </w:rPr>
              <w:t>OTSi Central frequency adjustment granularity or grid type invalid</w:t>
            </w:r>
          </w:p>
        </w:tc>
      </w:tr>
      <w:tr w:rsidR="00920625" w:rsidRPr="00F106E0" w14:paraId="149A2BD5" w14:textId="77777777" w:rsidTr="00F106E0">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F106E0" w:rsidRDefault="00920625" w:rsidP="00B530F0">
            <w:pPr>
              <w:rPr>
                <w:szCs w:val="20"/>
              </w:rPr>
            </w:pPr>
            <w:r w:rsidRPr="00F106E0">
              <w:rPr>
                <w:rFonts w:cs="Times New Roman"/>
                <w:szCs w:val="20"/>
              </w:rPr>
              <w:t>404</w:t>
            </w:r>
          </w:p>
        </w:tc>
        <w:tc>
          <w:tcPr>
            <w:tcW w:w="1250" w:type="pct"/>
          </w:tcPr>
          <w:p w14:paraId="75F6B5D1" w14:textId="77777777" w:rsidR="00920625" w:rsidRPr="00F106E0" w:rsidRDefault="00920625" w:rsidP="00B530F0">
            <w:pPr>
              <w:rPr>
                <w:szCs w:val="20"/>
              </w:rPr>
            </w:pPr>
            <w:r w:rsidRPr="00F106E0">
              <w:rPr>
                <w:rFonts w:cs="Times New Roman"/>
                <w:szCs w:val="20"/>
              </w:rPr>
              <w:t>Invalid-value</w:t>
            </w:r>
          </w:p>
        </w:tc>
        <w:tc>
          <w:tcPr>
            <w:tcW w:w="1250" w:type="pct"/>
          </w:tcPr>
          <w:p w14:paraId="14A9F9A8" w14:textId="77777777" w:rsidR="00920625" w:rsidRPr="00F106E0" w:rsidRDefault="00920625" w:rsidP="00B530F0">
            <w:pPr>
              <w:rPr>
                <w:szCs w:val="20"/>
              </w:rPr>
            </w:pPr>
            <w:r w:rsidRPr="00F106E0">
              <w:rPr>
                <w:rFonts w:cs="Times New Roman"/>
                <w:szCs w:val="20"/>
              </w:rPr>
              <w:t xml:space="preserve">Spectrum range invalid </w:t>
            </w:r>
          </w:p>
        </w:tc>
        <w:tc>
          <w:tcPr>
            <w:tcW w:w="1250" w:type="pct"/>
          </w:tcPr>
          <w:p w14:paraId="57DB56B4" w14:textId="77777777" w:rsidR="00920625" w:rsidRPr="00F106E0" w:rsidRDefault="00920625" w:rsidP="00B530F0">
            <w:pPr>
              <w:rPr>
                <w:szCs w:val="20"/>
              </w:rPr>
            </w:pPr>
            <w:r w:rsidRPr="00F106E0">
              <w:rPr>
                <w:rFonts w:cs="Times New Roman"/>
                <w:szCs w:val="20"/>
              </w:rPr>
              <w:t xml:space="preserve">Spectrum range not compatible with OTSi transmitter/receiver </w:t>
            </w:r>
            <w:r w:rsidRPr="00F106E0">
              <w:rPr>
                <w:rFonts w:cs="Times New Roman"/>
                <w:szCs w:val="20"/>
              </w:rPr>
              <w:lastRenderedPageBreak/>
              <w:t xml:space="preserve">capabilities exposed in the related SIP. </w:t>
            </w:r>
          </w:p>
        </w:tc>
      </w:tr>
      <w:tr w:rsidR="00920625" w:rsidRPr="00F106E0" w14:paraId="2B8E046A" w14:textId="77777777" w:rsidTr="00F106E0">
        <w:tc>
          <w:tcPr>
            <w:tcW w:w="1250" w:type="pct"/>
          </w:tcPr>
          <w:p w14:paraId="79904831" w14:textId="77777777" w:rsidR="00920625" w:rsidRPr="00F106E0" w:rsidRDefault="00920625" w:rsidP="00B530F0">
            <w:pPr>
              <w:rPr>
                <w:szCs w:val="20"/>
              </w:rPr>
            </w:pPr>
            <w:r w:rsidRPr="00F106E0">
              <w:rPr>
                <w:rFonts w:cs="Times New Roman"/>
                <w:szCs w:val="20"/>
              </w:rPr>
              <w:lastRenderedPageBreak/>
              <w:t>404</w:t>
            </w:r>
          </w:p>
        </w:tc>
        <w:tc>
          <w:tcPr>
            <w:tcW w:w="1250" w:type="pct"/>
          </w:tcPr>
          <w:p w14:paraId="2F2E7A63" w14:textId="77777777" w:rsidR="00920625" w:rsidRPr="00F106E0" w:rsidRDefault="00920625" w:rsidP="00B530F0">
            <w:pPr>
              <w:rPr>
                <w:szCs w:val="20"/>
              </w:rPr>
            </w:pPr>
            <w:r w:rsidRPr="00F106E0">
              <w:rPr>
                <w:rFonts w:cs="Times New Roman"/>
                <w:szCs w:val="20"/>
              </w:rPr>
              <w:t>Invalid-value</w:t>
            </w:r>
          </w:p>
        </w:tc>
        <w:tc>
          <w:tcPr>
            <w:tcW w:w="1250" w:type="pct"/>
          </w:tcPr>
          <w:p w14:paraId="2519E1BD" w14:textId="77777777" w:rsidR="00920625" w:rsidRPr="00F106E0" w:rsidRDefault="00920625" w:rsidP="00B530F0">
            <w:pPr>
              <w:rPr>
                <w:szCs w:val="20"/>
              </w:rPr>
            </w:pPr>
            <w:r w:rsidRPr="00F106E0">
              <w:rPr>
                <w:rFonts w:cs="Times New Roman"/>
                <w:szCs w:val="20"/>
              </w:rPr>
              <w:t xml:space="preserve">Invalid modulation </w:t>
            </w:r>
          </w:p>
        </w:tc>
        <w:tc>
          <w:tcPr>
            <w:tcW w:w="1250" w:type="pct"/>
          </w:tcPr>
          <w:p w14:paraId="6CF5C4DB" w14:textId="77777777" w:rsidR="00920625" w:rsidRPr="00F106E0" w:rsidRDefault="00920625" w:rsidP="00B530F0">
            <w:pPr>
              <w:rPr>
                <w:szCs w:val="20"/>
              </w:rPr>
            </w:pPr>
            <w:r w:rsidRPr="00F106E0">
              <w:rPr>
                <w:rFonts w:cs="Times New Roman"/>
                <w:szCs w:val="20"/>
              </w:rPr>
              <w:t>Modulation format code not supported by referenced OTSi/OTSiA SIP.</w:t>
            </w:r>
          </w:p>
        </w:tc>
      </w:tr>
      <w:tr w:rsidR="00920625" w:rsidRPr="00F106E0" w14:paraId="5C7F19E1" w14:textId="77777777" w:rsidTr="00F106E0">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F106E0" w:rsidRDefault="00920625" w:rsidP="00B530F0">
            <w:pPr>
              <w:rPr>
                <w:szCs w:val="20"/>
              </w:rPr>
            </w:pPr>
            <w:r w:rsidRPr="00F106E0">
              <w:rPr>
                <w:rFonts w:cs="Times New Roman"/>
                <w:szCs w:val="20"/>
              </w:rPr>
              <w:t>404</w:t>
            </w:r>
          </w:p>
        </w:tc>
        <w:tc>
          <w:tcPr>
            <w:tcW w:w="1250" w:type="pct"/>
          </w:tcPr>
          <w:p w14:paraId="3D2477D2" w14:textId="77777777" w:rsidR="00920625" w:rsidRPr="00F106E0" w:rsidRDefault="00920625" w:rsidP="00B530F0">
            <w:pPr>
              <w:rPr>
                <w:szCs w:val="20"/>
              </w:rPr>
            </w:pPr>
            <w:r w:rsidRPr="00F106E0">
              <w:rPr>
                <w:rFonts w:cs="Times New Roman"/>
                <w:szCs w:val="20"/>
              </w:rPr>
              <w:t>Invalid-value</w:t>
            </w:r>
          </w:p>
        </w:tc>
        <w:tc>
          <w:tcPr>
            <w:tcW w:w="1250" w:type="pct"/>
          </w:tcPr>
          <w:p w14:paraId="3B1576A7" w14:textId="77777777" w:rsidR="00920625" w:rsidRPr="00F106E0" w:rsidRDefault="00920625" w:rsidP="00B530F0">
            <w:pPr>
              <w:rPr>
                <w:szCs w:val="20"/>
              </w:rPr>
            </w:pPr>
            <w:r w:rsidRPr="00F106E0">
              <w:rPr>
                <w:rFonts w:cs="Times New Roman"/>
                <w:szCs w:val="20"/>
              </w:rPr>
              <w:t>Invalid application-identifier</w:t>
            </w:r>
          </w:p>
        </w:tc>
        <w:tc>
          <w:tcPr>
            <w:tcW w:w="1250" w:type="pct"/>
          </w:tcPr>
          <w:p w14:paraId="4175BA76" w14:textId="77777777" w:rsidR="00920625" w:rsidRPr="00F106E0" w:rsidRDefault="00920625" w:rsidP="00B530F0">
            <w:pPr>
              <w:rPr>
                <w:szCs w:val="20"/>
              </w:rPr>
            </w:pPr>
            <w:r w:rsidRPr="00F106E0">
              <w:rPr>
                <w:rFonts w:cs="Times New Roman"/>
                <w:szCs w:val="20"/>
              </w:rPr>
              <w:t>Application Identifier not supported by referenced OTSi/OTSiA SIP.</w:t>
            </w:r>
          </w:p>
        </w:tc>
      </w:tr>
      <w:tr w:rsidR="00920625" w:rsidRPr="00F106E0" w14:paraId="5645BA99" w14:textId="77777777" w:rsidTr="00F106E0">
        <w:tc>
          <w:tcPr>
            <w:tcW w:w="1250" w:type="pct"/>
          </w:tcPr>
          <w:p w14:paraId="1310C4DA" w14:textId="77777777" w:rsidR="00920625" w:rsidRPr="00F106E0" w:rsidRDefault="00920625" w:rsidP="00B530F0">
            <w:pPr>
              <w:rPr>
                <w:szCs w:val="20"/>
              </w:rPr>
            </w:pPr>
            <w:r w:rsidRPr="00F106E0">
              <w:rPr>
                <w:rFonts w:cs="Times New Roman"/>
                <w:szCs w:val="20"/>
              </w:rPr>
              <w:t>404</w:t>
            </w:r>
          </w:p>
        </w:tc>
        <w:tc>
          <w:tcPr>
            <w:tcW w:w="1250" w:type="pct"/>
          </w:tcPr>
          <w:p w14:paraId="055C9932" w14:textId="77777777" w:rsidR="00920625" w:rsidRPr="00F106E0" w:rsidRDefault="00920625" w:rsidP="00B530F0">
            <w:pPr>
              <w:rPr>
                <w:szCs w:val="20"/>
              </w:rPr>
            </w:pPr>
            <w:r w:rsidRPr="00F106E0">
              <w:rPr>
                <w:rFonts w:cs="Times New Roman"/>
                <w:szCs w:val="20"/>
              </w:rPr>
              <w:t>Invalid-value</w:t>
            </w:r>
          </w:p>
        </w:tc>
        <w:tc>
          <w:tcPr>
            <w:tcW w:w="1250" w:type="pct"/>
          </w:tcPr>
          <w:p w14:paraId="4C6DB6E8" w14:textId="77777777" w:rsidR="00920625" w:rsidRPr="00F106E0" w:rsidRDefault="00920625" w:rsidP="00B530F0">
            <w:pPr>
              <w:rPr>
                <w:szCs w:val="20"/>
              </w:rPr>
            </w:pPr>
            <w:r w:rsidRPr="00F106E0">
              <w:rPr>
                <w:rFonts w:cs="Times New Roman"/>
                <w:szCs w:val="20"/>
              </w:rPr>
              <w:t>Transmit power out of range</w:t>
            </w:r>
          </w:p>
        </w:tc>
        <w:tc>
          <w:tcPr>
            <w:tcW w:w="1250" w:type="pct"/>
          </w:tcPr>
          <w:p w14:paraId="280EAE69" w14:textId="77777777" w:rsidR="00920625" w:rsidRPr="00F106E0" w:rsidRDefault="00920625" w:rsidP="00B530F0">
            <w:pPr>
              <w:rPr>
                <w:szCs w:val="20"/>
              </w:rPr>
            </w:pPr>
            <w:r w:rsidRPr="00F106E0">
              <w:rPr>
                <w:rFonts w:cs="Times New Roman"/>
                <w:szCs w:val="20"/>
              </w:rPr>
              <w:t>Transmit power out of range supported by referenced OTSi/OTSiA SIP..</w:t>
            </w:r>
          </w:p>
        </w:tc>
      </w:tr>
    </w:tbl>
    <w:p w14:paraId="25B0B138" w14:textId="77777777" w:rsidR="00920625" w:rsidRPr="003A404F" w:rsidRDefault="00920625" w:rsidP="00AB1AD8">
      <w:pPr>
        <w:spacing w:after="0"/>
        <w:rPr>
          <w:rFonts w:eastAsiaTheme="majorEastAsia" w:cs="Times New Roman"/>
          <w:b/>
          <w:bCs/>
          <w:szCs w:val="22"/>
        </w:rPr>
      </w:pPr>
      <w:bookmarkStart w:id="498" w:name="_Toc53676242"/>
      <w:bookmarkEnd w:id="486"/>
      <w:r w:rsidRPr="003A404F">
        <w:rPr>
          <w:rFonts w:cs="Times New Roman"/>
          <w:szCs w:val="22"/>
        </w:rPr>
        <w:br w:type="page"/>
      </w:r>
    </w:p>
    <w:p w14:paraId="7CD98007" w14:textId="6E8D7E1D" w:rsidR="00920625" w:rsidRPr="005158ED" w:rsidRDefault="00920625" w:rsidP="00920625">
      <w:pPr>
        <w:pStyle w:val="Heading3"/>
        <w:jc w:val="both"/>
        <w:rPr>
          <w:rFonts w:cs="Times New Roman"/>
        </w:rPr>
      </w:pPr>
      <w:bookmarkStart w:id="499" w:name="_Toc89432132"/>
      <w:r w:rsidRPr="005158ED">
        <w:rPr>
          <w:rFonts w:cs="Times New Roman"/>
        </w:rPr>
        <w:lastRenderedPageBreak/>
        <w:t xml:space="preserve">Use case 2b: Unconstrained </w:t>
      </w:r>
      <w:r w:rsidR="00092885">
        <w:rPr>
          <w:rFonts w:cs="Times New Roman"/>
        </w:rPr>
        <w:t xml:space="preserve">DSR </w:t>
      </w:r>
      <w:r w:rsidRPr="005158ED">
        <w:rPr>
          <w:rFonts w:cs="Times New Roman"/>
        </w:rPr>
        <w:t xml:space="preserve">service provisioning with ODU </w:t>
      </w:r>
      <w:r w:rsidR="00ED6B47">
        <w:rPr>
          <w:rFonts w:cs="Times New Roman"/>
        </w:rPr>
        <w:t xml:space="preserve">channel </w:t>
      </w:r>
      <w:r w:rsidRPr="005158ED">
        <w:rPr>
          <w:rFonts w:cs="Times New Roman"/>
        </w:rPr>
        <w:t>selection</w:t>
      </w:r>
      <w:bookmarkEnd w:id="498"/>
      <w:bookmarkEnd w:id="499"/>
    </w:p>
    <w:tbl>
      <w:tblPr>
        <w:tblStyle w:val="GridTable6Colorful-Accent5"/>
        <w:tblW w:w="10490" w:type="dxa"/>
        <w:tblLayout w:type="fixed"/>
        <w:tblLook w:val="04A0" w:firstRow="1" w:lastRow="0" w:firstColumn="1" w:lastColumn="0" w:noHBand="0" w:noVBand="1"/>
      </w:tblPr>
      <w:tblGrid>
        <w:gridCol w:w="1701"/>
        <w:gridCol w:w="8789"/>
      </w:tblGrid>
      <w:tr w:rsidR="00920625" w:rsidRPr="00041870" w14:paraId="326301FE" w14:textId="77777777" w:rsidTr="008B7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475DB8" w:rsidRDefault="00920625" w:rsidP="00B530F0">
            <w:pPr>
              <w:rPr>
                <w:rFonts w:cs="Times New Roman"/>
                <w:szCs w:val="20"/>
              </w:rPr>
            </w:pPr>
            <w:r w:rsidRPr="005158ED">
              <w:rPr>
                <w:rFonts w:cs="Times New Roman"/>
                <w:szCs w:val="20"/>
              </w:rPr>
              <w:t>Number</w:t>
            </w:r>
          </w:p>
        </w:tc>
        <w:tc>
          <w:tcPr>
            <w:tcW w:w="8789" w:type="dxa"/>
            <w:hideMark/>
          </w:tcPr>
          <w:p w14:paraId="1FB308BD" w14:textId="77777777" w:rsidR="00920625" w:rsidRPr="005158ED"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5158ED">
              <w:rPr>
                <w:rFonts w:cs="Times New Roman"/>
                <w:szCs w:val="20"/>
              </w:rPr>
              <w:t>UC2b</w:t>
            </w:r>
          </w:p>
        </w:tc>
      </w:tr>
      <w:tr w:rsidR="00920625" w:rsidRPr="00041870" w14:paraId="70FF4004"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5158ED" w:rsidRDefault="00920625" w:rsidP="00B530F0">
            <w:pPr>
              <w:rPr>
                <w:rFonts w:cs="Times New Roman"/>
                <w:szCs w:val="20"/>
              </w:rPr>
            </w:pPr>
            <w:r w:rsidRPr="005158ED">
              <w:rPr>
                <w:rFonts w:cs="Times New Roman"/>
                <w:szCs w:val="20"/>
              </w:rPr>
              <w:t>Name</w:t>
            </w:r>
          </w:p>
        </w:tc>
        <w:tc>
          <w:tcPr>
            <w:tcW w:w="8789" w:type="dxa"/>
            <w:hideMark/>
          </w:tcPr>
          <w:p w14:paraId="7151FA61" w14:textId="79E92681" w:rsidR="00920625" w:rsidRPr="005158ED"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5158ED">
              <w:rPr>
                <w:rFonts w:cs="Times New Roman"/>
                <w:b/>
                <w:szCs w:val="20"/>
              </w:rPr>
              <w:t xml:space="preserve">Unconstrained </w:t>
            </w:r>
            <w:r w:rsidR="00077D1F">
              <w:rPr>
                <w:rFonts w:cs="Times New Roman"/>
                <w:b/>
                <w:szCs w:val="20"/>
              </w:rPr>
              <w:t xml:space="preserve">DSR </w:t>
            </w:r>
            <w:r w:rsidRPr="005158ED">
              <w:rPr>
                <w:rFonts w:cs="Times New Roman"/>
                <w:b/>
                <w:szCs w:val="20"/>
              </w:rPr>
              <w:t xml:space="preserve">service provisioning with ODU </w:t>
            </w:r>
            <w:r w:rsidR="00077D1F">
              <w:rPr>
                <w:rFonts w:cs="Times New Roman"/>
                <w:b/>
                <w:szCs w:val="20"/>
              </w:rPr>
              <w:t xml:space="preserve">channel </w:t>
            </w:r>
            <w:r w:rsidRPr="005158ED">
              <w:rPr>
                <w:rFonts w:cs="Times New Roman"/>
                <w:b/>
                <w:szCs w:val="20"/>
              </w:rPr>
              <w:t>selection</w:t>
            </w:r>
          </w:p>
        </w:tc>
      </w:tr>
      <w:tr w:rsidR="00920625" w:rsidRPr="00041870" w14:paraId="6BEBEC5B" w14:textId="77777777" w:rsidTr="008B700D">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5158ED" w:rsidRDefault="00920625" w:rsidP="00B530F0">
            <w:pPr>
              <w:rPr>
                <w:rFonts w:cs="Times New Roman"/>
                <w:szCs w:val="20"/>
              </w:rPr>
            </w:pPr>
            <w:r w:rsidRPr="005158ED">
              <w:rPr>
                <w:rFonts w:cs="Times New Roman"/>
                <w:szCs w:val="20"/>
              </w:rPr>
              <w:t>Technologies involved</w:t>
            </w:r>
          </w:p>
        </w:tc>
        <w:tc>
          <w:tcPr>
            <w:tcW w:w="8789" w:type="dxa"/>
            <w:hideMark/>
          </w:tcPr>
          <w:p w14:paraId="5A7C418F"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158ED">
              <w:rPr>
                <w:rFonts w:cs="Times New Roman"/>
                <w:szCs w:val="20"/>
              </w:rPr>
              <w:t>Optical, ODU layers</w:t>
            </w:r>
          </w:p>
        </w:tc>
      </w:tr>
      <w:tr w:rsidR="00920625" w:rsidRPr="00041870" w14:paraId="142307E6"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475DB8" w:rsidRDefault="00920625" w:rsidP="00B530F0">
            <w:pPr>
              <w:rPr>
                <w:rFonts w:cs="Times New Roman"/>
                <w:szCs w:val="20"/>
              </w:rPr>
            </w:pPr>
            <w:r w:rsidRPr="005158ED">
              <w:rPr>
                <w:rFonts w:cs="Times New Roman"/>
                <w:szCs w:val="20"/>
              </w:rPr>
              <w:t>Process/Areas Involved</w:t>
            </w:r>
          </w:p>
        </w:tc>
        <w:tc>
          <w:tcPr>
            <w:tcW w:w="8789" w:type="dxa"/>
            <w:hideMark/>
          </w:tcPr>
          <w:p w14:paraId="60721881"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158ED">
              <w:rPr>
                <w:rFonts w:cs="Times New Roman"/>
                <w:szCs w:val="20"/>
              </w:rPr>
              <w:t>Planning and Operations</w:t>
            </w:r>
          </w:p>
        </w:tc>
      </w:tr>
      <w:tr w:rsidR="00920625" w:rsidRPr="00041870" w14:paraId="4E3AB12C" w14:textId="77777777" w:rsidTr="008B700D">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FD4879" w:rsidRDefault="00920625" w:rsidP="00B530F0">
            <w:pPr>
              <w:rPr>
                <w:rFonts w:cs="Times New Roman"/>
                <w:szCs w:val="20"/>
              </w:rPr>
            </w:pPr>
            <w:r w:rsidRPr="005158ED">
              <w:rPr>
                <w:rFonts w:cs="Times New Roman"/>
                <w:szCs w:val="20"/>
              </w:rPr>
              <w:t>Brief description</w:t>
            </w:r>
          </w:p>
        </w:tc>
        <w:tc>
          <w:tcPr>
            <w:tcW w:w="8789" w:type="dxa"/>
          </w:tcPr>
          <w:p w14:paraId="4A8326F1" w14:textId="3EEA74D9" w:rsidR="00920625" w:rsidRPr="00FD4879"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158ED">
              <w:rPr>
                <w:rFonts w:cs="Times New Roman"/>
                <w:szCs w:val="20"/>
              </w:rPr>
              <w:t>This use case is intended to define the way the TAPI Client can request the creation of a DSR service with the selection of the ODU tributary slot (</w:t>
            </w:r>
            <w:r w:rsidRPr="00077D1F">
              <w:rPr>
                <w:rFonts w:cs="Times New Roman"/>
                <w:i/>
                <w:iCs/>
                <w:szCs w:val="20"/>
              </w:rPr>
              <w:t>channel selection</w:t>
            </w:r>
            <w:r w:rsidRPr="005158ED">
              <w:rPr>
                <w:rFonts w:cs="Times New Roman"/>
                <w:szCs w:val="20"/>
              </w:rPr>
              <w:t xml:space="preserve">) to be used in the multiplexing of the mapped client signal into the OTN frame. </w:t>
            </w:r>
          </w:p>
          <w:p w14:paraId="33FB6411" w14:textId="202F4E67" w:rsidR="00920625" w:rsidRPr="00FD4879" w:rsidRDefault="00920625" w:rsidP="00FD48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158ED">
              <w:rPr>
                <w:rFonts w:cs="Times New Roman"/>
                <w:szCs w:val="20"/>
              </w:rPr>
              <w:t xml:space="preserve">NOTE: this UC assumes that the TAPI client requests a DSR service which, in turn, is mapped into a LO ODU container and multiplexed into a HO ODU container. </w:t>
            </w:r>
          </w:p>
        </w:tc>
      </w:tr>
      <w:tr w:rsidR="00920625" w:rsidRPr="00041870" w14:paraId="3AC505C1"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475DB8" w:rsidRDefault="00920625" w:rsidP="00B530F0">
            <w:pPr>
              <w:rPr>
                <w:rFonts w:cs="Times New Roman"/>
                <w:szCs w:val="20"/>
              </w:rPr>
            </w:pPr>
            <w:r w:rsidRPr="005158ED">
              <w:rPr>
                <w:rFonts w:cs="Times New Roman"/>
                <w:szCs w:val="20"/>
              </w:rPr>
              <w:t>Layers involved</w:t>
            </w:r>
          </w:p>
        </w:tc>
        <w:tc>
          <w:tcPr>
            <w:tcW w:w="8789" w:type="dxa"/>
            <w:hideMark/>
          </w:tcPr>
          <w:p w14:paraId="25CCBEEB" w14:textId="77777777" w:rsidR="00920625" w:rsidRPr="005158ED"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158ED">
              <w:rPr>
                <w:rFonts w:cs="Times New Roman"/>
                <w:szCs w:val="20"/>
              </w:rPr>
              <w:t>ODU</w:t>
            </w:r>
          </w:p>
        </w:tc>
      </w:tr>
      <w:tr w:rsidR="00920625" w:rsidRPr="00041870" w14:paraId="1F35E06A" w14:textId="77777777" w:rsidTr="008B700D">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475DB8" w:rsidRDefault="00920625" w:rsidP="00B530F0">
            <w:pPr>
              <w:rPr>
                <w:rFonts w:cs="Times New Roman"/>
                <w:szCs w:val="20"/>
              </w:rPr>
            </w:pPr>
            <w:r w:rsidRPr="005158ED">
              <w:rPr>
                <w:rFonts w:cs="Times New Roman"/>
                <w:szCs w:val="20"/>
              </w:rPr>
              <w:t>Type</w:t>
            </w:r>
          </w:p>
        </w:tc>
        <w:tc>
          <w:tcPr>
            <w:tcW w:w="8789" w:type="dxa"/>
            <w:hideMark/>
          </w:tcPr>
          <w:p w14:paraId="7DEA43BF"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158ED">
              <w:rPr>
                <w:rFonts w:cs="Times New Roman"/>
                <w:szCs w:val="20"/>
              </w:rPr>
              <w:t>Provisioning</w:t>
            </w:r>
          </w:p>
        </w:tc>
      </w:tr>
      <w:tr w:rsidR="00920625" w:rsidRPr="00041870" w14:paraId="71526BB2"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475DB8" w:rsidRDefault="00920625" w:rsidP="00B530F0">
            <w:pPr>
              <w:rPr>
                <w:rFonts w:cs="Times New Roman"/>
                <w:szCs w:val="20"/>
              </w:rPr>
            </w:pPr>
            <w:r w:rsidRPr="005158ED">
              <w:rPr>
                <w:rFonts w:cs="Times New Roman"/>
                <w:szCs w:val="20"/>
              </w:rPr>
              <w:t>Description &amp; Workflow</w:t>
            </w:r>
          </w:p>
        </w:tc>
        <w:tc>
          <w:tcPr>
            <w:tcW w:w="8789" w:type="dxa"/>
            <w:hideMark/>
          </w:tcPr>
          <w:p w14:paraId="1A8214AB" w14:textId="69E4B488"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158ED">
              <w:rPr>
                <w:rFonts w:cs="Times New Roman"/>
                <w:szCs w:val="20"/>
              </w:rPr>
              <w:t>See the detailed workflow UC1</w:t>
            </w:r>
            <w:r w:rsidR="00077D1F">
              <w:rPr>
                <w:rFonts w:cs="Times New Roman"/>
                <w:szCs w:val="20"/>
              </w:rPr>
              <w:t>.0 with [</w:t>
            </w:r>
            <w:r w:rsidR="00077D1F" w:rsidRPr="00077D1F">
              <w:rPr>
                <w:rFonts w:cs="Times New Roman"/>
                <w:b/>
                <w:bCs/>
                <w:szCs w:val="20"/>
              </w:rPr>
              <w:t>server-restrictions</w:t>
            </w:r>
            <w:r w:rsidR="00077D1F">
              <w:rPr>
                <w:rFonts w:cs="Times New Roman"/>
                <w:szCs w:val="20"/>
              </w:rPr>
              <w:t>]</w:t>
            </w:r>
            <w:r w:rsidR="00BF43EF">
              <w:rPr>
                <w:rFonts w:cs="Times New Roman"/>
                <w:szCs w:val="20"/>
              </w:rPr>
              <w:t>.</w:t>
            </w:r>
          </w:p>
          <w:p w14:paraId="0B5FB293" w14:textId="77777777" w:rsidR="00920625" w:rsidRPr="005158ED"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1FA71A5" w14:textId="77777777" w:rsidR="00920625" w:rsidRPr="003A404F" w:rsidRDefault="00920625" w:rsidP="00AB1AD8">
      <w:pPr>
        <w:rPr>
          <w:szCs w:val="22"/>
        </w:rPr>
      </w:pPr>
    </w:p>
    <w:p w14:paraId="7FE682A8" w14:textId="7BC18A30" w:rsidR="00920625" w:rsidRDefault="00C86A86" w:rsidP="00920625">
      <w:pPr>
        <w:pStyle w:val="Heading4"/>
        <w:rPr>
          <w:rFonts w:cs="Times New Roman"/>
        </w:rPr>
      </w:pPr>
      <w:bookmarkStart w:id="500" w:name="_Toc89432133"/>
      <w:r>
        <w:rPr>
          <w:rFonts w:cs="Times New Roman"/>
        </w:rPr>
        <w:t>Relevant Parameters</w:t>
      </w:r>
      <w:bookmarkEnd w:id="500"/>
    </w:p>
    <w:p w14:paraId="492F5E52" w14:textId="133EA163" w:rsidR="00920625" w:rsidRDefault="00092885" w:rsidP="00920625">
      <w:pPr>
        <w:rPr>
          <w:rFonts w:cs="Times New Roman"/>
          <w:sz w:val="24"/>
        </w:rPr>
      </w:pPr>
      <w:r>
        <w:rPr>
          <w:rFonts w:cs="Times New Roman"/>
          <w:sz w:val="24"/>
        </w:rPr>
        <w:t>T</w:t>
      </w:r>
      <w:r w:rsidR="00920625" w:rsidRPr="005158ED">
        <w:rPr>
          <w:rFonts w:cs="Times New Roman"/>
          <w:sz w:val="24"/>
        </w:rPr>
        <w:t>he following ODU extensions are required.</w:t>
      </w:r>
    </w:p>
    <w:p w14:paraId="1CCEF8F7" w14:textId="1534E145" w:rsidR="00420820" w:rsidRPr="00A92D66" w:rsidRDefault="00420820" w:rsidP="00420820">
      <w:pPr>
        <w:pStyle w:val="Caption"/>
        <w:keepNext/>
      </w:pPr>
      <w:r w:rsidRPr="00661FB9">
        <w:rPr>
          <w:rFonts w:cs="Times New Roman"/>
        </w:rPr>
        <w:t> </w:t>
      </w:r>
      <w:bookmarkStart w:id="501" w:name="_Toc89432312"/>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38</w:t>
      </w:r>
      <w:r w:rsidRPr="001D7585">
        <w:rPr>
          <w:noProof/>
        </w:rPr>
        <w:fldChar w:fldCharType="end"/>
      </w:r>
      <w:r w:rsidRPr="001D7585">
        <w:t>:</w:t>
      </w:r>
      <w:r w:rsidRPr="001D7585">
        <w:rPr>
          <w:rFonts w:hint="eastAsia"/>
        </w:rPr>
        <w:t xml:space="preserve"> </w:t>
      </w:r>
      <w:r>
        <w:t>ODU connectivity-service</w:t>
      </w:r>
      <w:r w:rsidR="00D512F4">
        <w:t xml:space="preserve">-end-point </w:t>
      </w:r>
      <w:r>
        <w:t>(</w:t>
      </w:r>
      <w:r w:rsidR="001922C8" w:rsidRPr="001922C8">
        <w:rPr>
          <w:b/>
          <w:bCs/>
        </w:rPr>
        <w:t>ODU</w:t>
      </w:r>
      <w:r w:rsidR="001922C8">
        <w:t xml:space="preserve"> </w:t>
      </w:r>
      <w:r w:rsidRPr="00EC24EB">
        <w:rPr>
          <w:b/>
          <w:bCs/>
        </w:rPr>
        <w:t>CS</w:t>
      </w:r>
      <w:r w:rsidR="00D512F4">
        <w:rPr>
          <w:b/>
          <w:bCs/>
        </w:rPr>
        <w:t>EP</w:t>
      </w:r>
      <w:r>
        <w:t xml:space="preserve">) </w:t>
      </w:r>
      <w:r w:rsidRPr="001D7585">
        <w:t>object definition</w:t>
      </w:r>
      <w:r w:rsidR="001922C8">
        <w:t xml:space="preserve"> (UC2b)</w:t>
      </w:r>
      <w:bookmarkEnd w:id="501"/>
    </w:p>
    <w:tbl>
      <w:tblPr>
        <w:tblStyle w:val="GridTable6Colorful-Accent5"/>
        <w:tblW w:w="10490" w:type="dxa"/>
        <w:tblLayout w:type="fixed"/>
        <w:tblLook w:val="0420" w:firstRow="1" w:lastRow="0" w:firstColumn="0" w:lastColumn="0" w:noHBand="0" w:noVBand="1"/>
      </w:tblPr>
      <w:tblGrid>
        <w:gridCol w:w="1700"/>
        <w:gridCol w:w="3542"/>
        <w:gridCol w:w="709"/>
        <w:gridCol w:w="707"/>
        <w:gridCol w:w="3832"/>
      </w:tblGrid>
      <w:tr w:rsidR="00920625" w:rsidRPr="00C47356" w14:paraId="57733DF7" w14:textId="77777777" w:rsidTr="00646592">
        <w:trPr>
          <w:cnfStyle w:val="100000000000" w:firstRow="1" w:lastRow="0" w:firstColumn="0" w:lastColumn="0" w:oddVBand="0" w:evenVBand="0" w:oddHBand="0" w:evenHBand="0" w:firstRowFirstColumn="0" w:firstRowLastColumn="0" w:lastRowFirstColumn="0" w:lastRowLastColumn="0"/>
        </w:trPr>
        <w:tc>
          <w:tcPr>
            <w:tcW w:w="1700" w:type="dxa"/>
            <w:hideMark/>
          </w:tcPr>
          <w:p w14:paraId="394240F0" w14:textId="269A3FEF" w:rsidR="00920625" w:rsidRPr="003A404F" w:rsidRDefault="00B31BF0" w:rsidP="00AB1AD8">
            <w:pPr>
              <w:tabs>
                <w:tab w:val="left" w:pos="2436"/>
              </w:tabs>
              <w:rPr>
                <w:szCs w:val="22"/>
                <w:lang w:eastAsia="en-US"/>
              </w:rPr>
            </w:pPr>
            <w:r>
              <w:rPr>
                <w:szCs w:val="22"/>
                <w:lang w:eastAsia="en-US"/>
              </w:rPr>
              <w:t xml:space="preserve">ODU </w:t>
            </w:r>
            <w:r w:rsidR="00920625" w:rsidRPr="003A404F">
              <w:rPr>
                <w:szCs w:val="22"/>
                <w:lang w:eastAsia="en-US"/>
              </w:rPr>
              <w:t xml:space="preserve">CSEP </w:t>
            </w:r>
          </w:p>
        </w:tc>
        <w:tc>
          <w:tcPr>
            <w:tcW w:w="8790" w:type="dxa"/>
            <w:gridSpan w:val="4"/>
            <w:hideMark/>
          </w:tcPr>
          <w:p w14:paraId="3DC2062A" w14:textId="066156E4" w:rsidR="00920625" w:rsidRPr="003A404F" w:rsidRDefault="00B31BF0" w:rsidP="00AB1AD8">
            <w:pPr>
              <w:tabs>
                <w:tab w:val="left" w:pos="2436"/>
              </w:tabs>
              <w:rPr>
                <w:szCs w:val="22"/>
                <w:lang w:eastAsia="en-US"/>
              </w:rPr>
            </w:pPr>
            <w:r w:rsidRPr="00574795">
              <w:rPr>
                <w:rFonts w:cs="Times New Roman"/>
                <w:szCs w:val="20"/>
              </w:rPr>
              <w:t>/tapi-common:context/tapi-connectivity:connectivity-context/tapi-connectivity:connectivity-service/tapi-connectivity:end-point/tapi-odu:odu-connectivity-service-end-point-spec</w:t>
            </w:r>
          </w:p>
        </w:tc>
      </w:tr>
      <w:tr w:rsidR="00920625" w:rsidRPr="00C47356" w14:paraId="70081A55" w14:textId="77777777" w:rsidTr="00646592">
        <w:trPr>
          <w:cnfStyle w:val="000000100000" w:firstRow="0" w:lastRow="0" w:firstColumn="0" w:lastColumn="0" w:oddVBand="0" w:evenVBand="0" w:oddHBand="1" w:evenHBand="0" w:firstRowFirstColumn="0" w:firstRowLastColumn="0" w:lastRowFirstColumn="0" w:lastRowLastColumn="0"/>
        </w:trPr>
        <w:tc>
          <w:tcPr>
            <w:tcW w:w="1700" w:type="dxa"/>
            <w:hideMark/>
          </w:tcPr>
          <w:p w14:paraId="7B1D1C38" w14:textId="77777777" w:rsidR="00920625" w:rsidRPr="003A404F" w:rsidRDefault="00920625" w:rsidP="00AB1AD8">
            <w:pPr>
              <w:tabs>
                <w:tab w:val="left" w:pos="2436"/>
              </w:tabs>
              <w:rPr>
                <w:b/>
                <w:bCs/>
                <w:szCs w:val="22"/>
                <w:lang w:eastAsia="en-US"/>
              </w:rPr>
            </w:pPr>
            <w:r w:rsidRPr="003A404F">
              <w:rPr>
                <w:b/>
                <w:bCs/>
                <w:szCs w:val="22"/>
                <w:lang w:eastAsia="en-US"/>
              </w:rPr>
              <w:t>Attribute</w:t>
            </w:r>
          </w:p>
        </w:tc>
        <w:tc>
          <w:tcPr>
            <w:tcW w:w="3542" w:type="dxa"/>
            <w:hideMark/>
          </w:tcPr>
          <w:p w14:paraId="26D09B56" w14:textId="77777777" w:rsidR="00920625" w:rsidRPr="003A404F" w:rsidRDefault="00920625" w:rsidP="00AB1AD8">
            <w:pPr>
              <w:tabs>
                <w:tab w:val="left" w:pos="2436"/>
              </w:tabs>
              <w:rPr>
                <w:b/>
                <w:bCs/>
                <w:szCs w:val="22"/>
                <w:lang w:eastAsia="en-US"/>
              </w:rPr>
            </w:pPr>
            <w:r w:rsidRPr="003A404F">
              <w:rPr>
                <w:b/>
                <w:bCs/>
                <w:szCs w:val="22"/>
                <w:lang w:eastAsia="en-US"/>
              </w:rPr>
              <w:t>Allowed Values/Format</w:t>
            </w:r>
          </w:p>
        </w:tc>
        <w:tc>
          <w:tcPr>
            <w:tcW w:w="709" w:type="dxa"/>
            <w:hideMark/>
          </w:tcPr>
          <w:p w14:paraId="2BE409FC" w14:textId="77777777" w:rsidR="00920625" w:rsidRPr="003A404F" w:rsidRDefault="00920625" w:rsidP="00AB1AD8">
            <w:pPr>
              <w:tabs>
                <w:tab w:val="left" w:pos="2436"/>
              </w:tabs>
              <w:rPr>
                <w:b/>
                <w:bCs/>
                <w:szCs w:val="22"/>
                <w:lang w:eastAsia="en-US"/>
              </w:rPr>
            </w:pPr>
            <w:r w:rsidRPr="003A404F">
              <w:rPr>
                <w:b/>
                <w:bCs/>
                <w:szCs w:val="22"/>
                <w:lang w:eastAsia="en-US"/>
              </w:rPr>
              <w:t>Mod</w:t>
            </w:r>
          </w:p>
        </w:tc>
        <w:tc>
          <w:tcPr>
            <w:tcW w:w="707" w:type="dxa"/>
            <w:hideMark/>
          </w:tcPr>
          <w:p w14:paraId="665FD6EB" w14:textId="77777777" w:rsidR="00920625" w:rsidRPr="003A404F" w:rsidRDefault="00920625" w:rsidP="00AB1AD8">
            <w:pPr>
              <w:tabs>
                <w:tab w:val="left" w:pos="2436"/>
              </w:tabs>
              <w:rPr>
                <w:b/>
                <w:bCs/>
                <w:szCs w:val="22"/>
                <w:lang w:eastAsia="en-US"/>
              </w:rPr>
            </w:pPr>
            <w:r w:rsidRPr="003A404F">
              <w:rPr>
                <w:b/>
                <w:bCs/>
                <w:szCs w:val="22"/>
                <w:lang w:eastAsia="en-US"/>
              </w:rPr>
              <w:t>Sup</w:t>
            </w:r>
          </w:p>
        </w:tc>
        <w:tc>
          <w:tcPr>
            <w:tcW w:w="3832" w:type="dxa"/>
            <w:hideMark/>
          </w:tcPr>
          <w:p w14:paraId="05C4F56D" w14:textId="77777777" w:rsidR="00920625" w:rsidRPr="003A404F" w:rsidRDefault="00920625" w:rsidP="00AB1AD8">
            <w:pPr>
              <w:tabs>
                <w:tab w:val="left" w:pos="2436"/>
              </w:tabs>
              <w:rPr>
                <w:b/>
                <w:bCs/>
                <w:szCs w:val="22"/>
                <w:lang w:eastAsia="en-US"/>
              </w:rPr>
            </w:pPr>
            <w:r w:rsidRPr="003A404F">
              <w:rPr>
                <w:b/>
                <w:bCs/>
                <w:szCs w:val="22"/>
                <w:lang w:eastAsia="en-US"/>
              </w:rPr>
              <w:t>Notes</w:t>
            </w:r>
          </w:p>
        </w:tc>
      </w:tr>
      <w:tr w:rsidR="00920625" w:rsidRPr="00C47356" w14:paraId="7220677A" w14:textId="77777777" w:rsidTr="00646592">
        <w:tc>
          <w:tcPr>
            <w:tcW w:w="1700" w:type="dxa"/>
            <w:hideMark/>
          </w:tcPr>
          <w:p w14:paraId="01E71084" w14:textId="5E3F6948" w:rsidR="00920625" w:rsidRPr="003A404F" w:rsidRDefault="00920625" w:rsidP="00AB1AD8">
            <w:pPr>
              <w:tabs>
                <w:tab w:val="left" w:pos="2436"/>
              </w:tabs>
              <w:rPr>
                <w:szCs w:val="22"/>
                <w:lang w:eastAsia="en-US"/>
              </w:rPr>
            </w:pPr>
            <w:r w:rsidRPr="003A404F">
              <w:rPr>
                <w:szCs w:val="22"/>
                <w:lang w:eastAsia="en-US"/>
              </w:rPr>
              <w:t>odu-csep-ctp-pac/</w:t>
            </w:r>
          </w:p>
          <w:p w14:paraId="18713F25" w14:textId="77777777" w:rsidR="00920625" w:rsidRPr="0011647F" w:rsidRDefault="00920625" w:rsidP="00B530F0">
            <w:pPr>
              <w:tabs>
                <w:tab w:val="left" w:pos="2436"/>
              </w:tabs>
              <w:rPr>
                <w:rFonts w:cs="Times New Roman"/>
                <w:szCs w:val="22"/>
                <w:lang w:eastAsia="en-US"/>
              </w:rPr>
            </w:pPr>
            <w:r w:rsidRPr="0011647F">
              <w:rPr>
                <w:rFonts w:cs="Times New Roman"/>
                <w:szCs w:val="22"/>
                <w:lang w:eastAsia="en-US"/>
              </w:rPr>
              <w:t>tributary-slot-list</w:t>
            </w:r>
          </w:p>
        </w:tc>
        <w:tc>
          <w:tcPr>
            <w:tcW w:w="3542" w:type="dxa"/>
          </w:tcPr>
          <w:p w14:paraId="4B9021D8" w14:textId="77777777" w:rsidR="00920625" w:rsidRPr="0011647F" w:rsidRDefault="00920625" w:rsidP="00B530F0">
            <w:pPr>
              <w:tabs>
                <w:tab w:val="left" w:pos="2436"/>
              </w:tabs>
              <w:rPr>
                <w:rFonts w:cs="Times New Roman"/>
                <w:szCs w:val="22"/>
                <w:lang w:eastAsia="en-US"/>
              </w:rPr>
            </w:pPr>
            <w:r w:rsidRPr="0011647F">
              <w:rPr>
                <w:rFonts w:cs="Times New Roman"/>
                <w:szCs w:val="22"/>
                <w:lang w:eastAsia="en-US"/>
              </w:rPr>
              <w:t xml:space="preserve">Set of distinct (i.e. unique) integers (e.g. 2, 3, 5, 9, 15 representing the tributary slots TS#2, TS#3, TS#5, TS#9 and TS#15) which represents the resources occupied by the ODUk CTP. </w:t>
            </w:r>
          </w:p>
          <w:p w14:paraId="736F3D2C" w14:textId="77777777" w:rsidR="00920625" w:rsidRPr="0011647F" w:rsidRDefault="00920625" w:rsidP="00B530F0">
            <w:pPr>
              <w:tabs>
                <w:tab w:val="left" w:pos="2436"/>
              </w:tabs>
              <w:rPr>
                <w:rFonts w:cs="Times New Roman"/>
                <w:szCs w:val="22"/>
                <w:lang w:eastAsia="en-US"/>
              </w:rPr>
            </w:pPr>
          </w:p>
        </w:tc>
        <w:tc>
          <w:tcPr>
            <w:tcW w:w="709" w:type="dxa"/>
            <w:hideMark/>
          </w:tcPr>
          <w:p w14:paraId="0D8ABBCC" w14:textId="77777777" w:rsidR="00920625" w:rsidRPr="003A404F" w:rsidRDefault="00920625" w:rsidP="00AB1AD8">
            <w:pPr>
              <w:tabs>
                <w:tab w:val="left" w:pos="2436"/>
              </w:tabs>
              <w:rPr>
                <w:szCs w:val="22"/>
                <w:lang w:eastAsia="en-US"/>
              </w:rPr>
            </w:pPr>
            <w:r w:rsidRPr="003A404F">
              <w:rPr>
                <w:szCs w:val="22"/>
                <w:lang w:eastAsia="en-US"/>
              </w:rPr>
              <w:t>RW</w:t>
            </w:r>
          </w:p>
        </w:tc>
        <w:tc>
          <w:tcPr>
            <w:tcW w:w="707" w:type="dxa"/>
            <w:hideMark/>
          </w:tcPr>
          <w:p w14:paraId="1E532980" w14:textId="77777777" w:rsidR="00920625" w:rsidRPr="003A404F" w:rsidRDefault="00920625" w:rsidP="00AB1AD8">
            <w:pPr>
              <w:tabs>
                <w:tab w:val="left" w:pos="2436"/>
              </w:tabs>
              <w:rPr>
                <w:szCs w:val="22"/>
                <w:lang w:eastAsia="en-US"/>
              </w:rPr>
            </w:pPr>
            <w:r w:rsidRPr="003A404F">
              <w:rPr>
                <w:szCs w:val="22"/>
                <w:lang w:eastAsia="en-US"/>
              </w:rPr>
              <w:t>M</w:t>
            </w:r>
          </w:p>
        </w:tc>
        <w:tc>
          <w:tcPr>
            <w:tcW w:w="3832" w:type="dxa"/>
          </w:tcPr>
          <w:p w14:paraId="776BC34D" w14:textId="77777777" w:rsidR="00920625" w:rsidRPr="003A404F" w:rsidRDefault="00920625" w:rsidP="00AB1AD8">
            <w:pPr>
              <w:tabs>
                <w:tab w:val="left" w:pos="2436"/>
              </w:tabs>
              <w:rPr>
                <w:szCs w:val="22"/>
                <w:lang w:eastAsia="en-US"/>
              </w:rPr>
            </w:pPr>
            <w:r w:rsidRPr="003A404F">
              <w:rPr>
                <w:szCs w:val="22"/>
                <w:lang w:eastAsia="en-US"/>
              </w:rPr>
              <w:t xml:space="preserve">Provided by </w:t>
            </w:r>
            <w:r w:rsidRPr="005E4175">
              <w:rPr>
                <w:bCs/>
                <w:i/>
                <w:iCs/>
                <w:szCs w:val="22"/>
                <w:lang w:eastAsia="en-US"/>
              </w:rPr>
              <w:t>tapi-client.</w:t>
            </w:r>
          </w:p>
          <w:p w14:paraId="7C305CD3" w14:textId="77777777" w:rsidR="00920625" w:rsidRPr="0011647F" w:rsidRDefault="00920625" w:rsidP="00B530F0">
            <w:pPr>
              <w:tabs>
                <w:tab w:val="left" w:pos="2436"/>
              </w:tabs>
              <w:rPr>
                <w:rFonts w:cs="Times New Roman"/>
                <w:szCs w:val="22"/>
                <w:lang w:eastAsia="en-US"/>
              </w:rPr>
            </w:pPr>
          </w:p>
          <w:p w14:paraId="66661498" w14:textId="77777777" w:rsidR="00920625" w:rsidRPr="0011647F" w:rsidRDefault="00920625" w:rsidP="00B530F0">
            <w:pPr>
              <w:tabs>
                <w:tab w:val="left" w:pos="2436"/>
              </w:tabs>
              <w:rPr>
                <w:rFonts w:cs="Times New Roman"/>
                <w:szCs w:val="22"/>
                <w:lang w:eastAsia="en-US"/>
              </w:rPr>
            </w:pPr>
            <w:r w:rsidRPr="0011647F">
              <w:rPr>
                <w:rFonts w:cs="Times New Roman"/>
                <w:szCs w:val="22"/>
                <w:lang w:eastAsia="en-US"/>
              </w:rPr>
              <w:t>In case the ODU server layer is an ODUCn, each entry in the list is an integer value (P) representing the time slot name TS#A.B (e.g. 2, 3, 5, 9, 15, 34 representing the tributary slots TS#1.2, TS#1.3, TS#1.5, TS#1.9, TS#1.15, and TS#2.14)</w:t>
            </w:r>
          </w:p>
          <w:p w14:paraId="7530F47D" w14:textId="77777777" w:rsidR="00920625" w:rsidRPr="0011647F" w:rsidRDefault="00920625" w:rsidP="00B530F0">
            <w:pPr>
              <w:tabs>
                <w:tab w:val="left" w:pos="2436"/>
              </w:tabs>
              <w:rPr>
                <w:rFonts w:cs="Times New Roman"/>
                <w:szCs w:val="22"/>
                <w:lang w:eastAsia="en-US"/>
              </w:rPr>
            </w:pPr>
          </w:p>
        </w:tc>
      </w:tr>
      <w:tr w:rsidR="00920625" w:rsidRPr="00C47356" w14:paraId="7ECCED64" w14:textId="77777777" w:rsidTr="00646592">
        <w:trPr>
          <w:cnfStyle w:val="000000100000" w:firstRow="0" w:lastRow="0" w:firstColumn="0" w:lastColumn="0" w:oddVBand="0" w:evenVBand="0" w:oddHBand="1" w:evenHBand="0" w:firstRowFirstColumn="0" w:firstRowLastColumn="0" w:lastRowFirstColumn="0" w:lastRowLastColumn="0"/>
        </w:trPr>
        <w:tc>
          <w:tcPr>
            <w:tcW w:w="1700" w:type="dxa"/>
            <w:hideMark/>
          </w:tcPr>
          <w:p w14:paraId="79DAF6BC" w14:textId="144E0D16" w:rsidR="00920625" w:rsidRPr="003A404F" w:rsidRDefault="00920625" w:rsidP="00646592">
            <w:pPr>
              <w:tabs>
                <w:tab w:val="left" w:pos="2436"/>
              </w:tabs>
              <w:rPr>
                <w:szCs w:val="22"/>
                <w:lang w:eastAsia="en-US"/>
              </w:rPr>
            </w:pPr>
            <w:r w:rsidRPr="003A404F">
              <w:rPr>
                <w:szCs w:val="22"/>
                <w:lang w:eastAsia="en-US"/>
              </w:rPr>
              <w:t>odu-csep-ctp-pac/tributary-port-number</w:t>
            </w:r>
          </w:p>
        </w:tc>
        <w:tc>
          <w:tcPr>
            <w:tcW w:w="3542" w:type="dxa"/>
            <w:hideMark/>
          </w:tcPr>
          <w:p w14:paraId="603886D3" w14:textId="77777777" w:rsidR="00920625" w:rsidRPr="003A404F" w:rsidRDefault="00920625" w:rsidP="00AB1AD8">
            <w:pPr>
              <w:tabs>
                <w:tab w:val="left" w:pos="2436"/>
              </w:tabs>
              <w:rPr>
                <w:szCs w:val="22"/>
                <w:lang w:eastAsia="en-US"/>
              </w:rPr>
            </w:pPr>
            <w:r w:rsidRPr="003A404F">
              <w:rPr>
                <w:szCs w:val="22"/>
                <w:lang w:eastAsia="en-US"/>
              </w:rPr>
              <w:t>Tributary port number that is associated with the ODUk CTP, when the ODUk CTP is multiplexed into a server layer ODU TTP object.</w:t>
            </w:r>
          </w:p>
          <w:p w14:paraId="739948A8" w14:textId="77777777" w:rsidR="00920625" w:rsidRPr="003A404F" w:rsidRDefault="00920625" w:rsidP="00AB1AD8">
            <w:pPr>
              <w:tabs>
                <w:tab w:val="left" w:pos="2436"/>
              </w:tabs>
              <w:rPr>
                <w:szCs w:val="22"/>
                <w:lang w:eastAsia="en-US"/>
              </w:rPr>
            </w:pPr>
            <w:r w:rsidRPr="003A404F">
              <w:rPr>
                <w:szCs w:val="22"/>
                <w:lang w:eastAsia="en-US"/>
              </w:rPr>
              <w:lastRenderedPageBreak/>
              <w:t>See clause 14.4.1/G.709-2016, 14.4.1.4/G.709-2016 or 20.4.1.1/G.709-2016 for ODU-Cn</w:t>
            </w:r>
          </w:p>
        </w:tc>
        <w:tc>
          <w:tcPr>
            <w:tcW w:w="709" w:type="dxa"/>
            <w:hideMark/>
          </w:tcPr>
          <w:p w14:paraId="5A854679" w14:textId="77777777" w:rsidR="00920625" w:rsidRPr="003A404F" w:rsidRDefault="00920625" w:rsidP="00AB1AD8">
            <w:pPr>
              <w:tabs>
                <w:tab w:val="left" w:pos="2436"/>
              </w:tabs>
              <w:rPr>
                <w:szCs w:val="22"/>
                <w:lang w:eastAsia="en-US"/>
              </w:rPr>
            </w:pPr>
            <w:r w:rsidRPr="003A404F">
              <w:rPr>
                <w:szCs w:val="22"/>
                <w:lang w:eastAsia="en-US"/>
              </w:rPr>
              <w:lastRenderedPageBreak/>
              <w:t>RW</w:t>
            </w:r>
          </w:p>
        </w:tc>
        <w:tc>
          <w:tcPr>
            <w:tcW w:w="707" w:type="dxa"/>
            <w:hideMark/>
          </w:tcPr>
          <w:p w14:paraId="45ED6A19" w14:textId="77777777" w:rsidR="00920625" w:rsidRPr="003A404F" w:rsidRDefault="00920625" w:rsidP="00AB1AD8">
            <w:pPr>
              <w:tabs>
                <w:tab w:val="left" w:pos="2436"/>
              </w:tabs>
              <w:rPr>
                <w:szCs w:val="22"/>
                <w:lang w:eastAsia="en-US"/>
              </w:rPr>
            </w:pPr>
            <w:r w:rsidRPr="003A404F">
              <w:rPr>
                <w:szCs w:val="22"/>
                <w:lang w:eastAsia="en-US"/>
              </w:rPr>
              <w:t>O</w:t>
            </w:r>
          </w:p>
        </w:tc>
        <w:tc>
          <w:tcPr>
            <w:tcW w:w="3832" w:type="dxa"/>
          </w:tcPr>
          <w:p w14:paraId="400C0844" w14:textId="6D314EB7" w:rsidR="00920625" w:rsidRPr="003A404F" w:rsidRDefault="00920625" w:rsidP="00AB1AD8">
            <w:pPr>
              <w:tabs>
                <w:tab w:val="left" w:pos="2436"/>
              </w:tabs>
              <w:rPr>
                <w:szCs w:val="22"/>
                <w:lang w:eastAsia="en-US"/>
              </w:rPr>
            </w:pPr>
            <w:r w:rsidRPr="003A404F">
              <w:rPr>
                <w:szCs w:val="22"/>
                <w:lang w:eastAsia="en-US"/>
              </w:rPr>
              <w:t xml:space="preserve">Provided by </w:t>
            </w:r>
            <w:r w:rsidRPr="005E4175">
              <w:rPr>
                <w:i/>
                <w:iCs/>
                <w:szCs w:val="22"/>
                <w:lang w:eastAsia="en-US"/>
              </w:rPr>
              <w:t>tapi-client</w:t>
            </w:r>
            <w:r w:rsidR="005E4175">
              <w:rPr>
                <w:szCs w:val="22"/>
                <w:lang w:eastAsia="en-US"/>
              </w:rPr>
              <w:t>.</w:t>
            </w:r>
          </w:p>
          <w:p w14:paraId="28A5E19C" w14:textId="77777777" w:rsidR="00920625" w:rsidRPr="00C93731" w:rsidRDefault="00920625" w:rsidP="00B530F0">
            <w:pPr>
              <w:tabs>
                <w:tab w:val="left" w:pos="2436"/>
              </w:tabs>
              <w:rPr>
                <w:szCs w:val="22"/>
                <w:lang w:eastAsia="en-US"/>
              </w:rPr>
            </w:pPr>
          </w:p>
        </w:tc>
      </w:tr>
    </w:tbl>
    <w:p w14:paraId="16BC1FB9" w14:textId="77777777" w:rsidR="00920625" w:rsidRPr="003A404F" w:rsidRDefault="00920625" w:rsidP="00AB1AD8">
      <w:pPr>
        <w:rPr>
          <w:szCs w:val="22"/>
        </w:rPr>
      </w:pPr>
    </w:p>
    <w:p w14:paraId="4A19C290" w14:textId="77777777" w:rsidR="00920625" w:rsidRDefault="00920625" w:rsidP="00920625">
      <w:pPr>
        <w:pStyle w:val="Heading4"/>
        <w:rPr>
          <w:rFonts w:cs="Times New Roman"/>
        </w:rPr>
      </w:pPr>
      <w:bookmarkStart w:id="502" w:name="_Toc53676244"/>
      <w:bookmarkStart w:id="503" w:name="_Toc89432134"/>
      <w:r w:rsidRPr="0011647F">
        <w:rPr>
          <w:rFonts w:cs="Times New Roman"/>
        </w:rPr>
        <w:t>Connectivity Service request processing</w:t>
      </w:r>
      <w:bookmarkEnd w:id="502"/>
      <w:bookmarkEnd w:id="503"/>
    </w:p>
    <w:p w14:paraId="74BCA183" w14:textId="77777777" w:rsidR="00BF43EF" w:rsidRDefault="00BF43EF" w:rsidP="00920625">
      <w:pPr>
        <w:rPr>
          <w:rFonts w:cs="Times New Roman"/>
          <w:sz w:val="24"/>
        </w:rPr>
      </w:pPr>
    </w:p>
    <w:p w14:paraId="5949FDA8" w14:textId="346A7FFB" w:rsidR="00920625" w:rsidRPr="0011647F" w:rsidRDefault="00920625" w:rsidP="00920625">
      <w:pPr>
        <w:rPr>
          <w:rFonts w:cs="Times New Roman"/>
          <w:sz w:val="24"/>
        </w:rPr>
      </w:pPr>
      <w:r w:rsidRPr="0011647F">
        <w:rPr>
          <w:rFonts w:cs="Times New Roman"/>
          <w:sz w:val="24"/>
        </w:rPr>
        <w:t>The workflow involves:</w:t>
      </w:r>
    </w:p>
    <w:p w14:paraId="0694ECBA" w14:textId="77777777" w:rsidR="00920625" w:rsidRPr="0011647F" w:rsidRDefault="00920625" w:rsidP="00381A66">
      <w:pPr>
        <w:numPr>
          <w:ilvl w:val="0"/>
          <w:numId w:val="12"/>
        </w:numPr>
        <w:rPr>
          <w:rFonts w:cs="Times New Roman"/>
          <w:sz w:val="24"/>
        </w:rPr>
      </w:pPr>
      <w:r w:rsidRPr="0011647F">
        <w:rPr>
          <w:rFonts w:cs="Times New Roman"/>
          <w:sz w:val="24"/>
        </w:rPr>
        <w:t xml:space="preserve">Request the DSR connectivity service using the container </w:t>
      </w:r>
      <w:r w:rsidRPr="0011647F">
        <w:rPr>
          <w:rFonts w:cs="Times New Roman"/>
          <w:b/>
          <w:bCs/>
          <w:sz w:val="24"/>
        </w:rPr>
        <w:t>server-connectivity-service-end-point</w:t>
      </w:r>
      <w:r w:rsidRPr="0011647F">
        <w:rPr>
          <w:rFonts w:cs="Times New Roman"/>
          <w:sz w:val="24"/>
        </w:rPr>
        <w:t xml:space="preserve"> in order to specify the ODU endpoints and select the tributary slot and port (for multiplexing), </w:t>
      </w:r>
    </w:p>
    <w:p w14:paraId="30B0268F" w14:textId="23C64CEF" w:rsidR="00920625" w:rsidRDefault="00920625" w:rsidP="00381A66">
      <w:pPr>
        <w:numPr>
          <w:ilvl w:val="0"/>
          <w:numId w:val="12"/>
        </w:numPr>
        <w:rPr>
          <w:rFonts w:cs="Times New Roman"/>
          <w:sz w:val="24"/>
        </w:rPr>
      </w:pPr>
      <w:r w:rsidRPr="0011647F">
        <w:rPr>
          <w:rFonts w:cs="Times New Roman"/>
          <w:sz w:val="24"/>
        </w:rPr>
        <w:t xml:space="preserve">Specify the tributary slot list as defined in the </w:t>
      </w:r>
      <w:r w:rsidRPr="0011647F">
        <w:rPr>
          <w:rFonts w:cs="Times New Roman"/>
          <w:b/>
          <w:bCs/>
          <w:sz w:val="24"/>
        </w:rPr>
        <w:t>odu-csep-ctp-pac</w:t>
      </w:r>
      <w:r w:rsidRPr="0011647F">
        <w:rPr>
          <w:rFonts w:cs="Times New Roman"/>
          <w:sz w:val="24"/>
        </w:rPr>
        <w:t xml:space="preserve"> container data node of the </w:t>
      </w:r>
      <w:r w:rsidRPr="0011647F">
        <w:rPr>
          <w:rFonts w:cs="Times New Roman"/>
          <w:b/>
          <w:bCs/>
          <w:sz w:val="24"/>
        </w:rPr>
        <w:t>odu-connectivity-service-end-point-spec</w:t>
      </w:r>
      <w:r w:rsidRPr="0011647F">
        <w:rPr>
          <w:rFonts w:cs="Times New Roman"/>
          <w:sz w:val="24"/>
        </w:rPr>
        <w:t xml:space="preserve"> CSEP augment</w:t>
      </w:r>
      <w:r>
        <w:rPr>
          <w:rFonts w:cs="Times New Roman"/>
          <w:sz w:val="24"/>
        </w:rPr>
        <w:t>.</w:t>
      </w:r>
    </w:p>
    <w:p w14:paraId="296B8743" w14:textId="78DCB5BA" w:rsidR="00920625" w:rsidRDefault="00920625" w:rsidP="00C93731">
      <w:pPr>
        <w:rPr>
          <w:sz w:val="16"/>
        </w:rPr>
      </w:pPr>
      <w:r w:rsidRPr="0011647F">
        <w:rPr>
          <w:rFonts w:cs="Times New Roman"/>
          <w:sz w:val="24"/>
        </w:rPr>
        <w:t>The server endpoints (ODU</w:t>
      </w:r>
      <w:r w:rsidR="00092885">
        <w:rPr>
          <w:rFonts w:cs="Times New Roman"/>
          <w:sz w:val="24"/>
        </w:rPr>
        <w:t xml:space="preserve"> CEP</w:t>
      </w:r>
      <w:r w:rsidRPr="0011647F">
        <w:rPr>
          <w:rFonts w:cs="Times New Roman"/>
          <w:sz w:val="24"/>
        </w:rPr>
        <w:t>) MUST use the following augment:</w:t>
      </w:r>
    </w:p>
    <w:p w14:paraId="1D30D076" w14:textId="77777777" w:rsidR="00920625" w:rsidRPr="000E08EB" w:rsidRDefault="00920625" w:rsidP="008B700D">
      <w:pPr>
        <w:pStyle w:val="yang-tree"/>
      </w:pPr>
      <w:r w:rsidRPr="000E08EB">
        <w:t>augment /tapi-common:context/tapi-connectivity:connectivity-context/tapi-connectivity:connectivity-service/tapi-connectivity:end-point:</w:t>
      </w:r>
    </w:p>
    <w:p w14:paraId="74B9FE67" w14:textId="77777777" w:rsidR="00920625" w:rsidRPr="000E08EB" w:rsidRDefault="00920625" w:rsidP="008B700D">
      <w:pPr>
        <w:pStyle w:val="yang-tree"/>
      </w:pPr>
      <w:r w:rsidRPr="000E08EB">
        <w:t xml:space="preserve">    +--rw odu-connectivity-service-end-point-spec</w:t>
      </w:r>
    </w:p>
    <w:p w14:paraId="1E61B6D2" w14:textId="77777777" w:rsidR="00920625" w:rsidRPr="000E08EB" w:rsidRDefault="00920625" w:rsidP="008B700D">
      <w:pPr>
        <w:pStyle w:val="yang-tree"/>
      </w:pPr>
      <w:r w:rsidRPr="000E08EB">
        <w:t xml:space="preserve">       +--rw odu-csep-ctp-pac</w:t>
      </w:r>
    </w:p>
    <w:p w14:paraId="25AF6471" w14:textId="77777777" w:rsidR="00920625" w:rsidRPr="000E08EB" w:rsidRDefault="00920625" w:rsidP="008B700D">
      <w:pPr>
        <w:pStyle w:val="yang-tree"/>
      </w:pPr>
      <w:r w:rsidRPr="000E08EB">
        <w:t xml:space="preserve">       |  +--rw tributary-port-number?   uint64</w:t>
      </w:r>
    </w:p>
    <w:p w14:paraId="54AD07D6" w14:textId="77777777" w:rsidR="00920625" w:rsidRPr="000E08EB" w:rsidRDefault="00920625" w:rsidP="008B700D">
      <w:pPr>
        <w:pStyle w:val="yang-tree"/>
      </w:pPr>
      <w:r w:rsidRPr="000E08EB">
        <w:t xml:space="preserve">       |  +--rw tributary-slot-list*     uint64</w:t>
      </w:r>
    </w:p>
    <w:p w14:paraId="0D126CD8" w14:textId="77777777" w:rsidR="00920625" w:rsidRPr="000E08EB" w:rsidRDefault="00920625" w:rsidP="008B700D">
      <w:pPr>
        <w:pStyle w:val="yang-tree"/>
      </w:pPr>
      <w:r w:rsidRPr="000E08EB">
        <w:t xml:space="preserve">       +--rw odu-csep-ttp-pac</w:t>
      </w:r>
    </w:p>
    <w:p w14:paraId="16E6549E" w14:textId="77777777" w:rsidR="00920625" w:rsidRPr="000E08EB" w:rsidRDefault="00920625" w:rsidP="008B700D">
      <w:pPr>
        <w:pStyle w:val="yang-tree"/>
      </w:pPr>
      <w:r w:rsidRPr="000E08EB">
        <w:t xml:space="preserve">       |  +--rw configured-mapping-type?   mapping-type</w:t>
      </w:r>
    </w:p>
    <w:p w14:paraId="1D48E314" w14:textId="77777777" w:rsidR="00920625" w:rsidRPr="000E08EB" w:rsidRDefault="00920625" w:rsidP="008B700D">
      <w:pPr>
        <w:pStyle w:val="yang-tree"/>
      </w:pPr>
      <w:r w:rsidRPr="000E08EB">
        <w:t xml:space="preserve">       |  +--ro configured-client-type?    tapi-dsr:digital-signal-type</w:t>
      </w:r>
    </w:p>
    <w:p w14:paraId="103C3A27" w14:textId="77777777" w:rsidR="00920625" w:rsidRPr="000E08EB" w:rsidRDefault="00920625" w:rsidP="008B700D">
      <w:pPr>
        <w:pStyle w:val="yang-tree"/>
      </w:pPr>
      <w:r w:rsidRPr="000E08EB">
        <w:t xml:space="preserve">       +--rw odu-csep-common-pac</w:t>
      </w:r>
    </w:p>
    <w:p w14:paraId="718FB35F" w14:textId="77777777" w:rsidR="00920625" w:rsidRPr="000E08EB" w:rsidRDefault="00920625" w:rsidP="008B700D">
      <w:pPr>
        <w:pStyle w:val="yang-tree"/>
      </w:pPr>
      <w:r w:rsidRPr="000E08EB">
        <w:t xml:space="preserve">          +--rw odu-type?                  odu-type</w:t>
      </w:r>
    </w:p>
    <w:p w14:paraId="30E12F1C" w14:textId="77777777" w:rsidR="00920625" w:rsidRPr="000E08EB" w:rsidRDefault="00920625" w:rsidP="008B700D">
      <w:pPr>
        <w:pStyle w:val="yang-tree"/>
      </w:pPr>
      <w:r w:rsidRPr="000E08EB">
        <w:t xml:space="preserve">          +--rw odu-rate?                  uint64</w:t>
      </w:r>
    </w:p>
    <w:p w14:paraId="49D918B7" w14:textId="77777777" w:rsidR="00920625" w:rsidRPr="000E08EB" w:rsidRDefault="00920625" w:rsidP="008B700D">
      <w:pPr>
        <w:pStyle w:val="yang-tree"/>
      </w:pPr>
      <w:r w:rsidRPr="000E08EB">
        <w:t xml:space="preserve">          +--rw opu-tributary-slot-size?   odu-slot-size</w:t>
      </w:r>
    </w:p>
    <w:p w14:paraId="289612A0" w14:textId="77777777" w:rsidR="00920625" w:rsidRPr="000E08EB" w:rsidRDefault="00920625" w:rsidP="008B700D">
      <w:pPr>
        <w:pStyle w:val="yang-tree"/>
      </w:pPr>
      <w:r w:rsidRPr="000E08EB">
        <w:t xml:space="preserve">          +--rw number-of-odu-c?           uint64</w:t>
      </w:r>
    </w:p>
    <w:p w14:paraId="20555E6A" w14:textId="77777777" w:rsidR="00920625" w:rsidRPr="0011647F" w:rsidRDefault="00920625" w:rsidP="00920625">
      <w:pPr>
        <w:rPr>
          <w:rFonts w:cs="Times New Roman"/>
          <w:sz w:val="24"/>
        </w:rPr>
      </w:pPr>
    </w:p>
    <w:p w14:paraId="0613DDA1" w14:textId="77777777" w:rsidR="00920625" w:rsidRDefault="00920625" w:rsidP="00920625">
      <w:r w:rsidRPr="0011647F">
        <w:rPr>
          <w:rFonts w:cs="Times New Roman"/>
          <w:sz w:val="24"/>
        </w:rPr>
        <w:t>For example, the endpoints list of the Connectivity service (only source endpoints shown)</w:t>
      </w:r>
    </w:p>
    <w:p w14:paraId="432A2A27" w14:textId="77777777" w:rsidR="00920625" w:rsidRPr="000E08EB" w:rsidRDefault="00920625" w:rsidP="008B700D">
      <w:pPr>
        <w:pStyle w:val="TR-JSONsnippet"/>
      </w:pPr>
      <w:r w:rsidRPr="000E08EB">
        <w:t xml:space="preserve">  "end-point" : [</w:t>
      </w:r>
    </w:p>
    <w:p w14:paraId="439FEAA4" w14:textId="77777777" w:rsidR="00920625" w:rsidRPr="000E08EB" w:rsidRDefault="00920625" w:rsidP="008B700D">
      <w:pPr>
        <w:pStyle w:val="TR-JSONsnippet"/>
      </w:pPr>
      <w:r w:rsidRPr="000E08EB">
        <w:t xml:space="preserve">     {</w:t>
      </w:r>
    </w:p>
    <w:p w14:paraId="68F97290" w14:textId="77777777" w:rsidR="00920625" w:rsidRPr="000E08EB" w:rsidRDefault="00920625" w:rsidP="008B700D">
      <w:pPr>
        <w:pStyle w:val="TR-JSONsnippet"/>
      </w:pPr>
      <w:r w:rsidRPr="000E08EB">
        <w:t xml:space="preserve">         "layer-protocol-name" : "DSR",</w:t>
      </w:r>
    </w:p>
    <w:p w14:paraId="44ACE81C" w14:textId="77777777" w:rsidR="00920625" w:rsidRPr="000E08EB" w:rsidRDefault="00920625" w:rsidP="008B700D">
      <w:pPr>
        <w:pStyle w:val="TR-JSONsnippet"/>
      </w:pPr>
      <w:r w:rsidRPr="000E08EB">
        <w:t xml:space="preserve">         "layer-protocol-qualifier" : "GBEX",</w:t>
      </w:r>
    </w:p>
    <w:p w14:paraId="3851664B" w14:textId="77777777" w:rsidR="00920625" w:rsidRPr="000E08EB" w:rsidRDefault="00920625" w:rsidP="008B700D">
      <w:pPr>
        <w:pStyle w:val="TR-JSONsnippet"/>
      </w:pPr>
      <w:r w:rsidRPr="000E08EB">
        <w:t xml:space="preserve">         "service-interface-point" : {"service-interface-point-uuid" : "DSR_SIP"},</w:t>
      </w:r>
    </w:p>
    <w:p w14:paraId="25CE2935" w14:textId="77777777" w:rsidR="00920625" w:rsidRPr="000E08EB" w:rsidRDefault="00920625" w:rsidP="008B700D">
      <w:pPr>
        <w:pStyle w:val="TR-JSONsnippet"/>
      </w:pPr>
      <w:r w:rsidRPr="000E08EB">
        <w:t xml:space="preserve">         "local-id" : 1,</w:t>
      </w:r>
    </w:p>
    <w:p w14:paraId="710FA78C" w14:textId="77777777" w:rsidR="00920625" w:rsidRPr="000E08EB" w:rsidRDefault="00920625" w:rsidP="008B700D">
      <w:pPr>
        <w:pStyle w:val="TR-JSONsnippet"/>
        <w:rPr>
          <w:b/>
          <w:bCs/>
          <w:color w:val="FF0000"/>
        </w:rPr>
      </w:pPr>
      <w:r w:rsidRPr="000E08EB">
        <w:rPr>
          <w:b/>
          <w:bCs/>
          <w:color w:val="FF0000"/>
        </w:rPr>
        <w:t xml:space="preserve">         "server-connectivity-service-end-point" : {</w:t>
      </w:r>
    </w:p>
    <w:p w14:paraId="009BA923" w14:textId="77777777" w:rsidR="00920625" w:rsidRPr="000E08EB" w:rsidRDefault="00920625" w:rsidP="008B700D">
      <w:pPr>
        <w:pStyle w:val="TR-JSONsnippet"/>
        <w:rPr>
          <w:b/>
          <w:bCs/>
          <w:color w:val="FF0000"/>
        </w:rPr>
      </w:pPr>
      <w:r w:rsidRPr="000E08EB">
        <w:rPr>
          <w:b/>
          <w:bCs/>
          <w:color w:val="FF0000"/>
        </w:rPr>
        <w:t xml:space="preserve">               "connectivity-service-uuid" : &lt;uuid of this connectivity service&gt;</w:t>
      </w:r>
    </w:p>
    <w:p w14:paraId="6EB4602E" w14:textId="77777777" w:rsidR="00920625" w:rsidRPr="000E08EB" w:rsidRDefault="00920625" w:rsidP="008B700D">
      <w:pPr>
        <w:pStyle w:val="TR-JSONsnippet"/>
        <w:rPr>
          <w:b/>
          <w:bCs/>
          <w:color w:val="FF0000"/>
        </w:rPr>
      </w:pPr>
      <w:r w:rsidRPr="000E08EB">
        <w:rPr>
          <w:b/>
          <w:bCs/>
          <w:color w:val="FF0000"/>
        </w:rPr>
        <w:t xml:space="preserve">               "local-id" :  "10"</w:t>
      </w:r>
    </w:p>
    <w:p w14:paraId="18DAB4F5" w14:textId="77777777" w:rsidR="00920625" w:rsidRPr="000E08EB" w:rsidRDefault="00920625" w:rsidP="008B700D">
      <w:pPr>
        <w:pStyle w:val="TR-JSONsnippet"/>
        <w:rPr>
          <w:b/>
          <w:bCs/>
          <w:color w:val="FF0000"/>
        </w:rPr>
      </w:pPr>
      <w:r w:rsidRPr="000E08EB">
        <w:rPr>
          <w:b/>
          <w:bCs/>
          <w:color w:val="FF0000"/>
        </w:rPr>
        <w:t xml:space="preserve">         }</w:t>
      </w:r>
    </w:p>
    <w:p w14:paraId="195CDDC5" w14:textId="77777777" w:rsidR="00920625" w:rsidRPr="000E08EB" w:rsidRDefault="00920625" w:rsidP="008B700D">
      <w:pPr>
        <w:pStyle w:val="TR-JSONsnippet"/>
      </w:pPr>
      <w:r w:rsidRPr="000E08EB">
        <w:t xml:space="preserve">     },</w:t>
      </w:r>
    </w:p>
    <w:p w14:paraId="1AB47BFA" w14:textId="77777777" w:rsidR="00920625" w:rsidRPr="000E08EB" w:rsidRDefault="00920625" w:rsidP="008B700D">
      <w:pPr>
        <w:pStyle w:val="TR-JSONsnippet"/>
      </w:pPr>
      <w:r w:rsidRPr="000E08EB">
        <w:t xml:space="preserve">     {</w:t>
      </w:r>
    </w:p>
    <w:p w14:paraId="1904DC25" w14:textId="77777777" w:rsidR="00920625" w:rsidRPr="000E08EB" w:rsidRDefault="00920625" w:rsidP="008B700D">
      <w:pPr>
        <w:pStyle w:val="TR-JSONsnippet"/>
      </w:pPr>
      <w:r w:rsidRPr="000E08EB">
        <w:t xml:space="preserve">         "layer-protocol-name" : "ODU",</w:t>
      </w:r>
    </w:p>
    <w:p w14:paraId="6A7E455D" w14:textId="77777777" w:rsidR="00920625" w:rsidRPr="000E08EB" w:rsidRDefault="00920625" w:rsidP="008B700D">
      <w:pPr>
        <w:pStyle w:val="TR-JSONsnippet"/>
      </w:pPr>
      <w:r w:rsidRPr="000E08EB">
        <w:t xml:space="preserve">         "layer-protocol-qualifier" : "ODU-TYPE-ODUj",</w:t>
      </w:r>
    </w:p>
    <w:p w14:paraId="0937FD65" w14:textId="4DD77A8F" w:rsidR="00920625" w:rsidRPr="000E08EB" w:rsidRDefault="00920625" w:rsidP="008B700D">
      <w:pPr>
        <w:pStyle w:val="TR-JSONsnippet"/>
      </w:pPr>
      <w:r w:rsidRPr="000E08EB">
        <w:t xml:space="preserve">         "service-interface-point" : {"service-interface-point-uuid" : </w:t>
      </w:r>
      <w:r w:rsidR="004C0266" w:rsidRPr="00CF2B95">
        <w:rPr>
          <w:b/>
          <w:bCs/>
          <w:color w:val="5982DB" w:themeColor="accent6"/>
        </w:rPr>
        <w:t>DSR SIP</w:t>
      </w:r>
      <w:r w:rsidRPr="000E08EB">
        <w:t>},</w:t>
      </w:r>
    </w:p>
    <w:p w14:paraId="4400C1CA" w14:textId="77777777" w:rsidR="00920625" w:rsidRPr="000E08EB" w:rsidRDefault="00920625" w:rsidP="008B700D">
      <w:pPr>
        <w:pStyle w:val="TR-JSONsnippet"/>
      </w:pPr>
      <w:r w:rsidRPr="000E08EB">
        <w:t xml:space="preserve">         "local-id" : "10",</w:t>
      </w:r>
    </w:p>
    <w:p w14:paraId="6C1741C4" w14:textId="77777777" w:rsidR="00920625" w:rsidRPr="000E08EB" w:rsidRDefault="00920625" w:rsidP="008B700D">
      <w:pPr>
        <w:pStyle w:val="TR-JSONsnippet"/>
      </w:pPr>
      <w:r w:rsidRPr="000E08EB">
        <w:t xml:space="preserve">         "odu-connectivity-service-end-point-spec" : {</w:t>
      </w:r>
    </w:p>
    <w:p w14:paraId="5342DECF" w14:textId="77777777" w:rsidR="00920625" w:rsidRPr="000E08EB" w:rsidRDefault="00920625" w:rsidP="008B700D">
      <w:pPr>
        <w:pStyle w:val="TR-JSONsnippet"/>
        <w:rPr>
          <w:b/>
          <w:bCs/>
          <w:color w:val="FF0000"/>
        </w:rPr>
      </w:pPr>
      <w:r w:rsidRPr="000E08EB">
        <w:br/>
      </w:r>
      <w:r w:rsidRPr="000E08EB">
        <w:rPr>
          <w:b/>
          <w:bCs/>
          <w:color w:val="FF0000"/>
        </w:rPr>
        <w:t xml:space="preserve">           "odu-csep-ctp-pac" : {</w:t>
      </w:r>
    </w:p>
    <w:p w14:paraId="476A8689" w14:textId="77777777" w:rsidR="00920625" w:rsidRPr="000E08EB" w:rsidRDefault="00920625" w:rsidP="008B700D">
      <w:pPr>
        <w:pStyle w:val="TR-JSONsnippet"/>
        <w:rPr>
          <w:b/>
          <w:bCs/>
          <w:color w:val="FF0000"/>
        </w:rPr>
      </w:pPr>
      <w:r w:rsidRPr="000E08EB">
        <w:rPr>
          <w:b/>
          <w:bCs/>
          <w:color w:val="FF0000"/>
        </w:rPr>
        <w:t xml:space="preserve">                 "tributary-port-number? Uint64 </w:t>
      </w:r>
      <w:r w:rsidRPr="000E08EB">
        <w:rPr>
          <w:rFonts w:ascii="Wingdings" w:eastAsia="Wingdings" w:hAnsi="Wingdings" w:cs="Wingdings"/>
          <w:b/>
          <w:bCs/>
          <w:color w:val="FF0000"/>
        </w:rPr>
        <w:t></w:t>
      </w:r>
      <w:r w:rsidRPr="000E08EB">
        <w:rPr>
          <w:b/>
          <w:bCs/>
          <w:color w:val="FF0000"/>
        </w:rPr>
        <w:t xml:space="preserve"> may be left for default</w:t>
      </w:r>
      <w:r w:rsidRPr="000E08EB">
        <w:rPr>
          <w:b/>
          <w:bCs/>
          <w:color w:val="FF0000"/>
        </w:rPr>
        <w:br/>
        <w:t xml:space="preserve">                 "tributary-slot-list" : [1,2,3...]</w:t>
      </w:r>
    </w:p>
    <w:p w14:paraId="5CB81FB7" w14:textId="77777777" w:rsidR="00920625" w:rsidRPr="000E08EB" w:rsidRDefault="00920625" w:rsidP="008B700D">
      <w:pPr>
        <w:pStyle w:val="TR-JSONsnippet"/>
      </w:pPr>
      <w:r w:rsidRPr="000E08EB">
        <w:rPr>
          <w:b/>
          <w:bCs/>
          <w:color w:val="FF0000"/>
        </w:rPr>
        <w:t xml:space="preserve">           },</w:t>
      </w:r>
      <w:r w:rsidRPr="000E08EB">
        <w:br/>
        <w:t xml:space="preserve">           "odu-csep-common-pac" : {</w:t>
      </w:r>
      <w:r w:rsidRPr="000E08EB">
        <w:br/>
        <w:t xml:space="preserve">               "odu-type" : "ODU-TYPE-ODUj",</w:t>
      </w:r>
    </w:p>
    <w:p w14:paraId="1EA5A98A" w14:textId="77777777" w:rsidR="00920625" w:rsidRPr="000E08EB" w:rsidRDefault="00920625" w:rsidP="008B700D">
      <w:pPr>
        <w:pStyle w:val="TR-JSONsnippet"/>
        <w:rPr>
          <w:lang w:val="es-ES"/>
        </w:rPr>
      </w:pPr>
      <w:r w:rsidRPr="000E08EB">
        <w:t xml:space="preserve">           }</w:t>
      </w:r>
    </w:p>
    <w:p w14:paraId="5465E8DA" w14:textId="77777777" w:rsidR="00920625" w:rsidRPr="000E08EB" w:rsidRDefault="00920625" w:rsidP="008B700D">
      <w:pPr>
        <w:pStyle w:val="TR-JSONsnippet"/>
        <w:rPr>
          <w:lang w:val="es-ES"/>
        </w:rPr>
      </w:pPr>
      <w:r w:rsidRPr="000E08EB">
        <w:lastRenderedPageBreak/>
        <w:t xml:space="preserve">     },</w:t>
      </w:r>
    </w:p>
    <w:p w14:paraId="64A2C53D" w14:textId="77777777" w:rsidR="00920625" w:rsidRPr="000E08EB" w:rsidRDefault="00920625" w:rsidP="008B700D">
      <w:pPr>
        <w:pStyle w:val="TR-JSONsnippet"/>
        <w:rPr>
          <w:lang w:val="es-ES"/>
        </w:rPr>
      </w:pPr>
      <w:r w:rsidRPr="000E08EB">
        <w:t>...</w:t>
      </w:r>
    </w:p>
    <w:p w14:paraId="5375B164" w14:textId="77777777" w:rsidR="00920625" w:rsidRPr="000E08EB" w:rsidRDefault="00920625" w:rsidP="008B700D">
      <w:pPr>
        <w:pStyle w:val="TR-JSONsnippet"/>
        <w:rPr>
          <w:lang w:val="es-ES"/>
        </w:rPr>
      </w:pPr>
      <w:r w:rsidRPr="000E08EB">
        <w:t xml:space="preserve">   ], </w:t>
      </w:r>
    </w:p>
    <w:p w14:paraId="6523294F" w14:textId="77777777" w:rsidR="00920625" w:rsidRPr="000E08EB" w:rsidRDefault="00920625" w:rsidP="008B700D">
      <w:pPr>
        <w:pStyle w:val="TR-JSONsnippet"/>
        <w:rPr>
          <w:lang w:val="es-ES"/>
        </w:rPr>
      </w:pPr>
      <w:r w:rsidRPr="000E08EB">
        <w:t>}</w:t>
      </w:r>
    </w:p>
    <w:p w14:paraId="3DE1A44F" w14:textId="5553F0CA" w:rsidR="00920625" w:rsidRPr="003A404F" w:rsidRDefault="00920625" w:rsidP="00AB1AD8">
      <w:pPr>
        <w:spacing w:after="0"/>
        <w:rPr>
          <w:rFonts w:eastAsiaTheme="majorEastAsia" w:cs="Times New Roman"/>
          <w:b/>
          <w:bCs/>
          <w:szCs w:val="22"/>
        </w:rPr>
      </w:pPr>
      <w:bookmarkStart w:id="504" w:name="_Toc53676245"/>
    </w:p>
    <w:p w14:paraId="52393411" w14:textId="6715E081" w:rsidR="00920625" w:rsidRPr="00CE2F8B" w:rsidRDefault="00920625" w:rsidP="00920625">
      <w:pPr>
        <w:pStyle w:val="Heading3"/>
        <w:jc w:val="both"/>
        <w:rPr>
          <w:rFonts w:cs="Times New Roman"/>
        </w:rPr>
      </w:pPr>
      <w:bookmarkStart w:id="505" w:name="_Toc89432135"/>
      <w:r w:rsidRPr="0011647F">
        <w:rPr>
          <w:rFonts w:cs="Times New Roman"/>
        </w:rPr>
        <w:t>Use case 2c: Unconstr</w:t>
      </w:r>
      <w:r w:rsidR="00A925FA">
        <w:rPr>
          <w:rFonts w:cs="Times New Roman"/>
        </w:rPr>
        <w:t>.</w:t>
      </w:r>
      <w:r w:rsidRPr="0011647F">
        <w:rPr>
          <w:rFonts w:cs="Times New Roman"/>
        </w:rPr>
        <w:t xml:space="preserve"> </w:t>
      </w:r>
      <w:r w:rsidR="00D00EAF" w:rsidRPr="007346C5">
        <w:rPr>
          <w:rFonts w:cs="Times New Roman"/>
        </w:rPr>
        <w:t>PHOTONIC_LAYER_QUALIFER_MC</w:t>
      </w:r>
      <w:r w:rsidR="00E43E62">
        <w:rPr>
          <w:rFonts w:cs="Times New Roman"/>
        </w:rPr>
        <w:t xml:space="preserve">/MCA </w:t>
      </w:r>
      <w:r w:rsidRPr="0011647F">
        <w:rPr>
          <w:rFonts w:cs="Times New Roman"/>
        </w:rPr>
        <w:t>s</w:t>
      </w:r>
      <w:r w:rsidR="00A925FA">
        <w:rPr>
          <w:rFonts w:cs="Times New Roman"/>
        </w:rPr>
        <w:t>erv.</w:t>
      </w:r>
      <w:r w:rsidRPr="0011647F">
        <w:rPr>
          <w:rFonts w:cs="Times New Roman"/>
        </w:rPr>
        <w:t xml:space="preserve"> prov</w:t>
      </w:r>
      <w:r w:rsidR="00A925FA">
        <w:rPr>
          <w:rFonts w:cs="Times New Roman"/>
        </w:rPr>
        <w:t>.</w:t>
      </w:r>
      <w:r w:rsidRPr="0011647F">
        <w:rPr>
          <w:rFonts w:cs="Times New Roman"/>
        </w:rPr>
        <w:t xml:space="preserve"> with </w:t>
      </w:r>
      <w:r w:rsidR="003548EB">
        <w:rPr>
          <w:rFonts w:cs="Times New Roman"/>
        </w:rPr>
        <w:t>spectrum</w:t>
      </w:r>
      <w:r w:rsidRPr="0011647F">
        <w:rPr>
          <w:rFonts w:cs="Times New Roman"/>
        </w:rPr>
        <w:t xml:space="preserve"> selection</w:t>
      </w:r>
      <w:bookmarkEnd w:id="504"/>
      <w:bookmarkEnd w:id="505"/>
    </w:p>
    <w:tbl>
      <w:tblPr>
        <w:tblStyle w:val="GridTable6Colorful-Accent5"/>
        <w:tblW w:w="10490" w:type="dxa"/>
        <w:tblLook w:val="04A0" w:firstRow="1" w:lastRow="0" w:firstColumn="1" w:lastColumn="0" w:noHBand="0" w:noVBand="1"/>
      </w:tblPr>
      <w:tblGrid>
        <w:gridCol w:w="1656"/>
        <w:gridCol w:w="8834"/>
      </w:tblGrid>
      <w:tr w:rsidR="00920625" w:rsidRPr="000D2312" w14:paraId="0ED0F41D" w14:textId="77777777" w:rsidTr="008B7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11647F" w:rsidRDefault="00920625" w:rsidP="00B530F0">
            <w:pPr>
              <w:rPr>
                <w:rFonts w:cs="Times New Roman"/>
                <w:szCs w:val="20"/>
              </w:rPr>
            </w:pPr>
            <w:r w:rsidRPr="0011647F">
              <w:rPr>
                <w:rFonts w:cs="Times New Roman"/>
                <w:szCs w:val="20"/>
              </w:rPr>
              <w:t>Number</w:t>
            </w:r>
          </w:p>
        </w:tc>
        <w:tc>
          <w:tcPr>
            <w:tcW w:w="8834" w:type="dxa"/>
          </w:tcPr>
          <w:p w14:paraId="4FB28624" w14:textId="77777777" w:rsidR="00920625" w:rsidRPr="0011647F"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UC2c</w:t>
            </w:r>
          </w:p>
        </w:tc>
      </w:tr>
      <w:tr w:rsidR="00920625" w:rsidRPr="000D2312" w14:paraId="5FA887A8"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11647F" w:rsidRDefault="00920625" w:rsidP="00B530F0">
            <w:pPr>
              <w:rPr>
                <w:rFonts w:cs="Times New Roman"/>
                <w:szCs w:val="20"/>
              </w:rPr>
            </w:pPr>
            <w:r w:rsidRPr="0011647F">
              <w:rPr>
                <w:rFonts w:cs="Times New Roman"/>
                <w:szCs w:val="20"/>
              </w:rPr>
              <w:t>Name</w:t>
            </w:r>
          </w:p>
        </w:tc>
        <w:tc>
          <w:tcPr>
            <w:tcW w:w="8834" w:type="dxa"/>
          </w:tcPr>
          <w:p w14:paraId="6B84C5E3" w14:textId="109F10C8" w:rsidR="00920625" w:rsidRPr="0011647F"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1647F">
              <w:rPr>
                <w:rFonts w:cs="Times New Roman"/>
                <w:szCs w:val="20"/>
              </w:rPr>
              <w:t xml:space="preserve">Unconstrained </w:t>
            </w:r>
            <w:r w:rsidR="00D00EAF" w:rsidRPr="00D00EAF">
              <w:rPr>
                <w:rFonts w:cs="Times New Roman"/>
                <w:szCs w:val="20"/>
              </w:rPr>
              <w:t xml:space="preserve">PHOTONIC_LAYER_QUALIFER_MC </w:t>
            </w:r>
            <w:r w:rsidR="00E43E62">
              <w:rPr>
                <w:rFonts w:cs="Times New Roman"/>
                <w:szCs w:val="20"/>
              </w:rPr>
              <w:t xml:space="preserve">/ MCA </w:t>
            </w:r>
            <w:r w:rsidRPr="0011647F">
              <w:rPr>
                <w:rFonts w:cs="Times New Roman"/>
                <w:szCs w:val="20"/>
              </w:rPr>
              <w:t xml:space="preserve">service provisioning with </w:t>
            </w:r>
            <w:r w:rsidR="003548EB">
              <w:rPr>
                <w:rFonts w:cs="Times New Roman"/>
                <w:szCs w:val="20"/>
              </w:rPr>
              <w:t>spectrum</w:t>
            </w:r>
            <w:r w:rsidRPr="0011647F">
              <w:rPr>
                <w:rFonts w:cs="Times New Roman"/>
                <w:szCs w:val="20"/>
              </w:rPr>
              <w:t xml:space="preserve"> selection</w:t>
            </w:r>
          </w:p>
        </w:tc>
      </w:tr>
      <w:tr w:rsidR="00920625" w:rsidRPr="000D2312" w14:paraId="36F3DD30"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475DB8" w:rsidRDefault="00920625" w:rsidP="00B530F0">
            <w:pPr>
              <w:rPr>
                <w:rFonts w:cs="Times New Roman"/>
                <w:szCs w:val="20"/>
              </w:rPr>
            </w:pPr>
            <w:r w:rsidRPr="0011647F">
              <w:rPr>
                <w:rFonts w:cs="Times New Roman"/>
                <w:szCs w:val="20"/>
              </w:rPr>
              <w:t>Technologies involved</w:t>
            </w:r>
          </w:p>
        </w:tc>
        <w:tc>
          <w:tcPr>
            <w:tcW w:w="8834" w:type="dxa"/>
          </w:tcPr>
          <w:p w14:paraId="5D91A1AA"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Optical</w:t>
            </w:r>
          </w:p>
        </w:tc>
      </w:tr>
      <w:tr w:rsidR="00920625" w:rsidRPr="000D2312" w14:paraId="281778A8"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475DB8" w:rsidRDefault="00920625" w:rsidP="00B530F0">
            <w:pPr>
              <w:rPr>
                <w:rFonts w:cs="Times New Roman"/>
                <w:szCs w:val="20"/>
              </w:rPr>
            </w:pPr>
            <w:r w:rsidRPr="0011647F">
              <w:rPr>
                <w:rFonts w:cs="Times New Roman"/>
                <w:szCs w:val="20"/>
              </w:rPr>
              <w:t>Process/Areas Involved</w:t>
            </w:r>
          </w:p>
        </w:tc>
        <w:tc>
          <w:tcPr>
            <w:tcW w:w="8834" w:type="dxa"/>
          </w:tcPr>
          <w:p w14:paraId="79A0C7A2"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1647F">
              <w:rPr>
                <w:rFonts w:cs="Times New Roman"/>
                <w:szCs w:val="20"/>
              </w:rPr>
              <w:t>Planning and Operations</w:t>
            </w:r>
          </w:p>
        </w:tc>
      </w:tr>
      <w:tr w:rsidR="00920625" w:rsidRPr="000D2312"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475DB8" w:rsidRDefault="00920625" w:rsidP="00B530F0">
            <w:pPr>
              <w:rPr>
                <w:rFonts w:cs="Times New Roman"/>
                <w:szCs w:val="20"/>
              </w:rPr>
            </w:pPr>
            <w:r w:rsidRPr="0011647F">
              <w:rPr>
                <w:rFonts w:cs="Times New Roman"/>
                <w:szCs w:val="20"/>
              </w:rPr>
              <w:t>Brief description</w:t>
            </w:r>
          </w:p>
        </w:tc>
        <w:tc>
          <w:tcPr>
            <w:tcW w:w="8834" w:type="dxa"/>
          </w:tcPr>
          <w:p w14:paraId="3439D123" w14:textId="01879C83" w:rsidR="00920625"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This use case extends UC1f by allowing the TAPI Client to define the spectrum constrain</w:t>
            </w:r>
            <w:r w:rsidR="003548EB">
              <w:rPr>
                <w:rFonts w:cs="Times New Roman"/>
                <w:szCs w:val="20"/>
              </w:rPr>
              <w:t>t</w:t>
            </w:r>
            <w:r w:rsidRPr="0011647F">
              <w:rPr>
                <w:rFonts w:cs="Times New Roman"/>
                <w:szCs w:val="20"/>
              </w:rPr>
              <w:t>s of the MC service.</w:t>
            </w:r>
          </w:p>
          <w:p w14:paraId="3C99AEDE" w14:textId="26C6A5E1" w:rsidR="00877150" w:rsidRPr="005A2535"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A404F">
              <w:rPr>
                <w:rFonts w:cs="Times New Roman"/>
                <w:szCs w:val="22"/>
              </w:rPr>
              <w:t>The</w:t>
            </w:r>
            <w:r>
              <w:rPr>
                <w:rFonts w:cs="Times New Roman"/>
                <w:szCs w:val="22"/>
              </w:rPr>
              <w:t xml:space="preserve"> UC relies on the </w:t>
            </w:r>
            <w:r w:rsidRPr="003A404F">
              <w:rPr>
                <w:rFonts w:cs="Times New Roman"/>
                <w:b/>
                <w:bCs/>
                <w:szCs w:val="22"/>
              </w:rPr>
              <w:t>tapi-photonic-media:</w:t>
            </w:r>
            <w:r>
              <w:rPr>
                <w:rFonts w:cs="Times New Roman"/>
                <w:b/>
                <w:bCs/>
                <w:szCs w:val="22"/>
              </w:rPr>
              <w:t>mc</w:t>
            </w:r>
            <w:r w:rsidRPr="003A404F">
              <w:rPr>
                <w:rFonts w:cs="Times New Roman"/>
                <w:b/>
                <w:bCs/>
                <w:szCs w:val="22"/>
              </w:rPr>
              <w:t>a-connectivity-service-end-point</w:t>
            </w:r>
            <w:r w:rsidRPr="003A404F">
              <w:rPr>
                <w:rFonts w:cs="Times New Roman"/>
                <w:szCs w:val="22"/>
              </w:rPr>
              <w:t xml:space="preserve"> augmentation</w:t>
            </w:r>
            <w:r>
              <w:rPr>
                <w:rFonts w:cs="Times New Roman"/>
                <w:szCs w:val="22"/>
              </w:rPr>
              <w:t xml:space="preserve"> (the </w:t>
            </w:r>
            <w:r w:rsidRPr="003A404F">
              <w:rPr>
                <w:rFonts w:cs="Times New Roman"/>
                <w:b/>
                <w:bCs/>
                <w:szCs w:val="22"/>
              </w:rPr>
              <w:t>tapi-photonic-media:</w:t>
            </w:r>
            <w:r>
              <w:rPr>
                <w:rFonts w:cs="Times New Roman"/>
                <w:b/>
                <w:bCs/>
                <w:szCs w:val="22"/>
              </w:rPr>
              <w:t>media-channel</w:t>
            </w:r>
            <w:r w:rsidRPr="003A404F">
              <w:rPr>
                <w:rFonts w:cs="Times New Roman"/>
                <w:b/>
                <w:bCs/>
                <w:szCs w:val="22"/>
              </w:rPr>
              <w:t>-connectivity-service-end-point</w:t>
            </w:r>
            <w:r w:rsidRPr="00B25DD0">
              <w:rPr>
                <w:rFonts w:cs="Times New Roman"/>
                <w:szCs w:val="22"/>
              </w:rPr>
              <w:t xml:space="preserve"> is deprecated in favor of </w:t>
            </w:r>
            <w:r>
              <w:rPr>
                <w:rFonts w:cs="Times New Roman"/>
                <w:szCs w:val="22"/>
              </w:rPr>
              <w:t>mc</w:t>
            </w:r>
            <w:r w:rsidRPr="00B25DD0">
              <w:rPr>
                <w:rFonts w:cs="Times New Roman"/>
                <w:szCs w:val="22"/>
              </w:rPr>
              <w:t>a</w:t>
            </w:r>
            <w:r>
              <w:rPr>
                <w:rFonts w:cs="Times New Roman"/>
                <w:szCs w:val="22"/>
              </w:rPr>
              <w:t xml:space="preserve"> also in the case of </w:t>
            </w:r>
            <w:r w:rsidR="005A2535">
              <w:rPr>
                <w:rFonts w:cs="Times New Roman"/>
                <w:szCs w:val="22"/>
              </w:rPr>
              <w:t>1</w:t>
            </w:r>
            <w:r w:rsidR="00D10052">
              <w:rPr>
                <w:rFonts w:cs="Times New Roman"/>
                <w:szCs w:val="22"/>
              </w:rPr>
              <w:t>, i.e.,</w:t>
            </w:r>
            <w:r w:rsidR="005A2535" w:rsidRPr="003548EB">
              <w:rPr>
                <w:rFonts w:cs="Times New Roman"/>
                <w:szCs w:val="20"/>
              </w:rPr>
              <w:t xml:space="preserve"> mca-connectivity-service-end-point-spec/number-of-mc = </w:t>
            </w:r>
            <w:r w:rsidR="005A2535">
              <w:rPr>
                <w:rFonts w:cs="Times New Roman"/>
                <w:szCs w:val="20"/>
              </w:rPr>
              <w:t xml:space="preserve">1) </w:t>
            </w:r>
            <w:r w:rsidRPr="003A404F">
              <w:rPr>
                <w:rFonts w:cs="Times New Roman"/>
                <w:szCs w:val="22"/>
              </w:rPr>
              <w:t xml:space="preserve">of </w:t>
            </w:r>
            <w:r w:rsidRPr="003A404F">
              <w:rPr>
                <w:rFonts w:cs="Times New Roman"/>
                <w:b/>
                <w:bCs/>
                <w:szCs w:val="22"/>
              </w:rPr>
              <w:t>tapi-connectivity:connectivity-service/end-point</w:t>
            </w:r>
            <w:r w:rsidRPr="003A404F">
              <w:rPr>
                <w:rFonts w:cs="Times New Roman"/>
                <w:szCs w:val="22"/>
              </w:rPr>
              <w:t xml:space="preserve"> objects</w:t>
            </w:r>
            <w:r w:rsidR="000728A9">
              <w:rPr>
                <w:rFonts w:cs="Times New Roman"/>
                <w:szCs w:val="22"/>
              </w:rPr>
              <w:t xml:space="preserve">. </w:t>
            </w:r>
            <w:r w:rsidR="0056189C">
              <w:rPr>
                <w:rFonts w:cs="Times New Roman"/>
                <w:szCs w:val="22"/>
              </w:rPr>
              <w:t>UC MUST support number-of-mc=1</w:t>
            </w:r>
            <w:r w:rsidR="00074E20">
              <w:rPr>
                <w:rFonts w:cs="Times New Roman"/>
                <w:szCs w:val="22"/>
              </w:rPr>
              <w:t>.</w:t>
            </w:r>
          </w:p>
          <w:p w14:paraId="2918FC1D" w14:textId="0C3319DB" w:rsidR="00920625" w:rsidRPr="00D21650" w:rsidRDefault="003548EB" w:rsidP="00B530F0">
            <w:pPr>
              <w:cnfStyle w:val="000000000000" w:firstRow="0" w:lastRow="0" w:firstColumn="0" w:lastColumn="0" w:oddVBand="0" w:evenVBand="0" w:oddHBand="0" w:evenHBand="0" w:firstRowFirstColumn="0" w:firstRowLastColumn="0" w:lastRowFirstColumn="0" w:lastRowLastColumn="0"/>
            </w:pPr>
            <w:r>
              <w:rPr>
                <w:rFonts w:cs="Times New Roman"/>
                <w:szCs w:val="20"/>
              </w:rPr>
              <w:t>T</w:t>
            </w:r>
            <w:r w:rsidR="00920625" w:rsidRPr="00B773C4">
              <w:rPr>
                <w:rFonts w:cs="Times New Roman"/>
                <w:szCs w:val="20"/>
              </w:rPr>
              <w:t xml:space="preserve">wo different </w:t>
            </w:r>
            <w:r w:rsidR="004A1209">
              <w:rPr>
                <w:rFonts w:cs="Times New Roman"/>
                <w:szCs w:val="20"/>
              </w:rPr>
              <w:t>mutually exclusive methods</w:t>
            </w:r>
            <w:r w:rsidR="00920625" w:rsidRPr="00B773C4">
              <w:rPr>
                <w:rFonts w:cs="Times New Roman"/>
                <w:szCs w:val="20"/>
              </w:rPr>
              <w:t xml:space="preserve"> of constrain</w:t>
            </w:r>
            <w:r>
              <w:rPr>
                <w:rFonts w:cs="Times New Roman"/>
                <w:szCs w:val="20"/>
              </w:rPr>
              <w:t>t</w:t>
            </w:r>
            <w:r w:rsidR="00920625" w:rsidRPr="00B773C4">
              <w:rPr>
                <w:rFonts w:cs="Times New Roman"/>
                <w:szCs w:val="20"/>
              </w:rPr>
              <w:t>s</w:t>
            </w:r>
            <w:r>
              <w:rPr>
                <w:rFonts w:cs="Times New Roman"/>
                <w:szCs w:val="20"/>
              </w:rPr>
              <w:t xml:space="preserve"> are supported</w:t>
            </w:r>
            <w:r w:rsidR="00920625" w:rsidRPr="00B773C4">
              <w:rPr>
                <w:rFonts w:cs="Times New Roman"/>
                <w:szCs w:val="20"/>
              </w:rPr>
              <w:t xml:space="preserve">: the explicit spectrum band </w:t>
            </w:r>
            <w:r w:rsidR="004A1209">
              <w:rPr>
                <w:rFonts w:cs="Times New Roman"/>
                <w:szCs w:val="20"/>
              </w:rPr>
              <w:t>and</w:t>
            </w:r>
            <w:r w:rsidR="00920625" w:rsidRPr="00B773C4">
              <w:rPr>
                <w:rFonts w:cs="Times New Roman"/>
                <w:szCs w:val="20"/>
              </w:rPr>
              <w:t xml:space="preserve"> the </w:t>
            </w:r>
            <w:r w:rsidR="00920625" w:rsidRPr="00435CC8">
              <w:rPr>
                <w:rFonts w:cs="Times New Roman"/>
                <w:szCs w:val="20"/>
              </w:rPr>
              <w:t>capacity</w:t>
            </w:r>
            <w:r>
              <w:rPr>
                <w:rFonts w:cs="Times New Roman"/>
                <w:szCs w:val="20"/>
              </w:rPr>
              <w:t>:</w:t>
            </w:r>
          </w:p>
          <w:p w14:paraId="3E8CBA8E"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augment /tapi-common:context/tapi-connectivity:connectivity-context/tapi-connectivity:connectivity-service/tapi-connectivity:end-point:</w:t>
            </w:r>
          </w:p>
          <w:p w14:paraId="37DDA125"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+--rw mca-connectivity-service-end-point-spec</w:t>
            </w:r>
          </w:p>
          <w:p w14:paraId="4C7BCDD3"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+--rw mc-config* [local-id]</w:t>
            </w:r>
          </w:p>
          <w:p w14:paraId="4493F922"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+--rw spectrum</w:t>
            </w:r>
          </w:p>
          <w:p w14:paraId="7BC97340"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upper-frequency?        uint64</w:t>
            </w:r>
          </w:p>
          <w:p w14:paraId="7A575FA6"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lower-frequency?        uint64</w:t>
            </w:r>
          </w:p>
          <w:p w14:paraId="04FD57D2"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frequency-constraint</w:t>
            </w:r>
          </w:p>
          <w:p w14:paraId="061ED827"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adjustment-granularity?   adjustment-granularity</w:t>
            </w:r>
          </w:p>
          <w:p w14:paraId="685700DF"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grid-type?                grid-type</w:t>
            </w:r>
          </w:p>
          <w:p w14:paraId="6CC94765"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+--rw power-management-config-pac</w:t>
            </w:r>
          </w:p>
          <w:p w14:paraId="00C4EC79"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intended-maximum-output-power</w:t>
            </w:r>
          </w:p>
          <w:p w14:paraId="1DB09E53"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  +--rw total-power?              decimal64</w:t>
            </w:r>
          </w:p>
          <w:p w14:paraId="1BB68AC1"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  +--rw power-spectral-density?   decimal64</w:t>
            </w:r>
          </w:p>
          <w:p w14:paraId="44F5E0B9"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intended-minimum-output-power</w:t>
            </w:r>
          </w:p>
          <w:p w14:paraId="27BAE9CB"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  +--rw total-power?              decimal64</w:t>
            </w:r>
          </w:p>
          <w:p w14:paraId="48A7E4F7"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  +--rw power-spectral-density?   decimal64</w:t>
            </w:r>
          </w:p>
          <w:p w14:paraId="6C07B7DC"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expected-maximum-input-power</w:t>
            </w:r>
          </w:p>
          <w:p w14:paraId="7F2574D8"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  +--rw total-power?              decimal64</w:t>
            </w:r>
          </w:p>
          <w:p w14:paraId="5B008179"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  +--rw power-spectral-density?   decimal64</w:t>
            </w:r>
          </w:p>
          <w:p w14:paraId="3D73D44D"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expected-minimum-input-power</w:t>
            </w:r>
          </w:p>
          <w:p w14:paraId="1FA4638B"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total-power?              decimal64</w:t>
            </w:r>
          </w:p>
          <w:p w14:paraId="008B8F9C"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     +--rw power-spectral-density?   decimal64</w:t>
            </w:r>
          </w:p>
          <w:p w14:paraId="05110B6C"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+--rw local-id                       string</w:t>
            </w:r>
          </w:p>
          <w:p w14:paraId="79EFE71A"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+--rw name* [value-name]</w:t>
            </w:r>
          </w:p>
          <w:p w14:paraId="0381D6FA"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+--rw value-name    string</w:t>
            </w:r>
          </w:p>
          <w:p w14:paraId="2720F915"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     +--rw value?        string</w:t>
            </w:r>
          </w:p>
          <w:p w14:paraId="37006050" w14:textId="77777777" w:rsidR="00920625" w:rsidRPr="00B70302" w:rsidRDefault="00920625" w:rsidP="008B700D">
            <w:pPr>
              <w:pStyle w:val="yang-tree"/>
              <w:cnfStyle w:val="000000000000" w:firstRow="0" w:lastRow="0" w:firstColumn="0" w:lastColumn="0" w:oddVBand="0" w:evenVBand="0" w:oddHBand="0" w:evenHBand="0" w:firstRowFirstColumn="0" w:firstRowLastColumn="0" w:lastRowFirstColumn="0" w:lastRowLastColumn="0"/>
            </w:pPr>
            <w:r w:rsidRPr="00B70302">
              <w:t xml:space="preserve">       +--rw number-of-mc?   uint64</w:t>
            </w:r>
          </w:p>
          <w:p w14:paraId="4A8D5E68" w14:textId="0D1D1D0B" w:rsidR="00920625" w:rsidRPr="0011647F"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11647F">
              <w:rPr>
                <w:rFonts w:cs="Times New Roman"/>
                <w:b/>
                <w:bCs/>
                <w:szCs w:val="20"/>
              </w:rPr>
              <w:lastRenderedPageBreak/>
              <w:t>Spectrum constrain</w:t>
            </w:r>
            <w:r w:rsidR="003548EB">
              <w:rPr>
                <w:rFonts w:cs="Times New Roman"/>
                <w:b/>
                <w:bCs/>
                <w:szCs w:val="20"/>
              </w:rPr>
              <w:t>t</w:t>
            </w:r>
            <w:r w:rsidRPr="0011647F">
              <w:rPr>
                <w:rFonts w:cs="Times New Roman"/>
                <w:b/>
                <w:bCs/>
                <w:szCs w:val="20"/>
              </w:rPr>
              <w:t>s</w:t>
            </w:r>
            <w:r w:rsidR="003548EB">
              <w:rPr>
                <w:rFonts w:cs="Times New Roman"/>
                <w:b/>
                <w:bCs/>
                <w:szCs w:val="20"/>
              </w:rPr>
              <w:t>:</w:t>
            </w:r>
          </w:p>
          <w:p w14:paraId="2C6B9A6B" w14:textId="26A14322" w:rsidR="00920625" w:rsidRPr="003548EB" w:rsidRDefault="003548EB" w:rsidP="003548EB">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3548EB">
              <w:rPr>
                <w:rFonts w:cs="Times New Roman"/>
                <w:szCs w:val="20"/>
              </w:rPr>
              <w:t>U</w:t>
            </w:r>
            <w:r w:rsidR="00920625" w:rsidRPr="003548EB">
              <w:rPr>
                <w:rFonts w:cs="Times New Roman"/>
                <w:szCs w:val="20"/>
              </w:rPr>
              <w:t>se</w:t>
            </w:r>
            <w:r w:rsidRPr="003548EB">
              <w:rPr>
                <w:rFonts w:cs="Times New Roman"/>
                <w:szCs w:val="20"/>
              </w:rPr>
              <w:t>d to</w:t>
            </w:r>
            <w:r w:rsidR="00920625" w:rsidRPr="003548EB">
              <w:rPr>
                <w:rFonts w:cs="Times New Roman"/>
                <w:szCs w:val="20"/>
              </w:rPr>
              <w:t xml:space="preserve"> </w:t>
            </w:r>
            <w:r w:rsidRPr="003548EB">
              <w:rPr>
                <w:rFonts w:cs="Times New Roman"/>
                <w:szCs w:val="20"/>
              </w:rPr>
              <w:t xml:space="preserve">explicitly </w:t>
            </w:r>
            <w:r w:rsidR="00920625" w:rsidRPr="003548EB">
              <w:rPr>
                <w:rFonts w:cs="Times New Roman"/>
                <w:szCs w:val="20"/>
              </w:rPr>
              <w:t>define the spectrum band to be occupied by the MC connectivity-service</w:t>
            </w:r>
            <w:r w:rsidR="000A625E">
              <w:rPr>
                <w:rFonts w:cs="Times New Roman"/>
                <w:szCs w:val="20"/>
              </w:rPr>
              <w:t xml:space="preserve"> </w:t>
            </w:r>
            <w:r w:rsidR="000A625E" w:rsidRPr="000A625E">
              <w:rPr>
                <w:rFonts w:cs="Times New Roman"/>
                <w:i/>
                <w:iCs/>
                <w:szCs w:val="20"/>
              </w:rPr>
              <w:t>by using the upper-frequency and lower-frequency fields</w:t>
            </w:r>
          </w:p>
          <w:p w14:paraId="3431215A" w14:textId="2E916148" w:rsidR="003548EB" w:rsidRDefault="003548EB"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Pr>
                <w:rFonts w:cs="Times New Roman"/>
                <w:b/>
                <w:bCs/>
                <w:szCs w:val="20"/>
              </w:rPr>
              <w:t>Capacity constraints:</w:t>
            </w:r>
          </w:p>
          <w:p w14:paraId="370FBE28" w14:textId="3ECEA965" w:rsidR="00920625" w:rsidRPr="003548EB" w:rsidRDefault="003548EB" w:rsidP="003548EB">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3548EB">
              <w:rPr>
                <w:rFonts w:cs="Times New Roman"/>
                <w:szCs w:val="20"/>
              </w:rPr>
              <w:t>Used to</w:t>
            </w:r>
            <w:r w:rsidR="00920625" w:rsidRPr="003548EB">
              <w:rPr>
                <w:rFonts w:cs="Times New Roman"/>
                <w:szCs w:val="20"/>
              </w:rPr>
              <w:t xml:space="preserve"> implicit</w:t>
            </w:r>
            <w:r w:rsidRPr="003548EB">
              <w:rPr>
                <w:rFonts w:cs="Times New Roman"/>
                <w:szCs w:val="20"/>
              </w:rPr>
              <w:t>ly define the</w:t>
            </w:r>
            <w:r w:rsidR="00920625" w:rsidRPr="003548EB">
              <w:rPr>
                <w:rFonts w:cs="Times New Roman"/>
                <w:szCs w:val="20"/>
              </w:rPr>
              <w:t xml:space="preserve"> spectrum </w:t>
            </w:r>
            <w:r w:rsidRPr="003548EB">
              <w:rPr>
                <w:rFonts w:cs="Times New Roman"/>
                <w:szCs w:val="20"/>
              </w:rPr>
              <w:t>band</w:t>
            </w:r>
            <w:r w:rsidR="00920625" w:rsidRPr="003548EB">
              <w:rPr>
                <w:rFonts w:cs="Times New Roman"/>
                <w:szCs w:val="20"/>
              </w:rPr>
              <w:t>. The spectrum capacity MUST be expressed in GHz units</w:t>
            </w:r>
            <w:r w:rsidR="00021BFF">
              <w:rPr>
                <w:rFonts w:cs="Times New Roman"/>
                <w:szCs w:val="20"/>
              </w:rPr>
              <w:t xml:space="preserve"> </w:t>
            </w:r>
            <w:r w:rsidR="000A625E">
              <w:rPr>
                <w:rFonts w:cs="Times New Roman"/>
                <w:szCs w:val="20"/>
              </w:rPr>
              <w:t xml:space="preserve">by using the </w:t>
            </w:r>
            <w:r w:rsidR="000A625E" w:rsidRPr="00196C14">
              <w:rPr>
                <w:rFonts w:cs="Times New Roman"/>
                <w:i/>
                <w:iCs/>
                <w:szCs w:val="20"/>
              </w:rPr>
              <w:t>requested-capacity</w:t>
            </w:r>
            <w:r w:rsidR="000A625E">
              <w:rPr>
                <w:rFonts w:cs="Times New Roman"/>
                <w:szCs w:val="20"/>
              </w:rPr>
              <w:t xml:space="preserve"> at the connecti</w:t>
            </w:r>
            <w:r w:rsidR="00196C14">
              <w:rPr>
                <w:rFonts w:cs="Times New Roman"/>
                <w:szCs w:val="20"/>
              </w:rPr>
              <w:t>vity service object level.</w:t>
            </w:r>
          </w:p>
          <w:p w14:paraId="20B0DEA9" w14:textId="70D84EF4"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The power management constrain</w:t>
            </w:r>
            <w:r w:rsidR="003548EB">
              <w:rPr>
                <w:rFonts w:cs="Times New Roman"/>
                <w:szCs w:val="20"/>
              </w:rPr>
              <w:t>t</w:t>
            </w:r>
            <w:r w:rsidRPr="0011647F">
              <w:rPr>
                <w:rFonts w:cs="Times New Roman"/>
                <w:szCs w:val="20"/>
              </w:rPr>
              <w:t xml:space="preserve">s are </w:t>
            </w:r>
            <w:r w:rsidR="003548EB">
              <w:rPr>
                <w:rFonts w:cs="Times New Roman"/>
                <w:szCs w:val="20"/>
              </w:rPr>
              <w:t>modeled</w:t>
            </w:r>
            <w:r w:rsidRPr="0011647F">
              <w:rPr>
                <w:rFonts w:cs="Times New Roman"/>
                <w:szCs w:val="20"/>
              </w:rPr>
              <w:t xml:space="preserve"> by the power-management-config-pac object. This allows the TAPI Client to define the expected-max/min input power which will be injected into the end-points of the MC connectivity-service and also, it allows to request to the TAPI Server to provide a target intended-max/min-output-power. </w:t>
            </w:r>
          </w:p>
          <w:p w14:paraId="6002A35F" w14:textId="6EF8D2FB" w:rsidR="00920625" w:rsidRPr="00B773C4" w:rsidRDefault="007E77BB"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E52F49">
              <w:rPr>
                <w:rFonts w:cs="Times New Roman"/>
                <w:szCs w:val="20"/>
              </w:rPr>
              <w:t>The TAPI Server MUST provide the RESTCONF Response according to the criteria provided in</w:t>
            </w:r>
            <w:r w:rsidR="009C58FB">
              <w:rPr>
                <w:rFonts w:cs="Times New Roman"/>
                <w:szCs w:val="20"/>
              </w:rPr>
              <w:t xml:space="preserve"> </w:t>
            </w:r>
            <w:r w:rsidR="009C58FB">
              <w:rPr>
                <w:rFonts w:cs="Times New Roman"/>
                <w:szCs w:val="20"/>
              </w:rPr>
              <w:fldChar w:fldCharType="begin"/>
            </w:r>
            <w:r w:rsidR="009C58FB">
              <w:rPr>
                <w:rFonts w:cs="Times New Roman"/>
                <w:szCs w:val="20"/>
              </w:rPr>
              <w:instrText xml:space="preserve"> REF _Ref79147186 \h </w:instrText>
            </w:r>
            <w:r w:rsidR="009C58FB">
              <w:rPr>
                <w:rFonts w:cs="Times New Roman"/>
                <w:szCs w:val="20"/>
              </w:rPr>
            </w:r>
            <w:r w:rsidR="009C58FB">
              <w:rPr>
                <w:rFonts w:cs="Times New Roman"/>
                <w:szCs w:val="20"/>
              </w:rPr>
              <w:fldChar w:fldCharType="separate"/>
            </w:r>
            <w:r w:rsidR="00A35D70">
              <w:t xml:space="preserve">Table </w:t>
            </w:r>
            <w:r w:rsidR="00A35D70">
              <w:rPr>
                <w:noProof/>
              </w:rPr>
              <w:t>40</w:t>
            </w:r>
            <w:r w:rsidR="009C58FB">
              <w:rPr>
                <w:rFonts w:cs="Times New Roman"/>
                <w:szCs w:val="20"/>
              </w:rPr>
              <w:fldChar w:fldCharType="end"/>
            </w:r>
            <w:r w:rsidRPr="00E52F49">
              <w:rPr>
                <w:rFonts w:cs="Times New Roman"/>
                <w:szCs w:val="20"/>
              </w:rPr>
              <w:t>.</w:t>
            </w:r>
          </w:p>
        </w:tc>
      </w:tr>
      <w:tr w:rsidR="00920625" w:rsidRPr="000D2312" w14:paraId="3707099B"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475DB8" w:rsidRDefault="00920625" w:rsidP="00B530F0">
            <w:pPr>
              <w:rPr>
                <w:rFonts w:cs="Times New Roman"/>
                <w:szCs w:val="20"/>
              </w:rPr>
            </w:pPr>
            <w:r w:rsidRPr="0011647F">
              <w:rPr>
                <w:rFonts w:cs="Times New Roman"/>
                <w:szCs w:val="20"/>
              </w:rPr>
              <w:lastRenderedPageBreak/>
              <w:t>Layers involved</w:t>
            </w:r>
          </w:p>
        </w:tc>
        <w:tc>
          <w:tcPr>
            <w:tcW w:w="8834" w:type="dxa"/>
          </w:tcPr>
          <w:p w14:paraId="0E0027E4" w14:textId="46F1D4B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1647F">
              <w:rPr>
                <w:rFonts w:cs="Times New Roman"/>
                <w:szCs w:val="20"/>
              </w:rPr>
              <w:t>PHOTONIC_MEDIA</w:t>
            </w:r>
          </w:p>
        </w:tc>
      </w:tr>
      <w:tr w:rsidR="00920625" w:rsidRPr="000D2312" w14:paraId="49109AEF"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475DB8" w:rsidRDefault="00920625" w:rsidP="00B530F0">
            <w:pPr>
              <w:rPr>
                <w:rFonts w:cs="Times New Roman"/>
                <w:szCs w:val="20"/>
              </w:rPr>
            </w:pPr>
            <w:r w:rsidRPr="0011647F">
              <w:rPr>
                <w:rFonts w:cs="Times New Roman"/>
                <w:szCs w:val="20"/>
              </w:rPr>
              <w:t>Type</w:t>
            </w:r>
          </w:p>
        </w:tc>
        <w:tc>
          <w:tcPr>
            <w:tcW w:w="8834" w:type="dxa"/>
          </w:tcPr>
          <w:p w14:paraId="6C8518AD" w14:textId="77777777" w:rsidR="00920625" w:rsidRPr="0011647F"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Provisioning</w:t>
            </w:r>
          </w:p>
        </w:tc>
      </w:tr>
      <w:tr w:rsidR="00920625" w:rsidRPr="000D2312" w14:paraId="5AA1B67F" w14:textId="77777777" w:rsidTr="008B7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475DB8" w:rsidRDefault="00920625" w:rsidP="00B530F0">
            <w:pPr>
              <w:rPr>
                <w:rFonts w:cs="Times New Roman"/>
                <w:szCs w:val="20"/>
              </w:rPr>
            </w:pPr>
            <w:r w:rsidRPr="0011647F">
              <w:rPr>
                <w:rFonts w:cs="Times New Roman"/>
                <w:szCs w:val="20"/>
              </w:rPr>
              <w:t>Description &amp; Workflow</w:t>
            </w:r>
          </w:p>
        </w:tc>
        <w:tc>
          <w:tcPr>
            <w:tcW w:w="8834" w:type="dxa"/>
          </w:tcPr>
          <w:p w14:paraId="2CEB517B" w14:textId="3EC2E6A3" w:rsidR="00920625" w:rsidRPr="00475DB8"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61FB9">
              <w:rPr>
                <w:rFonts w:cs="Times New Roman"/>
                <w:szCs w:val="20"/>
              </w:rPr>
              <w:t>This UC is implemented following the same workflow described in “Description &amp; Workflow” of</w:t>
            </w:r>
            <w:r>
              <w:rPr>
                <w:rFonts w:cs="Times New Roman"/>
                <w:szCs w:val="20"/>
              </w:rPr>
              <w:t xml:space="preserve"> UC1.0</w:t>
            </w:r>
          </w:p>
        </w:tc>
      </w:tr>
    </w:tbl>
    <w:p w14:paraId="08E305AD" w14:textId="77777777" w:rsidR="00920625" w:rsidRPr="003A404F" w:rsidRDefault="00920625" w:rsidP="00AB1AD8">
      <w:pPr>
        <w:rPr>
          <w:szCs w:val="22"/>
        </w:rPr>
      </w:pPr>
    </w:p>
    <w:p w14:paraId="085D61AB" w14:textId="0280CA89" w:rsidR="00920625" w:rsidRPr="0011647F" w:rsidRDefault="00C86A86" w:rsidP="00920625">
      <w:pPr>
        <w:pStyle w:val="Heading4"/>
        <w:rPr>
          <w:rFonts w:cs="Times New Roman"/>
        </w:rPr>
      </w:pPr>
      <w:bookmarkStart w:id="506" w:name="_Toc89432136"/>
      <w:r>
        <w:rPr>
          <w:rFonts w:cs="Times New Roman"/>
        </w:rPr>
        <w:t>Relevant Parameters</w:t>
      </w:r>
      <w:bookmarkEnd w:id="506"/>
    </w:p>
    <w:p w14:paraId="084D5AE6" w14:textId="59683146" w:rsidR="00920625" w:rsidRDefault="00920625" w:rsidP="00920625">
      <w:pPr>
        <w:pStyle w:val="Caption"/>
        <w:keepNext/>
      </w:pPr>
      <w:bookmarkStart w:id="507" w:name="_Toc89432313"/>
      <w:r>
        <w:t xml:space="preserve">Table </w:t>
      </w:r>
      <w:r>
        <w:fldChar w:fldCharType="begin"/>
      </w:r>
      <w:r>
        <w:instrText>SEQ Table \* ARABIC</w:instrText>
      </w:r>
      <w:r>
        <w:fldChar w:fldCharType="separate"/>
      </w:r>
      <w:r w:rsidR="00A35D70">
        <w:rPr>
          <w:noProof/>
        </w:rPr>
        <w:t>39</w:t>
      </w:r>
      <w:r>
        <w:fldChar w:fldCharType="end"/>
      </w:r>
      <w:r w:rsidRPr="008120CF">
        <w:t>: mca-connectivity-service-end-point-spec object definition</w:t>
      </w:r>
      <w:bookmarkEnd w:id="507"/>
    </w:p>
    <w:tbl>
      <w:tblPr>
        <w:tblStyle w:val="GridTable6Colorful-Accent5"/>
        <w:tblW w:w="10485" w:type="dxa"/>
        <w:tblLayout w:type="fixed"/>
        <w:tblLook w:val="0420" w:firstRow="1" w:lastRow="0" w:firstColumn="0" w:lastColumn="0" w:noHBand="0" w:noVBand="1"/>
      </w:tblPr>
      <w:tblGrid>
        <w:gridCol w:w="1556"/>
        <w:gridCol w:w="4110"/>
        <w:gridCol w:w="662"/>
        <w:gridCol w:w="534"/>
        <w:gridCol w:w="3623"/>
      </w:tblGrid>
      <w:tr w:rsidR="00920625" w:rsidRPr="00A239E0" w14:paraId="3ABD6F8C" w14:textId="77777777" w:rsidTr="009C58FB">
        <w:trPr>
          <w:cnfStyle w:val="100000000000" w:firstRow="1" w:lastRow="0" w:firstColumn="0" w:lastColumn="0" w:oddVBand="0" w:evenVBand="0" w:oddHBand="0" w:evenHBand="0" w:firstRowFirstColumn="0" w:firstRowLastColumn="0" w:lastRowFirstColumn="0" w:lastRowLastColumn="0"/>
        </w:trPr>
        <w:tc>
          <w:tcPr>
            <w:tcW w:w="1556" w:type="dxa"/>
          </w:tcPr>
          <w:p w14:paraId="1AA4CFD9" w14:textId="07BCED95" w:rsidR="00920625" w:rsidRPr="003A404F" w:rsidRDefault="00BC72B1" w:rsidP="00AB1AD8">
            <w:pPr>
              <w:tabs>
                <w:tab w:val="left" w:pos="2436"/>
              </w:tabs>
              <w:rPr>
                <w:szCs w:val="22"/>
                <w:lang w:eastAsia="en-US"/>
              </w:rPr>
            </w:pPr>
            <w:r>
              <w:rPr>
                <w:szCs w:val="22"/>
                <w:lang w:eastAsia="en-US"/>
              </w:rPr>
              <w:t>MCA CSEP</w:t>
            </w:r>
          </w:p>
        </w:tc>
        <w:tc>
          <w:tcPr>
            <w:tcW w:w="8929" w:type="dxa"/>
            <w:gridSpan w:val="4"/>
          </w:tcPr>
          <w:p w14:paraId="3FC66FD7" w14:textId="2E1CB43A" w:rsidR="00920625" w:rsidRPr="004B2DF4" w:rsidRDefault="004B2DF4" w:rsidP="00AB1AD8">
            <w:pPr>
              <w:tabs>
                <w:tab w:val="left" w:pos="2436"/>
              </w:tabs>
              <w:rPr>
                <w:b w:val="0"/>
                <w:bCs w:val="0"/>
                <w:szCs w:val="22"/>
                <w:lang w:eastAsia="en-US"/>
              </w:rPr>
            </w:pPr>
            <w:r w:rsidRPr="00574795">
              <w:rPr>
                <w:rFonts w:cs="Times New Roman"/>
                <w:szCs w:val="20"/>
              </w:rPr>
              <w:t>/tapi-common:context/tapi-connectivity:connectivity-context/tapi-connectivity:connectivity-service/tapi-connectivity:end-point/tapi-</w:t>
            </w:r>
            <w:r>
              <w:rPr>
                <w:rFonts w:cs="Times New Roman"/>
                <w:szCs w:val="20"/>
              </w:rPr>
              <w:t>photonic-media</w:t>
            </w:r>
            <w:r w:rsidRPr="00574795">
              <w:rPr>
                <w:rFonts w:cs="Times New Roman"/>
                <w:szCs w:val="20"/>
              </w:rPr>
              <w:t>:</w:t>
            </w:r>
            <w:r>
              <w:rPr>
                <w:rFonts w:cs="Times New Roman"/>
                <w:szCs w:val="20"/>
              </w:rPr>
              <w:t>mca</w:t>
            </w:r>
            <w:r w:rsidRPr="00574795">
              <w:rPr>
                <w:rFonts w:cs="Times New Roman"/>
                <w:szCs w:val="20"/>
              </w:rPr>
              <w:t>-connectivity-service-end-point-spec</w:t>
            </w:r>
          </w:p>
        </w:tc>
      </w:tr>
      <w:tr w:rsidR="00920625" w:rsidRPr="00A239E0" w14:paraId="403BDB56" w14:textId="77777777" w:rsidTr="009C58FB">
        <w:trPr>
          <w:cnfStyle w:val="000000100000" w:firstRow="0" w:lastRow="0" w:firstColumn="0" w:lastColumn="0" w:oddVBand="0" w:evenVBand="0" w:oddHBand="1" w:evenHBand="0" w:firstRowFirstColumn="0" w:firstRowLastColumn="0" w:lastRowFirstColumn="0" w:lastRowLastColumn="0"/>
        </w:trPr>
        <w:tc>
          <w:tcPr>
            <w:tcW w:w="1556" w:type="dxa"/>
          </w:tcPr>
          <w:p w14:paraId="106D2754" w14:textId="77777777" w:rsidR="00920625" w:rsidRPr="003A404F" w:rsidRDefault="00920625" w:rsidP="00AB1AD8">
            <w:pPr>
              <w:tabs>
                <w:tab w:val="left" w:pos="2436"/>
              </w:tabs>
              <w:rPr>
                <w:b/>
                <w:bCs/>
                <w:szCs w:val="22"/>
                <w:lang w:eastAsia="en-US"/>
              </w:rPr>
            </w:pPr>
            <w:r w:rsidRPr="003A404F">
              <w:rPr>
                <w:b/>
                <w:bCs/>
                <w:szCs w:val="22"/>
                <w:lang w:eastAsia="en-US"/>
              </w:rPr>
              <w:t>Attribute</w:t>
            </w:r>
            <w:r w:rsidRPr="003A404F">
              <w:rPr>
                <w:b/>
                <w:bCs/>
                <w:szCs w:val="22"/>
                <w:lang w:eastAsia="en-US"/>
              </w:rPr>
              <w:tab/>
            </w:r>
          </w:p>
        </w:tc>
        <w:tc>
          <w:tcPr>
            <w:tcW w:w="4110" w:type="dxa"/>
          </w:tcPr>
          <w:p w14:paraId="468A7059" w14:textId="77777777" w:rsidR="00920625" w:rsidRPr="003A404F" w:rsidRDefault="00920625" w:rsidP="00AB1AD8">
            <w:pPr>
              <w:tabs>
                <w:tab w:val="left" w:pos="2436"/>
              </w:tabs>
              <w:rPr>
                <w:b/>
                <w:bCs/>
                <w:szCs w:val="22"/>
                <w:lang w:eastAsia="en-US"/>
              </w:rPr>
            </w:pPr>
            <w:r w:rsidRPr="003A404F">
              <w:rPr>
                <w:b/>
                <w:bCs/>
                <w:szCs w:val="22"/>
                <w:lang w:eastAsia="en-US"/>
              </w:rPr>
              <w:t>Allowed Values/Format</w:t>
            </w:r>
          </w:p>
        </w:tc>
        <w:tc>
          <w:tcPr>
            <w:tcW w:w="662" w:type="dxa"/>
          </w:tcPr>
          <w:p w14:paraId="4804CDF7" w14:textId="77777777" w:rsidR="00920625" w:rsidRPr="003A404F" w:rsidRDefault="00920625" w:rsidP="00AB1AD8">
            <w:pPr>
              <w:tabs>
                <w:tab w:val="left" w:pos="2436"/>
              </w:tabs>
              <w:rPr>
                <w:b/>
                <w:bCs/>
                <w:szCs w:val="22"/>
                <w:lang w:eastAsia="en-US"/>
              </w:rPr>
            </w:pPr>
            <w:r w:rsidRPr="003A404F">
              <w:rPr>
                <w:b/>
                <w:bCs/>
                <w:szCs w:val="22"/>
                <w:lang w:eastAsia="en-US"/>
              </w:rPr>
              <w:t>Mod</w:t>
            </w:r>
          </w:p>
        </w:tc>
        <w:tc>
          <w:tcPr>
            <w:tcW w:w="534" w:type="dxa"/>
          </w:tcPr>
          <w:p w14:paraId="7B5E4914" w14:textId="77777777" w:rsidR="00920625" w:rsidRPr="003A404F" w:rsidRDefault="00920625" w:rsidP="00AB1AD8">
            <w:pPr>
              <w:tabs>
                <w:tab w:val="left" w:pos="2436"/>
              </w:tabs>
              <w:rPr>
                <w:b/>
                <w:bCs/>
                <w:szCs w:val="22"/>
                <w:lang w:eastAsia="en-US"/>
              </w:rPr>
            </w:pPr>
            <w:r w:rsidRPr="003A404F">
              <w:rPr>
                <w:b/>
                <w:bCs/>
                <w:szCs w:val="22"/>
                <w:lang w:eastAsia="en-US"/>
              </w:rPr>
              <w:t>Sup</w:t>
            </w:r>
          </w:p>
        </w:tc>
        <w:tc>
          <w:tcPr>
            <w:tcW w:w="3623" w:type="dxa"/>
          </w:tcPr>
          <w:p w14:paraId="6B2687FD" w14:textId="77777777" w:rsidR="00920625" w:rsidRPr="003A404F" w:rsidRDefault="00920625" w:rsidP="00AB1AD8">
            <w:pPr>
              <w:tabs>
                <w:tab w:val="left" w:pos="2436"/>
              </w:tabs>
              <w:rPr>
                <w:b/>
                <w:bCs/>
                <w:szCs w:val="22"/>
                <w:lang w:eastAsia="en-US"/>
              </w:rPr>
            </w:pPr>
            <w:r w:rsidRPr="003A404F">
              <w:rPr>
                <w:b/>
                <w:bCs/>
                <w:szCs w:val="22"/>
                <w:lang w:eastAsia="en-US"/>
              </w:rPr>
              <w:t>Notes</w:t>
            </w:r>
          </w:p>
        </w:tc>
      </w:tr>
      <w:tr w:rsidR="00920625" w:rsidRPr="00A239E0" w14:paraId="016A95DB" w14:textId="77777777" w:rsidTr="009C58FB">
        <w:tc>
          <w:tcPr>
            <w:tcW w:w="1556" w:type="dxa"/>
          </w:tcPr>
          <w:p w14:paraId="535A57C5" w14:textId="77777777" w:rsidR="00920625" w:rsidRPr="003A404F" w:rsidRDefault="00920625" w:rsidP="00AB1AD8">
            <w:pPr>
              <w:tabs>
                <w:tab w:val="left" w:pos="2436"/>
              </w:tabs>
              <w:rPr>
                <w:bCs/>
                <w:szCs w:val="22"/>
                <w:lang w:eastAsia="en-US"/>
              </w:rPr>
            </w:pPr>
            <w:r w:rsidRPr="003A404F">
              <w:rPr>
                <w:bCs/>
                <w:szCs w:val="22"/>
                <w:lang w:eastAsia="en-US"/>
              </w:rPr>
              <w:t>number-of-mc</w:t>
            </w:r>
          </w:p>
        </w:tc>
        <w:tc>
          <w:tcPr>
            <w:tcW w:w="4110" w:type="dxa"/>
          </w:tcPr>
          <w:p w14:paraId="4BE5FF20" w14:textId="77777777" w:rsidR="00920625" w:rsidRPr="003A404F" w:rsidRDefault="00920625" w:rsidP="00AB1AD8">
            <w:pPr>
              <w:tabs>
                <w:tab w:val="left" w:pos="2436"/>
              </w:tabs>
              <w:rPr>
                <w:b/>
                <w:szCs w:val="22"/>
                <w:lang w:eastAsia="en-US"/>
              </w:rPr>
            </w:pPr>
            <w:r w:rsidRPr="003A404F">
              <w:rPr>
                <w:szCs w:val="22"/>
                <w:lang w:eastAsia="en-US"/>
              </w:rPr>
              <w:t>[0-9]{9}</w:t>
            </w:r>
          </w:p>
        </w:tc>
        <w:tc>
          <w:tcPr>
            <w:tcW w:w="662" w:type="dxa"/>
          </w:tcPr>
          <w:p w14:paraId="5179514E" w14:textId="77777777" w:rsidR="00920625" w:rsidRPr="003A404F" w:rsidRDefault="00920625" w:rsidP="00AB1AD8">
            <w:pPr>
              <w:tabs>
                <w:tab w:val="left" w:pos="2436"/>
              </w:tabs>
              <w:rPr>
                <w:b/>
                <w:szCs w:val="22"/>
                <w:lang w:eastAsia="en-US"/>
              </w:rPr>
            </w:pPr>
            <w:r w:rsidRPr="003A404F">
              <w:rPr>
                <w:bCs/>
                <w:szCs w:val="22"/>
                <w:lang w:eastAsia="en-US"/>
              </w:rPr>
              <w:t>RW</w:t>
            </w:r>
          </w:p>
        </w:tc>
        <w:tc>
          <w:tcPr>
            <w:tcW w:w="534" w:type="dxa"/>
          </w:tcPr>
          <w:p w14:paraId="3630FFA5" w14:textId="77777777" w:rsidR="00920625" w:rsidRPr="003A404F" w:rsidRDefault="00920625" w:rsidP="00AB1AD8">
            <w:pPr>
              <w:tabs>
                <w:tab w:val="left" w:pos="2436"/>
              </w:tabs>
              <w:rPr>
                <w:b/>
                <w:szCs w:val="22"/>
                <w:lang w:eastAsia="en-US"/>
              </w:rPr>
            </w:pPr>
            <w:r w:rsidRPr="003A404F">
              <w:rPr>
                <w:bCs/>
                <w:szCs w:val="22"/>
                <w:lang w:eastAsia="en-US"/>
              </w:rPr>
              <w:t>M</w:t>
            </w:r>
          </w:p>
        </w:tc>
        <w:tc>
          <w:tcPr>
            <w:tcW w:w="3623" w:type="dxa"/>
          </w:tcPr>
          <w:p w14:paraId="5F8EEFCA" w14:textId="77777777" w:rsidR="00920625" w:rsidRDefault="00920625" w:rsidP="00381A66">
            <w:pPr>
              <w:numPr>
                <w:ilvl w:val="0"/>
                <w:numId w:val="12"/>
              </w:numPr>
              <w:tabs>
                <w:tab w:val="left" w:pos="2410"/>
                <w:tab w:val="left" w:pos="2436"/>
              </w:tabs>
              <w:suppressAutoHyphens/>
              <w:spacing w:after="120"/>
              <w:ind w:left="144" w:hanging="144"/>
              <w:contextualSpacing/>
              <w:rPr>
                <w:szCs w:val="22"/>
                <w:lang w:eastAsia="en-US"/>
              </w:rPr>
            </w:pPr>
            <w:r w:rsidRPr="003A404F">
              <w:rPr>
                <w:szCs w:val="22"/>
                <w:lang w:eastAsia="en-US"/>
              </w:rPr>
              <w:t>Provided by tapi-client</w:t>
            </w:r>
          </w:p>
          <w:p w14:paraId="10CC1C69" w14:textId="1B0CFE37" w:rsidR="00B26EF8" w:rsidRPr="003A404F" w:rsidRDefault="00B26EF8" w:rsidP="00381A66">
            <w:pPr>
              <w:numPr>
                <w:ilvl w:val="0"/>
                <w:numId w:val="12"/>
              </w:numPr>
              <w:tabs>
                <w:tab w:val="left" w:pos="2410"/>
                <w:tab w:val="left" w:pos="2436"/>
              </w:tabs>
              <w:suppressAutoHyphens/>
              <w:spacing w:after="120"/>
              <w:ind w:left="144" w:hanging="144"/>
              <w:contextualSpacing/>
              <w:rPr>
                <w:szCs w:val="22"/>
                <w:lang w:eastAsia="en-US"/>
              </w:rPr>
            </w:pPr>
            <w:r>
              <w:rPr>
                <w:szCs w:val="22"/>
                <w:lang w:eastAsia="en-US"/>
              </w:rPr>
              <w:t>Fixed to 1</w:t>
            </w:r>
          </w:p>
        </w:tc>
      </w:tr>
      <w:tr w:rsidR="00920625" w:rsidRPr="00A239E0" w14:paraId="7E3B0D8A" w14:textId="77777777" w:rsidTr="009C58FB">
        <w:trPr>
          <w:cnfStyle w:val="000000100000" w:firstRow="0" w:lastRow="0" w:firstColumn="0" w:lastColumn="0" w:oddVBand="0" w:evenVBand="0" w:oddHBand="1" w:evenHBand="0" w:firstRowFirstColumn="0" w:firstRowLastColumn="0" w:lastRowFirstColumn="0" w:lastRowLastColumn="0"/>
        </w:trPr>
        <w:tc>
          <w:tcPr>
            <w:tcW w:w="1556" w:type="dxa"/>
          </w:tcPr>
          <w:p w14:paraId="3B09B05D" w14:textId="77777777" w:rsidR="00920625" w:rsidRPr="003A404F" w:rsidRDefault="00920625" w:rsidP="00AB1AD8">
            <w:pPr>
              <w:tabs>
                <w:tab w:val="left" w:pos="2436"/>
              </w:tabs>
              <w:rPr>
                <w:b/>
                <w:szCs w:val="22"/>
                <w:lang w:eastAsia="en-US"/>
              </w:rPr>
            </w:pPr>
            <w:r w:rsidRPr="003A404F">
              <w:rPr>
                <w:bCs/>
                <w:szCs w:val="22"/>
                <w:lang w:eastAsia="en-US"/>
              </w:rPr>
              <w:t>mc-config</w:t>
            </w:r>
          </w:p>
        </w:tc>
        <w:tc>
          <w:tcPr>
            <w:tcW w:w="4110" w:type="dxa"/>
          </w:tcPr>
          <w:p w14:paraId="7DBFB6A0" w14:textId="77777777" w:rsidR="00920625" w:rsidRPr="003A404F" w:rsidRDefault="00920625" w:rsidP="00AB1AD8">
            <w:pPr>
              <w:tabs>
                <w:tab w:val="left" w:pos="2436"/>
              </w:tabs>
              <w:rPr>
                <w:bCs/>
                <w:szCs w:val="22"/>
                <w:lang w:eastAsia="en-US"/>
              </w:rPr>
            </w:pPr>
            <w:r w:rsidRPr="003A404F">
              <w:rPr>
                <w:bCs/>
                <w:szCs w:val="22"/>
                <w:lang w:eastAsia="en-US"/>
              </w:rPr>
              <w:t>List of {otsi-config [local-id]}</w:t>
            </w:r>
          </w:p>
          <w:p w14:paraId="3ECE05F8" w14:textId="77777777" w:rsidR="00920625" w:rsidRPr="003A404F" w:rsidRDefault="00920625" w:rsidP="00381A66">
            <w:pPr>
              <w:numPr>
                <w:ilvl w:val="0"/>
                <w:numId w:val="12"/>
              </w:numPr>
              <w:tabs>
                <w:tab w:val="left" w:pos="2410"/>
                <w:tab w:val="left" w:pos="2436"/>
              </w:tabs>
              <w:suppressAutoHyphens/>
              <w:spacing w:after="120"/>
              <w:contextualSpacing/>
              <w:rPr>
                <w:b/>
                <w:szCs w:val="22"/>
                <w:lang w:eastAsia="en-US"/>
              </w:rPr>
            </w:pPr>
            <w:r w:rsidRPr="003A404F">
              <w:rPr>
                <w:szCs w:val="22"/>
                <w:lang w:eastAsia="en-US"/>
              </w:rPr>
              <w:t>otsi-config:{spectrum, power-management-config-pac }</w:t>
            </w:r>
          </w:p>
          <w:p w14:paraId="00C7E007" w14:textId="77777777" w:rsidR="00920625" w:rsidRPr="0011647F" w:rsidRDefault="00920625" w:rsidP="00B530F0">
            <w:pPr>
              <w:tabs>
                <w:tab w:val="left" w:pos="2436"/>
              </w:tabs>
              <w:contextualSpacing/>
              <w:rPr>
                <w:b/>
                <w:sz w:val="20"/>
                <w:szCs w:val="22"/>
                <w:lang w:eastAsia="en-US"/>
              </w:rPr>
            </w:pPr>
          </w:p>
        </w:tc>
        <w:tc>
          <w:tcPr>
            <w:tcW w:w="662" w:type="dxa"/>
          </w:tcPr>
          <w:p w14:paraId="0EEA135C" w14:textId="77777777" w:rsidR="00920625" w:rsidRPr="003A404F" w:rsidRDefault="00920625" w:rsidP="00AB1AD8">
            <w:pPr>
              <w:tabs>
                <w:tab w:val="left" w:pos="2436"/>
              </w:tabs>
              <w:rPr>
                <w:b/>
                <w:szCs w:val="22"/>
                <w:lang w:eastAsia="en-US"/>
              </w:rPr>
            </w:pPr>
            <w:r w:rsidRPr="003A404F">
              <w:rPr>
                <w:bCs/>
                <w:szCs w:val="22"/>
                <w:lang w:eastAsia="en-US"/>
              </w:rPr>
              <w:t>RW</w:t>
            </w:r>
          </w:p>
        </w:tc>
        <w:tc>
          <w:tcPr>
            <w:tcW w:w="534" w:type="dxa"/>
          </w:tcPr>
          <w:p w14:paraId="44F56758" w14:textId="77777777" w:rsidR="00920625" w:rsidRPr="003A404F" w:rsidRDefault="00920625" w:rsidP="00AB1AD8">
            <w:pPr>
              <w:tabs>
                <w:tab w:val="left" w:pos="2436"/>
              </w:tabs>
              <w:rPr>
                <w:b/>
                <w:szCs w:val="22"/>
                <w:lang w:eastAsia="en-US"/>
              </w:rPr>
            </w:pPr>
            <w:r w:rsidRPr="003A404F">
              <w:rPr>
                <w:bCs/>
                <w:szCs w:val="22"/>
                <w:lang w:eastAsia="en-US"/>
              </w:rPr>
              <w:t>M</w:t>
            </w:r>
          </w:p>
        </w:tc>
        <w:tc>
          <w:tcPr>
            <w:tcW w:w="3623" w:type="dxa"/>
          </w:tcPr>
          <w:p w14:paraId="158A85C8"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szCs w:val="22"/>
                <w:lang w:eastAsia="en-US"/>
              </w:rPr>
            </w:pPr>
            <w:r w:rsidRPr="003A404F">
              <w:rPr>
                <w:szCs w:val="22"/>
                <w:lang w:eastAsia="en-US"/>
              </w:rPr>
              <w:t>Provided by tapi-client</w:t>
            </w:r>
          </w:p>
        </w:tc>
      </w:tr>
      <w:tr w:rsidR="00920625" w:rsidRPr="00A239E0" w14:paraId="374683E0" w14:textId="77777777" w:rsidTr="009C58FB">
        <w:tc>
          <w:tcPr>
            <w:tcW w:w="1556" w:type="dxa"/>
          </w:tcPr>
          <w:p w14:paraId="3A8356B4" w14:textId="77777777" w:rsidR="00920625" w:rsidRPr="00831439" w:rsidRDefault="00920625" w:rsidP="00AB1AD8">
            <w:pPr>
              <w:tabs>
                <w:tab w:val="left" w:pos="2436"/>
              </w:tabs>
              <w:rPr>
                <w:szCs w:val="22"/>
                <w:lang w:eastAsia="en-US"/>
              </w:rPr>
            </w:pPr>
            <w:r w:rsidRPr="00831439">
              <w:rPr>
                <w:szCs w:val="22"/>
                <w:lang w:eastAsia="en-US"/>
              </w:rPr>
              <w:t>spectrum</w:t>
            </w:r>
          </w:p>
        </w:tc>
        <w:tc>
          <w:tcPr>
            <w:tcW w:w="4110" w:type="dxa"/>
          </w:tcPr>
          <w:p w14:paraId="5BA1FCB3" w14:textId="77777777" w:rsidR="00920625" w:rsidRPr="00831439" w:rsidRDefault="00920625" w:rsidP="00AB1AD8">
            <w:pPr>
              <w:tabs>
                <w:tab w:val="left" w:pos="2436"/>
              </w:tabs>
              <w:contextualSpacing/>
              <w:rPr>
                <w:szCs w:val="22"/>
                <w:lang w:eastAsia="en-US"/>
              </w:rPr>
            </w:pPr>
            <w:r w:rsidRPr="00831439">
              <w:rPr>
                <w:szCs w:val="22"/>
                <w:lang w:eastAsia="en-US"/>
              </w:rPr>
              <w:t>{lower-frequency, upper-frequency, frequency-constraint}</w:t>
            </w:r>
          </w:p>
          <w:p w14:paraId="7068398A" w14:textId="77777777" w:rsidR="00920625" w:rsidRPr="00831439" w:rsidRDefault="00920625" w:rsidP="00381A66">
            <w:pPr>
              <w:pStyle w:val="ListParagraph"/>
              <w:numPr>
                <w:ilvl w:val="0"/>
                <w:numId w:val="43"/>
              </w:numPr>
              <w:tabs>
                <w:tab w:val="left" w:pos="2436"/>
              </w:tabs>
              <w:spacing w:after="120"/>
              <w:contextualSpacing w:val="0"/>
              <w:rPr>
                <w:sz w:val="20"/>
                <w:szCs w:val="22"/>
                <w:lang w:eastAsia="en-US"/>
              </w:rPr>
            </w:pPr>
            <w:r w:rsidRPr="00831439">
              <w:rPr>
                <w:sz w:val="20"/>
                <w:szCs w:val="22"/>
                <w:lang w:eastAsia="en-US"/>
              </w:rPr>
              <w:t>“upper/lower-frequency”:          "[0-9]{9}",</w:t>
            </w:r>
          </w:p>
          <w:p w14:paraId="69744D27" w14:textId="77777777" w:rsidR="00920625" w:rsidRPr="00831439" w:rsidRDefault="00920625" w:rsidP="00381A66">
            <w:pPr>
              <w:pStyle w:val="ListParagraph"/>
              <w:numPr>
                <w:ilvl w:val="0"/>
                <w:numId w:val="43"/>
              </w:numPr>
              <w:tabs>
                <w:tab w:val="left" w:pos="2436"/>
              </w:tabs>
              <w:spacing w:after="120"/>
              <w:contextualSpacing w:val="0"/>
              <w:rPr>
                <w:sz w:val="20"/>
                <w:szCs w:val="22"/>
                <w:lang w:eastAsia="en-US"/>
              </w:rPr>
            </w:pPr>
            <w:r w:rsidRPr="00831439">
              <w:rPr>
                <w:sz w:val="20"/>
                <w:szCs w:val="22"/>
                <w:lang w:eastAsia="en-US"/>
              </w:rPr>
              <w:t>"frequency-constraint": {adjustment-granularity, grid-type}</w:t>
            </w:r>
          </w:p>
          <w:p w14:paraId="2DC0D245" w14:textId="77777777" w:rsidR="00920625" w:rsidRPr="00831439"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831439">
              <w:rPr>
                <w:szCs w:val="22"/>
                <w:lang w:eastAsia="en-US"/>
              </w:rPr>
              <w:t>“adjustment-granularity”: [ “UNCONSTRAINED”, “G_3_125GHZ”, “G_6_25GHZ”, “G_12_5GHZ”, “G_25GHZ”, “G_50GHZ”, “G_100GHZ”,]</w:t>
            </w:r>
          </w:p>
          <w:p w14:paraId="594F79A1" w14:textId="77777777" w:rsidR="00920625" w:rsidRPr="00831439"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831439">
              <w:rPr>
                <w:szCs w:val="22"/>
                <w:lang w:eastAsia="en-US"/>
              </w:rPr>
              <w:lastRenderedPageBreak/>
              <w:t>“grid-type”: [ “GRIDLESS”, “FLEX”, “CWDM”, “DWDM”]</w:t>
            </w:r>
          </w:p>
          <w:p w14:paraId="58FA0A27" w14:textId="77777777" w:rsidR="00920625" w:rsidRPr="00831439" w:rsidRDefault="00920625" w:rsidP="00B530F0">
            <w:pPr>
              <w:pStyle w:val="ListParagraph"/>
              <w:tabs>
                <w:tab w:val="left" w:pos="2436"/>
              </w:tabs>
              <w:ind w:left="360"/>
              <w:rPr>
                <w:sz w:val="20"/>
                <w:szCs w:val="22"/>
                <w:lang w:eastAsia="en-US"/>
              </w:rPr>
            </w:pPr>
          </w:p>
        </w:tc>
        <w:tc>
          <w:tcPr>
            <w:tcW w:w="662" w:type="dxa"/>
          </w:tcPr>
          <w:p w14:paraId="0B644CE4" w14:textId="77777777" w:rsidR="00920625" w:rsidRPr="00831439" w:rsidRDefault="00920625" w:rsidP="00AB1AD8">
            <w:pPr>
              <w:rPr>
                <w:szCs w:val="22"/>
                <w:lang w:eastAsia="en-US"/>
              </w:rPr>
            </w:pPr>
            <w:r w:rsidRPr="00831439">
              <w:rPr>
                <w:szCs w:val="22"/>
                <w:lang w:eastAsia="en-US"/>
              </w:rPr>
              <w:lastRenderedPageBreak/>
              <w:t>RW</w:t>
            </w:r>
          </w:p>
        </w:tc>
        <w:tc>
          <w:tcPr>
            <w:tcW w:w="534" w:type="dxa"/>
          </w:tcPr>
          <w:p w14:paraId="21E68EB0" w14:textId="77777777" w:rsidR="00920625" w:rsidRPr="00831439" w:rsidRDefault="00920625" w:rsidP="00AB1AD8">
            <w:pPr>
              <w:rPr>
                <w:szCs w:val="22"/>
                <w:lang w:eastAsia="en-US"/>
              </w:rPr>
            </w:pPr>
            <w:r w:rsidRPr="00831439">
              <w:rPr>
                <w:szCs w:val="22"/>
                <w:lang w:eastAsia="en-US"/>
              </w:rPr>
              <w:t>M</w:t>
            </w:r>
          </w:p>
        </w:tc>
        <w:tc>
          <w:tcPr>
            <w:tcW w:w="3623" w:type="dxa"/>
          </w:tcPr>
          <w:p w14:paraId="24FCB0D5" w14:textId="77777777" w:rsidR="00920625" w:rsidRPr="00831439" w:rsidRDefault="00920625" w:rsidP="00381A66">
            <w:pPr>
              <w:numPr>
                <w:ilvl w:val="0"/>
                <w:numId w:val="12"/>
              </w:numPr>
              <w:tabs>
                <w:tab w:val="left" w:pos="2410"/>
              </w:tabs>
              <w:suppressAutoHyphens/>
              <w:spacing w:after="120"/>
              <w:ind w:left="144" w:hanging="144"/>
              <w:contextualSpacing/>
              <w:rPr>
                <w:szCs w:val="22"/>
              </w:rPr>
            </w:pPr>
            <w:r w:rsidRPr="00831439">
              <w:rPr>
                <w:szCs w:val="22"/>
                <w:lang w:eastAsia="en-US"/>
              </w:rPr>
              <w:t xml:space="preserve">Provided by tapi-client </w:t>
            </w:r>
          </w:p>
          <w:p w14:paraId="0D18AC61" w14:textId="77777777" w:rsidR="00920625" w:rsidRPr="00831439" w:rsidRDefault="00920625" w:rsidP="00381A66">
            <w:pPr>
              <w:numPr>
                <w:ilvl w:val="0"/>
                <w:numId w:val="12"/>
              </w:numPr>
              <w:tabs>
                <w:tab w:val="left" w:pos="2410"/>
              </w:tabs>
              <w:suppressAutoHyphens/>
              <w:spacing w:after="120"/>
              <w:ind w:left="144" w:hanging="144"/>
              <w:contextualSpacing/>
              <w:rPr>
                <w:szCs w:val="22"/>
              </w:rPr>
            </w:pPr>
            <w:r w:rsidRPr="00831439">
              <w:rPr>
                <w:szCs w:val="22"/>
                <w:lang w:eastAsia="en-US"/>
              </w:rPr>
              <w:t>The upper/lower-frequency boundaries of the band specified in MHz.</w:t>
            </w:r>
          </w:p>
          <w:p w14:paraId="0699C648" w14:textId="77777777" w:rsidR="00920625" w:rsidRPr="00831439" w:rsidRDefault="00920625" w:rsidP="00381A66">
            <w:pPr>
              <w:numPr>
                <w:ilvl w:val="0"/>
                <w:numId w:val="12"/>
              </w:numPr>
              <w:tabs>
                <w:tab w:val="left" w:pos="2410"/>
              </w:tabs>
              <w:suppressAutoHyphens/>
              <w:spacing w:after="120"/>
              <w:ind w:left="144" w:hanging="144"/>
              <w:contextualSpacing/>
              <w:rPr>
                <w:szCs w:val="22"/>
                <w:lang w:eastAsia="en-US"/>
              </w:rPr>
            </w:pPr>
            <w:r w:rsidRPr="00831439">
              <w:rPr>
                <w:szCs w:val="22"/>
                <w:lang w:eastAsia="en-US"/>
              </w:rPr>
              <w:t>Adjustment-granularity in Gigahertz. As per ITU-T G.694.1, it is used to calculate nominal central frequency".</w:t>
            </w:r>
          </w:p>
          <w:p w14:paraId="54585EBE" w14:textId="77777777" w:rsidR="00920625" w:rsidRPr="00831439" w:rsidRDefault="00920625" w:rsidP="00AB1AD8">
            <w:pPr>
              <w:ind w:left="144"/>
              <w:contextualSpacing/>
              <w:rPr>
                <w:szCs w:val="22"/>
                <w:lang w:eastAsia="en-US"/>
              </w:rPr>
            </w:pPr>
          </w:p>
          <w:p w14:paraId="5D378DC4" w14:textId="77777777" w:rsidR="00920625" w:rsidRPr="00831439" w:rsidRDefault="00920625" w:rsidP="00381A66">
            <w:pPr>
              <w:numPr>
                <w:ilvl w:val="0"/>
                <w:numId w:val="12"/>
              </w:numPr>
              <w:tabs>
                <w:tab w:val="left" w:pos="2410"/>
              </w:tabs>
              <w:suppressAutoHyphens/>
              <w:spacing w:after="120"/>
              <w:ind w:left="144" w:hanging="144"/>
              <w:contextualSpacing/>
              <w:rPr>
                <w:szCs w:val="22"/>
                <w:lang w:eastAsia="en-US"/>
              </w:rPr>
            </w:pPr>
            <w:r w:rsidRPr="00831439">
              <w:rPr>
                <w:szCs w:val="22"/>
                <w:lang w:eastAsia="en-US"/>
              </w:rPr>
              <w:t>The grid-type specifies the reference set of frequencies used to denote allowed nominal central frequencies</w:t>
            </w:r>
          </w:p>
        </w:tc>
      </w:tr>
      <w:tr w:rsidR="00920625" w:rsidRPr="00A239E0" w14:paraId="6BAAD9C5" w14:textId="77777777" w:rsidTr="009C58FB">
        <w:trPr>
          <w:cnfStyle w:val="000000100000" w:firstRow="0" w:lastRow="0" w:firstColumn="0" w:lastColumn="0" w:oddVBand="0" w:evenVBand="0" w:oddHBand="1" w:evenHBand="0" w:firstRowFirstColumn="0" w:firstRowLastColumn="0" w:lastRowFirstColumn="0" w:lastRowLastColumn="0"/>
        </w:trPr>
        <w:tc>
          <w:tcPr>
            <w:tcW w:w="1556" w:type="dxa"/>
          </w:tcPr>
          <w:p w14:paraId="273E02E4" w14:textId="77777777" w:rsidR="00920625" w:rsidRPr="003A404F" w:rsidRDefault="00920625" w:rsidP="00AB1AD8">
            <w:pPr>
              <w:tabs>
                <w:tab w:val="left" w:pos="2436"/>
              </w:tabs>
              <w:rPr>
                <w:szCs w:val="22"/>
                <w:lang w:eastAsia="en-US"/>
              </w:rPr>
            </w:pPr>
            <w:r w:rsidRPr="003A404F">
              <w:rPr>
                <w:szCs w:val="22"/>
                <w:lang w:eastAsia="en-US"/>
              </w:rPr>
              <w:t>power-management-config-pac</w:t>
            </w:r>
          </w:p>
        </w:tc>
        <w:tc>
          <w:tcPr>
            <w:tcW w:w="4110" w:type="dxa"/>
          </w:tcPr>
          <w:p w14:paraId="1101A87E" w14:textId="77777777" w:rsidR="00920625" w:rsidRPr="003A404F" w:rsidRDefault="00920625" w:rsidP="00AB1AD8">
            <w:pPr>
              <w:tabs>
                <w:tab w:val="left" w:pos="2436"/>
              </w:tabs>
              <w:rPr>
                <w:szCs w:val="22"/>
                <w:lang w:eastAsia="en-US"/>
              </w:rPr>
            </w:pPr>
            <w:r w:rsidRPr="003A404F">
              <w:rPr>
                <w:szCs w:val="22"/>
                <w:lang w:eastAsia="en-US"/>
              </w:rPr>
              <w:t>{intended-maximum-output-power, intended-minimum-output-power, expected-maximum-input-power, expected-minimum-input-power}</w:t>
            </w:r>
          </w:p>
          <w:p w14:paraId="07A99E14"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szCs w:val="22"/>
                <w:lang w:eastAsia="en-US"/>
              </w:rPr>
            </w:pPr>
            <w:r w:rsidRPr="003A404F">
              <w:rPr>
                <w:szCs w:val="22"/>
                <w:lang w:eastAsia="en-US"/>
              </w:rPr>
              <w:t>"intended-maximum-output-power":{total-power, power-spectral-density}</w:t>
            </w:r>
          </w:p>
          <w:p w14:paraId="11221081" w14:textId="77927869"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otal-power":"[0-9].[0-9]{64}",</w:t>
            </w:r>
          </w:p>
          <w:p w14:paraId="62DFD0EB"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"power-spectral-density":"[0-9].[0-9]{64}"</w:t>
            </w:r>
          </w:p>
          <w:p w14:paraId="3F5EC015"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szCs w:val="22"/>
                <w:lang w:eastAsia="en-US"/>
              </w:rPr>
            </w:pPr>
            <w:r w:rsidRPr="003A404F">
              <w:rPr>
                <w:szCs w:val="22"/>
                <w:lang w:eastAsia="en-US"/>
              </w:rPr>
              <w:t>"intended-minimum-output-power":{total-power, power-spectral-density}</w:t>
            </w:r>
          </w:p>
          <w:p w14:paraId="30FBB102" w14:textId="4466D386"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otal-power":"[0-9].[0-9]{64}",</w:t>
            </w:r>
          </w:p>
          <w:p w14:paraId="42C2693A"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"power-spectral-density":"[0-9].[0-9]{64}"</w:t>
            </w:r>
          </w:p>
          <w:p w14:paraId="374BA532"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szCs w:val="22"/>
                <w:lang w:eastAsia="en-US"/>
              </w:rPr>
            </w:pPr>
            <w:r w:rsidRPr="003A404F">
              <w:rPr>
                <w:szCs w:val="22"/>
                <w:lang w:eastAsia="en-US"/>
              </w:rPr>
              <w:t>"expected-maximum-output-power":{total-power, power-spectral-density}</w:t>
            </w:r>
          </w:p>
          <w:p w14:paraId="6C0D41CF" w14:textId="67A8618F"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otal-power":"[0-9].[0-9]{64}",</w:t>
            </w:r>
          </w:p>
          <w:p w14:paraId="53A28973"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"power-spectral-density":"[0-9].[0-9]{64}"</w:t>
            </w:r>
          </w:p>
          <w:p w14:paraId="1D7FE64F" w14:textId="77777777" w:rsidR="00920625" w:rsidRPr="003A404F" w:rsidRDefault="00920625" w:rsidP="00381A66">
            <w:pPr>
              <w:numPr>
                <w:ilvl w:val="0"/>
                <w:numId w:val="12"/>
              </w:numPr>
              <w:tabs>
                <w:tab w:val="left" w:pos="2410"/>
                <w:tab w:val="left" w:pos="2436"/>
              </w:tabs>
              <w:suppressAutoHyphens/>
              <w:spacing w:after="120"/>
              <w:ind w:left="144" w:hanging="144"/>
              <w:contextualSpacing/>
              <w:rPr>
                <w:szCs w:val="22"/>
                <w:lang w:eastAsia="en-US"/>
              </w:rPr>
            </w:pPr>
            <w:r w:rsidRPr="003A404F">
              <w:rPr>
                <w:szCs w:val="22"/>
                <w:lang w:eastAsia="en-US"/>
              </w:rPr>
              <w:t>"expected-minimum-output-power":{total-power, power-spectral-density}</w:t>
            </w:r>
          </w:p>
          <w:p w14:paraId="4EB31CE5" w14:textId="24103079"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w:t>
            </w:r>
            <w:r w:rsidR="00E16C16">
              <w:rPr>
                <w:szCs w:val="22"/>
                <w:lang w:eastAsia="en-US"/>
              </w:rPr>
              <w:t>t</w:t>
            </w:r>
            <w:r w:rsidRPr="003A404F">
              <w:rPr>
                <w:szCs w:val="22"/>
                <w:lang w:eastAsia="en-US"/>
              </w:rPr>
              <w:t>otal-power":"[0-9].[0-9]{64}",</w:t>
            </w:r>
          </w:p>
          <w:p w14:paraId="48685FDF" w14:textId="77777777" w:rsidR="00920625" w:rsidRPr="003A404F" w:rsidRDefault="00920625" w:rsidP="00381A66">
            <w:pPr>
              <w:numPr>
                <w:ilvl w:val="1"/>
                <w:numId w:val="12"/>
              </w:numPr>
              <w:tabs>
                <w:tab w:val="left" w:pos="2410"/>
                <w:tab w:val="left" w:pos="2436"/>
              </w:tabs>
              <w:suppressAutoHyphens/>
              <w:spacing w:after="120"/>
              <w:ind w:left="489" w:hanging="284"/>
              <w:contextualSpacing/>
              <w:rPr>
                <w:szCs w:val="22"/>
                <w:lang w:eastAsia="en-US"/>
              </w:rPr>
            </w:pPr>
            <w:r w:rsidRPr="003A404F">
              <w:rPr>
                <w:szCs w:val="22"/>
                <w:lang w:eastAsia="en-US"/>
              </w:rPr>
              <w:t>"power-spectral-density":"[0-9].[0-9]{64}"</w:t>
            </w:r>
          </w:p>
        </w:tc>
        <w:tc>
          <w:tcPr>
            <w:tcW w:w="662" w:type="dxa"/>
          </w:tcPr>
          <w:p w14:paraId="6732D051" w14:textId="77777777" w:rsidR="00920625" w:rsidRPr="003A404F" w:rsidRDefault="00920625" w:rsidP="00AB1AD8">
            <w:pPr>
              <w:rPr>
                <w:szCs w:val="22"/>
                <w:lang w:eastAsia="en-US"/>
              </w:rPr>
            </w:pPr>
            <w:r w:rsidRPr="003A404F">
              <w:rPr>
                <w:szCs w:val="22"/>
                <w:lang w:eastAsia="en-US"/>
              </w:rPr>
              <w:t>RW</w:t>
            </w:r>
          </w:p>
        </w:tc>
        <w:tc>
          <w:tcPr>
            <w:tcW w:w="534" w:type="dxa"/>
          </w:tcPr>
          <w:p w14:paraId="236E9941" w14:textId="77777777" w:rsidR="00920625" w:rsidRPr="003A404F" w:rsidRDefault="00920625" w:rsidP="00AB1AD8">
            <w:pPr>
              <w:rPr>
                <w:szCs w:val="22"/>
                <w:lang w:eastAsia="en-US"/>
              </w:rPr>
            </w:pPr>
            <w:r w:rsidRPr="003A404F">
              <w:rPr>
                <w:szCs w:val="22"/>
                <w:lang w:eastAsia="en-US"/>
              </w:rPr>
              <w:t>M</w:t>
            </w:r>
          </w:p>
        </w:tc>
        <w:tc>
          <w:tcPr>
            <w:tcW w:w="3623" w:type="dxa"/>
          </w:tcPr>
          <w:p w14:paraId="64FA26AE" w14:textId="77777777" w:rsidR="00920625" w:rsidRPr="003A404F" w:rsidRDefault="00920625" w:rsidP="00381A66">
            <w:pPr>
              <w:numPr>
                <w:ilvl w:val="0"/>
                <w:numId w:val="12"/>
              </w:numPr>
              <w:tabs>
                <w:tab w:val="left" w:pos="2410"/>
              </w:tabs>
              <w:suppressAutoHyphens/>
              <w:spacing w:after="120"/>
              <w:ind w:left="144" w:hanging="144"/>
              <w:contextualSpacing/>
              <w:rPr>
                <w:szCs w:val="22"/>
                <w:lang w:eastAsia="en-US"/>
              </w:rPr>
            </w:pPr>
            <w:r w:rsidRPr="003A404F">
              <w:rPr>
                <w:szCs w:val="22"/>
                <w:lang w:eastAsia="en-US"/>
              </w:rPr>
              <w:t>Provided by tapi-client</w:t>
            </w:r>
          </w:p>
        </w:tc>
      </w:tr>
      <w:tr w:rsidR="00920625" w:rsidRPr="00A239E0" w14:paraId="10769BD9" w14:textId="77777777" w:rsidTr="009C58FB">
        <w:tc>
          <w:tcPr>
            <w:tcW w:w="1556" w:type="dxa"/>
          </w:tcPr>
          <w:p w14:paraId="14713E60" w14:textId="77777777" w:rsidR="00920625" w:rsidRPr="006658A4" w:rsidRDefault="00920625" w:rsidP="00AB1AD8">
            <w:pPr>
              <w:tabs>
                <w:tab w:val="left" w:pos="2436"/>
              </w:tabs>
              <w:rPr>
                <w:szCs w:val="22"/>
                <w:lang w:eastAsia="en-US"/>
              </w:rPr>
            </w:pPr>
            <w:r w:rsidRPr="006658A4">
              <w:rPr>
                <w:szCs w:val="22"/>
                <w:lang w:eastAsia="en-US"/>
              </w:rPr>
              <w:t>local-id</w:t>
            </w:r>
          </w:p>
        </w:tc>
        <w:tc>
          <w:tcPr>
            <w:tcW w:w="4110" w:type="dxa"/>
          </w:tcPr>
          <w:p w14:paraId="57729A40" w14:textId="77777777" w:rsidR="00920625" w:rsidRPr="006658A4" w:rsidRDefault="00920625" w:rsidP="00AB1AD8">
            <w:pPr>
              <w:tabs>
                <w:tab w:val="left" w:pos="2436"/>
              </w:tabs>
              <w:rPr>
                <w:szCs w:val="22"/>
                <w:lang w:eastAsia="en-US"/>
              </w:rPr>
            </w:pPr>
            <w:r w:rsidRPr="006658A4">
              <w:rPr>
                <w:szCs w:val="22"/>
                <w:lang w:eastAsia="en-US"/>
              </w:rPr>
              <w:t>"[0-9a-zA-Z_]{32}"</w:t>
            </w:r>
          </w:p>
        </w:tc>
        <w:tc>
          <w:tcPr>
            <w:tcW w:w="662" w:type="dxa"/>
          </w:tcPr>
          <w:p w14:paraId="62947DFD" w14:textId="77777777" w:rsidR="00920625" w:rsidRPr="006658A4" w:rsidRDefault="00920625" w:rsidP="00AB1AD8">
            <w:pPr>
              <w:rPr>
                <w:szCs w:val="22"/>
                <w:lang w:eastAsia="en-US"/>
              </w:rPr>
            </w:pPr>
            <w:r w:rsidRPr="006658A4">
              <w:rPr>
                <w:szCs w:val="22"/>
                <w:lang w:eastAsia="en-US"/>
              </w:rPr>
              <w:t>RW</w:t>
            </w:r>
          </w:p>
        </w:tc>
        <w:tc>
          <w:tcPr>
            <w:tcW w:w="534" w:type="dxa"/>
          </w:tcPr>
          <w:p w14:paraId="75B22C99" w14:textId="77777777" w:rsidR="00920625" w:rsidRPr="006658A4" w:rsidRDefault="00920625" w:rsidP="00AB1AD8">
            <w:pPr>
              <w:rPr>
                <w:szCs w:val="22"/>
                <w:lang w:eastAsia="en-US"/>
              </w:rPr>
            </w:pPr>
            <w:r w:rsidRPr="006658A4">
              <w:rPr>
                <w:szCs w:val="22"/>
                <w:lang w:eastAsia="en-US"/>
              </w:rPr>
              <w:t>M</w:t>
            </w:r>
          </w:p>
        </w:tc>
        <w:tc>
          <w:tcPr>
            <w:tcW w:w="3623" w:type="dxa"/>
          </w:tcPr>
          <w:p w14:paraId="4F65D3AE" w14:textId="77777777" w:rsidR="00920625" w:rsidRPr="006658A4" w:rsidRDefault="00920625" w:rsidP="00AB1AD8">
            <w:pPr>
              <w:rPr>
                <w:szCs w:val="22"/>
                <w:lang w:eastAsia="en-US"/>
              </w:rPr>
            </w:pPr>
            <w:r w:rsidRPr="006658A4">
              <w:rPr>
                <w:szCs w:val="22"/>
                <w:lang w:eastAsia="en-US"/>
              </w:rPr>
              <w:t>Provided by tapi-client</w:t>
            </w:r>
          </w:p>
        </w:tc>
      </w:tr>
    </w:tbl>
    <w:p w14:paraId="7C866876" w14:textId="77777777" w:rsidR="00920625" w:rsidRPr="003A404F" w:rsidRDefault="00920625" w:rsidP="00AB1AD8">
      <w:pPr>
        <w:rPr>
          <w:szCs w:val="22"/>
        </w:rPr>
      </w:pPr>
    </w:p>
    <w:p w14:paraId="4B6283CF" w14:textId="77777777" w:rsidR="00920625" w:rsidRPr="0011647F" w:rsidRDefault="00920625" w:rsidP="00920625">
      <w:pPr>
        <w:pStyle w:val="Heading4"/>
        <w:rPr>
          <w:rFonts w:cs="Times New Roman"/>
        </w:rPr>
      </w:pPr>
      <w:bookmarkStart w:id="508" w:name="_Toc53676247"/>
      <w:bookmarkStart w:id="509" w:name="_Toc89432137"/>
      <w:r w:rsidRPr="0011647F">
        <w:rPr>
          <w:rFonts w:cs="Times New Roman"/>
        </w:rPr>
        <w:t>TAPI Server response behavior.</w:t>
      </w:r>
      <w:bookmarkEnd w:id="508"/>
      <w:bookmarkEnd w:id="509"/>
    </w:p>
    <w:p w14:paraId="6DFFBCA2" w14:textId="77777777" w:rsidR="006658A4" w:rsidRDefault="006658A4" w:rsidP="00920625">
      <w:pPr>
        <w:rPr>
          <w:rFonts w:cs="Times New Roman"/>
          <w:b/>
          <w:bCs/>
          <w:szCs w:val="22"/>
        </w:rPr>
      </w:pPr>
    </w:p>
    <w:p w14:paraId="1D67694E" w14:textId="4E6AB071" w:rsidR="00920625" w:rsidRPr="006658A4" w:rsidRDefault="00920625" w:rsidP="00920625">
      <w:pPr>
        <w:rPr>
          <w:rFonts w:cs="Times New Roman"/>
          <w:b/>
          <w:bCs/>
          <w:szCs w:val="22"/>
        </w:rPr>
      </w:pPr>
      <w:r w:rsidRPr="006658A4">
        <w:rPr>
          <w:rFonts w:cs="Times New Roman"/>
          <w:b/>
          <w:bCs/>
          <w:szCs w:val="22"/>
        </w:rPr>
        <w:t>Please consider this list as preliminary. It will be updated based on received feedback.</w:t>
      </w:r>
    </w:p>
    <w:p w14:paraId="233F854B" w14:textId="4BCCD1AF" w:rsidR="00920625" w:rsidRDefault="00920625" w:rsidP="00920625">
      <w:pPr>
        <w:pStyle w:val="Caption"/>
        <w:keepNext/>
      </w:pPr>
      <w:bookmarkStart w:id="510" w:name="_Ref79147186"/>
      <w:bookmarkStart w:id="511" w:name="_Toc89432314"/>
      <w:r>
        <w:t xml:space="preserve">Table </w:t>
      </w:r>
      <w:r>
        <w:fldChar w:fldCharType="begin"/>
      </w:r>
      <w:r>
        <w:instrText>SEQ Table \* ARABIC</w:instrText>
      </w:r>
      <w:r>
        <w:fldChar w:fldCharType="separate"/>
      </w:r>
      <w:r w:rsidR="00A35D70">
        <w:rPr>
          <w:noProof/>
        </w:rPr>
        <w:t>40</w:t>
      </w:r>
      <w:r>
        <w:fldChar w:fldCharType="end"/>
      </w:r>
      <w:bookmarkEnd w:id="510"/>
      <w:r w:rsidRPr="00A17998">
        <w:t>: UC2c expected response behavior.</w:t>
      </w:r>
      <w:bookmarkEnd w:id="511"/>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D325F9" w14:paraId="2A4014F7" w14:textId="77777777" w:rsidTr="00A7501B">
        <w:trPr>
          <w:cnfStyle w:val="100000000000" w:firstRow="1" w:lastRow="0" w:firstColumn="0" w:lastColumn="0" w:oddVBand="0" w:evenVBand="0" w:oddHBand="0" w:evenHBand="0" w:firstRowFirstColumn="0" w:firstRowLastColumn="0" w:lastRowFirstColumn="0" w:lastRowLastColumn="0"/>
        </w:trPr>
        <w:tc>
          <w:tcPr>
            <w:tcW w:w="1250" w:type="pct"/>
          </w:tcPr>
          <w:p w14:paraId="56E94B50" w14:textId="77777777" w:rsidR="00920625" w:rsidRPr="0011647F" w:rsidRDefault="00920625" w:rsidP="00B530F0">
            <w:pPr>
              <w:rPr>
                <w:szCs w:val="20"/>
              </w:rPr>
            </w:pPr>
            <w:r w:rsidRPr="0011647F">
              <w:rPr>
                <w:rFonts w:cs="Times New Roman"/>
                <w:szCs w:val="20"/>
              </w:rPr>
              <w:t>HTTP Response status code</w:t>
            </w:r>
          </w:p>
        </w:tc>
        <w:tc>
          <w:tcPr>
            <w:tcW w:w="1250" w:type="pct"/>
          </w:tcPr>
          <w:p w14:paraId="4EFB1753" w14:textId="77777777" w:rsidR="00920625" w:rsidRPr="0011647F" w:rsidRDefault="00920625" w:rsidP="00B530F0">
            <w:pPr>
              <w:rPr>
                <w:szCs w:val="20"/>
              </w:rPr>
            </w:pPr>
            <w:r w:rsidRPr="0011647F">
              <w:rPr>
                <w:rFonts w:cs="Times New Roman"/>
                <w:szCs w:val="20"/>
              </w:rPr>
              <w:t>Error-tag</w:t>
            </w:r>
          </w:p>
        </w:tc>
        <w:tc>
          <w:tcPr>
            <w:tcW w:w="1250" w:type="pct"/>
          </w:tcPr>
          <w:p w14:paraId="11BAAE23" w14:textId="77777777" w:rsidR="00920625" w:rsidRPr="0011647F" w:rsidRDefault="00920625" w:rsidP="00B530F0">
            <w:pPr>
              <w:rPr>
                <w:szCs w:val="20"/>
              </w:rPr>
            </w:pPr>
            <w:r w:rsidRPr="0011647F">
              <w:rPr>
                <w:rFonts w:cs="Times New Roman"/>
                <w:szCs w:val="20"/>
              </w:rPr>
              <w:t>Error-message</w:t>
            </w:r>
          </w:p>
        </w:tc>
        <w:tc>
          <w:tcPr>
            <w:tcW w:w="1250" w:type="pct"/>
          </w:tcPr>
          <w:p w14:paraId="41B7262B" w14:textId="77777777" w:rsidR="00920625" w:rsidRPr="0011647F" w:rsidRDefault="00920625" w:rsidP="00B530F0">
            <w:pPr>
              <w:rPr>
                <w:szCs w:val="20"/>
              </w:rPr>
            </w:pPr>
            <w:r w:rsidRPr="0011647F">
              <w:rPr>
                <w:rFonts w:cs="Times New Roman"/>
                <w:szCs w:val="20"/>
              </w:rPr>
              <w:t>Condition description</w:t>
            </w:r>
          </w:p>
        </w:tc>
      </w:tr>
      <w:tr w:rsidR="00920625" w:rsidRPr="00D325F9" w14:paraId="47E8EAC0" w14:textId="77777777" w:rsidTr="00A7501B">
        <w:trPr>
          <w:cnfStyle w:val="000000100000" w:firstRow="0" w:lastRow="0" w:firstColumn="0" w:lastColumn="0" w:oddVBand="0" w:evenVBand="0" w:oddHBand="1" w:evenHBand="0" w:firstRowFirstColumn="0" w:firstRowLastColumn="0" w:lastRowFirstColumn="0" w:lastRowLastColumn="0"/>
        </w:trPr>
        <w:tc>
          <w:tcPr>
            <w:tcW w:w="1250" w:type="pct"/>
          </w:tcPr>
          <w:p w14:paraId="77711D4C" w14:textId="77777777" w:rsidR="00920625" w:rsidRPr="006658A4" w:rsidRDefault="00920625" w:rsidP="00B530F0">
            <w:pPr>
              <w:rPr>
                <w:szCs w:val="20"/>
              </w:rPr>
            </w:pPr>
            <w:r w:rsidRPr="006658A4">
              <w:rPr>
                <w:rFonts w:cs="Times New Roman"/>
                <w:szCs w:val="20"/>
              </w:rPr>
              <w:t>200</w:t>
            </w:r>
          </w:p>
        </w:tc>
        <w:tc>
          <w:tcPr>
            <w:tcW w:w="1250" w:type="pct"/>
          </w:tcPr>
          <w:p w14:paraId="497DD715" w14:textId="77777777" w:rsidR="00920625" w:rsidRPr="006658A4" w:rsidRDefault="00920625" w:rsidP="00B530F0">
            <w:pPr>
              <w:rPr>
                <w:szCs w:val="20"/>
              </w:rPr>
            </w:pPr>
          </w:p>
        </w:tc>
        <w:tc>
          <w:tcPr>
            <w:tcW w:w="1250" w:type="pct"/>
          </w:tcPr>
          <w:p w14:paraId="7BB11ECF" w14:textId="77777777" w:rsidR="00920625" w:rsidRPr="006658A4" w:rsidRDefault="00920625" w:rsidP="00B530F0">
            <w:pPr>
              <w:rPr>
                <w:szCs w:val="20"/>
              </w:rPr>
            </w:pPr>
          </w:p>
        </w:tc>
        <w:tc>
          <w:tcPr>
            <w:tcW w:w="1250" w:type="pct"/>
          </w:tcPr>
          <w:p w14:paraId="54F7F7C4" w14:textId="77777777" w:rsidR="00920625" w:rsidRPr="006658A4" w:rsidRDefault="00920625" w:rsidP="00B530F0">
            <w:pPr>
              <w:rPr>
                <w:szCs w:val="20"/>
              </w:rPr>
            </w:pPr>
            <w:r w:rsidRPr="006658A4">
              <w:rPr>
                <w:rFonts w:cs="Times New Roman"/>
                <w:szCs w:val="20"/>
              </w:rPr>
              <w:t>Success</w:t>
            </w:r>
          </w:p>
        </w:tc>
      </w:tr>
      <w:tr w:rsidR="00920625" w:rsidRPr="00D325F9" w14:paraId="1C2F8ECB" w14:textId="77777777" w:rsidTr="00A7501B">
        <w:tc>
          <w:tcPr>
            <w:tcW w:w="1250" w:type="pct"/>
          </w:tcPr>
          <w:p w14:paraId="4D82ABB4" w14:textId="77777777" w:rsidR="00920625" w:rsidRPr="006658A4" w:rsidRDefault="00920625" w:rsidP="00B530F0">
            <w:pPr>
              <w:rPr>
                <w:szCs w:val="20"/>
              </w:rPr>
            </w:pPr>
            <w:r w:rsidRPr="006658A4">
              <w:rPr>
                <w:rFonts w:cs="Times New Roman"/>
                <w:szCs w:val="20"/>
              </w:rPr>
              <w:t>409</w:t>
            </w:r>
          </w:p>
        </w:tc>
        <w:tc>
          <w:tcPr>
            <w:tcW w:w="1250" w:type="pct"/>
          </w:tcPr>
          <w:p w14:paraId="2901FE12" w14:textId="77777777" w:rsidR="00920625" w:rsidRPr="006658A4" w:rsidRDefault="00920625" w:rsidP="00B530F0">
            <w:pPr>
              <w:rPr>
                <w:szCs w:val="20"/>
              </w:rPr>
            </w:pPr>
            <w:r w:rsidRPr="006658A4">
              <w:rPr>
                <w:rFonts w:cs="Times New Roman"/>
                <w:szCs w:val="20"/>
              </w:rPr>
              <w:t>in-use</w:t>
            </w:r>
          </w:p>
        </w:tc>
        <w:tc>
          <w:tcPr>
            <w:tcW w:w="1250" w:type="pct"/>
          </w:tcPr>
          <w:p w14:paraId="4C7CBEAC" w14:textId="77777777" w:rsidR="00920625" w:rsidRPr="006658A4" w:rsidRDefault="00920625" w:rsidP="00B530F0">
            <w:pPr>
              <w:rPr>
                <w:szCs w:val="20"/>
              </w:rPr>
            </w:pPr>
            <w:r w:rsidRPr="006658A4">
              <w:rPr>
                <w:rFonts w:cs="Times New Roman"/>
                <w:szCs w:val="20"/>
              </w:rPr>
              <w:t>MC Spectrum resources not available across the network.</w:t>
            </w:r>
          </w:p>
        </w:tc>
        <w:tc>
          <w:tcPr>
            <w:tcW w:w="1250" w:type="pct"/>
          </w:tcPr>
          <w:p w14:paraId="68ABA6EC" w14:textId="77777777" w:rsidR="00920625" w:rsidRPr="006658A4" w:rsidRDefault="00920625" w:rsidP="00B530F0">
            <w:pPr>
              <w:rPr>
                <w:szCs w:val="20"/>
              </w:rPr>
            </w:pPr>
            <w:r w:rsidRPr="006658A4">
              <w:rPr>
                <w:rFonts w:cs="Times New Roman"/>
                <w:szCs w:val="20"/>
              </w:rPr>
              <w:t>MC Spectrum resources not available across the network.</w:t>
            </w:r>
          </w:p>
        </w:tc>
      </w:tr>
      <w:tr w:rsidR="00920625" w:rsidRPr="00D325F9" w14:paraId="417EB796" w14:textId="77777777" w:rsidTr="00A7501B">
        <w:trPr>
          <w:cnfStyle w:val="000000100000" w:firstRow="0" w:lastRow="0" w:firstColumn="0" w:lastColumn="0" w:oddVBand="0" w:evenVBand="0" w:oddHBand="1" w:evenHBand="0" w:firstRowFirstColumn="0" w:firstRowLastColumn="0" w:lastRowFirstColumn="0" w:lastRowLastColumn="0"/>
        </w:trPr>
        <w:tc>
          <w:tcPr>
            <w:tcW w:w="1250" w:type="pct"/>
          </w:tcPr>
          <w:p w14:paraId="6785BA2A" w14:textId="77777777" w:rsidR="00920625" w:rsidRPr="006658A4" w:rsidRDefault="00920625" w:rsidP="00B530F0">
            <w:pPr>
              <w:rPr>
                <w:szCs w:val="20"/>
              </w:rPr>
            </w:pPr>
            <w:r w:rsidRPr="006658A4">
              <w:rPr>
                <w:rFonts w:cs="Times New Roman"/>
                <w:szCs w:val="20"/>
              </w:rPr>
              <w:t>404</w:t>
            </w:r>
          </w:p>
        </w:tc>
        <w:tc>
          <w:tcPr>
            <w:tcW w:w="1250" w:type="pct"/>
          </w:tcPr>
          <w:p w14:paraId="1043D4D9" w14:textId="77777777" w:rsidR="00920625" w:rsidRPr="006658A4" w:rsidRDefault="00920625" w:rsidP="00B530F0">
            <w:pPr>
              <w:rPr>
                <w:szCs w:val="20"/>
              </w:rPr>
            </w:pPr>
            <w:r w:rsidRPr="006658A4">
              <w:rPr>
                <w:rFonts w:cs="Times New Roman"/>
                <w:szCs w:val="20"/>
              </w:rPr>
              <w:t>Invalid-value</w:t>
            </w:r>
          </w:p>
        </w:tc>
        <w:tc>
          <w:tcPr>
            <w:tcW w:w="1250" w:type="pct"/>
          </w:tcPr>
          <w:p w14:paraId="1549386A" w14:textId="77777777" w:rsidR="00920625" w:rsidRPr="006658A4" w:rsidRDefault="00920625" w:rsidP="00B530F0">
            <w:pPr>
              <w:rPr>
                <w:szCs w:val="20"/>
              </w:rPr>
            </w:pPr>
            <w:r w:rsidRPr="006658A4">
              <w:rPr>
                <w:rFonts w:cs="Times New Roman"/>
                <w:szCs w:val="20"/>
              </w:rPr>
              <w:t xml:space="preserve">Spectrum range invalid </w:t>
            </w:r>
          </w:p>
        </w:tc>
        <w:tc>
          <w:tcPr>
            <w:tcW w:w="1250" w:type="pct"/>
          </w:tcPr>
          <w:p w14:paraId="3505FB19" w14:textId="77777777" w:rsidR="00920625" w:rsidRPr="006658A4" w:rsidRDefault="00920625" w:rsidP="00B530F0">
            <w:pPr>
              <w:rPr>
                <w:szCs w:val="20"/>
              </w:rPr>
            </w:pPr>
            <w:r w:rsidRPr="006658A4">
              <w:rPr>
                <w:rFonts w:cs="Times New Roman"/>
                <w:szCs w:val="20"/>
              </w:rPr>
              <w:t xml:space="preserve">Spectrum range not compatible with Photonic </w:t>
            </w:r>
            <w:r w:rsidRPr="006658A4">
              <w:rPr>
                <w:rFonts w:cs="Times New Roman"/>
                <w:szCs w:val="20"/>
              </w:rPr>
              <w:lastRenderedPageBreak/>
              <w:t xml:space="preserve">Media network filtering capabilities exposed in the MC/MCA related SIP. </w:t>
            </w:r>
          </w:p>
        </w:tc>
      </w:tr>
      <w:tr w:rsidR="00920625" w:rsidRPr="00D325F9" w14:paraId="41DF60E3" w14:textId="77777777" w:rsidTr="00A7501B">
        <w:tc>
          <w:tcPr>
            <w:tcW w:w="1250" w:type="pct"/>
          </w:tcPr>
          <w:p w14:paraId="3555D69A" w14:textId="77777777" w:rsidR="00920625" w:rsidRPr="006658A4" w:rsidRDefault="00920625" w:rsidP="00B530F0">
            <w:pPr>
              <w:rPr>
                <w:szCs w:val="20"/>
              </w:rPr>
            </w:pPr>
            <w:r w:rsidRPr="006658A4">
              <w:rPr>
                <w:rFonts w:cs="Times New Roman"/>
                <w:szCs w:val="20"/>
              </w:rPr>
              <w:lastRenderedPageBreak/>
              <w:t>404</w:t>
            </w:r>
          </w:p>
        </w:tc>
        <w:tc>
          <w:tcPr>
            <w:tcW w:w="1250" w:type="pct"/>
          </w:tcPr>
          <w:p w14:paraId="39169502" w14:textId="77777777" w:rsidR="00920625" w:rsidRPr="006658A4" w:rsidRDefault="00920625" w:rsidP="00B530F0">
            <w:pPr>
              <w:rPr>
                <w:szCs w:val="20"/>
              </w:rPr>
            </w:pPr>
            <w:r w:rsidRPr="006658A4">
              <w:rPr>
                <w:rFonts w:cs="Times New Roman"/>
                <w:szCs w:val="20"/>
              </w:rPr>
              <w:t xml:space="preserve">operation-failed   </w:t>
            </w:r>
          </w:p>
        </w:tc>
        <w:tc>
          <w:tcPr>
            <w:tcW w:w="1250" w:type="pct"/>
          </w:tcPr>
          <w:p w14:paraId="325F3702" w14:textId="77777777" w:rsidR="00920625" w:rsidRPr="006658A4" w:rsidRDefault="00920625" w:rsidP="00B530F0">
            <w:pPr>
              <w:rPr>
                <w:szCs w:val="20"/>
              </w:rPr>
            </w:pPr>
            <w:r w:rsidRPr="006658A4">
              <w:rPr>
                <w:rFonts w:cs="Times New Roman"/>
                <w:szCs w:val="20"/>
              </w:rPr>
              <w:t>Intending minimum output power constrain cannot be met.</w:t>
            </w:r>
          </w:p>
        </w:tc>
        <w:tc>
          <w:tcPr>
            <w:tcW w:w="1250" w:type="pct"/>
          </w:tcPr>
          <w:p w14:paraId="09CE13EF" w14:textId="77777777" w:rsidR="00920625" w:rsidRPr="006658A4" w:rsidRDefault="00920625" w:rsidP="00B530F0">
            <w:pPr>
              <w:rPr>
                <w:szCs w:val="20"/>
              </w:rPr>
            </w:pPr>
            <w:r w:rsidRPr="006658A4">
              <w:rPr>
                <w:rFonts w:cs="Times New Roman"/>
                <w:szCs w:val="20"/>
              </w:rPr>
              <w:t>Intending minimum output power constrain cannot be met.</w:t>
            </w:r>
          </w:p>
        </w:tc>
      </w:tr>
      <w:tr w:rsidR="00920625" w:rsidRPr="00D325F9" w14:paraId="17CE834C" w14:textId="77777777" w:rsidTr="00A7501B">
        <w:trPr>
          <w:cnfStyle w:val="000000100000" w:firstRow="0" w:lastRow="0" w:firstColumn="0" w:lastColumn="0" w:oddVBand="0" w:evenVBand="0" w:oddHBand="1" w:evenHBand="0" w:firstRowFirstColumn="0" w:firstRowLastColumn="0" w:lastRowFirstColumn="0" w:lastRowLastColumn="0"/>
        </w:trPr>
        <w:tc>
          <w:tcPr>
            <w:tcW w:w="1250" w:type="pct"/>
          </w:tcPr>
          <w:p w14:paraId="3194AC9F" w14:textId="77777777" w:rsidR="00920625" w:rsidRPr="006658A4" w:rsidRDefault="00920625" w:rsidP="00B530F0">
            <w:pPr>
              <w:rPr>
                <w:szCs w:val="20"/>
              </w:rPr>
            </w:pPr>
            <w:r w:rsidRPr="006658A4">
              <w:rPr>
                <w:rFonts w:cs="Times New Roman"/>
                <w:szCs w:val="20"/>
              </w:rPr>
              <w:t>404</w:t>
            </w:r>
          </w:p>
        </w:tc>
        <w:tc>
          <w:tcPr>
            <w:tcW w:w="1250" w:type="pct"/>
          </w:tcPr>
          <w:p w14:paraId="2FAF2688" w14:textId="77777777" w:rsidR="00920625" w:rsidRPr="006658A4" w:rsidRDefault="00920625" w:rsidP="00B530F0">
            <w:pPr>
              <w:rPr>
                <w:szCs w:val="20"/>
              </w:rPr>
            </w:pPr>
            <w:r w:rsidRPr="006658A4">
              <w:rPr>
                <w:rFonts w:cs="Times New Roman"/>
                <w:szCs w:val="20"/>
              </w:rPr>
              <w:t xml:space="preserve">operation-failed   </w:t>
            </w:r>
          </w:p>
        </w:tc>
        <w:tc>
          <w:tcPr>
            <w:tcW w:w="1250" w:type="pct"/>
          </w:tcPr>
          <w:p w14:paraId="6D65EFEB" w14:textId="77777777" w:rsidR="00920625" w:rsidRPr="006658A4" w:rsidRDefault="00920625" w:rsidP="00B530F0">
            <w:pPr>
              <w:rPr>
                <w:szCs w:val="20"/>
              </w:rPr>
            </w:pPr>
            <w:r w:rsidRPr="006658A4">
              <w:rPr>
                <w:rFonts w:cs="Times New Roman"/>
                <w:szCs w:val="20"/>
              </w:rPr>
              <w:t>Intending maximum output power constrain cannot be met.</w:t>
            </w:r>
          </w:p>
        </w:tc>
        <w:tc>
          <w:tcPr>
            <w:tcW w:w="1250" w:type="pct"/>
          </w:tcPr>
          <w:p w14:paraId="7AB1F344" w14:textId="77777777" w:rsidR="00920625" w:rsidRPr="006658A4" w:rsidRDefault="00920625" w:rsidP="00B530F0">
            <w:pPr>
              <w:rPr>
                <w:szCs w:val="20"/>
              </w:rPr>
            </w:pPr>
            <w:r w:rsidRPr="006658A4">
              <w:rPr>
                <w:rFonts w:cs="Times New Roman"/>
                <w:szCs w:val="20"/>
              </w:rPr>
              <w:t>Intending maximum output power constrain cannot be met.</w:t>
            </w:r>
          </w:p>
        </w:tc>
      </w:tr>
      <w:tr w:rsidR="00920625" w:rsidRPr="00D325F9" w14:paraId="729AC7CD" w14:textId="77777777" w:rsidTr="00A7501B">
        <w:tc>
          <w:tcPr>
            <w:tcW w:w="1250" w:type="pct"/>
          </w:tcPr>
          <w:p w14:paraId="688FBD5E" w14:textId="77777777" w:rsidR="00920625" w:rsidRPr="006658A4" w:rsidRDefault="00920625" w:rsidP="00B530F0">
            <w:pPr>
              <w:rPr>
                <w:szCs w:val="20"/>
              </w:rPr>
            </w:pPr>
            <w:r w:rsidRPr="006658A4">
              <w:rPr>
                <w:rFonts w:cs="Times New Roman"/>
                <w:szCs w:val="20"/>
              </w:rPr>
              <w:t>409</w:t>
            </w:r>
          </w:p>
        </w:tc>
        <w:tc>
          <w:tcPr>
            <w:tcW w:w="1250" w:type="pct"/>
          </w:tcPr>
          <w:p w14:paraId="6D60B947" w14:textId="77777777" w:rsidR="00920625" w:rsidRPr="006658A4" w:rsidRDefault="00920625" w:rsidP="00B530F0">
            <w:pPr>
              <w:rPr>
                <w:szCs w:val="20"/>
              </w:rPr>
            </w:pPr>
            <w:r w:rsidRPr="006658A4">
              <w:rPr>
                <w:rFonts w:cs="Times New Roman"/>
                <w:szCs w:val="20"/>
              </w:rPr>
              <w:t xml:space="preserve">operation-failed   </w:t>
            </w:r>
          </w:p>
        </w:tc>
        <w:tc>
          <w:tcPr>
            <w:tcW w:w="1250" w:type="pct"/>
          </w:tcPr>
          <w:p w14:paraId="32B0DBD8" w14:textId="77777777" w:rsidR="00920625" w:rsidRPr="006658A4" w:rsidRDefault="00920625" w:rsidP="00B530F0">
            <w:pPr>
              <w:rPr>
                <w:szCs w:val="20"/>
              </w:rPr>
            </w:pPr>
            <w:r w:rsidRPr="006658A4">
              <w:rPr>
                <w:rFonts w:cs="Times New Roman"/>
                <w:szCs w:val="20"/>
              </w:rPr>
              <w:t>Expected minimum input power constrain is not sufficient for MC service provisioning.</w:t>
            </w:r>
          </w:p>
        </w:tc>
        <w:tc>
          <w:tcPr>
            <w:tcW w:w="1250" w:type="pct"/>
          </w:tcPr>
          <w:p w14:paraId="45EEBB78" w14:textId="77777777" w:rsidR="00920625" w:rsidRPr="006658A4" w:rsidRDefault="00920625" w:rsidP="00B530F0">
            <w:pPr>
              <w:rPr>
                <w:szCs w:val="20"/>
              </w:rPr>
            </w:pPr>
            <w:r w:rsidRPr="006658A4">
              <w:rPr>
                <w:rFonts w:cs="Times New Roman"/>
                <w:szCs w:val="20"/>
              </w:rPr>
              <w:t>Physical impairment validation for the requested channel has failed due to insufficient OTSi input power.</w:t>
            </w:r>
          </w:p>
        </w:tc>
      </w:tr>
      <w:tr w:rsidR="00920625" w:rsidRPr="00D325F9" w14:paraId="0E9D66C3" w14:textId="77777777" w:rsidTr="00A7501B">
        <w:trPr>
          <w:cnfStyle w:val="000000100000" w:firstRow="0" w:lastRow="0" w:firstColumn="0" w:lastColumn="0" w:oddVBand="0" w:evenVBand="0" w:oddHBand="1" w:evenHBand="0" w:firstRowFirstColumn="0" w:firstRowLastColumn="0" w:lastRowFirstColumn="0" w:lastRowLastColumn="0"/>
        </w:trPr>
        <w:tc>
          <w:tcPr>
            <w:tcW w:w="1250" w:type="pct"/>
          </w:tcPr>
          <w:p w14:paraId="36F0022D" w14:textId="77777777" w:rsidR="00920625" w:rsidRPr="006658A4" w:rsidRDefault="00920625" w:rsidP="00B530F0">
            <w:pPr>
              <w:rPr>
                <w:szCs w:val="20"/>
              </w:rPr>
            </w:pPr>
            <w:r w:rsidRPr="006658A4">
              <w:rPr>
                <w:rFonts w:cs="Times New Roman"/>
                <w:szCs w:val="20"/>
              </w:rPr>
              <w:t>409</w:t>
            </w:r>
          </w:p>
        </w:tc>
        <w:tc>
          <w:tcPr>
            <w:tcW w:w="1250" w:type="pct"/>
          </w:tcPr>
          <w:p w14:paraId="3090582F" w14:textId="77777777" w:rsidR="00920625" w:rsidRPr="006658A4" w:rsidRDefault="00920625" w:rsidP="00B530F0">
            <w:pPr>
              <w:rPr>
                <w:szCs w:val="20"/>
              </w:rPr>
            </w:pPr>
            <w:r w:rsidRPr="006658A4">
              <w:rPr>
                <w:rFonts w:cs="Times New Roman"/>
                <w:szCs w:val="20"/>
              </w:rPr>
              <w:t xml:space="preserve">operation-failed   </w:t>
            </w:r>
          </w:p>
        </w:tc>
        <w:tc>
          <w:tcPr>
            <w:tcW w:w="1250" w:type="pct"/>
          </w:tcPr>
          <w:p w14:paraId="2C93C2C4" w14:textId="77777777" w:rsidR="00920625" w:rsidRPr="006658A4" w:rsidRDefault="00920625" w:rsidP="00B530F0">
            <w:pPr>
              <w:rPr>
                <w:szCs w:val="20"/>
              </w:rPr>
            </w:pPr>
            <w:r w:rsidRPr="006658A4">
              <w:rPr>
                <w:rFonts w:cs="Times New Roman"/>
                <w:szCs w:val="20"/>
              </w:rPr>
              <w:t>Expected maximum input power constrain is incompatible for MC service provisioning.</w:t>
            </w:r>
          </w:p>
        </w:tc>
        <w:tc>
          <w:tcPr>
            <w:tcW w:w="1250" w:type="pct"/>
          </w:tcPr>
          <w:p w14:paraId="3BA39BD1" w14:textId="77777777" w:rsidR="00920625" w:rsidRPr="006658A4" w:rsidRDefault="00920625" w:rsidP="00B530F0">
            <w:pPr>
              <w:rPr>
                <w:szCs w:val="20"/>
              </w:rPr>
            </w:pPr>
            <w:r w:rsidRPr="006658A4">
              <w:rPr>
                <w:rFonts w:cs="Times New Roman"/>
                <w:szCs w:val="20"/>
              </w:rPr>
              <w:t>Expected maximum input power constrain exceeds the supported input power of the Photonc_media layer add/drop ports.</w:t>
            </w:r>
          </w:p>
        </w:tc>
      </w:tr>
    </w:tbl>
    <w:p w14:paraId="477C0568" w14:textId="77777777" w:rsidR="00920625" w:rsidRPr="0011647F" w:rsidRDefault="00920625" w:rsidP="00920625">
      <w:pPr>
        <w:rPr>
          <w:rFonts w:cs="Times New Roman"/>
          <w:b/>
          <w:bCs/>
          <w:sz w:val="24"/>
        </w:rPr>
      </w:pPr>
    </w:p>
    <w:p w14:paraId="6A74E433" w14:textId="77777777" w:rsidR="009B458F" w:rsidRPr="003A404F" w:rsidRDefault="009B458F" w:rsidP="00AB1AD8">
      <w:pPr>
        <w:rPr>
          <w:szCs w:val="22"/>
        </w:rPr>
      </w:pPr>
    </w:p>
    <w:p w14:paraId="161E1B4B" w14:textId="77777777" w:rsidR="00920625" w:rsidRPr="003A404F" w:rsidRDefault="00920625" w:rsidP="00AB1AD8">
      <w:pPr>
        <w:spacing w:after="0"/>
        <w:rPr>
          <w:rFonts w:eastAsiaTheme="majorEastAsia" w:cs="Times New Roman"/>
          <w:b/>
          <w:bCs/>
          <w:szCs w:val="22"/>
        </w:rPr>
      </w:pPr>
      <w:r w:rsidRPr="003A404F">
        <w:rPr>
          <w:rFonts w:cs="Times New Roman"/>
          <w:szCs w:val="22"/>
        </w:rPr>
        <w:br w:type="page"/>
      </w:r>
    </w:p>
    <w:p w14:paraId="55170A0B" w14:textId="5397EF57" w:rsidR="002D551F" w:rsidRDefault="002D551F" w:rsidP="00642380">
      <w:pPr>
        <w:pStyle w:val="Heading2"/>
      </w:pPr>
      <w:bookmarkStart w:id="512" w:name="_Toc89432138"/>
      <w:r w:rsidRPr="00642380">
        <w:lastRenderedPageBreak/>
        <w:t>Constrained Provisioning</w:t>
      </w:r>
      <w:bookmarkEnd w:id="465"/>
      <w:bookmarkEnd w:id="466"/>
      <w:bookmarkEnd w:id="512"/>
    </w:p>
    <w:p w14:paraId="17D9D6A2" w14:textId="179B3656" w:rsidR="00CD5A2D" w:rsidRPr="00662773" w:rsidRDefault="00A22EAE" w:rsidP="00C4350F">
      <w:r w:rsidRPr="00662773">
        <w:t>[</w:t>
      </w:r>
      <w:r w:rsidRPr="00662773">
        <w:rPr>
          <w:b/>
          <w:bCs/>
        </w:rPr>
        <w:t>constrained</w:t>
      </w:r>
      <w:r w:rsidRPr="00662773">
        <w:t xml:space="preserve">] The term indicates that the TAPI-Client may add </w:t>
      </w:r>
      <w:r w:rsidRPr="00662773">
        <w:rPr>
          <w:b/>
          <w:bCs/>
        </w:rPr>
        <w:t>routing constraint(s)</w:t>
      </w:r>
      <w:r w:rsidRPr="00662773">
        <w:t xml:space="preserve"> in the service request. </w:t>
      </w:r>
    </w:p>
    <w:p w14:paraId="0F56347E" w14:textId="77777777" w:rsidR="00CD5A2D" w:rsidRPr="00662773" w:rsidRDefault="00C4350F" w:rsidP="00C4350F">
      <w:r w:rsidRPr="00662773">
        <w:t xml:space="preserve">NOTE: </w:t>
      </w:r>
    </w:p>
    <w:p w14:paraId="1BA2E1F7" w14:textId="1A4B0EE8" w:rsidR="00C4350F" w:rsidRPr="00702A7C" w:rsidRDefault="00C4350F" w:rsidP="00CD5A2D">
      <w:pPr>
        <w:pStyle w:val="ListParagraph"/>
        <w:numPr>
          <w:ilvl w:val="0"/>
          <w:numId w:val="73"/>
        </w:numPr>
      </w:pPr>
      <w:r w:rsidRPr="00662773">
        <w:rPr>
          <w:rFonts w:cs="Times New Roman"/>
          <w:bCs/>
          <w:szCs w:val="20"/>
        </w:rPr>
        <w:t xml:space="preserve">Since there currently is no mechanism to indicate whether a set of constraints </w:t>
      </w:r>
      <w:r w:rsidR="00662773">
        <w:rPr>
          <w:rFonts w:cs="Times New Roman"/>
          <w:bCs/>
          <w:szCs w:val="20"/>
        </w:rPr>
        <w:t xml:space="preserve">MUST </w:t>
      </w:r>
      <w:r w:rsidRPr="00662773">
        <w:rPr>
          <w:rFonts w:cs="Times New Roman"/>
          <w:bCs/>
          <w:szCs w:val="20"/>
        </w:rPr>
        <w:t xml:space="preserve">or </w:t>
      </w:r>
      <w:r w:rsidR="00662773">
        <w:rPr>
          <w:rFonts w:cs="Times New Roman"/>
          <w:bCs/>
          <w:szCs w:val="20"/>
        </w:rPr>
        <w:t>SHOULD</w:t>
      </w:r>
      <w:r w:rsidRPr="00662773">
        <w:rPr>
          <w:rFonts w:cs="Times New Roman"/>
          <w:bCs/>
          <w:szCs w:val="20"/>
        </w:rPr>
        <w:t xml:space="preserve"> be applied, by default these topology constraints are considered loose (i.e., best effort, a controller SHOULD not trigger  a failure in case the path computation cannot find a suitable route)</w:t>
      </w:r>
      <w:r w:rsidR="00A22EAE" w:rsidRPr="00662773">
        <w:rPr>
          <w:rFonts w:cs="Times New Roman"/>
          <w:bCs/>
          <w:szCs w:val="20"/>
        </w:rPr>
        <w:t>, unless specified otherwise in a particular UC.</w:t>
      </w:r>
    </w:p>
    <w:p w14:paraId="4C878D4F" w14:textId="77777777" w:rsidR="00702A7C" w:rsidRPr="00662773" w:rsidRDefault="00702A7C" w:rsidP="00702A7C">
      <w:pPr>
        <w:pStyle w:val="ListParagraph"/>
        <w:ind w:left="1080"/>
      </w:pPr>
    </w:p>
    <w:p w14:paraId="0F4D6F95" w14:textId="0BE4669C" w:rsidR="00CD5A2D" w:rsidRPr="00A22EAE" w:rsidRDefault="00CD5A2D" w:rsidP="00CD5A2D">
      <w:pPr>
        <w:pStyle w:val="ListParagraph"/>
        <w:numPr>
          <w:ilvl w:val="0"/>
          <w:numId w:val="73"/>
        </w:numPr>
      </w:pPr>
      <w:r w:rsidRPr="00CD553A">
        <w:rPr>
          <w:rFonts w:cs="Times New Roman"/>
          <w:szCs w:val="20"/>
        </w:rPr>
        <w:t>In case the topology</w:t>
      </w:r>
      <w:r>
        <w:rPr>
          <w:rFonts w:cs="Times New Roman"/>
          <w:szCs w:val="20"/>
        </w:rPr>
        <w:t xml:space="preserve"> </w:t>
      </w:r>
      <w:r w:rsidRPr="00CD553A">
        <w:rPr>
          <w:rFonts w:cs="Times New Roman"/>
          <w:szCs w:val="20"/>
        </w:rPr>
        <w:t>constrain</w:t>
      </w:r>
      <w:r>
        <w:rPr>
          <w:rFonts w:cs="Times New Roman"/>
          <w:szCs w:val="20"/>
        </w:rPr>
        <w:t>t</w:t>
      </w:r>
      <w:r w:rsidRPr="00CD553A">
        <w:rPr>
          <w:rFonts w:cs="Times New Roman"/>
          <w:szCs w:val="20"/>
        </w:rPr>
        <w:t>s are applied to a service with restoration capabilities, any reroute action SHOULD account for any inclusion/exclusion topology</w:t>
      </w:r>
      <w:r>
        <w:rPr>
          <w:rFonts w:cs="Times New Roman"/>
          <w:szCs w:val="20"/>
        </w:rPr>
        <w:t xml:space="preserve"> </w:t>
      </w:r>
      <w:r w:rsidRPr="00CD553A">
        <w:rPr>
          <w:rFonts w:cs="Times New Roman"/>
          <w:szCs w:val="20"/>
        </w:rPr>
        <w:t>constrain</w:t>
      </w:r>
      <w:r>
        <w:rPr>
          <w:rFonts w:cs="Times New Roman"/>
          <w:szCs w:val="20"/>
        </w:rPr>
        <w:t>ts</w:t>
      </w:r>
      <w:r w:rsidRPr="00CD553A">
        <w:rPr>
          <w:rFonts w:cs="Times New Roman"/>
          <w:szCs w:val="20"/>
        </w:rPr>
        <w:t xml:space="preserve"> policy defined if possible but, as a general rule, the </w:t>
      </w:r>
      <w:r w:rsidRPr="008F3BB7">
        <w:rPr>
          <w:rFonts w:cs="Times New Roman"/>
          <w:bCs/>
          <w:szCs w:val="20"/>
        </w:rPr>
        <w:t>restoration MUST always take place even if the topology</w:t>
      </w:r>
      <w:r>
        <w:rPr>
          <w:rFonts w:cs="Times New Roman"/>
          <w:bCs/>
          <w:szCs w:val="20"/>
        </w:rPr>
        <w:t xml:space="preserve"> </w:t>
      </w:r>
      <w:r w:rsidRPr="008F3BB7">
        <w:rPr>
          <w:rFonts w:cs="Times New Roman"/>
          <w:bCs/>
          <w:szCs w:val="20"/>
        </w:rPr>
        <w:t>constrain</w:t>
      </w:r>
      <w:r>
        <w:rPr>
          <w:rFonts w:cs="Times New Roman"/>
          <w:bCs/>
          <w:szCs w:val="20"/>
        </w:rPr>
        <w:t>t</w:t>
      </w:r>
      <w:r w:rsidRPr="008F3BB7">
        <w:rPr>
          <w:rFonts w:cs="Times New Roman"/>
          <w:bCs/>
          <w:szCs w:val="20"/>
        </w:rPr>
        <w:t>s enter in conflict with the new route.</w:t>
      </w:r>
    </w:p>
    <w:p w14:paraId="6FE9256E" w14:textId="77777777" w:rsidR="002D551F" w:rsidRPr="007346C5" w:rsidRDefault="002D551F" w:rsidP="007346C5">
      <w:pPr>
        <w:pStyle w:val="Heading3"/>
        <w:jc w:val="both"/>
        <w:rPr>
          <w:rFonts w:cs="Times New Roman"/>
        </w:rPr>
      </w:pPr>
      <w:bookmarkStart w:id="513" w:name="_Toc14454048"/>
      <w:bookmarkStart w:id="514" w:name="_Toc16163769"/>
      <w:bookmarkStart w:id="515" w:name="_Toc89432139"/>
      <w:r w:rsidRPr="007346C5">
        <w:rPr>
          <w:rFonts w:cs="Times New Roman"/>
        </w:rPr>
        <w:t>Use case 3a: Include/exclude a node or group of nodes.</w:t>
      </w:r>
      <w:bookmarkEnd w:id="513"/>
      <w:bookmarkEnd w:id="514"/>
      <w:bookmarkEnd w:id="515"/>
    </w:p>
    <w:tbl>
      <w:tblPr>
        <w:tblStyle w:val="GridTable6Colorful-Accent5"/>
        <w:tblW w:w="10490" w:type="dxa"/>
        <w:tblLook w:val="04A0" w:firstRow="1" w:lastRow="0" w:firstColumn="1" w:lastColumn="0" w:noHBand="0" w:noVBand="1"/>
      </w:tblPr>
      <w:tblGrid>
        <w:gridCol w:w="1675"/>
        <w:gridCol w:w="8815"/>
      </w:tblGrid>
      <w:tr w:rsidR="00B33253" w:rsidRPr="001A2834" w14:paraId="3296380C" w14:textId="77777777" w:rsidTr="00702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B33253" w:rsidRDefault="00B33253" w:rsidP="00B33253">
            <w:pPr>
              <w:rPr>
                <w:rFonts w:cs="Times New Roman"/>
                <w:szCs w:val="20"/>
              </w:rPr>
            </w:pPr>
            <w:r w:rsidRPr="00B33253">
              <w:rPr>
                <w:rFonts w:cs="Times New Roman"/>
                <w:szCs w:val="20"/>
              </w:rPr>
              <w:t>Number</w:t>
            </w:r>
          </w:p>
        </w:tc>
        <w:tc>
          <w:tcPr>
            <w:tcW w:w="8815" w:type="dxa"/>
          </w:tcPr>
          <w:p w14:paraId="2B812623" w14:textId="6E45521B" w:rsidR="00B33253" w:rsidRPr="003A404F"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UC3a</w:t>
            </w:r>
          </w:p>
        </w:tc>
      </w:tr>
      <w:tr w:rsidR="00B33253" w:rsidRPr="001A2834" w14:paraId="53A6C557" w14:textId="77777777" w:rsidTr="0070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B33253" w:rsidRDefault="00B33253" w:rsidP="00B33253">
            <w:pPr>
              <w:rPr>
                <w:rFonts w:cs="Times New Roman"/>
                <w:szCs w:val="20"/>
              </w:rPr>
            </w:pPr>
            <w:r w:rsidRPr="00B33253">
              <w:rPr>
                <w:rFonts w:cs="Times New Roman"/>
                <w:szCs w:val="20"/>
              </w:rPr>
              <w:t>Name</w:t>
            </w:r>
          </w:p>
        </w:tc>
        <w:tc>
          <w:tcPr>
            <w:tcW w:w="8815" w:type="dxa"/>
          </w:tcPr>
          <w:p w14:paraId="7B2FAD76" w14:textId="746BB770" w:rsidR="00B33253" w:rsidRPr="003A404F"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Constrained provisioning: Include/exclude a node or group of nodes</w:t>
            </w:r>
          </w:p>
        </w:tc>
      </w:tr>
      <w:tr w:rsidR="00B33253" w:rsidRPr="001A2834" w14:paraId="78A87A6C" w14:textId="77777777" w:rsidTr="00702A7C">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B33253" w:rsidRDefault="00B33253" w:rsidP="00B33253">
            <w:pPr>
              <w:rPr>
                <w:rFonts w:cs="Times New Roman"/>
                <w:szCs w:val="20"/>
              </w:rPr>
            </w:pPr>
            <w:r w:rsidRPr="00B33253">
              <w:rPr>
                <w:rFonts w:cs="Times New Roman"/>
                <w:szCs w:val="20"/>
              </w:rPr>
              <w:t>Technologies involved</w:t>
            </w:r>
          </w:p>
        </w:tc>
        <w:tc>
          <w:tcPr>
            <w:tcW w:w="8815" w:type="dxa"/>
          </w:tcPr>
          <w:p w14:paraId="022BA2B8" w14:textId="11865466" w:rsidR="00B33253" w:rsidRPr="00B33253"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B1AD8">
              <w:rPr>
                <w:rFonts w:cs="Times New Roman"/>
                <w:szCs w:val="22"/>
              </w:rPr>
              <w:t>Optical, ODU, DSR layers</w:t>
            </w:r>
          </w:p>
        </w:tc>
      </w:tr>
      <w:tr w:rsidR="00B33253" w:rsidRPr="001A2834" w14:paraId="02A9D6BB" w14:textId="77777777" w:rsidTr="0070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B33253" w:rsidRDefault="00B33253" w:rsidP="00B33253">
            <w:pPr>
              <w:rPr>
                <w:rFonts w:cs="Times New Roman"/>
                <w:szCs w:val="20"/>
              </w:rPr>
            </w:pPr>
            <w:r w:rsidRPr="00B33253">
              <w:rPr>
                <w:rFonts w:cs="Times New Roman"/>
                <w:szCs w:val="20"/>
              </w:rPr>
              <w:t>Process/Areas Involved</w:t>
            </w:r>
          </w:p>
        </w:tc>
        <w:tc>
          <w:tcPr>
            <w:tcW w:w="8815" w:type="dxa"/>
          </w:tcPr>
          <w:p w14:paraId="3D426CB8" w14:textId="5686E8C9" w:rsidR="00B33253" w:rsidRPr="00B33253"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D553A">
              <w:rPr>
                <w:rFonts w:cs="Times New Roman"/>
                <w:szCs w:val="20"/>
              </w:rPr>
              <w:t>Planning and Operations</w:t>
            </w:r>
          </w:p>
        </w:tc>
      </w:tr>
      <w:tr w:rsidR="00B33253" w:rsidRPr="001A2834" w14:paraId="333ED1D4" w14:textId="77777777" w:rsidTr="00702A7C">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B33253" w:rsidRDefault="00B33253" w:rsidP="00B33253">
            <w:pPr>
              <w:rPr>
                <w:rFonts w:cs="Times New Roman"/>
                <w:szCs w:val="20"/>
              </w:rPr>
            </w:pPr>
            <w:r w:rsidRPr="00B33253">
              <w:rPr>
                <w:rFonts w:cs="Times New Roman"/>
                <w:szCs w:val="20"/>
              </w:rPr>
              <w:t>Brief description</w:t>
            </w:r>
          </w:p>
        </w:tc>
        <w:tc>
          <w:tcPr>
            <w:tcW w:w="8815" w:type="dxa"/>
          </w:tcPr>
          <w:p w14:paraId="41E3527B" w14:textId="0483710A" w:rsidR="00E615D5"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D553A">
              <w:rPr>
                <w:rFonts w:cs="Times New Roman"/>
                <w:szCs w:val="20"/>
              </w:rPr>
              <w:t xml:space="preserve">This use case </w:t>
            </w:r>
            <w:r w:rsidR="00E615D5">
              <w:rPr>
                <w:rFonts w:cs="Times New Roman"/>
                <w:szCs w:val="20"/>
              </w:rPr>
              <w:t>covers</w:t>
            </w:r>
            <w:r w:rsidRPr="00CD553A">
              <w:rPr>
                <w:rFonts w:cs="Times New Roman"/>
                <w:szCs w:val="20"/>
              </w:rPr>
              <w:t xml:space="preserve"> request</w:t>
            </w:r>
            <w:r w:rsidR="00A7501B">
              <w:rPr>
                <w:rFonts w:cs="Times New Roman"/>
                <w:szCs w:val="20"/>
              </w:rPr>
              <w:t>ing</w:t>
            </w:r>
            <w:r w:rsidRPr="00CD553A">
              <w:rPr>
                <w:rFonts w:cs="Times New Roman"/>
                <w:szCs w:val="20"/>
              </w:rPr>
              <w:t xml:space="preserve"> a connectivity service </w:t>
            </w:r>
            <w:r w:rsidR="00E615D5">
              <w:rPr>
                <w:rFonts w:cs="Times New Roman"/>
                <w:szCs w:val="20"/>
              </w:rPr>
              <w:t xml:space="preserve">with </w:t>
            </w:r>
            <w:r w:rsidR="00E615D5" w:rsidRPr="00CD553A">
              <w:rPr>
                <w:rFonts w:cs="Times New Roman"/>
                <w:szCs w:val="20"/>
              </w:rPr>
              <w:t>the inclusion/exclusion of the nodes selected by the TAPI client.</w:t>
            </w:r>
          </w:p>
          <w:p w14:paraId="2589275B" w14:textId="77777777" w:rsidR="00B33253"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inclusion/exclusion constraint applies to all layers of connectivity supporting the service. </w:t>
            </w:r>
            <w:r w:rsidR="00F70699">
              <w:rPr>
                <w:rFonts w:cs="Times New Roman"/>
                <w:szCs w:val="20"/>
              </w:rPr>
              <w:t>For example,</w:t>
            </w:r>
            <w:r>
              <w:rPr>
                <w:rFonts w:cs="Times New Roman"/>
                <w:szCs w:val="20"/>
              </w:rPr>
              <w:t xml:space="preserve"> if node A is excluded from an DSR service then it shall not appear in any </w:t>
            </w:r>
            <w:r w:rsidRPr="00702A7C">
              <w:rPr>
                <w:rFonts w:cs="Times New Roman"/>
                <w:szCs w:val="20"/>
              </w:rPr>
              <w:t>route</w:t>
            </w:r>
            <w:r>
              <w:rPr>
                <w:rFonts w:cs="Times New Roman"/>
                <w:szCs w:val="20"/>
              </w:rPr>
              <w:t xml:space="preserve"> of ODU/OTSi/OMS/OTS. </w:t>
            </w:r>
          </w:p>
          <w:p w14:paraId="58F148DF" w14:textId="0C2E9085" w:rsidR="00F246A7"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w:t>
            </w:r>
            <w:r w:rsidR="005F7A04">
              <w:rPr>
                <w:rFonts w:cs="Times New Roman"/>
                <w:szCs w:val="20"/>
              </w:rPr>
              <w:t>.1</w:t>
            </w:r>
            <w:r>
              <w:rPr>
                <w:rFonts w:cs="Times New Roman"/>
                <w:szCs w:val="20"/>
              </w:rPr>
              <w:t>: The UC uses the include-node and exclude-node lists. Implementations cannot make any assumption on the intended ordering</w:t>
            </w:r>
            <w:r w:rsidR="005F7A04">
              <w:rPr>
                <w:rFonts w:cs="Times New Roman"/>
                <w:szCs w:val="20"/>
              </w:rPr>
              <w:t>. An implementation that conforms to a request with several include-node(s) may compute a route in which the nodes appear in any order.</w:t>
            </w:r>
          </w:p>
          <w:p w14:paraId="31B81C9D" w14:textId="2E1FE2A2" w:rsidR="005F7A04" w:rsidRPr="00160276"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NOTE.2:</w:t>
            </w:r>
            <w:r w:rsidR="00EF4E90">
              <w:rPr>
                <w:rFonts w:cs="Times New Roman"/>
                <w:szCs w:val="20"/>
              </w:rPr>
              <w:t xml:space="preserve"> The</w:t>
            </w:r>
            <w:r w:rsidR="00A87847">
              <w:rPr>
                <w:rFonts w:cs="Times New Roman"/>
                <w:szCs w:val="20"/>
              </w:rPr>
              <w:t xml:space="preserve"> inclusion</w:t>
            </w:r>
            <w:r w:rsidR="00EF4E90">
              <w:rPr>
                <w:rFonts w:cs="Times New Roman"/>
                <w:szCs w:val="20"/>
              </w:rPr>
              <w:t xml:space="preserve"> list may be</w:t>
            </w:r>
            <w:r w:rsidR="007C0339">
              <w:rPr>
                <w:rFonts w:cs="Times New Roman"/>
                <w:szCs w:val="20"/>
              </w:rPr>
              <w:t xml:space="preserve"> partial, not covering all </w:t>
            </w:r>
            <w:r w:rsidR="000B0E99">
              <w:rPr>
                <w:rFonts w:cs="Times New Roman"/>
                <w:szCs w:val="20"/>
              </w:rPr>
              <w:t>nodes</w:t>
            </w:r>
            <w:r w:rsidR="007C0339">
              <w:rPr>
                <w:rFonts w:cs="Times New Roman"/>
                <w:szCs w:val="20"/>
              </w:rPr>
              <w:t xml:space="preserve"> in a </w:t>
            </w:r>
            <w:r w:rsidR="007C0339" w:rsidRPr="00702A7C">
              <w:rPr>
                <w:rFonts w:cs="Times New Roman"/>
                <w:szCs w:val="20"/>
              </w:rPr>
              <w:t>route</w:t>
            </w:r>
            <w:r w:rsidR="007C0339">
              <w:rPr>
                <w:rFonts w:cs="Times New Roman"/>
                <w:szCs w:val="20"/>
              </w:rPr>
              <w:t>.</w:t>
            </w:r>
          </w:p>
        </w:tc>
      </w:tr>
      <w:tr w:rsidR="00B33253" w:rsidRPr="001A2834" w14:paraId="49CCB95B" w14:textId="77777777" w:rsidTr="0070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B33253" w:rsidRDefault="00B33253" w:rsidP="00B33253">
            <w:pPr>
              <w:rPr>
                <w:rFonts w:cs="Times New Roman"/>
                <w:szCs w:val="20"/>
              </w:rPr>
            </w:pPr>
            <w:r w:rsidRPr="00B33253">
              <w:rPr>
                <w:rFonts w:cs="Times New Roman"/>
                <w:szCs w:val="20"/>
              </w:rPr>
              <w:t>Layers involved</w:t>
            </w:r>
          </w:p>
        </w:tc>
        <w:tc>
          <w:tcPr>
            <w:tcW w:w="8815" w:type="dxa"/>
          </w:tcPr>
          <w:p w14:paraId="38F61281" w14:textId="2A574CE5" w:rsidR="00B33253" w:rsidRPr="00B33253"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D553A">
              <w:rPr>
                <w:rFonts w:cs="Times New Roman"/>
                <w:szCs w:val="20"/>
              </w:rPr>
              <w:t>DSR/ODU/PHOTONIC_MEDIA</w:t>
            </w:r>
          </w:p>
        </w:tc>
      </w:tr>
      <w:tr w:rsidR="00B33253" w:rsidRPr="001A2834" w14:paraId="22195413" w14:textId="77777777" w:rsidTr="00702A7C">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B33253" w:rsidRDefault="00B33253" w:rsidP="00B33253">
            <w:pPr>
              <w:rPr>
                <w:rFonts w:cs="Times New Roman"/>
                <w:szCs w:val="20"/>
              </w:rPr>
            </w:pPr>
            <w:r w:rsidRPr="00B33253">
              <w:rPr>
                <w:rFonts w:cs="Times New Roman"/>
                <w:szCs w:val="20"/>
              </w:rPr>
              <w:t>Type</w:t>
            </w:r>
          </w:p>
        </w:tc>
        <w:tc>
          <w:tcPr>
            <w:tcW w:w="8815" w:type="dxa"/>
          </w:tcPr>
          <w:p w14:paraId="0CB23F85" w14:textId="722DC2D5" w:rsidR="00B33253" w:rsidRPr="00B33253"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CD553A">
              <w:rPr>
                <w:rFonts w:cs="Times New Roman"/>
                <w:szCs w:val="20"/>
                <w:lang w:eastAsia="de-DE"/>
              </w:rPr>
              <w:t>Provisioning</w:t>
            </w:r>
          </w:p>
        </w:tc>
      </w:tr>
      <w:tr w:rsidR="00B33253" w:rsidRPr="001A2834" w14:paraId="251DF7E8" w14:textId="77777777" w:rsidTr="00702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B33253" w:rsidRDefault="00B33253" w:rsidP="00B33253">
            <w:pPr>
              <w:rPr>
                <w:rFonts w:cs="Times New Roman"/>
                <w:szCs w:val="20"/>
              </w:rPr>
            </w:pPr>
            <w:r w:rsidRPr="00B33253">
              <w:rPr>
                <w:rFonts w:cs="Times New Roman"/>
                <w:szCs w:val="20"/>
              </w:rPr>
              <w:t>Description &amp; Workflow</w:t>
            </w:r>
          </w:p>
        </w:tc>
        <w:tc>
          <w:tcPr>
            <w:tcW w:w="8815" w:type="dxa"/>
          </w:tcPr>
          <w:p w14:paraId="5D348A81" w14:textId="51C6EA00" w:rsidR="00B33253" w:rsidRPr="00B33253"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This UC is implemented following the same workflow described in “Description &amp; Workflow” of UC1</w:t>
            </w:r>
            <w:r>
              <w:rPr>
                <w:rFonts w:cs="Times New Roman"/>
                <w:szCs w:val="22"/>
              </w:rPr>
              <w:t>.0</w:t>
            </w:r>
          </w:p>
        </w:tc>
      </w:tr>
    </w:tbl>
    <w:p w14:paraId="570C731F" w14:textId="1874533D" w:rsidR="00FC3FE1" w:rsidRPr="001D4528" w:rsidRDefault="00C86A86" w:rsidP="001D4528">
      <w:pPr>
        <w:pStyle w:val="Heading4"/>
        <w:rPr>
          <w:rFonts w:cs="Times New Roman"/>
        </w:rPr>
      </w:pPr>
      <w:bookmarkStart w:id="516" w:name="_Toc89432140"/>
      <w:r>
        <w:rPr>
          <w:rFonts w:cs="Times New Roman"/>
        </w:rPr>
        <w:t>Relevant Parameters</w:t>
      </w:r>
      <w:bookmarkEnd w:id="516"/>
    </w:p>
    <w:p w14:paraId="13A95C35" w14:textId="42247F19" w:rsidR="00FC3FE1" w:rsidRDefault="00A76F5E" w:rsidP="00FC3FE1">
      <w:pPr>
        <w:rPr>
          <w:rFonts w:cs="Times New Roman"/>
          <w:sz w:val="24"/>
        </w:rPr>
      </w:pPr>
      <w:r w:rsidRPr="009D7EEB">
        <w:rPr>
          <w:rFonts w:cs="Times New Roman"/>
          <w:sz w:val="24"/>
        </w:rPr>
        <w:fldChar w:fldCharType="begin"/>
      </w:r>
      <w:r w:rsidRPr="009D7EEB">
        <w:rPr>
          <w:rFonts w:cs="Times New Roman"/>
          <w:sz w:val="24"/>
        </w:rPr>
        <w:instrText xml:space="preserve"> REF _Ref27130213 \h  \* MERGEFORMAT </w:instrText>
      </w:r>
      <w:r w:rsidRPr="009D7EEB">
        <w:rPr>
          <w:rFonts w:cs="Times New Roman"/>
          <w:sz w:val="24"/>
        </w:rPr>
      </w:r>
      <w:r w:rsidRPr="009D7EEB">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41</w:t>
      </w:r>
      <w:r w:rsidRPr="009D7EEB">
        <w:rPr>
          <w:rFonts w:cs="Times New Roman"/>
          <w:sz w:val="24"/>
        </w:rPr>
        <w:fldChar w:fldCharType="end"/>
      </w:r>
      <w:r w:rsidRPr="009D7EEB">
        <w:rPr>
          <w:rFonts w:cs="Times New Roman"/>
          <w:sz w:val="24"/>
        </w:rPr>
        <w:t xml:space="preserve"> </w:t>
      </w:r>
      <w:r w:rsidR="00FC3FE1" w:rsidRPr="009D7EEB">
        <w:rPr>
          <w:rFonts w:cs="Times New Roman"/>
          <w:sz w:val="24"/>
        </w:rPr>
        <w:t>complements</w:t>
      </w:r>
      <w:r w:rsidR="00FC3FE1" w:rsidRPr="00350595">
        <w:rPr>
          <w:rFonts w:cs="Times New Roman"/>
          <w:sz w:val="24"/>
        </w:rPr>
        <w:t xml:space="preserve"> the information included in the </w:t>
      </w:r>
      <w:r w:rsidR="005E245B">
        <w:rPr>
          <w:rFonts w:cs="Times New Roman"/>
          <w:sz w:val="24"/>
        </w:rPr>
        <w:t>unconstrained service provisioning use cases</w:t>
      </w:r>
      <w:r w:rsidR="00FC3FE1" w:rsidRPr="00350595">
        <w:rPr>
          <w:rFonts w:cs="Times New Roman"/>
          <w:sz w:val="24"/>
        </w:rPr>
        <w:t>.</w:t>
      </w:r>
    </w:p>
    <w:p w14:paraId="1BF5C565" w14:textId="0D3503F5" w:rsidR="00350595" w:rsidRPr="00350595" w:rsidRDefault="00350595" w:rsidP="00350595">
      <w:pPr>
        <w:pStyle w:val="Caption"/>
      </w:pPr>
      <w:bookmarkStart w:id="517" w:name="_Ref27130213"/>
      <w:bookmarkStart w:id="518" w:name="_Toc89432315"/>
      <w:r w:rsidRPr="00135912">
        <w:t xml:space="preserve">Table </w:t>
      </w:r>
      <w:r>
        <w:fldChar w:fldCharType="begin"/>
      </w:r>
      <w:r w:rsidRPr="00135912">
        <w:instrText xml:space="preserve"> SEQ Table \* ARABIC </w:instrText>
      </w:r>
      <w:r>
        <w:fldChar w:fldCharType="separate"/>
      </w:r>
      <w:r w:rsidR="00A35D70">
        <w:rPr>
          <w:noProof/>
        </w:rPr>
        <w:t>41</w:t>
      </w:r>
      <w:r>
        <w:fldChar w:fldCharType="end"/>
      </w:r>
      <w:bookmarkEnd w:id="517"/>
      <w:r w:rsidRPr="00135912">
        <w:t xml:space="preserve">: </w:t>
      </w:r>
      <w:r>
        <w:t>Connectivity-service node topology-constrains object definitions.</w:t>
      </w:r>
      <w:bookmarkEnd w:id="518"/>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FC3FE1" w14:paraId="439E55ED" w14:textId="77777777" w:rsidTr="008B700D">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3A404F" w:rsidRDefault="00FC3FE1" w:rsidP="00AB1AD8">
            <w:pPr>
              <w:tabs>
                <w:tab w:val="left" w:pos="2436"/>
              </w:tabs>
              <w:rPr>
                <w:b w:val="0"/>
                <w:bCs w:val="0"/>
                <w:szCs w:val="22"/>
                <w:lang w:eastAsia="en-US"/>
              </w:rPr>
            </w:pPr>
            <w:r w:rsidRPr="003A404F">
              <w:rPr>
                <w:szCs w:val="22"/>
                <w:lang w:eastAsia="en-US"/>
              </w:rPr>
              <w:t>connectivity-service</w:t>
            </w:r>
          </w:p>
        </w:tc>
        <w:tc>
          <w:tcPr>
            <w:tcW w:w="8852" w:type="dxa"/>
            <w:gridSpan w:val="4"/>
          </w:tcPr>
          <w:p w14:paraId="2107CF09" w14:textId="75BDB1A2" w:rsidR="00FC3FE1" w:rsidRPr="003A404F" w:rsidRDefault="00E12D50" w:rsidP="00AB1AD8">
            <w:pPr>
              <w:tabs>
                <w:tab w:val="left" w:pos="2436"/>
              </w:tabs>
              <w:rPr>
                <w:szCs w:val="22"/>
                <w:lang w:eastAsia="en-US"/>
              </w:rPr>
            </w:pPr>
            <w:r w:rsidRPr="00574795">
              <w:rPr>
                <w:rFonts w:cs="Times New Roman"/>
                <w:szCs w:val="20"/>
              </w:rPr>
              <w:t>/tapi-common:context/tapi-connectivity:connectivity-context/tapi-connectivity:connectivity-service</w:t>
            </w:r>
          </w:p>
        </w:tc>
      </w:tr>
      <w:tr w:rsidR="00FC3FE1" w:rsidRPr="00FC3FE1" w14:paraId="7C4B9F9D" w14:textId="77777777" w:rsidTr="00CD2CFC">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3A404F" w:rsidRDefault="00FC3FE1" w:rsidP="00AB1AD8">
            <w:pPr>
              <w:rPr>
                <w:b/>
                <w:szCs w:val="22"/>
                <w:lang w:eastAsia="en-US"/>
              </w:rPr>
            </w:pPr>
            <w:r w:rsidRPr="003A404F">
              <w:rPr>
                <w:b/>
                <w:szCs w:val="22"/>
                <w:lang w:eastAsia="en-US"/>
              </w:rPr>
              <w:lastRenderedPageBreak/>
              <w:t>Attribute</w:t>
            </w:r>
          </w:p>
        </w:tc>
        <w:tc>
          <w:tcPr>
            <w:tcW w:w="3035" w:type="dxa"/>
          </w:tcPr>
          <w:p w14:paraId="0E100C7A" w14:textId="77777777" w:rsidR="00FC3FE1" w:rsidRPr="003A404F" w:rsidRDefault="00FC3FE1" w:rsidP="00AB1AD8">
            <w:pPr>
              <w:rPr>
                <w:b/>
                <w:szCs w:val="22"/>
                <w:lang w:eastAsia="en-US"/>
              </w:rPr>
            </w:pPr>
            <w:r w:rsidRPr="003A404F">
              <w:rPr>
                <w:b/>
                <w:szCs w:val="22"/>
                <w:lang w:eastAsia="en-US"/>
              </w:rPr>
              <w:t>Allowed Values/Format</w:t>
            </w:r>
          </w:p>
        </w:tc>
        <w:tc>
          <w:tcPr>
            <w:tcW w:w="709" w:type="dxa"/>
          </w:tcPr>
          <w:p w14:paraId="18BB6E5A" w14:textId="77777777" w:rsidR="00FC3FE1" w:rsidRPr="003A404F" w:rsidRDefault="00FC3FE1" w:rsidP="00AB1AD8">
            <w:pPr>
              <w:rPr>
                <w:b/>
                <w:szCs w:val="22"/>
                <w:lang w:eastAsia="en-US"/>
              </w:rPr>
            </w:pPr>
            <w:r w:rsidRPr="003A404F">
              <w:rPr>
                <w:b/>
                <w:szCs w:val="22"/>
                <w:lang w:eastAsia="en-US"/>
              </w:rPr>
              <w:t>Mod</w:t>
            </w:r>
          </w:p>
        </w:tc>
        <w:tc>
          <w:tcPr>
            <w:tcW w:w="709" w:type="dxa"/>
          </w:tcPr>
          <w:p w14:paraId="698537DA" w14:textId="77777777" w:rsidR="00FC3FE1" w:rsidRPr="003A404F" w:rsidRDefault="00FC3FE1" w:rsidP="00AB1AD8">
            <w:pPr>
              <w:rPr>
                <w:b/>
                <w:szCs w:val="22"/>
                <w:lang w:eastAsia="en-US"/>
              </w:rPr>
            </w:pPr>
            <w:r w:rsidRPr="003A404F">
              <w:rPr>
                <w:b/>
                <w:szCs w:val="22"/>
                <w:lang w:eastAsia="en-US"/>
              </w:rPr>
              <w:t>Sup</w:t>
            </w:r>
          </w:p>
        </w:tc>
        <w:tc>
          <w:tcPr>
            <w:tcW w:w="4399" w:type="dxa"/>
          </w:tcPr>
          <w:p w14:paraId="36BC9923" w14:textId="77777777" w:rsidR="00FC3FE1" w:rsidRPr="003A404F" w:rsidRDefault="00FC3FE1" w:rsidP="00AB1AD8">
            <w:pPr>
              <w:rPr>
                <w:b/>
                <w:szCs w:val="22"/>
                <w:lang w:eastAsia="en-US"/>
              </w:rPr>
            </w:pPr>
            <w:r w:rsidRPr="003A404F">
              <w:rPr>
                <w:b/>
                <w:szCs w:val="22"/>
                <w:lang w:eastAsia="en-US"/>
              </w:rPr>
              <w:t>Notes</w:t>
            </w:r>
          </w:p>
        </w:tc>
      </w:tr>
      <w:tr w:rsidR="00FC3FE1" w:rsidRPr="00FC3FE1" w14:paraId="0693E5E3" w14:textId="77777777" w:rsidTr="00CD2CFC">
        <w:tc>
          <w:tcPr>
            <w:tcW w:w="1638" w:type="dxa"/>
          </w:tcPr>
          <w:p w14:paraId="7C374A4F" w14:textId="77777777" w:rsidR="00FC3FE1" w:rsidRPr="003A404F" w:rsidRDefault="00FC3FE1" w:rsidP="00AB1AD8">
            <w:pPr>
              <w:rPr>
                <w:szCs w:val="22"/>
                <w:lang w:eastAsia="en-US"/>
              </w:rPr>
            </w:pPr>
            <w:r w:rsidRPr="003A404F">
              <w:rPr>
                <w:szCs w:val="22"/>
                <w:lang w:eastAsia="en-US"/>
              </w:rPr>
              <w:t>include-node</w:t>
            </w:r>
          </w:p>
        </w:tc>
        <w:tc>
          <w:tcPr>
            <w:tcW w:w="3035" w:type="dxa"/>
          </w:tcPr>
          <w:p w14:paraId="04D786F2" w14:textId="278F34CA" w:rsidR="00FC3FE1" w:rsidRPr="00C11C23" w:rsidRDefault="00FC3FE1" w:rsidP="00AB1AD8">
            <w:pPr>
              <w:rPr>
                <w:b/>
                <w:color w:val="0033CC"/>
                <w:szCs w:val="22"/>
                <w:lang w:val="it-IT"/>
              </w:rPr>
            </w:pPr>
            <w:r w:rsidRPr="003A404F">
              <w:rPr>
                <w:szCs w:val="22"/>
                <w:lang w:val="it-IT"/>
              </w:rPr>
              <w:t xml:space="preserve">List of </w:t>
            </w:r>
            <w:r w:rsidR="00C11C23">
              <w:rPr>
                <w:szCs w:val="22"/>
                <w:lang w:val="it-IT"/>
              </w:rPr>
              <w:t>valid node uuids</w:t>
            </w:r>
            <w:r w:rsidR="00C11C23" w:rsidRPr="003A404F">
              <w:rPr>
                <w:szCs w:val="22"/>
                <w:lang w:val="pt-PT"/>
              </w:rPr>
              <w:t>.  The canonical representation uses lowercase</w:t>
            </w:r>
          </w:p>
        </w:tc>
        <w:tc>
          <w:tcPr>
            <w:tcW w:w="709" w:type="dxa"/>
          </w:tcPr>
          <w:p w14:paraId="5B6096A1" w14:textId="77777777" w:rsidR="00FC3FE1" w:rsidRPr="003A404F" w:rsidRDefault="00FC3FE1" w:rsidP="00AB1AD8">
            <w:pPr>
              <w:rPr>
                <w:szCs w:val="22"/>
                <w:lang w:eastAsia="en-US"/>
              </w:rPr>
            </w:pPr>
            <w:r w:rsidRPr="003A404F">
              <w:rPr>
                <w:szCs w:val="22"/>
                <w:lang w:eastAsia="en-US"/>
              </w:rPr>
              <w:t>RW</w:t>
            </w:r>
          </w:p>
        </w:tc>
        <w:tc>
          <w:tcPr>
            <w:tcW w:w="709" w:type="dxa"/>
          </w:tcPr>
          <w:p w14:paraId="237F787B" w14:textId="77777777" w:rsidR="00FC3FE1" w:rsidRPr="003A404F" w:rsidRDefault="00FC3FE1" w:rsidP="00AB1AD8">
            <w:pPr>
              <w:rPr>
                <w:szCs w:val="22"/>
                <w:lang w:eastAsia="en-US"/>
              </w:rPr>
            </w:pPr>
            <w:r w:rsidRPr="003A404F">
              <w:rPr>
                <w:szCs w:val="22"/>
                <w:lang w:eastAsia="en-US"/>
              </w:rPr>
              <w:t>M</w:t>
            </w:r>
          </w:p>
        </w:tc>
        <w:tc>
          <w:tcPr>
            <w:tcW w:w="4399" w:type="dxa"/>
          </w:tcPr>
          <w:p w14:paraId="17F8DE9C" w14:textId="7AB46E11" w:rsidR="00FC3FE1" w:rsidRDefault="00E12D50" w:rsidP="00237F5F">
            <w:pPr>
              <w:numPr>
                <w:ilvl w:val="0"/>
                <w:numId w:val="12"/>
              </w:numPr>
              <w:spacing w:after="0"/>
              <w:ind w:left="144" w:hanging="144"/>
              <w:contextualSpacing/>
              <w:rPr>
                <w:szCs w:val="22"/>
                <w:lang w:eastAsia="en-US"/>
              </w:rPr>
            </w:pPr>
            <w:r>
              <w:rPr>
                <w:szCs w:val="22"/>
                <w:lang w:eastAsia="en-US"/>
              </w:rPr>
              <w:t>U</w:t>
            </w:r>
            <w:r w:rsidR="00FC3FE1" w:rsidRPr="003A404F">
              <w:rPr>
                <w:szCs w:val="22"/>
                <w:lang w:eastAsia="en-US"/>
              </w:rPr>
              <w:t>nordered and partial list</w:t>
            </w:r>
          </w:p>
          <w:p w14:paraId="76EF8778" w14:textId="7012DD79" w:rsidR="00E12D50" w:rsidRPr="00E12D50" w:rsidRDefault="00E12D50" w:rsidP="00237F5F">
            <w:pPr>
              <w:numPr>
                <w:ilvl w:val="0"/>
                <w:numId w:val="12"/>
              </w:numPr>
              <w:spacing w:after="0"/>
              <w:ind w:left="144" w:hanging="144"/>
              <w:contextualSpacing/>
              <w:rPr>
                <w:szCs w:val="22"/>
                <w:lang w:eastAsia="en-US"/>
              </w:rPr>
            </w:pPr>
            <w:r w:rsidRPr="00E12D50">
              <w:rPr>
                <w:i/>
                <w:iCs/>
                <w:szCs w:val="22"/>
                <w:lang w:eastAsia="en-US"/>
              </w:rPr>
              <w:t>Declarative</w:t>
            </w:r>
            <w:r>
              <w:rPr>
                <w:szCs w:val="22"/>
                <w:lang w:eastAsia="en-US"/>
              </w:rPr>
              <w:t xml:space="preserve"> routing constraints not in the scope.</w:t>
            </w:r>
          </w:p>
          <w:p w14:paraId="4180D5B9" w14:textId="77777777" w:rsidR="00FC3FE1" w:rsidRPr="00CD553A" w:rsidRDefault="00FC3FE1" w:rsidP="00237F5F">
            <w:pPr>
              <w:rPr>
                <w:lang w:eastAsia="en-US"/>
              </w:rPr>
            </w:pPr>
          </w:p>
        </w:tc>
      </w:tr>
      <w:tr w:rsidR="00FC3FE1" w:rsidRPr="00FC3FE1" w14:paraId="0DA389E6" w14:textId="77777777" w:rsidTr="00CD2CFC">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3A404F" w:rsidRDefault="00FC3FE1" w:rsidP="00AB1AD8">
            <w:pPr>
              <w:rPr>
                <w:szCs w:val="22"/>
                <w:lang w:eastAsia="en-US"/>
              </w:rPr>
            </w:pPr>
            <w:r w:rsidRPr="003A404F">
              <w:rPr>
                <w:szCs w:val="22"/>
                <w:lang w:eastAsia="en-US"/>
              </w:rPr>
              <w:t>exclude-node</w:t>
            </w:r>
          </w:p>
        </w:tc>
        <w:tc>
          <w:tcPr>
            <w:tcW w:w="3035" w:type="dxa"/>
          </w:tcPr>
          <w:p w14:paraId="49105FC1" w14:textId="67565D64" w:rsidR="00FC3FE1" w:rsidRPr="003A404F" w:rsidRDefault="00C97DBE" w:rsidP="00AB1AD8">
            <w:pPr>
              <w:rPr>
                <w:szCs w:val="22"/>
                <w:lang w:eastAsia="en-US"/>
              </w:rPr>
            </w:pPr>
            <w:r w:rsidRPr="003A404F">
              <w:rPr>
                <w:szCs w:val="22"/>
                <w:lang w:val="it-IT"/>
              </w:rPr>
              <w:t xml:space="preserve">List of </w:t>
            </w:r>
            <w:r>
              <w:rPr>
                <w:szCs w:val="22"/>
                <w:lang w:val="it-IT"/>
              </w:rPr>
              <w:t>valid node uuids</w:t>
            </w:r>
            <w:r w:rsidRPr="003A404F">
              <w:rPr>
                <w:szCs w:val="22"/>
                <w:lang w:val="pt-PT"/>
              </w:rPr>
              <w:t>.  The canonical representation uses lowercase</w:t>
            </w:r>
          </w:p>
        </w:tc>
        <w:tc>
          <w:tcPr>
            <w:tcW w:w="709" w:type="dxa"/>
          </w:tcPr>
          <w:p w14:paraId="14364ECD" w14:textId="77777777" w:rsidR="00FC3FE1" w:rsidRPr="003A404F" w:rsidRDefault="00FC3FE1" w:rsidP="00AB1AD8">
            <w:pPr>
              <w:rPr>
                <w:szCs w:val="22"/>
                <w:lang w:eastAsia="en-US"/>
              </w:rPr>
            </w:pPr>
            <w:r w:rsidRPr="003A404F">
              <w:rPr>
                <w:szCs w:val="22"/>
                <w:lang w:eastAsia="en-US"/>
              </w:rPr>
              <w:t>RW</w:t>
            </w:r>
          </w:p>
        </w:tc>
        <w:tc>
          <w:tcPr>
            <w:tcW w:w="709" w:type="dxa"/>
          </w:tcPr>
          <w:p w14:paraId="0279C03B" w14:textId="77777777" w:rsidR="00FC3FE1" w:rsidRPr="003A404F" w:rsidRDefault="00FC3FE1" w:rsidP="00AB1AD8">
            <w:pPr>
              <w:rPr>
                <w:szCs w:val="22"/>
                <w:lang w:eastAsia="en-US"/>
              </w:rPr>
            </w:pPr>
            <w:r w:rsidRPr="003A404F">
              <w:rPr>
                <w:szCs w:val="22"/>
                <w:lang w:eastAsia="en-US"/>
              </w:rPr>
              <w:t>M</w:t>
            </w:r>
          </w:p>
        </w:tc>
        <w:tc>
          <w:tcPr>
            <w:tcW w:w="4399" w:type="dxa"/>
          </w:tcPr>
          <w:p w14:paraId="3697B82F" w14:textId="77777777" w:rsidR="00FC3FE1" w:rsidRPr="003A404F" w:rsidRDefault="00FC3FE1" w:rsidP="00AB1AD8">
            <w:pPr>
              <w:ind w:left="144"/>
              <w:contextualSpacing/>
              <w:rPr>
                <w:szCs w:val="22"/>
                <w:lang w:eastAsia="en-US"/>
              </w:rPr>
            </w:pPr>
          </w:p>
          <w:p w14:paraId="7581BFAF" w14:textId="77777777" w:rsidR="00FC3FE1" w:rsidRPr="00CD553A" w:rsidRDefault="00FC3FE1" w:rsidP="00237F5F">
            <w:pPr>
              <w:ind w:left="144"/>
              <w:contextualSpacing/>
              <w:rPr>
                <w:sz w:val="20"/>
                <w:szCs w:val="22"/>
                <w:lang w:eastAsia="en-US"/>
              </w:rPr>
            </w:pPr>
          </w:p>
        </w:tc>
      </w:tr>
    </w:tbl>
    <w:p w14:paraId="6BB8F6CC" w14:textId="77777777" w:rsidR="002D551F" w:rsidRPr="007346C5" w:rsidRDefault="002D551F" w:rsidP="007346C5">
      <w:pPr>
        <w:pStyle w:val="Heading3"/>
        <w:jc w:val="both"/>
        <w:rPr>
          <w:rFonts w:cs="Times New Roman"/>
        </w:rPr>
      </w:pPr>
      <w:bookmarkStart w:id="519" w:name="_Toc14454049"/>
      <w:bookmarkStart w:id="520" w:name="_Toc16163770"/>
      <w:bookmarkStart w:id="521" w:name="_Toc89432141"/>
      <w:r w:rsidRPr="007346C5">
        <w:rPr>
          <w:rFonts w:cs="Times New Roman"/>
        </w:rPr>
        <w:t>Use case 3b: Include/exclude a link or group of links.</w:t>
      </w:r>
      <w:bookmarkEnd w:id="519"/>
      <w:bookmarkEnd w:id="520"/>
      <w:bookmarkEnd w:id="521"/>
    </w:p>
    <w:tbl>
      <w:tblPr>
        <w:tblStyle w:val="GridTable6Colorful-Accent5"/>
        <w:tblW w:w="10490" w:type="dxa"/>
        <w:tblLook w:val="04A0" w:firstRow="1" w:lastRow="0" w:firstColumn="1" w:lastColumn="0" w:noHBand="0" w:noVBand="1"/>
      </w:tblPr>
      <w:tblGrid>
        <w:gridCol w:w="1696"/>
        <w:gridCol w:w="8794"/>
      </w:tblGrid>
      <w:tr w:rsidR="00FC3FE1" w:rsidRPr="00787691" w14:paraId="3C7F8958" w14:textId="77777777" w:rsidTr="00E12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B33253" w:rsidRDefault="00FC3FE1" w:rsidP="00237F5F">
            <w:pPr>
              <w:rPr>
                <w:rFonts w:cs="Times New Roman"/>
                <w:szCs w:val="20"/>
              </w:rPr>
            </w:pPr>
            <w:r w:rsidRPr="00B33253">
              <w:rPr>
                <w:rFonts w:cs="Times New Roman"/>
                <w:szCs w:val="20"/>
              </w:rPr>
              <w:t>Number</w:t>
            </w:r>
          </w:p>
        </w:tc>
        <w:tc>
          <w:tcPr>
            <w:tcW w:w="8794" w:type="dxa"/>
          </w:tcPr>
          <w:p w14:paraId="3C419F0D" w14:textId="3F8C0145" w:rsidR="00FC3FE1" w:rsidRPr="003A404F"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UC3b</w:t>
            </w:r>
          </w:p>
        </w:tc>
      </w:tr>
      <w:tr w:rsidR="00FC3FE1" w:rsidRPr="00787691" w14:paraId="2EC58896" w14:textId="77777777" w:rsidTr="00E1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B33253" w:rsidRDefault="00FC3FE1" w:rsidP="00237F5F">
            <w:pPr>
              <w:rPr>
                <w:rFonts w:cs="Times New Roman"/>
                <w:szCs w:val="20"/>
              </w:rPr>
            </w:pPr>
            <w:r w:rsidRPr="00B33253">
              <w:rPr>
                <w:rFonts w:cs="Times New Roman"/>
                <w:szCs w:val="20"/>
              </w:rPr>
              <w:t>Name</w:t>
            </w:r>
          </w:p>
        </w:tc>
        <w:tc>
          <w:tcPr>
            <w:tcW w:w="8794" w:type="dxa"/>
          </w:tcPr>
          <w:p w14:paraId="2E954003" w14:textId="6271F71F" w:rsidR="00FC3FE1" w:rsidRPr="003A404F"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Constrained provisioning: Include/exclude a link or group of links</w:t>
            </w:r>
          </w:p>
        </w:tc>
      </w:tr>
      <w:tr w:rsidR="00FC3FE1" w:rsidRPr="00787691" w14:paraId="2702C091" w14:textId="77777777" w:rsidTr="00E12D50">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B33253" w:rsidRDefault="00FC3FE1" w:rsidP="00237F5F">
            <w:pPr>
              <w:rPr>
                <w:rFonts w:cs="Times New Roman"/>
                <w:szCs w:val="20"/>
              </w:rPr>
            </w:pPr>
            <w:r w:rsidRPr="00B33253">
              <w:rPr>
                <w:rFonts w:cs="Times New Roman"/>
                <w:szCs w:val="20"/>
              </w:rPr>
              <w:t>Technologies involved</w:t>
            </w:r>
          </w:p>
        </w:tc>
        <w:tc>
          <w:tcPr>
            <w:tcW w:w="8794" w:type="dxa"/>
          </w:tcPr>
          <w:p w14:paraId="3799EC15" w14:textId="0E3EAF21" w:rsidR="00FC3FE1" w:rsidRPr="00B33253" w:rsidRDefault="00E12D50"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B1AD8">
              <w:rPr>
                <w:rFonts w:cs="Times New Roman"/>
                <w:szCs w:val="22"/>
              </w:rPr>
              <w:t>Optical, ODU, DSR layers</w:t>
            </w:r>
          </w:p>
        </w:tc>
      </w:tr>
      <w:tr w:rsidR="00FC3FE1" w:rsidRPr="00787691" w14:paraId="3FDDF2BB" w14:textId="77777777" w:rsidTr="00E1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B33253" w:rsidRDefault="00FC3FE1" w:rsidP="00237F5F">
            <w:pPr>
              <w:rPr>
                <w:rFonts w:cs="Times New Roman"/>
                <w:szCs w:val="20"/>
              </w:rPr>
            </w:pPr>
            <w:r w:rsidRPr="00B33253">
              <w:rPr>
                <w:rFonts w:cs="Times New Roman"/>
                <w:szCs w:val="20"/>
              </w:rPr>
              <w:t>Process/Areas Involved</w:t>
            </w:r>
          </w:p>
        </w:tc>
        <w:tc>
          <w:tcPr>
            <w:tcW w:w="8794" w:type="dxa"/>
          </w:tcPr>
          <w:p w14:paraId="7C9D76A8" w14:textId="77777777" w:rsidR="00FC3FE1" w:rsidRPr="00B33253"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87691">
              <w:rPr>
                <w:rFonts w:cs="Times New Roman"/>
                <w:szCs w:val="20"/>
              </w:rPr>
              <w:t>Planning and Operations</w:t>
            </w:r>
          </w:p>
        </w:tc>
      </w:tr>
      <w:tr w:rsidR="00FC3FE1" w:rsidRPr="00787691" w14:paraId="7F62AD02" w14:textId="77777777" w:rsidTr="00E12D50">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B33253" w:rsidRDefault="00FC3FE1" w:rsidP="00237F5F">
            <w:pPr>
              <w:rPr>
                <w:rFonts w:cs="Times New Roman"/>
                <w:szCs w:val="20"/>
              </w:rPr>
            </w:pPr>
            <w:r w:rsidRPr="00B33253">
              <w:rPr>
                <w:rFonts w:cs="Times New Roman"/>
                <w:szCs w:val="20"/>
              </w:rPr>
              <w:t>Brief description</w:t>
            </w:r>
          </w:p>
        </w:tc>
        <w:tc>
          <w:tcPr>
            <w:tcW w:w="8794" w:type="dxa"/>
          </w:tcPr>
          <w:p w14:paraId="5D3FD797" w14:textId="34C524F4" w:rsidR="00B33153"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D553A">
              <w:rPr>
                <w:rFonts w:cs="Times New Roman"/>
                <w:szCs w:val="20"/>
              </w:rPr>
              <w:t xml:space="preserve">This use case </w:t>
            </w:r>
            <w:r>
              <w:rPr>
                <w:rFonts w:cs="Times New Roman"/>
                <w:szCs w:val="20"/>
              </w:rPr>
              <w:t>covers</w:t>
            </w:r>
            <w:r w:rsidRPr="00CD553A">
              <w:rPr>
                <w:rFonts w:cs="Times New Roman"/>
                <w:szCs w:val="20"/>
              </w:rPr>
              <w:t xml:space="preserve"> request</w:t>
            </w:r>
            <w:r>
              <w:rPr>
                <w:rFonts w:cs="Times New Roman"/>
                <w:szCs w:val="20"/>
              </w:rPr>
              <w:t>ing</w:t>
            </w:r>
            <w:r w:rsidRPr="00CD553A">
              <w:rPr>
                <w:rFonts w:cs="Times New Roman"/>
                <w:szCs w:val="20"/>
              </w:rPr>
              <w:t xml:space="preserve"> a connectivity service </w:t>
            </w:r>
            <w:r>
              <w:rPr>
                <w:rFonts w:cs="Times New Roman"/>
                <w:szCs w:val="20"/>
              </w:rPr>
              <w:t xml:space="preserve">with </w:t>
            </w:r>
            <w:r w:rsidRPr="00CD553A">
              <w:rPr>
                <w:rFonts w:cs="Times New Roman"/>
                <w:szCs w:val="20"/>
              </w:rPr>
              <w:t xml:space="preserve">the inclusion/exclusion of the </w:t>
            </w:r>
            <w:r>
              <w:rPr>
                <w:rFonts w:cs="Times New Roman"/>
                <w:szCs w:val="20"/>
              </w:rPr>
              <w:t>links</w:t>
            </w:r>
            <w:r w:rsidRPr="00CD553A">
              <w:rPr>
                <w:rFonts w:cs="Times New Roman"/>
                <w:szCs w:val="20"/>
              </w:rPr>
              <w:t xml:space="preserve"> selected by the TAPI client.</w:t>
            </w:r>
            <w:r>
              <w:rPr>
                <w:rFonts w:cs="Times New Roman"/>
                <w:szCs w:val="20"/>
              </w:rPr>
              <w:t xml:space="preserve"> </w:t>
            </w:r>
          </w:p>
          <w:p w14:paraId="7598BB9F" w14:textId="5058A4E0" w:rsidR="00FC3FE1" w:rsidRPr="00787691"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Pr>
                <w:rFonts w:cs="Times New Roman"/>
                <w:szCs w:val="20"/>
              </w:rPr>
              <w:t>As in UC3a, t</w:t>
            </w:r>
            <w:r w:rsidR="00B33153">
              <w:rPr>
                <w:rFonts w:cs="Times New Roman"/>
                <w:szCs w:val="20"/>
              </w:rPr>
              <w:t>he inclusion/exclusion constraint applies to all layers of connectivity supporting the service</w:t>
            </w:r>
            <w:r>
              <w:rPr>
                <w:rFonts w:cs="Times New Roman"/>
                <w:szCs w:val="20"/>
              </w:rPr>
              <w:t xml:space="preserve"> and the link lists are unordered and may be partial.</w:t>
            </w:r>
          </w:p>
        </w:tc>
      </w:tr>
      <w:tr w:rsidR="00FC3FE1" w:rsidRPr="00787691" w14:paraId="5738EAAA" w14:textId="77777777" w:rsidTr="00E1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B33253" w:rsidRDefault="00FC3FE1" w:rsidP="00237F5F">
            <w:pPr>
              <w:rPr>
                <w:rFonts w:cs="Times New Roman"/>
                <w:szCs w:val="20"/>
              </w:rPr>
            </w:pPr>
            <w:r w:rsidRPr="00B33253">
              <w:rPr>
                <w:rFonts w:cs="Times New Roman"/>
                <w:szCs w:val="20"/>
              </w:rPr>
              <w:t>Layers involved</w:t>
            </w:r>
          </w:p>
        </w:tc>
        <w:tc>
          <w:tcPr>
            <w:tcW w:w="8794" w:type="dxa"/>
          </w:tcPr>
          <w:p w14:paraId="570789A9" w14:textId="77777777" w:rsidR="00FC3FE1" w:rsidRPr="00B33253"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87691">
              <w:rPr>
                <w:rFonts w:cs="Times New Roman"/>
                <w:szCs w:val="20"/>
              </w:rPr>
              <w:t>DSR/ODU/PHOTONIC_MEDIA</w:t>
            </w:r>
          </w:p>
        </w:tc>
      </w:tr>
      <w:tr w:rsidR="00FC3FE1" w:rsidRPr="00787691" w14:paraId="31E1324B" w14:textId="77777777" w:rsidTr="00E12D50">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B33253" w:rsidRDefault="00FC3FE1" w:rsidP="00237F5F">
            <w:pPr>
              <w:rPr>
                <w:rFonts w:cs="Times New Roman"/>
                <w:szCs w:val="20"/>
              </w:rPr>
            </w:pPr>
            <w:r w:rsidRPr="00B33253">
              <w:rPr>
                <w:rFonts w:cs="Times New Roman"/>
                <w:szCs w:val="20"/>
              </w:rPr>
              <w:t>Type</w:t>
            </w:r>
          </w:p>
        </w:tc>
        <w:tc>
          <w:tcPr>
            <w:tcW w:w="8794" w:type="dxa"/>
          </w:tcPr>
          <w:p w14:paraId="415D4307" w14:textId="77777777" w:rsidR="00FC3FE1" w:rsidRPr="00B33253"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87691">
              <w:rPr>
                <w:rFonts w:cs="Times New Roman"/>
                <w:szCs w:val="20"/>
                <w:lang w:eastAsia="de-DE"/>
              </w:rPr>
              <w:t>Provisioning</w:t>
            </w:r>
          </w:p>
        </w:tc>
      </w:tr>
      <w:tr w:rsidR="00FC3FE1" w:rsidRPr="00787691" w14:paraId="33731294" w14:textId="77777777" w:rsidTr="00E12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B33253" w:rsidRDefault="00FC3FE1" w:rsidP="00237F5F">
            <w:pPr>
              <w:rPr>
                <w:rFonts w:cs="Times New Roman"/>
                <w:szCs w:val="20"/>
              </w:rPr>
            </w:pPr>
            <w:r w:rsidRPr="00B33253">
              <w:rPr>
                <w:rFonts w:cs="Times New Roman"/>
                <w:szCs w:val="20"/>
              </w:rPr>
              <w:t>Description &amp; Workflow</w:t>
            </w:r>
          </w:p>
        </w:tc>
        <w:tc>
          <w:tcPr>
            <w:tcW w:w="8794" w:type="dxa"/>
          </w:tcPr>
          <w:p w14:paraId="312D5718" w14:textId="2DADEA53" w:rsidR="00FC3FE1" w:rsidRPr="00B33253"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This UC is implemented following the same workflow described in “Description &amp; Workflow” of UC1</w:t>
            </w:r>
            <w:r>
              <w:rPr>
                <w:rFonts w:cs="Times New Roman"/>
                <w:szCs w:val="22"/>
              </w:rPr>
              <w:t>.0</w:t>
            </w:r>
          </w:p>
        </w:tc>
      </w:tr>
    </w:tbl>
    <w:p w14:paraId="609C8FF4" w14:textId="30C5CE75" w:rsidR="00FC3FE1" w:rsidRPr="001D4528" w:rsidRDefault="00C86A86" w:rsidP="001D4528">
      <w:pPr>
        <w:pStyle w:val="Heading4"/>
        <w:rPr>
          <w:rFonts w:cs="Times New Roman"/>
        </w:rPr>
      </w:pPr>
      <w:bookmarkStart w:id="522" w:name="_Toc89432142"/>
      <w:r>
        <w:rPr>
          <w:rFonts w:cs="Times New Roman"/>
        </w:rPr>
        <w:t>Relevant Parameters</w:t>
      </w:r>
      <w:bookmarkEnd w:id="522"/>
    </w:p>
    <w:p w14:paraId="714B7BD3" w14:textId="013CB2FD" w:rsidR="00FC3FE1" w:rsidRPr="00BA0AF3" w:rsidRDefault="00BA0AF3" w:rsidP="00FC3FE1">
      <w:pPr>
        <w:rPr>
          <w:rFonts w:cs="Times New Roman"/>
          <w:sz w:val="24"/>
        </w:rPr>
      </w:pPr>
      <w:r w:rsidRPr="00BA0AF3">
        <w:rPr>
          <w:rFonts w:cs="Times New Roman"/>
          <w:sz w:val="24"/>
        </w:rPr>
        <w:fldChar w:fldCharType="begin"/>
      </w:r>
      <w:r w:rsidRPr="00BA0AF3">
        <w:rPr>
          <w:rFonts w:cs="Times New Roman"/>
          <w:sz w:val="24"/>
        </w:rPr>
        <w:instrText xml:space="preserve"> REF _Ref37062426 \h  \* MERGEFORMAT </w:instrText>
      </w:r>
      <w:r w:rsidRPr="00BA0AF3">
        <w:rPr>
          <w:rFonts w:cs="Times New Roman"/>
          <w:sz w:val="24"/>
        </w:rPr>
      </w:r>
      <w:r w:rsidRPr="00BA0AF3">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42</w:t>
      </w:r>
      <w:r w:rsidRPr="00BA0AF3">
        <w:rPr>
          <w:rFonts w:cs="Times New Roman"/>
          <w:sz w:val="24"/>
        </w:rPr>
        <w:fldChar w:fldCharType="end"/>
      </w:r>
      <w:r w:rsidRPr="00BA0AF3">
        <w:rPr>
          <w:rFonts w:cs="Times New Roman"/>
          <w:sz w:val="24"/>
        </w:rPr>
        <w:t xml:space="preserve"> </w:t>
      </w:r>
      <w:r w:rsidR="00FC3FE1" w:rsidRPr="00BA0AF3">
        <w:rPr>
          <w:rFonts w:cs="Times New Roman"/>
          <w:sz w:val="24"/>
        </w:rPr>
        <w:t xml:space="preserve">complements the information included in the </w:t>
      </w:r>
      <w:r w:rsidR="005E245B">
        <w:rPr>
          <w:rFonts w:cs="Times New Roman"/>
          <w:sz w:val="24"/>
        </w:rPr>
        <w:t>unconstrained service provisioning use cases</w:t>
      </w:r>
      <w:r w:rsidR="00FC3FE1" w:rsidRPr="00BA0AF3">
        <w:rPr>
          <w:rFonts w:cs="Times New Roman"/>
          <w:sz w:val="24"/>
        </w:rPr>
        <w:t>.</w:t>
      </w:r>
    </w:p>
    <w:p w14:paraId="2653CD63" w14:textId="6152AD4A" w:rsidR="00350595" w:rsidRPr="00350595" w:rsidRDefault="00350595" w:rsidP="00350595">
      <w:pPr>
        <w:pStyle w:val="Caption"/>
      </w:pPr>
      <w:bookmarkStart w:id="523" w:name="_Ref37062426"/>
      <w:bookmarkStart w:id="524" w:name="_Toc89432316"/>
      <w:r w:rsidRPr="00135912">
        <w:t xml:space="preserve">Table </w:t>
      </w:r>
      <w:r>
        <w:fldChar w:fldCharType="begin"/>
      </w:r>
      <w:r w:rsidRPr="00135912">
        <w:instrText xml:space="preserve"> SEQ Table \* ARABIC </w:instrText>
      </w:r>
      <w:r>
        <w:fldChar w:fldCharType="separate"/>
      </w:r>
      <w:r w:rsidR="00A35D70">
        <w:rPr>
          <w:noProof/>
        </w:rPr>
        <w:t>42</w:t>
      </w:r>
      <w:r>
        <w:fldChar w:fldCharType="end"/>
      </w:r>
      <w:bookmarkEnd w:id="523"/>
      <w:r w:rsidRPr="00135912">
        <w:t xml:space="preserve">: </w:t>
      </w:r>
      <w:r>
        <w:t>Connectivity-service link topology-constrains object definitions.</w:t>
      </w:r>
      <w:bookmarkEnd w:id="524"/>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87691" w14:paraId="75CCE911" w14:textId="77777777" w:rsidTr="00836F80">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3A404F" w:rsidRDefault="00FC3FE1" w:rsidP="00AB1AD8">
            <w:pPr>
              <w:tabs>
                <w:tab w:val="left" w:pos="2436"/>
              </w:tabs>
              <w:rPr>
                <w:b w:val="0"/>
                <w:bCs w:val="0"/>
                <w:szCs w:val="22"/>
                <w:lang w:eastAsia="en-US"/>
              </w:rPr>
            </w:pPr>
            <w:r w:rsidRPr="003A404F">
              <w:rPr>
                <w:szCs w:val="22"/>
                <w:lang w:eastAsia="en-US"/>
              </w:rPr>
              <w:t>connectivity-service</w:t>
            </w:r>
          </w:p>
        </w:tc>
        <w:tc>
          <w:tcPr>
            <w:tcW w:w="8789" w:type="dxa"/>
            <w:gridSpan w:val="4"/>
          </w:tcPr>
          <w:p w14:paraId="092F473F" w14:textId="294F6A3B" w:rsidR="00FC3FE1" w:rsidRPr="003A404F" w:rsidRDefault="005E245B" w:rsidP="00AB1AD8">
            <w:pPr>
              <w:tabs>
                <w:tab w:val="left" w:pos="2436"/>
              </w:tabs>
              <w:rPr>
                <w:szCs w:val="22"/>
                <w:lang w:eastAsia="en-US"/>
              </w:rPr>
            </w:pPr>
            <w:r w:rsidRPr="00574795">
              <w:rPr>
                <w:rFonts w:cs="Times New Roman"/>
                <w:szCs w:val="20"/>
              </w:rPr>
              <w:t>/tapi-common:context/tapi-connectivity:connectivity-context/tapi-connectivity:connectivity-service</w:t>
            </w:r>
          </w:p>
        </w:tc>
      </w:tr>
      <w:tr w:rsidR="00FC3FE1" w:rsidRPr="00787691" w14:paraId="51159A17" w14:textId="77777777" w:rsidTr="00836F80">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3A404F" w:rsidRDefault="00FC3FE1" w:rsidP="00AB1AD8">
            <w:pPr>
              <w:rPr>
                <w:b/>
                <w:szCs w:val="22"/>
                <w:lang w:eastAsia="en-US"/>
              </w:rPr>
            </w:pPr>
            <w:r w:rsidRPr="003A404F">
              <w:rPr>
                <w:b/>
                <w:szCs w:val="22"/>
                <w:lang w:eastAsia="en-US"/>
              </w:rPr>
              <w:t>Attribute</w:t>
            </w:r>
          </w:p>
        </w:tc>
        <w:tc>
          <w:tcPr>
            <w:tcW w:w="2615" w:type="dxa"/>
            <w:gridSpan w:val="2"/>
          </w:tcPr>
          <w:p w14:paraId="58BC673A" w14:textId="77777777" w:rsidR="00FC3FE1" w:rsidRPr="003A404F" w:rsidRDefault="00FC3FE1" w:rsidP="00AB1AD8">
            <w:pPr>
              <w:rPr>
                <w:b/>
                <w:szCs w:val="22"/>
                <w:lang w:eastAsia="en-US"/>
              </w:rPr>
            </w:pPr>
            <w:r w:rsidRPr="003A404F">
              <w:rPr>
                <w:b/>
                <w:szCs w:val="22"/>
                <w:lang w:eastAsia="en-US"/>
              </w:rPr>
              <w:t>Allowed Values/Format</w:t>
            </w:r>
          </w:p>
        </w:tc>
        <w:tc>
          <w:tcPr>
            <w:tcW w:w="709" w:type="dxa"/>
          </w:tcPr>
          <w:p w14:paraId="4ED0FF20" w14:textId="77777777" w:rsidR="00FC3FE1" w:rsidRPr="003A404F" w:rsidRDefault="00FC3FE1" w:rsidP="00AB1AD8">
            <w:pPr>
              <w:rPr>
                <w:b/>
                <w:szCs w:val="22"/>
                <w:lang w:eastAsia="en-US"/>
              </w:rPr>
            </w:pPr>
            <w:r w:rsidRPr="003A404F">
              <w:rPr>
                <w:b/>
                <w:szCs w:val="22"/>
                <w:lang w:eastAsia="en-US"/>
              </w:rPr>
              <w:t>Mod</w:t>
            </w:r>
          </w:p>
        </w:tc>
        <w:tc>
          <w:tcPr>
            <w:tcW w:w="703" w:type="dxa"/>
          </w:tcPr>
          <w:p w14:paraId="42D84D69" w14:textId="77777777" w:rsidR="00FC3FE1" w:rsidRPr="003A404F" w:rsidRDefault="00FC3FE1" w:rsidP="00AB1AD8">
            <w:pPr>
              <w:rPr>
                <w:b/>
                <w:szCs w:val="22"/>
                <w:lang w:eastAsia="en-US"/>
              </w:rPr>
            </w:pPr>
            <w:r w:rsidRPr="003A404F">
              <w:rPr>
                <w:b/>
                <w:szCs w:val="22"/>
                <w:lang w:eastAsia="en-US"/>
              </w:rPr>
              <w:t>Sup</w:t>
            </w:r>
          </w:p>
        </w:tc>
        <w:tc>
          <w:tcPr>
            <w:tcW w:w="4825" w:type="dxa"/>
          </w:tcPr>
          <w:p w14:paraId="7F1E865D" w14:textId="77777777" w:rsidR="00FC3FE1" w:rsidRPr="003A404F" w:rsidRDefault="00FC3FE1" w:rsidP="00AB1AD8">
            <w:pPr>
              <w:rPr>
                <w:b/>
                <w:szCs w:val="22"/>
                <w:lang w:eastAsia="en-US"/>
              </w:rPr>
            </w:pPr>
            <w:r w:rsidRPr="003A404F">
              <w:rPr>
                <w:b/>
                <w:szCs w:val="22"/>
                <w:lang w:eastAsia="en-US"/>
              </w:rPr>
              <w:t>Notes</w:t>
            </w:r>
          </w:p>
        </w:tc>
      </w:tr>
      <w:tr w:rsidR="00B33153" w:rsidRPr="00787691" w14:paraId="7A1DF6C2" w14:textId="77777777" w:rsidTr="00836F80">
        <w:tc>
          <w:tcPr>
            <w:tcW w:w="1638" w:type="dxa"/>
          </w:tcPr>
          <w:p w14:paraId="44C54B62" w14:textId="565D1BF9" w:rsidR="00B33153" w:rsidRPr="003A404F" w:rsidRDefault="00B33153" w:rsidP="00B33153">
            <w:pPr>
              <w:rPr>
                <w:szCs w:val="22"/>
                <w:lang w:eastAsia="en-US"/>
              </w:rPr>
            </w:pPr>
            <w:r w:rsidRPr="003A404F">
              <w:rPr>
                <w:szCs w:val="22"/>
                <w:lang w:eastAsia="en-US"/>
              </w:rPr>
              <w:t>include-</w:t>
            </w:r>
            <w:r>
              <w:rPr>
                <w:szCs w:val="22"/>
                <w:lang w:eastAsia="en-US"/>
              </w:rPr>
              <w:t>link</w:t>
            </w:r>
          </w:p>
        </w:tc>
        <w:tc>
          <w:tcPr>
            <w:tcW w:w="2615" w:type="dxa"/>
            <w:gridSpan w:val="2"/>
          </w:tcPr>
          <w:p w14:paraId="264BA644" w14:textId="1B4179F3" w:rsidR="00B33153" w:rsidRPr="003A404F" w:rsidRDefault="00B33153" w:rsidP="00B33153">
            <w:pPr>
              <w:rPr>
                <w:szCs w:val="22"/>
                <w:lang w:eastAsia="en-US"/>
              </w:rPr>
            </w:pPr>
            <w:r w:rsidRPr="003A404F">
              <w:rPr>
                <w:szCs w:val="22"/>
                <w:lang w:val="it-IT"/>
              </w:rPr>
              <w:t xml:space="preserve">List of </w:t>
            </w:r>
            <w:r>
              <w:rPr>
                <w:szCs w:val="22"/>
                <w:lang w:val="it-IT"/>
              </w:rPr>
              <w:t>valid link uuids</w:t>
            </w:r>
            <w:r w:rsidRPr="003A404F">
              <w:rPr>
                <w:szCs w:val="22"/>
                <w:lang w:val="pt-PT"/>
              </w:rPr>
              <w:t xml:space="preserve">.  </w:t>
            </w:r>
          </w:p>
        </w:tc>
        <w:tc>
          <w:tcPr>
            <w:tcW w:w="709" w:type="dxa"/>
          </w:tcPr>
          <w:p w14:paraId="3F364476" w14:textId="5A798E8B" w:rsidR="00B33153" w:rsidRPr="003A404F" w:rsidRDefault="00B33153" w:rsidP="00B33153">
            <w:pPr>
              <w:rPr>
                <w:szCs w:val="22"/>
                <w:lang w:eastAsia="en-US"/>
              </w:rPr>
            </w:pPr>
            <w:r w:rsidRPr="003A404F">
              <w:rPr>
                <w:szCs w:val="22"/>
                <w:lang w:eastAsia="en-US"/>
              </w:rPr>
              <w:t>RW</w:t>
            </w:r>
          </w:p>
        </w:tc>
        <w:tc>
          <w:tcPr>
            <w:tcW w:w="703" w:type="dxa"/>
          </w:tcPr>
          <w:p w14:paraId="1FED40D4" w14:textId="3358BBE9" w:rsidR="00B33153" w:rsidRPr="003A404F" w:rsidRDefault="00B33153" w:rsidP="00B33153">
            <w:pPr>
              <w:rPr>
                <w:szCs w:val="22"/>
                <w:lang w:eastAsia="en-US"/>
              </w:rPr>
            </w:pPr>
            <w:r w:rsidRPr="003A404F">
              <w:rPr>
                <w:szCs w:val="22"/>
                <w:lang w:eastAsia="en-US"/>
              </w:rPr>
              <w:t>M</w:t>
            </w:r>
          </w:p>
        </w:tc>
        <w:tc>
          <w:tcPr>
            <w:tcW w:w="4825" w:type="dxa"/>
          </w:tcPr>
          <w:p w14:paraId="6E2DA458" w14:textId="77777777" w:rsidR="00B33153" w:rsidRDefault="00B33153" w:rsidP="00B33153">
            <w:pPr>
              <w:numPr>
                <w:ilvl w:val="0"/>
                <w:numId w:val="12"/>
              </w:numPr>
              <w:spacing w:after="0"/>
              <w:ind w:left="144" w:hanging="144"/>
              <w:contextualSpacing/>
              <w:rPr>
                <w:szCs w:val="22"/>
                <w:lang w:eastAsia="en-US"/>
              </w:rPr>
            </w:pPr>
            <w:r>
              <w:rPr>
                <w:szCs w:val="22"/>
                <w:lang w:eastAsia="en-US"/>
              </w:rPr>
              <w:t>U</w:t>
            </w:r>
            <w:r w:rsidRPr="003A404F">
              <w:rPr>
                <w:szCs w:val="22"/>
                <w:lang w:eastAsia="en-US"/>
              </w:rPr>
              <w:t>nordered and partial list</w:t>
            </w:r>
          </w:p>
          <w:p w14:paraId="6806C7D7" w14:textId="77777777" w:rsidR="00B33153" w:rsidRPr="00E12D50" w:rsidRDefault="00B33153" w:rsidP="00B33153">
            <w:pPr>
              <w:numPr>
                <w:ilvl w:val="0"/>
                <w:numId w:val="12"/>
              </w:numPr>
              <w:spacing w:after="0"/>
              <w:ind w:left="144" w:hanging="144"/>
              <w:contextualSpacing/>
              <w:rPr>
                <w:szCs w:val="22"/>
                <w:lang w:eastAsia="en-US"/>
              </w:rPr>
            </w:pPr>
            <w:r w:rsidRPr="00E12D50">
              <w:rPr>
                <w:i/>
                <w:iCs/>
                <w:szCs w:val="22"/>
                <w:lang w:eastAsia="en-US"/>
              </w:rPr>
              <w:t>Declarative</w:t>
            </w:r>
            <w:r>
              <w:rPr>
                <w:szCs w:val="22"/>
                <w:lang w:eastAsia="en-US"/>
              </w:rPr>
              <w:t xml:space="preserve"> routing constraints not in the scope.</w:t>
            </w:r>
          </w:p>
          <w:p w14:paraId="07D10E4B" w14:textId="77777777" w:rsidR="00B33153" w:rsidRPr="00787691" w:rsidRDefault="00B33153" w:rsidP="00B33153">
            <w:pPr>
              <w:rPr>
                <w:lang w:eastAsia="en-US"/>
              </w:rPr>
            </w:pPr>
          </w:p>
        </w:tc>
      </w:tr>
      <w:tr w:rsidR="00B33153" w:rsidRPr="00787691" w14:paraId="2AD45F14" w14:textId="77777777" w:rsidTr="00836F80">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B33153" w:rsidRPr="003A404F" w:rsidRDefault="00B33153" w:rsidP="00B33153">
            <w:pPr>
              <w:rPr>
                <w:szCs w:val="22"/>
                <w:lang w:eastAsia="en-US"/>
              </w:rPr>
            </w:pPr>
            <w:r w:rsidRPr="003A404F">
              <w:rPr>
                <w:szCs w:val="22"/>
                <w:lang w:eastAsia="en-US"/>
              </w:rPr>
              <w:t>exclude-</w:t>
            </w:r>
            <w:r>
              <w:rPr>
                <w:szCs w:val="22"/>
                <w:lang w:eastAsia="en-US"/>
              </w:rPr>
              <w:t>link</w:t>
            </w:r>
          </w:p>
        </w:tc>
        <w:tc>
          <w:tcPr>
            <w:tcW w:w="2615" w:type="dxa"/>
            <w:gridSpan w:val="2"/>
          </w:tcPr>
          <w:p w14:paraId="5D9F7307" w14:textId="4E75E0E4" w:rsidR="00B33153" w:rsidRPr="003A404F" w:rsidRDefault="00B33153" w:rsidP="00B33153">
            <w:pPr>
              <w:rPr>
                <w:szCs w:val="22"/>
                <w:lang w:eastAsia="en-US"/>
              </w:rPr>
            </w:pPr>
            <w:r w:rsidRPr="003A404F">
              <w:rPr>
                <w:szCs w:val="22"/>
                <w:lang w:val="it-IT"/>
              </w:rPr>
              <w:t xml:space="preserve">List of </w:t>
            </w:r>
            <w:r>
              <w:rPr>
                <w:szCs w:val="22"/>
                <w:lang w:val="it-IT"/>
              </w:rPr>
              <w:t>valid link uuids</w:t>
            </w:r>
            <w:r w:rsidRPr="003A404F">
              <w:rPr>
                <w:szCs w:val="22"/>
                <w:lang w:val="pt-PT"/>
              </w:rPr>
              <w:t xml:space="preserve">.  </w:t>
            </w:r>
          </w:p>
        </w:tc>
        <w:tc>
          <w:tcPr>
            <w:tcW w:w="709" w:type="dxa"/>
          </w:tcPr>
          <w:p w14:paraId="490CAF68" w14:textId="5DB4B81C" w:rsidR="00B33153" w:rsidRPr="003A404F" w:rsidRDefault="00B33153" w:rsidP="00B33153">
            <w:pPr>
              <w:rPr>
                <w:szCs w:val="22"/>
                <w:lang w:eastAsia="en-US"/>
              </w:rPr>
            </w:pPr>
            <w:r w:rsidRPr="003A404F">
              <w:rPr>
                <w:szCs w:val="22"/>
                <w:lang w:eastAsia="en-US"/>
              </w:rPr>
              <w:t>RW</w:t>
            </w:r>
          </w:p>
        </w:tc>
        <w:tc>
          <w:tcPr>
            <w:tcW w:w="703" w:type="dxa"/>
          </w:tcPr>
          <w:p w14:paraId="06B1F6C9" w14:textId="40E54BA7" w:rsidR="00B33153" w:rsidRPr="003A404F" w:rsidRDefault="00B33153" w:rsidP="00B33153">
            <w:pPr>
              <w:rPr>
                <w:szCs w:val="22"/>
                <w:lang w:eastAsia="en-US"/>
              </w:rPr>
            </w:pPr>
            <w:r w:rsidRPr="003A404F">
              <w:rPr>
                <w:szCs w:val="22"/>
                <w:lang w:eastAsia="en-US"/>
              </w:rPr>
              <w:t>M</w:t>
            </w:r>
          </w:p>
        </w:tc>
        <w:tc>
          <w:tcPr>
            <w:tcW w:w="4825" w:type="dxa"/>
          </w:tcPr>
          <w:p w14:paraId="37942DBF" w14:textId="77777777" w:rsidR="00B33153" w:rsidRPr="003A404F" w:rsidRDefault="00B33153" w:rsidP="00B33153">
            <w:pPr>
              <w:ind w:left="144"/>
              <w:contextualSpacing/>
              <w:rPr>
                <w:szCs w:val="22"/>
                <w:lang w:eastAsia="en-US"/>
              </w:rPr>
            </w:pPr>
          </w:p>
          <w:p w14:paraId="1DA700BF" w14:textId="77777777" w:rsidR="00B33153" w:rsidRPr="00787691" w:rsidRDefault="00B33153" w:rsidP="00B33153">
            <w:pPr>
              <w:ind w:left="144"/>
              <w:contextualSpacing/>
              <w:rPr>
                <w:sz w:val="20"/>
                <w:szCs w:val="22"/>
                <w:lang w:eastAsia="en-US"/>
              </w:rPr>
            </w:pPr>
          </w:p>
        </w:tc>
      </w:tr>
    </w:tbl>
    <w:p w14:paraId="51C5F750" w14:textId="6D732DE8" w:rsidR="0027739B" w:rsidRPr="003A404F" w:rsidRDefault="0027739B" w:rsidP="00AB1AD8">
      <w:pPr>
        <w:spacing w:after="0"/>
        <w:rPr>
          <w:rFonts w:eastAsiaTheme="majorEastAsia" w:cs="Times New Roman"/>
          <w:b/>
          <w:bCs/>
          <w:szCs w:val="22"/>
        </w:rPr>
      </w:pPr>
    </w:p>
    <w:p w14:paraId="76B50AE6" w14:textId="77777777" w:rsidR="0027739B" w:rsidRPr="003A404F" w:rsidRDefault="0027739B" w:rsidP="00AB1AD8">
      <w:pPr>
        <w:spacing w:after="0"/>
        <w:rPr>
          <w:rFonts w:eastAsiaTheme="majorEastAsia" w:cs="Times New Roman"/>
          <w:b/>
          <w:bCs/>
          <w:szCs w:val="22"/>
        </w:rPr>
      </w:pPr>
      <w:r w:rsidRPr="003A404F">
        <w:rPr>
          <w:rFonts w:eastAsiaTheme="majorEastAsia" w:cs="Times New Roman"/>
          <w:b/>
          <w:bCs/>
          <w:szCs w:val="22"/>
        </w:rPr>
        <w:br w:type="page"/>
      </w:r>
    </w:p>
    <w:p w14:paraId="1ABB3E0E" w14:textId="7E884413" w:rsidR="002D551F" w:rsidRPr="007346C5" w:rsidRDefault="00FC3FE1" w:rsidP="007346C5">
      <w:pPr>
        <w:pStyle w:val="Heading3"/>
        <w:jc w:val="both"/>
        <w:rPr>
          <w:rFonts w:cs="Times New Roman"/>
        </w:rPr>
      </w:pPr>
      <w:r w:rsidRPr="007346C5" w:rsidDel="00FC3FE1">
        <w:rPr>
          <w:rFonts w:cs="Times New Roman"/>
        </w:rPr>
        <w:lastRenderedPageBreak/>
        <w:t xml:space="preserve"> </w:t>
      </w:r>
      <w:bookmarkStart w:id="525" w:name="_Toc30496727"/>
      <w:bookmarkStart w:id="526" w:name="_Toc14454050"/>
      <w:bookmarkStart w:id="527" w:name="_Toc16163771"/>
      <w:bookmarkStart w:id="528" w:name="_Toc89432143"/>
      <w:bookmarkEnd w:id="525"/>
      <w:r w:rsidR="002D551F" w:rsidRPr="007346C5">
        <w:rPr>
          <w:rFonts w:cs="Times New Roman"/>
        </w:rPr>
        <w:t xml:space="preserve">Use case 3c: Include/exclude the </w:t>
      </w:r>
      <w:r w:rsidR="00081757" w:rsidRPr="007346C5">
        <w:rPr>
          <w:rFonts w:cs="Times New Roman"/>
        </w:rPr>
        <w:t>route</w:t>
      </w:r>
      <w:r w:rsidR="002D551F" w:rsidRPr="007346C5">
        <w:rPr>
          <w:rFonts w:cs="Times New Roman"/>
        </w:rPr>
        <w:t xml:space="preserve"> used by </w:t>
      </w:r>
      <w:r w:rsidR="005E245B">
        <w:rPr>
          <w:rFonts w:cs="Times New Roman"/>
        </w:rPr>
        <w:t>an</w:t>
      </w:r>
      <w:r w:rsidR="002D551F" w:rsidRPr="007346C5">
        <w:rPr>
          <w:rFonts w:cs="Times New Roman"/>
        </w:rPr>
        <w:t>other service.</w:t>
      </w:r>
      <w:bookmarkEnd w:id="526"/>
      <w:bookmarkEnd w:id="527"/>
      <w:bookmarkEnd w:id="528"/>
    </w:p>
    <w:tbl>
      <w:tblPr>
        <w:tblStyle w:val="GridTable6Colorful-Accent5"/>
        <w:tblW w:w="10490" w:type="dxa"/>
        <w:tblLook w:val="04A0" w:firstRow="1" w:lastRow="0" w:firstColumn="1" w:lastColumn="0" w:noHBand="0" w:noVBand="1"/>
      </w:tblPr>
      <w:tblGrid>
        <w:gridCol w:w="1560"/>
        <w:gridCol w:w="8930"/>
      </w:tblGrid>
      <w:tr w:rsidR="002D551F" w:rsidRPr="007409CA" w14:paraId="54D6907D"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D279F1" w:rsidRDefault="002D551F" w:rsidP="00661FB9">
            <w:pPr>
              <w:rPr>
                <w:rFonts w:cs="Times New Roman"/>
                <w:szCs w:val="20"/>
              </w:rPr>
            </w:pPr>
            <w:r w:rsidRPr="00D279F1">
              <w:rPr>
                <w:rFonts w:cs="Times New Roman"/>
                <w:szCs w:val="20"/>
              </w:rPr>
              <w:t>Number</w:t>
            </w:r>
          </w:p>
        </w:tc>
        <w:tc>
          <w:tcPr>
            <w:tcW w:w="8930" w:type="dxa"/>
          </w:tcPr>
          <w:p w14:paraId="1EF5C014"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UC3c</w:t>
            </w:r>
          </w:p>
        </w:tc>
      </w:tr>
      <w:tr w:rsidR="002D551F" w:rsidRPr="007409CA" w14:paraId="1FF449D0"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D279F1" w:rsidRDefault="002D551F" w:rsidP="00661FB9">
            <w:pPr>
              <w:rPr>
                <w:rFonts w:cs="Times New Roman"/>
                <w:szCs w:val="20"/>
              </w:rPr>
            </w:pPr>
            <w:r w:rsidRPr="00D279F1">
              <w:rPr>
                <w:rFonts w:cs="Times New Roman"/>
                <w:szCs w:val="20"/>
              </w:rPr>
              <w:t>Name</w:t>
            </w:r>
          </w:p>
        </w:tc>
        <w:tc>
          <w:tcPr>
            <w:tcW w:w="8930" w:type="dxa"/>
          </w:tcPr>
          <w:p w14:paraId="19DF20A6" w14:textId="0B6C494F"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 xml:space="preserve">Constrained provisioning: Include/exclude the </w:t>
            </w:r>
            <w:r w:rsidR="005E245B">
              <w:rPr>
                <w:rFonts w:cs="Times New Roman"/>
                <w:color w:val="000000"/>
                <w:szCs w:val="22"/>
                <w:lang w:eastAsia="en-US"/>
              </w:rPr>
              <w:t>route</w:t>
            </w:r>
            <w:r w:rsidRPr="003A404F">
              <w:rPr>
                <w:rFonts w:cs="Times New Roman"/>
                <w:color w:val="000000"/>
                <w:szCs w:val="22"/>
                <w:lang w:eastAsia="en-US"/>
              </w:rPr>
              <w:t xml:space="preserve"> used by </w:t>
            </w:r>
            <w:r w:rsidR="005E245B">
              <w:rPr>
                <w:rFonts w:cs="Times New Roman"/>
                <w:color w:val="000000"/>
                <w:szCs w:val="22"/>
                <w:lang w:eastAsia="en-US"/>
              </w:rPr>
              <w:t>an</w:t>
            </w:r>
            <w:r w:rsidRPr="003A404F">
              <w:rPr>
                <w:rFonts w:cs="Times New Roman"/>
                <w:color w:val="000000"/>
                <w:szCs w:val="22"/>
                <w:lang w:eastAsia="en-US"/>
              </w:rPr>
              <w:t>other service.</w:t>
            </w:r>
          </w:p>
        </w:tc>
      </w:tr>
      <w:tr w:rsidR="002D551F" w:rsidRPr="007409CA" w14:paraId="15E29A33" w14:textId="77777777" w:rsidTr="00836F80">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409CA" w:rsidRDefault="002D551F" w:rsidP="00661FB9">
            <w:pPr>
              <w:rPr>
                <w:rFonts w:cs="Times New Roman"/>
                <w:szCs w:val="20"/>
              </w:rPr>
            </w:pPr>
            <w:r w:rsidRPr="007409CA">
              <w:rPr>
                <w:rFonts w:cs="Times New Roman"/>
                <w:szCs w:val="20"/>
              </w:rPr>
              <w:t>Technologies involved</w:t>
            </w:r>
          </w:p>
        </w:tc>
        <w:tc>
          <w:tcPr>
            <w:tcW w:w="8930" w:type="dxa"/>
          </w:tcPr>
          <w:p w14:paraId="65E178C2" w14:textId="4AF19D87" w:rsidR="002D551F" w:rsidRPr="007409CA" w:rsidRDefault="005E245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B1AD8">
              <w:rPr>
                <w:rFonts w:cs="Times New Roman"/>
                <w:szCs w:val="22"/>
              </w:rPr>
              <w:t>Optical, ODU, DSR layers</w:t>
            </w:r>
          </w:p>
        </w:tc>
      </w:tr>
      <w:tr w:rsidR="002D551F" w:rsidRPr="007409CA" w14:paraId="58C79464"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409CA" w:rsidRDefault="002D551F" w:rsidP="00661FB9">
            <w:pPr>
              <w:rPr>
                <w:rFonts w:cs="Times New Roman"/>
                <w:szCs w:val="20"/>
              </w:rPr>
            </w:pPr>
            <w:r w:rsidRPr="007409CA">
              <w:rPr>
                <w:rFonts w:cs="Times New Roman"/>
                <w:szCs w:val="20"/>
              </w:rPr>
              <w:t>Process/Areas Involved</w:t>
            </w:r>
          </w:p>
        </w:tc>
        <w:tc>
          <w:tcPr>
            <w:tcW w:w="8930" w:type="dxa"/>
          </w:tcPr>
          <w:p w14:paraId="561E058B" w14:textId="77777777" w:rsidR="002D551F" w:rsidRPr="007409C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409CA">
              <w:rPr>
                <w:rFonts w:cs="Times New Roman"/>
                <w:szCs w:val="20"/>
              </w:rPr>
              <w:t>Planning and Operations</w:t>
            </w:r>
          </w:p>
        </w:tc>
      </w:tr>
      <w:tr w:rsidR="002D551F" w:rsidRPr="007409CA" w14:paraId="46D0441D" w14:textId="77777777" w:rsidTr="00836F80">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409CA" w:rsidRDefault="002D551F" w:rsidP="00661FB9">
            <w:pPr>
              <w:rPr>
                <w:rFonts w:cs="Times New Roman"/>
                <w:szCs w:val="20"/>
              </w:rPr>
            </w:pPr>
            <w:r w:rsidRPr="007409CA">
              <w:rPr>
                <w:rFonts w:cs="Times New Roman"/>
                <w:szCs w:val="20"/>
              </w:rPr>
              <w:t>Brief description</w:t>
            </w:r>
          </w:p>
        </w:tc>
        <w:tc>
          <w:tcPr>
            <w:tcW w:w="8930" w:type="dxa"/>
          </w:tcPr>
          <w:p w14:paraId="0B1C19CE" w14:textId="5BB1271F" w:rsidR="005E245B" w:rsidRPr="00850639"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850639">
              <w:rPr>
                <w:rFonts w:cs="Times New Roman"/>
                <w:color w:val="auto"/>
                <w:szCs w:val="20"/>
              </w:rPr>
              <w:t xml:space="preserve">This use case covers requesting a connectivity service with the inclusion </w:t>
            </w:r>
            <w:r w:rsidR="005D01DF" w:rsidRPr="00850639">
              <w:rPr>
                <w:rFonts w:cs="Times New Roman"/>
                <w:color w:val="auto"/>
                <w:szCs w:val="20"/>
              </w:rPr>
              <w:t xml:space="preserve">or exclusion </w:t>
            </w:r>
            <w:r w:rsidRPr="00850639">
              <w:rPr>
                <w:rFonts w:cs="Times New Roman"/>
                <w:color w:val="auto"/>
                <w:szCs w:val="20"/>
              </w:rPr>
              <w:t xml:space="preserve">of the resources used </w:t>
            </w:r>
            <w:r w:rsidR="005D01DF" w:rsidRPr="00850639">
              <w:rPr>
                <w:rFonts w:cs="Times New Roman"/>
                <w:color w:val="auto"/>
                <w:szCs w:val="20"/>
              </w:rPr>
              <w:t xml:space="preserve">by </w:t>
            </w:r>
            <w:r w:rsidRPr="00850639">
              <w:rPr>
                <w:rFonts w:cs="Times New Roman"/>
                <w:color w:val="auto"/>
                <w:szCs w:val="20"/>
              </w:rPr>
              <w:t>another connectivity service</w:t>
            </w:r>
            <w:r w:rsidR="005D01DF" w:rsidRPr="00850639">
              <w:rPr>
                <w:rFonts w:cs="Times New Roman"/>
                <w:color w:val="auto"/>
                <w:szCs w:val="20"/>
              </w:rPr>
              <w:t>(s).</w:t>
            </w:r>
            <w:r w:rsidRPr="00850639">
              <w:rPr>
                <w:rFonts w:cs="Times New Roman"/>
                <w:color w:val="auto"/>
                <w:szCs w:val="20"/>
              </w:rPr>
              <w:t xml:space="preserve"> </w:t>
            </w:r>
          </w:p>
          <w:p w14:paraId="23770BAF" w14:textId="792C4979" w:rsidR="00262F71" w:rsidRPr="00850639"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850639">
              <w:rPr>
                <w:rFonts w:cs="Times New Roman"/>
                <w:b/>
                <w:bCs/>
                <w:color w:val="auto"/>
                <w:szCs w:val="20"/>
              </w:rPr>
              <w:t>Coroute-Inclusion</w:t>
            </w:r>
            <w:r w:rsidR="004A23C6" w:rsidRPr="00850639">
              <w:rPr>
                <w:rFonts w:cs="Times New Roman"/>
                <w:b/>
                <w:bCs/>
                <w:color w:val="auto"/>
                <w:szCs w:val="20"/>
              </w:rPr>
              <w:t xml:space="preserve">: </w:t>
            </w:r>
            <w:r w:rsidRPr="00850639">
              <w:rPr>
                <w:rFonts w:cs="Times New Roman"/>
                <w:color w:val="auto"/>
                <w:szCs w:val="20"/>
              </w:rPr>
              <w:t xml:space="preserve">Implementations SHOULD perform path computation in such a way that </w:t>
            </w:r>
            <w:r w:rsidR="00632E39" w:rsidRPr="00850639">
              <w:rPr>
                <w:rFonts w:cs="Times New Roman"/>
                <w:color w:val="auto"/>
                <w:szCs w:val="20"/>
              </w:rPr>
              <w:t>the connectivity resources  used by the included service are reused</w:t>
            </w:r>
            <w:r w:rsidR="00B14771" w:rsidRPr="00850639">
              <w:rPr>
                <w:rFonts w:cs="Times New Roman"/>
                <w:color w:val="auto"/>
                <w:szCs w:val="20"/>
              </w:rPr>
              <w:t>,</w:t>
            </w:r>
            <w:r w:rsidR="005A35FC" w:rsidRPr="00850639">
              <w:rPr>
                <w:rFonts w:cs="Times New Roman"/>
                <w:color w:val="auto"/>
                <w:szCs w:val="20"/>
              </w:rPr>
              <w:t xml:space="preserve"> at the highest</w:t>
            </w:r>
            <w:r w:rsidR="00B14771" w:rsidRPr="00850639">
              <w:rPr>
                <w:rFonts w:cs="Times New Roman"/>
                <w:color w:val="auto"/>
                <w:szCs w:val="20"/>
              </w:rPr>
              <w:t xml:space="preserve"> possible </w:t>
            </w:r>
            <w:r w:rsidR="005A35FC" w:rsidRPr="00850639">
              <w:rPr>
                <w:rFonts w:cs="Times New Roman"/>
                <w:color w:val="auto"/>
                <w:szCs w:val="20"/>
              </w:rPr>
              <w:t>layer</w:t>
            </w:r>
            <w:r w:rsidR="00B14771" w:rsidRPr="00850639">
              <w:rPr>
                <w:rFonts w:cs="Times New Roman"/>
                <w:color w:val="auto"/>
                <w:szCs w:val="20"/>
              </w:rPr>
              <w:t>,</w:t>
            </w:r>
            <w:r w:rsidR="00382D05" w:rsidRPr="00850639">
              <w:rPr>
                <w:rFonts w:cs="Times New Roman"/>
                <w:color w:val="auto"/>
                <w:szCs w:val="20"/>
              </w:rPr>
              <w:t xml:space="preserve"> for the service being set up</w:t>
            </w:r>
          </w:p>
          <w:p w14:paraId="0CAA17C4" w14:textId="00488E38" w:rsidR="00382D05" w:rsidRPr="00850639"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850639">
              <w:rPr>
                <w:rFonts w:cs="Times New Roman"/>
                <w:b/>
                <w:bCs/>
                <w:color w:val="auto"/>
                <w:szCs w:val="20"/>
              </w:rPr>
              <w:t>Diversity-Exclusion</w:t>
            </w:r>
            <w:r w:rsidR="004A23C6" w:rsidRPr="00850639">
              <w:rPr>
                <w:rFonts w:cs="Times New Roman"/>
                <w:b/>
                <w:bCs/>
                <w:color w:val="auto"/>
                <w:szCs w:val="20"/>
              </w:rPr>
              <w:t xml:space="preserve">: </w:t>
            </w:r>
            <w:r w:rsidRPr="00850639">
              <w:rPr>
                <w:rFonts w:cs="Times New Roman"/>
                <w:color w:val="auto"/>
                <w:szCs w:val="20"/>
              </w:rPr>
              <w:t xml:space="preserve">Implementations SHOULD perform path computation in such a way that the connectivity resources used by the excluded services </w:t>
            </w:r>
            <w:r w:rsidR="005A35FC" w:rsidRPr="00850639">
              <w:rPr>
                <w:rFonts w:cs="Times New Roman"/>
                <w:color w:val="auto"/>
                <w:szCs w:val="20"/>
              </w:rPr>
              <w:t>at the lowest layer of the topology</w:t>
            </w:r>
            <w:r w:rsidR="00A47724" w:rsidRPr="00850639">
              <w:rPr>
                <w:rFonts w:cs="Times New Roman"/>
                <w:color w:val="auto"/>
                <w:szCs w:val="20"/>
              </w:rPr>
              <w:t xml:space="preserve"> </w:t>
            </w:r>
            <w:r w:rsidR="005A35FC" w:rsidRPr="00850639">
              <w:rPr>
                <w:rFonts w:cs="Times New Roman"/>
                <w:color w:val="auto"/>
                <w:szCs w:val="20"/>
              </w:rPr>
              <w:t xml:space="preserve">are excluded from the </w:t>
            </w:r>
            <w:r w:rsidR="00A47724" w:rsidRPr="00850639">
              <w:rPr>
                <w:rFonts w:cs="Times New Roman"/>
                <w:color w:val="auto"/>
                <w:szCs w:val="20"/>
              </w:rPr>
              <w:t xml:space="preserve">service </w:t>
            </w:r>
            <w:r w:rsidR="00D638BE" w:rsidRPr="00850639">
              <w:rPr>
                <w:rFonts w:cs="Times New Roman"/>
                <w:color w:val="auto"/>
                <w:szCs w:val="20"/>
              </w:rPr>
              <w:t>being set up</w:t>
            </w:r>
          </w:p>
          <w:p w14:paraId="652CA32F" w14:textId="49F0AA41" w:rsidR="00382D05" w:rsidRPr="00850639"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850639">
              <w:rPr>
                <w:rFonts w:cs="Times New Roman"/>
                <w:i/>
                <w:iCs/>
                <w:color w:val="auto"/>
                <w:szCs w:val="20"/>
              </w:rPr>
              <w:t>Examples:</w:t>
            </w:r>
          </w:p>
          <w:p w14:paraId="30C057CE" w14:textId="121A4F53" w:rsidR="00A232B2" w:rsidRPr="00850639" w:rsidRDefault="00A232B2" w:rsidP="00A232B2">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850639">
              <w:rPr>
                <w:rFonts w:cs="Times New Roman"/>
                <w:color w:val="auto"/>
                <w:szCs w:val="20"/>
              </w:rPr>
              <w:t xml:space="preserve">A DSR service that includes an ODU service means that </w:t>
            </w:r>
            <w:r w:rsidR="00C52AF2" w:rsidRPr="00850639">
              <w:rPr>
                <w:rFonts w:cs="Times New Roman"/>
                <w:color w:val="auto"/>
                <w:szCs w:val="20"/>
              </w:rPr>
              <w:t xml:space="preserve">implementations SHOULD encapsulate the new DSR in </w:t>
            </w:r>
            <w:r w:rsidR="00730B11" w:rsidRPr="00850639">
              <w:rPr>
                <w:rFonts w:cs="Times New Roman"/>
                <w:color w:val="auto"/>
                <w:szCs w:val="20"/>
              </w:rPr>
              <w:t>the ODU service</w:t>
            </w:r>
          </w:p>
          <w:p w14:paraId="1661E491" w14:textId="643B9475" w:rsidR="00730B11" w:rsidRPr="00850639" w:rsidRDefault="00730B11" w:rsidP="00A232B2">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850639">
              <w:rPr>
                <w:rFonts w:cs="Times New Roman"/>
                <w:color w:val="auto"/>
                <w:szCs w:val="20"/>
              </w:rPr>
              <w:t xml:space="preserve">A DSR service that includes another DSR service means that implementations SHOULD </w:t>
            </w:r>
            <w:r w:rsidR="008E4637" w:rsidRPr="00850639">
              <w:rPr>
                <w:rFonts w:cs="Times New Roman"/>
                <w:color w:val="auto"/>
                <w:szCs w:val="20"/>
              </w:rPr>
              <w:t xml:space="preserve">encapsulate the new DSR in the </w:t>
            </w:r>
            <w:r w:rsidR="008600E5" w:rsidRPr="00850639">
              <w:rPr>
                <w:rFonts w:cs="Times New Roman"/>
                <w:color w:val="auto"/>
                <w:szCs w:val="20"/>
              </w:rPr>
              <w:t>same ODUs of the included service</w:t>
            </w:r>
          </w:p>
          <w:p w14:paraId="5CBB29DD" w14:textId="0F5EE437" w:rsidR="005F0D3F" w:rsidRPr="00850639" w:rsidRDefault="005F0D3F" w:rsidP="00A232B2">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850639">
              <w:rPr>
                <w:rFonts w:cs="Times New Roman"/>
                <w:color w:val="auto"/>
                <w:szCs w:val="20"/>
              </w:rPr>
              <w:t>A</w:t>
            </w:r>
            <w:r w:rsidR="00507EFE" w:rsidRPr="00850639">
              <w:rPr>
                <w:rFonts w:cs="Times New Roman"/>
                <w:color w:val="auto"/>
                <w:szCs w:val="20"/>
              </w:rPr>
              <w:t>n</w:t>
            </w:r>
            <w:r w:rsidRPr="00850639">
              <w:rPr>
                <w:rFonts w:cs="Times New Roman"/>
                <w:color w:val="auto"/>
                <w:szCs w:val="20"/>
              </w:rPr>
              <w:t xml:space="preserve"> MC service that includes a</w:t>
            </w:r>
            <w:r w:rsidR="00507EFE" w:rsidRPr="00850639">
              <w:rPr>
                <w:rFonts w:cs="Times New Roman"/>
                <w:color w:val="auto"/>
                <w:szCs w:val="20"/>
              </w:rPr>
              <w:t>n</w:t>
            </w:r>
            <w:r w:rsidRPr="00850639">
              <w:rPr>
                <w:rFonts w:cs="Times New Roman"/>
                <w:color w:val="auto"/>
                <w:szCs w:val="20"/>
              </w:rPr>
              <w:t xml:space="preserve"> MC service means that </w:t>
            </w:r>
            <w:r w:rsidR="00507EFE" w:rsidRPr="00850639">
              <w:rPr>
                <w:rFonts w:cs="Times New Roman"/>
                <w:color w:val="auto"/>
                <w:szCs w:val="20"/>
              </w:rPr>
              <w:t>implementations SHOULD reuse the OMS/OTS sections.</w:t>
            </w:r>
          </w:p>
          <w:p w14:paraId="5AEC4A0F" w14:textId="09DB339F" w:rsidR="00507EFE" w:rsidRPr="00850639" w:rsidRDefault="00507EFE" w:rsidP="00A232B2">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850639">
              <w:rPr>
                <w:rFonts w:cs="Times New Roman"/>
                <w:color w:val="auto"/>
                <w:szCs w:val="20"/>
              </w:rPr>
              <w:t>An MC service that excludes an MC service means that implementat</w:t>
            </w:r>
            <w:r w:rsidR="00C16956" w:rsidRPr="00850639">
              <w:rPr>
                <w:rFonts w:cs="Times New Roman"/>
                <w:color w:val="auto"/>
                <w:szCs w:val="20"/>
              </w:rPr>
              <w:t>ions SHOULD exclude the OMS/OTS sections.</w:t>
            </w:r>
          </w:p>
          <w:p w14:paraId="4BC10456" w14:textId="61820C3E" w:rsidR="002D551F" w:rsidRPr="00850639"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850639">
              <w:rPr>
                <w:rFonts w:cs="Times New Roman"/>
                <w:color w:val="auto"/>
                <w:szCs w:val="20"/>
              </w:rPr>
              <w:t xml:space="preserve">In case the referenced CS by the </w:t>
            </w:r>
            <w:r w:rsidRPr="00850639">
              <w:rPr>
                <w:rFonts w:cs="Times New Roman"/>
                <w:bCs/>
                <w:color w:val="auto"/>
                <w:szCs w:val="20"/>
              </w:rPr>
              <w:t>coroute-inclusion or diversity-exclusion</w:t>
            </w:r>
            <w:r w:rsidRPr="00850639">
              <w:rPr>
                <w:rFonts w:cs="Times New Roman"/>
                <w:b/>
                <w:color w:val="auto"/>
                <w:szCs w:val="20"/>
              </w:rPr>
              <w:t xml:space="preserve"> </w:t>
            </w:r>
            <w:r w:rsidRPr="00850639">
              <w:rPr>
                <w:rFonts w:cs="Times New Roman"/>
                <w:bCs/>
                <w:color w:val="auto"/>
                <w:szCs w:val="20"/>
              </w:rPr>
              <w:t>parameters</w:t>
            </w:r>
            <w:r w:rsidRPr="00850639">
              <w:rPr>
                <w:rFonts w:cs="Times New Roman"/>
                <w:color w:val="auto"/>
                <w:szCs w:val="20"/>
              </w:rPr>
              <w:t xml:space="preserve"> change</w:t>
            </w:r>
            <w:r w:rsidR="006C69B7" w:rsidRPr="00850639">
              <w:rPr>
                <w:rFonts w:cs="Times New Roman"/>
                <w:color w:val="auto"/>
                <w:szCs w:val="20"/>
              </w:rPr>
              <w:t>s</w:t>
            </w:r>
            <w:r w:rsidRPr="00850639">
              <w:rPr>
                <w:rFonts w:cs="Times New Roman"/>
                <w:color w:val="auto"/>
                <w:szCs w:val="20"/>
              </w:rPr>
              <w:t xml:space="preserve"> its route (e.g.</w:t>
            </w:r>
            <w:r w:rsidR="006C69B7" w:rsidRPr="00850639">
              <w:rPr>
                <w:rFonts w:cs="Times New Roman"/>
                <w:color w:val="auto"/>
                <w:szCs w:val="20"/>
              </w:rPr>
              <w:t>,</w:t>
            </w:r>
            <w:r w:rsidRPr="00850639">
              <w:rPr>
                <w:rFonts w:cs="Times New Roman"/>
                <w:color w:val="auto"/>
                <w:szCs w:val="20"/>
              </w:rPr>
              <w:t xml:space="preserve"> due to a restoration), the service may not change accordingly, i.e.</w:t>
            </w:r>
            <w:r w:rsidR="00057075" w:rsidRPr="00850639">
              <w:rPr>
                <w:rFonts w:cs="Times New Roman"/>
                <w:color w:val="auto"/>
                <w:szCs w:val="20"/>
              </w:rPr>
              <w:t>,</w:t>
            </w:r>
            <w:r w:rsidRPr="00850639">
              <w:rPr>
                <w:rFonts w:cs="Times New Roman"/>
                <w:color w:val="auto"/>
                <w:szCs w:val="20"/>
              </w:rPr>
              <w:t xml:space="preserve"> the TAPI server is not required to maintain </w:t>
            </w:r>
            <w:r w:rsidR="00057075" w:rsidRPr="00850639">
              <w:rPr>
                <w:rFonts w:cs="Times New Roman"/>
                <w:color w:val="auto"/>
                <w:szCs w:val="20"/>
              </w:rPr>
              <w:t>the relationship between resources as stated above</w:t>
            </w:r>
            <w:r w:rsidRPr="00850639">
              <w:rPr>
                <w:rFonts w:cs="Times New Roman"/>
                <w:color w:val="auto"/>
                <w:szCs w:val="20"/>
              </w:rPr>
              <w:t>.</w:t>
            </w:r>
          </w:p>
        </w:tc>
      </w:tr>
      <w:tr w:rsidR="002D551F" w:rsidRPr="007409CA" w14:paraId="149D2C84"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409CA" w:rsidRDefault="002D551F" w:rsidP="00661FB9">
            <w:pPr>
              <w:rPr>
                <w:rFonts w:cs="Times New Roman"/>
                <w:szCs w:val="20"/>
              </w:rPr>
            </w:pPr>
            <w:r w:rsidRPr="007409CA">
              <w:rPr>
                <w:rFonts w:cs="Times New Roman"/>
                <w:szCs w:val="20"/>
              </w:rPr>
              <w:t>Layers involved</w:t>
            </w:r>
          </w:p>
        </w:tc>
        <w:tc>
          <w:tcPr>
            <w:tcW w:w="8930" w:type="dxa"/>
          </w:tcPr>
          <w:p w14:paraId="150FA798" w14:textId="77777777" w:rsidR="002D551F" w:rsidRPr="007409C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409CA">
              <w:rPr>
                <w:rFonts w:cs="Times New Roman"/>
                <w:szCs w:val="20"/>
              </w:rPr>
              <w:t>DSR/ODU/PHOTONIC_MEDIA</w:t>
            </w:r>
          </w:p>
        </w:tc>
      </w:tr>
      <w:tr w:rsidR="002D551F" w:rsidRPr="007409CA" w14:paraId="18888A88" w14:textId="77777777" w:rsidTr="00836F80">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409CA" w:rsidRDefault="002D551F" w:rsidP="00661FB9">
            <w:pPr>
              <w:rPr>
                <w:rFonts w:cs="Times New Roman"/>
                <w:szCs w:val="20"/>
              </w:rPr>
            </w:pPr>
            <w:r w:rsidRPr="007409CA">
              <w:rPr>
                <w:rFonts w:cs="Times New Roman"/>
                <w:szCs w:val="20"/>
              </w:rPr>
              <w:t>Type</w:t>
            </w:r>
          </w:p>
        </w:tc>
        <w:tc>
          <w:tcPr>
            <w:tcW w:w="8930" w:type="dxa"/>
          </w:tcPr>
          <w:p w14:paraId="56E133AE" w14:textId="77777777" w:rsidR="002D551F" w:rsidRPr="007409CA"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409CA">
              <w:rPr>
                <w:rFonts w:cs="Times New Roman"/>
                <w:szCs w:val="20"/>
                <w:lang w:eastAsia="de-DE"/>
              </w:rPr>
              <w:t>Provisioning</w:t>
            </w:r>
          </w:p>
        </w:tc>
      </w:tr>
      <w:tr w:rsidR="002D551F" w:rsidRPr="007409CA" w14:paraId="52831BDA"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409CA" w:rsidRDefault="002D551F" w:rsidP="00661FB9">
            <w:pPr>
              <w:rPr>
                <w:rFonts w:cs="Times New Roman"/>
                <w:szCs w:val="20"/>
              </w:rPr>
            </w:pPr>
            <w:r w:rsidRPr="007409CA">
              <w:rPr>
                <w:rFonts w:cs="Times New Roman"/>
                <w:szCs w:val="20"/>
              </w:rPr>
              <w:t>Description &amp; Workflow</w:t>
            </w:r>
          </w:p>
        </w:tc>
        <w:tc>
          <w:tcPr>
            <w:tcW w:w="8930" w:type="dxa"/>
          </w:tcPr>
          <w:p w14:paraId="4E9558F9" w14:textId="4F21B13A" w:rsidR="000D342B" w:rsidRPr="00754F11"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B1AD8">
              <w:rPr>
                <w:rFonts w:cs="Times New Roman"/>
                <w:szCs w:val="22"/>
              </w:rPr>
              <w:t>This UC is implemented following the same workflow described in “Description &amp; Workflow” of UC1</w:t>
            </w:r>
            <w:r>
              <w:rPr>
                <w:rFonts w:cs="Times New Roman"/>
                <w:szCs w:val="22"/>
              </w:rPr>
              <w:t>.0</w:t>
            </w:r>
          </w:p>
        </w:tc>
      </w:tr>
    </w:tbl>
    <w:p w14:paraId="0AD05A68" w14:textId="77777777" w:rsidR="002D551F" w:rsidRPr="00661FB9" w:rsidRDefault="002D551F" w:rsidP="00661FB9">
      <w:pPr>
        <w:rPr>
          <w:rFonts w:cs="Times New Roman"/>
        </w:rPr>
      </w:pPr>
    </w:p>
    <w:p w14:paraId="762903F2" w14:textId="7DB85DC7" w:rsidR="002D551F" w:rsidRPr="001D4528" w:rsidRDefault="00C86A86" w:rsidP="001D4528">
      <w:pPr>
        <w:pStyle w:val="Heading4"/>
        <w:rPr>
          <w:rFonts w:cs="Times New Roman"/>
        </w:rPr>
      </w:pPr>
      <w:bookmarkStart w:id="529" w:name="_Toc89432144"/>
      <w:r>
        <w:rPr>
          <w:rFonts w:cs="Times New Roman"/>
        </w:rPr>
        <w:t>Relevant Parameters</w:t>
      </w:r>
      <w:bookmarkEnd w:id="529"/>
    </w:p>
    <w:p w14:paraId="1E8955A6" w14:textId="5950F233" w:rsidR="002D551F" w:rsidRPr="003F671F" w:rsidRDefault="00D578ED" w:rsidP="00661FB9">
      <w:pPr>
        <w:rPr>
          <w:rFonts w:cs="Times New Roman"/>
          <w:sz w:val="24"/>
        </w:rPr>
      </w:pPr>
      <w:r w:rsidRPr="00237F5F">
        <w:rPr>
          <w:rFonts w:cs="Times New Roman"/>
          <w:sz w:val="24"/>
        </w:rPr>
        <w:fldChar w:fldCharType="begin"/>
      </w:r>
      <w:r w:rsidRPr="00237F5F">
        <w:rPr>
          <w:rFonts w:cs="Times New Roman"/>
          <w:sz w:val="24"/>
        </w:rPr>
        <w:instrText xml:space="preserve"> REF _Ref16164039 \h </w:instrText>
      </w:r>
      <w:r w:rsidR="00313A17" w:rsidRPr="00237F5F">
        <w:rPr>
          <w:rFonts w:cs="Times New Roman"/>
          <w:sz w:val="24"/>
        </w:rPr>
        <w:instrText xml:space="preserve"> \* MERGEFORMAT </w:instrText>
      </w:r>
      <w:r w:rsidRPr="00237F5F">
        <w:rPr>
          <w:rFonts w:cs="Times New Roman"/>
          <w:sz w:val="24"/>
        </w:rPr>
      </w:r>
      <w:r w:rsidRPr="00237F5F">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43</w:t>
      </w:r>
      <w:r w:rsidRPr="00237F5F">
        <w:rPr>
          <w:rFonts w:cs="Times New Roman"/>
          <w:sz w:val="24"/>
        </w:rPr>
        <w:fldChar w:fldCharType="end"/>
      </w:r>
      <w:r w:rsidRPr="00237F5F">
        <w:rPr>
          <w:sz w:val="24"/>
        </w:rPr>
        <w:t xml:space="preserve"> </w:t>
      </w:r>
      <w:r w:rsidR="002D551F" w:rsidRPr="00313A17">
        <w:rPr>
          <w:rFonts w:cs="Times New Roman"/>
          <w:sz w:val="24"/>
        </w:rPr>
        <w:t xml:space="preserve">complements the information included in </w:t>
      </w:r>
      <w:r w:rsidR="003F671F">
        <w:rPr>
          <w:rFonts w:cs="Times New Roman"/>
          <w:sz w:val="24"/>
        </w:rPr>
        <w:t>the unconstrained service provisioning use cases.</w:t>
      </w:r>
      <w:r w:rsidR="003F671F" w:rsidRPr="00313A17">
        <w:rPr>
          <w:rFonts w:cs="Times New Roman"/>
          <w:sz w:val="24"/>
        </w:rPr>
        <w:t xml:space="preserve"> </w:t>
      </w:r>
    </w:p>
    <w:p w14:paraId="479484F6" w14:textId="225DEF0B" w:rsidR="00A92D66" w:rsidRDefault="00A92D66" w:rsidP="00A92D66">
      <w:pPr>
        <w:pStyle w:val="Caption"/>
        <w:keepNext/>
      </w:pPr>
      <w:r w:rsidRPr="00661FB9">
        <w:rPr>
          <w:rFonts w:cs="Times New Roman"/>
        </w:rPr>
        <w:t> </w:t>
      </w:r>
      <w:bookmarkStart w:id="530" w:name="_Ref16164039"/>
      <w:bookmarkStart w:id="531" w:name="_Toc89432317"/>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43</w:t>
      </w:r>
      <w:r w:rsidRPr="001D7585">
        <w:rPr>
          <w:noProof/>
        </w:rPr>
        <w:fldChar w:fldCharType="end"/>
      </w:r>
      <w:bookmarkEnd w:id="530"/>
      <w:r w:rsidRPr="001D7585">
        <w:t>:</w:t>
      </w:r>
      <w:r w:rsidRPr="001D7585">
        <w:rPr>
          <w:rFonts w:hint="eastAsia"/>
        </w:rPr>
        <w:t xml:space="preserve"> </w:t>
      </w:r>
      <w:r w:rsidRPr="00A92D66">
        <w:t xml:space="preserve">Connectivity-service </w:t>
      </w:r>
      <w:r w:rsidR="00A62389">
        <w:t xml:space="preserve">coroute-inclusion and </w:t>
      </w:r>
      <w:r w:rsidRPr="00A92D66">
        <w:t>diversity-exclusion object definitions.</w:t>
      </w:r>
      <w:bookmarkEnd w:id="531"/>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87691" w14:paraId="73F3B41D" w14:textId="77777777" w:rsidTr="00E7324B">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3A404F" w:rsidRDefault="00702A7C" w:rsidP="00E7324B">
            <w:pPr>
              <w:tabs>
                <w:tab w:val="left" w:pos="2436"/>
              </w:tabs>
              <w:rPr>
                <w:b w:val="0"/>
                <w:bCs w:val="0"/>
                <w:szCs w:val="22"/>
                <w:lang w:eastAsia="en-US"/>
              </w:rPr>
            </w:pPr>
            <w:r w:rsidRPr="003A404F">
              <w:rPr>
                <w:szCs w:val="22"/>
                <w:lang w:eastAsia="en-US"/>
              </w:rPr>
              <w:t>connectivity-service</w:t>
            </w:r>
          </w:p>
        </w:tc>
        <w:tc>
          <w:tcPr>
            <w:tcW w:w="8789" w:type="dxa"/>
            <w:gridSpan w:val="4"/>
          </w:tcPr>
          <w:p w14:paraId="521B14A4" w14:textId="77777777" w:rsidR="00702A7C" w:rsidRPr="003A404F" w:rsidRDefault="00702A7C" w:rsidP="00E7324B">
            <w:pPr>
              <w:tabs>
                <w:tab w:val="left" w:pos="2436"/>
              </w:tabs>
              <w:rPr>
                <w:szCs w:val="22"/>
                <w:lang w:eastAsia="en-US"/>
              </w:rPr>
            </w:pPr>
            <w:r w:rsidRPr="00574795">
              <w:rPr>
                <w:rFonts w:cs="Times New Roman"/>
                <w:szCs w:val="20"/>
              </w:rPr>
              <w:t>/tapi-common:context/tapi-connectivity:connectivity-context/tapi-connectivity:connectivity-service</w:t>
            </w:r>
          </w:p>
        </w:tc>
      </w:tr>
      <w:tr w:rsidR="00702A7C" w:rsidRPr="00787691" w14:paraId="4B89FFFE" w14:textId="77777777" w:rsidTr="00702A7C">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3A404F" w:rsidRDefault="00702A7C" w:rsidP="00E7324B">
            <w:pPr>
              <w:rPr>
                <w:b/>
                <w:szCs w:val="22"/>
                <w:lang w:eastAsia="en-US"/>
              </w:rPr>
            </w:pPr>
            <w:r w:rsidRPr="003A404F">
              <w:rPr>
                <w:b/>
                <w:szCs w:val="22"/>
                <w:lang w:eastAsia="en-US"/>
              </w:rPr>
              <w:t>Attribute</w:t>
            </w:r>
          </w:p>
        </w:tc>
        <w:tc>
          <w:tcPr>
            <w:tcW w:w="4736" w:type="dxa"/>
            <w:gridSpan w:val="2"/>
          </w:tcPr>
          <w:p w14:paraId="41E2BD19" w14:textId="77777777" w:rsidR="00702A7C" w:rsidRPr="003A404F" w:rsidRDefault="00702A7C" w:rsidP="00E7324B">
            <w:pPr>
              <w:rPr>
                <w:b/>
                <w:szCs w:val="22"/>
                <w:lang w:eastAsia="en-US"/>
              </w:rPr>
            </w:pPr>
            <w:r w:rsidRPr="003A404F">
              <w:rPr>
                <w:b/>
                <w:szCs w:val="22"/>
                <w:lang w:eastAsia="en-US"/>
              </w:rPr>
              <w:t>Allowed Values/Format</w:t>
            </w:r>
          </w:p>
        </w:tc>
        <w:tc>
          <w:tcPr>
            <w:tcW w:w="709" w:type="dxa"/>
          </w:tcPr>
          <w:p w14:paraId="327D51BB" w14:textId="77777777" w:rsidR="00702A7C" w:rsidRPr="003A404F" w:rsidRDefault="00702A7C" w:rsidP="00E7324B">
            <w:pPr>
              <w:rPr>
                <w:b/>
                <w:szCs w:val="22"/>
                <w:lang w:eastAsia="en-US"/>
              </w:rPr>
            </w:pPr>
            <w:r w:rsidRPr="003A404F">
              <w:rPr>
                <w:b/>
                <w:szCs w:val="22"/>
                <w:lang w:eastAsia="en-US"/>
              </w:rPr>
              <w:t>Mod</w:t>
            </w:r>
          </w:p>
        </w:tc>
        <w:tc>
          <w:tcPr>
            <w:tcW w:w="709" w:type="dxa"/>
          </w:tcPr>
          <w:p w14:paraId="0CB5511F" w14:textId="77777777" w:rsidR="00702A7C" w:rsidRPr="003A404F" w:rsidRDefault="00702A7C" w:rsidP="00E7324B">
            <w:pPr>
              <w:rPr>
                <w:b/>
                <w:szCs w:val="22"/>
                <w:lang w:eastAsia="en-US"/>
              </w:rPr>
            </w:pPr>
            <w:r w:rsidRPr="003A404F">
              <w:rPr>
                <w:b/>
                <w:szCs w:val="22"/>
                <w:lang w:eastAsia="en-US"/>
              </w:rPr>
              <w:t>Sup</w:t>
            </w:r>
          </w:p>
        </w:tc>
        <w:tc>
          <w:tcPr>
            <w:tcW w:w="2698" w:type="dxa"/>
          </w:tcPr>
          <w:p w14:paraId="22F5D21A" w14:textId="77777777" w:rsidR="00702A7C" w:rsidRPr="003A404F" w:rsidRDefault="00702A7C" w:rsidP="00E7324B">
            <w:pPr>
              <w:rPr>
                <w:b/>
                <w:szCs w:val="22"/>
                <w:lang w:eastAsia="en-US"/>
              </w:rPr>
            </w:pPr>
            <w:r w:rsidRPr="003A404F">
              <w:rPr>
                <w:b/>
                <w:szCs w:val="22"/>
                <w:lang w:eastAsia="en-US"/>
              </w:rPr>
              <w:t>Notes</w:t>
            </w:r>
          </w:p>
        </w:tc>
      </w:tr>
      <w:tr w:rsidR="00702A7C" w:rsidRPr="00787691" w14:paraId="1C2296B9" w14:textId="77777777" w:rsidTr="00702A7C">
        <w:tc>
          <w:tcPr>
            <w:tcW w:w="1638" w:type="dxa"/>
          </w:tcPr>
          <w:p w14:paraId="7E5859DA" w14:textId="716F16C5" w:rsidR="00702A7C" w:rsidRPr="003A404F" w:rsidRDefault="00702A7C" w:rsidP="00702A7C">
            <w:pPr>
              <w:rPr>
                <w:b/>
                <w:szCs w:val="22"/>
                <w:lang w:eastAsia="en-US"/>
              </w:rPr>
            </w:pPr>
            <w:r w:rsidRPr="003A404F">
              <w:rPr>
                <w:szCs w:val="22"/>
                <w:lang w:eastAsia="en-US"/>
              </w:rPr>
              <w:lastRenderedPageBreak/>
              <w:t>coroute-inclusion</w:t>
            </w:r>
          </w:p>
        </w:tc>
        <w:tc>
          <w:tcPr>
            <w:tcW w:w="4736" w:type="dxa"/>
            <w:gridSpan w:val="2"/>
          </w:tcPr>
          <w:p w14:paraId="6CFE6D2A" w14:textId="77777777" w:rsidR="00702A7C" w:rsidRDefault="00702A7C" w:rsidP="00702A7C">
            <w:pPr>
              <w:rPr>
                <w:b/>
                <w:color w:val="0033CC"/>
                <w:szCs w:val="22"/>
                <w:lang w:eastAsia="en-US"/>
              </w:rPr>
            </w:pPr>
            <w:r w:rsidRPr="003A404F">
              <w:rPr>
                <w:szCs w:val="22"/>
                <w:lang w:eastAsia="en-US"/>
              </w:rPr>
              <w:t>connectivity-service-uuid:</w:t>
            </w:r>
            <w:r w:rsidRPr="003A404F">
              <w:rPr>
                <w:b/>
                <w:color w:val="0033CC"/>
                <w:szCs w:val="22"/>
                <w:lang w:eastAsia="en-US"/>
              </w:rPr>
              <w:t xml:space="preserve"> </w:t>
            </w:r>
          </w:p>
          <w:p w14:paraId="1E7C02F3" w14:textId="77AEE7FB" w:rsidR="00702A7C" w:rsidRPr="003A404F" w:rsidRDefault="00702A7C" w:rsidP="00702A7C">
            <w:pPr>
              <w:rPr>
                <w:b/>
                <w:szCs w:val="22"/>
                <w:lang w:eastAsia="en-US"/>
              </w:rPr>
            </w:pPr>
            <w:r w:rsidRPr="003A404F">
              <w:rPr>
                <w:b/>
                <w:color w:val="0033CC"/>
                <w:szCs w:val="22"/>
                <w:lang w:eastAsia="en-US"/>
              </w:rPr>
              <w:t>connectivity-service-ref</w:t>
            </w:r>
            <w:r w:rsidRPr="003A404F">
              <w:rPr>
                <w:szCs w:val="22"/>
                <w:lang w:eastAsia="en-US"/>
              </w:rPr>
              <w:t xml:space="preserve"> - </w:t>
            </w:r>
            <w:r w:rsidRPr="003A404F">
              <w:rPr>
                <w:i/>
                <w:color w:val="0033CC"/>
                <w:szCs w:val="22"/>
                <w:lang w:eastAsia="en-US"/>
              </w:rPr>
              <w:t xml:space="preserve">/tapi-common:context/tapi-connectivity:connectivity-context/connectivity-service/uuid </w:t>
            </w:r>
          </w:p>
        </w:tc>
        <w:tc>
          <w:tcPr>
            <w:tcW w:w="709" w:type="dxa"/>
          </w:tcPr>
          <w:p w14:paraId="1689D668" w14:textId="461BD663" w:rsidR="00702A7C" w:rsidRPr="003A404F" w:rsidRDefault="00702A7C" w:rsidP="00702A7C">
            <w:pPr>
              <w:rPr>
                <w:b/>
                <w:szCs w:val="22"/>
                <w:lang w:eastAsia="en-US"/>
              </w:rPr>
            </w:pPr>
            <w:r w:rsidRPr="003A404F">
              <w:rPr>
                <w:szCs w:val="22"/>
                <w:lang w:eastAsia="en-US"/>
              </w:rPr>
              <w:t>RW</w:t>
            </w:r>
          </w:p>
        </w:tc>
        <w:tc>
          <w:tcPr>
            <w:tcW w:w="709" w:type="dxa"/>
          </w:tcPr>
          <w:p w14:paraId="40F31B1D" w14:textId="34FC6470" w:rsidR="00702A7C" w:rsidRPr="003A404F" w:rsidRDefault="00702A7C" w:rsidP="00702A7C">
            <w:pPr>
              <w:rPr>
                <w:b/>
                <w:szCs w:val="22"/>
                <w:lang w:eastAsia="en-US"/>
              </w:rPr>
            </w:pPr>
            <w:r w:rsidRPr="003A404F">
              <w:rPr>
                <w:szCs w:val="22"/>
                <w:lang w:eastAsia="en-US"/>
              </w:rPr>
              <w:t>M</w:t>
            </w:r>
          </w:p>
        </w:tc>
        <w:tc>
          <w:tcPr>
            <w:tcW w:w="2698" w:type="dxa"/>
          </w:tcPr>
          <w:p w14:paraId="4963FE60" w14:textId="59ABE049" w:rsidR="00702A7C" w:rsidRPr="00702A7C" w:rsidRDefault="00702A7C" w:rsidP="00702A7C">
            <w:pPr>
              <w:pStyle w:val="ListParagraph"/>
              <w:numPr>
                <w:ilvl w:val="0"/>
                <w:numId w:val="12"/>
              </w:numPr>
              <w:rPr>
                <w:bCs/>
                <w:szCs w:val="22"/>
                <w:lang w:eastAsia="en-US"/>
              </w:rPr>
            </w:pPr>
            <w:r w:rsidRPr="00702A7C">
              <w:rPr>
                <w:bCs/>
                <w:szCs w:val="22"/>
                <w:lang w:eastAsia="en-US"/>
              </w:rPr>
              <w:t xml:space="preserve">Provided by </w:t>
            </w:r>
            <w:r w:rsidRPr="00702A7C">
              <w:rPr>
                <w:bCs/>
                <w:i/>
                <w:iCs/>
                <w:szCs w:val="22"/>
                <w:lang w:eastAsia="en-US"/>
              </w:rPr>
              <w:t>tapi-client</w:t>
            </w:r>
          </w:p>
        </w:tc>
      </w:tr>
      <w:tr w:rsidR="00702A7C" w:rsidRPr="00787691" w14:paraId="20546C83" w14:textId="77777777" w:rsidTr="00702A7C">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51A5F9AC" w:rsidR="00702A7C" w:rsidRPr="003A404F" w:rsidRDefault="00702A7C" w:rsidP="00702A7C">
            <w:pPr>
              <w:rPr>
                <w:b/>
                <w:szCs w:val="22"/>
                <w:lang w:eastAsia="en-US"/>
              </w:rPr>
            </w:pPr>
            <w:r w:rsidRPr="003A404F">
              <w:rPr>
                <w:szCs w:val="22"/>
                <w:lang w:eastAsia="en-US"/>
              </w:rPr>
              <w:t>coroute-exclusion</w:t>
            </w:r>
          </w:p>
        </w:tc>
        <w:tc>
          <w:tcPr>
            <w:tcW w:w="4736" w:type="dxa"/>
            <w:gridSpan w:val="2"/>
          </w:tcPr>
          <w:p w14:paraId="6DCE3C32" w14:textId="77777777" w:rsidR="00702A7C" w:rsidRDefault="00702A7C" w:rsidP="00702A7C">
            <w:pPr>
              <w:rPr>
                <w:b/>
                <w:color w:val="0033CC"/>
                <w:szCs w:val="22"/>
                <w:lang w:eastAsia="en-US"/>
              </w:rPr>
            </w:pPr>
            <w:r w:rsidRPr="003A404F">
              <w:rPr>
                <w:szCs w:val="22"/>
                <w:lang w:val="it-IT"/>
              </w:rPr>
              <w:t xml:space="preserve">List of </w:t>
            </w:r>
            <w:r w:rsidRPr="003A404F">
              <w:rPr>
                <w:szCs w:val="22"/>
                <w:lang w:eastAsia="en-US"/>
              </w:rPr>
              <w:t>{connectivity-service-uuid:</w:t>
            </w:r>
            <w:r w:rsidRPr="003A404F">
              <w:rPr>
                <w:b/>
                <w:color w:val="0033CC"/>
                <w:szCs w:val="22"/>
                <w:lang w:eastAsia="en-US"/>
              </w:rPr>
              <w:t xml:space="preserve"> </w:t>
            </w:r>
          </w:p>
          <w:p w14:paraId="42F4B9E3" w14:textId="0C066E9D" w:rsidR="00702A7C" w:rsidRPr="003A404F" w:rsidRDefault="00702A7C" w:rsidP="00702A7C">
            <w:pPr>
              <w:rPr>
                <w:b/>
                <w:szCs w:val="22"/>
                <w:lang w:eastAsia="en-US"/>
              </w:rPr>
            </w:pPr>
            <w:r w:rsidRPr="003A404F">
              <w:rPr>
                <w:b/>
                <w:color w:val="0033CC"/>
                <w:szCs w:val="22"/>
                <w:lang w:eastAsia="en-US"/>
              </w:rPr>
              <w:t>connectivity-service-ref</w:t>
            </w:r>
            <w:r w:rsidRPr="003A404F">
              <w:rPr>
                <w:szCs w:val="22"/>
                <w:lang w:eastAsia="en-US"/>
              </w:rPr>
              <w:t xml:space="preserve"> - </w:t>
            </w:r>
            <w:r w:rsidRPr="003A404F">
              <w:rPr>
                <w:i/>
                <w:color w:val="0033CC"/>
                <w:szCs w:val="22"/>
                <w:lang w:eastAsia="en-US"/>
              </w:rPr>
              <w:t xml:space="preserve">/tapi-common:context/tapi-connectivity:connectivity-context/connectivity-service/uuid </w:t>
            </w:r>
            <w:r w:rsidRPr="003A404F">
              <w:rPr>
                <w:szCs w:val="22"/>
                <w:lang w:eastAsia="en-US"/>
              </w:rPr>
              <w:t>}</w:t>
            </w:r>
          </w:p>
        </w:tc>
        <w:tc>
          <w:tcPr>
            <w:tcW w:w="709" w:type="dxa"/>
          </w:tcPr>
          <w:p w14:paraId="418C0D89" w14:textId="216B2748" w:rsidR="00702A7C" w:rsidRPr="003A404F" w:rsidRDefault="00702A7C" w:rsidP="00702A7C">
            <w:pPr>
              <w:rPr>
                <w:b/>
                <w:szCs w:val="22"/>
                <w:lang w:eastAsia="en-US"/>
              </w:rPr>
            </w:pPr>
            <w:r w:rsidRPr="003A404F">
              <w:rPr>
                <w:szCs w:val="22"/>
                <w:lang w:eastAsia="en-US"/>
              </w:rPr>
              <w:t>RW</w:t>
            </w:r>
          </w:p>
        </w:tc>
        <w:tc>
          <w:tcPr>
            <w:tcW w:w="709" w:type="dxa"/>
          </w:tcPr>
          <w:p w14:paraId="34F012F8" w14:textId="26CEACC1" w:rsidR="00702A7C" w:rsidRPr="003A404F" w:rsidRDefault="00702A7C" w:rsidP="00702A7C">
            <w:pPr>
              <w:rPr>
                <w:b/>
                <w:szCs w:val="22"/>
                <w:lang w:eastAsia="en-US"/>
              </w:rPr>
            </w:pPr>
            <w:r w:rsidRPr="003A404F">
              <w:rPr>
                <w:szCs w:val="22"/>
                <w:lang w:eastAsia="en-US"/>
              </w:rPr>
              <w:t>M</w:t>
            </w:r>
          </w:p>
        </w:tc>
        <w:tc>
          <w:tcPr>
            <w:tcW w:w="2698" w:type="dxa"/>
          </w:tcPr>
          <w:p w14:paraId="79147188" w14:textId="0D4241C2" w:rsidR="00702A7C" w:rsidRPr="00702A7C" w:rsidRDefault="00702A7C" w:rsidP="00702A7C">
            <w:pPr>
              <w:pStyle w:val="ListParagraph"/>
              <w:numPr>
                <w:ilvl w:val="0"/>
                <w:numId w:val="12"/>
              </w:numPr>
              <w:rPr>
                <w:b/>
                <w:szCs w:val="22"/>
                <w:lang w:eastAsia="en-US"/>
              </w:rPr>
            </w:pPr>
            <w:r w:rsidRPr="00702A7C">
              <w:rPr>
                <w:bCs/>
                <w:szCs w:val="22"/>
                <w:lang w:eastAsia="en-US"/>
              </w:rPr>
              <w:t xml:space="preserve">Provided by </w:t>
            </w:r>
            <w:r w:rsidRPr="00702A7C">
              <w:rPr>
                <w:bCs/>
                <w:i/>
                <w:iCs/>
                <w:szCs w:val="22"/>
                <w:lang w:eastAsia="en-US"/>
              </w:rPr>
              <w:t>tapi-client</w:t>
            </w:r>
          </w:p>
        </w:tc>
      </w:tr>
    </w:tbl>
    <w:p w14:paraId="4DDF0224" w14:textId="77777777" w:rsidR="00877D64" w:rsidRPr="003A404F" w:rsidRDefault="00877D64" w:rsidP="00AB1AD8">
      <w:pPr>
        <w:spacing w:after="0"/>
        <w:rPr>
          <w:rFonts w:cs="Times New Roman"/>
          <w:szCs w:val="22"/>
        </w:rPr>
      </w:pPr>
      <w:bookmarkStart w:id="532" w:name="_Toc27419672"/>
    </w:p>
    <w:p w14:paraId="4D750C27" w14:textId="29B17B16" w:rsidR="00920625" w:rsidRDefault="00920625" w:rsidP="00920625">
      <w:pPr>
        <w:pStyle w:val="Heading3"/>
        <w:jc w:val="both"/>
        <w:rPr>
          <w:rFonts w:cs="Times New Roman"/>
        </w:rPr>
      </w:pPr>
      <w:bookmarkStart w:id="533" w:name="_Toc53676255"/>
      <w:bookmarkStart w:id="534" w:name="_Toc89432145"/>
      <w:r w:rsidRPr="0011647F">
        <w:rPr>
          <w:rFonts w:cs="Times New Roman"/>
        </w:rPr>
        <w:t>Use case 3d: Diverse Routing in SRG failure.</w:t>
      </w:r>
      <w:bookmarkEnd w:id="533"/>
      <w:bookmarkEnd w:id="534"/>
    </w:p>
    <w:tbl>
      <w:tblPr>
        <w:tblStyle w:val="GridTable6Colorful-Accent5"/>
        <w:tblW w:w="10490" w:type="dxa"/>
        <w:tblLayout w:type="fixed"/>
        <w:tblLook w:val="04A0" w:firstRow="1" w:lastRow="0" w:firstColumn="1" w:lastColumn="0" w:noHBand="0" w:noVBand="1"/>
      </w:tblPr>
      <w:tblGrid>
        <w:gridCol w:w="1843"/>
        <w:gridCol w:w="8647"/>
      </w:tblGrid>
      <w:tr w:rsidR="00920625" w:rsidRPr="00956B9F" w14:paraId="71BAF629" w14:textId="77777777" w:rsidTr="00064E1B">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475DB8" w:rsidRDefault="00920625" w:rsidP="00B530F0">
            <w:pPr>
              <w:rPr>
                <w:rFonts w:cs="Times New Roman"/>
                <w:szCs w:val="20"/>
              </w:rPr>
            </w:pPr>
            <w:r w:rsidRPr="0011647F">
              <w:rPr>
                <w:rFonts w:cs="Times New Roman"/>
                <w:szCs w:val="20"/>
              </w:rPr>
              <w:t xml:space="preserve">Number </w:t>
            </w:r>
          </w:p>
        </w:tc>
        <w:tc>
          <w:tcPr>
            <w:tcW w:w="8647" w:type="dxa"/>
          </w:tcPr>
          <w:p w14:paraId="65A478CB" w14:textId="77777777" w:rsidR="00920625" w:rsidRPr="00475DB8"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 xml:space="preserve">UC3d </w:t>
            </w:r>
          </w:p>
        </w:tc>
      </w:tr>
      <w:tr w:rsidR="00920625" w:rsidRPr="00956B9F" w14:paraId="705F41C7" w14:textId="77777777" w:rsidTr="00064E1B">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475DB8" w:rsidRDefault="00920625" w:rsidP="00B530F0">
            <w:pPr>
              <w:rPr>
                <w:rFonts w:cs="Times New Roman"/>
                <w:szCs w:val="20"/>
              </w:rPr>
            </w:pPr>
            <w:r w:rsidRPr="0011647F">
              <w:rPr>
                <w:rFonts w:cs="Times New Roman"/>
                <w:szCs w:val="20"/>
              </w:rPr>
              <w:t xml:space="preserve">Name </w:t>
            </w:r>
          </w:p>
        </w:tc>
        <w:tc>
          <w:tcPr>
            <w:tcW w:w="8647" w:type="dxa"/>
          </w:tcPr>
          <w:p w14:paraId="2245F1F0"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1647F">
              <w:rPr>
                <w:rFonts w:cs="Times New Roman"/>
                <w:szCs w:val="20"/>
              </w:rPr>
              <w:t>Diverse Routing in SRG failure</w:t>
            </w:r>
          </w:p>
        </w:tc>
      </w:tr>
      <w:tr w:rsidR="00920625" w:rsidRPr="00956B9F" w14:paraId="01E54D2B" w14:textId="77777777" w:rsidTr="00064E1B">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475DB8" w:rsidRDefault="00920625" w:rsidP="00B530F0">
            <w:pPr>
              <w:rPr>
                <w:rFonts w:cs="Times New Roman"/>
                <w:szCs w:val="20"/>
              </w:rPr>
            </w:pPr>
            <w:r w:rsidRPr="0011647F">
              <w:rPr>
                <w:rFonts w:cs="Times New Roman"/>
                <w:szCs w:val="20"/>
              </w:rPr>
              <w:t xml:space="preserve">Technologies involved </w:t>
            </w:r>
          </w:p>
        </w:tc>
        <w:tc>
          <w:tcPr>
            <w:tcW w:w="8647" w:type="dxa"/>
          </w:tcPr>
          <w:p w14:paraId="5DA79AAA"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 xml:space="preserve">Optical </w:t>
            </w:r>
          </w:p>
        </w:tc>
      </w:tr>
      <w:tr w:rsidR="00920625" w:rsidRPr="00956B9F" w14:paraId="543DDB12" w14:textId="77777777" w:rsidTr="00064E1B">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475DB8" w:rsidRDefault="00920625" w:rsidP="00B530F0">
            <w:pPr>
              <w:rPr>
                <w:rFonts w:cs="Times New Roman"/>
                <w:szCs w:val="20"/>
              </w:rPr>
            </w:pPr>
            <w:r w:rsidRPr="0011647F">
              <w:rPr>
                <w:rFonts w:cs="Times New Roman"/>
                <w:szCs w:val="20"/>
              </w:rPr>
              <w:t xml:space="preserve">Process/Areas Involved </w:t>
            </w:r>
          </w:p>
        </w:tc>
        <w:tc>
          <w:tcPr>
            <w:tcW w:w="8647" w:type="dxa"/>
          </w:tcPr>
          <w:p w14:paraId="0328EDF7"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1647F">
              <w:rPr>
                <w:rFonts w:cs="Times New Roman"/>
                <w:szCs w:val="20"/>
              </w:rPr>
              <w:t xml:space="preserve">Planning and Operations </w:t>
            </w:r>
          </w:p>
        </w:tc>
      </w:tr>
      <w:tr w:rsidR="00920625" w:rsidRPr="00956B9F" w14:paraId="30338A1A" w14:textId="77777777" w:rsidTr="00F24CE6">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475DB8" w:rsidRDefault="00920625" w:rsidP="00B530F0">
            <w:pPr>
              <w:rPr>
                <w:rFonts w:cs="Times New Roman"/>
                <w:szCs w:val="20"/>
              </w:rPr>
            </w:pPr>
            <w:r w:rsidRPr="0011647F">
              <w:rPr>
                <w:rFonts w:cs="Times New Roman"/>
                <w:szCs w:val="20"/>
              </w:rPr>
              <w:t xml:space="preserve">Brief description </w:t>
            </w:r>
          </w:p>
        </w:tc>
        <w:tc>
          <w:tcPr>
            <w:tcW w:w="8647" w:type="dxa"/>
          </w:tcPr>
          <w:p w14:paraId="738138A2" w14:textId="0E38FEFD" w:rsidR="00920625" w:rsidRPr="00EF6F6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FF0000"/>
                <w:szCs w:val="20"/>
              </w:rPr>
            </w:pPr>
            <w:r w:rsidRPr="00EF6F6E">
              <w:rPr>
                <w:rFonts w:cs="Times New Roman"/>
                <w:b/>
                <w:bCs/>
                <w:color w:val="FF0000"/>
                <w:szCs w:val="20"/>
              </w:rPr>
              <w:t>Disclaimer: This use case is in a draft state, the final definition will be completed based on the feedback provided by the industry upon this release of the reference specification.</w:t>
            </w:r>
          </w:p>
          <w:p w14:paraId="160A391E" w14:textId="7395EADC" w:rsidR="008B6EB4" w:rsidRPr="008A1C28" w:rsidRDefault="008B6EB4" w:rsidP="001C78E0">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8A1C28">
              <w:rPr>
                <w:rFonts w:cs="Times New Roman"/>
                <w:color w:val="FF0000"/>
                <w:szCs w:val="20"/>
              </w:rPr>
              <w:t>Assumption:</w:t>
            </w:r>
            <w:r w:rsidR="001C78E0" w:rsidRPr="008A1C28">
              <w:rPr>
                <w:rFonts w:cs="Times New Roman"/>
                <w:color w:val="FF0000"/>
                <w:szCs w:val="20"/>
              </w:rPr>
              <w:t xml:space="preserve"> S</w:t>
            </w:r>
            <w:r w:rsidRPr="008A1C28">
              <w:rPr>
                <w:rFonts w:cs="Times New Roman"/>
                <w:color w:val="FF0000"/>
                <w:szCs w:val="20"/>
              </w:rPr>
              <w:t>RGs are predefined</w:t>
            </w:r>
            <w:r w:rsidR="001829CD" w:rsidRPr="008A1C28">
              <w:rPr>
                <w:rFonts w:cs="Times New Roman"/>
                <w:color w:val="FF0000"/>
                <w:szCs w:val="20"/>
              </w:rPr>
              <w:t xml:space="preserve"> (in links, nodes, etc).</w:t>
            </w:r>
          </w:p>
          <w:p w14:paraId="2EF2B5C1" w14:textId="7FF82080" w:rsidR="00920625" w:rsidRPr="00F24CE6" w:rsidRDefault="003F671F"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regards the provisioning of </w:t>
            </w:r>
            <w:r w:rsidR="00920625" w:rsidRPr="0011647F">
              <w:rPr>
                <w:rFonts w:cs="Times New Roman"/>
                <w:szCs w:val="20"/>
              </w:rPr>
              <w:t xml:space="preserve">Shared Risk Groups (SRG) policies and provide route disjointness upon these policies. </w:t>
            </w:r>
            <w:r w:rsidR="001C78E0">
              <w:rPr>
                <w:rFonts w:cs="Times New Roman"/>
                <w:szCs w:val="20"/>
              </w:rPr>
              <w:t xml:space="preserve"> </w:t>
            </w:r>
            <w:r w:rsidR="00920625" w:rsidRPr="00EF6F6E">
              <w:rPr>
                <w:rFonts w:cs="Times New Roman"/>
                <w:color w:val="auto"/>
                <w:szCs w:val="20"/>
              </w:rPr>
              <w:t xml:space="preserve">This service is subject to be requested to the SDN-C including </w:t>
            </w:r>
            <w:r w:rsidR="00920625" w:rsidRPr="00EF6F6E">
              <w:rPr>
                <w:rFonts w:cs="Times New Roman"/>
                <w:b/>
                <w:bCs/>
                <w:color w:val="auto"/>
                <w:szCs w:val="20"/>
              </w:rPr>
              <w:t>an SRG disjoint-policy and also includes any protection-policy implying a second protection path routing computation</w:t>
            </w:r>
            <w:r w:rsidR="00920625" w:rsidRPr="00EF6F6E">
              <w:rPr>
                <w:rFonts w:cs="Times New Roman"/>
                <w:color w:val="auto"/>
                <w:szCs w:val="20"/>
              </w:rPr>
              <w:t xml:space="preserve">, the SDN-C MUST compute that both routes (Nominal and Backup) do not share any SRG present in the network. </w:t>
            </w:r>
            <w:r w:rsidR="00920625" w:rsidRPr="0011647F">
              <w:rPr>
                <w:rFonts w:cs="Times New Roman"/>
                <w:szCs w:val="20"/>
              </w:rPr>
              <w:t>In other words, the network resources employed to route these two connections (nominal and protection) should not share any risk group element.</w:t>
            </w:r>
          </w:p>
        </w:tc>
      </w:tr>
      <w:tr w:rsidR="00920625" w:rsidRPr="00956B9F" w14:paraId="3E3EA6E2" w14:textId="77777777" w:rsidTr="00064E1B">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475DB8" w:rsidRDefault="00920625" w:rsidP="00B530F0">
            <w:pPr>
              <w:rPr>
                <w:rFonts w:cs="Times New Roman"/>
                <w:szCs w:val="20"/>
              </w:rPr>
            </w:pPr>
            <w:r w:rsidRPr="0011647F">
              <w:rPr>
                <w:rFonts w:cs="Times New Roman"/>
                <w:szCs w:val="20"/>
              </w:rPr>
              <w:t xml:space="preserve">Layers involved </w:t>
            </w:r>
          </w:p>
        </w:tc>
        <w:tc>
          <w:tcPr>
            <w:tcW w:w="8647" w:type="dxa"/>
          </w:tcPr>
          <w:p w14:paraId="448505DC"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1647F">
              <w:rPr>
                <w:rFonts w:cs="Times New Roman"/>
                <w:szCs w:val="20"/>
              </w:rPr>
              <w:t xml:space="preserve">DSR/ODU/PHOTONIC_MEDIA </w:t>
            </w:r>
          </w:p>
        </w:tc>
      </w:tr>
      <w:tr w:rsidR="00920625" w:rsidRPr="00956B9F" w14:paraId="7CACFC8F" w14:textId="77777777" w:rsidTr="00064E1B">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475DB8" w:rsidRDefault="00920625" w:rsidP="00B530F0">
            <w:pPr>
              <w:rPr>
                <w:rFonts w:cs="Times New Roman"/>
                <w:szCs w:val="20"/>
              </w:rPr>
            </w:pPr>
            <w:r w:rsidRPr="0011647F">
              <w:rPr>
                <w:rFonts w:cs="Times New Roman"/>
                <w:szCs w:val="20"/>
              </w:rPr>
              <w:t xml:space="preserve">Type </w:t>
            </w:r>
          </w:p>
        </w:tc>
        <w:tc>
          <w:tcPr>
            <w:tcW w:w="8647" w:type="dxa"/>
          </w:tcPr>
          <w:p w14:paraId="62CA0EF7"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1647F">
              <w:rPr>
                <w:rFonts w:cs="Times New Roman"/>
                <w:szCs w:val="20"/>
              </w:rPr>
              <w:t xml:space="preserve">Provisioning </w:t>
            </w:r>
          </w:p>
        </w:tc>
      </w:tr>
      <w:tr w:rsidR="00920625" w:rsidRPr="00956B9F" w14:paraId="621CA858" w14:textId="77777777" w:rsidTr="00064E1B">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475DB8" w:rsidRDefault="00920625" w:rsidP="00B530F0">
            <w:pPr>
              <w:rPr>
                <w:rFonts w:cs="Times New Roman"/>
                <w:szCs w:val="20"/>
              </w:rPr>
            </w:pPr>
            <w:r w:rsidRPr="0011647F">
              <w:rPr>
                <w:rFonts w:cs="Times New Roman"/>
                <w:szCs w:val="20"/>
              </w:rPr>
              <w:t xml:space="preserve">Description </w:t>
            </w:r>
            <w:r w:rsidRPr="0011647F">
              <w:rPr>
                <w:rFonts w:cs="Times New Roman"/>
                <w:szCs w:val="20"/>
              </w:rPr>
              <w:tab/>
              <w:t xml:space="preserve">&amp; </w:t>
            </w:r>
          </w:p>
          <w:p w14:paraId="2E62378A" w14:textId="77777777" w:rsidR="00920625" w:rsidRPr="00475DB8" w:rsidRDefault="00920625" w:rsidP="00B530F0">
            <w:pPr>
              <w:rPr>
                <w:rFonts w:cs="Times New Roman"/>
                <w:szCs w:val="20"/>
              </w:rPr>
            </w:pPr>
            <w:r w:rsidRPr="0011647F">
              <w:rPr>
                <w:rFonts w:cs="Times New Roman"/>
                <w:szCs w:val="20"/>
              </w:rPr>
              <w:t xml:space="preserve">Workflow </w:t>
            </w:r>
          </w:p>
        </w:tc>
        <w:tc>
          <w:tcPr>
            <w:tcW w:w="8647" w:type="dxa"/>
          </w:tcPr>
          <w:p w14:paraId="62B8AEF4" w14:textId="149BE248" w:rsidR="00920625" w:rsidRPr="00475DB8"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This UC is implemented following the same workflow described in “Description &amp; Workflow” of UC1</w:t>
            </w:r>
            <w:r>
              <w:rPr>
                <w:rFonts w:cs="Times New Roman"/>
                <w:szCs w:val="22"/>
              </w:rPr>
              <w:t>.0</w:t>
            </w:r>
          </w:p>
        </w:tc>
      </w:tr>
    </w:tbl>
    <w:p w14:paraId="007332C8" w14:textId="77777777" w:rsidR="00920625" w:rsidRPr="003A404F" w:rsidRDefault="00920625" w:rsidP="00AB1AD8">
      <w:pPr>
        <w:rPr>
          <w:szCs w:val="22"/>
        </w:rPr>
      </w:pPr>
    </w:p>
    <w:p w14:paraId="5E6FCAF7" w14:textId="06F70EE9" w:rsidR="00920625" w:rsidRPr="0011647F" w:rsidRDefault="00C86A86" w:rsidP="00920625">
      <w:pPr>
        <w:pStyle w:val="Heading4"/>
        <w:rPr>
          <w:rFonts w:cs="Times New Roman"/>
        </w:rPr>
      </w:pPr>
      <w:bookmarkStart w:id="535" w:name="_Toc89432146"/>
      <w:r>
        <w:rPr>
          <w:rFonts w:cs="Times New Roman"/>
        </w:rPr>
        <w:t>Relevant Parameters</w:t>
      </w:r>
      <w:bookmarkEnd w:id="535"/>
    </w:p>
    <w:p w14:paraId="58BF4A33" w14:textId="3BEB6192" w:rsidR="0032091C" w:rsidRPr="0011647F" w:rsidRDefault="00920625" w:rsidP="00920625">
      <w:pPr>
        <w:rPr>
          <w:rFonts w:cs="Times New Roman"/>
          <w:szCs w:val="20"/>
        </w:rPr>
      </w:pPr>
      <w:r w:rsidRPr="0011647F">
        <w:rPr>
          <w:rFonts w:cs="Times New Roman"/>
          <w:szCs w:val="20"/>
        </w:rPr>
        <w:fldChar w:fldCharType="begin"/>
      </w:r>
      <w:r w:rsidRPr="0011647F">
        <w:rPr>
          <w:rFonts w:cs="Times New Roman"/>
          <w:szCs w:val="20"/>
        </w:rPr>
        <w:instrText xml:space="preserve"> REF _Ref57729893 \h </w:instrText>
      </w:r>
      <w:r w:rsidRPr="00A6209A">
        <w:rPr>
          <w:rFonts w:cs="Times New Roman"/>
          <w:szCs w:val="20"/>
        </w:rPr>
        <w:instrText xml:space="preserve"> \* MERGEFORMAT </w:instrText>
      </w:r>
      <w:r w:rsidRPr="0011647F">
        <w:rPr>
          <w:rFonts w:cs="Times New Roman"/>
          <w:szCs w:val="20"/>
        </w:rPr>
      </w:r>
      <w:r w:rsidRPr="0011647F">
        <w:rPr>
          <w:rFonts w:cs="Times New Roman"/>
          <w:szCs w:val="20"/>
        </w:rPr>
        <w:fldChar w:fldCharType="separate"/>
      </w:r>
      <w:r w:rsidR="00A35D70" w:rsidRPr="00A35D70">
        <w:rPr>
          <w:rFonts w:cs="Times New Roman"/>
          <w:szCs w:val="20"/>
        </w:rPr>
        <w:t xml:space="preserve">Table </w:t>
      </w:r>
      <w:r w:rsidR="00A35D70" w:rsidRPr="00A35D70">
        <w:rPr>
          <w:rFonts w:cs="Times New Roman"/>
          <w:noProof/>
          <w:szCs w:val="20"/>
        </w:rPr>
        <w:t>44</w:t>
      </w:r>
      <w:r w:rsidR="00A35D70" w:rsidRPr="00A35D70">
        <w:rPr>
          <w:rFonts w:cs="Times New Roman"/>
          <w:szCs w:val="20"/>
        </w:rPr>
        <w:t>: Connectivity-service diversity-policy for SRGs.</w:t>
      </w:r>
      <w:r w:rsidRPr="0011647F">
        <w:rPr>
          <w:rFonts w:cs="Times New Roman"/>
          <w:szCs w:val="20"/>
        </w:rPr>
        <w:fldChar w:fldCharType="end"/>
      </w:r>
      <w:r w:rsidR="0032091C">
        <w:rPr>
          <w:rFonts w:cs="Times New Roman"/>
          <w:szCs w:val="20"/>
        </w:rPr>
        <w:t xml:space="preserve"> </w:t>
      </w:r>
      <w:r w:rsidR="0032091C" w:rsidRPr="00313A17">
        <w:rPr>
          <w:rFonts w:cs="Times New Roman"/>
          <w:sz w:val="24"/>
        </w:rPr>
        <w:t xml:space="preserve">complements the information included in </w:t>
      </w:r>
      <w:r w:rsidR="0032091C">
        <w:rPr>
          <w:rFonts w:cs="Times New Roman"/>
          <w:sz w:val="24"/>
        </w:rPr>
        <w:t>the unconstrained service provisioning use cases</w:t>
      </w:r>
    </w:p>
    <w:p w14:paraId="4B1D3153" w14:textId="7086A088" w:rsidR="00920625" w:rsidRDefault="00920625" w:rsidP="00920625">
      <w:pPr>
        <w:pStyle w:val="Caption"/>
        <w:keepNext/>
      </w:pPr>
      <w:bookmarkStart w:id="536" w:name="_Ref57729893"/>
      <w:bookmarkStart w:id="537" w:name="_Toc89432318"/>
      <w:r>
        <w:lastRenderedPageBreak/>
        <w:t xml:space="preserve">Table </w:t>
      </w:r>
      <w:r>
        <w:fldChar w:fldCharType="begin"/>
      </w:r>
      <w:r>
        <w:instrText>SEQ Table \* ARABIC</w:instrText>
      </w:r>
      <w:r>
        <w:fldChar w:fldCharType="separate"/>
      </w:r>
      <w:r w:rsidR="00A35D70">
        <w:rPr>
          <w:noProof/>
        </w:rPr>
        <w:t>44</w:t>
      </w:r>
      <w:r>
        <w:fldChar w:fldCharType="end"/>
      </w:r>
      <w:r w:rsidRPr="0037592C">
        <w:t>: Connectivity-service diversity-policy for SRGs.</w:t>
      </w:r>
      <w:bookmarkEnd w:id="536"/>
      <w:bookmarkEnd w:id="537"/>
    </w:p>
    <w:tbl>
      <w:tblPr>
        <w:tblStyle w:val="GridTable6Colorful-Accent5"/>
        <w:tblW w:w="10490" w:type="dxa"/>
        <w:tblLook w:val="04A0" w:firstRow="1" w:lastRow="0" w:firstColumn="1" w:lastColumn="0" w:noHBand="0" w:noVBand="1"/>
      </w:tblPr>
      <w:tblGrid>
        <w:gridCol w:w="1939"/>
        <w:gridCol w:w="2598"/>
        <w:gridCol w:w="696"/>
        <w:gridCol w:w="617"/>
        <w:gridCol w:w="4640"/>
      </w:tblGrid>
      <w:tr w:rsidR="00920625" w:rsidRPr="00401657" w14:paraId="71CBA0BD" w14:textId="77777777" w:rsidTr="00064E1B">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939" w:type="dxa"/>
          </w:tcPr>
          <w:p w14:paraId="39FA1845" w14:textId="77777777" w:rsidR="00920625" w:rsidRPr="0011647F" w:rsidRDefault="00920625" w:rsidP="00B530F0">
            <w:pPr>
              <w:rPr>
                <w:szCs w:val="20"/>
                <w:lang w:eastAsia="en-US"/>
              </w:rPr>
            </w:pPr>
            <w:r w:rsidRPr="0011647F">
              <w:rPr>
                <w:rFonts w:cs="Times New Roman"/>
                <w:szCs w:val="20"/>
                <w:lang w:eastAsia="en-US"/>
              </w:rPr>
              <w:t>Connectivity-service</w:t>
            </w:r>
          </w:p>
        </w:tc>
        <w:tc>
          <w:tcPr>
            <w:tcW w:w="8551" w:type="dxa"/>
            <w:gridSpan w:val="4"/>
          </w:tcPr>
          <w:p w14:paraId="4A81D4C0" w14:textId="77777777" w:rsidR="00920625" w:rsidRPr="0011647F" w:rsidRDefault="00920625" w:rsidP="00B530F0">
            <w:pPr>
              <w:cnfStyle w:val="100000000000" w:firstRow="1" w:lastRow="0" w:firstColumn="0" w:lastColumn="0" w:oddVBand="0" w:evenVBand="0" w:oddHBand="0" w:evenHBand="0" w:firstRowFirstColumn="0" w:firstRowLastColumn="0" w:lastRowFirstColumn="0" w:lastRowLastColumn="0"/>
              <w:rPr>
                <w:szCs w:val="20"/>
                <w:lang w:eastAsia="en-US"/>
              </w:rPr>
            </w:pPr>
            <w:r w:rsidRPr="0011647F">
              <w:rPr>
                <w:rFonts w:cs="Times New Roman"/>
                <w:szCs w:val="20"/>
                <w:lang w:eastAsia="en-US"/>
              </w:rPr>
              <w:t>/tapi-common:context/tapi-connectivity:connectivity-context/connectivityservice</w:t>
            </w:r>
          </w:p>
        </w:tc>
      </w:tr>
      <w:tr w:rsidR="00920625" w:rsidRPr="00401657" w14:paraId="49FF2C1F" w14:textId="77777777" w:rsidTr="00064E1B">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39" w:type="dxa"/>
          </w:tcPr>
          <w:p w14:paraId="2BE26E71" w14:textId="77777777" w:rsidR="00920625" w:rsidRPr="00390829" w:rsidRDefault="00920625" w:rsidP="00B530F0">
            <w:pPr>
              <w:rPr>
                <w:szCs w:val="20"/>
                <w:lang w:eastAsia="en-US"/>
              </w:rPr>
            </w:pPr>
            <w:r w:rsidRPr="0011647F">
              <w:rPr>
                <w:rFonts w:cs="Times New Roman"/>
                <w:szCs w:val="20"/>
                <w:lang w:eastAsia="en-US"/>
              </w:rPr>
              <w:t xml:space="preserve">Attribute </w:t>
            </w:r>
          </w:p>
        </w:tc>
        <w:tc>
          <w:tcPr>
            <w:tcW w:w="2598" w:type="dxa"/>
          </w:tcPr>
          <w:p w14:paraId="28B3C197"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 xml:space="preserve">Allowed Values/Format  </w:t>
            </w:r>
            <w:r w:rsidRPr="00390829">
              <w:rPr>
                <w:rFonts w:cs="Times New Roman"/>
                <w:b/>
                <w:szCs w:val="20"/>
                <w:lang w:eastAsia="en-US"/>
              </w:rPr>
              <w:tab/>
              <w:t xml:space="preserve"> </w:t>
            </w:r>
          </w:p>
        </w:tc>
        <w:tc>
          <w:tcPr>
            <w:tcW w:w="696" w:type="dxa"/>
          </w:tcPr>
          <w:p w14:paraId="13167DD9"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Mod</w:t>
            </w:r>
          </w:p>
        </w:tc>
        <w:tc>
          <w:tcPr>
            <w:tcW w:w="617" w:type="dxa"/>
          </w:tcPr>
          <w:p w14:paraId="60E6A5F4"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Sup</w:t>
            </w:r>
          </w:p>
        </w:tc>
        <w:tc>
          <w:tcPr>
            <w:tcW w:w="4640" w:type="dxa"/>
          </w:tcPr>
          <w:p w14:paraId="0B795D5B"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Notes</w:t>
            </w:r>
          </w:p>
        </w:tc>
      </w:tr>
      <w:tr w:rsidR="00920625" w:rsidRPr="00401657" w14:paraId="03278694" w14:textId="77777777" w:rsidTr="00064E1B">
        <w:trPr>
          <w:trHeight w:val="1190"/>
        </w:trPr>
        <w:tc>
          <w:tcPr>
            <w:cnfStyle w:val="001000000000" w:firstRow="0" w:lastRow="0" w:firstColumn="1" w:lastColumn="0" w:oddVBand="0" w:evenVBand="0" w:oddHBand="0" w:evenHBand="0" w:firstRowFirstColumn="0" w:firstRowLastColumn="0" w:lastRowFirstColumn="0" w:lastRowLastColumn="0"/>
            <w:tcW w:w="1939" w:type="dxa"/>
          </w:tcPr>
          <w:p w14:paraId="5D4C86B7" w14:textId="77777777" w:rsidR="00920625" w:rsidRPr="00390829" w:rsidRDefault="00920625" w:rsidP="00B530F0">
            <w:pPr>
              <w:rPr>
                <w:szCs w:val="20"/>
                <w:lang w:eastAsia="en-US"/>
              </w:rPr>
            </w:pPr>
            <w:r w:rsidRPr="00390829">
              <w:rPr>
                <w:rFonts w:cs="Times New Roman"/>
                <w:szCs w:val="20"/>
                <w:lang w:eastAsia="en-US"/>
              </w:rPr>
              <w:t xml:space="preserve">diversity-policy </w:t>
            </w:r>
          </w:p>
        </w:tc>
        <w:tc>
          <w:tcPr>
            <w:tcW w:w="2598" w:type="dxa"/>
          </w:tcPr>
          <w:p w14:paraId="65C98D85" w14:textId="77777777" w:rsidR="00702A7C" w:rsidRDefault="00702A7C" w:rsidP="00B530F0">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Pr>
                <w:rFonts w:cs="Times New Roman"/>
                <w:szCs w:val="20"/>
                <w:lang w:eastAsia="en-US"/>
              </w:rPr>
              <w:t xml:space="preserve">One of </w:t>
            </w:r>
            <w:r w:rsidR="00920625" w:rsidRPr="00390829">
              <w:rPr>
                <w:rFonts w:cs="Times New Roman"/>
                <w:szCs w:val="20"/>
                <w:lang w:eastAsia="en-US"/>
              </w:rPr>
              <w:t>[</w:t>
            </w:r>
          </w:p>
          <w:p w14:paraId="6CE80314" w14:textId="77777777" w:rsidR="00702A7C"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sidRPr="00390829">
              <w:rPr>
                <w:rFonts w:cs="Times New Roman"/>
                <w:szCs w:val="20"/>
                <w:lang w:eastAsia="en-US"/>
              </w:rPr>
              <w:t>“SRLG”,“SRNG”, “SNG”, “NODE”, “LINK”</w:t>
            </w:r>
          </w:p>
          <w:p w14:paraId="5BD8F212" w14:textId="3FDBC381"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 </w:t>
            </w:r>
          </w:p>
        </w:tc>
        <w:tc>
          <w:tcPr>
            <w:tcW w:w="696" w:type="dxa"/>
          </w:tcPr>
          <w:p w14:paraId="2CCB8358"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RW </w:t>
            </w:r>
          </w:p>
        </w:tc>
        <w:tc>
          <w:tcPr>
            <w:tcW w:w="617" w:type="dxa"/>
          </w:tcPr>
          <w:p w14:paraId="167A828A"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M </w:t>
            </w:r>
          </w:p>
        </w:tc>
        <w:tc>
          <w:tcPr>
            <w:tcW w:w="4640" w:type="dxa"/>
          </w:tcPr>
          <w:p w14:paraId="74EEAB1E"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 Provided by </w:t>
            </w:r>
            <w:r w:rsidRPr="00702A7C">
              <w:rPr>
                <w:rFonts w:cs="Times New Roman"/>
                <w:i/>
                <w:iCs/>
                <w:szCs w:val="20"/>
                <w:lang w:eastAsia="en-US"/>
              </w:rPr>
              <w:t>tapi-client</w:t>
            </w:r>
            <w:r w:rsidRPr="00390829">
              <w:rPr>
                <w:rFonts w:cs="Times New Roman"/>
                <w:szCs w:val="20"/>
                <w:lang w:eastAsia="en-US"/>
              </w:rPr>
              <w:t xml:space="preserve">  [mandatory for this use case: SRLG or SRNG values]</w:t>
            </w:r>
          </w:p>
        </w:tc>
      </w:tr>
    </w:tbl>
    <w:p w14:paraId="1E6285CE" w14:textId="77777777" w:rsidR="00920625" w:rsidRPr="00390829" w:rsidRDefault="00920625" w:rsidP="00920625">
      <w:pPr>
        <w:rPr>
          <w:rFonts w:cs="Times New Roman"/>
          <w:sz w:val="24"/>
        </w:rPr>
      </w:pPr>
    </w:p>
    <w:p w14:paraId="44B3DF7E" w14:textId="77777777" w:rsidR="00920625" w:rsidRDefault="00920625" w:rsidP="00920625">
      <w:pPr>
        <w:pStyle w:val="Heading3"/>
        <w:jc w:val="both"/>
        <w:rPr>
          <w:rFonts w:cs="Times New Roman"/>
        </w:rPr>
      </w:pPr>
      <w:bookmarkStart w:id="538" w:name="_Toc53676257"/>
      <w:bookmarkStart w:id="539" w:name="_Toc89432147"/>
      <w:r w:rsidRPr="00390829">
        <w:rPr>
          <w:rFonts w:cs="Times New Roman"/>
        </w:rPr>
        <w:t>Use case 3e: Constrained Provisioning based on min hops policy</w:t>
      </w:r>
      <w:bookmarkEnd w:id="538"/>
      <w:bookmarkEnd w:id="539"/>
    </w:p>
    <w:tbl>
      <w:tblPr>
        <w:tblStyle w:val="GridTable6Colorful-Accent5"/>
        <w:tblW w:w="10490" w:type="dxa"/>
        <w:tblLayout w:type="fixed"/>
        <w:tblLook w:val="04A0" w:firstRow="1" w:lastRow="0" w:firstColumn="1" w:lastColumn="0" w:noHBand="0" w:noVBand="1"/>
      </w:tblPr>
      <w:tblGrid>
        <w:gridCol w:w="1418"/>
        <w:gridCol w:w="9072"/>
      </w:tblGrid>
      <w:tr w:rsidR="00920625" w:rsidRPr="00956B9F" w14:paraId="68742E41" w14:textId="77777777" w:rsidTr="00064E1B">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475DB8" w:rsidRDefault="00920625" w:rsidP="00B530F0">
            <w:pPr>
              <w:rPr>
                <w:rFonts w:cs="Times New Roman"/>
                <w:szCs w:val="20"/>
              </w:rPr>
            </w:pPr>
            <w:r w:rsidRPr="00390829">
              <w:rPr>
                <w:rFonts w:cs="Times New Roman"/>
                <w:szCs w:val="20"/>
              </w:rPr>
              <w:t xml:space="preserve">Number </w:t>
            </w:r>
          </w:p>
        </w:tc>
        <w:tc>
          <w:tcPr>
            <w:tcW w:w="9072" w:type="dxa"/>
          </w:tcPr>
          <w:p w14:paraId="49FF768F" w14:textId="77777777" w:rsidR="00920625" w:rsidRPr="00475DB8"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UC3e</w:t>
            </w:r>
          </w:p>
        </w:tc>
      </w:tr>
      <w:tr w:rsidR="00920625" w:rsidRPr="0032091C" w14:paraId="30252F76" w14:textId="77777777" w:rsidTr="00064E1B">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475DB8" w:rsidRDefault="00920625" w:rsidP="00B530F0">
            <w:pPr>
              <w:rPr>
                <w:rFonts w:cs="Times New Roman"/>
                <w:szCs w:val="20"/>
              </w:rPr>
            </w:pPr>
            <w:r w:rsidRPr="00390829">
              <w:rPr>
                <w:rFonts w:cs="Times New Roman"/>
                <w:szCs w:val="20"/>
              </w:rPr>
              <w:t xml:space="preserve">Name </w:t>
            </w:r>
          </w:p>
        </w:tc>
        <w:tc>
          <w:tcPr>
            <w:tcW w:w="9072" w:type="dxa"/>
          </w:tcPr>
          <w:p w14:paraId="69B7181E"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Constrained Provisioning based on min hops policy</w:t>
            </w:r>
          </w:p>
        </w:tc>
      </w:tr>
      <w:tr w:rsidR="00920625" w:rsidRPr="00956B9F" w14:paraId="2BF9AA6D" w14:textId="77777777" w:rsidTr="00064E1B">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475DB8" w:rsidRDefault="00920625" w:rsidP="00B530F0">
            <w:pPr>
              <w:rPr>
                <w:rFonts w:cs="Times New Roman"/>
                <w:szCs w:val="20"/>
              </w:rPr>
            </w:pPr>
            <w:r w:rsidRPr="00390829">
              <w:rPr>
                <w:rFonts w:cs="Times New Roman"/>
                <w:szCs w:val="20"/>
              </w:rPr>
              <w:t xml:space="preserve">Technologies involved </w:t>
            </w:r>
          </w:p>
        </w:tc>
        <w:tc>
          <w:tcPr>
            <w:tcW w:w="9072" w:type="dxa"/>
          </w:tcPr>
          <w:p w14:paraId="4B12D171" w14:textId="180218B8" w:rsidR="00920625" w:rsidRPr="00475DB8" w:rsidRDefault="00EF6F6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B1AD8">
              <w:rPr>
                <w:rFonts w:cs="Times New Roman"/>
                <w:szCs w:val="22"/>
              </w:rPr>
              <w:t>Optical, ODU, DSR layers</w:t>
            </w:r>
          </w:p>
        </w:tc>
      </w:tr>
      <w:tr w:rsidR="00920625" w:rsidRPr="00956B9F" w14:paraId="6A77FA07" w14:textId="77777777" w:rsidTr="00064E1B">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475DB8" w:rsidRDefault="00920625" w:rsidP="00B530F0">
            <w:pPr>
              <w:rPr>
                <w:rFonts w:cs="Times New Roman"/>
                <w:szCs w:val="20"/>
              </w:rPr>
            </w:pPr>
            <w:r w:rsidRPr="00390829">
              <w:rPr>
                <w:rFonts w:cs="Times New Roman"/>
                <w:szCs w:val="20"/>
              </w:rPr>
              <w:t xml:space="preserve">Process/Areas Involved </w:t>
            </w:r>
          </w:p>
        </w:tc>
        <w:tc>
          <w:tcPr>
            <w:tcW w:w="9072" w:type="dxa"/>
          </w:tcPr>
          <w:p w14:paraId="7934679D"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Planning and Operations </w:t>
            </w:r>
          </w:p>
        </w:tc>
      </w:tr>
      <w:tr w:rsidR="00920625" w:rsidRPr="00956B9F" w14:paraId="000E24C0" w14:textId="77777777" w:rsidTr="00064E1B">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475DB8" w:rsidRDefault="00920625" w:rsidP="00B530F0">
            <w:pPr>
              <w:rPr>
                <w:rFonts w:cs="Times New Roman"/>
                <w:szCs w:val="20"/>
              </w:rPr>
            </w:pPr>
            <w:r w:rsidRPr="00390829">
              <w:rPr>
                <w:rFonts w:cs="Times New Roman"/>
                <w:szCs w:val="20"/>
              </w:rPr>
              <w:t xml:space="preserve">Brief description </w:t>
            </w:r>
          </w:p>
        </w:tc>
        <w:tc>
          <w:tcPr>
            <w:tcW w:w="9072" w:type="dxa"/>
          </w:tcPr>
          <w:p w14:paraId="2AAF29ED" w14:textId="0FD30A37" w:rsidR="00920625" w:rsidRPr="00475DB8"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CD553A">
              <w:rPr>
                <w:rFonts w:cs="Times New Roman"/>
                <w:szCs w:val="20"/>
              </w:rPr>
              <w:t xml:space="preserve">This use case </w:t>
            </w:r>
            <w:r>
              <w:rPr>
                <w:rFonts w:cs="Times New Roman"/>
                <w:szCs w:val="20"/>
              </w:rPr>
              <w:t>covers</w:t>
            </w:r>
            <w:r w:rsidRPr="00CD553A">
              <w:rPr>
                <w:rFonts w:cs="Times New Roman"/>
                <w:szCs w:val="20"/>
              </w:rPr>
              <w:t xml:space="preserve"> request</w:t>
            </w:r>
            <w:r>
              <w:rPr>
                <w:rFonts w:cs="Times New Roman"/>
                <w:szCs w:val="20"/>
              </w:rPr>
              <w:t>ing</w:t>
            </w:r>
            <w:r w:rsidRPr="00CD553A">
              <w:rPr>
                <w:rFonts w:cs="Times New Roman"/>
                <w:szCs w:val="20"/>
              </w:rPr>
              <w:t xml:space="preserve"> a connectivity service </w:t>
            </w:r>
            <w:r>
              <w:rPr>
                <w:rFonts w:cs="Times New Roman"/>
                <w:szCs w:val="20"/>
              </w:rPr>
              <w:t xml:space="preserve">with </w:t>
            </w:r>
            <w:r w:rsidRPr="00CD553A">
              <w:rPr>
                <w:rFonts w:cs="Times New Roman"/>
                <w:szCs w:val="20"/>
              </w:rPr>
              <w:t>the</w:t>
            </w:r>
            <w:r w:rsidRPr="00390829">
              <w:rPr>
                <w:rFonts w:cs="Times New Roman"/>
                <w:szCs w:val="20"/>
              </w:rPr>
              <w:t xml:space="preserve"> selection of the MIN_WORK_ROUTE_HOP route-objective-function</w:t>
            </w:r>
            <w:r w:rsidR="00940615">
              <w:rPr>
                <w:rFonts w:cs="Times New Roman"/>
                <w:szCs w:val="20"/>
              </w:rPr>
              <w:t xml:space="preserve">, which </w:t>
            </w:r>
            <w:r w:rsidR="00920625" w:rsidRPr="0032091C">
              <w:rPr>
                <w:rFonts w:cs="Times New Roman"/>
                <w:color w:val="auto"/>
                <w:szCs w:val="20"/>
              </w:rPr>
              <w:t xml:space="preserve">shall enforce the TAPI Server to minimize the number of </w:t>
            </w:r>
            <w:r w:rsidR="00DD219C">
              <w:rPr>
                <w:rFonts w:cs="Times New Roman"/>
                <w:color w:val="auto"/>
                <w:szCs w:val="20"/>
              </w:rPr>
              <w:t xml:space="preserve">links </w:t>
            </w:r>
            <w:r w:rsidR="005533EA">
              <w:rPr>
                <w:rFonts w:cs="Times New Roman"/>
                <w:color w:val="auto"/>
                <w:szCs w:val="20"/>
              </w:rPr>
              <w:t>of the</w:t>
            </w:r>
            <w:r w:rsidR="00920625" w:rsidRPr="00390829">
              <w:rPr>
                <w:rFonts w:cs="Times New Roman"/>
                <w:szCs w:val="20"/>
              </w:rPr>
              <w:t xml:space="preserve"> </w:t>
            </w:r>
            <w:r w:rsidR="005533EA">
              <w:rPr>
                <w:rFonts w:cs="Times New Roman"/>
                <w:szCs w:val="20"/>
              </w:rPr>
              <w:t xml:space="preserve">lowest  </w:t>
            </w:r>
            <w:r w:rsidR="00920625" w:rsidRPr="00390829">
              <w:rPr>
                <w:rFonts w:cs="Times New Roman"/>
                <w:szCs w:val="20"/>
              </w:rPr>
              <w:t>server layer</w:t>
            </w:r>
            <w:r w:rsidR="00E26A1F">
              <w:rPr>
                <w:rFonts w:cs="Times New Roman"/>
                <w:szCs w:val="20"/>
              </w:rPr>
              <w:t xml:space="preserve"> and </w:t>
            </w:r>
            <w:r w:rsidR="007E1F84">
              <w:rPr>
                <w:rFonts w:cs="Times New Roman"/>
                <w:szCs w:val="20"/>
              </w:rPr>
              <w:t>qualifier</w:t>
            </w:r>
            <w:r w:rsidR="00E26A1F">
              <w:rPr>
                <w:rFonts w:cs="Times New Roman"/>
                <w:szCs w:val="20"/>
              </w:rPr>
              <w:t xml:space="preserve"> in the context</w:t>
            </w:r>
            <w:r w:rsidR="00920625" w:rsidRPr="00390829">
              <w:rPr>
                <w:rFonts w:cs="Times New Roman"/>
                <w:szCs w:val="20"/>
              </w:rPr>
              <w:t xml:space="preserve"> (</w:t>
            </w:r>
            <w:r w:rsidR="007E1F84">
              <w:rPr>
                <w:rFonts w:cs="Times New Roman"/>
                <w:szCs w:val="20"/>
              </w:rPr>
              <w:t>e.g.</w:t>
            </w:r>
            <w:r w:rsidR="00920625" w:rsidRPr="00390829">
              <w:rPr>
                <w:rFonts w:cs="Times New Roman"/>
                <w:szCs w:val="20"/>
              </w:rPr>
              <w:t xml:space="preserve">, </w:t>
            </w:r>
            <w:r w:rsidR="005D17BF">
              <w:rPr>
                <w:rFonts w:cs="Times New Roman"/>
                <w:szCs w:val="20"/>
              </w:rPr>
              <w:t xml:space="preserve">links between NEPs with </w:t>
            </w:r>
            <w:r w:rsidR="005D17BF" w:rsidRPr="005D17BF">
              <w:rPr>
                <w:rFonts w:cs="Times New Roman"/>
                <w:szCs w:val="20"/>
              </w:rPr>
              <w:t>layer-protocol-name</w:t>
            </w:r>
            <w:r w:rsidR="002216A0">
              <w:rPr>
                <w:rFonts w:cs="Times New Roman"/>
                <w:szCs w:val="20"/>
              </w:rPr>
              <w:t xml:space="preserve"> </w:t>
            </w:r>
            <w:r w:rsidR="005D17BF" w:rsidRPr="005D17BF">
              <w:rPr>
                <w:rFonts w:cs="Times New Roman"/>
                <w:szCs w:val="20"/>
              </w:rPr>
              <w:t>PHOTONIC_MEDIA</w:t>
            </w:r>
            <w:r w:rsidR="005D17BF">
              <w:rPr>
                <w:rFonts w:cs="Times New Roman"/>
                <w:szCs w:val="20"/>
              </w:rPr>
              <w:t xml:space="preserve"> and </w:t>
            </w:r>
            <w:r w:rsidR="005D17BF" w:rsidRPr="005D17BF">
              <w:rPr>
                <w:rFonts w:cs="Times New Roman"/>
                <w:szCs w:val="20"/>
              </w:rPr>
              <w:t xml:space="preserve">supported-cep-layer-protocol-qualifier </w:t>
            </w:r>
            <w:r w:rsidR="005D17BF">
              <w:rPr>
                <w:rFonts w:cs="Times New Roman"/>
                <w:szCs w:val="20"/>
              </w:rPr>
              <w:t xml:space="preserve">including </w:t>
            </w:r>
            <w:r w:rsidR="005D17BF" w:rsidRPr="005D17BF">
              <w:rPr>
                <w:rFonts w:cs="Times New Roman"/>
                <w:szCs w:val="20"/>
              </w:rPr>
              <w:t>LAYER_PROTOCOL_QUALIFIER_UNSPECIFIED</w:t>
            </w:r>
            <w:r w:rsidR="005D17BF">
              <w:rPr>
                <w:rFonts w:cs="Times New Roman"/>
                <w:szCs w:val="20"/>
              </w:rPr>
              <w:t>)</w:t>
            </w:r>
            <w:r w:rsidR="00920625" w:rsidRPr="00390829">
              <w:rPr>
                <w:rFonts w:cs="Times New Roman"/>
                <w:szCs w:val="20"/>
              </w:rPr>
              <w:t>.</w:t>
            </w:r>
          </w:p>
          <w:p w14:paraId="0A61B97B" w14:textId="4391DF11"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rPr>
            </w:pPr>
            <w:r w:rsidRPr="00390829">
              <w:rPr>
                <w:rFonts w:cs="Times New Roman"/>
                <w:szCs w:val="20"/>
              </w:rPr>
              <w:t xml:space="preserve">This use case can be combined with the following set of constrains defined by the TAPI Client: exclude/include node, exclude/include link, exclude/include service's route </w:t>
            </w:r>
            <w:r w:rsidR="00F01A07">
              <w:rPr>
                <w:rFonts w:cs="Times New Roman"/>
                <w:szCs w:val="20"/>
              </w:rPr>
              <w:t>(</w:t>
            </w:r>
            <w:r w:rsidRPr="00390829">
              <w:rPr>
                <w:rFonts w:cs="Times New Roman"/>
                <w:szCs w:val="20"/>
              </w:rPr>
              <w:t>exclude/include SRGs</w:t>
            </w:r>
            <w:r w:rsidR="00F01A07">
              <w:rPr>
                <w:rFonts w:cs="Times New Roman"/>
                <w:szCs w:val="20"/>
              </w:rPr>
              <w:t xml:space="preserve"> FFS). </w:t>
            </w:r>
            <w:r w:rsidRPr="00390829">
              <w:rPr>
                <w:rFonts w:cs="Times New Roman"/>
                <w:szCs w:val="20"/>
              </w:rPr>
              <w:t>In these cases, the previous constrains MUST be applied before the MIN_WORK_ROUTE_HOP route-objective-function is applied.</w:t>
            </w:r>
          </w:p>
          <w:p w14:paraId="4D383320" w14:textId="30314C28" w:rsidR="00920625" w:rsidRPr="00475DB8"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390829">
              <w:rPr>
                <w:rFonts w:cs="Times New Roman"/>
                <w:szCs w:val="20"/>
              </w:rPr>
              <w:t xml:space="preserve">In case of applying this use case for protection services, the TAPI client </w:t>
            </w:r>
            <w:r w:rsidR="00DF5DE0">
              <w:rPr>
                <w:rFonts w:cs="Times New Roman"/>
                <w:szCs w:val="20"/>
              </w:rPr>
              <w:t>MAY</w:t>
            </w:r>
            <w:r w:rsidRPr="00390829">
              <w:rPr>
                <w:rFonts w:cs="Times New Roman"/>
                <w:szCs w:val="20"/>
              </w:rPr>
              <w:t xml:space="preserve"> </w:t>
            </w:r>
            <w:r w:rsidR="00E04C0B">
              <w:rPr>
                <w:rFonts w:cs="Times New Roman"/>
                <w:szCs w:val="20"/>
              </w:rPr>
              <w:t xml:space="preserve">use </w:t>
            </w:r>
            <w:r w:rsidRPr="00390829">
              <w:rPr>
                <w:rFonts w:cs="Times New Roman"/>
                <w:szCs w:val="20"/>
              </w:rPr>
              <w:t>MIN_SUM_OF_WORK_AND_PROTECTION_ROUTE_HOP</w:t>
            </w:r>
            <w:r w:rsidR="00E04C0B">
              <w:rPr>
                <w:rFonts w:cs="Times New Roman"/>
                <w:szCs w:val="20"/>
              </w:rPr>
              <w:t xml:space="preserve">. </w:t>
            </w:r>
            <w:r w:rsidRPr="00390829">
              <w:rPr>
                <w:rFonts w:cs="Times New Roman"/>
                <w:szCs w:val="20"/>
              </w:rPr>
              <w:t>In this case, the expected behavior is the TAPI server will the best combination of WORK and PROTECTION routes which minimizes the number of hops as previously defined.</w:t>
            </w:r>
          </w:p>
        </w:tc>
      </w:tr>
      <w:tr w:rsidR="00920625" w:rsidRPr="00956B9F" w14:paraId="4F91DAAD" w14:textId="77777777" w:rsidTr="00064E1B">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475DB8" w:rsidRDefault="00920625" w:rsidP="00B530F0">
            <w:pPr>
              <w:rPr>
                <w:rFonts w:cs="Times New Roman"/>
                <w:szCs w:val="20"/>
              </w:rPr>
            </w:pPr>
            <w:r w:rsidRPr="00390829">
              <w:rPr>
                <w:rFonts w:cs="Times New Roman"/>
                <w:szCs w:val="20"/>
              </w:rPr>
              <w:t xml:space="preserve">Layers involved </w:t>
            </w:r>
          </w:p>
        </w:tc>
        <w:tc>
          <w:tcPr>
            <w:tcW w:w="9072" w:type="dxa"/>
          </w:tcPr>
          <w:p w14:paraId="793DB691"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DSR/ODU/PHOTONIC_MEDIA </w:t>
            </w:r>
          </w:p>
        </w:tc>
      </w:tr>
      <w:tr w:rsidR="00920625" w:rsidRPr="00956B9F" w14:paraId="60572EC0" w14:textId="77777777" w:rsidTr="00064E1B">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475DB8" w:rsidRDefault="00920625" w:rsidP="00B530F0">
            <w:pPr>
              <w:rPr>
                <w:rFonts w:cs="Times New Roman"/>
                <w:szCs w:val="20"/>
              </w:rPr>
            </w:pPr>
            <w:r w:rsidRPr="00390829">
              <w:rPr>
                <w:rFonts w:cs="Times New Roman"/>
                <w:szCs w:val="20"/>
              </w:rPr>
              <w:t xml:space="preserve">Type </w:t>
            </w:r>
          </w:p>
        </w:tc>
        <w:tc>
          <w:tcPr>
            <w:tcW w:w="9072" w:type="dxa"/>
          </w:tcPr>
          <w:p w14:paraId="07F1BFC9"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 xml:space="preserve">Provisioning </w:t>
            </w:r>
          </w:p>
        </w:tc>
      </w:tr>
      <w:tr w:rsidR="00920625" w:rsidRPr="00956B9F" w14:paraId="60E15D52" w14:textId="77777777" w:rsidTr="00064E1B">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475DB8" w:rsidRDefault="00920625" w:rsidP="00B530F0">
            <w:pPr>
              <w:rPr>
                <w:rFonts w:cs="Times New Roman"/>
                <w:szCs w:val="20"/>
              </w:rPr>
            </w:pPr>
            <w:r w:rsidRPr="00390829">
              <w:rPr>
                <w:rFonts w:cs="Times New Roman"/>
                <w:szCs w:val="20"/>
              </w:rPr>
              <w:t xml:space="preserve">Description </w:t>
            </w:r>
            <w:r w:rsidRPr="00390829">
              <w:rPr>
                <w:rFonts w:cs="Times New Roman"/>
                <w:szCs w:val="20"/>
              </w:rPr>
              <w:tab/>
              <w:t xml:space="preserve">&amp; </w:t>
            </w:r>
          </w:p>
          <w:p w14:paraId="7CCC166D" w14:textId="77777777" w:rsidR="00920625" w:rsidRPr="00475DB8" w:rsidRDefault="00920625" w:rsidP="00B530F0">
            <w:pPr>
              <w:rPr>
                <w:rFonts w:cs="Times New Roman"/>
                <w:szCs w:val="20"/>
              </w:rPr>
            </w:pPr>
            <w:r w:rsidRPr="00390829">
              <w:rPr>
                <w:rFonts w:cs="Times New Roman"/>
                <w:szCs w:val="20"/>
              </w:rPr>
              <w:t xml:space="preserve">Workflow </w:t>
            </w:r>
          </w:p>
        </w:tc>
        <w:tc>
          <w:tcPr>
            <w:tcW w:w="9072" w:type="dxa"/>
          </w:tcPr>
          <w:p w14:paraId="3C854CD5" w14:textId="2D8061FB" w:rsidR="00920625" w:rsidRPr="00475DB8"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This UC is implemented following the same workflow described in “Description &amp; Workflow” of UC1</w:t>
            </w:r>
            <w:r>
              <w:rPr>
                <w:rFonts w:cs="Times New Roman"/>
                <w:szCs w:val="22"/>
              </w:rPr>
              <w:t>.0</w:t>
            </w:r>
          </w:p>
        </w:tc>
      </w:tr>
    </w:tbl>
    <w:p w14:paraId="40C5F9BE" w14:textId="77777777" w:rsidR="00920625" w:rsidRPr="003A404F" w:rsidRDefault="00920625" w:rsidP="00AB1AD8">
      <w:pPr>
        <w:rPr>
          <w:szCs w:val="22"/>
        </w:rPr>
      </w:pPr>
    </w:p>
    <w:p w14:paraId="060AB788" w14:textId="5AB4CB5B" w:rsidR="00920625" w:rsidRPr="00390829" w:rsidRDefault="00C86A86" w:rsidP="00920625">
      <w:pPr>
        <w:pStyle w:val="Heading4"/>
        <w:rPr>
          <w:rFonts w:cs="Times New Roman"/>
        </w:rPr>
      </w:pPr>
      <w:bookmarkStart w:id="540" w:name="_Toc89432148"/>
      <w:r>
        <w:rPr>
          <w:rFonts w:cs="Times New Roman"/>
        </w:rPr>
        <w:lastRenderedPageBreak/>
        <w:t>Relevant Parameters</w:t>
      </w:r>
      <w:bookmarkEnd w:id="540"/>
    </w:p>
    <w:p w14:paraId="642F9726" w14:textId="5AB0AE21" w:rsidR="00920625" w:rsidRPr="00390829" w:rsidRDefault="00920625" w:rsidP="00920625">
      <w:pPr>
        <w:rPr>
          <w:rFonts w:cs="Times New Roman"/>
          <w:szCs w:val="20"/>
        </w:rPr>
      </w:pPr>
      <w:r w:rsidRPr="00390829">
        <w:rPr>
          <w:rFonts w:cs="Times New Roman"/>
          <w:szCs w:val="20"/>
        </w:rPr>
        <w:fldChar w:fldCharType="begin"/>
      </w:r>
      <w:r w:rsidRPr="00390829">
        <w:rPr>
          <w:rFonts w:cs="Times New Roman"/>
          <w:szCs w:val="20"/>
        </w:rPr>
        <w:instrText xml:space="preserve"> REF _Ref57730137 \h </w:instrText>
      </w:r>
      <w:r w:rsidRPr="00435CC8">
        <w:rPr>
          <w:rFonts w:cs="Times New Roman"/>
          <w:szCs w:val="20"/>
        </w:rPr>
        <w:instrText xml:space="preserve"> \* MERGEFORMAT </w:instrText>
      </w:r>
      <w:r w:rsidRPr="00390829">
        <w:rPr>
          <w:rFonts w:cs="Times New Roman"/>
          <w:szCs w:val="20"/>
        </w:rPr>
      </w:r>
      <w:r w:rsidRPr="00390829">
        <w:rPr>
          <w:rFonts w:cs="Times New Roman"/>
          <w:szCs w:val="20"/>
        </w:rPr>
        <w:fldChar w:fldCharType="separate"/>
      </w:r>
      <w:r w:rsidR="00A35D70" w:rsidRPr="00A35D70">
        <w:rPr>
          <w:rFonts w:cs="Times New Roman"/>
          <w:szCs w:val="20"/>
        </w:rPr>
        <w:t xml:space="preserve">Table </w:t>
      </w:r>
      <w:r w:rsidR="00A35D70" w:rsidRPr="00A35D70">
        <w:rPr>
          <w:rFonts w:cs="Times New Roman"/>
          <w:noProof/>
          <w:szCs w:val="20"/>
        </w:rPr>
        <w:t>45</w:t>
      </w:r>
      <w:r w:rsidR="00A35D70" w:rsidRPr="00A35D70">
        <w:rPr>
          <w:rFonts w:cs="Times New Roman"/>
          <w:szCs w:val="20"/>
        </w:rPr>
        <w:t>: Connectivity-service route-objective-function (UC3e).</w:t>
      </w:r>
      <w:r w:rsidRPr="00390829">
        <w:rPr>
          <w:rFonts w:cs="Times New Roman"/>
          <w:szCs w:val="20"/>
        </w:rPr>
        <w:fldChar w:fldCharType="end"/>
      </w:r>
      <w:r w:rsidR="0032091C" w:rsidRPr="0032091C">
        <w:rPr>
          <w:rFonts w:cs="Times New Roman"/>
          <w:sz w:val="24"/>
        </w:rPr>
        <w:t xml:space="preserve"> </w:t>
      </w:r>
      <w:r w:rsidR="0032091C" w:rsidRPr="00313A17">
        <w:rPr>
          <w:rFonts w:cs="Times New Roman"/>
          <w:sz w:val="24"/>
        </w:rPr>
        <w:t xml:space="preserve">complements the information included in </w:t>
      </w:r>
      <w:r w:rsidR="0032091C">
        <w:rPr>
          <w:rFonts w:cs="Times New Roman"/>
          <w:sz w:val="24"/>
        </w:rPr>
        <w:t>the unconstrained service provisioning use cases.</w:t>
      </w:r>
    </w:p>
    <w:p w14:paraId="10C6763B" w14:textId="05D835C4" w:rsidR="00920625" w:rsidRDefault="00920625" w:rsidP="00920625">
      <w:pPr>
        <w:pStyle w:val="Caption"/>
        <w:keepNext/>
      </w:pPr>
      <w:bookmarkStart w:id="541" w:name="_Ref57730137"/>
      <w:bookmarkStart w:id="542" w:name="_Toc89432319"/>
      <w:r>
        <w:t xml:space="preserve">Table </w:t>
      </w:r>
      <w:r>
        <w:fldChar w:fldCharType="begin"/>
      </w:r>
      <w:r>
        <w:instrText>SEQ Table \* ARABIC</w:instrText>
      </w:r>
      <w:r>
        <w:fldChar w:fldCharType="separate"/>
      </w:r>
      <w:r w:rsidR="00A35D70">
        <w:rPr>
          <w:noProof/>
        </w:rPr>
        <w:t>45</w:t>
      </w:r>
      <w:r>
        <w:fldChar w:fldCharType="end"/>
      </w:r>
      <w:r w:rsidRPr="00B7153D">
        <w:t xml:space="preserve">: Connectivity-service </w:t>
      </w:r>
      <w:r w:rsidR="005D258C">
        <w:t>route-objective-function</w:t>
      </w:r>
      <w:r w:rsidR="000B5449">
        <w:t xml:space="preserve"> (UC3e)</w:t>
      </w:r>
      <w:r w:rsidRPr="00B7153D">
        <w:t>.</w:t>
      </w:r>
      <w:bookmarkEnd w:id="541"/>
      <w:bookmarkEnd w:id="542"/>
    </w:p>
    <w:tbl>
      <w:tblPr>
        <w:tblStyle w:val="GridTable6Colorful-Accent5"/>
        <w:tblW w:w="11199" w:type="dxa"/>
        <w:tblLayout w:type="fixed"/>
        <w:tblLook w:val="04A0" w:firstRow="1" w:lastRow="0" w:firstColumn="1" w:lastColumn="0" w:noHBand="0" w:noVBand="1"/>
      </w:tblPr>
      <w:tblGrid>
        <w:gridCol w:w="2127"/>
        <w:gridCol w:w="4536"/>
        <w:gridCol w:w="708"/>
        <w:gridCol w:w="709"/>
        <w:gridCol w:w="2410"/>
        <w:gridCol w:w="709"/>
      </w:tblGrid>
      <w:tr w:rsidR="00920625" w:rsidRPr="00401657" w14:paraId="2E3E4F00" w14:textId="77777777" w:rsidTr="00064E1B">
        <w:trPr>
          <w:gridAfter w:val="1"/>
          <w:cnfStyle w:val="100000000000" w:firstRow="1" w:lastRow="0" w:firstColumn="0" w:lastColumn="0" w:oddVBand="0" w:evenVBand="0" w:oddHBand="0" w:evenHBand="0" w:firstRowFirstColumn="0" w:firstRowLastColumn="0" w:lastRowFirstColumn="0" w:lastRowLastColumn="0"/>
          <w:wAfter w:w="709" w:type="dxa"/>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390829" w:rsidRDefault="00920625" w:rsidP="00B530F0">
            <w:pPr>
              <w:rPr>
                <w:szCs w:val="20"/>
                <w:lang w:eastAsia="en-US"/>
              </w:rPr>
            </w:pPr>
            <w:r w:rsidRPr="00390829">
              <w:rPr>
                <w:rFonts w:cs="Times New Roman"/>
                <w:szCs w:val="20"/>
                <w:lang w:eastAsia="en-US"/>
              </w:rPr>
              <w:t>Connectivity-service</w:t>
            </w:r>
          </w:p>
        </w:tc>
        <w:tc>
          <w:tcPr>
            <w:tcW w:w="8363" w:type="dxa"/>
            <w:gridSpan w:val="4"/>
          </w:tcPr>
          <w:p w14:paraId="62B3FEAE" w14:textId="77777777" w:rsidR="00920625" w:rsidRPr="00390829" w:rsidRDefault="00920625" w:rsidP="00B530F0">
            <w:pPr>
              <w:cnfStyle w:val="100000000000" w:firstRow="1"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/tapi-common:context/tapi-connectivity:connectivity-context/connectivityservice</w:t>
            </w:r>
          </w:p>
        </w:tc>
      </w:tr>
      <w:tr w:rsidR="00920625" w:rsidRPr="00401657" w14:paraId="705D8E20" w14:textId="77777777" w:rsidTr="00064E1B">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390829" w:rsidRDefault="00920625" w:rsidP="00B530F0">
            <w:pPr>
              <w:rPr>
                <w:szCs w:val="20"/>
                <w:lang w:eastAsia="en-US"/>
              </w:rPr>
            </w:pPr>
            <w:r w:rsidRPr="00390829">
              <w:rPr>
                <w:rFonts w:cs="Times New Roman"/>
                <w:szCs w:val="20"/>
                <w:lang w:eastAsia="en-US"/>
              </w:rPr>
              <w:t xml:space="preserve">Attribute </w:t>
            </w:r>
          </w:p>
        </w:tc>
        <w:tc>
          <w:tcPr>
            <w:tcW w:w="4536" w:type="dxa"/>
          </w:tcPr>
          <w:p w14:paraId="14A6844D"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 xml:space="preserve">Allowed Values/Format  </w:t>
            </w:r>
            <w:r w:rsidRPr="00390829">
              <w:rPr>
                <w:rFonts w:cs="Times New Roman"/>
                <w:b/>
                <w:szCs w:val="20"/>
                <w:lang w:eastAsia="en-US"/>
              </w:rPr>
              <w:tab/>
              <w:t xml:space="preserve"> </w:t>
            </w:r>
          </w:p>
        </w:tc>
        <w:tc>
          <w:tcPr>
            <w:tcW w:w="708" w:type="dxa"/>
          </w:tcPr>
          <w:p w14:paraId="532E3E7C"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Mod</w:t>
            </w:r>
          </w:p>
        </w:tc>
        <w:tc>
          <w:tcPr>
            <w:tcW w:w="709" w:type="dxa"/>
          </w:tcPr>
          <w:p w14:paraId="302003F3"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Sup</w:t>
            </w:r>
          </w:p>
        </w:tc>
        <w:tc>
          <w:tcPr>
            <w:tcW w:w="3119" w:type="dxa"/>
            <w:gridSpan w:val="2"/>
          </w:tcPr>
          <w:p w14:paraId="57444024"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Notes</w:t>
            </w:r>
          </w:p>
        </w:tc>
      </w:tr>
      <w:tr w:rsidR="00920625" w:rsidRPr="00401657" w14:paraId="703F93EA" w14:textId="77777777" w:rsidTr="00064E1B">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390829" w:rsidRDefault="00920625" w:rsidP="00B530F0">
            <w:pPr>
              <w:rPr>
                <w:szCs w:val="20"/>
                <w:lang w:eastAsia="en-US"/>
              </w:rPr>
            </w:pPr>
            <w:r w:rsidRPr="00390829">
              <w:rPr>
                <w:rFonts w:cs="Times New Roman"/>
                <w:szCs w:val="20"/>
                <w:lang w:eastAsia="en-US"/>
              </w:rPr>
              <w:t>route-objective-function</w:t>
            </w:r>
          </w:p>
        </w:tc>
        <w:tc>
          <w:tcPr>
            <w:tcW w:w="4536" w:type="dxa"/>
          </w:tcPr>
          <w:p w14:paraId="7D566949" w14:textId="77777777" w:rsidR="005D258C"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Pr>
                <w:rFonts w:cs="Times New Roman"/>
                <w:szCs w:val="20"/>
                <w:lang w:eastAsia="en-US"/>
              </w:rPr>
              <w:t>One of</w:t>
            </w:r>
            <w:r w:rsidR="005D258C">
              <w:rPr>
                <w:rFonts w:cs="Times New Roman"/>
                <w:szCs w:val="20"/>
                <w:lang w:eastAsia="en-US"/>
              </w:rPr>
              <w:t xml:space="preserve"> </w:t>
            </w:r>
            <w:r w:rsidR="00920625" w:rsidRPr="00390829">
              <w:rPr>
                <w:rFonts w:cs="Times New Roman"/>
                <w:szCs w:val="20"/>
                <w:lang w:eastAsia="en-US"/>
              </w:rPr>
              <w:t>[</w:t>
            </w:r>
          </w:p>
          <w:p w14:paraId="0CDDC043" w14:textId="77777777" w:rsidR="005D258C"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sidRPr="00390829">
              <w:rPr>
                <w:rFonts w:cs="Times New Roman"/>
                <w:szCs w:val="20"/>
                <w:lang w:eastAsia="en-US"/>
              </w:rPr>
              <w:t>“MIN_WORK_ROUTE_HOP", “MIN_SUM_OF_WORK_AND_PROTECTION_ROUTE_HOP”</w:t>
            </w:r>
          </w:p>
          <w:p w14:paraId="501BAA44" w14:textId="77121C8A" w:rsidR="00920625" w:rsidRPr="00390829" w:rsidRDefault="00920625" w:rsidP="005D258C">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 </w:t>
            </w:r>
          </w:p>
        </w:tc>
        <w:tc>
          <w:tcPr>
            <w:tcW w:w="708" w:type="dxa"/>
          </w:tcPr>
          <w:p w14:paraId="505FC739"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RW </w:t>
            </w:r>
          </w:p>
        </w:tc>
        <w:tc>
          <w:tcPr>
            <w:tcW w:w="709" w:type="dxa"/>
          </w:tcPr>
          <w:p w14:paraId="056AAB5B"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M </w:t>
            </w:r>
          </w:p>
        </w:tc>
        <w:tc>
          <w:tcPr>
            <w:tcW w:w="3119" w:type="dxa"/>
            <w:gridSpan w:val="2"/>
          </w:tcPr>
          <w:p w14:paraId="683C66C5"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 Provided by tapi-client  </w:t>
            </w:r>
          </w:p>
        </w:tc>
      </w:tr>
    </w:tbl>
    <w:p w14:paraId="521A7DFB" w14:textId="77777777" w:rsidR="00920625" w:rsidRPr="003A404F" w:rsidRDefault="00920625" w:rsidP="00AB1AD8">
      <w:pPr>
        <w:rPr>
          <w:szCs w:val="22"/>
        </w:rPr>
      </w:pPr>
    </w:p>
    <w:p w14:paraId="5D5FD754" w14:textId="1401686C" w:rsidR="00920625" w:rsidRDefault="00920625" w:rsidP="00920625">
      <w:pPr>
        <w:pStyle w:val="Heading3"/>
        <w:jc w:val="both"/>
        <w:rPr>
          <w:rFonts w:cs="Times New Roman"/>
        </w:rPr>
      </w:pPr>
      <w:bookmarkStart w:id="543" w:name="_Toc53676259"/>
      <w:bookmarkStart w:id="544" w:name="_Toc89432149"/>
      <w:r w:rsidRPr="00390829">
        <w:rPr>
          <w:rFonts w:cs="Times New Roman"/>
        </w:rPr>
        <w:t>Use case 3f: Constrained Provisioning based on min latency policy</w:t>
      </w:r>
      <w:bookmarkEnd w:id="543"/>
      <w:bookmarkEnd w:id="544"/>
    </w:p>
    <w:tbl>
      <w:tblPr>
        <w:tblStyle w:val="GridTable6Colorful-Accent5"/>
        <w:tblW w:w="10490" w:type="dxa"/>
        <w:tblLayout w:type="fixed"/>
        <w:tblLook w:val="04A0" w:firstRow="1" w:lastRow="0" w:firstColumn="1" w:lastColumn="0" w:noHBand="0" w:noVBand="1"/>
      </w:tblPr>
      <w:tblGrid>
        <w:gridCol w:w="1417"/>
        <w:gridCol w:w="9073"/>
      </w:tblGrid>
      <w:tr w:rsidR="00920625" w:rsidRPr="00956B9F" w14:paraId="7E6EF431" w14:textId="77777777" w:rsidTr="0032091C">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475DB8" w:rsidRDefault="00920625" w:rsidP="00B530F0">
            <w:pPr>
              <w:rPr>
                <w:rFonts w:cs="Times New Roman"/>
                <w:szCs w:val="20"/>
              </w:rPr>
            </w:pPr>
            <w:r w:rsidRPr="00390829">
              <w:rPr>
                <w:rFonts w:cs="Times New Roman"/>
                <w:szCs w:val="20"/>
              </w:rPr>
              <w:t xml:space="preserve">Number </w:t>
            </w:r>
          </w:p>
        </w:tc>
        <w:tc>
          <w:tcPr>
            <w:tcW w:w="9077" w:type="dxa"/>
          </w:tcPr>
          <w:p w14:paraId="3911E445" w14:textId="77777777" w:rsidR="00920625" w:rsidRPr="00475DB8"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UC3f</w:t>
            </w:r>
          </w:p>
        </w:tc>
      </w:tr>
      <w:tr w:rsidR="00920625" w:rsidRPr="00956B9F" w14:paraId="15EE96CA" w14:textId="77777777" w:rsidTr="0032091C">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475DB8" w:rsidRDefault="00920625" w:rsidP="00B530F0">
            <w:pPr>
              <w:rPr>
                <w:rFonts w:cs="Times New Roman"/>
                <w:szCs w:val="20"/>
              </w:rPr>
            </w:pPr>
            <w:r w:rsidRPr="00390829">
              <w:rPr>
                <w:rFonts w:cs="Times New Roman"/>
                <w:szCs w:val="20"/>
              </w:rPr>
              <w:t xml:space="preserve">Name </w:t>
            </w:r>
          </w:p>
        </w:tc>
        <w:tc>
          <w:tcPr>
            <w:tcW w:w="9072" w:type="dxa"/>
          </w:tcPr>
          <w:p w14:paraId="3360717D"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Constrained Provisioning based on min latency policy</w:t>
            </w:r>
          </w:p>
        </w:tc>
      </w:tr>
      <w:tr w:rsidR="00920625" w:rsidRPr="00956B9F" w14:paraId="13F4F616" w14:textId="77777777" w:rsidTr="0032091C">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475DB8" w:rsidRDefault="00920625" w:rsidP="00B530F0">
            <w:pPr>
              <w:rPr>
                <w:rFonts w:cs="Times New Roman"/>
                <w:szCs w:val="20"/>
              </w:rPr>
            </w:pPr>
            <w:r w:rsidRPr="00390829">
              <w:rPr>
                <w:rFonts w:cs="Times New Roman"/>
                <w:szCs w:val="20"/>
              </w:rPr>
              <w:t xml:space="preserve">Technologies involved </w:t>
            </w:r>
          </w:p>
        </w:tc>
        <w:tc>
          <w:tcPr>
            <w:tcW w:w="9072" w:type="dxa"/>
          </w:tcPr>
          <w:p w14:paraId="235F2401" w14:textId="1E8CA1FE" w:rsidR="00920625" w:rsidRPr="00475DB8" w:rsidRDefault="0032091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B1AD8">
              <w:rPr>
                <w:rFonts w:cs="Times New Roman"/>
                <w:szCs w:val="22"/>
              </w:rPr>
              <w:t>Optical, ODU, DSR layers</w:t>
            </w:r>
          </w:p>
        </w:tc>
      </w:tr>
      <w:tr w:rsidR="00920625" w:rsidRPr="00956B9F" w14:paraId="1AC54F1B" w14:textId="77777777" w:rsidTr="0032091C">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475DB8" w:rsidRDefault="00920625" w:rsidP="00B530F0">
            <w:pPr>
              <w:rPr>
                <w:rFonts w:cs="Times New Roman"/>
                <w:szCs w:val="20"/>
              </w:rPr>
            </w:pPr>
            <w:r w:rsidRPr="00390829">
              <w:rPr>
                <w:rFonts w:cs="Times New Roman"/>
                <w:szCs w:val="20"/>
              </w:rPr>
              <w:t xml:space="preserve">Process/Areas Involved </w:t>
            </w:r>
          </w:p>
        </w:tc>
        <w:tc>
          <w:tcPr>
            <w:tcW w:w="9072" w:type="dxa"/>
          </w:tcPr>
          <w:p w14:paraId="5D6585A7"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Planning and Operations </w:t>
            </w:r>
          </w:p>
        </w:tc>
      </w:tr>
      <w:tr w:rsidR="00920625" w:rsidRPr="00956B9F" w14:paraId="057D15C9" w14:textId="77777777" w:rsidTr="0032091C">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475DB8" w:rsidRDefault="00920625" w:rsidP="00B530F0">
            <w:pPr>
              <w:rPr>
                <w:rFonts w:cs="Times New Roman"/>
                <w:szCs w:val="20"/>
              </w:rPr>
            </w:pPr>
            <w:r w:rsidRPr="00390829">
              <w:rPr>
                <w:rFonts w:cs="Times New Roman"/>
                <w:szCs w:val="20"/>
              </w:rPr>
              <w:t xml:space="preserve">Brief description </w:t>
            </w:r>
          </w:p>
        </w:tc>
        <w:tc>
          <w:tcPr>
            <w:tcW w:w="9072" w:type="dxa"/>
          </w:tcPr>
          <w:p w14:paraId="3FEEC514" w14:textId="6B802CB1" w:rsidR="00D823B3" w:rsidRPr="00475DB8"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CD553A">
              <w:rPr>
                <w:rFonts w:cs="Times New Roman"/>
                <w:szCs w:val="20"/>
              </w:rPr>
              <w:t xml:space="preserve">This use case </w:t>
            </w:r>
            <w:r>
              <w:rPr>
                <w:rFonts w:cs="Times New Roman"/>
                <w:szCs w:val="20"/>
              </w:rPr>
              <w:t>covers</w:t>
            </w:r>
            <w:r w:rsidRPr="00CD553A">
              <w:rPr>
                <w:rFonts w:cs="Times New Roman"/>
                <w:szCs w:val="20"/>
              </w:rPr>
              <w:t xml:space="preserve"> request</w:t>
            </w:r>
            <w:r>
              <w:rPr>
                <w:rFonts w:cs="Times New Roman"/>
                <w:szCs w:val="20"/>
              </w:rPr>
              <w:t>ing</w:t>
            </w:r>
            <w:r w:rsidRPr="00CD553A">
              <w:rPr>
                <w:rFonts w:cs="Times New Roman"/>
                <w:szCs w:val="20"/>
              </w:rPr>
              <w:t xml:space="preserve"> a connectivity service </w:t>
            </w:r>
            <w:r>
              <w:rPr>
                <w:rFonts w:cs="Times New Roman"/>
                <w:szCs w:val="20"/>
              </w:rPr>
              <w:t xml:space="preserve">with </w:t>
            </w:r>
            <w:r w:rsidRPr="00CD553A">
              <w:rPr>
                <w:rFonts w:cs="Times New Roman"/>
                <w:szCs w:val="20"/>
              </w:rPr>
              <w:t>the</w:t>
            </w:r>
            <w:r w:rsidRPr="00390829">
              <w:rPr>
                <w:rFonts w:cs="Times New Roman"/>
                <w:szCs w:val="20"/>
              </w:rPr>
              <w:t xml:space="preserve"> selection of the MIN_WORK_ROUTE_</w:t>
            </w:r>
            <w:r>
              <w:rPr>
                <w:rFonts w:cs="Times New Roman"/>
                <w:szCs w:val="20"/>
              </w:rPr>
              <w:t>LATENCY</w:t>
            </w:r>
            <w:r w:rsidRPr="00390829">
              <w:rPr>
                <w:rFonts w:cs="Times New Roman"/>
                <w:szCs w:val="20"/>
              </w:rPr>
              <w:t xml:space="preserve"> route-objective-function</w:t>
            </w:r>
            <w:r w:rsidR="00940615">
              <w:rPr>
                <w:rFonts w:cs="Times New Roman"/>
                <w:szCs w:val="20"/>
              </w:rPr>
              <w:t xml:space="preserve">, which </w:t>
            </w:r>
            <w:r w:rsidRPr="0032091C">
              <w:rPr>
                <w:rFonts w:cs="Times New Roman"/>
                <w:color w:val="auto"/>
                <w:szCs w:val="20"/>
              </w:rPr>
              <w:t xml:space="preserve"> shall enforce the TAPI Server </w:t>
            </w:r>
            <w:r w:rsidR="00F24E80">
              <w:rPr>
                <w:rFonts w:cs="Times New Roman"/>
                <w:color w:val="auto"/>
                <w:szCs w:val="20"/>
              </w:rPr>
              <w:t xml:space="preserve">to minimize the </w:t>
            </w:r>
            <w:r w:rsidR="00611D0B">
              <w:rPr>
                <w:rFonts w:cs="Times New Roman"/>
                <w:color w:val="auto"/>
                <w:szCs w:val="20"/>
              </w:rPr>
              <w:t xml:space="preserve">end-to-end latency of the </w:t>
            </w:r>
            <w:r w:rsidR="009B108D">
              <w:rPr>
                <w:rFonts w:cs="Times New Roman"/>
                <w:color w:val="auto"/>
                <w:szCs w:val="20"/>
              </w:rPr>
              <w:t>service.</w:t>
            </w:r>
            <w:r w:rsidR="00F24E80">
              <w:rPr>
                <w:rFonts w:cs="Times New Roman"/>
                <w:color w:val="auto"/>
                <w:szCs w:val="20"/>
              </w:rPr>
              <w:t xml:space="preserve"> </w:t>
            </w:r>
          </w:p>
          <w:p w14:paraId="460B580C" w14:textId="2A78245F" w:rsidR="00D823B3" w:rsidRPr="00475DB8"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390829">
              <w:rPr>
                <w:rFonts w:cs="Times New Roman"/>
                <w:szCs w:val="20"/>
              </w:rPr>
              <w:t xml:space="preserve">This use case can be combined with the following set of constrains defined by the TAPI Client: exclude/include node, exclude/include link, exclude/include service's route </w:t>
            </w:r>
            <w:r>
              <w:rPr>
                <w:rFonts w:cs="Times New Roman"/>
                <w:szCs w:val="20"/>
              </w:rPr>
              <w:t>(</w:t>
            </w:r>
            <w:r w:rsidRPr="00390829">
              <w:rPr>
                <w:rFonts w:cs="Times New Roman"/>
                <w:szCs w:val="20"/>
              </w:rPr>
              <w:t>exclude/include SRGs</w:t>
            </w:r>
            <w:r>
              <w:rPr>
                <w:rFonts w:cs="Times New Roman"/>
                <w:szCs w:val="20"/>
              </w:rPr>
              <w:t xml:space="preserve"> FFS). </w:t>
            </w:r>
            <w:r w:rsidRPr="00390829">
              <w:rPr>
                <w:rFonts w:cs="Times New Roman"/>
                <w:szCs w:val="20"/>
              </w:rPr>
              <w:t>In these cases, the previous constrains MUST be applied before the MIN_WORK_ROUTE_</w:t>
            </w:r>
            <w:r w:rsidR="009B108D">
              <w:rPr>
                <w:rFonts w:cs="Times New Roman"/>
                <w:szCs w:val="20"/>
              </w:rPr>
              <w:t>LATENCY</w:t>
            </w:r>
            <w:r w:rsidRPr="00390829">
              <w:rPr>
                <w:rFonts w:cs="Times New Roman"/>
                <w:szCs w:val="20"/>
              </w:rPr>
              <w:t xml:space="preserve"> route-objective-function is applied.</w:t>
            </w:r>
          </w:p>
          <w:p w14:paraId="23F83E5C" w14:textId="6E43702C" w:rsidR="00920625" w:rsidRPr="00403AA4"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390829">
              <w:rPr>
                <w:rFonts w:cs="Times New Roman"/>
                <w:szCs w:val="20"/>
              </w:rPr>
              <w:t xml:space="preserve">In case of applying this use case for protection services, the TAPI client </w:t>
            </w:r>
            <w:r>
              <w:rPr>
                <w:rFonts w:cs="Times New Roman"/>
                <w:szCs w:val="20"/>
              </w:rPr>
              <w:t>MAY</w:t>
            </w:r>
            <w:r w:rsidRPr="00390829">
              <w:rPr>
                <w:rFonts w:cs="Times New Roman"/>
                <w:szCs w:val="20"/>
              </w:rPr>
              <w:t xml:space="preserve"> </w:t>
            </w:r>
            <w:r>
              <w:rPr>
                <w:rFonts w:cs="Times New Roman"/>
                <w:szCs w:val="20"/>
              </w:rPr>
              <w:t xml:space="preserve">use </w:t>
            </w:r>
            <w:r w:rsidRPr="00390829">
              <w:rPr>
                <w:rFonts w:cs="Times New Roman"/>
                <w:szCs w:val="20"/>
              </w:rPr>
              <w:t>MIN_SUM_OF_WORK_AND_PROTECTION_ROUTE_</w:t>
            </w:r>
            <w:r w:rsidR="00403AA4">
              <w:rPr>
                <w:rFonts w:cs="Times New Roman"/>
                <w:szCs w:val="20"/>
              </w:rPr>
              <w:t>LATENCY</w:t>
            </w:r>
            <w:r>
              <w:rPr>
                <w:rFonts w:cs="Times New Roman"/>
                <w:szCs w:val="20"/>
              </w:rPr>
              <w:t xml:space="preserve">. </w:t>
            </w:r>
            <w:r w:rsidRPr="00390829">
              <w:rPr>
                <w:rFonts w:cs="Times New Roman"/>
                <w:szCs w:val="20"/>
              </w:rPr>
              <w:t xml:space="preserve">In this case, the expected behavior is the TAPI server will the best combination of WORK and PROTECTION routes which minimizes the </w:t>
            </w:r>
            <w:r w:rsidR="00403AA4">
              <w:rPr>
                <w:rFonts w:cs="Times New Roman"/>
                <w:szCs w:val="20"/>
              </w:rPr>
              <w:t>latency</w:t>
            </w:r>
            <w:r w:rsidRPr="00390829">
              <w:rPr>
                <w:rFonts w:cs="Times New Roman"/>
                <w:szCs w:val="20"/>
              </w:rPr>
              <w:t xml:space="preserve"> as previously defined.</w:t>
            </w:r>
          </w:p>
        </w:tc>
      </w:tr>
      <w:tr w:rsidR="00920625" w:rsidRPr="00956B9F" w14:paraId="0692ED31" w14:textId="77777777" w:rsidTr="0032091C">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475DB8" w:rsidRDefault="00920625" w:rsidP="00B530F0">
            <w:pPr>
              <w:rPr>
                <w:rFonts w:cs="Times New Roman"/>
                <w:szCs w:val="20"/>
              </w:rPr>
            </w:pPr>
            <w:r w:rsidRPr="00390829">
              <w:rPr>
                <w:rFonts w:cs="Times New Roman"/>
                <w:szCs w:val="20"/>
              </w:rPr>
              <w:t xml:space="preserve">Layers involved </w:t>
            </w:r>
          </w:p>
        </w:tc>
        <w:tc>
          <w:tcPr>
            <w:tcW w:w="9072" w:type="dxa"/>
          </w:tcPr>
          <w:p w14:paraId="2509DDE9" w14:textId="77777777" w:rsidR="00920625" w:rsidRPr="00475DB8"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DSR/ODU/PHOTONIC_MEDIA </w:t>
            </w:r>
          </w:p>
        </w:tc>
      </w:tr>
      <w:tr w:rsidR="00920625" w:rsidRPr="00956B9F" w14:paraId="394E57A1" w14:textId="77777777" w:rsidTr="0032091C">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475DB8" w:rsidRDefault="00920625" w:rsidP="00B530F0">
            <w:pPr>
              <w:rPr>
                <w:rFonts w:cs="Times New Roman"/>
                <w:szCs w:val="20"/>
              </w:rPr>
            </w:pPr>
            <w:r w:rsidRPr="00390829">
              <w:rPr>
                <w:rFonts w:cs="Times New Roman"/>
                <w:szCs w:val="20"/>
              </w:rPr>
              <w:t xml:space="preserve">Type </w:t>
            </w:r>
          </w:p>
        </w:tc>
        <w:tc>
          <w:tcPr>
            <w:tcW w:w="9072" w:type="dxa"/>
          </w:tcPr>
          <w:p w14:paraId="6336685B" w14:textId="77777777" w:rsidR="00920625" w:rsidRPr="00475DB8"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 xml:space="preserve">Provisioning </w:t>
            </w:r>
          </w:p>
        </w:tc>
      </w:tr>
      <w:tr w:rsidR="00920625" w:rsidRPr="00956B9F" w14:paraId="7FC56AB7" w14:textId="77777777" w:rsidTr="0032091C">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475DB8" w:rsidRDefault="00920625" w:rsidP="00B530F0">
            <w:pPr>
              <w:rPr>
                <w:rFonts w:cs="Times New Roman"/>
                <w:szCs w:val="20"/>
              </w:rPr>
            </w:pPr>
            <w:r w:rsidRPr="00390829">
              <w:rPr>
                <w:rFonts w:cs="Times New Roman"/>
                <w:szCs w:val="20"/>
              </w:rPr>
              <w:t xml:space="preserve">Description </w:t>
            </w:r>
            <w:r w:rsidRPr="00390829">
              <w:rPr>
                <w:rFonts w:cs="Times New Roman"/>
                <w:szCs w:val="20"/>
              </w:rPr>
              <w:tab/>
              <w:t xml:space="preserve">&amp; </w:t>
            </w:r>
          </w:p>
          <w:p w14:paraId="3383DC20" w14:textId="77777777" w:rsidR="00920625" w:rsidRPr="00475DB8" w:rsidRDefault="00920625" w:rsidP="00B530F0">
            <w:pPr>
              <w:rPr>
                <w:rFonts w:cs="Times New Roman"/>
                <w:szCs w:val="20"/>
              </w:rPr>
            </w:pPr>
            <w:r w:rsidRPr="00390829">
              <w:rPr>
                <w:rFonts w:cs="Times New Roman"/>
                <w:szCs w:val="20"/>
              </w:rPr>
              <w:t xml:space="preserve">Workflow </w:t>
            </w:r>
          </w:p>
        </w:tc>
        <w:tc>
          <w:tcPr>
            <w:tcW w:w="9072" w:type="dxa"/>
          </w:tcPr>
          <w:p w14:paraId="64A096C8" w14:textId="787D9DDE" w:rsidR="00920625" w:rsidRPr="00475DB8"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B1AD8">
              <w:rPr>
                <w:rFonts w:cs="Times New Roman"/>
                <w:szCs w:val="22"/>
              </w:rPr>
              <w:t>This UC is implemented following the same workflow described in “Description &amp; Workflow” of UC1</w:t>
            </w:r>
            <w:r>
              <w:rPr>
                <w:rFonts w:cs="Times New Roman"/>
                <w:szCs w:val="22"/>
              </w:rPr>
              <w:t>.0</w:t>
            </w:r>
          </w:p>
        </w:tc>
      </w:tr>
    </w:tbl>
    <w:p w14:paraId="539BFC8B" w14:textId="0CA92E75" w:rsidR="00920625" w:rsidRPr="00CE2F8B" w:rsidRDefault="00C86A86" w:rsidP="00920625">
      <w:pPr>
        <w:pStyle w:val="Heading4"/>
        <w:rPr>
          <w:rFonts w:cs="Times New Roman"/>
        </w:rPr>
      </w:pPr>
      <w:bookmarkStart w:id="545" w:name="_Toc89432150"/>
      <w:r>
        <w:rPr>
          <w:rFonts w:cs="Times New Roman"/>
        </w:rPr>
        <w:lastRenderedPageBreak/>
        <w:t>Relevant Parameters</w:t>
      </w:r>
      <w:bookmarkEnd w:id="545"/>
    </w:p>
    <w:p w14:paraId="22344953" w14:textId="71AABD4F" w:rsidR="00920625" w:rsidRDefault="000B5449" w:rsidP="00920625">
      <w:pPr>
        <w:rPr>
          <w:rFonts w:cs="Times New Roman"/>
          <w:szCs w:val="20"/>
        </w:rPr>
      </w:pPr>
      <w:r>
        <w:rPr>
          <w:rFonts w:cs="Times New Roman"/>
          <w:szCs w:val="20"/>
        </w:rPr>
        <w:t xml:space="preserve">The table below </w:t>
      </w:r>
      <w:r w:rsidR="00FF1936" w:rsidRPr="00313A17">
        <w:rPr>
          <w:rFonts w:cs="Times New Roman"/>
          <w:sz w:val="24"/>
        </w:rPr>
        <w:t xml:space="preserve">complements the information included in </w:t>
      </w:r>
      <w:r w:rsidR="00FF1936">
        <w:rPr>
          <w:rFonts w:cs="Times New Roman"/>
          <w:sz w:val="24"/>
        </w:rPr>
        <w:t>the unconstrained service provisioning use cases.</w:t>
      </w:r>
    </w:p>
    <w:p w14:paraId="4AEDAD0C" w14:textId="5E564199" w:rsidR="00920625" w:rsidRDefault="00920625" w:rsidP="00920625">
      <w:pPr>
        <w:pStyle w:val="Caption"/>
        <w:keepNext/>
      </w:pPr>
      <w:bookmarkStart w:id="546" w:name="_Ref57730471"/>
      <w:bookmarkStart w:id="547" w:name="_Toc89432320"/>
      <w:r>
        <w:t xml:space="preserve">Table </w:t>
      </w:r>
      <w:r>
        <w:fldChar w:fldCharType="begin"/>
      </w:r>
      <w:r>
        <w:instrText>SEQ Table \* ARABIC</w:instrText>
      </w:r>
      <w:r>
        <w:fldChar w:fldCharType="separate"/>
      </w:r>
      <w:r w:rsidR="00A35D70">
        <w:rPr>
          <w:noProof/>
        </w:rPr>
        <w:t>46</w:t>
      </w:r>
      <w:r>
        <w:fldChar w:fldCharType="end"/>
      </w:r>
      <w:r w:rsidRPr="00B256B3">
        <w:t xml:space="preserve">: Connectivity-service </w:t>
      </w:r>
      <w:bookmarkEnd w:id="546"/>
      <w:r w:rsidR="0059258B">
        <w:t>route-objective-function (UC</w:t>
      </w:r>
      <w:r w:rsidR="00540BE7">
        <w:t>3f)</w:t>
      </w:r>
      <w:bookmarkEnd w:id="547"/>
    </w:p>
    <w:tbl>
      <w:tblPr>
        <w:tblStyle w:val="GridTable6Colorful-Accent5"/>
        <w:tblW w:w="10490" w:type="dxa"/>
        <w:tblLayout w:type="fixed"/>
        <w:tblLook w:val="04A0" w:firstRow="1" w:lastRow="0" w:firstColumn="1" w:lastColumn="0" w:noHBand="0" w:noVBand="1"/>
      </w:tblPr>
      <w:tblGrid>
        <w:gridCol w:w="1843"/>
        <w:gridCol w:w="142"/>
        <w:gridCol w:w="3827"/>
        <w:gridCol w:w="709"/>
        <w:gridCol w:w="704"/>
        <w:gridCol w:w="3265"/>
      </w:tblGrid>
      <w:tr w:rsidR="00920625" w:rsidRPr="00401657" w14:paraId="43D8CAB5" w14:textId="77777777" w:rsidTr="00836F80">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985" w:type="dxa"/>
            <w:gridSpan w:val="2"/>
          </w:tcPr>
          <w:p w14:paraId="1B149288" w14:textId="1A6816B0" w:rsidR="00920625" w:rsidRPr="00390829" w:rsidRDefault="00683376" w:rsidP="00B530F0">
            <w:pPr>
              <w:rPr>
                <w:szCs w:val="20"/>
                <w:lang w:eastAsia="en-US"/>
              </w:rPr>
            </w:pPr>
            <w:r>
              <w:rPr>
                <w:rFonts w:cs="Times New Roman"/>
                <w:szCs w:val="20"/>
                <w:lang w:eastAsia="en-US"/>
              </w:rPr>
              <w:t>c</w:t>
            </w:r>
            <w:r w:rsidR="00920625" w:rsidRPr="00390829">
              <w:rPr>
                <w:rFonts w:cs="Times New Roman"/>
                <w:szCs w:val="20"/>
                <w:lang w:eastAsia="en-US"/>
              </w:rPr>
              <w:t>onnectivity-service</w:t>
            </w:r>
          </w:p>
        </w:tc>
        <w:tc>
          <w:tcPr>
            <w:tcW w:w="8505" w:type="dxa"/>
            <w:gridSpan w:val="4"/>
          </w:tcPr>
          <w:p w14:paraId="7F4637D4" w14:textId="77777777" w:rsidR="00920625" w:rsidRPr="00390829" w:rsidRDefault="00920625" w:rsidP="00B530F0">
            <w:pPr>
              <w:cnfStyle w:val="100000000000" w:firstRow="1"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/tapi-common:context/tapi-connectivity:connectivity-context/connectivityservice</w:t>
            </w:r>
          </w:p>
        </w:tc>
      </w:tr>
      <w:tr w:rsidR="00920625" w:rsidRPr="00401657" w14:paraId="71E1B08A" w14:textId="77777777" w:rsidTr="000B544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843" w:type="dxa"/>
          </w:tcPr>
          <w:p w14:paraId="6EE563FB" w14:textId="77777777" w:rsidR="00920625" w:rsidRPr="00390829" w:rsidRDefault="00920625" w:rsidP="00B530F0">
            <w:pPr>
              <w:rPr>
                <w:szCs w:val="20"/>
                <w:lang w:eastAsia="en-US"/>
              </w:rPr>
            </w:pPr>
            <w:r w:rsidRPr="00390829">
              <w:rPr>
                <w:rFonts w:cs="Times New Roman"/>
                <w:szCs w:val="20"/>
                <w:lang w:eastAsia="en-US"/>
              </w:rPr>
              <w:t xml:space="preserve">Attribute </w:t>
            </w:r>
          </w:p>
        </w:tc>
        <w:tc>
          <w:tcPr>
            <w:tcW w:w="3969" w:type="dxa"/>
            <w:gridSpan w:val="2"/>
          </w:tcPr>
          <w:p w14:paraId="71399967"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 xml:space="preserve">Allowed Values/Format  </w:t>
            </w:r>
            <w:r w:rsidRPr="00390829">
              <w:rPr>
                <w:rFonts w:cs="Times New Roman"/>
                <w:b/>
                <w:szCs w:val="20"/>
                <w:lang w:eastAsia="en-US"/>
              </w:rPr>
              <w:tab/>
              <w:t xml:space="preserve"> </w:t>
            </w:r>
          </w:p>
        </w:tc>
        <w:tc>
          <w:tcPr>
            <w:tcW w:w="709" w:type="dxa"/>
          </w:tcPr>
          <w:p w14:paraId="49BF031F"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Mod</w:t>
            </w:r>
          </w:p>
        </w:tc>
        <w:tc>
          <w:tcPr>
            <w:tcW w:w="704" w:type="dxa"/>
          </w:tcPr>
          <w:p w14:paraId="3FE79C18"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Sup</w:t>
            </w:r>
          </w:p>
        </w:tc>
        <w:tc>
          <w:tcPr>
            <w:tcW w:w="3265" w:type="dxa"/>
          </w:tcPr>
          <w:p w14:paraId="335C2AC6" w14:textId="77777777" w:rsidR="00920625" w:rsidRPr="00390829" w:rsidRDefault="00920625" w:rsidP="00B530F0">
            <w:pPr>
              <w:cnfStyle w:val="000000100000" w:firstRow="0" w:lastRow="0" w:firstColumn="0" w:lastColumn="0" w:oddVBand="0" w:evenVBand="0" w:oddHBand="1" w:evenHBand="0" w:firstRowFirstColumn="0" w:firstRowLastColumn="0" w:lastRowFirstColumn="0" w:lastRowLastColumn="0"/>
              <w:rPr>
                <w:szCs w:val="20"/>
                <w:lang w:eastAsia="en-US"/>
              </w:rPr>
            </w:pPr>
            <w:r w:rsidRPr="00390829">
              <w:rPr>
                <w:rFonts w:cs="Times New Roman"/>
                <w:b/>
                <w:szCs w:val="20"/>
                <w:lang w:eastAsia="en-US"/>
              </w:rPr>
              <w:t>Notes</w:t>
            </w:r>
          </w:p>
        </w:tc>
      </w:tr>
      <w:tr w:rsidR="00920625" w:rsidRPr="00401657" w14:paraId="7AB43ACD" w14:textId="77777777" w:rsidTr="000B5449">
        <w:trPr>
          <w:trHeight w:val="1190"/>
        </w:trPr>
        <w:tc>
          <w:tcPr>
            <w:cnfStyle w:val="001000000000" w:firstRow="0" w:lastRow="0" w:firstColumn="1" w:lastColumn="0" w:oddVBand="0" w:evenVBand="0" w:oddHBand="0" w:evenHBand="0" w:firstRowFirstColumn="0" w:firstRowLastColumn="0" w:lastRowFirstColumn="0" w:lastRowLastColumn="0"/>
            <w:tcW w:w="1843" w:type="dxa"/>
          </w:tcPr>
          <w:p w14:paraId="7A3E8A53" w14:textId="77777777" w:rsidR="00920625" w:rsidRPr="00390829" w:rsidRDefault="00920625" w:rsidP="00B530F0">
            <w:pPr>
              <w:rPr>
                <w:szCs w:val="20"/>
                <w:lang w:eastAsia="en-US"/>
              </w:rPr>
            </w:pPr>
            <w:r w:rsidRPr="00390829">
              <w:rPr>
                <w:rFonts w:cs="Times New Roman"/>
                <w:szCs w:val="20"/>
                <w:lang w:eastAsia="en-US"/>
              </w:rPr>
              <w:t>route-objective-function</w:t>
            </w:r>
          </w:p>
        </w:tc>
        <w:tc>
          <w:tcPr>
            <w:tcW w:w="3969" w:type="dxa"/>
            <w:gridSpan w:val="2"/>
          </w:tcPr>
          <w:p w14:paraId="3A9A6897" w14:textId="77777777" w:rsidR="000B5449" w:rsidRDefault="00C272E0" w:rsidP="000B5449">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Pr>
                <w:rFonts w:cs="Times New Roman"/>
                <w:szCs w:val="20"/>
                <w:lang w:eastAsia="en-US"/>
              </w:rPr>
              <w:t>One of</w:t>
            </w:r>
            <w:r w:rsidR="000B5449">
              <w:rPr>
                <w:rFonts w:cs="Times New Roman"/>
                <w:szCs w:val="20"/>
                <w:lang w:eastAsia="en-US"/>
              </w:rPr>
              <w:t xml:space="preserve"> </w:t>
            </w:r>
            <w:r w:rsidR="00920625" w:rsidRPr="00390829">
              <w:rPr>
                <w:rFonts w:cs="Times New Roman"/>
                <w:szCs w:val="20"/>
                <w:lang w:eastAsia="en-US"/>
              </w:rPr>
              <w:t>[</w:t>
            </w:r>
          </w:p>
          <w:p w14:paraId="52F711AF" w14:textId="77777777" w:rsidR="000B5449" w:rsidRDefault="00920625" w:rsidP="000B5449">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sidRPr="00390829">
              <w:rPr>
                <w:rFonts w:cs="Times New Roman"/>
                <w:szCs w:val="20"/>
                <w:lang w:eastAsia="en-US"/>
              </w:rPr>
              <w:t>“MIN_WORK_ROUTE_LATENCY", “MIN_SUM_OF_WORK_AND_PROTECTION_ROUTE_LATENCY”</w:t>
            </w:r>
          </w:p>
          <w:p w14:paraId="4C4D9D72" w14:textId="50AB3402" w:rsidR="00920625" w:rsidRPr="00390829" w:rsidRDefault="00920625" w:rsidP="000B5449">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 </w:t>
            </w:r>
          </w:p>
        </w:tc>
        <w:tc>
          <w:tcPr>
            <w:tcW w:w="709" w:type="dxa"/>
          </w:tcPr>
          <w:p w14:paraId="589DEBAA"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RW </w:t>
            </w:r>
          </w:p>
        </w:tc>
        <w:tc>
          <w:tcPr>
            <w:tcW w:w="704" w:type="dxa"/>
          </w:tcPr>
          <w:p w14:paraId="3D66BD03"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M </w:t>
            </w:r>
          </w:p>
        </w:tc>
        <w:tc>
          <w:tcPr>
            <w:tcW w:w="3265" w:type="dxa"/>
          </w:tcPr>
          <w:p w14:paraId="296DF747" w14:textId="77777777" w:rsidR="00920625" w:rsidRPr="00390829" w:rsidRDefault="00920625" w:rsidP="00B530F0">
            <w:pPr>
              <w:cnfStyle w:val="000000000000" w:firstRow="0" w:lastRow="0" w:firstColumn="0" w:lastColumn="0" w:oddVBand="0" w:evenVBand="0" w:oddHBand="0" w:evenHBand="0" w:firstRowFirstColumn="0" w:firstRowLastColumn="0" w:lastRowFirstColumn="0" w:lastRowLastColumn="0"/>
              <w:rPr>
                <w:szCs w:val="20"/>
                <w:lang w:eastAsia="en-US"/>
              </w:rPr>
            </w:pPr>
            <w:r w:rsidRPr="00390829">
              <w:rPr>
                <w:rFonts w:cs="Times New Roman"/>
                <w:szCs w:val="20"/>
                <w:lang w:eastAsia="en-US"/>
              </w:rPr>
              <w:t xml:space="preserve">• Provided by </w:t>
            </w:r>
            <w:r w:rsidRPr="000B5449">
              <w:rPr>
                <w:rFonts w:cs="Times New Roman"/>
                <w:i/>
                <w:iCs/>
                <w:szCs w:val="20"/>
                <w:lang w:eastAsia="en-US"/>
              </w:rPr>
              <w:t>tapi-client</w:t>
            </w:r>
            <w:r w:rsidRPr="00390829">
              <w:rPr>
                <w:rFonts w:cs="Times New Roman"/>
                <w:szCs w:val="20"/>
                <w:lang w:eastAsia="en-US"/>
              </w:rPr>
              <w:t xml:space="preserve">  </w:t>
            </w:r>
          </w:p>
        </w:tc>
      </w:tr>
    </w:tbl>
    <w:p w14:paraId="6F40CCC5" w14:textId="77777777" w:rsidR="00920625" w:rsidRPr="003A404F" w:rsidRDefault="00920625" w:rsidP="00AB1AD8">
      <w:pPr>
        <w:spacing w:after="0"/>
        <w:rPr>
          <w:rFonts w:eastAsiaTheme="majorEastAsia" w:cs="Times New Roman"/>
          <w:b/>
          <w:bCs/>
          <w:szCs w:val="22"/>
        </w:rPr>
      </w:pPr>
    </w:p>
    <w:p w14:paraId="26C0CC94" w14:textId="77777777" w:rsidR="00920625" w:rsidRPr="003A404F" w:rsidRDefault="00920625" w:rsidP="00AB1AD8">
      <w:pPr>
        <w:spacing w:after="0"/>
        <w:rPr>
          <w:rFonts w:eastAsiaTheme="majorEastAsia" w:cs="Times New Roman"/>
          <w:b/>
          <w:bCs/>
          <w:szCs w:val="22"/>
        </w:rPr>
      </w:pPr>
      <w:r w:rsidRPr="003A404F">
        <w:rPr>
          <w:rFonts w:cs="Times New Roman"/>
          <w:szCs w:val="22"/>
        </w:rPr>
        <w:br w:type="page"/>
      </w:r>
    </w:p>
    <w:p w14:paraId="26563E0A" w14:textId="25757972" w:rsidR="00237F5F" w:rsidRPr="00642380" w:rsidRDefault="00237F5F" w:rsidP="00642380">
      <w:pPr>
        <w:pStyle w:val="Heading2"/>
      </w:pPr>
      <w:bookmarkStart w:id="548" w:name="_Toc89432151"/>
      <w:r w:rsidRPr="00642380">
        <w:lastRenderedPageBreak/>
        <w:t>Inventory</w:t>
      </w:r>
      <w:bookmarkEnd w:id="548"/>
    </w:p>
    <w:p w14:paraId="6DD46E4D" w14:textId="3921C925" w:rsidR="004E1E51" w:rsidRDefault="00F47A8A" w:rsidP="004E1E51">
      <w:pPr>
        <w:jc w:val="left"/>
        <w:rPr>
          <w:szCs w:val="22"/>
        </w:rPr>
      </w:pPr>
      <w:r w:rsidRPr="003A404F">
        <w:rPr>
          <w:szCs w:val="22"/>
        </w:rPr>
        <w:t xml:space="preserve">NOTE: In some </w:t>
      </w:r>
      <w:r w:rsidR="00286BC8" w:rsidRPr="003A404F">
        <w:rPr>
          <w:szCs w:val="22"/>
        </w:rPr>
        <w:t>examples,</w:t>
      </w:r>
      <w:r w:rsidRPr="003A404F">
        <w:rPr>
          <w:szCs w:val="22"/>
        </w:rPr>
        <w:t xml:space="preserve"> the equipment category </w:t>
      </w:r>
      <w:r w:rsidR="00966CFA">
        <w:rPr>
          <w:szCs w:val="22"/>
        </w:rPr>
        <w:t xml:space="preserve">has been abbreviated for convenience </w:t>
      </w:r>
      <w:r w:rsidRPr="003A404F">
        <w:rPr>
          <w:szCs w:val="22"/>
        </w:rPr>
        <w:t>as</w:t>
      </w:r>
      <w:r w:rsidR="00966CFA">
        <w:rPr>
          <w:szCs w:val="22"/>
        </w:rPr>
        <w:t>:</w:t>
      </w:r>
    </w:p>
    <w:p w14:paraId="410CF335" w14:textId="77777777" w:rsidR="004E1E51" w:rsidRDefault="00F47A8A" w:rsidP="004E1E51">
      <w:pPr>
        <w:pStyle w:val="ListParagraph"/>
        <w:numPr>
          <w:ilvl w:val="0"/>
          <w:numId w:val="49"/>
        </w:numPr>
        <w:jc w:val="left"/>
        <w:rPr>
          <w:szCs w:val="22"/>
        </w:rPr>
      </w:pPr>
      <w:r w:rsidRPr="004E1E51">
        <w:rPr>
          <w:szCs w:val="22"/>
        </w:rPr>
        <w:t>RACK,</w:t>
      </w:r>
    </w:p>
    <w:p w14:paraId="0E9CB123" w14:textId="7FAA3DAC" w:rsidR="004E1E51" w:rsidRDefault="00F47A8A" w:rsidP="004E1E51">
      <w:pPr>
        <w:pStyle w:val="ListParagraph"/>
        <w:numPr>
          <w:ilvl w:val="0"/>
          <w:numId w:val="49"/>
        </w:numPr>
        <w:jc w:val="left"/>
        <w:rPr>
          <w:szCs w:val="22"/>
        </w:rPr>
      </w:pPr>
      <w:r w:rsidRPr="004E1E51">
        <w:rPr>
          <w:szCs w:val="22"/>
        </w:rPr>
        <w:t>SUBRACK,</w:t>
      </w:r>
    </w:p>
    <w:p w14:paraId="1423E2EC" w14:textId="77777777" w:rsidR="004E1E51" w:rsidRDefault="00F47A8A" w:rsidP="004E1E51">
      <w:pPr>
        <w:pStyle w:val="ListParagraph"/>
        <w:numPr>
          <w:ilvl w:val="0"/>
          <w:numId w:val="49"/>
        </w:numPr>
        <w:jc w:val="left"/>
        <w:rPr>
          <w:szCs w:val="22"/>
        </w:rPr>
      </w:pPr>
      <w:r w:rsidRPr="004E1E51">
        <w:rPr>
          <w:szCs w:val="22"/>
        </w:rPr>
        <w:t>CIRCUIT_PACK,</w:t>
      </w:r>
    </w:p>
    <w:p w14:paraId="631C650A" w14:textId="77777777" w:rsidR="004E1E51" w:rsidRDefault="00F47A8A" w:rsidP="004E1E51">
      <w:pPr>
        <w:pStyle w:val="ListParagraph"/>
        <w:numPr>
          <w:ilvl w:val="0"/>
          <w:numId w:val="49"/>
        </w:numPr>
        <w:jc w:val="left"/>
        <w:rPr>
          <w:szCs w:val="22"/>
        </w:rPr>
      </w:pPr>
      <w:r w:rsidRPr="004E1E51">
        <w:rPr>
          <w:szCs w:val="22"/>
        </w:rPr>
        <w:t>SMALL_FORMFACTOR_PLUGGABLE,</w:t>
      </w:r>
    </w:p>
    <w:p w14:paraId="6080B966" w14:textId="535D2C30" w:rsidR="004E1E51" w:rsidRDefault="00F47A8A" w:rsidP="004E1E51">
      <w:pPr>
        <w:pStyle w:val="ListParagraph"/>
        <w:numPr>
          <w:ilvl w:val="0"/>
          <w:numId w:val="49"/>
        </w:numPr>
        <w:jc w:val="left"/>
        <w:rPr>
          <w:szCs w:val="22"/>
        </w:rPr>
      </w:pPr>
      <w:r w:rsidRPr="004E1E51">
        <w:rPr>
          <w:szCs w:val="22"/>
        </w:rPr>
        <w:t>STAND_ALONE_UNIT</w:t>
      </w:r>
      <w:r w:rsidR="004E1E51">
        <w:rPr>
          <w:szCs w:val="22"/>
        </w:rPr>
        <w:t>.</w:t>
      </w:r>
    </w:p>
    <w:p w14:paraId="19243BFB" w14:textId="22DAA612" w:rsidR="004E1E51" w:rsidRDefault="00286BC8" w:rsidP="004E1E51">
      <w:pPr>
        <w:jc w:val="left"/>
        <w:rPr>
          <w:szCs w:val="22"/>
        </w:rPr>
      </w:pPr>
      <w:r w:rsidRPr="004E1E51">
        <w:rPr>
          <w:szCs w:val="22"/>
        </w:rPr>
        <w:t>t</w:t>
      </w:r>
      <w:r w:rsidR="00F47A8A" w:rsidRPr="004E1E51">
        <w:rPr>
          <w:szCs w:val="22"/>
        </w:rPr>
        <w:t xml:space="preserve">he </w:t>
      </w:r>
      <w:r w:rsidR="00966CFA">
        <w:rPr>
          <w:szCs w:val="22"/>
        </w:rPr>
        <w:t>formal</w:t>
      </w:r>
      <w:r w:rsidR="00F47A8A" w:rsidRPr="004E1E51">
        <w:rPr>
          <w:szCs w:val="22"/>
        </w:rPr>
        <w:t xml:space="preserve"> values are</w:t>
      </w:r>
      <w:r w:rsidR="00966CFA">
        <w:rPr>
          <w:szCs w:val="22"/>
        </w:rPr>
        <w:t>:</w:t>
      </w:r>
    </w:p>
    <w:p w14:paraId="76B96698" w14:textId="77777777" w:rsidR="004E1E51" w:rsidRDefault="00F47A8A" w:rsidP="004E1E51">
      <w:pPr>
        <w:pStyle w:val="ListParagraph"/>
        <w:numPr>
          <w:ilvl w:val="0"/>
          <w:numId w:val="49"/>
        </w:numPr>
        <w:jc w:val="left"/>
        <w:rPr>
          <w:szCs w:val="22"/>
        </w:rPr>
      </w:pPr>
      <w:r w:rsidRPr="004E1E51">
        <w:rPr>
          <w:szCs w:val="22"/>
        </w:rPr>
        <w:t>EQUIPMENT_CATEGORY_RACK,</w:t>
      </w:r>
    </w:p>
    <w:p w14:paraId="7749B8DC" w14:textId="77777777" w:rsidR="004E1E51" w:rsidRDefault="00F47A8A" w:rsidP="004E1E51">
      <w:pPr>
        <w:pStyle w:val="ListParagraph"/>
        <w:numPr>
          <w:ilvl w:val="0"/>
          <w:numId w:val="49"/>
        </w:numPr>
        <w:jc w:val="left"/>
        <w:rPr>
          <w:szCs w:val="22"/>
        </w:rPr>
      </w:pPr>
      <w:r w:rsidRPr="004E1E51">
        <w:rPr>
          <w:szCs w:val="22"/>
        </w:rPr>
        <w:t>EQUIPMENT_CATEGORY_SUBRACK,</w:t>
      </w:r>
    </w:p>
    <w:p w14:paraId="7C54D92B" w14:textId="77777777" w:rsidR="004E1E51" w:rsidRDefault="00F47A8A" w:rsidP="004E1E51">
      <w:pPr>
        <w:pStyle w:val="ListParagraph"/>
        <w:numPr>
          <w:ilvl w:val="0"/>
          <w:numId w:val="49"/>
        </w:numPr>
        <w:jc w:val="left"/>
        <w:rPr>
          <w:szCs w:val="22"/>
        </w:rPr>
      </w:pPr>
      <w:r w:rsidRPr="004E1E51">
        <w:rPr>
          <w:szCs w:val="22"/>
        </w:rPr>
        <w:t>EQUIPMENT_CATEGORY_CIRCUIT_PACK,</w:t>
      </w:r>
    </w:p>
    <w:p w14:paraId="7BAAD30A" w14:textId="1C4ACADA" w:rsidR="004E1E51" w:rsidRDefault="00F47A8A" w:rsidP="004E1E51">
      <w:pPr>
        <w:pStyle w:val="ListParagraph"/>
        <w:numPr>
          <w:ilvl w:val="0"/>
          <w:numId w:val="49"/>
        </w:numPr>
        <w:jc w:val="left"/>
        <w:rPr>
          <w:szCs w:val="22"/>
        </w:rPr>
      </w:pPr>
      <w:r w:rsidRPr="004E1E51">
        <w:rPr>
          <w:szCs w:val="22"/>
        </w:rPr>
        <w:t>EQUIPMENT_CATEGORY_SMALL_FORMFACTOR_PLUGGABLE,</w:t>
      </w:r>
    </w:p>
    <w:p w14:paraId="1167FDAF" w14:textId="77777777" w:rsidR="004E1E51" w:rsidRDefault="00F47A8A" w:rsidP="004E1E51">
      <w:pPr>
        <w:pStyle w:val="ListParagraph"/>
        <w:numPr>
          <w:ilvl w:val="0"/>
          <w:numId w:val="49"/>
        </w:numPr>
        <w:jc w:val="left"/>
        <w:rPr>
          <w:szCs w:val="22"/>
        </w:rPr>
      </w:pPr>
      <w:r w:rsidRPr="004E1E51">
        <w:rPr>
          <w:szCs w:val="22"/>
        </w:rPr>
        <w:t>EQUIPMENT_CATEGORY_ STAND_ALONE_UNIT</w:t>
      </w:r>
      <w:r w:rsidR="00286BC8" w:rsidRPr="004E1E51">
        <w:rPr>
          <w:szCs w:val="22"/>
        </w:rPr>
        <w:t>.</w:t>
      </w:r>
    </w:p>
    <w:p w14:paraId="16ED1609" w14:textId="1A496B03" w:rsidR="00237F5F" w:rsidRPr="007346C5" w:rsidRDefault="00237F5F" w:rsidP="007346C5">
      <w:pPr>
        <w:pStyle w:val="Heading3"/>
        <w:jc w:val="both"/>
        <w:rPr>
          <w:rFonts w:cs="Times New Roman"/>
        </w:rPr>
      </w:pPr>
      <w:bookmarkStart w:id="549" w:name="_Toc89432152"/>
      <w:r w:rsidRPr="007346C5">
        <w:rPr>
          <w:rFonts w:cs="Times New Roman"/>
        </w:rPr>
        <w:t>Use case 4a: Introduction of references to external inventory model.</w:t>
      </w:r>
      <w:bookmarkEnd w:id="532"/>
      <w:bookmarkEnd w:id="549"/>
    </w:p>
    <w:tbl>
      <w:tblPr>
        <w:tblStyle w:val="GridTable6Colorful-Accent5"/>
        <w:tblW w:w="10490" w:type="dxa"/>
        <w:tblLook w:val="04A0" w:firstRow="1" w:lastRow="0" w:firstColumn="1" w:lastColumn="0" w:noHBand="0" w:noVBand="1"/>
      </w:tblPr>
      <w:tblGrid>
        <w:gridCol w:w="1763"/>
        <w:gridCol w:w="8727"/>
      </w:tblGrid>
      <w:tr w:rsidR="00237F5F" w:rsidRPr="00237F5F" w14:paraId="7CD038E1"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237F5F" w:rsidRDefault="00237F5F" w:rsidP="00237F5F">
            <w:pPr>
              <w:rPr>
                <w:rFonts w:cs="Times New Roman"/>
                <w:szCs w:val="20"/>
              </w:rPr>
            </w:pPr>
            <w:r w:rsidRPr="00237F5F">
              <w:rPr>
                <w:rFonts w:cs="Times New Roman"/>
                <w:szCs w:val="20"/>
              </w:rPr>
              <w:t>Number</w:t>
            </w:r>
          </w:p>
        </w:tc>
        <w:tc>
          <w:tcPr>
            <w:tcW w:w="8727" w:type="dxa"/>
          </w:tcPr>
          <w:p w14:paraId="774DC01E" w14:textId="77777777" w:rsidR="00237F5F" w:rsidRPr="003A404F"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UC4a</w:t>
            </w:r>
          </w:p>
        </w:tc>
      </w:tr>
      <w:tr w:rsidR="00237F5F" w:rsidRPr="00237F5F" w14:paraId="203DA627"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237F5F" w:rsidRDefault="00237F5F" w:rsidP="00237F5F">
            <w:pPr>
              <w:rPr>
                <w:rFonts w:cs="Times New Roman"/>
                <w:b w:val="0"/>
                <w:szCs w:val="20"/>
              </w:rPr>
            </w:pPr>
            <w:r w:rsidRPr="00237F5F">
              <w:rPr>
                <w:rFonts w:cs="Times New Roman"/>
                <w:szCs w:val="20"/>
              </w:rPr>
              <w:t>Name</w:t>
            </w:r>
          </w:p>
        </w:tc>
        <w:tc>
          <w:tcPr>
            <w:tcW w:w="8727" w:type="dxa"/>
          </w:tcPr>
          <w:p w14:paraId="697DF570" w14:textId="77777777" w:rsidR="00237F5F" w:rsidRPr="003A404F"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Introduction of references to external inventory model.</w:t>
            </w:r>
          </w:p>
        </w:tc>
      </w:tr>
      <w:tr w:rsidR="00237F5F" w:rsidRPr="00237F5F" w14:paraId="2ED6DC56"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237F5F" w:rsidRDefault="00237F5F" w:rsidP="00237F5F">
            <w:pPr>
              <w:rPr>
                <w:rFonts w:cs="Times New Roman"/>
                <w:szCs w:val="20"/>
              </w:rPr>
            </w:pPr>
            <w:r w:rsidRPr="00237F5F">
              <w:rPr>
                <w:rFonts w:cs="Times New Roman"/>
                <w:szCs w:val="20"/>
              </w:rPr>
              <w:t>Technologies involved</w:t>
            </w:r>
          </w:p>
        </w:tc>
        <w:tc>
          <w:tcPr>
            <w:tcW w:w="8727" w:type="dxa"/>
          </w:tcPr>
          <w:p w14:paraId="604E170B" w14:textId="0C4B0E92" w:rsidR="00237F5F" w:rsidRPr="00237F5F"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Physical</w:t>
            </w:r>
          </w:p>
        </w:tc>
      </w:tr>
      <w:tr w:rsidR="00237F5F" w:rsidRPr="00237F5F" w14:paraId="43AEF5D6"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237F5F" w:rsidRDefault="00237F5F" w:rsidP="00237F5F">
            <w:pPr>
              <w:rPr>
                <w:rFonts w:cs="Times New Roman"/>
                <w:szCs w:val="20"/>
              </w:rPr>
            </w:pPr>
            <w:r w:rsidRPr="00237F5F">
              <w:rPr>
                <w:rFonts w:cs="Times New Roman"/>
                <w:szCs w:val="20"/>
              </w:rPr>
              <w:t>Process/Areas Involved</w:t>
            </w:r>
          </w:p>
        </w:tc>
        <w:tc>
          <w:tcPr>
            <w:tcW w:w="8727" w:type="dxa"/>
          </w:tcPr>
          <w:p w14:paraId="4D40A2B6" w14:textId="77777777" w:rsidR="00237F5F" w:rsidRPr="00237F5F"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237F5F">
              <w:rPr>
                <w:rFonts w:cs="Times New Roman"/>
                <w:szCs w:val="20"/>
              </w:rPr>
              <w:t>Planning and Operations</w:t>
            </w:r>
          </w:p>
        </w:tc>
      </w:tr>
      <w:tr w:rsidR="00237F5F" w:rsidRPr="00237F5F"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237F5F" w:rsidRDefault="00237F5F" w:rsidP="00237F5F">
            <w:pPr>
              <w:rPr>
                <w:rFonts w:cs="Times New Roman"/>
                <w:szCs w:val="20"/>
              </w:rPr>
            </w:pPr>
            <w:r w:rsidRPr="00237F5F">
              <w:rPr>
                <w:rFonts w:cs="Times New Roman"/>
                <w:szCs w:val="20"/>
              </w:rPr>
              <w:t>Brief description</w:t>
            </w:r>
          </w:p>
        </w:tc>
        <w:tc>
          <w:tcPr>
            <w:tcW w:w="8727" w:type="dxa"/>
          </w:tcPr>
          <w:p w14:paraId="0D51AD6D" w14:textId="6E0FB930" w:rsidR="00237F5F" w:rsidRPr="00237F5F"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37F5F" w:rsidRPr="00237F5F">
              <w:rPr>
                <w:rFonts w:cs="Times New Roman"/>
                <w:szCs w:val="20"/>
              </w:rPr>
              <w:t xml:space="preserve">he INVENTORY_ID tag </w:t>
            </w:r>
            <w:r w:rsidR="00E04119">
              <w:rPr>
                <w:rFonts w:cs="Times New Roman"/>
                <w:szCs w:val="20"/>
              </w:rPr>
              <w:t>must</w:t>
            </w:r>
            <w:r w:rsidR="00237F5F" w:rsidRPr="00237F5F">
              <w:rPr>
                <w:rFonts w:cs="Times New Roman"/>
                <w:szCs w:val="20"/>
              </w:rPr>
              <w:t xml:space="preserve"> be included </w:t>
            </w:r>
            <w:r>
              <w:rPr>
                <w:rFonts w:cs="Times New Roman"/>
                <w:szCs w:val="20"/>
              </w:rPr>
              <w:t>in</w:t>
            </w:r>
            <w:r w:rsidR="00237F5F" w:rsidRPr="00237F5F">
              <w:rPr>
                <w:rFonts w:cs="Times New Roman"/>
                <w:szCs w:val="20"/>
              </w:rPr>
              <w:t xml:space="preserve"> the following TAPI objects:</w:t>
            </w:r>
          </w:p>
          <w:p w14:paraId="1176E8F8" w14:textId="77777777" w:rsidR="00237F5F" w:rsidRPr="00237F5F" w:rsidRDefault="00237F5F" w:rsidP="00381A66">
            <w:pPr>
              <w:numPr>
                <w:ilvl w:val="0"/>
                <w:numId w:val="23"/>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237F5F">
              <w:rPr>
                <w:rFonts w:cs="Times New Roman"/>
                <w:i/>
                <w:szCs w:val="20"/>
              </w:rPr>
              <w:t>tapi-topology:node-edge-point</w:t>
            </w:r>
          </w:p>
          <w:p w14:paraId="19D438AE" w14:textId="77777777" w:rsidR="00237F5F" w:rsidRPr="00237F5F" w:rsidRDefault="00237F5F" w:rsidP="00381A66">
            <w:pPr>
              <w:numPr>
                <w:ilvl w:val="0"/>
                <w:numId w:val="23"/>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237F5F">
              <w:rPr>
                <w:rFonts w:cs="Times New Roman"/>
                <w:i/>
                <w:szCs w:val="20"/>
              </w:rPr>
              <w:t>tapi-common:service-interface-point</w:t>
            </w:r>
          </w:p>
          <w:p w14:paraId="7734509F" w14:textId="067BC7FA" w:rsidR="00237F5F" w:rsidRPr="001824F6"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237F5F">
              <w:rPr>
                <w:rFonts w:cs="Times New Roman"/>
                <w:szCs w:val="20"/>
              </w:rPr>
              <w:t>Note: The INVENTORY_ID value format is defined in</w:t>
            </w:r>
            <w:r w:rsidR="00C94126">
              <w:rPr>
                <w:rFonts w:cs="Times New Roman"/>
                <w:szCs w:val="20"/>
              </w:rPr>
              <w:t xml:space="preserve"> section</w:t>
            </w:r>
            <w:r w:rsidR="00476909">
              <w:rPr>
                <w:rFonts w:cs="Times New Roman"/>
                <w:szCs w:val="20"/>
              </w:rPr>
              <w:t xml:space="preserve"> </w:t>
            </w:r>
            <w:r w:rsidR="00476909">
              <w:rPr>
                <w:rFonts w:cs="Times New Roman"/>
                <w:szCs w:val="20"/>
              </w:rPr>
              <w:fldChar w:fldCharType="begin"/>
            </w:r>
            <w:r w:rsidR="00476909">
              <w:rPr>
                <w:rFonts w:cs="Times New Roman"/>
                <w:szCs w:val="20"/>
              </w:rPr>
              <w:instrText xml:space="preserve"> REF _Ref79488648 \r \h </w:instrText>
            </w:r>
            <w:r w:rsidR="00476909">
              <w:rPr>
                <w:rFonts w:cs="Times New Roman"/>
                <w:szCs w:val="20"/>
              </w:rPr>
            </w:r>
            <w:r w:rsidR="00476909">
              <w:rPr>
                <w:rFonts w:cs="Times New Roman"/>
                <w:szCs w:val="20"/>
              </w:rPr>
              <w:fldChar w:fldCharType="separate"/>
            </w:r>
            <w:r w:rsidR="00A35D70">
              <w:rPr>
                <w:rFonts w:cs="Times New Roman"/>
                <w:szCs w:val="20"/>
              </w:rPr>
              <w:t>4.2</w:t>
            </w:r>
            <w:r w:rsidR="00476909">
              <w:rPr>
                <w:rFonts w:cs="Times New Roman"/>
                <w:szCs w:val="20"/>
              </w:rPr>
              <w:fldChar w:fldCharType="end"/>
            </w:r>
            <w:r w:rsidR="00C94126">
              <w:rPr>
                <w:rFonts w:cs="Times New Roman"/>
                <w:szCs w:val="20"/>
              </w:rPr>
              <w:t xml:space="preserve">, </w:t>
            </w:r>
            <w:r w:rsidRPr="00237F5F">
              <w:rPr>
                <w:rFonts w:cs="Times New Roman"/>
                <w:szCs w:val="20"/>
              </w:rPr>
              <w:t>which define</w:t>
            </w:r>
            <w:r w:rsidR="00C94126">
              <w:rPr>
                <w:rFonts w:cs="Times New Roman"/>
                <w:szCs w:val="20"/>
              </w:rPr>
              <w:t>s</w:t>
            </w:r>
            <w:r w:rsidRPr="00237F5F">
              <w:rPr>
                <w:rFonts w:cs="Times New Roman"/>
                <w:szCs w:val="20"/>
              </w:rPr>
              <w:t xml:space="preserve"> </w:t>
            </w:r>
            <w:r w:rsidR="00C94126">
              <w:rPr>
                <w:rFonts w:cs="Times New Roman"/>
                <w:szCs w:val="20"/>
              </w:rPr>
              <w:t>how</w:t>
            </w:r>
            <w:r w:rsidRPr="00237F5F">
              <w:rPr>
                <w:rFonts w:cs="Times New Roman"/>
                <w:szCs w:val="20"/>
              </w:rPr>
              <w:t xml:space="preserve"> to express the relative position of each component.</w:t>
            </w:r>
          </w:p>
        </w:tc>
      </w:tr>
      <w:tr w:rsidR="00237F5F" w:rsidRPr="00237F5F" w14:paraId="74DD24C7"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237F5F" w:rsidRDefault="00237F5F" w:rsidP="00237F5F">
            <w:pPr>
              <w:rPr>
                <w:rFonts w:cs="Times New Roman"/>
                <w:szCs w:val="20"/>
              </w:rPr>
            </w:pPr>
            <w:r w:rsidRPr="00237F5F">
              <w:rPr>
                <w:rFonts w:cs="Times New Roman"/>
                <w:szCs w:val="20"/>
              </w:rPr>
              <w:t>Layers involved</w:t>
            </w:r>
          </w:p>
        </w:tc>
        <w:tc>
          <w:tcPr>
            <w:tcW w:w="8727" w:type="dxa"/>
          </w:tcPr>
          <w:p w14:paraId="4B757A2E" w14:textId="32971533" w:rsidR="00237F5F" w:rsidRPr="00237F5F"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Not applicable</w:t>
            </w:r>
          </w:p>
        </w:tc>
      </w:tr>
      <w:tr w:rsidR="00237F5F" w:rsidRPr="00237F5F" w14:paraId="0E204D1B"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237F5F" w:rsidRDefault="00237F5F" w:rsidP="00237F5F">
            <w:pPr>
              <w:rPr>
                <w:rFonts w:cs="Times New Roman"/>
                <w:szCs w:val="20"/>
              </w:rPr>
            </w:pPr>
            <w:r w:rsidRPr="00237F5F">
              <w:rPr>
                <w:rFonts w:cs="Times New Roman"/>
                <w:szCs w:val="20"/>
              </w:rPr>
              <w:t>Type</w:t>
            </w:r>
          </w:p>
        </w:tc>
        <w:tc>
          <w:tcPr>
            <w:tcW w:w="8727" w:type="dxa"/>
          </w:tcPr>
          <w:p w14:paraId="35155310" w14:textId="77777777" w:rsidR="00237F5F" w:rsidRPr="00237F5F"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237F5F">
              <w:rPr>
                <w:rFonts w:cs="Times New Roman"/>
                <w:szCs w:val="20"/>
                <w:lang w:eastAsia="de-DE"/>
              </w:rPr>
              <w:t>Inventory</w:t>
            </w:r>
          </w:p>
        </w:tc>
      </w:tr>
      <w:tr w:rsidR="00237F5F" w:rsidRPr="00237F5F" w14:paraId="02511022"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237F5F" w:rsidRDefault="00237F5F" w:rsidP="00237F5F">
            <w:pPr>
              <w:rPr>
                <w:rFonts w:cs="Times New Roman"/>
                <w:szCs w:val="20"/>
              </w:rPr>
            </w:pPr>
            <w:r w:rsidRPr="00237F5F">
              <w:rPr>
                <w:rFonts w:cs="Times New Roman"/>
                <w:szCs w:val="20"/>
              </w:rPr>
              <w:t>Description &amp; Workflow</w:t>
            </w:r>
          </w:p>
        </w:tc>
        <w:tc>
          <w:tcPr>
            <w:tcW w:w="8727" w:type="dxa"/>
          </w:tcPr>
          <w:p w14:paraId="1D8B4133" w14:textId="646F6F4F" w:rsidR="00237F5F" w:rsidRPr="00237F5F"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See UC0a, UC0b on the Context, SIP and topology discovery.</w:t>
            </w:r>
          </w:p>
        </w:tc>
      </w:tr>
    </w:tbl>
    <w:p w14:paraId="7AE48A37" w14:textId="77777777" w:rsidR="00237F5F" w:rsidRDefault="00237F5F" w:rsidP="00237F5F"/>
    <w:p w14:paraId="26BD6766" w14:textId="77777777" w:rsidR="005E7A81" w:rsidRPr="003A404F" w:rsidRDefault="005E7A81" w:rsidP="00AB1AD8">
      <w:pPr>
        <w:spacing w:after="0"/>
        <w:rPr>
          <w:rFonts w:eastAsiaTheme="majorEastAsia" w:cs="Times New Roman"/>
          <w:b/>
          <w:bCs/>
          <w:szCs w:val="22"/>
        </w:rPr>
      </w:pPr>
      <w:bookmarkStart w:id="550" w:name="_Toc27419673"/>
      <w:r w:rsidRPr="003A404F">
        <w:rPr>
          <w:rFonts w:cs="Times New Roman"/>
          <w:szCs w:val="22"/>
        </w:rPr>
        <w:br w:type="page"/>
      </w:r>
    </w:p>
    <w:p w14:paraId="46E74D06" w14:textId="67C93B01" w:rsidR="00237F5F" w:rsidRPr="007346C5" w:rsidRDefault="00237F5F" w:rsidP="007346C5">
      <w:pPr>
        <w:pStyle w:val="Heading3"/>
        <w:jc w:val="both"/>
        <w:rPr>
          <w:rFonts w:cs="Times New Roman"/>
        </w:rPr>
      </w:pPr>
      <w:bookmarkStart w:id="551" w:name="_Toc89432153"/>
      <w:r w:rsidRPr="007346C5">
        <w:rPr>
          <w:rFonts w:cs="Times New Roman"/>
        </w:rPr>
        <w:lastRenderedPageBreak/>
        <w:t>Use case 4b: Complete Inventory model for NBI Interface.</w:t>
      </w:r>
      <w:bookmarkEnd w:id="550"/>
      <w:bookmarkEnd w:id="551"/>
    </w:p>
    <w:tbl>
      <w:tblPr>
        <w:tblStyle w:val="GridTable6Colorful-Accent5"/>
        <w:tblW w:w="10490" w:type="dxa"/>
        <w:tblLook w:val="04A0" w:firstRow="1" w:lastRow="0" w:firstColumn="1" w:lastColumn="0" w:noHBand="0" w:noVBand="1"/>
      </w:tblPr>
      <w:tblGrid>
        <w:gridCol w:w="1536"/>
        <w:gridCol w:w="9306"/>
      </w:tblGrid>
      <w:tr w:rsidR="00237F5F" w:rsidRPr="00237F5F" w14:paraId="46BC61EF" w14:textId="77777777" w:rsidTr="0C413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237F5F" w:rsidRDefault="00237F5F" w:rsidP="00237F5F">
            <w:pPr>
              <w:rPr>
                <w:rFonts w:cs="Times New Roman"/>
                <w:szCs w:val="20"/>
              </w:rPr>
            </w:pPr>
            <w:r w:rsidRPr="00237F5F">
              <w:rPr>
                <w:rFonts w:cs="Times New Roman"/>
                <w:szCs w:val="20"/>
              </w:rPr>
              <w:t>Number</w:t>
            </w:r>
          </w:p>
        </w:tc>
        <w:tc>
          <w:tcPr>
            <w:tcW w:w="8727" w:type="dxa"/>
          </w:tcPr>
          <w:p w14:paraId="422CAB82" w14:textId="77777777" w:rsidR="00237F5F" w:rsidRPr="003A404F"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3A404F">
              <w:rPr>
                <w:rFonts w:cs="Times New Roman"/>
                <w:color w:val="000000"/>
                <w:szCs w:val="22"/>
              </w:rPr>
              <w:t>UC4b</w:t>
            </w:r>
          </w:p>
        </w:tc>
      </w:tr>
      <w:tr w:rsidR="00237F5F" w:rsidRPr="00237F5F" w14:paraId="4A67F6D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237F5F" w:rsidRDefault="00237F5F" w:rsidP="00237F5F">
            <w:pPr>
              <w:rPr>
                <w:rFonts w:cs="Times New Roman"/>
                <w:szCs w:val="20"/>
              </w:rPr>
            </w:pPr>
            <w:r w:rsidRPr="00237F5F">
              <w:rPr>
                <w:rFonts w:cs="Times New Roman"/>
                <w:szCs w:val="20"/>
              </w:rPr>
              <w:t>Name</w:t>
            </w:r>
          </w:p>
        </w:tc>
        <w:tc>
          <w:tcPr>
            <w:tcW w:w="8727" w:type="dxa"/>
          </w:tcPr>
          <w:p w14:paraId="309B21AF" w14:textId="77777777" w:rsidR="00237F5F" w:rsidRPr="003A404F"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000000"/>
                <w:szCs w:val="22"/>
              </w:rPr>
            </w:pPr>
            <w:r w:rsidRPr="003A404F">
              <w:rPr>
                <w:rFonts w:cs="Times New Roman"/>
                <w:color w:val="000000"/>
                <w:szCs w:val="22"/>
              </w:rPr>
              <w:t>Complete Inventory model for NBI Interface.</w:t>
            </w:r>
          </w:p>
        </w:tc>
      </w:tr>
      <w:tr w:rsidR="00237F5F" w:rsidRPr="00237F5F" w14:paraId="31BF8887" w14:textId="77777777" w:rsidTr="0C413D44">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237F5F" w:rsidRDefault="00237F5F" w:rsidP="00237F5F">
            <w:pPr>
              <w:rPr>
                <w:rFonts w:cs="Times New Roman"/>
                <w:szCs w:val="20"/>
              </w:rPr>
            </w:pPr>
            <w:r w:rsidRPr="00237F5F">
              <w:rPr>
                <w:rFonts w:cs="Times New Roman"/>
                <w:szCs w:val="20"/>
              </w:rPr>
              <w:t>Technologies involved</w:t>
            </w:r>
          </w:p>
        </w:tc>
        <w:tc>
          <w:tcPr>
            <w:tcW w:w="8727" w:type="dxa"/>
          </w:tcPr>
          <w:p w14:paraId="02F2A563" w14:textId="0DBB063B" w:rsidR="00237F5F" w:rsidRPr="00237F5F"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Physical</w:t>
            </w:r>
          </w:p>
        </w:tc>
      </w:tr>
      <w:tr w:rsidR="00237F5F" w:rsidRPr="00237F5F" w14:paraId="0D33463A"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237F5F" w:rsidRDefault="00237F5F" w:rsidP="00237F5F">
            <w:pPr>
              <w:rPr>
                <w:rFonts w:cs="Times New Roman"/>
                <w:szCs w:val="20"/>
              </w:rPr>
            </w:pPr>
            <w:r w:rsidRPr="00237F5F">
              <w:rPr>
                <w:rFonts w:cs="Times New Roman"/>
                <w:szCs w:val="20"/>
              </w:rPr>
              <w:t>Process/Areas Involved</w:t>
            </w:r>
          </w:p>
        </w:tc>
        <w:tc>
          <w:tcPr>
            <w:tcW w:w="8727" w:type="dxa"/>
          </w:tcPr>
          <w:p w14:paraId="4D95F70B" w14:textId="77777777" w:rsidR="00237F5F" w:rsidRPr="00237F5F"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237F5F">
              <w:rPr>
                <w:rFonts w:cs="Times New Roman"/>
                <w:szCs w:val="20"/>
              </w:rPr>
              <w:t>Planning and Operations</w:t>
            </w:r>
          </w:p>
        </w:tc>
      </w:tr>
      <w:tr w:rsidR="00237F5F" w:rsidRPr="00237F5F" w14:paraId="3D580C90" w14:textId="77777777" w:rsidTr="0C413D44">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237F5F" w:rsidRDefault="00237F5F" w:rsidP="00237F5F">
            <w:pPr>
              <w:rPr>
                <w:rFonts w:cs="Times New Roman"/>
                <w:szCs w:val="20"/>
              </w:rPr>
            </w:pPr>
            <w:r w:rsidRPr="00237F5F">
              <w:rPr>
                <w:rFonts w:cs="Times New Roman"/>
                <w:szCs w:val="20"/>
              </w:rPr>
              <w:t>Brief description</w:t>
            </w:r>
          </w:p>
        </w:tc>
        <w:tc>
          <w:tcPr>
            <w:tcW w:w="8727" w:type="dxa"/>
          </w:tcPr>
          <w:p w14:paraId="751EE585" w14:textId="44DA7AEC" w:rsidR="006E3987" w:rsidRPr="00237F5F"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548A8">
              <w:rPr>
                <w:rFonts w:cs="Times New Roman"/>
                <w:szCs w:val="20"/>
              </w:rPr>
              <w:t xml:space="preserve">This use case involves the retrieval of inventory information managed by the SDN controller that implements the </w:t>
            </w:r>
            <w:r w:rsidRPr="007548A8">
              <w:rPr>
                <w:rFonts w:cs="Times New Roman"/>
                <w:b/>
                <w:bCs/>
                <w:szCs w:val="20"/>
              </w:rPr>
              <w:t>/tapi-common:context/tapi-equipment:physical-context</w:t>
            </w:r>
          </w:p>
        </w:tc>
      </w:tr>
      <w:tr w:rsidR="00237F5F" w:rsidRPr="00237F5F" w14:paraId="2C153136"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237F5F" w:rsidRDefault="00237F5F" w:rsidP="00237F5F">
            <w:pPr>
              <w:rPr>
                <w:rFonts w:cs="Times New Roman"/>
                <w:szCs w:val="20"/>
              </w:rPr>
            </w:pPr>
            <w:r w:rsidRPr="00237F5F">
              <w:rPr>
                <w:rFonts w:cs="Times New Roman"/>
                <w:szCs w:val="20"/>
              </w:rPr>
              <w:t>Layers involved</w:t>
            </w:r>
          </w:p>
        </w:tc>
        <w:tc>
          <w:tcPr>
            <w:tcW w:w="8727" w:type="dxa"/>
          </w:tcPr>
          <w:p w14:paraId="32A9830C" w14:textId="24D28E53" w:rsidR="00237F5F" w:rsidRPr="00237F5F"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Not applicable</w:t>
            </w:r>
          </w:p>
        </w:tc>
      </w:tr>
      <w:tr w:rsidR="00237F5F" w:rsidRPr="00237F5F" w14:paraId="0FBE2528" w14:textId="77777777" w:rsidTr="0C413D44">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237F5F" w:rsidRDefault="00237F5F" w:rsidP="00237F5F">
            <w:pPr>
              <w:rPr>
                <w:rFonts w:cs="Times New Roman"/>
                <w:szCs w:val="20"/>
              </w:rPr>
            </w:pPr>
            <w:r w:rsidRPr="00237F5F">
              <w:rPr>
                <w:rFonts w:cs="Times New Roman"/>
                <w:szCs w:val="20"/>
              </w:rPr>
              <w:t>Type</w:t>
            </w:r>
          </w:p>
        </w:tc>
        <w:tc>
          <w:tcPr>
            <w:tcW w:w="8727" w:type="dxa"/>
          </w:tcPr>
          <w:p w14:paraId="5CBB1269" w14:textId="77777777" w:rsidR="00237F5F" w:rsidRPr="00237F5F"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237F5F">
              <w:rPr>
                <w:rFonts w:cs="Times New Roman"/>
                <w:szCs w:val="20"/>
                <w:lang w:eastAsia="de-DE"/>
              </w:rPr>
              <w:t>Inventory</w:t>
            </w:r>
          </w:p>
        </w:tc>
      </w:tr>
      <w:tr w:rsidR="00237F5F" w:rsidRPr="00237F5F"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237F5F" w:rsidRDefault="00237F5F" w:rsidP="00237F5F">
            <w:pPr>
              <w:rPr>
                <w:rFonts w:cs="Times New Roman"/>
                <w:szCs w:val="20"/>
              </w:rPr>
            </w:pPr>
            <w:r w:rsidRPr="00237F5F">
              <w:rPr>
                <w:rFonts w:cs="Times New Roman"/>
                <w:szCs w:val="20"/>
              </w:rPr>
              <w:t>Description &amp; Workflow</w:t>
            </w:r>
          </w:p>
        </w:tc>
        <w:tc>
          <w:tcPr>
            <w:tcW w:w="8727" w:type="dxa"/>
          </w:tcPr>
          <w:p w14:paraId="3E265983" w14:textId="258BFC43" w:rsidR="00237F5F" w:rsidRPr="00237F5F"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237F5F">
              <w:rPr>
                <w:rFonts w:cs="Times New Roman"/>
                <w:szCs w:val="20"/>
              </w:rPr>
              <w:t>The workflow consists of the retrieval of the inventory information.</w:t>
            </w:r>
            <w:r w:rsidR="00E70C19">
              <w:rPr>
                <w:rFonts w:cs="Times New Roman"/>
                <w:szCs w:val="20"/>
              </w:rPr>
              <w:t xml:space="preserve"> </w:t>
            </w:r>
            <w:r w:rsidRPr="00237F5F">
              <w:rPr>
                <w:rFonts w:cs="Times New Roman"/>
                <w:szCs w:val="20"/>
              </w:rPr>
              <w:t>Th</w:t>
            </w:r>
            <w:r w:rsidR="00E70C19">
              <w:rPr>
                <w:rFonts w:cs="Times New Roman"/>
                <w:szCs w:val="20"/>
              </w:rPr>
              <w:t xml:space="preserve">e TAPI server </w:t>
            </w:r>
            <w:r w:rsidRPr="00237F5F">
              <w:rPr>
                <w:rFonts w:cs="Times New Roman"/>
                <w:szCs w:val="20"/>
              </w:rPr>
              <w:t xml:space="preserve">MUST </w:t>
            </w:r>
            <w:r w:rsidR="00E70C19">
              <w:rPr>
                <w:rFonts w:cs="Times New Roman"/>
                <w:szCs w:val="20"/>
              </w:rPr>
              <w:t>support:</w:t>
            </w:r>
          </w:p>
          <w:p w14:paraId="6044DBE4" w14:textId="77777777" w:rsidR="00237F5F" w:rsidRPr="00237F5F" w:rsidRDefault="00237F5F" w:rsidP="00381A66">
            <w:pPr>
              <w:numPr>
                <w:ilvl w:val="0"/>
                <w:numId w:val="12"/>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237F5F">
              <w:rPr>
                <w:rFonts w:cs="Times New Roman"/>
                <w:szCs w:val="20"/>
              </w:rPr>
              <w:t>Full inventory of all “devices” with all their parameters</w:t>
            </w:r>
          </w:p>
          <w:p w14:paraId="4CB4A9D8" w14:textId="0CF17638" w:rsidR="00237F5F" w:rsidRPr="00237F5F" w:rsidRDefault="00237F5F" w:rsidP="00381A66">
            <w:pPr>
              <w:numPr>
                <w:ilvl w:val="0"/>
                <w:numId w:val="12"/>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237F5F">
              <w:rPr>
                <w:rFonts w:cs="Times New Roman"/>
                <w:szCs w:val="20"/>
              </w:rPr>
              <w:t>Full inventory of equipment (chassis, slot, ports/pluggables) and the hierarchy representation of the equipment within a device or a group of devices</w:t>
            </w:r>
            <w:r w:rsidR="006C47BA">
              <w:rPr>
                <w:rFonts w:cs="Times New Roman"/>
                <w:szCs w:val="20"/>
              </w:rPr>
              <w:t xml:space="preserve"> (by iteration)</w:t>
            </w:r>
            <w:r w:rsidRPr="00237F5F">
              <w:rPr>
                <w:rFonts w:cs="Times New Roman"/>
                <w:szCs w:val="20"/>
              </w:rPr>
              <w:t xml:space="preserve"> with their parameters.</w:t>
            </w:r>
          </w:p>
          <w:p w14:paraId="711804DA" w14:textId="37E7D5C4" w:rsidR="00237F5F" w:rsidRDefault="0C413D44" w:rsidP="0C413D44">
            <w:pPr>
              <w:numPr>
                <w:ilvl w:val="0"/>
                <w:numId w:val="12"/>
              </w:numPr>
              <w:cnfStyle w:val="000000100000" w:firstRow="0" w:lastRow="0" w:firstColumn="0" w:lastColumn="0" w:oddVBand="0" w:evenVBand="0" w:oddHBand="1" w:evenHBand="0" w:firstRowFirstColumn="0" w:firstRowLastColumn="0" w:lastRowFirstColumn="0" w:lastRowLastColumn="0"/>
              <w:rPr>
                <w:rFonts w:cs="Times New Roman"/>
              </w:rPr>
            </w:pPr>
            <w:r w:rsidRPr="0C413D44">
              <w:rPr>
                <w:rFonts w:cs="Times New Roman"/>
              </w:rPr>
              <w:t>Full inventory of the equipment used within a connectivity service or a precalculated-path</w:t>
            </w:r>
          </w:p>
          <w:p w14:paraId="13B4F69F" w14:textId="395A7AFF" w:rsidR="00683376" w:rsidRPr="00FB4124" w:rsidRDefault="00411AE5" w:rsidP="00FB4124">
            <w:pPr>
              <w:numPr>
                <w:ilvl w:val="0"/>
                <w:numId w:val="12"/>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Full inventory of "physical spans" with their parameters.</w:t>
            </w:r>
          </w:p>
          <w:p w14:paraId="7C719AB1" w14:textId="7BCD72AB" w:rsidR="00237F5F" w:rsidRPr="009D097F" w:rsidRDefault="000D2B86" w:rsidP="009D097F">
            <w:pPr>
              <w:ind w:left="360"/>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87">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C4FA1A" w14:textId="77777777" w:rsidR="00237F5F" w:rsidRPr="004E6230" w:rsidRDefault="00237F5F" w:rsidP="00237F5F"/>
    <w:p w14:paraId="6ABBA0DE" w14:textId="1D674897" w:rsidR="00237F5F" w:rsidRPr="001D4528" w:rsidRDefault="00C86A86" w:rsidP="001D4528">
      <w:pPr>
        <w:pStyle w:val="Heading4"/>
        <w:rPr>
          <w:rFonts w:cs="Times New Roman"/>
        </w:rPr>
      </w:pPr>
      <w:bookmarkStart w:id="552" w:name="_Toc89432154"/>
      <w:r>
        <w:rPr>
          <w:rFonts w:cs="Times New Roman"/>
        </w:rPr>
        <w:t>Relevant Parameters</w:t>
      </w:r>
      <w:bookmarkEnd w:id="552"/>
    </w:p>
    <w:p w14:paraId="7AEBDF69" w14:textId="77777777" w:rsidR="00683376" w:rsidRDefault="00683376" w:rsidP="00BA0AF3">
      <w:pPr>
        <w:rPr>
          <w:rFonts w:cs="Times New Roman"/>
          <w:sz w:val="24"/>
        </w:rPr>
      </w:pPr>
    </w:p>
    <w:p w14:paraId="1B960B07" w14:textId="29DC1E6E" w:rsidR="005E7A81" w:rsidRPr="00F162C8" w:rsidRDefault="003F67A4" w:rsidP="00BA0AF3">
      <w:pPr>
        <w:rPr>
          <w:rFonts w:cs="Times New Roman"/>
          <w:sz w:val="24"/>
        </w:rPr>
      </w:pPr>
      <w:r>
        <w:rPr>
          <w:rFonts w:cs="Times New Roman"/>
          <w:sz w:val="24"/>
        </w:rPr>
        <w:t xml:space="preserve">The parameters listed </w:t>
      </w:r>
      <w:r w:rsidRPr="00F162C8">
        <w:rPr>
          <w:rFonts w:cs="Times New Roman"/>
          <w:sz w:val="24"/>
        </w:rPr>
        <w:t xml:space="preserve">in </w:t>
      </w:r>
      <w:r w:rsidRPr="00F162C8">
        <w:rPr>
          <w:rFonts w:cs="Times New Roman"/>
          <w:sz w:val="24"/>
        </w:rPr>
        <w:fldChar w:fldCharType="begin"/>
      </w:r>
      <w:r w:rsidRPr="00F162C8">
        <w:rPr>
          <w:rFonts w:cs="Times New Roman"/>
          <w:sz w:val="24"/>
        </w:rPr>
        <w:instrText xml:space="preserve"> REF _Ref30333949 \h  \* MERGEFORMAT </w:instrText>
      </w:r>
      <w:r w:rsidRPr="00F162C8">
        <w:rPr>
          <w:rFonts w:cs="Times New Roman"/>
          <w:sz w:val="24"/>
        </w:rPr>
      </w:r>
      <w:r w:rsidRPr="00F162C8">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47</w:t>
      </w:r>
      <w:r w:rsidRPr="00F162C8">
        <w:rPr>
          <w:rFonts w:cs="Times New Roman"/>
          <w:sz w:val="24"/>
        </w:rPr>
        <w:fldChar w:fldCharType="end"/>
      </w:r>
      <w:r w:rsidR="00237F5F" w:rsidRPr="00D623D0">
        <w:rPr>
          <w:rFonts w:cs="Times New Roman"/>
          <w:sz w:val="24"/>
        </w:rPr>
        <w:t xml:space="preserve"> </w:t>
      </w:r>
      <w:r w:rsidR="00D566EF">
        <w:rPr>
          <w:rFonts w:cs="Times New Roman"/>
          <w:sz w:val="24"/>
        </w:rPr>
        <w:t>MUST</w:t>
      </w:r>
      <w:r w:rsidR="00237F5F" w:rsidRPr="00D623D0">
        <w:rPr>
          <w:rFonts w:cs="Times New Roman"/>
          <w:sz w:val="24"/>
        </w:rPr>
        <w:t xml:space="preserve"> be included in the structure of the equipment</w:t>
      </w:r>
      <w:r>
        <w:rPr>
          <w:rFonts w:cs="Times New Roman"/>
          <w:sz w:val="24"/>
        </w:rPr>
        <w:t xml:space="preserve">. </w:t>
      </w:r>
      <w:r w:rsidRPr="003F67A4">
        <w:rPr>
          <w:rFonts w:cs="Times New Roman"/>
          <w:i/>
          <w:iCs/>
          <w:sz w:val="24"/>
        </w:rPr>
        <w:t>Note: t</w:t>
      </w:r>
      <w:r w:rsidR="00237F5F" w:rsidRPr="003F67A4">
        <w:rPr>
          <w:rFonts w:cs="Times New Roman"/>
          <w:i/>
          <w:iCs/>
          <w:sz w:val="24"/>
        </w:rPr>
        <w:t>he basic structure of the equipment does not include the rack position as a mandatory field within the NBI. This Rack position should be added to the database of OSSs once the information is provided by the installers or from an external database</w:t>
      </w:r>
      <w:r w:rsidR="00237F5F" w:rsidRPr="00D623D0">
        <w:rPr>
          <w:rFonts w:cs="Times New Roman"/>
          <w:sz w:val="24"/>
        </w:rPr>
        <w:t>.</w:t>
      </w:r>
    </w:p>
    <w:p w14:paraId="7FF7474B" w14:textId="13855FA3" w:rsidR="00F162C8" w:rsidRPr="00F162C8" w:rsidRDefault="00F162C8" w:rsidP="00F162C8">
      <w:pPr>
        <w:pStyle w:val="Caption"/>
        <w:rPr>
          <w:b/>
          <w:lang w:eastAsia="en-US"/>
        </w:rPr>
      </w:pPr>
      <w:bookmarkStart w:id="553" w:name="_Ref30333949"/>
      <w:bookmarkStart w:id="554" w:name="_Toc89432321"/>
      <w:r w:rsidRPr="00135912">
        <w:t xml:space="preserve">Table </w:t>
      </w:r>
      <w:r>
        <w:fldChar w:fldCharType="begin"/>
      </w:r>
      <w:r w:rsidRPr="00135912">
        <w:instrText xml:space="preserve"> SEQ Table \* ARABIC </w:instrText>
      </w:r>
      <w:r>
        <w:fldChar w:fldCharType="separate"/>
      </w:r>
      <w:r w:rsidR="00A35D70">
        <w:rPr>
          <w:noProof/>
        </w:rPr>
        <w:t>47</w:t>
      </w:r>
      <w:r>
        <w:fldChar w:fldCharType="end"/>
      </w:r>
      <w:bookmarkEnd w:id="553"/>
      <w:r w:rsidRPr="00135912">
        <w:t xml:space="preserve">: </w:t>
      </w:r>
      <w:r w:rsidR="008C22C2">
        <w:t>P</w:t>
      </w:r>
      <w:r>
        <w:t>arameters for equipment model required.</w:t>
      </w:r>
      <w:bookmarkEnd w:id="554"/>
    </w:p>
    <w:tbl>
      <w:tblPr>
        <w:tblStyle w:val="GridTable6Colorful-Accent5"/>
        <w:tblW w:w="10490" w:type="dxa"/>
        <w:tblLook w:val="04A0" w:firstRow="1" w:lastRow="0" w:firstColumn="1" w:lastColumn="0" w:noHBand="0" w:noVBand="1"/>
      </w:tblPr>
      <w:tblGrid>
        <w:gridCol w:w="2405"/>
        <w:gridCol w:w="8085"/>
      </w:tblGrid>
      <w:tr w:rsidR="00237F5F" w:rsidRPr="00350595" w14:paraId="75727148" w14:textId="77777777" w:rsidTr="00683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F8A881" w14:textId="77777777" w:rsidR="00237F5F" w:rsidRPr="00350595" w:rsidRDefault="00237F5F" w:rsidP="00237F5F">
            <w:pPr>
              <w:rPr>
                <w:rFonts w:cs="Times New Roman"/>
                <w:b w:val="0"/>
                <w:bCs w:val="0"/>
                <w:szCs w:val="20"/>
                <w:lang w:eastAsia="en-US"/>
              </w:rPr>
            </w:pPr>
            <w:r w:rsidRPr="00350595">
              <w:rPr>
                <w:rFonts w:cs="Times New Roman"/>
                <w:szCs w:val="20"/>
                <w:lang w:eastAsia="en-US"/>
              </w:rPr>
              <w:t>Conceptual parameter</w:t>
            </w:r>
          </w:p>
        </w:tc>
        <w:tc>
          <w:tcPr>
            <w:tcW w:w="8085" w:type="dxa"/>
          </w:tcPr>
          <w:p w14:paraId="167D6D19" w14:textId="77777777" w:rsidR="00237F5F" w:rsidRDefault="00237F5F" w:rsidP="00237F5F">
            <w:pPr>
              <w:cnfStyle w:val="100000000000" w:firstRow="1" w:lastRow="0" w:firstColumn="0" w:lastColumn="0" w:oddVBand="0" w:evenVBand="0" w:oddHBand="0" w:evenHBand="0" w:firstRowFirstColumn="0" w:firstRowLastColumn="0" w:lastRowFirstColumn="0" w:lastRowLastColumn="0"/>
              <w:rPr>
                <w:rFonts w:cs="Times New Roman"/>
                <w:b w:val="0"/>
                <w:bCs w:val="0"/>
                <w:szCs w:val="20"/>
                <w:lang w:eastAsia="en-US"/>
              </w:rPr>
            </w:pPr>
            <w:r w:rsidRPr="00350595">
              <w:rPr>
                <w:rFonts w:cs="Times New Roman"/>
                <w:szCs w:val="20"/>
                <w:lang w:eastAsia="en-US"/>
              </w:rPr>
              <w:t>TAPI xPath reference</w:t>
            </w:r>
          </w:p>
          <w:p w14:paraId="4F651F66" w14:textId="3F258B37" w:rsidR="008C22C2" w:rsidRPr="00350595" w:rsidRDefault="008C22C2" w:rsidP="00237F5F">
            <w:pPr>
              <w:cnfStyle w:val="100000000000" w:firstRow="1" w:lastRow="0" w:firstColumn="0" w:lastColumn="0" w:oddVBand="0" w:evenVBand="0" w:oddHBand="0" w:evenHBand="0" w:firstRowFirstColumn="0" w:firstRowLastColumn="0" w:lastRowFirstColumn="0" w:lastRowLastColumn="0"/>
              <w:rPr>
                <w:rFonts w:cs="Times New Roman"/>
                <w:b w:val="0"/>
                <w:bCs w:val="0"/>
                <w:szCs w:val="20"/>
                <w:lang w:eastAsia="en-US"/>
              </w:rPr>
            </w:pPr>
            <w:r w:rsidRPr="003A404F">
              <w:rPr>
                <w:rFonts w:cs="Times New Roman"/>
                <w:color w:val="222222"/>
                <w:szCs w:val="22"/>
              </w:rPr>
              <w:t>/</w:t>
            </w:r>
            <w:r w:rsidRPr="003A404F">
              <w:rPr>
                <w:rFonts w:cs="Times New Roman"/>
                <w:szCs w:val="22"/>
              </w:rPr>
              <w:t>tapi-common:</w:t>
            </w:r>
            <w:r w:rsidRPr="003A404F">
              <w:rPr>
                <w:rFonts w:cs="Times New Roman"/>
                <w:color w:val="222222"/>
                <w:szCs w:val="22"/>
              </w:rPr>
              <w:t>context/tapi-equipment:physical-context/device/equipment/</w:t>
            </w:r>
            <w:r w:rsidR="005B2359">
              <w:rPr>
                <w:rFonts w:cs="Times New Roman"/>
                <w:color w:val="222222"/>
                <w:szCs w:val="22"/>
              </w:rPr>
              <w:t>...</w:t>
            </w:r>
          </w:p>
        </w:tc>
      </w:tr>
      <w:tr w:rsidR="00237F5F" w:rsidRPr="00350595" w14:paraId="7CE555AC" w14:textId="77777777" w:rsidTr="00683376">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405" w:type="dxa"/>
          </w:tcPr>
          <w:p w14:paraId="4270C035" w14:textId="77777777" w:rsidR="00237F5F" w:rsidRPr="00350595" w:rsidRDefault="00237F5F" w:rsidP="00237F5F">
            <w:pPr>
              <w:rPr>
                <w:rFonts w:cs="Times New Roman"/>
                <w:szCs w:val="20"/>
                <w:lang w:eastAsia="en-US"/>
              </w:rPr>
            </w:pPr>
            <w:r w:rsidRPr="00350595">
              <w:rPr>
                <w:rFonts w:cs="Times New Roman"/>
                <w:szCs w:val="20"/>
              </w:rPr>
              <w:t>Part number</w:t>
            </w:r>
          </w:p>
        </w:tc>
        <w:tc>
          <w:tcPr>
            <w:tcW w:w="8085" w:type="dxa"/>
          </w:tcPr>
          <w:p w14:paraId="2E187FA3" w14:textId="1E5A8D3B" w:rsidR="00237F5F" w:rsidRPr="003A404F"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222222"/>
                <w:szCs w:val="22"/>
                <w:lang w:eastAsia="en-US"/>
              </w:rPr>
            </w:pPr>
            <w:r w:rsidRPr="003A404F">
              <w:rPr>
                <w:rFonts w:cs="Times New Roman"/>
                <w:color w:val="222222"/>
                <w:szCs w:val="22"/>
              </w:rPr>
              <w:t>actual-equipment/common-actual-properties/asset-instance-identifier</w:t>
            </w:r>
          </w:p>
        </w:tc>
      </w:tr>
      <w:tr w:rsidR="00237F5F" w:rsidRPr="00350595" w14:paraId="11FDC677" w14:textId="77777777" w:rsidTr="00683376">
        <w:tc>
          <w:tcPr>
            <w:cnfStyle w:val="001000000000" w:firstRow="0" w:lastRow="0" w:firstColumn="1" w:lastColumn="0" w:oddVBand="0" w:evenVBand="0" w:oddHBand="0" w:evenHBand="0" w:firstRowFirstColumn="0" w:firstRowLastColumn="0" w:lastRowFirstColumn="0" w:lastRowLastColumn="0"/>
            <w:tcW w:w="2405" w:type="dxa"/>
          </w:tcPr>
          <w:p w14:paraId="05148FF0" w14:textId="77777777" w:rsidR="00237F5F" w:rsidRPr="00350595" w:rsidRDefault="00237F5F" w:rsidP="00237F5F">
            <w:pPr>
              <w:rPr>
                <w:rFonts w:cs="Times New Roman"/>
                <w:szCs w:val="20"/>
                <w:lang w:eastAsia="en-US"/>
              </w:rPr>
            </w:pPr>
            <w:r w:rsidRPr="00350595">
              <w:rPr>
                <w:rFonts w:cs="Times New Roman"/>
                <w:szCs w:val="20"/>
              </w:rPr>
              <w:t>Serial number</w:t>
            </w:r>
          </w:p>
        </w:tc>
        <w:tc>
          <w:tcPr>
            <w:tcW w:w="8085" w:type="dxa"/>
          </w:tcPr>
          <w:p w14:paraId="00E2A5C2" w14:textId="12E8D885" w:rsidR="00237F5F" w:rsidRPr="00350595"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en-US"/>
              </w:rPr>
            </w:pPr>
            <w:r w:rsidRPr="00350595">
              <w:rPr>
                <w:rFonts w:cs="Times New Roman"/>
                <w:szCs w:val="20"/>
              </w:rPr>
              <w:t>actual-equipment/common-actual-properties/serial-number</w:t>
            </w:r>
          </w:p>
        </w:tc>
      </w:tr>
      <w:tr w:rsidR="00237F5F" w:rsidRPr="00350595" w14:paraId="18D80B91" w14:textId="77777777" w:rsidTr="00683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B3858B" w14:textId="77777777" w:rsidR="00237F5F" w:rsidRPr="00350595" w:rsidRDefault="00237F5F" w:rsidP="00237F5F">
            <w:pPr>
              <w:rPr>
                <w:rFonts w:cs="Times New Roman"/>
                <w:szCs w:val="20"/>
                <w:lang w:eastAsia="en-US"/>
              </w:rPr>
            </w:pPr>
            <w:r w:rsidRPr="00350595">
              <w:rPr>
                <w:rFonts w:cs="Times New Roman"/>
                <w:szCs w:val="20"/>
              </w:rPr>
              <w:lastRenderedPageBreak/>
              <w:t>Name</w:t>
            </w:r>
          </w:p>
        </w:tc>
        <w:tc>
          <w:tcPr>
            <w:tcW w:w="8085" w:type="dxa"/>
          </w:tcPr>
          <w:p w14:paraId="4E9A8473" w14:textId="4D9C2E4A" w:rsidR="00237F5F" w:rsidRPr="003A404F" w:rsidRDefault="009E0742" w:rsidP="00AB1AD8">
            <w:pPr>
              <w:cnfStyle w:val="000000100000" w:firstRow="0" w:lastRow="0" w:firstColumn="0" w:lastColumn="0" w:oddVBand="0" w:evenVBand="0" w:oddHBand="1" w:evenHBand="0" w:firstRowFirstColumn="0" w:firstRowLastColumn="0" w:lastRowFirstColumn="0" w:lastRowLastColumn="0"/>
              <w:rPr>
                <w:rFonts w:cs="Times New Roman"/>
                <w:color w:val="222222"/>
                <w:szCs w:val="22"/>
                <w:lang w:eastAsia="en-US"/>
              </w:rPr>
            </w:pPr>
            <w:r>
              <w:rPr>
                <w:rFonts w:cs="Times New Roman"/>
                <w:color w:val="222222"/>
                <w:szCs w:val="22"/>
              </w:rPr>
              <w:t>n</w:t>
            </w:r>
            <w:r w:rsidR="00237F5F" w:rsidRPr="003A404F">
              <w:rPr>
                <w:rFonts w:cs="Times New Roman"/>
                <w:color w:val="222222"/>
                <w:szCs w:val="22"/>
              </w:rPr>
              <w:t>ame</w:t>
            </w:r>
          </w:p>
        </w:tc>
      </w:tr>
      <w:tr w:rsidR="00237F5F" w:rsidRPr="00350595" w14:paraId="53A89A48" w14:textId="77777777" w:rsidTr="00683376">
        <w:tc>
          <w:tcPr>
            <w:cnfStyle w:val="001000000000" w:firstRow="0" w:lastRow="0" w:firstColumn="1" w:lastColumn="0" w:oddVBand="0" w:evenVBand="0" w:oddHBand="0" w:evenHBand="0" w:firstRowFirstColumn="0" w:firstRowLastColumn="0" w:lastRowFirstColumn="0" w:lastRowLastColumn="0"/>
            <w:tcW w:w="2405" w:type="dxa"/>
          </w:tcPr>
          <w:p w14:paraId="334080B5" w14:textId="77777777" w:rsidR="00237F5F" w:rsidRPr="00350595" w:rsidRDefault="00237F5F" w:rsidP="00237F5F">
            <w:pPr>
              <w:rPr>
                <w:rFonts w:cs="Times New Roman"/>
                <w:szCs w:val="20"/>
                <w:lang w:eastAsia="en-US"/>
              </w:rPr>
            </w:pPr>
            <w:r w:rsidRPr="00350595">
              <w:rPr>
                <w:rFonts w:cs="Times New Roman"/>
                <w:szCs w:val="20"/>
              </w:rPr>
              <w:t>Description</w:t>
            </w:r>
          </w:p>
        </w:tc>
        <w:tc>
          <w:tcPr>
            <w:tcW w:w="8085" w:type="dxa"/>
          </w:tcPr>
          <w:p w14:paraId="44E300F5" w14:textId="65F04F21" w:rsidR="00237F5F" w:rsidRPr="003A404F" w:rsidRDefault="00237F5F" w:rsidP="00AB1AD8">
            <w:pPr>
              <w:cnfStyle w:val="000000000000" w:firstRow="0" w:lastRow="0" w:firstColumn="0" w:lastColumn="0" w:oddVBand="0" w:evenVBand="0" w:oddHBand="0" w:evenHBand="0" w:firstRowFirstColumn="0" w:firstRowLastColumn="0" w:lastRowFirstColumn="0" w:lastRowLastColumn="0"/>
              <w:rPr>
                <w:rFonts w:cs="Times New Roman"/>
                <w:color w:val="222222"/>
                <w:szCs w:val="22"/>
                <w:lang w:eastAsia="en-US"/>
              </w:rPr>
            </w:pPr>
            <w:r w:rsidRPr="003A404F">
              <w:rPr>
                <w:rFonts w:cs="Times New Roman"/>
                <w:color w:val="222222"/>
                <w:szCs w:val="22"/>
              </w:rPr>
              <w:t>actual-equipment/</w:t>
            </w:r>
            <w:r w:rsidR="005B2359">
              <w:rPr>
                <w:rFonts w:cs="Times New Roman"/>
                <w:color w:val="222222"/>
                <w:szCs w:val="22"/>
              </w:rPr>
              <w:t>c</w:t>
            </w:r>
            <w:r w:rsidRPr="003A404F">
              <w:rPr>
                <w:rFonts w:cs="Times New Roman"/>
                <w:color w:val="222222"/>
                <w:szCs w:val="22"/>
              </w:rPr>
              <w:t>ommon-equipment-properties/equipment-type-description</w:t>
            </w:r>
          </w:p>
        </w:tc>
      </w:tr>
      <w:tr w:rsidR="00237F5F" w:rsidRPr="00350595" w14:paraId="49637789" w14:textId="77777777" w:rsidTr="00683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33AFD9" w14:textId="77777777" w:rsidR="00237F5F" w:rsidRPr="00350595" w:rsidRDefault="00237F5F" w:rsidP="00237F5F">
            <w:pPr>
              <w:rPr>
                <w:rFonts w:cs="Times New Roman"/>
                <w:szCs w:val="20"/>
                <w:lang w:eastAsia="en-US"/>
              </w:rPr>
            </w:pPr>
            <w:r w:rsidRPr="00350595">
              <w:rPr>
                <w:rFonts w:cs="Times New Roman"/>
                <w:szCs w:val="20"/>
                <w:lang w:eastAsia="en-US"/>
              </w:rPr>
              <w:t>Component Version</w:t>
            </w:r>
          </w:p>
        </w:tc>
        <w:tc>
          <w:tcPr>
            <w:tcW w:w="8085" w:type="dxa"/>
          </w:tcPr>
          <w:p w14:paraId="4B38495E" w14:textId="7F60BC26" w:rsidR="00237F5F" w:rsidRPr="003A404F"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222222"/>
                <w:szCs w:val="22"/>
                <w:lang w:eastAsia="en-US"/>
              </w:rPr>
            </w:pPr>
            <w:r w:rsidRPr="003A404F">
              <w:rPr>
                <w:rFonts w:cs="Times New Roman"/>
                <w:color w:val="222222"/>
                <w:szCs w:val="22"/>
              </w:rPr>
              <w:t>actual-equipment/common-equipment-properties/equipment-type-version</w:t>
            </w:r>
          </w:p>
        </w:tc>
      </w:tr>
      <w:tr w:rsidR="00237F5F" w:rsidRPr="00350595" w14:paraId="461536CB" w14:textId="77777777" w:rsidTr="00683376">
        <w:tc>
          <w:tcPr>
            <w:cnfStyle w:val="001000000000" w:firstRow="0" w:lastRow="0" w:firstColumn="1" w:lastColumn="0" w:oddVBand="0" w:evenVBand="0" w:oddHBand="0" w:evenHBand="0" w:firstRowFirstColumn="0" w:firstRowLastColumn="0" w:lastRowFirstColumn="0" w:lastRowLastColumn="0"/>
            <w:tcW w:w="2405" w:type="dxa"/>
          </w:tcPr>
          <w:p w14:paraId="07ED9B30" w14:textId="77777777" w:rsidR="00237F5F" w:rsidRPr="00350595" w:rsidRDefault="00237F5F" w:rsidP="00237F5F">
            <w:pPr>
              <w:rPr>
                <w:rFonts w:cs="Times New Roman"/>
                <w:szCs w:val="20"/>
                <w:lang w:eastAsia="en-US"/>
              </w:rPr>
            </w:pPr>
            <w:r w:rsidRPr="00350595">
              <w:rPr>
                <w:rFonts w:cs="Times New Roman"/>
                <w:szCs w:val="20"/>
              </w:rPr>
              <w:t>Type</w:t>
            </w:r>
          </w:p>
        </w:tc>
        <w:tc>
          <w:tcPr>
            <w:tcW w:w="8085" w:type="dxa"/>
          </w:tcPr>
          <w:p w14:paraId="312DD370" w14:textId="73181E81" w:rsidR="00237F5F" w:rsidRPr="003A404F" w:rsidRDefault="009E0742" w:rsidP="00AB1AD8">
            <w:pPr>
              <w:cnfStyle w:val="000000000000" w:firstRow="0" w:lastRow="0" w:firstColumn="0" w:lastColumn="0" w:oddVBand="0" w:evenVBand="0" w:oddHBand="0" w:evenHBand="0" w:firstRowFirstColumn="0" w:firstRowLastColumn="0" w:lastRowFirstColumn="0" w:lastRowLastColumn="0"/>
              <w:rPr>
                <w:rFonts w:cs="Times New Roman"/>
                <w:color w:val="222222"/>
                <w:szCs w:val="22"/>
                <w:lang w:eastAsia="en-US"/>
              </w:rPr>
            </w:pPr>
            <w:r>
              <w:rPr>
                <w:rFonts w:cs="Times New Roman"/>
                <w:color w:val="222222"/>
                <w:szCs w:val="22"/>
              </w:rPr>
              <w:t>c</w:t>
            </w:r>
            <w:r w:rsidR="00237F5F" w:rsidRPr="003A404F">
              <w:rPr>
                <w:rFonts w:cs="Times New Roman"/>
                <w:color w:val="222222"/>
                <w:szCs w:val="22"/>
              </w:rPr>
              <w:t>ategory</w:t>
            </w:r>
          </w:p>
        </w:tc>
      </w:tr>
      <w:tr w:rsidR="00237F5F" w:rsidRPr="00350595" w14:paraId="0B9854AB" w14:textId="77777777" w:rsidTr="00683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E3F20C" w14:textId="77777777" w:rsidR="00237F5F" w:rsidRPr="00350595" w:rsidRDefault="00237F5F" w:rsidP="00237F5F">
            <w:pPr>
              <w:rPr>
                <w:rFonts w:cs="Times New Roman"/>
                <w:szCs w:val="20"/>
                <w:lang w:eastAsia="en-US"/>
              </w:rPr>
            </w:pPr>
            <w:r w:rsidRPr="00350595">
              <w:rPr>
                <w:rFonts w:cs="Times New Roman"/>
                <w:szCs w:val="20"/>
              </w:rPr>
              <w:t>Relative position of the component into the network element</w:t>
            </w:r>
          </w:p>
        </w:tc>
        <w:tc>
          <w:tcPr>
            <w:tcW w:w="8085" w:type="dxa"/>
          </w:tcPr>
          <w:p w14:paraId="0BC7D08C" w14:textId="6B39AAEB" w:rsidR="00237F5F" w:rsidRPr="003A404F"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222222"/>
                <w:szCs w:val="22"/>
                <w:lang w:eastAsia="en-US"/>
              </w:rPr>
            </w:pPr>
            <w:r w:rsidRPr="003A404F">
              <w:rPr>
                <w:rFonts w:cs="Times New Roman"/>
                <w:color w:val="222222"/>
                <w:szCs w:val="22"/>
              </w:rPr>
              <w:t>contained-holder/actual-holder/common-holder-properties/holder-location</w:t>
            </w:r>
          </w:p>
        </w:tc>
      </w:tr>
      <w:tr w:rsidR="00237F5F" w:rsidRPr="00350595" w14:paraId="0B25C6DE" w14:textId="77777777" w:rsidTr="00683376">
        <w:tc>
          <w:tcPr>
            <w:cnfStyle w:val="001000000000" w:firstRow="0" w:lastRow="0" w:firstColumn="1" w:lastColumn="0" w:oddVBand="0" w:evenVBand="0" w:oddHBand="0" w:evenHBand="0" w:firstRowFirstColumn="0" w:firstRowLastColumn="0" w:lastRowFirstColumn="0" w:lastRowLastColumn="0"/>
            <w:tcW w:w="2405" w:type="dxa"/>
          </w:tcPr>
          <w:p w14:paraId="2089F6EB" w14:textId="77777777" w:rsidR="00237F5F" w:rsidRPr="00350595" w:rsidRDefault="00237F5F" w:rsidP="00237F5F">
            <w:pPr>
              <w:rPr>
                <w:rFonts w:cs="Times New Roman"/>
                <w:szCs w:val="20"/>
              </w:rPr>
            </w:pPr>
            <w:r w:rsidRPr="00350595">
              <w:rPr>
                <w:rFonts w:cs="Times New Roman"/>
                <w:szCs w:val="20"/>
              </w:rPr>
              <w:t>Removable</w:t>
            </w:r>
          </w:p>
        </w:tc>
        <w:tc>
          <w:tcPr>
            <w:tcW w:w="8085" w:type="dxa"/>
          </w:tcPr>
          <w:p w14:paraId="099A9A80" w14:textId="15865E2E" w:rsidR="00237F5F" w:rsidRPr="003A404F" w:rsidRDefault="00237F5F" w:rsidP="00AB1AD8">
            <w:pPr>
              <w:cnfStyle w:val="000000000000" w:firstRow="0" w:lastRow="0" w:firstColumn="0" w:lastColumn="0" w:oddVBand="0" w:evenVBand="0" w:oddHBand="0" w:evenHBand="0" w:firstRowFirstColumn="0" w:firstRowLastColumn="0" w:lastRowFirstColumn="0" w:lastRowLastColumn="0"/>
              <w:rPr>
                <w:rFonts w:cs="Times New Roman"/>
                <w:color w:val="222222"/>
                <w:szCs w:val="22"/>
                <w:lang w:eastAsia="en-US"/>
              </w:rPr>
            </w:pPr>
            <w:r w:rsidRPr="003A404F">
              <w:rPr>
                <w:rFonts w:cs="Times New Roman"/>
                <w:color w:val="222222"/>
                <w:szCs w:val="22"/>
              </w:rPr>
              <w:t>contained-holder/actual-holder/common-holder-properties/is-guided</w:t>
            </w:r>
          </w:p>
        </w:tc>
      </w:tr>
      <w:tr w:rsidR="00237F5F" w:rsidRPr="00350595" w14:paraId="56CCBA39" w14:textId="77777777" w:rsidTr="00683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4AE620" w14:textId="77777777" w:rsidR="00237F5F" w:rsidRPr="00350595" w:rsidRDefault="00237F5F" w:rsidP="00237F5F">
            <w:pPr>
              <w:rPr>
                <w:rFonts w:cs="Times New Roman"/>
                <w:szCs w:val="20"/>
              </w:rPr>
            </w:pPr>
            <w:r w:rsidRPr="00350595">
              <w:rPr>
                <w:rFonts w:cs="Times New Roman"/>
                <w:szCs w:val="20"/>
              </w:rPr>
              <w:t>Manufacturer</w:t>
            </w:r>
          </w:p>
        </w:tc>
        <w:tc>
          <w:tcPr>
            <w:tcW w:w="8085" w:type="dxa"/>
          </w:tcPr>
          <w:p w14:paraId="4968DC00" w14:textId="0EEE6E14" w:rsidR="00237F5F" w:rsidRPr="003A404F"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color w:val="222222"/>
                <w:szCs w:val="22"/>
                <w:lang w:eastAsia="en-US"/>
              </w:rPr>
            </w:pPr>
            <w:r w:rsidRPr="003A404F">
              <w:rPr>
                <w:rFonts w:cs="Times New Roman"/>
                <w:color w:val="222222"/>
                <w:szCs w:val="22"/>
              </w:rPr>
              <w:t>actual-equipment/common-equipment-properties/manufacturer-name</w:t>
            </w:r>
          </w:p>
        </w:tc>
      </w:tr>
      <w:tr w:rsidR="00237F5F" w:rsidRPr="00350595" w14:paraId="27BD815F" w14:textId="77777777" w:rsidTr="00683376">
        <w:tc>
          <w:tcPr>
            <w:cnfStyle w:val="001000000000" w:firstRow="0" w:lastRow="0" w:firstColumn="1" w:lastColumn="0" w:oddVBand="0" w:evenVBand="0" w:oddHBand="0" w:evenHBand="0" w:firstRowFirstColumn="0" w:firstRowLastColumn="0" w:lastRowFirstColumn="0" w:lastRowLastColumn="0"/>
            <w:tcW w:w="2405" w:type="dxa"/>
          </w:tcPr>
          <w:p w14:paraId="07110ED4" w14:textId="77777777" w:rsidR="00237F5F" w:rsidRPr="00350595" w:rsidRDefault="00237F5F" w:rsidP="00237F5F">
            <w:pPr>
              <w:rPr>
                <w:rFonts w:cs="Times New Roman"/>
                <w:szCs w:val="20"/>
              </w:rPr>
            </w:pPr>
            <w:r w:rsidRPr="00350595">
              <w:rPr>
                <w:rFonts w:cs="Times New Roman"/>
                <w:szCs w:val="20"/>
                <w:lang w:eastAsia="en-US"/>
              </w:rPr>
              <w:t>Operator_ID_type</w:t>
            </w:r>
          </w:p>
        </w:tc>
        <w:tc>
          <w:tcPr>
            <w:tcW w:w="8085" w:type="dxa"/>
          </w:tcPr>
          <w:p w14:paraId="347280A1" w14:textId="3B3C5B46" w:rsidR="00237F5F" w:rsidRPr="003A404F" w:rsidRDefault="00237F5F" w:rsidP="00AB1AD8">
            <w:pPr>
              <w:cnfStyle w:val="000000000000" w:firstRow="0" w:lastRow="0" w:firstColumn="0" w:lastColumn="0" w:oddVBand="0" w:evenVBand="0" w:oddHBand="0" w:evenHBand="0" w:firstRowFirstColumn="0" w:firstRowLastColumn="0" w:lastRowFirstColumn="0" w:lastRowLastColumn="0"/>
              <w:rPr>
                <w:rFonts w:cs="Times New Roman"/>
                <w:color w:val="222222"/>
                <w:szCs w:val="22"/>
              </w:rPr>
            </w:pPr>
            <w:r w:rsidRPr="003A404F">
              <w:rPr>
                <w:rFonts w:cs="Times New Roman"/>
                <w:szCs w:val="22"/>
                <w:lang w:eastAsia="en-US"/>
              </w:rPr>
              <w:t>contained-holder/actual-holder/common-holder-properties/asset-type-identifier</w:t>
            </w:r>
          </w:p>
        </w:tc>
      </w:tr>
      <w:tr w:rsidR="002C0FB8" w:rsidRPr="00350595" w14:paraId="76383DB3" w14:textId="77777777" w:rsidTr="00683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FFF935" w14:textId="49EB694A" w:rsidR="008F7B8A" w:rsidRPr="000E7CF9" w:rsidRDefault="008F7B8A" w:rsidP="00237F5F">
            <w:pPr>
              <w:rPr>
                <w:rFonts w:cs="Times New Roman"/>
                <w:szCs w:val="20"/>
                <w:lang w:eastAsia="en-US"/>
              </w:rPr>
            </w:pPr>
          </w:p>
        </w:tc>
        <w:tc>
          <w:tcPr>
            <w:tcW w:w="8085" w:type="dxa"/>
          </w:tcPr>
          <w:p w14:paraId="78086C86" w14:textId="71B28815" w:rsidR="002C0FB8" w:rsidRPr="003A404F" w:rsidRDefault="002C0FB8" w:rsidP="00AB1AD8">
            <w:pPr>
              <w:cnfStyle w:val="000000100000" w:firstRow="0" w:lastRow="0" w:firstColumn="0" w:lastColumn="0" w:oddVBand="0" w:evenVBand="0" w:oddHBand="1" w:evenHBand="0" w:firstRowFirstColumn="0" w:firstRowLastColumn="0" w:lastRowFirstColumn="0" w:lastRowLastColumn="0"/>
              <w:rPr>
                <w:rFonts w:cs="Times New Roman"/>
                <w:szCs w:val="22"/>
                <w:lang w:eastAsia="en-US"/>
              </w:rPr>
            </w:pPr>
          </w:p>
        </w:tc>
      </w:tr>
      <w:tr w:rsidR="002C0FB8" w:rsidRPr="00350595" w14:paraId="5CC1D3D1" w14:textId="77777777" w:rsidTr="00683376">
        <w:tc>
          <w:tcPr>
            <w:cnfStyle w:val="001000000000" w:firstRow="0" w:lastRow="0" w:firstColumn="1" w:lastColumn="0" w:oddVBand="0" w:evenVBand="0" w:oddHBand="0" w:evenHBand="0" w:firstRowFirstColumn="0" w:firstRowLastColumn="0" w:lastRowFirstColumn="0" w:lastRowLastColumn="0"/>
            <w:tcW w:w="2405" w:type="dxa"/>
          </w:tcPr>
          <w:p w14:paraId="554C9AE3" w14:textId="7E95DB87" w:rsidR="002C0FB8" w:rsidRPr="00350595" w:rsidRDefault="002C0FB8" w:rsidP="002C0FB8">
            <w:pPr>
              <w:rPr>
                <w:rFonts w:cs="Times New Roman"/>
                <w:szCs w:val="20"/>
                <w:lang w:eastAsia="en-US"/>
              </w:rPr>
            </w:pPr>
            <w:r w:rsidRPr="00350595">
              <w:rPr>
                <w:rFonts w:cs="Times New Roman"/>
                <w:szCs w:val="20"/>
              </w:rPr>
              <w:t>Operational state</w:t>
            </w:r>
            <w:bookmarkStart w:id="555" w:name="_Ref89181313"/>
            <w:r w:rsidR="00683376">
              <w:rPr>
                <w:rStyle w:val="FootnoteReference"/>
                <w:rFonts w:cs="Times New Roman"/>
                <w:szCs w:val="20"/>
              </w:rPr>
              <w:footnoteReference w:id="8"/>
            </w:r>
            <w:bookmarkEnd w:id="555"/>
          </w:p>
        </w:tc>
        <w:tc>
          <w:tcPr>
            <w:tcW w:w="8085" w:type="dxa"/>
          </w:tcPr>
          <w:p w14:paraId="76DECF40" w14:textId="50BB810D" w:rsidR="002C0FB8" w:rsidRPr="003A404F" w:rsidRDefault="002C0FB8" w:rsidP="002C0FB8">
            <w:pPr>
              <w:cnfStyle w:val="000000000000" w:firstRow="0" w:lastRow="0" w:firstColumn="0" w:lastColumn="0" w:oddVBand="0" w:evenVBand="0" w:oddHBand="0" w:evenHBand="0" w:firstRowFirstColumn="0" w:firstRowLastColumn="0" w:lastRowFirstColumn="0" w:lastRowLastColumn="0"/>
              <w:rPr>
                <w:rFonts w:cs="Times New Roman"/>
                <w:szCs w:val="22"/>
                <w:lang w:eastAsia="en-US"/>
              </w:rPr>
            </w:pPr>
            <w:r w:rsidRPr="00350595">
              <w:rPr>
                <w:rFonts w:cs="Times New Roman"/>
                <w:szCs w:val="20"/>
              </w:rPr>
              <w:t>/tapi-common:context/tapi-topology:topology-context/</w:t>
            </w:r>
            <w:r w:rsidRPr="00350595">
              <w:rPr>
                <w:rFonts w:cs="Times New Roman"/>
                <w:color w:val="222222"/>
                <w:szCs w:val="20"/>
                <w:shd w:val="clear" w:color="auto" w:fill="FFFFFF"/>
              </w:rPr>
              <w:t>topology/node/owned-node-edge-point/operational-state</w:t>
            </w:r>
          </w:p>
        </w:tc>
      </w:tr>
      <w:tr w:rsidR="002C0FB8" w:rsidRPr="00350595" w14:paraId="56768B56" w14:textId="77777777" w:rsidTr="00683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C0474FA" w14:textId="0F48D1B8" w:rsidR="002C0FB8" w:rsidRPr="00350595" w:rsidRDefault="002C0FB8" w:rsidP="002C0FB8">
            <w:pPr>
              <w:rPr>
                <w:rFonts w:cs="Times New Roman"/>
                <w:szCs w:val="20"/>
                <w:lang w:eastAsia="en-US"/>
              </w:rPr>
            </w:pPr>
            <w:r w:rsidRPr="00350595">
              <w:rPr>
                <w:rFonts w:cs="Times New Roman"/>
                <w:szCs w:val="20"/>
              </w:rPr>
              <w:t>Admin state</w:t>
            </w:r>
            <w:r w:rsidR="00683376" w:rsidRPr="00683376">
              <w:rPr>
                <w:rStyle w:val="FootnoteReference"/>
              </w:rPr>
              <w:fldChar w:fldCharType="begin"/>
            </w:r>
            <w:r w:rsidR="00683376" w:rsidRPr="00683376">
              <w:rPr>
                <w:rStyle w:val="FootnoteReference"/>
              </w:rPr>
              <w:instrText xml:space="preserve"> NOTEREF _Ref89181313 \h </w:instrText>
            </w:r>
            <w:r w:rsidR="00683376">
              <w:rPr>
                <w:rStyle w:val="FootnoteReference"/>
              </w:rPr>
              <w:instrText xml:space="preserve"> \* MERGEFORMAT </w:instrText>
            </w:r>
            <w:r w:rsidR="00683376" w:rsidRPr="00683376">
              <w:rPr>
                <w:rStyle w:val="FootnoteReference"/>
              </w:rPr>
            </w:r>
            <w:r w:rsidR="00683376" w:rsidRPr="00683376">
              <w:rPr>
                <w:rStyle w:val="FootnoteReference"/>
              </w:rPr>
              <w:fldChar w:fldCharType="separate"/>
            </w:r>
            <w:r w:rsidR="00A35D70">
              <w:rPr>
                <w:rStyle w:val="FootnoteReference"/>
              </w:rPr>
              <w:t>7</w:t>
            </w:r>
            <w:r w:rsidR="00683376" w:rsidRPr="00683376">
              <w:rPr>
                <w:rStyle w:val="FootnoteReference"/>
              </w:rPr>
              <w:fldChar w:fldCharType="end"/>
            </w:r>
          </w:p>
        </w:tc>
        <w:tc>
          <w:tcPr>
            <w:tcW w:w="8085" w:type="dxa"/>
          </w:tcPr>
          <w:p w14:paraId="420860CE" w14:textId="3184F364" w:rsidR="002C0FB8" w:rsidRPr="003A404F" w:rsidRDefault="002C0FB8" w:rsidP="002C0FB8">
            <w:pPr>
              <w:cnfStyle w:val="000000100000" w:firstRow="0" w:lastRow="0" w:firstColumn="0" w:lastColumn="0" w:oddVBand="0" w:evenVBand="0" w:oddHBand="1" w:evenHBand="0" w:firstRowFirstColumn="0" w:firstRowLastColumn="0" w:lastRowFirstColumn="0" w:lastRowLastColumn="0"/>
              <w:rPr>
                <w:rFonts w:cs="Times New Roman"/>
                <w:szCs w:val="22"/>
                <w:lang w:eastAsia="en-US"/>
              </w:rPr>
            </w:pPr>
            <w:r w:rsidRPr="00350595">
              <w:rPr>
                <w:rFonts w:cs="Times New Roman"/>
                <w:szCs w:val="20"/>
              </w:rPr>
              <w:t>/tapi-common:context/tapi-topology:topology-context/topology/node/owned-node-edge-point administrative-state</w:t>
            </w:r>
          </w:p>
        </w:tc>
      </w:tr>
    </w:tbl>
    <w:p w14:paraId="20467FBF" w14:textId="5ED7C4B4" w:rsidR="00BA0AF3" w:rsidRDefault="00BA0AF3" w:rsidP="00AB1AD8">
      <w:pPr>
        <w:rPr>
          <w:szCs w:val="22"/>
          <w:lang w:eastAsia="en-US"/>
        </w:rPr>
      </w:pPr>
    </w:p>
    <w:p w14:paraId="4253F5D7" w14:textId="74FBAE64" w:rsidR="00BA0AF3" w:rsidRDefault="00237F5F" w:rsidP="00AB1AD8">
      <w:pPr>
        <w:rPr>
          <w:b/>
          <w:color w:val="222222"/>
          <w:szCs w:val="22"/>
          <w:lang w:eastAsia="en-US"/>
        </w:rPr>
      </w:pPr>
      <w:r w:rsidRPr="003A404F">
        <w:rPr>
          <w:szCs w:val="22"/>
          <w:lang w:eastAsia="en-US"/>
        </w:rPr>
        <w:t>The following parameters must be included for each item</w:t>
      </w:r>
      <w:r w:rsidR="003A1A73">
        <w:rPr>
          <w:szCs w:val="22"/>
          <w:lang w:eastAsia="en-US"/>
        </w:rPr>
        <w:t>,</w:t>
      </w:r>
      <w:r w:rsidRPr="003A404F">
        <w:rPr>
          <w:szCs w:val="22"/>
          <w:lang w:eastAsia="en-US"/>
        </w:rPr>
        <w:t xml:space="preserve"> and they must be present in the following path</w:t>
      </w:r>
      <w:r w:rsidRPr="003A404F">
        <w:rPr>
          <w:b/>
          <w:szCs w:val="22"/>
          <w:lang w:eastAsia="en-US"/>
        </w:rPr>
        <w:t xml:space="preserve">: </w:t>
      </w:r>
      <w:r w:rsidRPr="003A404F">
        <w:rPr>
          <w:b/>
          <w:color w:val="222222"/>
          <w:szCs w:val="22"/>
          <w:lang w:eastAsia="en-US"/>
        </w:rPr>
        <w:t>/tapi-common:context/tapi-equipment:physical-context</w:t>
      </w:r>
    </w:p>
    <w:p w14:paraId="765E17A1" w14:textId="77777777" w:rsidR="00DC0CF8" w:rsidRPr="003A404F" w:rsidRDefault="00DC0CF8" w:rsidP="00AB1AD8">
      <w:pPr>
        <w:rPr>
          <w:b/>
          <w:color w:val="222222"/>
          <w:szCs w:val="22"/>
          <w:lang w:eastAsia="en-US"/>
        </w:rPr>
      </w:pPr>
    </w:p>
    <w:p w14:paraId="1DB3B24E" w14:textId="29DBF54F" w:rsidR="00237F5F" w:rsidRDefault="00F162C8" w:rsidP="00F162C8">
      <w:pPr>
        <w:pStyle w:val="Caption"/>
      </w:pPr>
      <w:bookmarkStart w:id="556" w:name="_Toc89432322"/>
      <w:r w:rsidRPr="00135912">
        <w:t xml:space="preserve">Table </w:t>
      </w:r>
      <w:r>
        <w:fldChar w:fldCharType="begin"/>
      </w:r>
      <w:r w:rsidRPr="00135912">
        <w:instrText xml:space="preserve"> SEQ Table \* ARABIC </w:instrText>
      </w:r>
      <w:r>
        <w:fldChar w:fldCharType="separate"/>
      </w:r>
      <w:r w:rsidR="00A35D70">
        <w:rPr>
          <w:noProof/>
        </w:rPr>
        <w:t>48</w:t>
      </w:r>
      <w:r>
        <w:fldChar w:fldCharType="end"/>
      </w:r>
      <w:r w:rsidRPr="00135912">
        <w:t xml:space="preserve">: </w:t>
      </w:r>
      <w:r w:rsidR="00592E28">
        <w:t xml:space="preserve">Device and </w:t>
      </w:r>
      <w:r>
        <w:t xml:space="preserve">Equipment object's </w:t>
      </w:r>
      <w:r w:rsidR="001644D3">
        <w:t>parameters</w:t>
      </w:r>
      <w:r>
        <w:t xml:space="preserve"> required for UC4b.</w:t>
      </w:r>
      <w:bookmarkEnd w:id="556"/>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886A73" w14:paraId="41BAB871" w14:textId="77777777" w:rsidTr="00592E28">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3A404F" w:rsidRDefault="00592E28" w:rsidP="001648DA">
            <w:pPr>
              <w:tabs>
                <w:tab w:val="left" w:pos="2191"/>
              </w:tabs>
              <w:rPr>
                <w:rFonts w:cs="Times New Roman"/>
                <w:b w:val="0"/>
                <w:bCs w:val="0"/>
                <w:szCs w:val="22"/>
                <w:lang w:eastAsia="en-US"/>
              </w:rPr>
            </w:pPr>
            <w:r>
              <w:rPr>
                <w:rFonts w:cs="Times New Roman"/>
                <w:szCs w:val="22"/>
                <w:lang w:eastAsia="en-US"/>
              </w:rPr>
              <w:t>Device</w:t>
            </w:r>
          </w:p>
        </w:tc>
        <w:tc>
          <w:tcPr>
            <w:tcW w:w="8790" w:type="dxa"/>
            <w:gridSpan w:val="4"/>
          </w:tcPr>
          <w:p w14:paraId="4E3426A0" w14:textId="3E66A438" w:rsidR="00DC0CF8" w:rsidRPr="003A404F" w:rsidRDefault="00DC0CF8" w:rsidP="001648DA">
            <w:pPr>
              <w:tabs>
                <w:tab w:val="left" w:pos="2191"/>
              </w:tabs>
              <w:rPr>
                <w:rFonts w:cs="Times New Roman"/>
                <w:szCs w:val="22"/>
                <w:lang w:eastAsia="en-US"/>
              </w:rPr>
            </w:pPr>
            <w:r w:rsidRPr="003A404F">
              <w:rPr>
                <w:rFonts w:cs="Times New Roman"/>
                <w:szCs w:val="22"/>
                <w:lang w:eastAsia="en-US"/>
              </w:rPr>
              <w:t>/tapi-common:context/tapi-equipment:physical-context/device</w:t>
            </w:r>
          </w:p>
        </w:tc>
      </w:tr>
      <w:tr w:rsidR="00DC0CF8" w:rsidRPr="00886A73" w14:paraId="7049B7B3" w14:textId="77777777" w:rsidTr="00683376">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3A404F" w:rsidRDefault="00DC0CF8" w:rsidP="001648DA">
            <w:pPr>
              <w:tabs>
                <w:tab w:val="left" w:pos="1305"/>
              </w:tabs>
              <w:rPr>
                <w:rFonts w:cs="Times New Roman"/>
                <w:b/>
                <w:szCs w:val="22"/>
                <w:lang w:eastAsia="en-US"/>
              </w:rPr>
            </w:pPr>
            <w:r w:rsidRPr="003A404F">
              <w:rPr>
                <w:rFonts w:cs="Times New Roman"/>
                <w:b/>
                <w:szCs w:val="22"/>
                <w:lang w:eastAsia="en-US"/>
              </w:rPr>
              <w:t>Attribute</w:t>
            </w:r>
            <w:r w:rsidRPr="003A404F">
              <w:rPr>
                <w:rFonts w:cs="Times New Roman"/>
                <w:b/>
                <w:szCs w:val="22"/>
                <w:lang w:eastAsia="en-US"/>
              </w:rPr>
              <w:tab/>
            </w:r>
          </w:p>
        </w:tc>
        <w:tc>
          <w:tcPr>
            <w:tcW w:w="4249" w:type="dxa"/>
          </w:tcPr>
          <w:p w14:paraId="1FBE2A02" w14:textId="77777777" w:rsidR="00DC0CF8" w:rsidRPr="003A404F" w:rsidRDefault="00DC0CF8" w:rsidP="001648DA">
            <w:pPr>
              <w:rPr>
                <w:rFonts w:cs="Times New Roman"/>
                <w:b/>
                <w:szCs w:val="22"/>
                <w:lang w:eastAsia="en-US"/>
              </w:rPr>
            </w:pPr>
            <w:r w:rsidRPr="003A404F">
              <w:rPr>
                <w:rFonts w:cs="Times New Roman"/>
                <w:b/>
                <w:szCs w:val="22"/>
                <w:lang w:eastAsia="en-US"/>
              </w:rPr>
              <w:t>Allowed Values/Format</w:t>
            </w:r>
          </w:p>
        </w:tc>
        <w:tc>
          <w:tcPr>
            <w:tcW w:w="709" w:type="dxa"/>
          </w:tcPr>
          <w:p w14:paraId="5D5E5A41" w14:textId="77777777" w:rsidR="00DC0CF8" w:rsidRPr="003A404F" w:rsidRDefault="00DC0CF8" w:rsidP="001648DA">
            <w:pPr>
              <w:rPr>
                <w:rFonts w:cs="Times New Roman"/>
                <w:b/>
                <w:szCs w:val="22"/>
                <w:lang w:eastAsia="en-US"/>
              </w:rPr>
            </w:pPr>
            <w:r w:rsidRPr="003A404F">
              <w:rPr>
                <w:rFonts w:cs="Times New Roman"/>
                <w:b/>
                <w:szCs w:val="22"/>
                <w:lang w:eastAsia="en-US"/>
              </w:rPr>
              <w:t>Mod</w:t>
            </w:r>
          </w:p>
        </w:tc>
        <w:tc>
          <w:tcPr>
            <w:tcW w:w="715" w:type="dxa"/>
          </w:tcPr>
          <w:p w14:paraId="07B94D0D" w14:textId="77777777" w:rsidR="00DC0CF8" w:rsidRPr="003A404F" w:rsidRDefault="00DC0CF8" w:rsidP="001648DA">
            <w:pPr>
              <w:rPr>
                <w:rFonts w:cs="Times New Roman"/>
                <w:b/>
                <w:szCs w:val="22"/>
                <w:lang w:eastAsia="en-US"/>
              </w:rPr>
            </w:pPr>
            <w:r w:rsidRPr="003A404F">
              <w:rPr>
                <w:rFonts w:cs="Times New Roman"/>
                <w:b/>
                <w:szCs w:val="22"/>
                <w:lang w:eastAsia="en-US"/>
              </w:rPr>
              <w:t>Sup</w:t>
            </w:r>
          </w:p>
        </w:tc>
        <w:tc>
          <w:tcPr>
            <w:tcW w:w="3117" w:type="dxa"/>
          </w:tcPr>
          <w:p w14:paraId="6ACDB29A" w14:textId="77777777" w:rsidR="00DC0CF8" w:rsidRPr="003A404F" w:rsidRDefault="00DC0CF8" w:rsidP="001648DA">
            <w:pPr>
              <w:rPr>
                <w:rFonts w:cs="Times New Roman"/>
                <w:b/>
                <w:szCs w:val="22"/>
                <w:lang w:eastAsia="en-US"/>
              </w:rPr>
            </w:pPr>
            <w:r w:rsidRPr="003A404F">
              <w:rPr>
                <w:rFonts w:cs="Times New Roman"/>
                <w:b/>
                <w:szCs w:val="22"/>
                <w:lang w:eastAsia="en-US"/>
              </w:rPr>
              <w:t>Notes</w:t>
            </w:r>
          </w:p>
        </w:tc>
      </w:tr>
      <w:tr w:rsidR="00592E28" w:rsidRPr="00886A73" w14:paraId="3EC85302" w14:textId="77777777" w:rsidTr="00683376">
        <w:tc>
          <w:tcPr>
            <w:tcW w:w="1700" w:type="dxa"/>
          </w:tcPr>
          <w:p w14:paraId="4212FA18" w14:textId="624934AC" w:rsidR="00592E28" w:rsidRPr="00592E28" w:rsidRDefault="00592E28" w:rsidP="00592E28">
            <w:pPr>
              <w:rPr>
                <w:rFonts w:cs="Times New Roman"/>
                <w:szCs w:val="22"/>
                <w:lang w:eastAsia="en-US"/>
              </w:rPr>
            </w:pPr>
            <w:r w:rsidRPr="00592E28">
              <w:rPr>
                <w:rFonts w:cs="Times New Roman"/>
                <w:szCs w:val="22"/>
                <w:lang w:eastAsia="en-US"/>
              </w:rPr>
              <w:t>equipment</w:t>
            </w:r>
          </w:p>
        </w:tc>
        <w:tc>
          <w:tcPr>
            <w:tcW w:w="4249" w:type="dxa"/>
          </w:tcPr>
          <w:p w14:paraId="6D114A2D" w14:textId="5CB10FA0" w:rsidR="00592E28" w:rsidRPr="00592E28" w:rsidRDefault="00592E28" w:rsidP="00592E28">
            <w:pPr>
              <w:rPr>
                <w:rFonts w:cs="Times New Roman"/>
                <w:szCs w:val="22"/>
                <w:lang w:eastAsia="en-US"/>
              </w:rPr>
            </w:pPr>
            <w:r w:rsidRPr="00592E28">
              <w:rPr>
                <w:rFonts w:cs="Times New Roman"/>
                <w:szCs w:val="22"/>
                <w:lang w:eastAsia="en-US"/>
              </w:rPr>
              <w:t>List of pieces of equipment (see next table)</w:t>
            </w:r>
          </w:p>
        </w:tc>
        <w:tc>
          <w:tcPr>
            <w:tcW w:w="709" w:type="dxa"/>
          </w:tcPr>
          <w:p w14:paraId="4B5789EC" w14:textId="1EDF84B3" w:rsidR="00592E28" w:rsidRPr="00592E28" w:rsidRDefault="00592E28" w:rsidP="00592E28">
            <w:pPr>
              <w:rPr>
                <w:rFonts w:cs="Times New Roman"/>
                <w:szCs w:val="22"/>
                <w:lang w:eastAsia="en-US"/>
              </w:rPr>
            </w:pPr>
            <w:r w:rsidRPr="00592E28">
              <w:rPr>
                <w:rFonts w:cs="Times New Roman"/>
                <w:szCs w:val="22"/>
                <w:lang w:eastAsia="en-US"/>
              </w:rPr>
              <w:t>RO</w:t>
            </w:r>
          </w:p>
        </w:tc>
        <w:tc>
          <w:tcPr>
            <w:tcW w:w="715" w:type="dxa"/>
          </w:tcPr>
          <w:p w14:paraId="7852FA06" w14:textId="7FF27CE6" w:rsidR="00592E28" w:rsidRPr="00592E28" w:rsidRDefault="00592E28" w:rsidP="00592E28">
            <w:pPr>
              <w:rPr>
                <w:rFonts w:cs="Times New Roman"/>
                <w:szCs w:val="22"/>
                <w:lang w:eastAsia="en-US"/>
              </w:rPr>
            </w:pPr>
            <w:r w:rsidRPr="00592E28">
              <w:rPr>
                <w:rFonts w:cs="Times New Roman"/>
                <w:szCs w:val="22"/>
                <w:lang w:eastAsia="en-US"/>
              </w:rPr>
              <w:t>M</w:t>
            </w:r>
          </w:p>
        </w:tc>
        <w:tc>
          <w:tcPr>
            <w:tcW w:w="3117" w:type="dxa"/>
          </w:tcPr>
          <w:p w14:paraId="224EA979" w14:textId="79533DCB" w:rsidR="00592E28" w:rsidRPr="00592E28" w:rsidRDefault="00592E28" w:rsidP="00592E28">
            <w:pPr>
              <w:numPr>
                <w:ilvl w:val="0"/>
                <w:numId w:val="12"/>
              </w:numPr>
              <w:spacing w:after="0"/>
              <w:ind w:left="144" w:hanging="144"/>
              <w:contextualSpacing/>
              <w:rPr>
                <w:rFonts w:cs="Times New Roman"/>
                <w:szCs w:val="22"/>
                <w:lang w:eastAsia="en-US"/>
              </w:rPr>
            </w:pPr>
            <w:r>
              <w:rPr>
                <w:rFonts w:cs="Times New Roman"/>
                <w:szCs w:val="22"/>
                <w:lang w:eastAsia="en-US"/>
              </w:rPr>
              <w:t xml:space="preserve">Provided by </w:t>
            </w:r>
            <w:r w:rsidRPr="00592E28">
              <w:rPr>
                <w:rFonts w:cs="Times New Roman"/>
                <w:i/>
                <w:iCs/>
                <w:szCs w:val="22"/>
                <w:lang w:eastAsia="en-US"/>
              </w:rPr>
              <w:t>tapi-server</w:t>
            </w:r>
          </w:p>
        </w:tc>
      </w:tr>
      <w:tr w:rsidR="00592E28" w:rsidRPr="00886A73" w14:paraId="50492C1A" w14:textId="77777777" w:rsidTr="00683376">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592E28" w:rsidRPr="00592E28" w:rsidRDefault="00592E28" w:rsidP="00592E28">
            <w:pPr>
              <w:rPr>
                <w:rFonts w:cs="Times New Roman"/>
                <w:szCs w:val="22"/>
                <w:lang w:eastAsia="en-US"/>
              </w:rPr>
            </w:pPr>
            <w:r w:rsidRPr="00592E28">
              <w:rPr>
                <w:rFonts w:cs="Times New Roman"/>
                <w:szCs w:val="22"/>
                <w:lang w:eastAsia="en-US"/>
              </w:rPr>
              <w:t>name</w:t>
            </w:r>
          </w:p>
        </w:tc>
        <w:tc>
          <w:tcPr>
            <w:tcW w:w="4249" w:type="dxa"/>
          </w:tcPr>
          <w:p w14:paraId="1285401E" w14:textId="4A2EF579" w:rsidR="00592E28" w:rsidRPr="00592E28" w:rsidRDefault="00592E28" w:rsidP="00592E28">
            <w:pPr>
              <w:rPr>
                <w:rFonts w:cs="Times New Roman"/>
                <w:szCs w:val="22"/>
                <w:lang w:eastAsia="en-US"/>
              </w:rPr>
            </w:pPr>
            <w:r w:rsidRPr="00592E28">
              <w:rPr>
                <w:rFonts w:cs="Times New Roman"/>
                <w:szCs w:val="22"/>
                <w:lang w:eastAsia="en-US"/>
              </w:rPr>
              <w:t>List of  {value-name: value}</w:t>
            </w:r>
          </w:p>
        </w:tc>
        <w:tc>
          <w:tcPr>
            <w:tcW w:w="709" w:type="dxa"/>
          </w:tcPr>
          <w:p w14:paraId="1CF96843" w14:textId="77777777" w:rsidR="00592E28" w:rsidRPr="00592E28" w:rsidRDefault="00592E28" w:rsidP="00592E28">
            <w:pPr>
              <w:rPr>
                <w:rFonts w:cs="Times New Roman"/>
                <w:szCs w:val="22"/>
                <w:lang w:eastAsia="en-US"/>
              </w:rPr>
            </w:pPr>
            <w:r w:rsidRPr="00592E28">
              <w:rPr>
                <w:rFonts w:cs="Times New Roman"/>
                <w:szCs w:val="22"/>
                <w:lang w:eastAsia="en-US"/>
              </w:rPr>
              <w:t>RO</w:t>
            </w:r>
          </w:p>
        </w:tc>
        <w:tc>
          <w:tcPr>
            <w:tcW w:w="715" w:type="dxa"/>
          </w:tcPr>
          <w:p w14:paraId="27219002" w14:textId="77777777" w:rsidR="00592E28" w:rsidRPr="00592E28" w:rsidRDefault="00592E28" w:rsidP="00592E28">
            <w:pPr>
              <w:rPr>
                <w:rFonts w:cs="Times New Roman"/>
                <w:szCs w:val="22"/>
                <w:lang w:eastAsia="en-US"/>
              </w:rPr>
            </w:pPr>
            <w:r w:rsidRPr="00592E28">
              <w:rPr>
                <w:rFonts w:cs="Times New Roman"/>
                <w:szCs w:val="22"/>
                <w:lang w:eastAsia="en-US"/>
              </w:rPr>
              <w:t>M</w:t>
            </w:r>
          </w:p>
        </w:tc>
        <w:tc>
          <w:tcPr>
            <w:tcW w:w="3117" w:type="dxa"/>
          </w:tcPr>
          <w:p w14:paraId="4D9E6302" w14:textId="77777777" w:rsidR="00592E28" w:rsidRPr="00592E28" w:rsidRDefault="00592E28" w:rsidP="00592E28">
            <w:pPr>
              <w:numPr>
                <w:ilvl w:val="0"/>
                <w:numId w:val="12"/>
              </w:numPr>
              <w:spacing w:after="0"/>
              <w:ind w:left="144" w:hanging="144"/>
              <w:contextualSpacing/>
              <w:rPr>
                <w:rFonts w:cs="Times New Roman"/>
                <w:szCs w:val="22"/>
                <w:lang w:eastAsia="en-US"/>
              </w:rPr>
            </w:pPr>
            <w:r w:rsidRPr="00592E28">
              <w:rPr>
                <w:rFonts w:cs="Times New Roman"/>
                <w:szCs w:val="22"/>
                <w:lang w:eastAsia="en-US"/>
              </w:rPr>
              <w:t xml:space="preserve">Provided by </w:t>
            </w:r>
            <w:r w:rsidRPr="00592E28">
              <w:rPr>
                <w:rFonts w:cs="Times New Roman"/>
                <w:i/>
                <w:szCs w:val="22"/>
                <w:lang w:eastAsia="en-US"/>
              </w:rPr>
              <w:t>tapi-server</w:t>
            </w:r>
          </w:p>
        </w:tc>
      </w:tr>
      <w:tr w:rsidR="00592E28" w:rsidRPr="00886A73" w14:paraId="63706461" w14:textId="77777777" w:rsidTr="00683376">
        <w:tc>
          <w:tcPr>
            <w:tcW w:w="1700" w:type="dxa"/>
          </w:tcPr>
          <w:p w14:paraId="222DBC43" w14:textId="77777777" w:rsidR="00592E28" w:rsidRPr="003A404F" w:rsidRDefault="00592E28" w:rsidP="00592E28">
            <w:pPr>
              <w:rPr>
                <w:rFonts w:cs="Times New Roman"/>
                <w:szCs w:val="22"/>
                <w:lang w:eastAsia="en-US"/>
              </w:rPr>
            </w:pPr>
            <w:r w:rsidRPr="003A404F">
              <w:rPr>
                <w:rFonts w:cs="Times New Roman"/>
                <w:szCs w:val="22"/>
                <w:lang w:eastAsia="en-US"/>
              </w:rPr>
              <w:t>uuid</w:t>
            </w:r>
          </w:p>
        </w:tc>
        <w:tc>
          <w:tcPr>
            <w:tcW w:w="4249" w:type="dxa"/>
          </w:tcPr>
          <w:p w14:paraId="4F9C0F82" w14:textId="1F44F5C8" w:rsidR="00592E28" w:rsidRPr="003A404F" w:rsidRDefault="00592E28" w:rsidP="00592E28">
            <w:pPr>
              <w:rPr>
                <w:szCs w:val="22"/>
                <w:lang w:val="it-IT"/>
              </w:rPr>
            </w:pPr>
            <w:r>
              <w:rPr>
                <w:szCs w:val="22"/>
                <w:lang w:val="it-IT"/>
              </w:rPr>
              <w:t>Device uuid.</w:t>
            </w:r>
          </w:p>
        </w:tc>
        <w:tc>
          <w:tcPr>
            <w:tcW w:w="709" w:type="dxa"/>
          </w:tcPr>
          <w:p w14:paraId="310BDEC5" w14:textId="77777777" w:rsidR="00592E28" w:rsidRPr="003A404F" w:rsidRDefault="00592E28" w:rsidP="00592E28">
            <w:pPr>
              <w:rPr>
                <w:rFonts w:cs="Times New Roman"/>
                <w:szCs w:val="22"/>
                <w:lang w:eastAsia="en-US"/>
              </w:rPr>
            </w:pPr>
            <w:r w:rsidRPr="003A404F">
              <w:rPr>
                <w:rFonts w:cs="Times New Roman"/>
                <w:szCs w:val="22"/>
                <w:lang w:eastAsia="en-US"/>
              </w:rPr>
              <w:t>RO</w:t>
            </w:r>
          </w:p>
        </w:tc>
        <w:tc>
          <w:tcPr>
            <w:tcW w:w="715" w:type="dxa"/>
          </w:tcPr>
          <w:p w14:paraId="2F6DFEAA" w14:textId="77777777" w:rsidR="00592E28" w:rsidRPr="003A404F" w:rsidRDefault="00592E28" w:rsidP="00592E28">
            <w:pPr>
              <w:rPr>
                <w:rFonts w:cs="Times New Roman"/>
                <w:szCs w:val="22"/>
                <w:lang w:eastAsia="en-US"/>
              </w:rPr>
            </w:pPr>
            <w:r w:rsidRPr="003A404F">
              <w:rPr>
                <w:rFonts w:cs="Times New Roman"/>
                <w:szCs w:val="22"/>
                <w:lang w:eastAsia="en-US"/>
              </w:rPr>
              <w:t>M</w:t>
            </w:r>
          </w:p>
        </w:tc>
        <w:tc>
          <w:tcPr>
            <w:tcW w:w="3117" w:type="dxa"/>
          </w:tcPr>
          <w:p w14:paraId="29CF8418" w14:textId="77777777" w:rsidR="00592E28" w:rsidRPr="003A404F" w:rsidRDefault="00592E28" w:rsidP="00592E28">
            <w:pPr>
              <w:numPr>
                <w:ilvl w:val="0"/>
                <w:numId w:val="12"/>
              </w:numPr>
              <w:spacing w:after="0"/>
              <w:ind w:left="144" w:hanging="144"/>
              <w:contextualSpacing/>
              <w:rPr>
                <w:rFonts w:cs="Times New Roman"/>
                <w:szCs w:val="22"/>
                <w:lang w:eastAsia="en-US"/>
              </w:rPr>
            </w:pPr>
            <w:r w:rsidRPr="003A404F">
              <w:rPr>
                <w:rFonts w:cs="Times New Roman"/>
                <w:szCs w:val="22"/>
                <w:lang w:eastAsia="en-US"/>
              </w:rPr>
              <w:t>As per RFC 4122</w:t>
            </w:r>
          </w:p>
          <w:p w14:paraId="190B5960" w14:textId="77777777" w:rsidR="00592E28" w:rsidRPr="003A404F" w:rsidRDefault="00592E28" w:rsidP="00592E28">
            <w:pPr>
              <w:numPr>
                <w:ilvl w:val="0"/>
                <w:numId w:val="12"/>
              </w:numPr>
              <w:spacing w:after="0"/>
              <w:ind w:left="144" w:hanging="144"/>
              <w:contextualSpacing/>
              <w:rPr>
                <w:rFonts w:cs="Times New Roman"/>
                <w:szCs w:val="22"/>
                <w:lang w:eastAsia="en-US"/>
              </w:rPr>
            </w:pPr>
            <w:r w:rsidRPr="003A404F">
              <w:rPr>
                <w:rFonts w:cs="Times New Roman"/>
                <w:szCs w:val="22"/>
                <w:lang w:eastAsia="en-US"/>
              </w:rPr>
              <w:t xml:space="preserve">Provided by </w:t>
            </w:r>
            <w:r w:rsidRPr="00683376">
              <w:rPr>
                <w:rFonts w:cs="Times New Roman"/>
                <w:bCs/>
                <w:i/>
                <w:szCs w:val="22"/>
                <w:lang w:eastAsia="en-US"/>
              </w:rPr>
              <w:t>tapi-server</w:t>
            </w:r>
          </w:p>
        </w:tc>
      </w:tr>
      <w:tr w:rsidR="00592E28" w:rsidRPr="00886A73" w14:paraId="4F5C755E" w14:textId="77777777" w:rsidTr="00683376">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3A404F" w:rsidRDefault="00592E28" w:rsidP="00592E28">
            <w:pPr>
              <w:rPr>
                <w:rFonts w:cs="Times New Roman"/>
                <w:szCs w:val="22"/>
                <w:lang w:eastAsia="en-US"/>
              </w:rPr>
            </w:pPr>
            <w:r w:rsidRPr="00901B86">
              <w:rPr>
                <w:szCs w:val="22"/>
                <w:lang w:eastAsia="en-US"/>
              </w:rPr>
              <w:t>access-port</w:t>
            </w:r>
          </w:p>
        </w:tc>
        <w:tc>
          <w:tcPr>
            <w:tcW w:w="4249" w:type="dxa"/>
          </w:tcPr>
          <w:p w14:paraId="612CD4EA" w14:textId="5D3A31F6" w:rsidR="00592E28" w:rsidRPr="00683376" w:rsidRDefault="00592E28" w:rsidP="00592E28">
            <w:pPr>
              <w:rPr>
                <w:szCs w:val="22"/>
                <w:lang w:eastAsia="en-US"/>
              </w:rPr>
            </w:pPr>
            <w:r w:rsidRPr="00683376">
              <w:rPr>
                <w:szCs w:val="22"/>
                <w:lang w:eastAsia="en-US"/>
              </w:rPr>
              <w:t>List of Access Ports with {uuid, connector-pin, name}</w:t>
            </w:r>
          </w:p>
          <w:p w14:paraId="0FF0F778" w14:textId="2F51FC53" w:rsidR="00592E28" w:rsidRPr="00683376" w:rsidRDefault="00592E28" w:rsidP="00592E28">
            <w:pPr>
              <w:pStyle w:val="ListParagraph"/>
              <w:numPr>
                <w:ilvl w:val="0"/>
                <w:numId w:val="25"/>
              </w:numPr>
              <w:spacing w:after="0"/>
              <w:contextualSpacing w:val="0"/>
              <w:rPr>
                <w:szCs w:val="22"/>
              </w:rPr>
            </w:pPr>
            <w:r w:rsidRPr="00683376">
              <w:rPr>
                <w:szCs w:val="22"/>
              </w:rPr>
              <w:t xml:space="preserve">uuid </w:t>
            </w:r>
            <w:r w:rsidR="00D307F0" w:rsidRPr="00683376">
              <w:rPr>
                <w:szCs w:val="22"/>
              </w:rPr>
              <w:t>Access Port uuid</w:t>
            </w:r>
          </w:p>
          <w:p w14:paraId="2A525DA2" w14:textId="77777777" w:rsidR="00592E28" w:rsidRPr="00683376" w:rsidRDefault="00592E28" w:rsidP="00592E28">
            <w:pPr>
              <w:pStyle w:val="ListParagraph"/>
              <w:numPr>
                <w:ilvl w:val="0"/>
                <w:numId w:val="25"/>
              </w:numPr>
              <w:spacing w:after="0"/>
              <w:contextualSpacing w:val="0"/>
              <w:rPr>
                <w:szCs w:val="22"/>
                <w:lang w:eastAsia="en-US"/>
              </w:rPr>
            </w:pPr>
            <w:r w:rsidRPr="00683376">
              <w:rPr>
                <w:szCs w:val="22"/>
                <w:lang w:eastAsia="en-US"/>
              </w:rPr>
              <w:t>connector-pin. List of {connector-identification, pin-identification, equipment-uuid}</w:t>
            </w:r>
          </w:p>
          <w:p w14:paraId="34DEDBAE" w14:textId="3DC24497" w:rsidR="00592E28" w:rsidRPr="00683376" w:rsidRDefault="00592E28" w:rsidP="00592E28">
            <w:pPr>
              <w:pStyle w:val="ListParagraph"/>
              <w:numPr>
                <w:ilvl w:val="0"/>
                <w:numId w:val="25"/>
              </w:numPr>
              <w:spacing w:after="0"/>
              <w:contextualSpacing w:val="0"/>
              <w:rPr>
                <w:szCs w:val="22"/>
              </w:rPr>
            </w:pPr>
            <w:r w:rsidRPr="00683376">
              <w:rPr>
                <w:szCs w:val="22"/>
              </w:rPr>
              <w:t xml:space="preserve">equipment-uuid </w:t>
            </w:r>
          </w:p>
          <w:p w14:paraId="60CE1A9D" w14:textId="77777777" w:rsidR="00683376" w:rsidRPr="00901B86" w:rsidRDefault="00683376" w:rsidP="00683376">
            <w:pPr>
              <w:pStyle w:val="ListParagraph"/>
              <w:spacing w:after="0"/>
              <w:contextualSpacing w:val="0"/>
              <w:rPr>
                <w:sz w:val="20"/>
              </w:rPr>
            </w:pPr>
          </w:p>
          <w:p w14:paraId="05BCDB16" w14:textId="77777777" w:rsidR="00677BA1" w:rsidRPr="00677BA1" w:rsidRDefault="00677BA1" w:rsidP="00677BA1">
            <w:pPr>
              <w:rPr>
                <w:szCs w:val="22"/>
                <w:lang w:val="it-IT"/>
              </w:rPr>
            </w:pPr>
            <w:r w:rsidRPr="00677BA1">
              <w:rPr>
                <w:b/>
                <w:bCs/>
                <w:szCs w:val="22"/>
                <w:lang w:val="it-IT"/>
              </w:rPr>
              <w:t>name</w:t>
            </w:r>
            <w:r w:rsidRPr="00677BA1">
              <w:rPr>
                <w:szCs w:val="22"/>
                <w:lang w:val="it-IT"/>
              </w:rPr>
              <w:t xml:space="preserve"> MUST include </w:t>
            </w:r>
          </w:p>
          <w:p w14:paraId="392D828E" w14:textId="77777777" w:rsidR="00677BA1" w:rsidRPr="00677BA1" w:rsidRDefault="00677BA1" w:rsidP="00677BA1">
            <w:pPr>
              <w:rPr>
                <w:szCs w:val="22"/>
                <w:lang w:val="it-IT"/>
              </w:rPr>
            </w:pPr>
            <w:r w:rsidRPr="00677BA1">
              <w:rPr>
                <w:szCs w:val="22"/>
                <w:lang w:val="it-IT"/>
              </w:rPr>
              <w:lastRenderedPageBreak/>
              <w:t xml:space="preserve">"value_name":  "PORT_NUMBER", </w:t>
            </w:r>
          </w:p>
          <w:p w14:paraId="3E688092" w14:textId="21F657D5" w:rsidR="00592E28" w:rsidRDefault="00677BA1" w:rsidP="00677BA1">
            <w:pPr>
              <w:rPr>
                <w:szCs w:val="22"/>
                <w:lang w:val="it-IT"/>
              </w:rPr>
            </w:pPr>
            <w:r w:rsidRPr="00677BA1">
              <w:rPr>
                <w:szCs w:val="22"/>
                <w:lang w:val="it-IT"/>
              </w:rPr>
              <w:t>"value": " [0-9a-zA-Z_]{64}"</w:t>
            </w:r>
          </w:p>
        </w:tc>
        <w:tc>
          <w:tcPr>
            <w:tcW w:w="709" w:type="dxa"/>
          </w:tcPr>
          <w:p w14:paraId="4A1944FE" w14:textId="2E015C4B" w:rsidR="00592E28" w:rsidRPr="003A404F" w:rsidRDefault="00592E28" w:rsidP="00592E28">
            <w:pPr>
              <w:rPr>
                <w:rFonts w:cs="Times New Roman"/>
                <w:szCs w:val="22"/>
                <w:lang w:eastAsia="en-US"/>
              </w:rPr>
            </w:pPr>
            <w:r w:rsidRPr="00901B86">
              <w:rPr>
                <w:szCs w:val="22"/>
                <w:lang w:eastAsia="en-US"/>
              </w:rPr>
              <w:lastRenderedPageBreak/>
              <w:t>RO</w:t>
            </w:r>
          </w:p>
        </w:tc>
        <w:tc>
          <w:tcPr>
            <w:tcW w:w="715" w:type="dxa"/>
          </w:tcPr>
          <w:p w14:paraId="4678A9F3" w14:textId="053E7E25" w:rsidR="00592E28" w:rsidRPr="003A404F" w:rsidRDefault="00592E28" w:rsidP="00592E28">
            <w:pPr>
              <w:rPr>
                <w:rFonts w:cs="Times New Roman"/>
                <w:szCs w:val="22"/>
                <w:lang w:eastAsia="en-US"/>
              </w:rPr>
            </w:pPr>
            <w:r w:rsidRPr="00901B86">
              <w:rPr>
                <w:szCs w:val="22"/>
                <w:lang w:eastAsia="en-US"/>
              </w:rPr>
              <w:t>M</w:t>
            </w:r>
          </w:p>
        </w:tc>
        <w:tc>
          <w:tcPr>
            <w:tcW w:w="3117" w:type="dxa"/>
          </w:tcPr>
          <w:p w14:paraId="2118C6EC" w14:textId="4AB62CFE" w:rsidR="00F51B8A" w:rsidRPr="00901B86" w:rsidRDefault="00F51B8A" w:rsidP="00F51B8A">
            <w:pPr>
              <w:numPr>
                <w:ilvl w:val="0"/>
                <w:numId w:val="12"/>
              </w:numPr>
              <w:spacing w:after="0"/>
              <w:ind w:left="144" w:hanging="144"/>
              <w:contextualSpacing/>
              <w:rPr>
                <w:szCs w:val="22"/>
                <w:lang w:eastAsia="en-US"/>
              </w:rPr>
            </w:pPr>
            <w:r>
              <w:rPr>
                <w:szCs w:val="22"/>
                <w:lang w:eastAsia="en-US"/>
              </w:rPr>
              <w:t xml:space="preserve">Access port </w:t>
            </w:r>
            <w:r w:rsidRPr="00901B86">
              <w:rPr>
                <w:szCs w:val="22"/>
                <w:lang w:eastAsia="en-US"/>
              </w:rPr>
              <w:t>is the bridge between the logical model (NEPs etc.) and the Physical</w:t>
            </w:r>
            <w:r>
              <w:rPr>
                <w:szCs w:val="22"/>
                <w:lang w:eastAsia="en-US"/>
              </w:rPr>
              <w:t xml:space="preserve"> </w:t>
            </w:r>
            <w:r w:rsidRPr="00901B86">
              <w:rPr>
                <w:szCs w:val="22"/>
                <w:lang w:eastAsia="en-US"/>
              </w:rPr>
              <w:t>Model</w:t>
            </w:r>
            <w:r>
              <w:rPr>
                <w:szCs w:val="22"/>
                <w:lang w:eastAsia="en-US"/>
              </w:rPr>
              <w:t xml:space="preserve"> (a NEP is augmented with an access-port uuid and device uuid)</w:t>
            </w:r>
          </w:p>
          <w:p w14:paraId="4217AB70" w14:textId="77777777" w:rsidR="00F51B8A" w:rsidRPr="00F51B8A" w:rsidRDefault="00F51B8A" w:rsidP="00F51B8A">
            <w:pPr>
              <w:spacing w:after="0"/>
              <w:ind w:left="144"/>
              <w:contextualSpacing/>
              <w:rPr>
                <w:szCs w:val="22"/>
                <w:lang w:eastAsia="en-US"/>
              </w:rPr>
            </w:pPr>
          </w:p>
          <w:p w14:paraId="4979FD33" w14:textId="636C0564" w:rsidR="00592E28" w:rsidRDefault="00592E28" w:rsidP="00592E28">
            <w:pPr>
              <w:numPr>
                <w:ilvl w:val="0"/>
                <w:numId w:val="12"/>
              </w:numPr>
              <w:spacing w:after="0"/>
              <w:ind w:left="144" w:hanging="144"/>
              <w:contextualSpacing/>
              <w:rPr>
                <w:szCs w:val="22"/>
                <w:lang w:eastAsia="en-US"/>
              </w:rPr>
            </w:pPr>
            <w:r w:rsidRPr="00901B86">
              <w:rPr>
                <w:b/>
                <w:bCs/>
                <w:szCs w:val="22"/>
                <w:lang w:eastAsia="en-US"/>
              </w:rPr>
              <w:t>connector-pin</w:t>
            </w:r>
            <w:r w:rsidRPr="00901B86">
              <w:rPr>
                <w:szCs w:val="22"/>
                <w:lang w:eastAsia="en-US"/>
              </w:rPr>
              <w:t>:</w:t>
            </w:r>
            <w:r w:rsidRPr="00901B86">
              <w:rPr>
                <w:szCs w:val="22"/>
                <w:lang w:eastAsia="en-US"/>
              </w:rPr>
              <w:br/>
              <w:t>The list of Pins that support the AccessPort</w:t>
            </w:r>
          </w:p>
          <w:p w14:paraId="6555D1F2" w14:textId="77777777" w:rsidR="00D307F0" w:rsidRPr="00901B86" w:rsidRDefault="00D307F0" w:rsidP="00D307F0">
            <w:pPr>
              <w:spacing w:after="0"/>
              <w:ind w:left="144"/>
              <w:contextualSpacing/>
              <w:rPr>
                <w:szCs w:val="22"/>
                <w:lang w:eastAsia="en-US"/>
              </w:rPr>
            </w:pPr>
          </w:p>
          <w:p w14:paraId="67F36A5D" w14:textId="6C5BAD98" w:rsidR="00592E28" w:rsidRDefault="00592E28" w:rsidP="00592E28">
            <w:pPr>
              <w:numPr>
                <w:ilvl w:val="0"/>
                <w:numId w:val="12"/>
              </w:numPr>
              <w:spacing w:after="0"/>
              <w:ind w:left="144" w:hanging="144"/>
              <w:contextualSpacing/>
              <w:rPr>
                <w:szCs w:val="22"/>
                <w:lang w:eastAsia="en-US"/>
              </w:rPr>
            </w:pPr>
            <w:r w:rsidRPr="00901B86">
              <w:rPr>
                <w:b/>
                <w:szCs w:val="22"/>
                <w:lang w:eastAsia="en-US"/>
              </w:rPr>
              <w:t>equipment-uuid</w:t>
            </w:r>
            <w:r w:rsidR="005504C1">
              <w:rPr>
                <w:b/>
                <w:szCs w:val="22"/>
                <w:lang w:eastAsia="en-US"/>
              </w:rPr>
              <w:t>(s)</w:t>
            </w:r>
            <w:r w:rsidRPr="00901B86">
              <w:rPr>
                <w:b/>
                <w:szCs w:val="22"/>
                <w:lang w:eastAsia="en-US"/>
              </w:rPr>
              <w:t>:</w:t>
            </w:r>
            <w:r w:rsidRPr="00901B86">
              <w:rPr>
                <w:szCs w:val="22"/>
                <w:lang w:eastAsia="en-US"/>
              </w:rPr>
              <w:t xml:space="preserve"> </w:t>
            </w:r>
            <w:r w:rsidR="005504C1">
              <w:rPr>
                <w:szCs w:val="22"/>
                <w:lang w:eastAsia="en-US"/>
              </w:rPr>
              <w:t xml:space="preserve">each </w:t>
            </w:r>
            <w:r w:rsidR="006A166C">
              <w:rPr>
                <w:szCs w:val="22"/>
                <w:lang w:eastAsia="en-US"/>
              </w:rPr>
              <w:t>connector pin identifies the corresponding equipment-uuid</w:t>
            </w:r>
          </w:p>
          <w:p w14:paraId="1AADD454" w14:textId="77777777" w:rsidR="00276232" w:rsidRDefault="00276232" w:rsidP="00276232">
            <w:pPr>
              <w:pStyle w:val="ListParagraph"/>
              <w:rPr>
                <w:szCs w:val="22"/>
                <w:lang w:eastAsia="en-US"/>
              </w:rPr>
            </w:pPr>
          </w:p>
          <w:p w14:paraId="141F9542" w14:textId="2D9D1138" w:rsidR="00276232" w:rsidRPr="003B6D58" w:rsidRDefault="00276232" w:rsidP="00592E28">
            <w:pPr>
              <w:numPr>
                <w:ilvl w:val="0"/>
                <w:numId w:val="12"/>
              </w:numPr>
              <w:spacing w:after="0"/>
              <w:ind w:left="144" w:hanging="144"/>
              <w:contextualSpacing/>
              <w:rPr>
                <w:i/>
                <w:iCs/>
                <w:szCs w:val="22"/>
                <w:lang w:eastAsia="en-US"/>
              </w:rPr>
            </w:pPr>
            <w:r w:rsidRPr="003B6D58">
              <w:rPr>
                <w:i/>
                <w:iCs/>
                <w:szCs w:val="22"/>
                <w:lang w:eastAsia="en-US"/>
              </w:rPr>
              <w:t xml:space="preserve">Starting from a NEP, it is possible to obtain the list of </w:t>
            </w:r>
            <w:r w:rsidR="00AF5118" w:rsidRPr="003B6D58">
              <w:rPr>
                <w:i/>
                <w:iCs/>
                <w:szCs w:val="22"/>
                <w:lang w:eastAsia="en-US"/>
              </w:rPr>
              <w:t xml:space="preserve">equipment </w:t>
            </w:r>
            <w:r w:rsidR="001E5164" w:rsidRPr="003B6D58">
              <w:rPr>
                <w:i/>
                <w:iCs/>
                <w:szCs w:val="22"/>
                <w:lang w:eastAsia="en-US"/>
              </w:rPr>
              <w:t xml:space="preserve">supporting it via its supporting-access-port augmentation and </w:t>
            </w:r>
            <w:r w:rsidR="003B6D58" w:rsidRPr="003B6D58">
              <w:rPr>
                <w:i/>
                <w:iCs/>
                <w:szCs w:val="22"/>
                <w:lang w:eastAsia="en-US"/>
              </w:rPr>
              <w:t>the equipment-uuids referred in each of its connector-pins.</w:t>
            </w:r>
          </w:p>
          <w:p w14:paraId="1E1CBBC7" w14:textId="77777777" w:rsidR="00592E28" w:rsidRPr="003A404F" w:rsidRDefault="00592E28" w:rsidP="00D307F0">
            <w:pPr>
              <w:spacing w:after="0"/>
              <w:ind w:left="144"/>
              <w:contextualSpacing/>
              <w:rPr>
                <w:rFonts w:cs="Times New Roman"/>
                <w:szCs w:val="22"/>
                <w:lang w:eastAsia="en-US"/>
              </w:rPr>
            </w:pPr>
          </w:p>
        </w:tc>
      </w:tr>
    </w:tbl>
    <w:p w14:paraId="1F66F5C6" w14:textId="4BEF7B61" w:rsidR="00DC0CF8" w:rsidRDefault="00DC0CF8" w:rsidP="00DC0CF8"/>
    <w:p w14:paraId="3D5D18E5" w14:textId="77777777" w:rsidR="00DC0CF8" w:rsidRPr="00DC0CF8" w:rsidRDefault="00DC0CF8" w:rsidP="00DC0CF8"/>
    <w:tbl>
      <w:tblPr>
        <w:tblStyle w:val="GridTable6Colorful-Accent5"/>
        <w:tblW w:w="10490" w:type="dxa"/>
        <w:tblLayout w:type="fixed"/>
        <w:tblLook w:val="0420" w:firstRow="1" w:lastRow="0" w:firstColumn="0" w:lastColumn="0" w:noHBand="0" w:noVBand="1"/>
      </w:tblPr>
      <w:tblGrid>
        <w:gridCol w:w="1555"/>
        <w:gridCol w:w="4677"/>
        <w:gridCol w:w="709"/>
        <w:gridCol w:w="709"/>
        <w:gridCol w:w="2840"/>
      </w:tblGrid>
      <w:tr w:rsidR="00237F5F" w:rsidRPr="00886A73" w14:paraId="2FFAC8F8" w14:textId="77777777" w:rsidTr="00677BA1">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3A404F" w:rsidRDefault="00335A3D" w:rsidP="00AB1AD8">
            <w:pPr>
              <w:tabs>
                <w:tab w:val="left" w:pos="2191"/>
              </w:tabs>
              <w:rPr>
                <w:rFonts w:cs="Times New Roman"/>
                <w:b w:val="0"/>
                <w:bCs w:val="0"/>
                <w:szCs w:val="22"/>
                <w:lang w:eastAsia="en-US"/>
              </w:rPr>
            </w:pPr>
            <w:r w:rsidRPr="003A404F">
              <w:rPr>
                <w:rFonts w:cs="Times New Roman"/>
                <w:szCs w:val="22"/>
                <w:lang w:eastAsia="en-US"/>
              </w:rPr>
              <w:t>e</w:t>
            </w:r>
            <w:r w:rsidR="00237F5F" w:rsidRPr="003A404F">
              <w:rPr>
                <w:rFonts w:cs="Times New Roman"/>
                <w:szCs w:val="22"/>
                <w:lang w:eastAsia="en-US"/>
              </w:rPr>
              <w:t>quipmen</w:t>
            </w:r>
            <w:r w:rsidR="00F162C8" w:rsidRPr="003A404F">
              <w:rPr>
                <w:rFonts w:cs="Times New Roman"/>
                <w:szCs w:val="22"/>
                <w:lang w:eastAsia="en-US"/>
              </w:rPr>
              <w:t>t</w:t>
            </w:r>
          </w:p>
        </w:tc>
        <w:tc>
          <w:tcPr>
            <w:tcW w:w="8935" w:type="dxa"/>
            <w:gridSpan w:val="4"/>
          </w:tcPr>
          <w:p w14:paraId="5C4075F9" w14:textId="612D9928" w:rsidR="00237F5F" w:rsidRPr="003A404F" w:rsidRDefault="00237F5F" w:rsidP="00AB1AD8">
            <w:pPr>
              <w:tabs>
                <w:tab w:val="left" w:pos="2191"/>
              </w:tabs>
              <w:rPr>
                <w:rFonts w:cs="Times New Roman"/>
                <w:szCs w:val="22"/>
                <w:lang w:eastAsia="en-US"/>
              </w:rPr>
            </w:pPr>
            <w:r w:rsidRPr="003A404F">
              <w:rPr>
                <w:rFonts w:cs="Times New Roman"/>
                <w:szCs w:val="22"/>
                <w:lang w:eastAsia="en-US"/>
              </w:rPr>
              <w:t>/tapi-common:context/tapi-equipment:physical-context/</w:t>
            </w:r>
            <w:r w:rsidR="00F162C8" w:rsidRPr="003A404F">
              <w:rPr>
                <w:rFonts w:cs="Times New Roman"/>
                <w:szCs w:val="22"/>
                <w:lang w:eastAsia="en-US"/>
              </w:rPr>
              <w:t>device/</w:t>
            </w:r>
            <w:r w:rsidRPr="003A404F">
              <w:rPr>
                <w:rFonts w:cs="Times New Roman"/>
                <w:szCs w:val="22"/>
                <w:lang w:eastAsia="en-US"/>
              </w:rPr>
              <w:t>equipment</w:t>
            </w:r>
          </w:p>
        </w:tc>
      </w:tr>
      <w:tr w:rsidR="00237F5F" w:rsidRPr="00886A73" w14:paraId="79139FB3" w14:textId="77777777" w:rsidTr="00677BA1">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3A404F" w:rsidRDefault="00237F5F" w:rsidP="00AB1AD8">
            <w:pPr>
              <w:tabs>
                <w:tab w:val="left" w:pos="1305"/>
              </w:tabs>
              <w:rPr>
                <w:rFonts w:cs="Times New Roman"/>
                <w:b/>
                <w:szCs w:val="22"/>
                <w:lang w:eastAsia="en-US"/>
              </w:rPr>
            </w:pPr>
            <w:r w:rsidRPr="003A404F">
              <w:rPr>
                <w:rFonts w:cs="Times New Roman"/>
                <w:b/>
                <w:szCs w:val="22"/>
                <w:lang w:eastAsia="en-US"/>
              </w:rPr>
              <w:t>Attribute</w:t>
            </w:r>
            <w:r w:rsidRPr="003A404F">
              <w:rPr>
                <w:rFonts w:cs="Times New Roman"/>
                <w:b/>
                <w:szCs w:val="22"/>
                <w:lang w:eastAsia="en-US"/>
              </w:rPr>
              <w:tab/>
            </w:r>
          </w:p>
        </w:tc>
        <w:tc>
          <w:tcPr>
            <w:tcW w:w="4677" w:type="dxa"/>
          </w:tcPr>
          <w:p w14:paraId="70BBF43F" w14:textId="77777777" w:rsidR="00237F5F" w:rsidRPr="003A404F" w:rsidRDefault="00237F5F" w:rsidP="00AB1AD8">
            <w:pPr>
              <w:rPr>
                <w:rFonts w:cs="Times New Roman"/>
                <w:b/>
                <w:szCs w:val="22"/>
                <w:lang w:eastAsia="en-US"/>
              </w:rPr>
            </w:pPr>
            <w:r w:rsidRPr="003A404F">
              <w:rPr>
                <w:rFonts w:cs="Times New Roman"/>
                <w:b/>
                <w:szCs w:val="22"/>
                <w:lang w:eastAsia="en-US"/>
              </w:rPr>
              <w:t>Allowed Values/Format</w:t>
            </w:r>
          </w:p>
        </w:tc>
        <w:tc>
          <w:tcPr>
            <w:tcW w:w="709" w:type="dxa"/>
          </w:tcPr>
          <w:p w14:paraId="75960461" w14:textId="77777777" w:rsidR="00237F5F" w:rsidRPr="003A404F" w:rsidRDefault="00237F5F" w:rsidP="00AB1AD8">
            <w:pPr>
              <w:rPr>
                <w:rFonts w:cs="Times New Roman"/>
                <w:b/>
                <w:szCs w:val="22"/>
                <w:lang w:eastAsia="en-US"/>
              </w:rPr>
            </w:pPr>
            <w:r w:rsidRPr="003A404F">
              <w:rPr>
                <w:rFonts w:cs="Times New Roman"/>
                <w:b/>
                <w:szCs w:val="22"/>
                <w:lang w:eastAsia="en-US"/>
              </w:rPr>
              <w:t>Mod</w:t>
            </w:r>
          </w:p>
        </w:tc>
        <w:tc>
          <w:tcPr>
            <w:tcW w:w="709" w:type="dxa"/>
          </w:tcPr>
          <w:p w14:paraId="1732E1DF" w14:textId="77777777" w:rsidR="00237F5F" w:rsidRPr="003A404F" w:rsidRDefault="00237F5F" w:rsidP="00AB1AD8">
            <w:pPr>
              <w:rPr>
                <w:rFonts w:cs="Times New Roman"/>
                <w:b/>
                <w:szCs w:val="22"/>
                <w:lang w:eastAsia="en-US"/>
              </w:rPr>
            </w:pPr>
            <w:r w:rsidRPr="003A404F">
              <w:rPr>
                <w:rFonts w:cs="Times New Roman"/>
                <w:b/>
                <w:szCs w:val="22"/>
                <w:lang w:eastAsia="en-US"/>
              </w:rPr>
              <w:t>Sup</w:t>
            </w:r>
          </w:p>
        </w:tc>
        <w:tc>
          <w:tcPr>
            <w:tcW w:w="2840" w:type="dxa"/>
          </w:tcPr>
          <w:p w14:paraId="160FD964" w14:textId="77777777" w:rsidR="00237F5F" w:rsidRPr="003A404F" w:rsidRDefault="00237F5F" w:rsidP="00AB1AD8">
            <w:pPr>
              <w:rPr>
                <w:rFonts w:cs="Times New Roman"/>
                <w:b/>
                <w:szCs w:val="22"/>
                <w:lang w:eastAsia="en-US"/>
              </w:rPr>
            </w:pPr>
            <w:r w:rsidRPr="003A404F">
              <w:rPr>
                <w:rFonts w:cs="Times New Roman"/>
                <w:b/>
                <w:szCs w:val="22"/>
                <w:lang w:eastAsia="en-US"/>
              </w:rPr>
              <w:t>Notes</w:t>
            </w:r>
          </w:p>
        </w:tc>
      </w:tr>
      <w:tr w:rsidR="00237F5F" w:rsidRPr="00886A73" w14:paraId="4F7BF061" w14:textId="77777777" w:rsidTr="00677BA1">
        <w:tc>
          <w:tcPr>
            <w:tcW w:w="1555" w:type="dxa"/>
          </w:tcPr>
          <w:p w14:paraId="00E29615" w14:textId="77777777" w:rsidR="00237F5F" w:rsidRPr="003A404F" w:rsidRDefault="00237F5F" w:rsidP="00AB1AD8">
            <w:pPr>
              <w:rPr>
                <w:rFonts w:cs="Times New Roman"/>
                <w:szCs w:val="22"/>
                <w:lang w:eastAsia="en-US"/>
              </w:rPr>
            </w:pPr>
            <w:r w:rsidRPr="003A404F">
              <w:rPr>
                <w:rFonts w:cs="Times New Roman"/>
                <w:szCs w:val="22"/>
                <w:lang w:eastAsia="en-US"/>
              </w:rPr>
              <w:t>contained-holder</w:t>
            </w:r>
          </w:p>
        </w:tc>
        <w:tc>
          <w:tcPr>
            <w:tcW w:w="4677" w:type="dxa"/>
          </w:tcPr>
          <w:p w14:paraId="0FA46771" w14:textId="77777777" w:rsidR="00237F5F" w:rsidRPr="003A404F" w:rsidRDefault="00237F5F" w:rsidP="00AB1AD8">
            <w:pPr>
              <w:rPr>
                <w:rFonts w:cs="Times New Roman"/>
                <w:szCs w:val="22"/>
                <w:lang w:eastAsia="en-US"/>
              </w:rPr>
            </w:pPr>
            <w:r w:rsidRPr="003A404F">
              <w:rPr>
                <w:rFonts w:cs="Times New Roman"/>
                <w:szCs w:val="22"/>
                <w:lang w:eastAsia="en-US"/>
              </w:rPr>
              <w:t>List of {</w:t>
            </w:r>
            <w:r w:rsidRPr="003A404F">
              <w:rPr>
                <w:rFonts w:cs="Times New Roman"/>
                <w:szCs w:val="22"/>
              </w:rPr>
              <w:t xml:space="preserve"> </w:t>
            </w:r>
            <w:r w:rsidRPr="003A404F">
              <w:rPr>
                <w:rFonts w:cs="Times New Roman"/>
                <w:szCs w:val="22"/>
                <w:lang w:eastAsia="en-US"/>
              </w:rPr>
              <w:t>occupying-fru,</w:t>
            </w:r>
            <w:r w:rsidRPr="003A404F">
              <w:rPr>
                <w:rFonts w:cs="Times New Roman"/>
                <w:szCs w:val="22"/>
              </w:rPr>
              <w:t xml:space="preserve"> </w:t>
            </w:r>
            <w:r w:rsidRPr="003A404F">
              <w:rPr>
                <w:rFonts w:cs="Times New Roman"/>
                <w:szCs w:val="22"/>
                <w:lang w:eastAsia="en-US"/>
              </w:rPr>
              <w:t>expected-holder, actual-holder,</w:t>
            </w:r>
            <w:r w:rsidRPr="003A404F">
              <w:rPr>
                <w:rFonts w:cs="Times New Roman"/>
                <w:color w:val="24292E"/>
                <w:szCs w:val="22"/>
                <w:shd w:val="clear" w:color="auto" w:fill="FFFFFF"/>
              </w:rPr>
              <w:t xml:space="preserve"> uuid</w:t>
            </w:r>
            <w:r w:rsidRPr="003A404F">
              <w:rPr>
                <w:rFonts w:cs="Times New Roman"/>
                <w:szCs w:val="22"/>
                <w:lang w:eastAsia="en-US"/>
              </w:rPr>
              <w:t xml:space="preserve"> , name}</w:t>
            </w:r>
          </w:p>
          <w:p w14:paraId="31211C4A" w14:textId="77777777" w:rsidR="00237F5F" w:rsidRPr="003A404F" w:rsidRDefault="00237F5F" w:rsidP="00381A66">
            <w:pPr>
              <w:numPr>
                <w:ilvl w:val="0"/>
                <w:numId w:val="12"/>
              </w:numPr>
              <w:spacing w:after="0"/>
              <w:contextualSpacing/>
              <w:rPr>
                <w:rFonts w:cs="Times New Roman"/>
                <w:szCs w:val="22"/>
                <w:lang w:eastAsia="en-US"/>
              </w:rPr>
            </w:pPr>
            <w:r w:rsidRPr="003A404F">
              <w:rPr>
                <w:rFonts w:cs="Times New Roman"/>
                <w:szCs w:val="22"/>
                <w:lang w:eastAsia="en-US"/>
              </w:rPr>
              <w:t>occupying-fru</w:t>
            </w:r>
            <w:r w:rsidRPr="003A404F">
              <w:rPr>
                <w:rFonts w:cs="Times New Roman"/>
                <w:color w:val="24292E"/>
                <w:szCs w:val="22"/>
                <w:shd w:val="clear" w:color="auto" w:fill="FFFFFF"/>
              </w:rPr>
              <w:t xml:space="preserve"> {device-uuid, equipment-uuid}</w:t>
            </w:r>
          </w:p>
          <w:p w14:paraId="5E4717BD" w14:textId="77777777" w:rsidR="00237F5F" w:rsidRPr="003A404F" w:rsidRDefault="00237F5F" w:rsidP="00381A66">
            <w:pPr>
              <w:numPr>
                <w:ilvl w:val="0"/>
                <w:numId w:val="12"/>
              </w:numPr>
              <w:spacing w:after="0"/>
              <w:contextualSpacing/>
              <w:rPr>
                <w:rFonts w:cs="Times New Roman"/>
                <w:szCs w:val="22"/>
                <w:lang w:eastAsia="en-US"/>
              </w:rPr>
            </w:pPr>
            <w:r w:rsidRPr="003A404F">
              <w:rPr>
                <w:rFonts w:cs="Times New Roman"/>
                <w:szCs w:val="22"/>
                <w:lang w:eastAsia="en-US"/>
              </w:rPr>
              <w:t>expected-holder/</w:t>
            </w:r>
            <w:r w:rsidRPr="003A404F">
              <w:rPr>
                <w:rFonts w:cs="Times New Roman"/>
                <w:b/>
                <w:color w:val="0070C0"/>
                <w:szCs w:val="22"/>
                <w:lang w:eastAsia="en-US"/>
              </w:rPr>
              <w:t>common-holder-properties</w:t>
            </w:r>
          </w:p>
          <w:p w14:paraId="68668F7A" w14:textId="77777777" w:rsidR="00237F5F" w:rsidRPr="003A404F" w:rsidRDefault="00237F5F" w:rsidP="00381A66">
            <w:pPr>
              <w:numPr>
                <w:ilvl w:val="0"/>
                <w:numId w:val="12"/>
              </w:numPr>
              <w:spacing w:after="0"/>
              <w:contextualSpacing/>
              <w:rPr>
                <w:rFonts w:cs="Times New Roman"/>
                <w:b/>
                <w:szCs w:val="22"/>
                <w:lang w:eastAsia="en-US"/>
              </w:rPr>
            </w:pPr>
            <w:r w:rsidRPr="003A404F">
              <w:rPr>
                <w:rFonts w:cs="Times New Roman"/>
                <w:szCs w:val="22"/>
                <w:lang w:eastAsia="en-US"/>
              </w:rPr>
              <w:t>actual-holder/</w:t>
            </w:r>
            <w:r w:rsidRPr="003A404F">
              <w:rPr>
                <w:rFonts w:cs="Times New Roman"/>
                <w:b/>
                <w:color w:val="0070C0"/>
                <w:szCs w:val="22"/>
                <w:lang w:eastAsia="en-US"/>
              </w:rPr>
              <w:t>common-holder-properties</w:t>
            </w:r>
          </w:p>
          <w:p w14:paraId="419B2D5D" w14:textId="77777777" w:rsidR="00237F5F" w:rsidRPr="003A404F" w:rsidRDefault="00237F5F" w:rsidP="00381A66">
            <w:pPr>
              <w:numPr>
                <w:ilvl w:val="0"/>
                <w:numId w:val="12"/>
              </w:numPr>
              <w:spacing w:after="0"/>
              <w:contextualSpacing/>
              <w:rPr>
                <w:rFonts w:cs="Times New Roman"/>
                <w:szCs w:val="22"/>
                <w:lang w:eastAsia="en-US"/>
              </w:rPr>
            </w:pPr>
            <w:r w:rsidRPr="003A404F">
              <w:rPr>
                <w:rFonts w:cs="Times New Roman"/>
                <w:szCs w:val="22"/>
                <w:lang w:eastAsia="en-US"/>
              </w:rPr>
              <w:t>uuid</w:t>
            </w:r>
          </w:p>
          <w:p w14:paraId="79280DCA" w14:textId="77777777" w:rsidR="00237F5F" w:rsidRPr="003A404F" w:rsidRDefault="00237F5F" w:rsidP="00381A66">
            <w:pPr>
              <w:numPr>
                <w:ilvl w:val="0"/>
                <w:numId w:val="12"/>
              </w:numPr>
              <w:spacing w:after="0"/>
              <w:contextualSpacing/>
              <w:rPr>
                <w:rFonts w:cs="Times New Roman"/>
                <w:szCs w:val="22"/>
                <w:lang w:eastAsia="en-US"/>
              </w:rPr>
            </w:pPr>
            <w:r w:rsidRPr="003A404F">
              <w:rPr>
                <w:rFonts w:cs="Times New Roman"/>
                <w:szCs w:val="22"/>
                <w:lang w:eastAsia="en-US"/>
              </w:rPr>
              <w:t>name {value-name, value}</w:t>
            </w:r>
          </w:p>
          <w:p w14:paraId="10A609C1" w14:textId="51242726" w:rsidR="00237F5F" w:rsidRPr="00350595" w:rsidRDefault="00004DB5" w:rsidP="00381A66">
            <w:pPr>
              <w:numPr>
                <w:ilvl w:val="1"/>
                <w:numId w:val="12"/>
              </w:numPr>
              <w:rPr>
                <w:rFonts w:cs="Times New Roman"/>
                <w:szCs w:val="20"/>
                <w:lang w:eastAsia="en-US"/>
              </w:rPr>
            </w:pPr>
            <w:r>
              <w:rPr>
                <w:rFonts w:cs="Times New Roman"/>
                <w:szCs w:val="20"/>
                <w:lang w:eastAsia="en-US"/>
              </w:rPr>
              <w:t>"</w:t>
            </w:r>
            <w:r w:rsidR="00237F5F" w:rsidRPr="00350595">
              <w:rPr>
                <w:rFonts w:cs="Times New Roman"/>
                <w:szCs w:val="20"/>
                <w:lang w:eastAsia="en-US"/>
              </w:rPr>
              <w:t>value-name</w:t>
            </w:r>
            <w:r>
              <w:rPr>
                <w:rFonts w:cs="Times New Roman"/>
                <w:szCs w:val="20"/>
                <w:lang w:eastAsia="en-US"/>
              </w:rPr>
              <w:t>"</w:t>
            </w:r>
            <w:r w:rsidR="00237F5F" w:rsidRPr="00350595">
              <w:rPr>
                <w:rFonts w:cs="Times New Roman"/>
                <w:szCs w:val="20"/>
                <w:lang w:eastAsia="en-US"/>
              </w:rPr>
              <w:t>:</w:t>
            </w:r>
            <w:r>
              <w:rPr>
                <w:rFonts w:cs="Times New Roman"/>
                <w:szCs w:val="20"/>
                <w:lang w:eastAsia="en-US"/>
              </w:rPr>
              <w:t>"</w:t>
            </w:r>
            <w:r w:rsidR="00237F5F" w:rsidRPr="00350595">
              <w:rPr>
                <w:rFonts w:cs="Times New Roman"/>
                <w:szCs w:val="20"/>
                <w:lang w:eastAsia="en-US"/>
              </w:rPr>
              <w:t>HOLDER_NAME</w:t>
            </w:r>
            <w:r>
              <w:rPr>
                <w:rFonts w:cs="Times New Roman"/>
                <w:szCs w:val="20"/>
                <w:lang w:eastAsia="en-US"/>
              </w:rPr>
              <w:t>"</w:t>
            </w:r>
          </w:p>
          <w:p w14:paraId="0403D05C" w14:textId="139BF90B" w:rsidR="00237F5F" w:rsidRPr="00F162C8" w:rsidRDefault="00237F5F" w:rsidP="00381A66">
            <w:pPr>
              <w:numPr>
                <w:ilvl w:val="1"/>
                <w:numId w:val="12"/>
              </w:numPr>
              <w:rPr>
                <w:rFonts w:cs="Times New Roman"/>
                <w:szCs w:val="20"/>
                <w:lang w:eastAsia="en-US"/>
              </w:rPr>
            </w:pPr>
            <w:r w:rsidRPr="00350595">
              <w:rPr>
                <w:rFonts w:cs="Times New Roman"/>
                <w:szCs w:val="20"/>
                <w:lang w:eastAsia="en-US"/>
              </w:rPr>
              <w:t>"value":"[0-9a-zA-Z_]{64}"</w:t>
            </w:r>
          </w:p>
        </w:tc>
        <w:tc>
          <w:tcPr>
            <w:tcW w:w="709" w:type="dxa"/>
          </w:tcPr>
          <w:p w14:paraId="215D12BF"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0AA4DB25"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7177BEEE" w14:textId="77777777" w:rsidR="00237F5F" w:rsidRPr="003A404F" w:rsidRDefault="00237F5F" w:rsidP="00381A66">
            <w:pPr>
              <w:numPr>
                <w:ilvl w:val="0"/>
                <w:numId w:val="12"/>
              </w:numPr>
              <w:spacing w:after="0"/>
              <w:ind w:left="144" w:hanging="144"/>
              <w:contextualSpacing/>
              <w:rPr>
                <w:rFonts w:cs="Times New Roman"/>
                <w:i/>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p>
          <w:p w14:paraId="19E49BE9" w14:textId="77777777" w:rsidR="00237F5F" w:rsidRPr="00350595" w:rsidRDefault="00237F5F" w:rsidP="00237F5F">
            <w:pPr>
              <w:rPr>
                <w:rFonts w:cs="Times New Roman"/>
                <w:szCs w:val="20"/>
                <w:lang w:eastAsia="en-US"/>
              </w:rPr>
            </w:pPr>
            <w:r w:rsidRPr="00350595">
              <w:rPr>
                <w:rFonts w:cs="Times New Roman"/>
                <w:szCs w:val="20"/>
                <w:lang w:eastAsia="en-US"/>
              </w:rPr>
              <w:t>Represent all the children contained in the equipment</w:t>
            </w:r>
          </w:p>
          <w:p w14:paraId="723DFF66" w14:textId="77777777" w:rsidR="00237F5F" w:rsidRPr="00350595" w:rsidRDefault="00237F5F" w:rsidP="00237F5F">
            <w:pPr>
              <w:rPr>
                <w:rFonts w:cs="Times New Roman"/>
                <w:szCs w:val="20"/>
                <w:lang w:eastAsia="en-US"/>
              </w:rPr>
            </w:pPr>
          </w:p>
        </w:tc>
      </w:tr>
      <w:tr w:rsidR="00237F5F" w:rsidRPr="00886A73" w14:paraId="69D6E41A" w14:textId="77777777" w:rsidTr="00677BA1">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3A404F" w:rsidRDefault="00237F5F" w:rsidP="00AB1AD8">
            <w:pPr>
              <w:rPr>
                <w:rFonts w:cs="Times New Roman"/>
                <w:szCs w:val="22"/>
                <w:lang w:eastAsia="en-US"/>
              </w:rPr>
            </w:pPr>
            <w:r w:rsidRPr="003A404F">
              <w:rPr>
                <w:rFonts w:cs="Times New Roman"/>
                <w:szCs w:val="22"/>
                <w:lang w:eastAsia="en-US"/>
              </w:rPr>
              <w:t xml:space="preserve">category </w:t>
            </w:r>
          </w:p>
        </w:tc>
        <w:tc>
          <w:tcPr>
            <w:tcW w:w="4677" w:type="dxa"/>
          </w:tcPr>
          <w:p w14:paraId="6C2FAD00" w14:textId="3A0D5A8A" w:rsidR="0061386E" w:rsidRDefault="00DF4808" w:rsidP="00AB1AD8">
            <w:pPr>
              <w:rPr>
                <w:rFonts w:cs="Times New Roman"/>
                <w:szCs w:val="22"/>
                <w:lang w:eastAsia="en-US"/>
              </w:rPr>
            </w:pPr>
            <w:r>
              <w:rPr>
                <w:rFonts w:cs="Times New Roman"/>
                <w:szCs w:val="22"/>
                <w:lang w:eastAsia="en-US"/>
              </w:rPr>
              <w:t xml:space="preserve">One of </w:t>
            </w:r>
            <w:r w:rsidR="00677BA1">
              <w:rPr>
                <w:rFonts w:cs="Times New Roman"/>
                <w:szCs w:val="22"/>
                <w:lang w:eastAsia="en-US"/>
              </w:rPr>
              <w:t>{</w:t>
            </w:r>
          </w:p>
          <w:p w14:paraId="74D4CE41" w14:textId="77777777" w:rsidR="00237F5F" w:rsidRDefault="004F0384" w:rsidP="00AB1AD8">
            <w:pPr>
              <w:rPr>
                <w:rFonts w:cs="Times New Roman"/>
                <w:szCs w:val="22"/>
                <w:lang w:eastAsia="en-US"/>
              </w:rPr>
            </w:pPr>
            <w:r w:rsidRPr="003A404F">
              <w:rPr>
                <w:rFonts w:cs="Times New Roman"/>
                <w:szCs w:val="22"/>
                <w:lang w:eastAsia="en-US"/>
              </w:rPr>
              <w:t>EQUIPMENT_CATEGORY_RACK, EQUIPMENT_CATEGORY_SUBRACK,  EQUIPMENT_CATEGORY_CIRCUIT_PACK, EQUIPMENT_CATEGORY_SMALL_FORMFACTOR_PLUGGABLE, EQUIPMENT_CATEGORY_ STAND_ALONE_UNIT</w:t>
            </w:r>
          </w:p>
          <w:p w14:paraId="7BF2466B" w14:textId="22F97D1D" w:rsidR="00677BA1" w:rsidRPr="003A404F" w:rsidRDefault="00677BA1" w:rsidP="00AB1AD8">
            <w:pPr>
              <w:rPr>
                <w:rFonts w:cs="Times New Roman"/>
                <w:szCs w:val="22"/>
                <w:lang w:eastAsia="en-US"/>
              </w:rPr>
            </w:pPr>
            <w:r>
              <w:rPr>
                <w:rFonts w:cs="Times New Roman"/>
                <w:szCs w:val="22"/>
                <w:lang w:eastAsia="en-US"/>
              </w:rPr>
              <w:t>}</w:t>
            </w:r>
          </w:p>
        </w:tc>
        <w:tc>
          <w:tcPr>
            <w:tcW w:w="709" w:type="dxa"/>
          </w:tcPr>
          <w:p w14:paraId="188477D3"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2CF5A45B"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66AF1491" w14:textId="77777777" w:rsidR="00237F5F" w:rsidRPr="003A404F" w:rsidRDefault="00237F5F" w:rsidP="00381A66">
            <w:pPr>
              <w:numPr>
                <w:ilvl w:val="0"/>
                <w:numId w:val="12"/>
              </w:numPr>
              <w:spacing w:after="0"/>
              <w:ind w:left="144" w:hanging="144"/>
              <w:contextualSpacing/>
              <w:rPr>
                <w:rFonts w:cs="Times New Roman"/>
                <w:i/>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p>
          <w:p w14:paraId="65B4F2E3" w14:textId="77777777" w:rsidR="00237F5F" w:rsidRPr="00350595" w:rsidRDefault="00237F5F" w:rsidP="00237F5F">
            <w:pPr>
              <w:ind w:left="144"/>
              <w:contextualSpacing/>
              <w:rPr>
                <w:rFonts w:cs="Times New Roman"/>
                <w:sz w:val="20"/>
                <w:szCs w:val="20"/>
                <w:lang w:eastAsia="en-US"/>
              </w:rPr>
            </w:pPr>
          </w:p>
        </w:tc>
      </w:tr>
      <w:tr w:rsidR="00237F5F" w:rsidRPr="00886A73" w14:paraId="1C24712B" w14:textId="77777777" w:rsidTr="00677BA1">
        <w:tc>
          <w:tcPr>
            <w:tcW w:w="1555" w:type="dxa"/>
          </w:tcPr>
          <w:p w14:paraId="73F99A06" w14:textId="77777777" w:rsidR="00237F5F" w:rsidRPr="003A404F" w:rsidRDefault="00237F5F" w:rsidP="00AB1AD8">
            <w:pPr>
              <w:rPr>
                <w:rFonts w:cs="Times New Roman"/>
                <w:szCs w:val="22"/>
                <w:lang w:eastAsia="en-US"/>
              </w:rPr>
            </w:pPr>
            <w:r w:rsidRPr="003A404F">
              <w:rPr>
                <w:rFonts w:cs="Times New Roman"/>
                <w:szCs w:val="22"/>
              </w:rPr>
              <w:t>equipment-location</w:t>
            </w:r>
          </w:p>
        </w:tc>
        <w:tc>
          <w:tcPr>
            <w:tcW w:w="4677" w:type="dxa"/>
          </w:tcPr>
          <w:p w14:paraId="4996DD8D" w14:textId="77777777" w:rsidR="00237F5F" w:rsidRPr="003A404F" w:rsidRDefault="00237F5F" w:rsidP="00AB1AD8">
            <w:pPr>
              <w:contextualSpacing/>
              <w:rPr>
                <w:rFonts w:cs="Times New Roman"/>
                <w:szCs w:val="22"/>
                <w:lang w:eastAsia="en-US"/>
              </w:rPr>
            </w:pPr>
            <w:r w:rsidRPr="003A404F">
              <w:rPr>
                <w:rFonts w:cs="Times New Roman"/>
                <w:color w:val="222222"/>
                <w:szCs w:val="22"/>
              </w:rPr>
              <w:t>String</w:t>
            </w:r>
          </w:p>
        </w:tc>
        <w:tc>
          <w:tcPr>
            <w:tcW w:w="709" w:type="dxa"/>
          </w:tcPr>
          <w:p w14:paraId="3BBE505A"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0F1D5647" w14:textId="442D58BD" w:rsidR="00237F5F" w:rsidRPr="003A404F" w:rsidRDefault="00F15FA5" w:rsidP="00AB1AD8">
            <w:pPr>
              <w:rPr>
                <w:rFonts w:cs="Times New Roman"/>
                <w:szCs w:val="22"/>
                <w:lang w:eastAsia="en-US"/>
              </w:rPr>
            </w:pPr>
            <w:r w:rsidRPr="003A404F">
              <w:rPr>
                <w:rFonts w:cs="Times New Roman"/>
                <w:szCs w:val="22"/>
                <w:lang w:eastAsia="en-US"/>
              </w:rPr>
              <w:t>O</w:t>
            </w:r>
          </w:p>
        </w:tc>
        <w:tc>
          <w:tcPr>
            <w:tcW w:w="2840" w:type="dxa"/>
          </w:tcPr>
          <w:p w14:paraId="7383A381" w14:textId="77777777" w:rsidR="00237F5F" w:rsidRPr="003A404F" w:rsidRDefault="00237F5F" w:rsidP="00381A66">
            <w:pPr>
              <w:numPr>
                <w:ilvl w:val="0"/>
                <w:numId w:val="12"/>
              </w:numPr>
              <w:spacing w:after="0"/>
              <w:ind w:left="144" w:hanging="144"/>
              <w:contextualSpacing/>
              <w:rPr>
                <w:rFonts w:cs="Times New Roman"/>
                <w:szCs w:val="22"/>
                <w:lang w:eastAsia="en-US"/>
              </w:rPr>
            </w:pPr>
            <w:r w:rsidRPr="003A404F">
              <w:rPr>
                <w:rFonts w:cs="Times New Roman"/>
                <w:szCs w:val="22"/>
                <w:lang w:eastAsia="en-US"/>
              </w:rPr>
              <w:t>Provided by tapi-server</w:t>
            </w:r>
          </w:p>
        </w:tc>
      </w:tr>
      <w:tr w:rsidR="00237F5F" w:rsidRPr="00886A73" w14:paraId="0DD7F1B3" w14:textId="77777777" w:rsidTr="00677BA1">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3A404F" w:rsidRDefault="00237F5F" w:rsidP="00AB1AD8">
            <w:pPr>
              <w:rPr>
                <w:rFonts w:cs="Times New Roman"/>
                <w:szCs w:val="22"/>
                <w:lang w:eastAsia="en-US"/>
              </w:rPr>
            </w:pPr>
            <w:r w:rsidRPr="003A404F">
              <w:rPr>
                <w:rFonts w:cs="Times New Roman"/>
                <w:szCs w:val="22"/>
                <w:lang w:eastAsia="en-US"/>
              </w:rPr>
              <w:t>geographical-location</w:t>
            </w:r>
          </w:p>
        </w:tc>
        <w:tc>
          <w:tcPr>
            <w:tcW w:w="4677" w:type="dxa"/>
          </w:tcPr>
          <w:p w14:paraId="1ADF947A" w14:textId="77777777" w:rsidR="00237F5F" w:rsidRPr="003A404F" w:rsidRDefault="00237F5F" w:rsidP="00AB1AD8">
            <w:pPr>
              <w:rPr>
                <w:rFonts w:cs="Times New Roman"/>
                <w:color w:val="222222"/>
                <w:szCs w:val="22"/>
                <w:lang w:eastAsia="en-US"/>
              </w:rPr>
            </w:pPr>
            <w:r w:rsidRPr="003A404F">
              <w:rPr>
                <w:rFonts w:cs="Times New Roman"/>
                <w:color w:val="222222"/>
                <w:szCs w:val="22"/>
              </w:rPr>
              <w:t>String</w:t>
            </w:r>
          </w:p>
          <w:p w14:paraId="0E4FC724" w14:textId="77777777" w:rsidR="00237F5F" w:rsidRPr="00350595" w:rsidRDefault="00237F5F" w:rsidP="00237F5F">
            <w:pPr>
              <w:rPr>
                <w:rFonts w:cs="Times New Roman"/>
                <w:sz w:val="20"/>
                <w:szCs w:val="20"/>
                <w:lang w:eastAsia="en-US"/>
              </w:rPr>
            </w:pPr>
          </w:p>
        </w:tc>
        <w:tc>
          <w:tcPr>
            <w:tcW w:w="709" w:type="dxa"/>
          </w:tcPr>
          <w:p w14:paraId="25977A1C"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3F344955" w14:textId="48EA58FE" w:rsidR="00237F5F" w:rsidRPr="003A404F" w:rsidRDefault="006A3D4B" w:rsidP="00AB1AD8">
            <w:pPr>
              <w:rPr>
                <w:rFonts w:cs="Times New Roman"/>
                <w:szCs w:val="22"/>
                <w:lang w:eastAsia="en-US"/>
              </w:rPr>
            </w:pPr>
            <w:r w:rsidRPr="003A404F">
              <w:rPr>
                <w:rFonts w:cs="Times New Roman"/>
                <w:szCs w:val="22"/>
                <w:lang w:eastAsia="en-US"/>
              </w:rPr>
              <w:t>O</w:t>
            </w:r>
          </w:p>
        </w:tc>
        <w:tc>
          <w:tcPr>
            <w:tcW w:w="2840" w:type="dxa"/>
          </w:tcPr>
          <w:p w14:paraId="53EE0E74" w14:textId="77777777" w:rsidR="00237F5F" w:rsidRPr="003A404F" w:rsidRDefault="00237F5F" w:rsidP="00381A66">
            <w:pPr>
              <w:numPr>
                <w:ilvl w:val="0"/>
                <w:numId w:val="12"/>
              </w:numPr>
              <w:spacing w:after="0"/>
              <w:ind w:left="144" w:hanging="144"/>
              <w:contextualSpacing/>
              <w:rPr>
                <w:rFonts w:cs="Times New Roman"/>
                <w:szCs w:val="22"/>
              </w:rPr>
            </w:pPr>
            <w:r w:rsidRPr="003A404F">
              <w:rPr>
                <w:rFonts w:cs="Times New Roman"/>
                <w:szCs w:val="22"/>
                <w:lang w:eastAsia="en-US"/>
              </w:rPr>
              <w:t xml:space="preserve">Provided by </w:t>
            </w:r>
            <w:r w:rsidRPr="003A404F">
              <w:rPr>
                <w:rFonts w:cs="Times New Roman"/>
                <w:i/>
                <w:szCs w:val="22"/>
                <w:lang w:eastAsia="en-US"/>
              </w:rPr>
              <w:t>tapi-server</w:t>
            </w:r>
          </w:p>
          <w:p w14:paraId="6EAD6A67" w14:textId="77777777" w:rsidR="00237F5F" w:rsidRPr="00350595" w:rsidRDefault="00237F5F" w:rsidP="00237F5F">
            <w:pPr>
              <w:ind w:left="144"/>
              <w:contextualSpacing/>
              <w:rPr>
                <w:rFonts w:cs="Times New Roman"/>
                <w:sz w:val="20"/>
                <w:szCs w:val="20"/>
                <w:lang w:eastAsia="en-US"/>
              </w:rPr>
            </w:pPr>
          </w:p>
        </w:tc>
      </w:tr>
      <w:tr w:rsidR="00237F5F" w:rsidRPr="00886A73" w14:paraId="23597778" w14:textId="77777777" w:rsidTr="00677BA1">
        <w:tc>
          <w:tcPr>
            <w:tcW w:w="1555" w:type="dxa"/>
          </w:tcPr>
          <w:p w14:paraId="3060124E" w14:textId="77777777" w:rsidR="00237F5F" w:rsidRPr="003A404F" w:rsidRDefault="00237F5F" w:rsidP="00AB1AD8">
            <w:pPr>
              <w:rPr>
                <w:rFonts w:cs="Times New Roman"/>
                <w:szCs w:val="22"/>
                <w:lang w:eastAsia="en-US"/>
              </w:rPr>
            </w:pPr>
            <w:r w:rsidRPr="003A404F">
              <w:rPr>
                <w:rFonts w:cs="Times New Roman"/>
                <w:szCs w:val="22"/>
                <w:lang w:eastAsia="en-US"/>
              </w:rPr>
              <w:t>is-expected-actual-mismatch</w:t>
            </w:r>
          </w:p>
        </w:tc>
        <w:tc>
          <w:tcPr>
            <w:tcW w:w="4677" w:type="dxa"/>
          </w:tcPr>
          <w:p w14:paraId="70AB0F9A" w14:textId="77777777" w:rsidR="00237F5F" w:rsidRPr="003A404F" w:rsidRDefault="00237F5F" w:rsidP="00AB1AD8">
            <w:pPr>
              <w:rPr>
                <w:rFonts w:cs="Times New Roman"/>
                <w:szCs w:val="22"/>
                <w:lang w:eastAsia="en-US"/>
              </w:rPr>
            </w:pPr>
            <w:r w:rsidRPr="003A404F">
              <w:rPr>
                <w:rFonts w:cs="Times New Roman"/>
                <w:color w:val="222222"/>
                <w:szCs w:val="22"/>
              </w:rPr>
              <w:t>Boolean</w:t>
            </w:r>
          </w:p>
        </w:tc>
        <w:tc>
          <w:tcPr>
            <w:tcW w:w="709" w:type="dxa"/>
          </w:tcPr>
          <w:p w14:paraId="6D827BE8"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41D861F3"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25328C0F" w14:textId="77777777" w:rsidR="00237F5F" w:rsidRPr="003A404F" w:rsidRDefault="00237F5F" w:rsidP="00381A66">
            <w:pPr>
              <w:numPr>
                <w:ilvl w:val="0"/>
                <w:numId w:val="12"/>
              </w:numPr>
              <w:spacing w:after="0"/>
              <w:ind w:left="144" w:hanging="144"/>
              <w:contextualSpacing/>
              <w:rPr>
                <w:rFonts w:cs="Times New Roman"/>
                <w:i/>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p>
          <w:p w14:paraId="1F33DAB1" w14:textId="77777777" w:rsidR="00237F5F" w:rsidRPr="00350595" w:rsidRDefault="00237F5F" w:rsidP="00237F5F">
            <w:pPr>
              <w:ind w:left="144"/>
              <w:contextualSpacing/>
              <w:rPr>
                <w:rFonts w:cs="Times New Roman"/>
                <w:sz w:val="20"/>
                <w:szCs w:val="20"/>
                <w:lang w:eastAsia="en-US"/>
              </w:rPr>
            </w:pPr>
          </w:p>
        </w:tc>
      </w:tr>
      <w:tr w:rsidR="00237F5F" w:rsidRPr="00886A73" w14:paraId="5895CDBC" w14:textId="77777777" w:rsidTr="00677BA1">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3A404F" w:rsidRDefault="00237F5F" w:rsidP="00AB1AD8">
            <w:pPr>
              <w:rPr>
                <w:rFonts w:cs="Times New Roman"/>
                <w:szCs w:val="22"/>
                <w:lang w:eastAsia="en-US"/>
              </w:rPr>
            </w:pPr>
            <w:r w:rsidRPr="003A404F">
              <w:rPr>
                <w:rFonts w:cs="Times New Roman"/>
                <w:szCs w:val="22"/>
                <w:lang w:eastAsia="en-US"/>
              </w:rPr>
              <w:lastRenderedPageBreak/>
              <w:t>expected-equipment</w:t>
            </w:r>
          </w:p>
        </w:tc>
        <w:tc>
          <w:tcPr>
            <w:tcW w:w="4677" w:type="dxa"/>
          </w:tcPr>
          <w:p w14:paraId="1AFD9E11" w14:textId="77777777" w:rsidR="00237F5F" w:rsidRPr="003A404F" w:rsidRDefault="00237F5F" w:rsidP="00AB1AD8">
            <w:pPr>
              <w:rPr>
                <w:rFonts w:cs="Times New Roman"/>
                <w:color w:val="222222"/>
                <w:szCs w:val="22"/>
                <w:lang w:eastAsia="en-US"/>
              </w:rPr>
            </w:pPr>
            <w:r w:rsidRPr="003A404F">
              <w:rPr>
                <w:rFonts w:cs="Times New Roman"/>
                <w:color w:val="222222"/>
                <w:szCs w:val="22"/>
              </w:rPr>
              <w:t>List of {expected-non-field-replaceable-module, holder, common-equipment-properties}</w:t>
            </w:r>
          </w:p>
          <w:p w14:paraId="0EA5AE1F" w14:textId="77777777" w:rsidR="00237F5F" w:rsidRPr="00350595" w:rsidRDefault="00237F5F" w:rsidP="00237F5F">
            <w:pPr>
              <w:rPr>
                <w:rFonts w:cs="Times New Roman"/>
                <w:szCs w:val="20"/>
                <w:lang w:eastAsia="en-US"/>
              </w:rPr>
            </w:pPr>
          </w:p>
        </w:tc>
        <w:tc>
          <w:tcPr>
            <w:tcW w:w="709" w:type="dxa"/>
          </w:tcPr>
          <w:p w14:paraId="05159ABB"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28DDA5A4"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5A2856C6" w14:textId="77777777" w:rsidR="00237F5F" w:rsidRPr="003A404F" w:rsidRDefault="00237F5F" w:rsidP="00381A66">
            <w:pPr>
              <w:numPr>
                <w:ilvl w:val="0"/>
                <w:numId w:val="12"/>
              </w:numPr>
              <w:spacing w:after="0"/>
              <w:ind w:left="144" w:hanging="144"/>
              <w:contextualSpacing/>
              <w:rPr>
                <w:rFonts w:cs="Times New Roman"/>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p>
        </w:tc>
      </w:tr>
      <w:tr w:rsidR="00237F5F" w:rsidRPr="00886A73" w14:paraId="444ABE36" w14:textId="77777777" w:rsidTr="00677BA1">
        <w:tc>
          <w:tcPr>
            <w:tcW w:w="1555" w:type="dxa"/>
          </w:tcPr>
          <w:p w14:paraId="06027D0B" w14:textId="77777777" w:rsidR="00237F5F" w:rsidRPr="003A404F" w:rsidRDefault="00237F5F" w:rsidP="00AB1AD8">
            <w:pPr>
              <w:rPr>
                <w:rFonts w:cs="Times New Roman"/>
                <w:szCs w:val="22"/>
                <w:lang w:eastAsia="en-US"/>
              </w:rPr>
            </w:pPr>
            <w:r w:rsidRPr="003A404F">
              <w:rPr>
                <w:rFonts w:cs="Times New Roman"/>
                <w:szCs w:val="22"/>
                <w:lang w:eastAsia="en-US"/>
              </w:rPr>
              <w:t>actual-equipment</w:t>
            </w:r>
          </w:p>
        </w:tc>
        <w:tc>
          <w:tcPr>
            <w:tcW w:w="4677" w:type="dxa"/>
          </w:tcPr>
          <w:p w14:paraId="2883B702" w14:textId="77777777" w:rsidR="00237F5F" w:rsidRPr="003A404F" w:rsidRDefault="00237F5F" w:rsidP="00AB1AD8">
            <w:pPr>
              <w:rPr>
                <w:rFonts w:cs="Times New Roman"/>
                <w:color w:val="222222"/>
                <w:szCs w:val="22"/>
                <w:lang w:eastAsia="en-US"/>
              </w:rPr>
            </w:pPr>
            <w:r w:rsidRPr="003A404F">
              <w:rPr>
                <w:rFonts w:cs="Times New Roman"/>
                <w:color w:val="222222"/>
                <w:szCs w:val="22"/>
              </w:rPr>
              <w:t>{actual-non-field-replaceable-module, common-actual-properties, common-equipment-properties}</w:t>
            </w:r>
          </w:p>
          <w:p w14:paraId="6010A16A" w14:textId="77777777" w:rsidR="00237F5F" w:rsidRPr="00350595" w:rsidRDefault="00237F5F" w:rsidP="00237F5F">
            <w:pPr>
              <w:rPr>
                <w:rFonts w:cs="Times New Roman"/>
                <w:szCs w:val="20"/>
                <w:lang w:eastAsia="en-US"/>
              </w:rPr>
            </w:pPr>
          </w:p>
        </w:tc>
        <w:tc>
          <w:tcPr>
            <w:tcW w:w="709" w:type="dxa"/>
          </w:tcPr>
          <w:p w14:paraId="790D499A"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0DCDA0F2"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24A40B1B" w14:textId="77777777" w:rsidR="00237F5F" w:rsidRPr="003A404F" w:rsidRDefault="00237F5F" w:rsidP="00381A66">
            <w:pPr>
              <w:numPr>
                <w:ilvl w:val="0"/>
                <w:numId w:val="12"/>
              </w:numPr>
              <w:spacing w:after="0"/>
              <w:ind w:left="144" w:hanging="144"/>
              <w:contextualSpacing/>
              <w:rPr>
                <w:rFonts w:cs="Times New Roman"/>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p>
        </w:tc>
      </w:tr>
      <w:tr w:rsidR="00237F5F" w:rsidRPr="00886A73" w14:paraId="4A8068D1" w14:textId="77777777" w:rsidTr="00677BA1">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3A404F" w:rsidRDefault="00237F5F" w:rsidP="00AB1AD8">
            <w:pPr>
              <w:rPr>
                <w:rFonts w:cs="Times New Roman"/>
                <w:szCs w:val="22"/>
                <w:lang w:eastAsia="en-US"/>
              </w:rPr>
            </w:pPr>
            <w:r w:rsidRPr="003A404F">
              <w:rPr>
                <w:rFonts w:cs="Times New Roman"/>
                <w:szCs w:val="22"/>
                <w:lang w:eastAsia="en-US"/>
              </w:rPr>
              <w:t>name</w:t>
            </w:r>
          </w:p>
        </w:tc>
        <w:tc>
          <w:tcPr>
            <w:tcW w:w="4677" w:type="dxa"/>
          </w:tcPr>
          <w:p w14:paraId="1A306F4D" w14:textId="77777777" w:rsidR="00237F5F" w:rsidRPr="003A404F" w:rsidRDefault="00237F5F" w:rsidP="00AB1AD8">
            <w:pPr>
              <w:rPr>
                <w:rFonts w:cs="Times New Roman"/>
                <w:szCs w:val="22"/>
                <w:lang w:eastAsia="en-US"/>
              </w:rPr>
            </w:pPr>
            <w:r w:rsidRPr="003A404F">
              <w:rPr>
                <w:rFonts w:cs="Times New Roman"/>
                <w:szCs w:val="22"/>
                <w:lang w:eastAsia="en-US"/>
              </w:rPr>
              <w:t xml:space="preserve">List of  {value-name: value} </w:t>
            </w:r>
          </w:p>
          <w:p w14:paraId="4F2AAAD3" w14:textId="3A64706B" w:rsidR="00237F5F" w:rsidRPr="003A404F" w:rsidRDefault="00237F5F" w:rsidP="00677BA1">
            <w:pPr>
              <w:spacing w:after="0"/>
              <w:contextualSpacing/>
              <w:rPr>
                <w:rFonts w:cs="Times New Roman"/>
                <w:szCs w:val="22"/>
                <w:lang w:eastAsia="en-US"/>
              </w:rPr>
            </w:pPr>
            <w:r w:rsidRPr="003A404F">
              <w:rPr>
                <w:rFonts w:cs="Times New Roman"/>
                <w:szCs w:val="22"/>
                <w:lang w:eastAsia="en-US"/>
              </w:rPr>
              <w:t>"value-name": "EQU</w:t>
            </w:r>
            <w:r w:rsidR="00DF4808">
              <w:rPr>
                <w:rFonts w:cs="Times New Roman"/>
                <w:szCs w:val="22"/>
                <w:lang w:eastAsia="en-US"/>
              </w:rPr>
              <w:t>I</w:t>
            </w:r>
            <w:r w:rsidRPr="003A404F">
              <w:rPr>
                <w:rFonts w:cs="Times New Roman"/>
                <w:szCs w:val="22"/>
                <w:lang w:eastAsia="en-US"/>
              </w:rPr>
              <w:t>PMENT_NAME"</w:t>
            </w:r>
          </w:p>
          <w:p w14:paraId="32E846EE" w14:textId="77777777" w:rsidR="00237F5F" w:rsidRPr="003A404F" w:rsidRDefault="00237F5F" w:rsidP="00AB1AD8">
            <w:pPr>
              <w:rPr>
                <w:rFonts w:cs="Times New Roman"/>
                <w:color w:val="222222"/>
                <w:szCs w:val="22"/>
              </w:rPr>
            </w:pPr>
            <w:r w:rsidRPr="003A404F">
              <w:rPr>
                <w:rFonts w:cs="Times New Roman"/>
                <w:szCs w:val="22"/>
                <w:lang w:eastAsia="en-US"/>
              </w:rPr>
              <w:t>"value": " [0-9a-zA-Z_]{64}"</w:t>
            </w:r>
          </w:p>
        </w:tc>
        <w:tc>
          <w:tcPr>
            <w:tcW w:w="709" w:type="dxa"/>
          </w:tcPr>
          <w:p w14:paraId="13F5EFFB"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5D0429A7"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03BED1B9" w14:textId="77777777" w:rsidR="00237F5F" w:rsidRPr="003A404F" w:rsidRDefault="00237F5F" w:rsidP="00381A66">
            <w:pPr>
              <w:numPr>
                <w:ilvl w:val="0"/>
                <w:numId w:val="12"/>
              </w:numPr>
              <w:spacing w:after="0"/>
              <w:ind w:left="144" w:hanging="144"/>
              <w:contextualSpacing/>
              <w:rPr>
                <w:rFonts w:cs="Times New Roman"/>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p>
        </w:tc>
      </w:tr>
      <w:tr w:rsidR="00237F5F" w:rsidRPr="00886A73" w14:paraId="319B9CA3" w14:textId="77777777" w:rsidTr="00677BA1">
        <w:tc>
          <w:tcPr>
            <w:tcW w:w="1555" w:type="dxa"/>
          </w:tcPr>
          <w:p w14:paraId="3B42061F" w14:textId="77777777" w:rsidR="00237F5F" w:rsidRPr="003A404F" w:rsidRDefault="00237F5F" w:rsidP="00AB1AD8">
            <w:pPr>
              <w:rPr>
                <w:rFonts w:cs="Times New Roman"/>
                <w:szCs w:val="22"/>
                <w:lang w:eastAsia="en-US"/>
              </w:rPr>
            </w:pPr>
            <w:r w:rsidRPr="003A404F">
              <w:rPr>
                <w:rFonts w:cs="Times New Roman"/>
                <w:szCs w:val="22"/>
                <w:lang w:eastAsia="en-US"/>
              </w:rPr>
              <w:t>uuid</w:t>
            </w:r>
          </w:p>
        </w:tc>
        <w:tc>
          <w:tcPr>
            <w:tcW w:w="4677" w:type="dxa"/>
          </w:tcPr>
          <w:p w14:paraId="6EF1B830" w14:textId="4A5D69A7" w:rsidR="00237F5F" w:rsidRPr="00677BA1" w:rsidRDefault="00677BA1" w:rsidP="00677BA1">
            <w:pPr>
              <w:spacing w:after="0"/>
              <w:contextualSpacing/>
              <w:rPr>
                <w:rFonts w:cs="Times New Roman"/>
                <w:szCs w:val="22"/>
                <w:lang w:eastAsia="en-US"/>
              </w:rPr>
            </w:pPr>
            <w:r>
              <w:rPr>
                <w:szCs w:val="22"/>
                <w:lang w:val="it-IT"/>
              </w:rPr>
              <w:t>E</w:t>
            </w:r>
            <w:r w:rsidR="00122559">
              <w:rPr>
                <w:szCs w:val="22"/>
                <w:lang w:val="it-IT"/>
              </w:rPr>
              <w:t>quipment uuid</w:t>
            </w:r>
            <w:r>
              <w:rPr>
                <w:szCs w:val="22"/>
                <w:lang w:val="it-IT"/>
              </w:rPr>
              <w:t>, a</w:t>
            </w:r>
            <w:r w:rsidRPr="003A404F">
              <w:rPr>
                <w:rFonts w:cs="Times New Roman"/>
                <w:szCs w:val="22"/>
                <w:lang w:eastAsia="en-US"/>
              </w:rPr>
              <w:t>s per RFC 4122</w:t>
            </w:r>
          </w:p>
        </w:tc>
        <w:tc>
          <w:tcPr>
            <w:tcW w:w="709" w:type="dxa"/>
          </w:tcPr>
          <w:p w14:paraId="4A33FCFA" w14:textId="77777777" w:rsidR="00237F5F" w:rsidRPr="003A404F" w:rsidRDefault="00237F5F" w:rsidP="00AB1AD8">
            <w:pPr>
              <w:rPr>
                <w:rFonts w:cs="Times New Roman"/>
                <w:szCs w:val="22"/>
                <w:lang w:eastAsia="en-US"/>
              </w:rPr>
            </w:pPr>
            <w:r w:rsidRPr="003A404F">
              <w:rPr>
                <w:rFonts w:cs="Times New Roman"/>
                <w:szCs w:val="22"/>
                <w:lang w:eastAsia="en-US"/>
              </w:rPr>
              <w:t>RO</w:t>
            </w:r>
          </w:p>
        </w:tc>
        <w:tc>
          <w:tcPr>
            <w:tcW w:w="709" w:type="dxa"/>
          </w:tcPr>
          <w:p w14:paraId="477CE041" w14:textId="77777777" w:rsidR="00237F5F" w:rsidRPr="003A404F" w:rsidRDefault="00237F5F" w:rsidP="00AB1AD8">
            <w:pPr>
              <w:rPr>
                <w:rFonts w:cs="Times New Roman"/>
                <w:szCs w:val="22"/>
                <w:lang w:eastAsia="en-US"/>
              </w:rPr>
            </w:pPr>
            <w:r w:rsidRPr="003A404F">
              <w:rPr>
                <w:rFonts w:cs="Times New Roman"/>
                <w:szCs w:val="22"/>
                <w:lang w:eastAsia="en-US"/>
              </w:rPr>
              <w:t>M</w:t>
            </w:r>
          </w:p>
        </w:tc>
        <w:tc>
          <w:tcPr>
            <w:tcW w:w="2840" w:type="dxa"/>
          </w:tcPr>
          <w:p w14:paraId="42116D51" w14:textId="77777777" w:rsidR="00237F5F" w:rsidRPr="003A404F" w:rsidRDefault="00237F5F" w:rsidP="00381A66">
            <w:pPr>
              <w:numPr>
                <w:ilvl w:val="0"/>
                <w:numId w:val="12"/>
              </w:numPr>
              <w:spacing w:after="0"/>
              <w:ind w:left="144" w:hanging="144"/>
              <w:contextualSpacing/>
              <w:rPr>
                <w:rFonts w:cs="Times New Roman"/>
                <w:szCs w:val="22"/>
                <w:lang w:eastAsia="en-US"/>
              </w:rPr>
            </w:pPr>
            <w:r w:rsidRPr="003A404F">
              <w:rPr>
                <w:rFonts w:cs="Times New Roman"/>
                <w:szCs w:val="22"/>
                <w:lang w:eastAsia="en-US"/>
              </w:rPr>
              <w:t xml:space="preserve">Provided by </w:t>
            </w:r>
            <w:r w:rsidRPr="00677BA1">
              <w:rPr>
                <w:rFonts w:cs="Times New Roman"/>
                <w:bCs/>
                <w:i/>
                <w:szCs w:val="22"/>
                <w:lang w:eastAsia="en-US"/>
              </w:rPr>
              <w:t>tapi-server</w:t>
            </w:r>
          </w:p>
        </w:tc>
      </w:tr>
    </w:tbl>
    <w:p w14:paraId="350AE4F9" w14:textId="77777777" w:rsidR="00237F5F" w:rsidRDefault="00237F5F" w:rsidP="00237F5F"/>
    <w:p w14:paraId="7DFEEC29" w14:textId="645F0342" w:rsidR="00237F5F" w:rsidRPr="00F162C8" w:rsidRDefault="00F162C8" w:rsidP="00F162C8">
      <w:pPr>
        <w:pStyle w:val="Caption"/>
        <w:rPr>
          <w:b/>
          <w:lang w:eastAsia="en-US"/>
        </w:rPr>
      </w:pPr>
      <w:bookmarkStart w:id="557" w:name="_Toc89432323"/>
      <w:r w:rsidRPr="00135912">
        <w:t xml:space="preserve">Table </w:t>
      </w:r>
      <w:r>
        <w:fldChar w:fldCharType="begin"/>
      </w:r>
      <w:r w:rsidRPr="00135912">
        <w:instrText xml:space="preserve"> SEQ Table \* ARABIC </w:instrText>
      </w:r>
      <w:r>
        <w:fldChar w:fldCharType="separate"/>
      </w:r>
      <w:r w:rsidR="00A35D70">
        <w:rPr>
          <w:noProof/>
        </w:rPr>
        <w:t>49</w:t>
      </w:r>
      <w:r>
        <w:fldChar w:fldCharType="end"/>
      </w:r>
      <w:r w:rsidRPr="00135912">
        <w:t xml:space="preserve">: </w:t>
      </w:r>
      <w:r>
        <w:t xml:space="preserve">Common-holder-properties object's </w:t>
      </w:r>
      <w:r w:rsidR="001644D3">
        <w:t>parameters</w:t>
      </w:r>
      <w:r>
        <w:t xml:space="preserve"> required for UC4b.</w:t>
      </w:r>
      <w:bookmarkEnd w:id="557"/>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F162C8" w14:paraId="0D53C205" w14:textId="77777777" w:rsidTr="00DF4808">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3A404F" w:rsidRDefault="00237F5F" w:rsidP="00AB1AD8">
            <w:pPr>
              <w:rPr>
                <w:b w:val="0"/>
                <w:bCs w:val="0"/>
                <w:szCs w:val="22"/>
                <w:lang w:eastAsia="en-US"/>
              </w:rPr>
            </w:pPr>
            <w:r w:rsidRPr="003A404F">
              <w:rPr>
                <w:szCs w:val="22"/>
                <w:lang w:eastAsia="en-US"/>
              </w:rPr>
              <w:t>common-holder-properties</w:t>
            </w:r>
          </w:p>
        </w:tc>
        <w:tc>
          <w:tcPr>
            <w:tcW w:w="8789" w:type="dxa"/>
            <w:gridSpan w:val="4"/>
          </w:tcPr>
          <w:p w14:paraId="7CEC3900" w14:textId="6B4050F6" w:rsidR="00237F5F" w:rsidRPr="003A404F" w:rsidRDefault="00237F5F" w:rsidP="00AB1AD8">
            <w:pPr>
              <w:rPr>
                <w:szCs w:val="22"/>
                <w:lang w:eastAsia="en-US"/>
              </w:rPr>
            </w:pPr>
            <w:r w:rsidRPr="003A404F">
              <w:rPr>
                <w:szCs w:val="22"/>
                <w:lang w:eastAsia="en-US"/>
              </w:rPr>
              <w:t>/tapi-common:context/tapi-equipment:physical-context/</w:t>
            </w:r>
            <w:r w:rsidR="00F162C8" w:rsidRPr="003A404F">
              <w:rPr>
                <w:szCs w:val="22"/>
                <w:lang w:eastAsia="en-US"/>
              </w:rPr>
              <w:t>device/</w:t>
            </w:r>
            <w:r w:rsidRPr="003A404F">
              <w:rPr>
                <w:szCs w:val="22"/>
                <w:lang w:eastAsia="en-US"/>
              </w:rPr>
              <w:t>equipment/contained-holder/actual-holder/common-holder-properties</w:t>
            </w:r>
          </w:p>
        </w:tc>
      </w:tr>
      <w:tr w:rsidR="00237F5F" w:rsidRPr="00F162C8" w14:paraId="462D4470" w14:textId="77777777" w:rsidTr="00DF4808">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3A404F" w:rsidRDefault="00237F5F"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2474" w:type="dxa"/>
            <w:gridSpan w:val="2"/>
          </w:tcPr>
          <w:p w14:paraId="782FB1BE" w14:textId="77777777" w:rsidR="00237F5F" w:rsidRPr="003A404F" w:rsidRDefault="00237F5F" w:rsidP="00AB1AD8">
            <w:pPr>
              <w:rPr>
                <w:b/>
                <w:szCs w:val="22"/>
                <w:lang w:eastAsia="en-US"/>
              </w:rPr>
            </w:pPr>
            <w:r w:rsidRPr="003A404F">
              <w:rPr>
                <w:b/>
                <w:szCs w:val="22"/>
                <w:lang w:eastAsia="en-US"/>
              </w:rPr>
              <w:t>Allowed Values/Format</w:t>
            </w:r>
          </w:p>
        </w:tc>
        <w:tc>
          <w:tcPr>
            <w:tcW w:w="709" w:type="dxa"/>
          </w:tcPr>
          <w:p w14:paraId="58C2CC12" w14:textId="77777777" w:rsidR="00237F5F" w:rsidRPr="003A404F" w:rsidRDefault="00237F5F" w:rsidP="00AB1AD8">
            <w:pPr>
              <w:rPr>
                <w:b/>
                <w:szCs w:val="22"/>
                <w:lang w:eastAsia="en-US"/>
              </w:rPr>
            </w:pPr>
            <w:r w:rsidRPr="003A404F">
              <w:rPr>
                <w:b/>
                <w:szCs w:val="22"/>
                <w:lang w:eastAsia="en-US"/>
              </w:rPr>
              <w:t>Mod</w:t>
            </w:r>
          </w:p>
        </w:tc>
        <w:tc>
          <w:tcPr>
            <w:tcW w:w="567" w:type="dxa"/>
          </w:tcPr>
          <w:p w14:paraId="441BA6BB" w14:textId="77777777" w:rsidR="00237F5F" w:rsidRPr="003A404F" w:rsidRDefault="00237F5F" w:rsidP="00AB1AD8">
            <w:pPr>
              <w:rPr>
                <w:b/>
                <w:szCs w:val="22"/>
                <w:lang w:eastAsia="en-US"/>
              </w:rPr>
            </w:pPr>
            <w:r w:rsidRPr="003A404F">
              <w:rPr>
                <w:b/>
                <w:szCs w:val="22"/>
                <w:lang w:eastAsia="en-US"/>
              </w:rPr>
              <w:t>Sup</w:t>
            </w:r>
          </w:p>
        </w:tc>
        <w:tc>
          <w:tcPr>
            <w:tcW w:w="5103" w:type="dxa"/>
          </w:tcPr>
          <w:p w14:paraId="73D825C1" w14:textId="77777777" w:rsidR="00237F5F" w:rsidRPr="003A404F" w:rsidRDefault="00237F5F" w:rsidP="00AB1AD8">
            <w:pPr>
              <w:rPr>
                <w:b/>
                <w:szCs w:val="22"/>
                <w:lang w:eastAsia="en-US"/>
              </w:rPr>
            </w:pPr>
            <w:r w:rsidRPr="003A404F">
              <w:rPr>
                <w:b/>
                <w:szCs w:val="22"/>
                <w:lang w:eastAsia="en-US"/>
              </w:rPr>
              <w:t>Notes</w:t>
            </w:r>
          </w:p>
        </w:tc>
      </w:tr>
      <w:tr w:rsidR="00237F5F" w:rsidRPr="00F162C8" w14:paraId="10C4A14D" w14:textId="77777777" w:rsidTr="00DF4808">
        <w:tc>
          <w:tcPr>
            <w:tcW w:w="1637" w:type="dxa"/>
          </w:tcPr>
          <w:p w14:paraId="51A7691C" w14:textId="77777777" w:rsidR="00237F5F" w:rsidRPr="003A404F" w:rsidRDefault="00237F5F" w:rsidP="00AB1AD8">
            <w:pPr>
              <w:rPr>
                <w:color w:val="222222"/>
                <w:szCs w:val="22"/>
                <w:lang w:eastAsia="en-US"/>
              </w:rPr>
            </w:pPr>
            <w:r w:rsidRPr="003A404F">
              <w:rPr>
                <w:color w:val="222222"/>
                <w:szCs w:val="22"/>
              </w:rPr>
              <w:t>holder-category</w:t>
            </w:r>
          </w:p>
          <w:p w14:paraId="1E782AA5" w14:textId="77777777" w:rsidR="00237F5F" w:rsidRPr="00F162C8" w:rsidRDefault="00237F5F" w:rsidP="00237F5F">
            <w:pPr>
              <w:rPr>
                <w:sz w:val="20"/>
                <w:szCs w:val="20"/>
                <w:lang w:eastAsia="en-US"/>
              </w:rPr>
            </w:pPr>
          </w:p>
        </w:tc>
        <w:tc>
          <w:tcPr>
            <w:tcW w:w="2474" w:type="dxa"/>
            <w:gridSpan w:val="2"/>
          </w:tcPr>
          <w:p w14:paraId="0308BCC2" w14:textId="0291FE68" w:rsidR="00237F5F" w:rsidRPr="003A404F" w:rsidRDefault="00677BA1" w:rsidP="00AB1AD8">
            <w:pPr>
              <w:rPr>
                <w:szCs w:val="22"/>
                <w:lang w:eastAsia="en-US"/>
              </w:rPr>
            </w:pPr>
            <w:r>
              <w:rPr>
                <w:szCs w:val="22"/>
                <w:lang w:eastAsia="en-US"/>
              </w:rPr>
              <w:t>"</w:t>
            </w:r>
            <w:r w:rsidR="00237F5F" w:rsidRPr="003A404F">
              <w:rPr>
                <w:szCs w:val="22"/>
                <w:lang w:eastAsia="en-US"/>
              </w:rPr>
              <w:t>HOLDER_CATEGORY_SLOT</w:t>
            </w:r>
            <w:r>
              <w:rPr>
                <w:szCs w:val="22"/>
                <w:lang w:eastAsia="en-US"/>
              </w:rPr>
              <w:t>"</w:t>
            </w:r>
          </w:p>
        </w:tc>
        <w:tc>
          <w:tcPr>
            <w:tcW w:w="709" w:type="dxa"/>
          </w:tcPr>
          <w:p w14:paraId="013E1687" w14:textId="77777777" w:rsidR="00237F5F" w:rsidRPr="003A404F" w:rsidRDefault="00237F5F" w:rsidP="00AB1AD8">
            <w:pPr>
              <w:rPr>
                <w:szCs w:val="22"/>
                <w:lang w:eastAsia="en-US"/>
              </w:rPr>
            </w:pPr>
            <w:r w:rsidRPr="003A404F">
              <w:rPr>
                <w:szCs w:val="22"/>
                <w:lang w:eastAsia="en-US"/>
              </w:rPr>
              <w:t>RO</w:t>
            </w:r>
          </w:p>
        </w:tc>
        <w:tc>
          <w:tcPr>
            <w:tcW w:w="567" w:type="dxa"/>
          </w:tcPr>
          <w:p w14:paraId="45F2E76D" w14:textId="77777777" w:rsidR="00237F5F" w:rsidRPr="003A404F" w:rsidRDefault="00237F5F" w:rsidP="00AB1AD8">
            <w:pPr>
              <w:rPr>
                <w:szCs w:val="22"/>
                <w:lang w:eastAsia="en-US"/>
              </w:rPr>
            </w:pPr>
            <w:r w:rsidRPr="003A404F">
              <w:rPr>
                <w:szCs w:val="22"/>
                <w:lang w:eastAsia="en-US"/>
              </w:rPr>
              <w:t>M</w:t>
            </w:r>
          </w:p>
        </w:tc>
        <w:tc>
          <w:tcPr>
            <w:tcW w:w="5103" w:type="dxa"/>
          </w:tcPr>
          <w:p w14:paraId="12A51BC8" w14:textId="77777777" w:rsidR="00237F5F" w:rsidRPr="003A404F" w:rsidRDefault="00237F5F" w:rsidP="00381A66">
            <w:pPr>
              <w:numPr>
                <w:ilvl w:val="0"/>
                <w:numId w:val="12"/>
              </w:numPr>
              <w:spacing w:after="0"/>
              <w:ind w:left="144" w:hanging="144"/>
              <w:contextualSpacing/>
              <w:rPr>
                <w:color w:val="222222"/>
                <w:szCs w:val="22"/>
              </w:rPr>
            </w:pPr>
            <w:r w:rsidRPr="003A404F">
              <w:rPr>
                <w:szCs w:val="22"/>
                <w:lang w:eastAsia="en-US"/>
              </w:rPr>
              <w:t xml:space="preserve">Provided by </w:t>
            </w:r>
            <w:r w:rsidRPr="003A404F">
              <w:rPr>
                <w:i/>
                <w:szCs w:val="22"/>
                <w:lang w:eastAsia="en-US"/>
              </w:rPr>
              <w:t>tapi-server</w:t>
            </w:r>
          </w:p>
          <w:p w14:paraId="6327908F" w14:textId="77777777" w:rsidR="00237F5F" w:rsidRPr="00F162C8" w:rsidRDefault="00237F5F" w:rsidP="00237F5F">
            <w:pPr>
              <w:rPr>
                <w:szCs w:val="20"/>
                <w:lang w:eastAsia="en-US"/>
              </w:rPr>
            </w:pPr>
            <w:r w:rsidRPr="00F162C8">
              <w:rPr>
                <w:szCs w:val="20"/>
                <w:lang w:eastAsia="en-US"/>
              </w:rPr>
              <w:t>A guided holder with fixed connectors.</w:t>
            </w:r>
          </w:p>
          <w:p w14:paraId="7FE1B408" w14:textId="76ED1B46" w:rsidR="00237F5F" w:rsidRPr="00F162C8" w:rsidRDefault="00237F5F" w:rsidP="00237F5F">
            <w:pPr>
              <w:rPr>
                <w:b/>
                <w:szCs w:val="20"/>
                <w:lang w:eastAsia="en-US"/>
              </w:rPr>
            </w:pPr>
            <w:r w:rsidRPr="00F162C8">
              <w:rPr>
                <w:szCs w:val="20"/>
                <w:lang w:eastAsia="en-US"/>
              </w:rPr>
              <w:t>The guided holder is designed to take a particular form of CIRCUIT_PACK or SMALL_FORMFACTOR_PLUGGABLE</w:t>
            </w:r>
          </w:p>
        </w:tc>
      </w:tr>
      <w:tr w:rsidR="00237F5F" w:rsidRPr="00F162C8" w14:paraId="088BD0D6" w14:textId="77777777" w:rsidTr="00DF4808">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3A404F" w:rsidRDefault="00237F5F" w:rsidP="00AB1AD8">
            <w:pPr>
              <w:rPr>
                <w:szCs w:val="22"/>
                <w:lang w:eastAsia="en-US"/>
              </w:rPr>
            </w:pPr>
            <w:r w:rsidRPr="003A404F">
              <w:rPr>
                <w:szCs w:val="22"/>
                <w:lang w:eastAsia="en-US"/>
              </w:rPr>
              <w:t>is-guided</w:t>
            </w:r>
          </w:p>
        </w:tc>
        <w:tc>
          <w:tcPr>
            <w:tcW w:w="2474" w:type="dxa"/>
            <w:gridSpan w:val="2"/>
          </w:tcPr>
          <w:p w14:paraId="030DFEDD" w14:textId="77777777" w:rsidR="00237F5F" w:rsidRPr="003A404F" w:rsidRDefault="00237F5F" w:rsidP="00AB1AD8">
            <w:pPr>
              <w:rPr>
                <w:szCs w:val="22"/>
                <w:lang w:eastAsia="en-US"/>
              </w:rPr>
            </w:pPr>
            <w:r w:rsidRPr="003A404F">
              <w:rPr>
                <w:szCs w:val="22"/>
                <w:lang w:eastAsia="en-US"/>
              </w:rPr>
              <w:t xml:space="preserve">Boolean </w:t>
            </w:r>
          </w:p>
        </w:tc>
        <w:tc>
          <w:tcPr>
            <w:tcW w:w="709" w:type="dxa"/>
          </w:tcPr>
          <w:p w14:paraId="4AF7149D" w14:textId="77777777" w:rsidR="00237F5F" w:rsidRPr="003A404F" w:rsidRDefault="00237F5F" w:rsidP="00AB1AD8">
            <w:pPr>
              <w:rPr>
                <w:szCs w:val="22"/>
                <w:lang w:eastAsia="en-US"/>
              </w:rPr>
            </w:pPr>
            <w:r w:rsidRPr="003A404F">
              <w:rPr>
                <w:szCs w:val="22"/>
                <w:lang w:eastAsia="en-US"/>
              </w:rPr>
              <w:t>RO</w:t>
            </w:r>
          </w:p>
        </w:tc>
        <w:tc>
          <w:tcPr>
            <w:tcW w:w="567" w:type="dxa"/>
          </w:tcPr>
          <w:p w14:paraId="03DEAAF3" w14:textId="77777777" w:rsidR="00237F5F" w:rsidRPr="003A404F" w:rsidRDefault="00237F5F" w:rsidP="00AB1AD8">
            <w:pPr>
              <w:rPr>
                <w:szCs w:val="22"/>
                <w:lang w:eastAsia="en-US"/>
              </w:rPr>
            </w:pPr>
            <w:r w:rsidRPr="003A404F">
              <w:rPr>
                <w:szCs w:val="22"/>
                <w:lang w:eastAsia="en-US"/>
              </w:rPr>
              <w:t>M</w:t>
            </w:r>
          </w:p>
        </w:tc>
        <w:tc>
          <w:tcPr>
            <w:tcW w:w="5103" w:type="dxa"/>
          </w:tcPr>
          <w:p w14:paraId="1050E394" w14:textId="77777777" w:rsidR="00237F5F" w:rsidRPr="003A404F" w:rsidRDefault="00237F5F"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0A375A31" w14:textId="77777777" w:rsidR="00237F5F" w:rsidRPr="00F162C8" w:rsidRDefault="00237F5F" w:rsidP="00237F5F">
            <w:pPr>
              <w:rPr>
                <w:szCs w:val="20"/>
                <w:lang w:eastAsia="en-US"/>
              </w:rPr>
            </w:pPr>
            <w:r w:rsidRPr="00F162C8">
              <w:rPr>
                <w:szCs w:val="20"/>
                <w:lang w:eastAsia="en-US"/>
              </w:rPr>
              <w:t>This attribute indicates whether the holder has guides that constrain the position of the equipment in the holder or not.</w:t>
            </w:r>
          </w:p>
        </w:tc>
      </w:tr>
      <w:tr w:rsidR="00237F5F" w:rsidRPr="00F162C8" w14:paraId="438C98E6" w14:textId="77777777" w:rsidTr="00DF4808">
        <w:tc>
          <w:tcPr>
            <w:tcW w:w="1637" w:type="dxa"/>
          </w:tcPr>
          <w:p w14:paraId="76D75CB5" w14:textId="77777777" w:rsidR="00237F5F" w:rsidRPr="003A404F" w:rsidRDefault="00237F5F" w:rsidP="00AB1AD8">
            <w:pPr>
              <w:rPr>
                <w:szCs w:val="22"/>
                <w:lang w:eastAsia="en-US"/>
              </w:rPr>
            </w:pPr>
            <w:r w:rsidRPr="003A404F">
              <w:rPr>
                <w:szCs w:val="22"/>
                <w:lang w:eastAsia="en-US"/>
              </w:rPr>
              <w:t>holder-location</w:t>
            </w:r>
          </w:p>
        </w:tc>
        <w:tc>
          <w:tcPr>
            <w:tcW w:w="2474" w:type="dxa"/>
            <w:gridSpan w:val="2"/>
          </w:tcPr>
          <w:p w14:paraId="3F0C8A15" w14:textId="77777777" w:rsidR="00237F5F" w:rsidRPr="003A404F" w:rsidRDefault="00237F5F" w:rsidP="00AB1AD8">
            <w:pPr>
              <w:contextualSpacing/>
              <w:rPr>
                <w:szCs w:val="22"/>
                <w:lang w:eastAsia="en-US"/>
              </w:rPr>
            </w:pPr>
            <w:r w:rsidRPr="003A404F">
              <w:rPr>
                <w:color w:val="222222"/>
                <w:szCs w:val="22"/>
              </w:rPr>
              <w:t>String</w:t>
            </w:r>
          </w:p>
        </w:tc>
        <w:tc>
          <w:tcPr>
            <w:tcW w:w="709" w:type="dxa"/>
          </w:tcPr>
          <w:p w14:paraId="5F1A2B0F" w14:textId="77777777" w:rsidR="00237F5F" w:rsidRPr="003A404F" w:rsidRDefault="00237F5F" w:rsidP="00AB1AD8">
            <w:pPr>
              <w:rPr>
                <w:szCs w:val="22"/>
                <w:lang w:eastAsia="en-US"/>
              </w:rPr>
            </w:pPr>
            <w:r w:rsidRPr="003A404F">
              <w:rPr>
                <w:szCs w:val="22"/>
                <w:lang w:eastAsia="en-US"/>
              </w:rPr>
              <w:t>RO</w:t>
            </w:r>
          </w:p>
        </w:tc>
        <w:tc>
          <w:tcPr>
            <w:tcW w:w="567" w:type="dxa"/>
          </w:tcPr>
          <w:p w14:paraId="09F2B9B7" w14:textId="77777777" w:rsidR="00237F5F" w:rsidRPr="003A404F" w:rsidRDefault="00237F5F" w:rsidP="00AB1AD8">
            <w:pPr>
              <w:rPr>
                <w:szCs w:val="22"/>
                <w:lang w:eastAsia="en-US"/>
              </w:rPr>
            </w:pPr>
            <w:r w:rsidRPr="003A404F">
              <w:rPr>
                <w:szCs w:val="22"/>
                <w:lang w:eastAsia="en-US"/>
              </w:rPr>
              <w:t>M</w:t>
            </w:r>
          </w:p>
        </w:tc>
        <w:tc>
          <w:tcPr>
            <w:tcW w:w="5103" w:type="dxa"/>
          </w:tcPr>
          <w:p w14:paraId="3FCB5E19" w14:textId="77777777" w:rsidR="00237F5F" w:rsidRPr="003A404F" w:rsidRDefault="00237F5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677BA1">
              <w:rPr>
                <w:i/>
                <w:iCs/>
                <w:szCs w:val="22"/>
                <w:lang w:eastAsia="en-US"/>
              </w:rPr>
              <w:t>tapi-server</w:t>
            </w:r>
          </w:p>
          <w:p w14:paraId="77E5BCE5" w14:textId="77777777" w:rsidR="00237F5F" w:rsidRPr="003A404F" w:rsidRDefault="00237F5F" w:rsidP="00AB1AD8">
            <w:pPr>
              <w:contextualSpacing/>
              <w:rPr>
                <w:szCs w:val="22"/>
                <w:lang w:eastAsia="en-US"/>
              </w:rPr>
            </w:pPr>
            <w:r w:rsidRPr="003A404F">
              <w:rPr>
                <w:szCs w:val="22"/>
                <w:lang w:eastAsia="en-US"/>
              </w:rPr>
              <w:t>The relative position of the holder in the context of its containing equipment along with the position of that containing Equipment (and further recursion).</w:t>
            </w:r>
          </w:p>
        </w:tc>
      </w:tr>
    </w:tbl>
    <w:p w14:paraId="3E4CC09B" w14:textId="77777777" w:rsidR="00237F5F" w:rsidRDefault="00237F5F" w:rsidP="00237F5F"/>
    <w:p w14:paraId="2185D44D" w14:textId="53D199E0" w:rsidR="00237F5F" w:rsidRPr="00F162C8" w:rsidRDefault="00F162C8" w:rsidP="00F162C8">
      <w:pPr>
        <w:pStyle w:val="Caption"/>
        <w:rPr>
          <w:b/>
          <w:lang w:eastAsia="en-US"/>
        </w:rPr>
      </w:pPr>
      <w:bookmarkStart w:id="558" w:name="_Toc89432324"/>
      <w:r w:rsidRPr="00135912">
        <w:t xml:space="preserve">Table </w:t>
      </w:r>
      <w:r>
        <w:fldChar w:fldCharType="begin"/>
      </w:r>
      <w:r w:rsidRPr="00135912">
        <w:instrText xml:space="preserve"> SEQ Table \* ARABIC </w:instrText>
      </w:r>
      <w:r>
        <w:fldChar w:fldCharType="separate"/>
      </w:r>
      <w:r w:rsidR="00A35D70">
        <w:rPr>
          <w:noProof/>
        </w:rPr>
        <w:t>50</w:t>
      </w:r>
      <w:r>
        <w:fldChar w:fldCharType="end"/>
      </w:r>
      <w:r w:rsidRPr="00135912">
        <w:t xml:space="preserve">: </w:t>
      </w:r>
      <w:r>
        <w:t xml:space="preserve">Common-equipment-properties </w:t>
      </w:r>
      <w:r w:rsidR="001644D3">
        <w:t>object’s parameters</w:t>
      </w:r>
      <w:r>
        <w:t xml:space="preserve"> required for UC4b.</w:t>
      </w:r>
      <w:bookmarkEnd w:id="558"/>
    </w:p>
    <w:tbl>
      <w:tblPr>
        <w:tblStyle w:val="GridTable6Colorful-Accent5"/>
        <w:tblW w:w="10490" w:type="dxa"/>
        <w:tblLayout w:type="fixed"/>
        <w:tblLook w:val="0420" w:firstRow="1" w:lastRow="0" w:firstColumn="0" w:lastColumn="0" w:noHBand="0" w:noVBand="1"/>
      </w:tblPr>
      <w:tblGrid>
        <w:gridCol w:w="1638"/>
        <w:gridCol w:w="63"/>
        <w:gridCol w:w="2410"/>
        <w:gridCol w:w="709"/>
        <w:gridCol w:w="704"/>
        <w:gridCol w:w="4966"/>
      </w:tblGrid>
      <w:tr w:rsidR="00237F5F" w:rsidRPr="0049353B" w14:paraId="3572B0C0" w14:textId="77777777" w:rsidTr="0049353B">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262E4738" w14:textId="77777777" w:rsidR="00237F5F" w:rsidRPr="0049353B" w:rsidRDefault="00237F5F" w:rsidP="00AB1AD8">
            <w:pPr>
              <w:rPr>
                <w:b w:val="0"/>
                <w:bCs w:val="0"/>
                <w:szCs w:val="22"/>
                <w:lang w:eastAsia="en-US"/>
              </w:rPr>
            </w:pPr>
            <w:r w:rsidRPr="0049353B">
              <w:rPr>
                <w:szCs w:val="22"/>
                <w:lang w:eastAsia="en-US"/>
              </w:rPr>
              <w:t>common-equipment-properties</w:t>
            </w:r>
          </w:p>
        </w:tc>
        <w:tc>
          <w:tcPr>
            <w:tcW w:w="8789" w:type="dxa"/>
            <w:gridSpan w:val="4"/>
          </w:tcPr>
          <w:p w14:paraId="586F007D" w14:textId="0FC11E34" w:rsidR="00237F5F" w:rsidRPr="0049353B" w:rsidRDefault="00237F5F" w:rsidP="00AB1AD8">
            <w:pPr>
              <w:rPr>
                <w:szCs w:val="22"/>
                <w:lang w:eastAsia="en-US"/>
              </w:rPr>
            </w:pPr>
            <w:r w:rsidRPr="0049353B">
              <w:rPr>
                <w:szCs w:val="22"/>
                <w:lang w:eastAsia="en-US"/>
              </w:rPr>
              <w:t>/tapi-common:context/tapi-equipment:physical-context/</w:t>
            </w:r>
            <w:r w:rsidR="00F162C8" w:rsidRPr="0049353B">
              <w:rPr>
                <w:szCs w:val="22"/>
                <w:lang w:eastAsia="en-US"/>
              </w:rPr>
              <w:t>device/</w:t>
            </w:r>
            <w:r w:rsidRPr="0049353B">
              <w:rPr>
                <w:szCs w:val="22"/>
                <w:lang w:eastAsia="en-US"/>
              </w:rPr>
              <w:t>equipment/actual-equipment/common-equipment-properties</w:t>
            </w:r>
          </w:p>
        </w:tc>
      </w:tr>
      <w:tr w:rsidR="00237F5F" w:rsidRPr="0049353B" w14:paraId="7A47142E" w14:textId="77777777" w:rsidTr="004258A8">
        <w:trPr>
          <w:cnfStyle w:val="000000100000" w:firstRow="0" w:lastRow="0" w:firstColumn="0" w:lastColumn="0" w:oddVBand="0" w:evenVBand="0" w:oddHBand="1" w:evenHBand="0" w:firstRowFirstColumn="0" w:firstRowLastColumn="0" w:lastRowFirstColumn="0" w:lastRowLastColumn="0"/>
        </w:trPr>
        <w:tc>
          <w:tcPr>
            <w:tcW w:w="1638" w:type="dxa"/>
          </w:tcPr>
          <w:p w14:paraId="0BF37A76" w14:textId="77777777" w:rsidR="00237F5F" w:rsidRPr="0049353B" w:rsidRDefault="00237F5F" w:rsidP="00AB1AD8">
            <w:pPr>
              <w:tabs>
                <w:tab w:val="left" w:pos="1305"/>
              </w:tabs>
              <w:rPr>
                <w:b/>
                <w:szCs w:val="22"/>
                <w:lang w:eastAsia="en-US"/>
              </w:rPr>
            </w:pPr>
            <w:r w:rsidRPr="0049353B">
              <w:rPr>
                <w:b/>
                <w:szCs w:val="22"/>
                <w:lang w:eastAsia="en-US"/>
              </w:rPr>
              <w:t>Attribute</w:t>
            </w:r>
            <w:r w:rsidRPr="0049353B">
              <w:rPr>
                <w:b/>
                <w:szCs w:val="22"/>
                <w:lang w:eastAsia="en-US"/>
              </w:rPr>
              <w:tab/>
            </w:r>
          </w:p>
        </w:tc>
        <w:tc>
          <w:tcPr>
            <w:tcW w:w="2473" w:type="dxa"/>
            <w:gridSpan w:val="2"/>
          </w:tcPr>
          <w:p w14:paraId="16ADCA00" w14:textId="77777777" w:rsidR="00237F5F" w:rsidRPr="0049353B" w:rsidRDefault="00237F5F" w:rsidP="00AB1AD8">
            <w:pPr>
              <w:rPr>
                <w:b/>
                <w:szCs w:val="22"/>
                <w:lang w:eastAsia="en-US"/>
              </w:rPr>
            </w:pPr>
            <w:r w:rsidRPr="0049353B">
              <w:rPr>
                <w:b/>
                <w:szCs w:val="22"/>
                <w:lang w:eastAsia="en-US"/>
              </w:rPr>
              <w:t>Allowed Values/Format</w:t>
            </w:r>
          </w:p>
        </w:tc>
        <w:tc>
          <w:tcPr>
            <w:tcW w:w="709" w:type="dxa"/>
          </w:tcPr>
          <w:p w14:paraId="242B2044" w14:textId="77777777" w:rsidR="00237F5F" w:rsidRPr="0049353B" w:rsidRDefault="00237F5F" w:rsidP="00AB1AD8">
            <w:pPr>
              <w:rPr>
                <w:b/>
                <w:szCs w:val="22"/>
                <w:lang w:eastAsia="en-US"/>
              </w:rPr>
            </w:pPr>
            <w:r w:rsidRPr="0049353B">
              <w:rPr>
                <w:b/>
                <w:szCs w:val="22"/>
                <w:lang w:eastAsia="en-US"/>
              </w:rPr>
              <w:t>Mod</w:t>
            </w:r>
          </w:p>
        </w:tc>
        <w:tc>
          <w:tcPr>
            <w:tcW w:w="704" w:type="dxa"/>
          </w:tcPr>
          <w:p w14:paraId="2581A85F" w14:textId="77777777" w:rsidR="00237F5F" w:rsidRPr="0049353B" w:rsidRDefault="00237F5F" w:rsidP="00AB1AD8">
            <w:pPr>
              <w:rPr>
                <w:b/>
                <w:szCs w:val="22"/>
                <w:lang w:eastAsia="en-US"/>
              </w:rPr>
            </w:pPr>
            <w:r w:rsidRPr="0049353B">
              <w:rPr>
                <w:b/>
                <w:szCs w:val="22"/>
                <w:lang w:eastAsia="en-US"/>
              </w:rPr>
              <w:t>Sup</w:t>
            </w:r>
          </w:p>
        </w:tc>
        <w:tc>
          <w:tcPr>
            <w:tcW w:w="4966" w:type="dxa"/>
          </w:tcPr>
          <w:p w14:paraId="7A250BEA" w14:textId="77777777" w:rsidR="00237F5F" w:rsidRPr="0049353B" w:rsidRDefault="00237F5F" w:rsidP="00AB1AD8">
            <w:pPr>
              <w:rPr>
                <w:b/>
                <w:szCs w:val="22"/>
                <w:lang w:eastAsia="en-US"/>
              </w:rPr>
            </w:pPr>
            <w:r w:rsidRPr="0049353B">
              <w:rPr>
                <w:b/>
                <w:szCs w:val="22"/>
                <w:lang w:eastAsia="en-US"/>
              </w:rPr>
              <w:t>Notes</w:t>
            </w:r>
          </w:p>
        </w:tc>
      </w:tr>
      <w:tr w:rsidR="00237F5F" w:rsidRPr="0049353B" w14:paraId="7D82B9B1" w14:textId="77777777" w:rsidTr="004258A8">
        <w:tc>
          <w:tcPr>
            <w:tcW w:w="1638" w:type="dxa"/>
          </w:tcPr>
          <w:p w14:paraId="13DE1270" w14:textId="77777777" w:rsidR="00237F5F" w:rsidRPr="0049353B" w:rsidRDefault="00237F5F" w:rsidP="00AB1AD8">
            <w:pPr>
              <w:rPr>
                <w:szCs w:val="22"/>
                <w:lang w:eastAsia="en-US"/>
              </w:rPr>
            </w:pPr>
            <w:r w:rsidRPr="0049353B">
              <w:rPr>
                <w:szCs w:val="22"/>
                <w:lang w:eastAsia="en-US"/>
              </w:rPr>
              <w:t>asset-type-identifier</w:t>
            </w:r>
          </w:p>
        </w:tc>
        <w:tc>
          <w:tcPr>
            <w:tcW w:w="2473" w:type="dxa"/>
            <w:gridSpan w:val="2"/>
          </w:tcPr>
          <w:p w14:paraId="4976118D" w14:textId="77777777" w:rsidR="00237F5F" w:rsidRPr="0049353B" w:rsidRDefault="00237F5F" w:rsidP="00AB1AD8">
            <w:pPr>
              <w:rPr>
                <w:szCs w:val="22"/>
                <w:lang w:eastAsia="en-US"/>
              </w:rPr>
            </w:pPr>
            <w:r w:rsidRPr="0049353B">
              <w:rPr>
                <w:szCs w:val="22"/>
                <w:lang w:eastAsia="en-US"/>
              </w:rPr>
              <w:t>String</w:t>
            </w:r>
          </w:p>
        </w:tc>
        <w:tc>
          <w:tcPr>
            <w:tcW w:w="709" w:type="dxa"/>
          </w:tcPr>
          <w:p w14:paraId="518C3745" w14:textId="77777777" w:rsidR="00237F5F" w:rsidRPr="0049353B" w:rsidRDefault="00237F5F" w:rsidP="00AB1AD8">
            <w:pPr>
              <w:rPr>
                <w:szCs w:val="22"/>
                <w:lang w:eastAsia="en-US"/>
              </w:rPr>
            </w:pPr>
            <w:r w:rsidRPr="0049353B">
              <w:rPr>
                <w:szCs w:val="22"/>
                <w:lang w:eastAsia="en-US"/>
              </w:rPr>
              <w:t>RO</w:t>
            </w:r>
          </w:p>
        </w:tc>
        <w:tc>
          <w:tcPr>
            <w:tcW w:w="704" w:type="dxa"/>
          </w:tcPr>
          <w:p w14:paraId="0B31453C" w14:textId="77777777" w:rsidR="00237F5F" w:rsidRPr="0049353B" w:rsidRDefault="00237F5F" w:rsidP="00AB1AD8">
            <w:pPr>
              <w:rPr>
                <w:szCs w:val="22"/>
                <w:lang w:eastAsia="en-US"/>
              </w:rPr>
            </w:pPr>
            <w:r w:rsidRPr="0049353B">
              <w:rPr>
                <w:szCs w:val="22"/>
                <w:lang w:eastAsia="en-US"/>
              </w:rPr>
              <w:t>O</w:t>
            </w:r>
          </w:p>
        </w:tc>
        <w:tc>
          <w:tcPr>
            <w:tcW w:w="4966" w:type="dxa"/>
          </w:tcPr>
          <w:p w14:paraId="7C39C93D" w14:textId="77777777" w:rsidR="00237F5F" w:rsidRPr="0049353B" w:rsidRDefault="00237F5F" w:rsidP="00381A66">
            <w:pPr>
              <w:numPr>
                <w:ilvl w:val="0"/>
                <w:numId w:val="12"/>
              </w:numPr>
              <w:spacing w:after="0"/>
              <w:ind w:left="144" w:hanging="144"/>
              <w:contextualSpacing/>
              <w:rPr>
                <w:i/>
                <w:szCs w:val="22"/>
                <w:lang w:eastAsia="en-US"/>
              </w:rPr>
            </w:pPr>
            <w:r w:rsidRPr="0049353B">
              <w:rPr>
                <w:szCs w:val="22"/>
                <w:lang w:eastAsia="en-US"/>
              </w:rPr>
              <w:t xml:space="preserve">Provided by </w:t>
            </w:r>
            <w:r w:rsidRPr="0049353B">
              <w:rPr>
                <w:i/>
                <w:szCs w:val="22"/>
                <w:lang w:eastAsia="en-US"/>
              </w:rPr>
              <w:t>tapi-server</w:t>
            </w:r>
          </w:p>
          <w:p w14:paraId="636A3BBD" w14:textId="770252B2" w:rsidR="00237F5F" w:rsidRPr="0049353B" w:rsidRDefault="00237F5F" w:rsidP="00097FAA">
            <w:pPr>
              <w:rPr>
                <w:b/>
                <w:szCs w:val="20"/>
                <w:lang w:eastAsia="en-US"/>
              </w:rPr>
            </w:pPr>
            <w:r w:rsidRPr="0049353B">
              <w:rPr>
                <w:szCs w:val="20"/>
                <w:lang w:eastAsia="en-US"/>
              </w:rPr>
              <w:lastRenderedPageBreak/>
              <w:t>Represents the invariant properties of the equipment asset allocated by the operator that define and characterize the type</w:t>
            </w:r>
            <w:r w:rsidR="00097FAA">
              <w:rPr>
                <w:szCs w:val="20"/>
                <w:lang w:eastAsia="en-US"/>
              </w:rPr>
              <w:t xml:space="preserve"> </w:t>
            </w:r>
            <w:r w:rsidRPr="0049353B">
              <w:rPr>
                <w:b/>
                <w:szCs w:val="20"/>
                <w:lang w:eastAsia="en-US"/>
              </w:rPr>
              <w:t>Operator_ID_type</w:t>
            </w:r>
          </w:p>
        </w:tc>
      </w:tr>
      <w:tr w:rsidR="00237F5F" w:rsidRPr="0049353B" w14:paraId="0FCAD2B1" w14:textId="77777777" w:rsidTr="004258A8">
        <w:trPr>
          <w:cnfStyle w:val="000000100000" w:firstRow="0" w:lastRow="0" w:firstColumn="0" w:lastColumn="0" w:oddVBand="0" w:evenVBand="0" w:oddHBand="1" w:evenHBand="0" w:firstRowFirstColumn="0" w:firstRowLastColumn="0" w:lastRowFirstColumn="0" w:lastRowLastColumn="0"/>
        </w:trPr>
        <w:tc>
          <w:tcPr>
            <w:tcW w:w="1638" w:type="dxa"/>
          </w:tcPr>
          <w:p w14:paraId="1B1ABB0E" w14:textId="77777777" w:rsidR="00237F5F" w:rsidRPr="0049353B" w:rsidRDefault="00237F5F" w:rsidP="00AB1AD8">
            <w:pPr>
              <w:rPr>
                <w:color w:val="222222"/>
                <w:szCs w:val="22"/>
                <w:lang w:eastAsia="en-US"/>
              </w:rPr>
            </w:pPr>
            <w:r w:rsidRPr="0049353B">
              <w:rPr>
                <w:color w:val="222222"/>
                <w:szCs w:val="22"/>
              </w:rPr>
              <w:lastRenderedPageBreak/>
              <w:t>equipment-type-description</w:t>
            </w:r>
          </w:p>
          <w:p w14:paraId="6B86D662" w14:textId="77777777" w:rsidR="00237F5F" w:rsidRPr="0049353B" w:rsidRDefault="00237F5F" w:rsidP="00237F5F">
            <w:pPr>
              <w:rPr>
                <w:sz w:val="20"/>
                <w:szCs w:val="20"/>
                <w:lang w:eastAsia="en-US"/>
              </w:rPr>
            </w:pPr>
          </w:p>
        </w:tc>
        <w:tc>
          <w:tcPr>
            <w:tcW w:w="2473" w:type="dxa"/>
            <w:gridSpan w:val="2"/>
          </w:tcPr>
          <w:p w14:paraId="2EDB66B0" w14:textId="77777777" w:rsidR="00237F5F" w:rsidRPr="0049353B" w:rsidRDefault="00237F5F" w:rsidP="00AB1AD8">
            <w:pPr>
              <w:rPr>
                <w:szCs w:val="22"/>
                <w:lang w:eastAsia="en-US"/>
              </w:rPr>
            </w:pPr>
            <w:r w:rsidRPr="0049353B">
              <w:rPr>
                <w:szCs w:val="22"/>
                <w:lang w:eastAsia="en-US"/>
              </w:rPr>
              <w:t>String</w:t>
            </w:r>
          </w:p>
        </w:tc>
        <w:tc>
          <w:tcPr>
            <w:tcW w:w="709" w:type="dxa"/>
          </w:tcPr>
          <w:p w14:paraId="31FF35CB" w14:textId="77777777" w:rsidR="00237F5F" w:rsidRPr="0049353B" w:rsidRDefault="00237F5F" w:rsidP="00AB1AD8">
            <w:pPr>
              <w:rPr>
                <w:szCs w:val="22"/>
                <w:lang w:eastAsia="en-US"/>
              </w:rPr>
            </w:pPr>
            <w:r w:rsidRPr="0049353B">
              <w:rPr>
                <w:szCs w:val="22"/>
                <w:lang w:eastAsia="en-US"/>
              </w:rPr>
              <w:t>RO</w:t>
            </w:r>
          </w:p>
        </w:tc>
        <w:tc>
          <w:tcPr>
            <w:tcW w:w="704" w:type="dxa"/>
          </w:tcPr>
          <w:p w14:paraId="26BF8E01" w14:textId="77777777" w:rsidR="00237F5F" w:rsidRPr="0049353B" w:rsidRDefault="00237F5F" w:rsidP="00AB1AD8">
            <w:pPr>
              <w:rPr>
                <w:szCs w:val="22"/>
                <w:lang w:eastAsia="en-US"/>
              </w:rPr>
            </w:pPr>
            <w:r w:rsidRPr="0049353B">
              <w:rPr>
                <w:szCs w:val="22"/>
                <w:lang w:eastAsia="en-US"/>
              </w:rPr>
              <w:t>M</w:t>
            </w:r>
          </w:p>
        </w:tc>
        <w:tc>
          <w:tcPr>
            <w:tcW w:w="4966" w:type="dxa"/>
          </w:tcPr>
          <w:p w14:paraId="1DB78D5D" w14:textId="77777777" w:rsidR="00237F5F" w:rsidRPr="0049353B" w:rsidRDefault="00237F5F" w:rsidP="00381A66">
            <w:pPr>
              <w:numPr>
                <w:ilvl w:val="0"/>
                <w:numId w:val="12"/>
              </w:numPr>
              <w:spacing w:after="0"/>
              <w:ind w:left="144" w:hanging="144"/>
              <w:contextualSpacing/>
              <w:rPr>
                <w:i/>
                <w:szCs w:val="22"/>
                <w:lang w:eastAsia="en-US"/>
              </w:rPr>
            </w:pPr>
            <w:r w:rsidRPr="0049353B">
              <w:rPr>
                <w:szCs w:val="22"/>
                <w:lang w:eastAsia="en-US"/>
              </w:rPr>
              <w:t xml:space="preserve">Provided by </w:t>
            </w:r>
            <w:r w:rsidRPr="0049353B">
              <w:rPr>
                <w:i/>
                <w:szCs w:val="22"/>
                <w:lang w:eastAsia="en-US"/>
              </w:rPr>
              <w:t>tapi-server</w:t>
            </w:r>
          </w:p>
          <w:p w14:paraId="7535109A" w14:textId="35988941" w:rsidR="00237F5F" w:rsidRPr="00F03F40" w:rsidRDefault="00237F5F" w:rsidP="00237F5F">
            <w:pPr>
              <w:rPr>
                <w:szCs w:val="20"/>
                <w:lang w:eastAsia="en-US"/>
              </w:rPr>
            </w:pPr>
            <w:r w:rsidRPr="0049353B">
              <w:rPr>
                <w:szCs w:val="20"/>
                <w:lang w:eastAsia="en-US"/>
              </w:rPr>
              <w:t>Text describing the type of Equipment.</w:t>
            </w:r>
          </w:p>
        </w:tc>
      </w:tr>
      <w:tr w:rsidR="00237F5F" w:rsidRPr="0049353B" w14:paraId="1D236A7D" w14:textId="77777777" w:rsidTr="004258A8">
        <w:tc>
          <w:tcPr>
            <w:tcW w:w="1638" w:type="dxa"/>
          </w:tcPr>
          <w:p w14:paraId="730195C2" w14:textId="77777777" w:rsidR="00237F5F" w:rsidRPr="0049353B" w:rsidRDefault="00237F5F" w:rsidP="00AB1AD8">
            <w:pPr>
              <w:rPr>
                <w:szCs w:val="22"/>
                <w:lang w:eastAsia="en-US"/>
              </w:rPr>
            </w:pPr>
            <w:r w:rsidRPr="0049353B">
              <w:rPr>
                <w:szCs w:val="22"/>
                <w:lang w:eastAsia="en-US"/>
              </w:rPr>
              <w:t>equipment-type-identifier</w:t>
            </w:r>
          </w:p>
        </w:tc>
        <w:tc>
          <w:tcPr>
            <w:tcW w:w="2473" w:type="dxa"/>
            <w:gridSpan w:val="2"/>
          </w:tcPr>
          <w:p w14:paraId="1EDB1BEE" w14:textId="77777777" w:rsidR="00237F5F" w:rsidRPr="0049353B" w:rsidRDefault="00237F5F" w:rsidP="00AB1AD8">
            <w:pPr>
              <w:contextualSpacing/>
              <w:rPr>
                <w:szCs w:val="22"/>
                <w:lang w:eastAsia="en-US"/>
              </w:rPr>
            </w:pPr>
            <w:r w:rsidRPr="0049353B">
              <w:rPr>
                <w:color w:val="222222"/>
                <w:szCs w:val="22"/>
              </w:rPr>
              <w:t>String</w:t>
            </w:r>
          </w:p>
        </w:tc>
        <w:tc>
          <w:tcPr>
            <w:tcW w:w="709" w:type="dxa"/>
          </w:tcPr>
          <w:p w14:paraId="56CB3507" w14:textId="77777777" w:rsidR="00237F5F" w:rsidRPr="0049353B" w:rsidRDefault="00237F5F" w:rsidP="00AB1AD8">
            <w:pPr>
              <w:rPr>
                <w:szCs w:val="22"/>
                <w:lang w:eastAsia="en-US"/>
              </w:rPr>
            </w:pPr>
            <w:r w:rsidRPr="0049353B">
              <w:rPr>
                <w:szCs w:val="22"/>
                <w:lang w:eastAsia="en-US"/>
              </w:rPr>
              <w:t>RO</w:t>
            </w:r>
          </w:p>
        </w:tc>
        <w:tc>
          <w:tcPr>
            <w:tcW w:w="704" w:type="dxa"/>
          </w:tcPr>
          <w:p w14:paraId="4CBE36E4" w14:textId="77777777" w:rsidR="00237F5F" w:rsidRPr="0049353B" w:rsidRDefault="00237F5F" w:rsidP="00AB1AD8">
            <w:pPr>
              <w:rPr>
                <w:szCs w:val="22"/>
                <w:lang w:eastAsia="en-US"/>
              </w:rPr>
            </w:pPr>
            <w:r w:rsidRPr="0049353B">
              <w:rPr>
                <w:szCs w:val="22"/>
                <w:lang w:eastAsia="en-US"/>
              </w:rPr>
              <w:t>M</w:t>
            </w:r>
          </w:p>
        </w:tc>
        <w:tc>
          <w:tcPr>
            <w:tcW w:w="4966" w:type="dxa"/>
          </w:tcPr>
          <w:p w14:paraId="2DA654C3" w14:textId="77777777" w:rsidR="00F03F40" w:rsidRDefault="00237F5F" w:rsidP="00F03F40">
            <w:pPr>
              <w:numPr>
                <w:ilvl w:val="0"/>
                <w:numId w:val="12"/>
              </w:numPr>
              <w:spacing w:after="0"/>
              <w:ind w:left="144" w:hanging="144"/>
              <w:contextualSpacing/>
              <w:rPr>
                <w:szCs w:val="22"/>
                <w:lang w:eastAsia="en-US"/>
              </w:rPr>
            </w:pPr>
            <w:r w:rsidRPr="0049353B">
              <w:rPr>
                <w:szCs w:val="22"/>
                <w:lang w:eastAsia="en-US"/>
              </w:rPr>
              <w:t xml:space="preserve">Provided by </w:t>
            </w:r>
            <w:r w:rsidRPr="00B0097D">
              <w:rPr>
                <w:i/>
                <w:iCs/>
                <w:szCs w:val="22"/>
                <w:lang w:eastAsia="en-US"/>
              </w:rPr>
              <w:t>tapi-server</w:t>
            </w:r>
          </w:p>
          <w:p w14:paraId="384CB181" w14:textId="610E80DF" w:rsidR="00237F5F" w:rsidRPr="0049353B" w:rsidRDefault="00237F5F" w:rsidP="00F03F40">
            <w:pPr>
              <w:spacing w:after="0"/>
              <w:contextualSpacing/>
              <w:rPr>
                <w:szCs w:val="22"/>
                <w:lang w:eastAsia="en-US"/>
              </w:rPr>
            </w:pPr>
            <w:r w:rsidRPr="0049353B">
              <w:rPr>
                <w:szCs w:val="22"/>
                <w:lang w:eastAsia="en-US"/>
              </w:rPr>
              <w:t>This attribute identifies the part type of the equipment</w:t>
            </w:r>
          </w:p>
          <w:p w14:paraId="7142722F" w14:textId="77777777" w:rsidR="00237F5F" w:rsidRPr="0049353B" w:rsidRDefault="00237F5F" w:rsidP="00237F5F">
            <w:pPr>
              <w:rPr>
                <w:szCs w:val="20"/>
                <w:lang w:eastAsia="en-US"/>
              </w:rPr>
            </w:pPr>
          </w:p>
        </w:tc>
      </w:tr>
      <w:tr w:rsidR="00237F5F" w:rsidRPr="0049353B" w14:paraId="2A8D7232" w14:textId="77777777" w:rsidTr="004258A8">
        <w:trPr>
          <w:cnfStyle w:val="000000100000" w:firstRow="0" w:lastRow="0" w:firstColumn="0" w:lastColumn="0" w:oddVBand="0" w:evenVBand="0" w:oddHBand="1" w:evenHBand="0" w:firstRowFirstColumn="0" w:firstRowLastColumn="0" w:lastRowFirstColumn="0" w:lastRowLastColumn="0"/>
        </w:trPr>
        <w:tc>
          <w:tcPr>
            <w:tcW w:w="1638" w:type="dxa"/>
          </w:tcPr>
          <w:p w14:paraId="72B90929" w14:textId="77777777" w:rsidR="00237F5F" w:rsidRPr="0049353B" w:rsidRDefault="00237F5F" w:rsidP="00AB1AD8">
            <w:pPr>
              <w:rPr>
                <w:szCs w:val="22"/>
                <w:lang w:eastAsia="en-US"/>
              </w:rPr>
            </w:pPr>
            <w:r w:rsidRPr="0049353B">
              <w:rPr>
                <w:szCs w:val="22"/>
                <w:lang w:eastAsia="en-US"/>
              </w:rPr>
              <w:t>equipment-type-name</w:t>
            </w:r>
          </w:p>
        </w:tc>
        <w:tc>
          <w:tcPr>
            <w:tcW w:w="2473" w:type="dxa"/>
            <w:gridSpan w:val="2"/>
          </w:tcPr>
          <w:p w14:paraId="3FA15C3C" w14:textId="77777777" w:rsidR="00237F5F" w:rsidRPr="0049353B" w:rsidRDefault="00237F5F" w:rsidP="00AB1AD8">
            <w:pPr>
              <w:rPr>
                <w:color w:val="222222"/>
                <w:szCs w:val="22"/>
                <w:lang w:eastAsia="en-US"/>
              </w:rPr>
            </w:pPr>
            <w:r w:rsidRPr="0049353B">
              <w:rPr>
                <w:color w:val="222222"/>
                <w:szCs w:val="22"/>
              </w:rPr>
              <w:t>String</w:t>
            </w:r>
          </w:p>
          <w:p w14:paraId="2C5C4AD5" w14:textId="77777777" w:rsidR="00237F5F" w:rsidRPr="0049353B" w:rsidRDefault="00237F5F" w:rsidP="00237F5F">
            <w:pPr>
              <w:rPr>
                <w:sz w:val="20"/>
                <w:szCs w:val="20"/>
                <w:lang w:eastAsia="en-US"/>
              </w:rPr>
            </w:pPr>
          </w:p>
        </w:tc>
        <w:tc>
          <w:tcPr>
            <w:tcW w:w="709" w:type="dxa"/>
          </w:tcPr>
          <w:p w14:paraId="6BAF8978" w14:textId="77777777" w:rsidR="00237F5F" w:rsidRPr="0049353B" w:rsidRDefault="00237F5F" w:rsidP="00AB1AD8">
            <w:pPr>
              <w:rPr>
                <w:szCs w:val="22"/>
                <w:lang w:eastAsia="en-US"/>
              </w:rPr>
            </w:pPr>
            <w:r w:rsidRPr="0049353B">
              <w:rPr>
                <w:szCs w:val="22"/>
                <w:lang w:eastAsia="en-US"/>
              </w:rPr>
              <w:t>RO</w:t>
            </w:r>
          </w:p>
        </w:tc>
        <w:tc>
          <w:tcPr>
            <w:tcW w:w="704" w:type="dxa"/>
          </w:tcPr>
          <w:p w14:paraId="4839B45C" w14:textId="77777777" w:rsidR="00237F5F" w:rsidRPr="0049353B" w:rsidRDefault="00237F5F" w:rsidP="00AB1AD8">
            <w:pPr>
              <w:rPr>
                <w:szCs w:val="22"/>
                <w:lang w:eastAsia="en-US"/>
              </w:rPr>
            </w:pPr>
            <w:r w:rsidRPr="0049353B">
              <w:rPr>
                <w:szCs w:val="22"/>
                <w:lang w:eastAsia="en-US"/>
              </w:rPr>
              <w:t>M</w:t>
            </w:r>
          </w:p>
        </w:tc>
        <w:tc>
          <w:tcPr>
            <w:tcW w:w="4966" w:type="dxa"/>
          </w:tcPr>
          <w:p w14:paraId="68C8F952" w14:textId="77777777" w:rsidR="00237F5F" w:rsidRPr="0049353B" w:rsidRDefault="00237F5F" w:rsidP="00381A66">
            <w:pPr>
              <w:numPr>
                <w:ilvl w:val="0"/>
                <w:numId w:val="12"/>
              </w:numPr>
              <w:spacing w:after="0"/>
              <w:ind w:left="144" w:hanging="144"/>
              <w:contextualSpacing/>
              <w:rPr>
                <w:i/>
                <w:szCs w:val="22"/>
                <w:lang w:eastAsia="en-US"/>
              </w:rPr>
            </w:pPr>
            <w:r w:rsidRPr="0049353B">
              <w:rPr>
                <w:szCs w:val="22"/>
                <w:lang w:eastAsia="en-US"/>
              </w:rPr>
              <w:t xml:space="preserve">Provided by </w:t>
            </w:r>
            <w:r w:rsidRPr="0049353B">
              <w:rPr>
                <w:i/>
                <w:szCs w:val="22"/>
                <w:lang w:eastAsia="en-US"/>
              </w:rPr>
              <w:t>tapi-server</w:t>
            </w:r>
          </w:p>
          <w:p w14:paraId="0111BF12" w14:textId="77777777" w:rsidR="00237F5F" w:rsidRPr="0049353B" w:rsidRDefault="00237F5F" w:rsidP="00237F5F">
            <w:pPr>
              <w:rPr>
                <w:szCs w:val="20"/>
                <w:lang w:eastAsia="en-US"/>
              </w:rPr>
            </w:pPr>
            <w:r w:rsidRPr="0049353B">
              <w:rPr>
                <w:szCs w:val="20"/>
                <w:lang w:eastAsia="en-US"/>
              </w:rPr>
              <w:t>This attribute identifies the type of the equipment.</w:t>
            </w:r>
          </w:p>
          <w:p w14:paraId="20DBC7D1" w14:textId="77777777" w:rsidR="00237F5F" w:rsidRPr="0049353B" w:rsidRDefault="00237F5F" w:rsidP="00237F5F">
            <w:pPr>
              <w:ind w:left="144"/>
              <w:contextualSpacing/>
              <w:rPr>
                <w:sz w:val="20"/>
                <w:szCs w:val="20"/>
                <w:lang w:eastAsia="en-US"/>
              </w:rPr>
            </w:pPr>
          </w:p>
        </w:tc>
      </w:tr>
      <w:tr w:rsidR="00237F5F" w:rsidRPr="0049353B" w14:paraId="0A6FAF7B" w14:textId="77777777" w:rsidTr="004258A8">
        <w:tc>
          <w:tcPr>
            <w:tcW w:w="1638" w:type="dxa"/>
          </w:tcPr>
          <w:p w14:paraId="0F62C245" w14:textId="77777777" w:rsidR="00237F5F" w:rsidRPr="0049353B" w:rsidRDefault="00237F5F" w:rsidP="00AB1AD8">
            <w:pPr>
              <w:rPr>
                <w:szCs w:val="22"/>
                <w:lang w:eastAsia="en-US"/>
              </w:rPr>
            </w:pPr>
            <w:r w:rsidRPr="0049353B">
              <w:rPr>
                <w:szCs w:val="22"/>
                <w:lang w:eastAsia="en-US"/>
              </w:rPr>
              <w:t>equipment-type-version</w:t>
            </w:r>
          </w:p>
        </w:tc>
        <w:tc>
          <w:tcPr>
            <w:tcW w:w="2473" w:type="dxa"/>
            <w:gridSpan w:val="2"/>
          </w:tcPr>
          <w:p w14:paraId="5AC38195" w14:textId="77777777" w:rsidR="00237F5F" w:rsidRPr="0049353B" w:rsidRDefault="00237F5F" w:rsidP="00AB1AD8">
            <w:pPr>
              <w:rPr>
                <w:szCs w:val="22"/>
                <w:lang w:eastAsia="en-US"/>
              </w:rPr>
            </w:pPr>
            <w:r w:rsidRPr="0049353B">
              <w:rPr>
                <w:color w:val="222222"/>
                <w:szCs w:val="22"/>
              </w:rPr>
              <w:t>String</w:t>
            </w:r>
          </w:p>
        </w:tc>
        <w:tc>
          <w:tcPr>
            <w:tcW w:w="709" w:type="dxa"/>
          </w:tcPr>
          <w:p w14:paraId="194F0F47" w14:textId="77777777" w:rsidR="00237F5F" w:rsidRPr="0049353B" w:rsidRDefault="00237F5F" w:rsidP="00AB1AD8">
            <w:pPr>
              <w:rPr>
                <w:szCs w:val="22"/>
                <w:lang w:eastAsia="en-US"/>
              </w:rPr>
            </w:pPr>
            <w:r w:rsidRPr="0049353B">
              <w:rPr>
                <w:szCs w:val="22"/>
                <w:lang w:eastAsia="en-US"/>
              </w:rPr>
              <w:t>RO</w:t>
            </w:r>
          </w:p>
        </w:tc>
        <w:tc>
          <w:tcPr>
            <w:tcW w:w="704" w:type="dxa"/>
          </w:tcPr>
          <w:p w14:paraId="0909E65F" w14:textId="77777777" w:rsidR="00237F5F" w:rsidRPr="0049353B" w:rsidRDefault="00237F5F" w:rsidP="00AB1AD8">
            <w:pPr>
              <w:rPr>
                <w:szCs w:val="22"/>
                <w:lang w:eastAsia="en-US"/>
              </w:rPr>
            </w:pPr>
            <w:r w:rsidRPr="0049353B">
              <w:rPr>
                <w:szCs w:val="22"/>
                <w:lang w:eastAsia="en-US"/>
              </w:rPr>
              <w:t>M</w:t>
            </w:r>
          </w:p>
        </w:tc>
        <w:tc>
          <w:tcPr>
            <w:tcW w:w="4966" w:type="dxa"/>
          </w:tcPr>
          <w:p w14:paraId="5BD77A3D" w14:textId="77777777" w:rsidR="00237F5F" w:rsidRPr="0049353B" w:rsidRDefault="00237F5F" w:rsidP="00381A66">
            <w:pPr>
              <w:numPr>
                <w:ilvl w:val="0"/>
                <w:numId w:val="12"/>
              </w:numPr>
              <w:spacing w:after="0"/>
              <w:ind w:left="144" w:hanging="144"/>
              <w:contextualSpacing/>
              <w:rPr>
                <w:i/>
                <w:szCs w:val="22"/>
                <w:lang w:eastAsia="en-US"/>
              </w:rPr>
            </w:pPr>
            <w:r w:rsidRPr="0049353B">
              <w:rPr>
                <w:szCs w:val="22"/>
                <w:lang w:eastAsia="en-US"/>
              </w:rPr>
              <w:t xml:space="preserve">Provided by </w:t>
            </w:r>
            <w:r w:rsidRPr="0049353B">
              <w:rPr>
                <w:i/>
                <w:szCs w:val="22"/>
                <w:lang w:eastAsia="en-US"/>
              </w:rPr>
              <w:t>tapi-server</w:t>
            </w:r>
          </w:p>
          <w:p w14:paraId="710C92FC" w14:textId="2FC88460" w:rsidR="00237F5F" w:rsidRPr="00F03F40" w:rsidRDefault="00237F5F" w:rsidP="00237F5F">
            <w:pPr>
              <w:rPr>
                <w:szCs w:val="20"/>
                <w:lang w:eastAsia="en-US"/>
              </w:rPr>
            </w:pPr>
            <w:r w:rsidRPr="0049353B">
              <w:rPr>
                <w:szCs w:val="20"/>
                <w:lang w:eastAsia="en-US"/>
              </w:rPr>
              <w:t>This attribute identifies the version of the equipment.</w:t>
            </w:r>
          </w:p>
        </w:tc>
      </w:tr>
      <w:tr w:rsidR="00237F5F" w:rsidRPr="0049353B" w14:paraId="6933D81D" w14:textId="77777777" w:rsidTr="004258A8">
        <w:trPr>
          <w:cnfStyle w:val="000000100000" w:firstRow="0" w:lastRow="0" w:firstColumn="0" w:lastColumn="0" w:oddVBand="0" w:evenVBand="0" w:oddHBand="1" w:evenHBand="0" w:firstRowFirstColumn="0" w:firstRowLastColumn="0" w:lastRowFirstColumn="0" w:lastRowLastColumn="0"/>
        </w:trPr>
        <w:tc>
          <w:tcPr>
            <w:tcW w:w="1638" w:type="dxa"/>
          </w:tcPr>
          <w:p w14:paraId="79ABC4BE" w14:textId="77777777" w:rsidR="00237F5F" w:rsidRPr="0049353B" w:rsidRDefault="00237F5F" w:rsidP="00AB1AD8">
            <w:pPr>
              <w:rPr>
                <w:szCs w:val="22"/>
                <w:lang w:eastAsia="en-US"/>
              </w:rPr>
            </w:pPr>
            <w:r w:rsidRPr="0049353B">
              <w:rPr>
                <w:szCs w:val="22"/>
                <w:lang w:eastAsia="en-US"/>
              </w:rPr>
              <w:t>manufacturer-identifier</w:t>
            </w:r>
          </w:p>
        </w:tc>
        <w:tc>
          <w:tcPr>
            <w:tcW w:w="2473" w:type="dxa"/>
            <w:gridSpan w:val="2"/>
          </w:tcPr>
          <w:p w14:paraId="4DA79CAB" w14:textId="77777777" w:rsidR="00237F5F" w:rsidRPr="0049353B" w:rsidRDefault="00237F5F" w:rsidP="00AB1AD8">
            <w:pPr>
              <w:rPr>
                <w:szCs w:val="22"/>
                <w:lang w:eastAsia="en-US"/>
              </w:rPr>
            </w:pPr>
            <w:r w:rsidRPr="0049353B">
              <w:rPr>
                <w:color w:val="222222"/>
                <w:szCs w:val="22"/>
              </w:rPr>
              <w:t>String</w:t>
            </w:r>
            <w:r w:rsidRPr="0049353B">
              <w:rPr>
                <w:szCs w:val="22"/>
                <w:lang w:eastAsia="en-US"/>
              </w:rPr>
              <w:t xml:space="preserve"> </w:t>
            </w:r>
          </w:p>
        </w:tc>
        <w:tc>
          <w:tcPr>
            <w:tcW w:w="709" w:type="dxa"/>
          </w:tcPr>
          <w:p w14:paraId="32321879" w14:textId="77777777" w:rsidR="00237F5F" w:rsidRPr="0049353B" w:rsidRDefault="00237F5F" w:rsidP="00AB1AD8">
            <w:pPr>
              <w:rPr>
                <w:szCs w:val="22"/>
                <w:lang w:eastAsia="en-US"/>
              </w:rPr>
            </w:pPr>
            <w:r w:rsidRPr="0049353B">
              <w:rPr>
                <w:szCs w:val="22"/>
                <w:lang w:eastAsia="en-US"/>
              </w:rPr>
              <w:t>RO</w:t>
            </w:r>
          </w:p>
        </w:tc>
        <w:tc>
          <w:tcPr>
            <w:tcW w:w="704" w:type="dxa"/>
          </w:tcPr>
          <w:p w14:paraId="46E1B751" w14:textId="5CBF4DE2" w:rsidR="00237F5F" w:rsidRPr="0049353B" w:rsidRDefault="00B7225D" w:rsidP="00AB1AD8">
            <w:pPr>
              <w:rPr>
                <w:szCs w:val="22"/>
                <w:lang w:eastAsia="en-US"/>
              </w:rPr>
            </w:pPr>
            <w:r w:rsidRPr="0049353B">
              <w:rPr>
                <w:szCs w:val="22"/>
                <w:lang w:eastAsia="en-US"/>
              </w:rPr>
              <w:t>O</w:t>
            </w:r>
          </w:p>
        </w:tc>
        <w:tc>
          <w:tcPr>
            <w:tcW w:w="4966" w:type="dxa"/>
          </w:tcPr>
          <w:p w14:paraId="5C4284B4" w14:textId="77777777" w:rsidR="00237F5F" w:rsidRPr="0049353B" w:rsidRDefault="00237F5F" w:rsidP="00381A66">
            <w:pPr>
              <w:numPr>
                <w:ilvl w:val="0"/>
                <w:numId w:val="12"/>
              </w:numPr>
              <w:spacing w:after="0"/>
              <w:ind w:left="144" w:hanging="144"/>
              <w:contextualSpacing/>
              <w:rPr>
                <w:i/>
                <w:szCs w:val="22"/>
                <w:lang w:eastAsia="en-US"/>
              </w:rPr>
            </w:pPr>
            <w:r w:rsidRPr="0049353B">
              <w:rPr>
                <w:szCs w:val="22"/>
                <w:lang w:eastAsia="en-US"/>
              </w:rPr>
              <w:t xml:space="preserve">Provided by </w:t>
            </w:r>
            <w:r w:rsidRPr="0049353B">
              <w:rPr>
                <w:i/>
                <w:szCs w:val="22"/>
                <w:lang w:eastAsia="en-US"/>
              </w:rPr>
              <w:t>tapi-server</w:t>
            </w:r>
          </w:p>
          <w:p w14:paraId="7EE9C4E7" w14:textId="77777777" w:rsidR="00237F5F" w:rsidRPr="0049353B" w:rsidRDefault="00237F5F" w:rsidP="00237F5F">
            <w:pPr>
              <w:rPr>
                <w:szCs w:val="20"/>
                <w:lang w:eastAsia="en-US"/>
              </w:rPr>
            </w:pPr>
            <w:r w:rsidRPr="0049353B">
              <w:rPr>
                <w:szCs w:val="20"/>
                <w:lang w:eastAsia="en-US"/>
              </w:rPr>
              <w:t>The formal unique identifier of the manufacturer.</w:t>
            </w:r>
          </w:p>
        </w:tc>
      </w:tr>
      <w:tr w:rsidR="00237F5F" w:rsidRPr="0049353B" w14:paraId="6F82C4F3" w14:textId="77777777" w:rsidTr="004258A8">
        <w:tc>
          <w:tcPr>
            <w:tcW w:w="1638" w:type="dxa"/>
          </w:tcPr>
          <w:p w14:paraId="04F6B6AB" w14:textId="77777777" w:rsidR="00237F5F" w:rsidRPr="0049353B" w:rsidRDefault="00237F5F" w:rsidP="00AB1AD8">
            <w:pPr>
              <w:rPr>
                <w:szCs w:val="22"/>
                <w:lang w:eastAsia="en-US"/>
              </w:rPr>
            </w:pPr>
            <w:r w:rsidRPr="0049353B">
              <w:rPr>
                <w:szCs w:val="22"/>
                <w:lang w:eastAsia="en-US"/>
              </w:rPr>
              <w:t>manufacturer-name</w:t>
            </w:r>
          </w:p>
        </w:tc>
        <w:tc>
          <w:tcPr>
            <w:tcW w:w="2473" w:type="dxa"/>
            <w:gridSpan w:val="2"/>
          </w:tcPr>
          <w:p w14:paraId="07CA6157" w14:textId="77777777" w:rsidR="00237F5F" w:rsidRPr="0049353B" w:rsidRDefault="00237F5F" w:rsidP="00AB1AD8">
            <w:pPr>
              <w:rPr>
                <w:color w:val="222222"/>
                <w:szCs w:val="22"/>
              </w:rPr>
            </w:pPr>
            <w:r w:rsidRPr="0049353B">
              <w:rPr>
                <w:color w:val="222222"/>
                <w:szCs w:val="22"/>
              </w:rPr>
              <w:t>String</w:t>
            </w:r>
          </w:p>
        </w:tc>
        <w:tc>
          <w:tcPr>
            <w:tcW w:w="709" w:type="dxa"/>
          </w:tcPr>
          <w:p w14:paraId="7A050850" w14:textId="77777777" w:rsidR="00237F5F" w:rsidRPr="0049353B" w:rsidRDefault="00237F5F" w:rsidP="00AB1AD8">
            <w:pPr>
              <w:rPr>
                <w:szCs w:val="22"/>
                <w:lang w:eastAsia="en-US"/>
              </w:rPr>
            </w:pPr>
            <w:r w:rsidRPr="0049353B">
              <w:rPr>
                <w:szCs w:val="22"/>
                <w:lang w:eastAsia="en-US"/>
              </w:rPr>
              <w:t>RO</w:t>
            </w:r>
          </w:p>
        </w:tc>
        <w:tc>
          <w:tcPr>
            <w:tcW w:w="704" w:type="dxa"/>
          </w:tcPr>
          <w:p w14:paraId="2E1CF0BB" w14:textId="77777777" w:rsidR="00237F5F" w:rsidRPr="0049353B" w:rsidRDefault="00237F5F" w:rsidP="00AB1AD8">
            <w:pPr>
              <w:rPr>
                <w:szCs w:val="22"/>
                <w:lang w:eastAsia="en-US"/>
              </w:rPr>
            </w:pPr>
            <w:r w:rsidRPr="0049353B">
              <w:rPr>
                <w:szCs w:val="22"/>
                <w:lang w:eastAsia="en-US"/>
              </w:rPr>
              <w:t>M</w:t>
            </w:r>
          </w:p>
        </w:tc>
        <w:tc>
          <w:tcPr>
            <w:tcW w:w="4966" w:type="dxa"/>
          </w:tcPr>
          <w:p w14:paraId="274BFF97" w14:textId="77777777" w:rsidR="00237F5F" w:rsidRPr="0049353B" w:rsidRDefault="00237F5F" w:rsidP="00381A66">
            <w:pPr>
              <w:numPr>
                <w:ilvl w:val="0"/>
                <w:numId w:val="12"/>
              </w:numPr>
              <w:spacing w:after="0"/>
              <w:ind w:left="144" w:hanging="144"/>
              <w:contextualSpacing/>
              <w:rPr>
                <w:i/>
                <w:szCs w:val="22"/>
                <w:lang w:eastAsia="en-US"/>
              </w:rPr>
            </w:pPr>
            <w:r w:rsidRPr="0049353B">
              <w:rPr>
                <w:szCs w:val="22"/>
                <w:lang w:eastAsia="en-US"/>
              </w:rPr>
              <w:t xml:space="preserve">Provided by </w:t>
            </w:r>
            <w:r w:rsidRPr="0049353B">
              <w:rPr>
                <w:i/>
                <w:szCs w:val="22"/>
                <w:lang w:eastAsia="en-US"/>
              </w:rPr>
              <w:t>tapi-server</w:t>
            </w:r>
          </w:p>
          <w:p w14:paraId="29990C8A" w14:textId="77777777" w:rsidR="00237F5F" w:rsidRPr="0049353B" w:rsidRDefault="00237F5F" w:rsidP="00237F5F">
            <w:pPr>
              <w:rPr>
                <w:szCs w:val="20"/>
                <w:lang w:eastAsia="en-US"/>
              </w:rPr>
            </w:pPr>
            <w:r w:rsidRPr="0049353B">
              <w:rPr>
                <w:szCs w:val="20"/>
                <w:lang w:eastAsia="en-US"/>
              </w:rPr>
              <w:t>The formal name of the manufacturer of the Equipment.</w:t>
            </w:r>
          </w:p>
        </w:tc>
      </w:tr>
    </w:tbl>
    <w:p w14:paraId="23D021A5" w14:textId="77777777" w:rsidR="00237F5F" w:rsidRDefault="00237F5F" w:rsidP="00237F5F"/>
    <w:p w14:paraId="02A78386" w14:textId="54736A2B" w:rsidR="00237F5F" w:rsidRPr="00F162C8" w:rsidRDefault="00F162C8" w:rsidP="00F162C8">
      <w:pPr>
        <w:pStyle w:val="Caption"/>
        <w:rPr>
          <w:b/>
          <w:lang w:eastAsia="en-US"/>
        </w:rPr>
      </w:pPr>
      <w:bookmarkStart w:id="559" w:name="_Toc89432325"/>
      <w:r w:rsidRPr="00135912">
        <w:t xml:space="preserve">Table </w:t>
      </w:r>
      <w:r>
        <w:fldChar w:fldCharType="begin"/>
      </w:r>
      <w:r w:rsidRPr="00135912">
        <w:instrText xml:space="preserve"> SEQ Table \* ARABIC </w:instrText>
      </w:r>
      <w:r>
        <w:fldChar w:fldCharType="separate"/>
      </w:r>
      <w:r w:rsidR="00A35D70">
        <w:rPr>
          <w:noProof/>
        </w:rPr>
        <w:t>51</w:t>
      </w:r>
      <w:r>
        <w:fldChar w:fldCharType="end"/>
      </w:r>
      <w:r w:rsidRPr="00135912">
        <w:t xml:space="preserve">: </w:t>
      </w:r>
      <w:r>
        <w:t xml:space="preserve">Common-actual-properties </w:t>
      </w:r>
      <w:r w:rsidR="005F1654">
        <w:t>object’s parameters</w:t>
      </w:r>
      <w:r>
        <w:t xml:space="preserve"> required for UC4b.</w:t>
      </w:r>
      <w:bookmarkEnd w:id="559"/>
    </w:p>
    <w:tbl>
      <w:tblPr>
        <w:tblStyle w:val="GridTable6Colorful-Accent5"/>
        <w:tblW w:w="10490" w:type="dxa"/>
        <w:tblLayout w:type="fixed"/>
        <w:tblLook w:val="0420" w:firstRow="1" w:lastRow="0" w:firstColumn="0" w:lastColumn="0" w:noHBand="0" w:noVBand="1"/>
      </w:tblPr>
      <w:tblGrid>
        <w:gridCol w:w="1638"/>
        <w:gridCol w:w="63"/>
        <w:gridCol w:w="2410"/>
        <w:gridCol w:w="709"/>
        <w:gridCol w:w="567"/>
        <w:gridCol w:w="5103"/>
      </w:tblGrid>
      <w:tr w:rsidR="00237F5F" w:rsidRPr="00F162C8" w14:paraId="39A3F2B2" w14:textId="77777777" w:rsidTr="00F03F40">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6F6D5137" w14:textId="77777777" w:rsidR="00237F5F" w:rsidRPr="003A404F" w:rsidRDefault="00237F5F" w:rsidP="00AB1AD8">
            <w:pPr>
              <w:rPr>
                <w:b w:val="0"/>
                <w:bCs w:val="0"/>
                <w:szCs w:val="22"/>
                <w:lang w:eastAsia="en-US"/>
              </w:rPr>
            </w:pPr>
            <w:r w:rsidRPr="003A404F">
              <w:rPr>
                <w:szCs w:val="22"/>
                <w:lang w:eastAsia="en-US"/>
              </w:rPr>
              <w:t>common-actual-properties</w:t>
            </w:r>
          </w:p>
        </w:tc>
        <w:tc>
          <w:tcPr>
            <w:tcW w:w="8789" w:type="dxa"/>
            <w:gridSpan w:val="4"/>
          </w:tcPr>
          <w:p w14:paraId="4FD1AB42" w14:textId="387AFEDC" w:rsidR="00237F5F" w:rsidRPr="003A404F" w:rsidRDefault="00237F5F" w:rsidP="00AB1AD8">
            <w:pPr>
              <w:rPr>
                <w:szCs w:val="22"/>
                <w:lang w:eastAsia="en-US"/>
              </w:rPr>
            </w:pPr>
            <w:r w:rsidRPr="003A404F">
              <w:rPr>
                <w:szCs w:val="22"/>
                <w:lang w:eastAsia="en-US"/>
              </w:rPr>
              <w:t>/tapi-common:context/tapi-equipment:physical-context/</w:t>
            </w:r>
            <w:r w:rsidR="00F162C8" w:rsidRPr="003A404F">
              <w:rPr>
                <w:szCs w:val="22"/>
                <w:lang w:eastAsia="en-US"/>
              </w:rPr>
              <w:t>device/</w:t>
            </w:r>
            <w:r w:rsidRPr="003A404F">
              <w:rPr>
                <w:szCs w:val="22"/>
                <w:lang w:eastAsia="en-US"/>
              </w:rPr>
              <w:t>equipment/actual-equipment/common-actual-properties</w:t>
            </w:r>
          </w:p>
        </w:tc>
      </w:tr>
      <w:tr w:rsidR="00237F5F" w:rsidRPr="00F162C8" w14:paraId="187D95C3" w14:textId="77777777" w:rsidTr="00F03F40">
        <w:trPr>
          <w:cnfStyle w:val="000000100000" w:firstRow="0" w:lastRow="0" w:firstColumn="0" w:lastColumn="0" w:oddVBand="0" w:evenVBand="0" w:oddHBand="1" w:evenHBand="0" w:firstRowFirstColumn="0" w:firstRowLastColumn="0" w:lastRowFirstColumn="0" w:lastRowLastColumn="0"/>
        </w:trPr>
        <w:tc>
          <w:tcPr>
            <w:tcW w:w="1638" w:type="dxa"/>
          </w:tcPr>
          <w:p w14:paraId="61A269D5" w14:textId="77777777" w:rsidR="00237F5F" w:rsidRPr="003A404F" w:rsidRDefault="00237F5F" w:rsidP="00AB1AD8">
            <w:pPr>
              <w:tabs>
                <w:tab w:val="left" w:pos="1305"/>
              </w:tabs>
              <w:rPr>
                <w:b/>
                <w:szCs w:val="22"/>
                <w:lang w:eastAsia="en-US"/>
              </w:rPr>
            </w:pPr>
            <w:r w:rsidRPr="003A404F">
              <w:rPr>
                <w:b/>
                <w:szCs w:val="22"/>
                <w:lang w:eastAsia="en-US"/>
              </w:rPr>
              <w:t>Attribute</w:t>
            </w:r>
            <w:r w:rsidRPr="003A404F">
              <w:rPr>
                <w:b/>
                <w:szCs w:val="22"/>
                <w:lang w:eastAsia="en-US"/>
              </w:rPr>
              <w:tab/>
            </w:r>
          </w:p>
        </w:tc>
        <w:tc>
          <w:tcPr>
            <w:tcW w:w="2473" w:type="dxa"/>
            <w:gridSpan w:val="2"/>
          </w:tcPr>
          <w:p w14:paraId="2EC3020C" w14:textId="77777777" w:rsidR="00237F5F" w:rsidRPr="003A404F" w:rsidRDefault="00237F5F" w:rsidP="00AB1AD8">
            <w:pPr>
              <w:rPr>
                <w:b/>
                <w:szCs w:val="22"/>
                <w:lang w:eastAsia="en-US"/>
              </w:rPr>
            </w:pPr>
            <w:r w:rsidRPr="003A404F">
              <w:rPr>
                <w:b/>
                <w:szCs w:val="22"/>
                <w:lang w:eastAsia="en-US"/>
              </w:rPr>
              <w:t>Allowed Values/Format</w:t>
            </w:r>
          </w:p>
        </w:tc>
        <w:tc>
          <w:tcPr>
            <w:tcW w:w="709" w:type="dxa"/>
          </w:tcPr>
          <w:p w14:paraId="0A324EE5" w14:textId="77777777" w:rsidR="00237F5F" w:rsidRPr="003A404F" w:rsidRDefault="00237F5F" w:rsidP="00AB1AD8">
            <w:pPr>
              <w:rPr>
                <w:b/>
                <w:szCs w:val="22"/>
                <w:lang w:eastAsia="en-US"/>
              </w:rPr>
            </w:pPr>
            <w:r w:rsidRPr="003A404F">
              <w:rPr>
                <w:b/>
                <w:szCs w:val="22"/>
                <w:lang w:eastAsia="en-US"/>
              </w:rPr>
              <w:t>Mod</w:t>
            </w:r>
          </w:p>
        </w:tc>
        <w:tc>
          <w:tcPr>
            <w:tcW w:w="567" w:type="dxa"/>
          </w:tcPr>
          <w:p w14:paraId="47095413" w14:textId="77777777" w:rsidR="00237F5F" w:rsidRPr="003A404F" w:rsidRDefault="00237F5F" w:rsidP="00AB1AD8">
            <w:pPr>
              <w:rPr>
                <w:b/>
                <w:szCs w:val="22"/>
                <w:lang w:eastAsia="en-US"/>
              </w:rPr>
            </w:pPr>
            <w:r w:rsidRPr="003A404F">
              <w:rPr>
                <w:b/>
                <w:szCs w:val="22"/>
                <w:lang w:eastAsia="en-US"/>
              </w:rPr>
              <w:t>Sup</w:t>
            </w:r>
          </w:p>
        </w:tc>
        <w:tc>
          <w:tcPr>
            <w:tcW w:w="5103" w:type="dxa"/>
          </w:tcPr>
          <w:p w14:paraId="4BEB2F2C" w14:textId="77777777" w:rsidR="00237F5F" w:rsidRPr="003A404F" w:rsidRDefault="00237F5F" w:rsidP="00AB1AD8">
            <w:pPr>
              <w:rPr>
                <w:b/>
                <w:szCs w:val="22"/>
                <w:lang w:eastAsia="en-US"/>
              </w:rPr>
            </w:pPr>
            <w:r w:rsidRPr="003A404F">
              <w:rPr>
                <w:b/>
                <w:szCs w:val="22"/>
                <w:lang w:eastAsia="en-US"/>
              </w:rPr>
              <w:t>Notes</w:t>
            </w:r>
          </w:p>
        </w:tc>
      </w:tr>
      <w:tr w:rsidR="00237F5F" w:rsidRPr="00F162C8" w14:paraId="796E134D" w14:textId="77777777" w:rsidTr="00F03F40">
        <w:tc>
          <w:tcPr>
            <w:tcW w:w="1638" w:type="dxa"/>
          </w:tcPr>
          <w:p w14:paraId="24E70719" w14:textId="77777777" w:rsidR="00237F5F" w:rsidRPr="003A404F" w:rsidRDefault="00237F5F" w:rsidP="00AB1AD8">
            <w:pPr>
              <w:rPr>
                <w:szCs w:val="22"/>
                <w:lang w:eastAsia="en-US"/>
              </w:rPr>
            </w:pPr>
            <w:r w:rsidRPr="003A404F">
              <w:rPr>
                <w:szCs w:val="22"/>
                <w:lang w:eastAsia="en-US"/>
              </w:rPr>
              <w:t>asset-instance-identifier</w:t>
            </w:r>
          </w:p>
        </w:tc>
        <w:tc>
          <w:tcPr>
            <w:tcW w:w="2473" w:type="dxa"/>
            <w:gridSpan w:val="2"/>
          </w:tcPr>
          <w:p w14:paraId="4E0818D5" w14:textId="77777777" w:rsidR="00237F5F" w:rsidRPr="003A404F" w:rsidRDefault="00237F5F" w:rsidP="00AB1AD8">
            <w:pPr>
              <w:rPr>
                <w:szCs w:val="22"/>
                <w:lang w:eastAsia="en-US"/>
              </w:rPr>
            </w:pPr>
            <w:r w:rsidRPr="003A404F">
              <w:rPr>
                <w:szCs w:val="22"/>
                <w:lang w:eastAsia="en-US"/>
              </w:rPr>
              <w:t>String</w:t>
            </w:r>
          </w:p>
        </w:tc>
        <w:tc>
          <w:tcPr>
            <w:tcW w:w="709" w:type="dxa"/>
          </w:tcPr>
          <w:p w14:paraId="27AD798C" w14:textId="77777777" w:rsidR="00237F5F" w:rsidRPr="003A404F" w:rsidRDefault="00237F5F" w:rsidP="00AB1AD8">
            <w:pPr>
              <w:rPr>
                <w:szCs w:val="22"/>
                <w:lang w:eastAsia="en-US"/>
              </w:rPr>
            </w:pPr>
            <w:r w:rsidRPr="003A404F">
              <w:rPr>
                <w:szCs w:val="22"/>
                <w:lang w:eastAsia="en-US"/>
              </w:rPr>
              <w:t>RO</w:t>
            </w:r>
          </w:p>
        </w:tc>
        <w:tc>
          <w:tcPr>
            <w:tcW w:w="567" w:type="dxa"/>
          </w:tcPr>
          <w:p w14:paraId="451CC55A" w14:textId="77777777" w:rsidR="00237F5F" w:rsidRPr="003A404F" w:rsidRDefault="00237F5F" w:rsidP="00AB1AD8">
            <w:pPr>
              <w:rPr>
                <w:szCs w:val="22"/>
                <w:lang w:eastAsia="en-US"/>
              </w:rPr>
            </w:pPr>
            <w:r w:rsidRPr="003A404F">
              <w:rPr>
                <w:szCs w:val="22"/>
                <w:lang w:eastAsia="en-US"/>
              </w:rPr>
              <w:t>M</w:t>
            </w:r>
          </w:p>
        </w:tc>
        <w:tc>
          <w:tcPr>
            <w:tcW w:w="5103" w:type="dxa"/>
          </w:tcPr>
          <w:p w14:paraId="3C0A7C9A" w14:textId="77777777" w:rsidR="006D7E10" w:rsidRPr="006D7E10" w:rsidRDefault="00237F5F" w:rsidP="00237F5F">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108FD86A" w14:textId="06BF2484" w:rsidR="00237F5F" w:rsidRPr="00F03F40" w:rsidRDefault="00237F5F" w:rsidP="006D7E10">
            <w:pPr>
              <w:spacing w:after="0"/>
              <w:contextualSpacing/>
              <w:rPr>
                <w:i/>
                <w:szCs w:val="22"/>
                <w:lang w:eastAsia="en-US"/>
              </w:rPr>
            </w:pPr>
            <w:r w:rsidRPr="003A404F">
              <w:rPr>
                <w:color w:val="222222"/>
                <w:szCs w:val="22"/>
              </w:rPr>
              <w:t>This attribute represents the asset identifier of this instance from the manufacturer's perspective</w:t>
            </w:r>
            <w:r w:rsidR="00B0097D">
              <w:rPr>
                <w:color w:val="222222"/>
                <w:szCs w:val="22"/>
              </w:rPr>
              <w:t>.</w:t>
            </w:r>
          </w:p>
        </w:tc>
      </w:tr>
      <w:tr w:rsidR="00237F5F" w:rsidRPr="00F162C8" w14:paraId="47A302C5" w14:textId="77777777" w:rsidTr="00F03F40">
        <w:trPr>
          <w:cnfStyle w:val="000000100000" w:firstRow="0" w:lastRow="0" w:firstColumn="0" w:lastColumn="0" w:oddVBand="0" w:evenVBand="0" w:oddHBand="1" w:evenHBand="0" w:firstRowFirstColumn="0" w:firstRowLastColumn="0" w:lastRowFirstColumn="0" w:lastRowLastColumn="0"/>
        </w:trPr>
        <w:tc>
          <w:tcPr>
            <w:tcW w:w="1638" w:type="dxa"/>
          </w:tcPr>
          <w:p w14:paraId="0EE7650A" w14:textId="77777777" w:rsidR="00237F5F" w:rsidRPr="003A404F" w:rsidRDefault="00237F5F" w:rsidP="00AB1AD8">
            <w:pPr>
              <w:rPr>
                <w:szCs w:val="22"/>
                <w:lang w:eastAsia="en-US"/>
              </w:rPr>
            </w:pPr>
            <w:r w:rsidRPr="003A404F">
              <w:rPr>
                <w:szCs w:val="22"/>
                <w:lang w:eastAsia="en-US"/>
              </w:rPr>
              <w:t>is-powered</w:t>
            </w:r>
          </w:p>
        </w:tc>
        <w:tc>
          <w:tcPr>
            <w:tcW w:w="2473" w:type="dxa"/>
            <w:gridSpan w:val="2"/>
          </w:tcPr>
          <w:p w14:paraId="5E1BF20B" w14:textId="77777777" w:rsidR="00237F5F" w:rsidRPr="003A404F" w:rsidRDefault="00237F5F" w:rsidP="00AB1AD8">
            <w:pPr>
              <w:rPr>
                <w:szCs w:val="22"/>
                <w:lang w:eastAsia="en-US"/>
              </w:rPr>
            </w:pPr>
            <w:r w:rsidRPr="003A404F">
              <w:rPr>
                <w:szCs w:val="22"/>
                <w:lang w:eastAsia="en-US"/>
              </w:rPr>
              <w:t xml:space="preserve">Boolean </w:t>
            </w:r>
          </w:p>
        </w:tc>
        <w:tc>
          <w:tcPr>
            <w:tcW w:w="709" w:type="dxa"/>
          </w:tcPr>
          <w:p w14:paraId="71217FC9" w14:textId="77777777" w:rsidR="00237F5F" w:rsidRPr="003A404F" w:rsidRDefault="00237F5F" w:rsidP="00AB1AD8">
            <w:pPr>
              <w:rPr>
                <w:szCs w:val="22"/>
                <w:lang w:eastAsia="en-US"/>
              </w:rPr>
            </w:pPr>
            <w:r w:rsidRPr="003A404F">
              <w:rPr>
                <w:szCs w:val="22"/>
                <w:lang w:eastAsia="en-US"/>
              </w:rPr>
              <w:t>RO</w:t>
            </w:r>
          </w:p>
        </w:tc>
        <w:tc>
          <w:tcPr>
            <w:tcW w:w="567" w:type="dxa"/>
          </w:tcPr>
          <w:p w14:paraId="2D304286" w14:textId="76713F2A" w:rsidR="00237F5F" w:rsidRPr="003A404F" w:rsidRDefault="0054683A" w:rsidP="00AB1AD8">
            <w:pPr>
              <w:rPr>
                <w:szCs w:val="22"/>
                <w:lang w:eastAsia="en-US"/>
              </w:rPr>
            </w:pPr>
            <w:r w:rsidRPr="003A404F">
              <w:rPr>
                <w:szCs w:val="22"/>
                <w:lang w:eastAsia="en-US"/>
              </w:rPr>
              <w:t>O</w:t>
            </w:r>
          </w:p>
        </w:tc>
        <w:tc>
          <w:tcPr>
            <w:tcW w:w="5103" w:type="dxa"/>
          </w:tcPr>
          <w:p w14:paraId="2F74D5F0" w14:textId="77777777" w:rsidR="00237F5F" w:rsidRPr="003A404F" w:rsidRDefault="00237F5F"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201A8BEC" w14:textId="77777777" w:rsidR="00B0097D" w:rsidRDefault="00237F5F" w:rsidP="00B0097D">
            <w:pPr>
              <w:spacing w:after="0"/>
              <w:rPr>
                <w:szCs w:val="20"/>
                <w:lang w:eastAsia="en-US"/>
              </w:rPr>
            </w:pPr>
            <w:r w:rsidRPr="00F162C8">
              <w:rPr>
                <w:szCs w:val="20"/>
                <w:lang w:eastAsia="en-US"/>
              </w:rPr>
              <w:t>The state of the power being supplied to the equipment.</w:t>
            </w:r>
          </w:p>
          <w:p w14:paraId="48CEFBE9" w14:textId="7DED9FDB" w:rsidR="00237F5F" w:rsidRPr="00F162C8" w:rsidRDefault="00237F5F" w:rsidP="00B0097D">
            <w:pPr>
              <w:spacing w:after="0"/>
              <w:rPr>
                <w:szCs w:val="20"/>
                <w:lang w:eastAsia="en-US"/>
              </w:rPr>
            </w:pPr>
            <w:r w:rsidRPr="00F162C8">
              <w:rPr>
                <w:szCs w:val="20"/>
                <w:lang w:eastAsia="en-US"/>
              </w:rPr>
              <w:t>Note that this attribute summarizes the power state.</w:t>
            </w:r>
          </w:p>
        </w:tc>
      </w:tr>
      <w:tr w:rsidR="00237F5F" w:rsidRPr="00F162C8" w14:paraId="6DEF36E3" w14:textId="77777777" w:rsidTr="00F03F40">
        <w:tc>
          <w:tcPr>
            <w:tcW w:w="1638" w:type="dxa"/>
          </w:tcPr>
          <w:p w14:paraId="53AE1356" w14:textId="1841262A" w:rsidR="00237F5F" w:rsidRPr="003A404F" w:rsidRDefault="00B0097D" w:rsidP="00AB1AD8">
            <w:pPr>
              <w:rPr>
                <w:szCs w:val="22"/>
                <w:lang w:eastAsia="en-US"/>
              </w:rPr>
            </w:pPr>
            <w:r>
              <w:rPr>
                <w:szCs w:val="22"/>
                <w:lang w:eastAsia="en-US"/>
              </w:rPr>
              <w:t>m</w:t>
            </w:r>
            <w:r w:rsidR="00237F5F" w:rsidRPr="003A404F">
              <w:rPr>
                <w:szCs w:val="22"/>
                <w:lang w:eastAsia="en-US"/>
              </w:rPr>
              <w:t>anufacture-date</w:t>
            </w:r>
          </w:p>
        </w:tc>
        <w:tc>
          <w:tcPr>
            <w:tcW w:w="2473" w:type="dxa"/>
            <w:gridSpan w:val="2"/>
          </w:tcPr>
          <w:p w14:paraId="5828A6ED" w14:textId="77777777" w:rsidR="00237F5F" w:rsidRPr="003A404F" w:rsidRDefault="00237F5F" w:rsidP="00AB1AD8">
            <w:pPr>
              <w:contextualSpacing/>
              <w:rPr>
                <w:szCs w:val="22"/>
                <w:lang w:eastAsia="en-US"/>
              </w:rPr>
            </w:pPr>
            <w:r w:rsidRPr="003A404F">
              <w:rPr>
                <w:color w:val="222222"/>
                <w:szCs w:val="22"/>
              </w:rPr>
              <w:t>Date-and-time</w:t>
            </w:r>
          </w:p>
        </w:tc>
        <w:tc>
          <w:tcPr>
            <w:tcW w:w="709" w:type="dxa"/>
          </w:tcPr>
          <w:p w14:paraId="2A98C663" w14:textId="77777777" w:rsidR="00237F5F" w:rsidRPr="003A404F" w:rsidRDefault="00237F5F" w:rsidP="00AB1AD8">
            <w:pPr>
              <w:rPr>
                <w:szCs w:val="22"/>
                <w:lang w:eastAsia="en-US"/>
              </w:rPr>
            </w:pPr>
            <w:r w:rsidRPr="003A404F">
              <w:rPr>
                <w:szCs w:val="22"/>
                <w:lang w:eastAsia="en-US"/>
              </w:rPr>
              <w:t>RO</w:t>
            </w:r>
          </w:p>
        </w:tc>
        <w:tc>
          <w:tcPr>
            <w:tcW w:w="567" w:type="dxa"/>
          </w:tcPr>
          <w:p w14:paraId="41FF9A35" w14:textId="313ED06D" w:rsidR="00237F5F" w:rsidRPr="003A404F" w:rsidRDefault="006D7E10" w:rsidP="00AB1AD8">
            <w:pPr>
              <w:rPr>
                <w:szCs w:val="22"/>
                <w:lang w:eastAsia="en-US"/>
              </w:rPr>
            </w:pPr>
            <w:r>
              <w:rPr>
                <w:szCs w:val="22"/>
                <w:lang w:eastAsia="en-US"/>
              </w:rPr>
              <w:t>C</w:t>
            </w:r>
          </w:p>
        </w:tc>
        <w:tc>
          <w:tcPr>
            <w:tcW w:w="5103" w:type="dxa"/>
          </w:tcPr>
          <w:p w14:paraId="044A65CE" w14:textId="77777777" w:rsidR="00B0097D" w:rsidRPr="003A404F" w:rsidRDefault="00B0097D" w:rsidP="00B0097D">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7486AEDC" w14:textId="72EA7B2F" w:rsidR="00237F5F" w:rsidRPr="003A404F" w:rsidRDefault="00237F5F" w:rsidP="006D7E10">
            <w:pPr>
              <w:spacing w:after="0"/>
              <w:contextualSpacing/>
              <w:rPr>
                <w:szCs w:val="22"/>
                <w:lang w:eastAsia="en-US"/>
              </w:rPr>
            </w:pPr>
            <w:r w:rsidRPr="003A404F">
              <w:rPr>
                <w:szCs w:val="22"/>
                <w:lang w:eastAsia="en-US"/>
              </w:rPr>
              <w:t>This attribute represents the date on which this instance is manufactured.</w:t>
            </w:r>
          </w:p>
        </w:tc>
      </w:tr>
      <w:tr w:rsidR="00237F5F" w:rsidRPr="00F162C8" w14:paraId="670B8D33" w14:textId="77777777" w:rsidTr="00F03F40">
        <w:trPr>
          <w:cnfStyle w:val="000000100000" w:firstRow="0" w:lastRow="0" w:firstColumn="0" w:lastColumn="0" w:oddVBand="0" w:evenVBand="0" w:oddHBand="1" w:evenHBand="0" w:firstRowFirstColumn="0" w:firstRowLastColumn="0" w:lastRowFirstColumn="0" w:lastRowLastColumn="0"/>
        </w:trPr>
        <w:tc>
          <w:tcPr>
            <w:tcW w:w="1638" w:type="dxa"/>
          </w:tcPr>
          <w:p w14:paraId="0D19A42B" w14:textId="421D4CC7" w:rsidR="00237F5F" w:rsidRPr="003A404F" w:rsidRDefault="00B0097D" w:rsidP="00AB1AD8">
            <w:pPr>
              <w:rPr>
                <w:szCs w:val="22"/>
                <w:lang w:eastAsia="en-US"/>
              </w:rPr>
            </w:pPr>
            <w:r>
              <w:rPr>
                <w:szCs w:val="22"/>
                <w:lang w:eastAsia="en-US"/>
              </w:rPr>
              <w:t>s</w:t>
            </w:r>
            <w:r w:rsidR="00237F5F" w:rsidRPr="003A404F">
              <w:rPr>
                <w:szCs w:val="22"/>
                <w:lang w:eastAsia="en-US"/>
              </w:rPr>
              <w:t>erial-number</w:t>
            </w:r>
          </w:p>
        </w:tc>
        <w:tc>
          <w:tcPr>
            <w:tcW w:w="2473" w:type="dxa"/>
            <w:gridSpan w:val="2"/>
          </w:tcPr>
          <w:p w14:paraId="2BBBC948" w14:textId="77777777" w:rsidR="00237F5F" w:rsidRPr="003A404F" w:rsidRDefault="00237F5F" w:rsidP="00AB1AD8">
            <w:pPr>
              <w:rPr>
                <w:color w:val="222222"/>
                <w:szCs w:val="22"/>
                <w:lang w:eastAsia="en-US"/>
              </w:rPr>
            </w:pPr>
            <w:r w:rsidRPr="003A404F">
              <w:rPr>
                <w:color w:val="222222"/>
                <w:szCs w:val="22"/>
              </w:rPr>
              <w:t>String</w:t>
            </w:r>
          </w:p>
          <w:p w14:paraId="5E25A9D1" w14:textId="77777777" w:rsidR="00237F5F" w:rsidRPr="00F162C8" w:rsidRDefault="00237F5F" w:rsidP="00237F5F">
            <w:pPr>
              <w:rPr>
                <w:sz w:val="20"/>
                <w:szCs w:val="20"/>
                <w:lang w:eastAsia="en-US"/>
              </w:rPr>
            </w:pPr>
          </w:p>
        </w:tc>
        <w:tc>
          <w:tcPr>
            <w:tcW w:w="709" w:type="dxa"/>
          </w:tcPr>
          <w:p w14:paraId="65F0AEE2" w14:textId="77777777" w:rsidR="00237F5F" w:rsidRPr="003A404F" w:rsidRDefault="00237F5F" w:rsidP="00AB1AD8">
            <w:pPr>
              <w:rPr>
                <w:szCs w:val="22"/>
                <w:lang w:eastAsia="en-US"/>
              </w:rPr>
            </w:pPr>
            <w:r w:rsidRPr="003A404F">
              <w:rPr>
                <w:szCs w:val="22"/>
                <w:lang w:eastAsia="en-US"/>
              </w:rPr>
              <w:t>RO</w:t>
            </w:r>
          </w:p>
        </w:tc>
        <w:tc>
          <w:tcPr>
            <w:tcW w:w="567" w:type="dxa"/>
          </w:tcPr>
          <w:p w14:paraId="5D720CE2" w14:textId="77777777" w:rsidR="00237F5F" w:rsidRPr="003A404F" w:rsidRDefault="00237F5F" w:rsidP="00AB1AD8">
            <w:pPr>
              <w:rPr>
                <w:szCs w:val="22"/>
                <w:lang w:eastAsia="en-US"/>
              </w:rPr>
            </w:pPr>
            <w:r w:rsidRPr="003A404F">
              <w:rPr>
                <w:szCs w:val="22"/>
                <w:lang w:eastAsia="en-US"/>
              </w:rPr>
              <w:t>M</w:t>
            </w:r>
          </w:p>
        </w:tc>
        <w:tc>
          <w:tcPr>
            <w:tcW w:w="5103" w:type="dxa"/>
          </w:tcPr>
          <w:p w14:paraId="7B6532CF" w14:textId="77777777" w:rsidR="00237F5F" w:rsidRPr="003A404F" w:rsidRDefault="00237F5F"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745B20F0" w14:textId="77777777" w:rsidR="00237F5F" w:rsidRPr="00F162C8" w:rsidRDefault="00237F5F" w:rsidP="00237F5F">
            <w:pPr>
              <w:rPr>
                <w:szCs w:val="20"/>
                <w:lang w:eastAsia="en-US"/>
              </w:rPr>
            </w:pPr>
            <w:r w:rsidRPr="00F162C8">
              <w:rPr>
                <w:szCs w:val="20"/>
                <w:lang w:eastAsia="en-US"/>
              </w:rPr>
              <w:t>This attribute represents the serial number of this instance</w:t>
            </w:r>
          </w:p>
        </w:tc>
      </w:tr>
      <w:tr w:rsidR="00237F5F" w:rsidRPr="00F162C8" w14:paraId="325C5739" w14:textId="77777777" w:rsidTr="00F03F40">
        <w:tc>
          <w:tcPr>
            <w:tcW w:w="1638" w:type="dxa"/>
          </w:tcPr>
          <w:p w14:paraId="4134BAAA" w14:textId="0D650FF5" w:rsidR="00237F5F" w:rsidRPr="003A404F" w:rsidRDefault="00B0097D" w:rsidP="00AB1AD8">
            <w:pPr>
              <w:rPr>
                <w:szCs w:val="22"/>
                <w:lang w:eastAsia="en-US"/>
              </w:rPr>
            </w:pPr>
            <w:r>
              <w:rPr>
                <w:szCs w:val="22"/>
                <w:lang w:eastAsia="en-US"/>
              </w:rPr>
              <w:t>t</w:t>
            </w:r>
            <w:r w:rsidR="00237F5F" w:rsidRPr="003A404F">
              <w:rPr>
                <w:szCs w:val="22"/>
                <w:lang w:eastAsia="en-US"/>
              </w:rPr>
              <w:t>emperature</w:t>
            </w:r>
          </w:p>
        </w:tc>
        <w:tc>
          <w:tcPr>
            <w:tcW w:w="2473" w:type="dxa"/>
            <w:gridSpan w:val="2"/>
          </w:tcPr>
          <w:p w14:paraId="1EE9DD22" w14:textId="77777777" w:rsidR="00237F5F" w:rsidRPr="003A404F" w:rsidRDefault="00237F5F" w:rsidP="00AB1AD8">
            <w:pPr>
              <w:rPr>
                <w:szCs w:val="22"/>
                <w:lang w:eastAsia="en-US"/>
              </w:rPr>
            </w:pPr>
            <w:r w:rsidRPr="003A404F">
              <w:rPr>
                <w:color w:val="222222"/>
                <w:szCs w:val="22"/>
              </w:rPr>
              <w:t>Decimal64</w:t>
            </w:r>
          </w:p>
        </w:tc>
        <w:tc>
          <w:tcPr>
            <w:tcW w:w="709" w:type="dxa"/>
          </w:tcPr>
          <w:p w14:paraId="0CD51EDF" w14:textId="77777777" w:rsidR="00237F5F" w:rsidRPr="003A404F" w:rsidRDefault="00237F5F" w:rsidP="00AB1AD8">
            <w:pPr>
              <w:rPr>
                <w:szCs w:val="22"/>
                <w:lang w:eastAsia="en-US"/>
              </w:rPr>
            </w:pPr>
            <w:r w:rsidRPr="003A404F">
              <w:rPr>
                <w:szCs w:val="22"/>
                <w:lang w:eastAsia="en-US"/>
              </w:rPr>
              <w:t>RO</w:t>
            </w:r>
          </w:p>
        </w:tc>
        <w:tc>
          <w:tcPr>
            <w:tcW w:w="567" w:type="dxa"/>
          </w:tcPr>
          <w:p w14:paraId="670E095B" w14:textId="7191161B" w:rsidR="00237F5F" w:rsidRPr="003A404F" w:rsidRDefault="0054683A" w:rsidP="00AB1AD8">
            <w:pPr>
              <w:rPr>
                <w:szCs w:val="22"/>
                <w:lang w:eastAsia="en-US"/>
              </w:rPr>
            </w:pPr>
            <w:r w:rsidRPr="003A404F">
              <w:rPr>
                <w:szCs w:val="22"/>
                <w:lang w:eastAsia="en-US"/>
              </w:rPr>
              <w:t>O</w:t>
            </w:r>
          </w:p>
        </w:tc>
        <w:tc>
          <w:tcPr>
            <w:tcW w:w="5103" w:type="dxa"/>
          </w:tcPr>
          <w:p w14:paraId="2089D8AE" w14:textId="522ED5E1" w:rsidR="00237F5F" w:rsidRPr="003A404F" w:rsidRDefault="00237F5F" w:rsidP="00381A66">
            <w:pPr>
              <w:numPr>
                <w:ilvl w:val="0"/>
                <w:numId w:val="12"/>
              </w:numPr>
              <w:spacing w:after="0"/>
              <w:ind w:left="144" w:hanging="144"/>
              <w:contextualSpacing/>
              <w:rPr>
                <w:i/>
                <w:szCs w:val="22"/>
                <w:lang w:eastAsia="en-US"/>
              </w:rPr>
            </w:pPr>
            <w:r w:rsidRPr="003A404F">
              <w:rPr>
                <w:szCs w:val="22"/>
                <w:lang w:eastAsia="en-US"/>
              </w:rPr>
              <w:t xml:space="preserve">Provided by </w:t>
            </w:r>
            <w:r w:rsidRPr="003A404F">
              <w:rPr>
                <w:i/>
                <w:szCs w:val="22"/>
                <w:lang w:eastAsia="en-US"/>
              </w:rPr>
              <w:t>tapi-server</w:t>
            </w:r>
          </w:p>
          <w:p w14:paraId="69D00409" w14:textId="03090392" w:rsidR="0054683A" w:rsidRPr="00390829" w:rsidRDefault="0054683A" w:rsidP="00390829">
            <w:pPr>
              <w:rPr>
                <w:szCs w:val="20"/>
                <w:lang w:eastAsia="en-US"/>
              </w:rPr>
            </w:pPr>
            <w:r w:rsidRPr="00390829">
              <w:rPr>
                <w:szCs w:val="20"/>
                <w:lang w:eastAsia="en-US"/>
              </w:rPr>
              <w:t xml:space="preserve">The temperature is mandatory for FAN Cards (CIRCUIT-PACK) and SMALL_FORM_FACTOR </w:t>
            </w:r>
            <w:r w:rsidRPr="00390829">
              <w:rPr>
                <w:szCs w:val="20"/>
                <w:lang w:eastAsia="en-US"/>
              </w:rPr>
              <w:lastRenderedPageBreak/>
              <w:t>equipment, it can be provided for any other equipment when available in the supplier equipment.</w:t>
            </w:r>
          </w:p>
          <w:p w14:paraId="634A3EE9" w14:textId="77777777" w:rsidR="00237F5F" w:rsidRPr="00F162C8" w:rsidRDefault="00237F5F" w:rsidP="00237F5F">
            <w:pPr>
              <w:rPr>
                <w:szCs w:val="20"/>
                <w:lang w:eastAsia="en-US"/>
              </w:rPr>
            </w:pPr>
            <w:r w:rsidRPr="00F162C8">
              <w:rPr>
                <w:szCs w:val="20"/>
                <w:lang w:eastAsia="en-US"/>
              </w:rPr>
              <w:t>The measured temperature of the Equipment.</w:t>
            </w:r>
          </w:p>
        </w:tc>
      </w:tr>
    </w:tbl>
    <w:p w14:paraId="3C8EE5A5" w14:textId="74B45686" w:rsidR="00237F5F" w:rsidRDefault="00237F5F" w:rsidP="00237F5F"/>
    <w:p w14:paraId="73B067E5" w14:textId="66562651" w:rsidR="00237F5F" w:rsidRPr="00DD0CF6" w:rsidRDefault="00DD0CF6" w:rsidP="00DD0CF6">
      <w:r>
        <w:t xml:space="preserve">Note: </w:t>
      </w:r>
      <w:r w:rsidR="0088119F">
        <w:t>A device includes a list of access ports</w:t>
      </w:r>
      <w:r w:rsidR="006A39B5">
        <w:t xml:space="preserve">, which in turn has a list of connector pins, keyed by </w:t>
      </w:r>
      <w:r w:rsidR="006A39B5" w:rsidRPr="00461C1C">
        <w:rPr>
          <w:i/>
          <w:iCs/>
        </w:rPr>
        <w:t>connector-identification</w:t>
      </w:r>
      <w:r w:rsidR="006A39B5">
        <w:t xml:space="preserve">, </w:t>
      </w:r>
      <w:r w:rsidR="006A39B5" w:rsidRPr="00461C1C">
        <w:rPr>
          <w:i/>
          <w:iCs/>
        </w:rPr>
        <w:t>pin-identification</w:t>
      </w:r>
      <w:r w:rsidR="006A39B5">
        <w:t xml:space="preserve"> and </w:t>
      </w:r>
      <w:r w:rsidR="006A39B5" w:rsidRPr="00461C1C">
        <w:rPr>
          <w:i/>
          <w:iCs/>
        </w:rPr>
        <w:t>equipment-uuid</w:t>
      </w:r>
      <w:r w:rsidR="006A39B5">
        <w:t xml:space="preserve">. </w:t>
      </w:r>
      <w:r>
        <w:t>I</w:t>
      </w:r>
      <w:r w:rsidR="00237F5F" w:rsidRPr="00DD0CF6">
        <w:t xml:space="preserve">n case the connector-identification and/or pin-identification is not present for a given access-port the </w:t>
      </w:r>
      <w:r>
        <w:t xml:space="preserve">used </w:t>
      </w:r>
      <w:r w:rsidR="00237F5F" w:rsidRPr="00DD0CF6">
        <w:t xml:space="preserve">key </w:t>
      </w:r>
      <w:r w:rsidR="00D576E5">
        <w:t xml:space="preserve">to access a given </w:t>
      </w:r>
      <w:r w:rsidR="00237F5F" w:rsidRPr="00DD0CF6">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667D2A" w:rsidRDefault="00237F5F" w:rsidP="00667D2A">
      <w:pPr>
        <w:rPr>
          <w:b/>
          <w:bCs/>
          <w:i/>
          <w:iCs/>
        </w:rPr>
      </w:pPr>
      <w:r w:rsidRPr="00667D2A">
        <w:rPr>
          <w:b/>
          <w:bCs/>
          <w:i/>
          <w:iCs/>
        </w:rPr>
        <w:t>…/tapi-equipment:access-port={uuid}/connector-pin=",,{equipment-uuid}"</w:t>
      </w:r>
    </w:p>
    <w:p w14:paraId="0FBDB5EA" w14:textId="25A9DF85" w:rsidR="00237F5F" w:rsidRDefault="00D576E5" w:rsidP="00237F5F">
      <w:pPr>
        <w:rPr>
          <w:color w:val="222222"/>
          <w:szCs w:val="20"/>
          <w:shd w:val="clear" w:color="auto" w:fill="FFFFFF"/>
        </w:rPr>
      </w:pPr>
      <w:r>
        <w:rPr>
          <w:color w:val="222222"/>
          <w:szCs w:val="20"/>
          <w:shd w:val="clear" w:color="auto" w:fill="FFFFFF"/>
        </w:rPr>
        <w:t xml:space="preserve">In other words, </w:t>
      </w:r>
      <w:r w:rsidR="00447750">
        <w:rPr>
          <w:color w:val="222222"/>
          <w:szCs w:val="20"/>
          <w:shd w:val="clear" w:color="auto" w:fill="FFFFFF"/>
        </w:rPr>
        <w:t xml:space="preserve">when accessing a list entry, keys are separated by commas and </w:t>
      </w:r>
      <w:r>
        <w:rPr>
          <w:color w:val="222222"/>
          <w:szCs w:val="20"/>
          <w:shd w:val="clear" w:color="auto" w:fill="FFFFFF"/>
        </w:rPr>
        <w:t>missing keys for list entries correspond to empty strings.</w:t>
      </w:r>
    </w:p>
    <w:p w14:paraId="4561EDF1" w14:textId="015D6306" w:rsidR="00F23624" w:rsidRPr="006B49D8" w:rsidRDefault="00F23624" w:rsidP="00237F5F">
      <w:r>
        <w:t>The following table provides the list of value names that MUST be added to a given device (</w:t>
      </w:r>
      <w:r w:rsidRPr="00956885">
        <w:rPr>
          <w:b/>
          <w:bCs/>
        </w:rPr>
        <w:t xml:space="preserve"> /tapi-common:context/tapi-equipment:physical-context/tapi-equipment:device/tapi-equipment:name</w:t>
      </w:r>
      <w:r>
        <w:t>)</w:t>
      </w:r>
      <w:r w:rsidRPr="00956885">
        <w:t xml:space="preserve"> with their respective “value-name”.</w:t>
      </w:r>
    </w:p>
    <w:p w14:paraId="47B901A5" w14:textId="27BBC4C5" w:rsidR="00F162C8" w:rsidRPr="00F162C8" w:rsidRDefault="0095455D" w:rsidP="00F162C8">
      <w:pPr>
        <w:pStyle w:val="Caption"/>
        <w:rPr>
          <w:b/>
          <w:lang w:eastAsia="en-US"/>
        </w:rPr>
      </w:pPr>
      <w:r>
        <w:rPr>
          <w:color w:val="222222"/>
          <w:sz w:val="21"/>
          <w:szCs w:val="21"/>
          <w:shd w:val="clear" w:color="auto" w:fill="FFFFFF"/>
        </w:rPr>
        <w:tab/>
      </w:r>
      <w:bookmarkStart w:id="560" w:name="_Toc89432326"/>
      <w:r w:rsidR="00F162C8" w:rsidRPr="00135912">
        <w:t xml:space="preserve">Table </w:t>
      </w:r>
      <w:r w:rsidR="00F162C8">
        <w:fldChar w:fldCharType="begin"/>
      </w:r>
      <w:r w:rsidR="00F162C8" w:rsidRPr="00135912">
        <w:instrText xml:space="preserve"> SEQ Table \* ARABIC </w:instrText>
      </w:r>
      <w:r w:rsidR="00F162C8">
        <w:fldChar w:fldCharType="separate"/>
      </w:r>
      <w:r w:rsidR="00A35D70">
        <w:rPr>
          <w:noProof/>
        </w:rPr>
        <w:t>52</w:t>
      </w:r>
      <w:r w:rsidR="00F162C8">
        <w:fldChar w:fldCharType="end"/>
      </w:r>
      <w:r w:rsidR="00F162C8" w:rsidRPr="00135912">
        <w:t xml:space="preserve">: </w:t>
      </w:r>
      <w:r w:rsidR="00A84D18">
        <w:t>Additional d</w:t>
      </w:r>
      <w:r w:rsidR="00F162C8">
        <w:t>evice object</w:t>
      </w:r>
      <w:r w:rsidR="005F1654">
        <w:t>’s</w:t>
      </w:r>
      <w:r w:rsidR="00F162C8">
        <w:t xml:space="preserve"> </w:t>
      </w:r>
      <w:r w:rsidR="005F1654">
        <w:t>parameters</w:t>
      </w:r>
      <w:r w:rsidR="00F162C8">
        <w:t xml:space="preserve"> required for UC4b</w:t>
      </w:r>
      <w:r w:rsidR="00AE4B5F">
        <w:t xml:space="preserve"> (via name</w:t>
      </w:r>
      <w:r w:rsidR="00C17F9F">
        <w:t xml:space="preserve"> value pairs</w:t>
      </w:r>
      <w:r w:rsidR="00AE4B5F">
        <w:t>)</w:t>
      </w:r>
      <w:r w:rsidR="00F162C8">
        <w:t>.</w:t>
      </w:r>
      <w:bookmarkEnd w:id="560"/>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F162C8" w:rsidRPr="00901B86" w14:paraId="0836F6F2" w14:textId="77777777" w:rsidTr="00901B86">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4028C6BE" w14:textId="28399672" w:rsidR="00F162C8" w:rsidRPr="00901B86" w:rsidRDefault="003A055A" w:rsidP="00AB1AD8">
            <w:pPr>
              <w:rPr>
                <w:b w:val="0"/>
                <w:bCs w:val="0"/>
                <w:szCs w:val="22"/>
                <w:lang w:eastAsia="en-US"/>
              </w:rPr>
            </w:pPr>
            <w:r w:rsidRPr="00901B86">
              <w:rPr>
                <w:szCs w:val="22"/>
                <w:lang w:eastAsia="en-US"/>
              </w:rPr>
              <w:t>d</w:t>
            </w:r>
            <w:r w:rsidR="00F162C8" w:rsidRPr="00901B86">
              <w:rPr>
                <w:szCs w:val="22"/>
                <w:lang w:eastAsia="en-US"/>
              </w:rPr>
              <w:t>evice</w:t>
            </w:r>
          </w:p>
        </w:tc>
        <w:tc>
          <w:tcPr>
            <w:tcW w:w="8789" w:type="dxa"/>
            <w:gridSpan w:val="4"/>
          </w:tcPr>
          <w:p w14:paraId="7BF885EE" w14:textId="2D43EDEE" w:rsidR="00F162C8" w:rsidRPr="00901B86" w:rsidRDefault="00F162C8" w:rsidP="00AB1AD8">
            <w:pPr>
              <w:rPr>
                <w:szCs w:val="22"/>
                <w:lang w:eastAsia="en-US"/>
              </w:rPr>
            </w:pPr>
            <w:r w:rsidRPr="00901B86">
              <w:rPr>
                <w:szCs w:val="22"/>
                <w:lang w:eastAsia="en-US"/>
              </w:rPr>
              <w:t>/tapi-common:context/tapi-equipment:physical-context/device</w:t>
            </w:r>
          </w:p>
        </w:tc>
      </w:tr>
      <w:tr w:rsidR="00F162C8" w:rsidRPr="00901B86" w14:paraId="12E2721F" w14:textId="77777777" w:rsidTr="00D64BDB">
        <w:trPr>
          <w:cnfStyle w:val="000000100000" w:firstRow="0" w:lastRow="0" w:firstColumn="0" w:lastColumn="0" w:oddVBand="0" w:evenVBand="0" w:oddHBand="1" w:evenHBand="0" w:firstRowFirstColumn="0" w:firstRowLastColumn="0" w:lastRowFirstColumn="0" w:lastRowLastColumn="0"/>
        </w:trPr>
        <w:tc>
          <w:tcPr>
            <w:tcW w:w="1638" w:type="dxa"/>
          </w:tcPr>
          <w:p w14:paraId="3FAC6294" w14:textId="77777777" w:rsidR="00F162C8" w:rsidRPr="00901B86" w:rsidRDefault="00F162C8" w:rsidP="00AB1AD8">
            <w:pPr>
              <w:tabs>
                <w:tab w:val="left" w:pos="1305"/>
              </w:tabs>
              <w:rPr>
                <w:b/>
                <w:szCs w:val="22"/>
                <w:lang w:eastAsia="en-US"/>
              </w:rPr>
            </w:pPr>
            <w:r w:rsidRPr="00901B86">
              <w:rPr>
                <w:b/>
                <w:szCs w:val="22"/>
                <w:lang w:eastAsia="en-US"/>
              </w:rPr>
              <w:t>Attribute</w:t>
            </w:r>
            <w:r w:rsidRPr="00901B86">
              <w:rPr>
                <w:b/>
                <w:szCs w:val="22"/>
                <w:lang w:eastAsia="en-US"/>
              </w:rPr>
              <w:tab/>
            </w:r>
          </w:p>
        </w:tc>
        <w:tc>
          <w:tcPr>
            <w:tcW w:w="3749" w:type="dxa"/>
            <w:gridSpan w:val="2"/>
          </w:tcPr>
          <w:p w14:paraId="534E983D" w14:textId="77777777" w:rsidR="00F162C8" w:rsidRPr="00901B86" w:rsidRDefault="00F162C8" w:rsidP="00AB1AD8">
            <w:pPr>
              <w:rPr>
                <w:b/>
                <w:szCs w:val="22"/>
                <w:lang w:eastAsia="en-US"/>
              </w:rPr>
            </w:pPr>
            <w:r w:rsidRPr="00901B86">
              <w:rPr>
                <w:b/>
                <w:szCs w:val="22"/>
                <w:lang w:eastAsia="en-US"/>
              </w:rPr>
              <w:t>Allowed Values/Format</w:t>
            </w:r>
          </w:p>
        </w:tc>
        <w:tc>
          <w:tcPr>
            <w:tcW w:w="709" w:type="dxa"/>
          </w:tcPr>
          <w:p w14:paraId="09333926" w14:textId="77777777" w:rsidR="00F162C8" w:rsidRPr="00901B86" w:rsidRDefault="00F162C8" w:rsidP="00AB1AD8">
            <w:pPr>
              <w:rPr>
                <w:b/>
                <w:szCs w:val="22"/>
                <w:lang w:eastAsia="en-US"/>
              </w:rPr>
            </w:pPr>
            <w:r w:rsidRPr="00901B86">
              <w:rPr>
                <w:b/>
                <w:szCs w:val="22"/>
                <w:lang w:eastAsia="en-US"/>
              </w:rPr>
              <w:t>Mod</w:t>
            </w:r>
          </w:p>
        </w:tc>
        <w:tc>
          <w:tcPr>
            <w:tcW w:w="703" w:type="dxa"/>
          </w:tcPr>
          <w:p w14:paraId="0D242A3E" w14:textId="77777777" w:rsidR="00F162C8" w:rsidRPr="00901B86" w:rsidRDefault="00F162C8" w:rsidP="00AB1AD8">
            <w:pPr>
              <w:rPr>
                <w:b/>
                <w:szCs w:val="22"/>
                <w:lang w:eastAsia="en-US"/>
              </w:rPr>
            </w:pPr>
            <w:r w:rsidRPr="00901B86">
              <w:rPr>
                <w:b/>
                <w:szCs w:val="22"/>
                <w:lang w:eastAsia="en-US"/>
              </w:rPr>
              <w:t>Sup</w:t>
            </w:r>
          </w:p>
        </w:tc>
        <w:tc>
          <w:tcPr>
            <w:tcW w:w="3691" w:type="dxa"/>
          </w:tcPr>
          <w:p w14:paraId="3F755248" w14:textId="77777777" w:rsidR="00F162C8" w:rsidRPr="00901B86" w:rsidRDefault="00F162C8" w:rsidP="00AB1AD8">
            <w:pPr>
              <w:rPr>
                <w:b/>
                <w:szCs w:val="22"/>
                <w:lang w:eastAsia="en-US"/>
              </w:rPr>
            </w:pPr>
            <w:r w:rsidRPr="00901B86">
              <w:rPr>
                <w:b/>
                <w:szCs w:val="22"/>
                <w:lang w:eastAsia="en-US"/>
              </w:rPr>
              <w:t>Notes</w:t>
            </w:r>
          </w:p>
        </w:tc>
      </w:tr>
      <w:tr w:rsidR="00F162C8" w:rsidRPr="00901B86" w14:paraId="19AD0F13" w14:textId="77777777" w:rsidTr="00D64BDB">
        <w:tc>
          <w:tcPr>
            <w:tcW w:w="1638" w:type="dxa"/>
          </w:tcPr>
          <w:p w14:paraId="1440BA33" w14:textId="39CCCA7E" w:rsidR="00F162C8" w:rsidRPr="00901B86" w:rsidRDefault="00C17F9F" w:rsidP="00AB1AD8">
            <w:pPr>
              <w:rPr>
                <w:szCs w:val="22"/>
                <w:lang w:eastAsia="en-US"/>
              </w:rPr>
            </w:pPr>
            <w:r>
              <w:rPr>
                <w:szCs w:val="22"/>
                <w:lang w:eastAsia="en-US"/>
              </w:rPr>
              <w:t>NE_NAME</w:t>
            </w:r>
          </w:p>
        </w:tc>
        <w:tc>
          <w:tcPr>
            <w:tcW w:w="3749" w:type="dxa"/>
            <w:gridSpan w:val="2"/>
          </w:tcPr>
          <w:p w14:paraId="6D1AD4BB" w14:textId="38082CED" w:rsidR="00F162C8" w:rsidRPr="00901B86" w:rsidRDefault="00077C27" w:rsidP="00AB1AD8">
            <w:pPr>
              <w:rPr>
                <w:szCs w:val="22"/>
                <w:lang w:eastAsia="en-US"/>
              </w:rPr>
            </w:pPr>
            <w:r w:rsidRPr="00901B86">
              <w:rPr>
                <w:szCs w:val="22"/>
                <w:lang w:eastAsia="en-US"/>
              </w:rPr>
              <w:t>"v</w:t>
            </w:r>
            <w:r w:rsidR="00F162C8" w:rsidRPr="00901B86">
              <w:rPr>
                <w:szCs w:val="22"/>
                <w:lang w:eastAsia="en-US"/>
              </w:rPr>
              <w:t>alue-name</w:t>
            </w:r>
            <w:r w:rsidRPr="00901B86">
              <w:rPr>
                <w:szCs w:val="22"/>
                <w:lang w:eastAsia="en-US"/>
              </w:rPr>
              <w:t xml:space="preserve">": </w:t>
            </w:r>
            <w:r w:rsidR="00F162C8" w:rsidRPr="00901B86">
              <w:rPr>
                <w:szCs w:val="22"/>
                <w:lang w:eastAsia="en-US"/>
              </w:rPr>
              <w:t>"NE_NAME"</w:t>
            </w:r>
          </w:p>
          <w:p w14:paraId="320D6E16" w14:textId="53824481" w:rsidR="00F162C8" w:rsidRPr="00901B86" w:rsidRDefault="00F162C8" w:rsidP="00AB1AD8">
            <w:pPr>
              <w:rPr>
                <w:szCs w:val="22"/>
                <w:lang w:eastAsia="en-US"/>
              </w:rPr>
            </w:pPr>
            <w:r w:rsidRPr="00901B86">
              <w:rPr>
                <w:szCs w:val="22"/>
                <w:lang w:eastAsia="en-US"/>
              </w:rPr>
              <w:t>"value": " [0-9a-zA-Z_]{64}"</w:t>
            </w:r>
          </w:p>
        </w:tc>
        <w:tc>
          <w:tcPr>
            <w:tcW w:w="709" w:type="dxa"/>
          </w:tcPr>
          <w:p w14:paraId="4844FE62" w14:textId="77777777" w:rsidR="00F162C8" w:rsidRPr="00901B86" w:rsidRDefault="00F162C8" w:rsidP="00AB1AD8">
            <w:pPr>
              <w:rPr>
                <w:szCs w:val="22"/>
                <w:lang w:eastAsia="en-US"/>
              </w:rPr>
            </w:pPr>
            <w:r w:rsidRPr="00901B86">
              <w:rPr>
                <w:szCs w:val="22"/>
                <w:lang w:eastAsia="en-US"/>
              </w:rPr>
              <w:t>RO</w:t>
            </w:r>
          </w:p>
        </w:tc>
        <w:tc>
          <w:tcPr>
            <w:tcW w:w="703" w:type="dxa"/>
          </w:tcPr>
          <w:p w14:paraId="19DFDEE1" w14:textId="77777777" w:rsidR="00F162C8" w:rsidRPr="00901B86" w:rsidRDefault="00F162C8" w:rsidP="00AB1AD8">
            <w:pPr>
              <w:rPr>
                <w:szCs w:val="22"/>
                <w:lang w:eastAsia="en-US"/>
              </w:rPr>
            </w:pPr>
            <w:r w:rsidRPr="00901B86">
              <w:rPr>
                <w:szCs w:val="22"/>
                <w:lang w:eastAsia="en-US"/>
              </w:rPr>
              <w:t>M</w:t>
            </w:r>
          </w:p>
        </w:tc>
        <w:tc>
          <w:tcPr>
            <w:tcW w:w="3691" w:type="dxa"/>
          </w:tcPr>
          <w:p w14:paraId="3C761915" w14:textId="5B1C19FD" w:rsidR="00F162C8" w:rsidRPr="00A7794D" w:rsidRDefault="00F162C8" w:rsidP="00A7794D">
            <w:pPr>
              <w:pStyle w:val="ListParagraph"/>
              <w:numPr>
                <w:ilvl w:val="0"/>
                <w:numId w:val="98"/>
              </w:numPr>
              <w:rPr>
                <w:szCs w:val="20"/>
                <w:lang w:eastAsia="en-US"/>
              </w:rPr>
            </w:pPr>
            <w:r w:rsidRPr="00A7794D">
              <w:rPr>
                <w:szCs w:val="20"/>
                <w:lang w:eastAsia="en-US"/>
              </w:rPr>
              <w:t xml:space="preserve">Provided by </w:t>
            </w:r>
            <w:r w:rsidRPr="00A7794D">
              <w:rPr>
                <w:i/>
                <w:iCs/>
                <w:szCs w:val="20"/>
                <w:lang w:eastAsia="en-US"/>
              </w:rPr>
              <w:t>tapi-server</w:t>
            </w:r>
          </w:p>
        </w:tc>
      </w:tr>
      <w:tr w:rsidR="00F162C8" w:rsidRPr="00901B86" w14:paraId="68C14272" w14:textId="77777777" w:rsidTr="00D64BDB">
        <w:trPr>
          <w:cnfStyle w:val="000000100000" w:firstRow="0" w:lastRow="0" w:firstColumn="0" w:lastColumn="0" w:oddVBand="0" w:evenVBand="0" w:oddHBand="1" w:evenHBand="0" w:firstRowFirstColumn="0" w:firstRowLastColumn="0" w:lastRowFirstColumn="0" w:lastRowLastColumn="0"/>
        </w:trPr>
        <w:tc>
          <w:tcPr>
            <w:tcW w:w="1638" w:type="dxa"/>
          </w:tcPr>
          <w:p w14:paraId="1F281A94" w14:textId="77777777" w:rsidR="00F162C8" w:rsidRPr="00901B86" w:rsidRDefault="00F162C8" w:rsidP="00AB1AD8">
            <w:pPr>
              <w:rPr>
                <w:szCs w:val="22"/>
                <w:lang w:eastAsia="en-US"/>
              </w:rPr>
            </w:pPr>
            <w:r w:rsidRPr="00901B86">
              <w:rPr>
                <w:szCs w:val="22"/>
              </w:rPr>
              <w:t>NE_ID</w:t>
            </w:r>
          </w:p>
        </w:tc>
        <w:tc>
          <w:tcPr>
            <w:tcW w:w="3749" w:type="dxa"/>
            <w:gridSpan w:val="2"/>
          </w:tcPr>
          <w:p w14:paraId="46924BB5" w14:textId="77777777" w:rsidR="0011489E" w:rsidRDefault="00F162C8" w:rsidP="00AB1AD8">
            <w:pPr>
              <w:rPr>
                <w:szCs w:val="22"/>
                <w:lang w:eastAsia="en-US"/>
              </w:rPr>
            </w:pPr>
            <w:r w:rsidRPr="00901B86">
              <w:rPr>
                <w:szCs w:val="22"/>
                <w:lang w:eastAsia="en-US"/>
              </w:rPr>
              <w:t>"value</w:t>
            </w:r>
            <w:r w:rsidR="00BE25E3" w:rsidRPr="00901B86">
              <w:rPr>
                <w:szCs w:val="22"/>
                <w:lang w:eastAsia="en-US"/>
              </w:rPr>
              <w:t>-</w:t>
            </w:r>
            <w:r w:rsidRPr="00901B86">
              <w:rPr>
                <w:szCs w:val="22"/>
                <w:lang w:eastAsia="en-US"/>
              </w:rPr>
              <w:t>name": "NE_ID"</w:t>
            </w:r>
          </w:p>
          <w:p w14:paraId="60906EF7" w14:textId="46DDD0C3" w:rsidR="00F162C8" w:rsidRPr="00901B86" w:rsidRDefault="00F162C8" w:rsidP="00AB1AD8">
            <w:pPr>
              <w:rPr>
                <w:szCs w:val="22"/>
                <w:lang w:eastAsia="en-US"/>
              </w:rPr>
            </w:pPr>
            <w:r w:rsidRPr="00901B86">
              <w:rPr>
                <w:szCs w:val="22"/>
                <w:lang w:eastAsia="en-US"/>
              </w:rPr>
              <w:t xml:space="preserve"> "value": </w:t>
            </w:r>
            <w:r w:rsidR="0011489E">
              <w:rPr>
                <w:szCs w:val="22"/>
                <w:lang w:eastAsia="en-US"/>
              </w:rPr>
              <w:t>"</w:t>
            </w:r>
            <w:r w:rsidRPr="00901B86">
              <w:rPr>
                <w:szCs w:val="22"/>
                <w:lang w:eastAsia="en-US"/>
              </w:rPr>
              <w:t>{</w:t>
            </w:r>
            <w:r w:rsidR="00D57AAE" w:rsidRPr="00901B86">
              <w:rPr>
                <w:szCs w:val="22"/>
                <w:lang w:eastAsia="en-US"/>
              </w:rPr>
              <w:t>NE_ID</w:t>
            </w:r>
            <w:r w:rsidRPr="00901B86">
              <w:rPr>
                <w:szCs w:val="22"/>
                <w:lang w:eastAsia="en-US"/>
              </w:rPr>
              <w:t>}"</w:t>
            </w:r>
          </w:p>
          <w:p w14:paraId="1FFDD359" w14:textId="77777777" w:rsidR="00F162C8" w:rsidRPr="00901B86" w:rsidRDefault="00F162C8" w:rsidP="00F162C8">
            <w:pPr>
              <w:rPr>
                <w:sz w:val="20"/>
                <w:szCs w:val="20"/>
                <w:lang w:eastAsia="en-US"/>
              </w:rPr>
            </w:pPr>
          </w:p>
        </w:tc>
        <w:tc>
          <w:tcPr>
            <w:tcW w:w="709" w:type="dxa"/>
          </w:tcPr>
          <w:p w14:paraId="67A1BA19" w14:textId="77777777" w:rsidR="00F162C8" w:rsidRPr="00901B86" w:rsidRDefault="00F162C8" w:rsidP="00AB1AD8">
            <w:pPr>
              <w:rPr>
                <w:szCs w:val="22"/>
                <w:lang w:eastAsia="en-US"/>
              </w:rPr>
            </w:pPr>
            <w:r w:rsidRPr="00901B86">
              <w:rPr>
                <w:szCs w:val="22"/>
                <w:lang w:eastAsia="en-US"/>
              </w:rPr>
              <w:t>RO</w:t>
            </w:r>
          </w:p>
        </w:tc>
        <w:tc>
          <w:tcPr>
            <w:tcW w:w="703" w:type="dxa"/>
          </w:tcPr>
          <w:p w14:paraId="426D36D6" w14:textId="77777777" w:rsidR="00F162C8" w:rsidRPr="00901B86" w:rsidRDefault="00F162C8" w:rsidP="00AB1AD8">
            <w:pPr>
              <w:rPr>
                <w:szCs w:val="22"/>
                <w:lang w:eastAsia="en-US"/>
              </w:rPr>
            </w:pPr>
            <w:r w:rsidRPr="00901B86">
              <w:rPr>
                <w:szCs w:val="22"/>
                <w:lang w:eastAsia="en-US"/>
              </w:rPr>
              <w:t>M</w:t>
            </w:r>
          </w:p>
        </w:tc>
        <w:tc>
          <w:tcPr>
            <w:tcW w:w="3691" w:type="dxa"/>
          </w:tcPr>
          <w:p w14:paraId="72DD7CD7" w14:textId="77777777" w:rsidR="00F162C8" w:rsidRPr="00901B86" w:rsidRDefault="00F162C8" w:rsidP="00381A66">
            <w:pPr>
              <w:numPr>
                <w:ilvl w:val="0"/>
                <w:numId w:val="12"/>
              </w:numPr>
              <w:spacing w:after="0"/>
              <w:ind w:left="144" w:hanging="144"/>
              <w:contextualSpacing/>
              <w:rPr>
                <w:szCs w:val="22"/>
              </w:rPr>
            </w:pPr>
            <w:r w:rsidRPr="00901B86">
              <w:rPr>
                <w:szCs w:val="22"/>
                <w:lang w:eastAsia="en-US"/>
              </w:rPr>
              <w:t xml:space="preserve">Provided by </w:t>
            </w:r>
            <w:r w:rsidRPr="00901B86">
              <w:rPr>
                <w:i/>
                <w:szCs w:val="22"/>
                <w:lang w:eastAsia="en-US"/>
              </w:rPr>
              <w:t>tapi-server</w:t>
            </w:r>
          </w:p>
          <w:p w14:paraId="360B40C9" w14:textId="77777777" w:rsidR="00F162C8" w:rsidRPr="00901B86" w:rsidRDefault="00F162C8" w:rsidP="00F162C8">
            <w:pPr>
              <w:ind w:left="144"/>
              <w:contextualSpacing/>
              <w:rPr>
                <w:sz w:val="20"/>
                <w:szCs w:val="20"/>
                <w:lang w:eastAsia="en-US"/>
              </w:rPr>
            </w:pPr>
          </w:p>
        </w:tc>
      </w:tr>
      <w:tr w:rsidR="00F162C8" w:rsidRPr="00901B86" w14:paraId="49906980" w14:textId="77777777" w:rsidTr="00D64BDB">
        <w:tc>
          <w:tcPr>
            <w:tcW w:w="1638" w:type="dxa"/>
          </w:tcPr>
          <w:p w14:paraId="591F110A" w14:textId="4F67087E" w:rsidR="00F162C8" w:rsidRPr="00901B86" w:rsidRDefault="001E2513" w:rsidP="00AB1AD8">
            <w:pPr>
              <w:rPr>
                <w:szCs w:val="22"/>
                <w:lang w:eastAsia="en-US"/>
              </w:rPr>
            </w:pPr>
            <w:r w:rsidRPr="00901B86">
              <w:rPr>
                <w:szCs w:val="22"/>
                <w:lang w:eastAsia="en-US"/>
              </w:rPr>
              <w:t xml:space="preserve">GATEWAY </w:t>
            </w:r>
          </w:p>
        </w:tc>
        <w:tc>
          <w:tcPr>
            <w:tcW w:w="3749" w:type="dxa"/>
            <w:gridSpan w:val="2"/>
          </w:tcPr>
          <w:p w14:paraId="0A58A69E" w14:textId="77777777" w:rsidR="0011489E" w:rsidRDefault="00F162C8" w:rsidP="00AB1AD8">
            <w:pPr>
              <w:rPr>
                <w:szCs w:val="22"/>
                <w:lang w:eastAsia="en-US"/>
              </w:rPr>
            </w:pPr>
            <w:r w:rsidRPr="00901B86">
              <w:rPr>
                <w:szCs w:val="22"/>
                <w:lang w:eastAsia="en-US"/>
              </w:rPr>
              <w:t>"value</w:t>
            </w:r>
            <w:r w:rsidR="00BE25E3" w:rsidRPr="00901B86">
              <w:rPr>
                <w:szCs w:val="22"/>
                <w:lang w:eastAsia="en-US"/>
              </w:rPr>
              <w:t>-</w:t>
            </w:r>
            <w:r w:rsidRPr="00901B86">
              <w:rPr>
                <w:szCs w:val="22"/>
                <w:lang w:eastAsia="en-US"/>
              </w:rPr>
              <w:t>name": "GATEWAY"</w:t>
            </w:r>
          </w:p>
          <w:p w14:paraId="17DD8F9E" w14:textId="490741F8" w:rsidR="00F162C8" w:rsidRPr="00901B86" w:rsidRDefault="00F162C8" w:rsidP="00AB1AD8">
            <w:pPr>
              <w:rPr>
                <w:szCs w:val="22"/>
                <w:lang w:eastAsia="en-US"/>
              </w:rPr>
            </w:pPr>
            <w:r w:rsidRPr="00901B86">
              <w:rPr>
                <w:szCs w:val="22"/>
                <w:lang w:eastAsia="en-US"/>
              </w:rPr>
              <w:t xml:space="preserve">"value": </w:t>
            </w:r>
            <w:r w:rsidR="0011489E">
              <w:rPr>
                <w:szCs w:val="22"/>
                <w:lang w:eastAsia="en-US"/>
              </w:rPr>
              <w:t>"</w:t>
            </w:r>
            <w:r w:rsidRPr="00901B86">
              <w:rPr>
                <w:szCs w:val="22"/>
                <w:lang w:eastAsia="en-US"/>
              </w:rPr>
              <w:t xml:space="preserve">{Name_Gateway_Device}" </w:t>
            </w:r>
          </w:p>
        </w:tc>
        <w:tc>
          <w:tcPr>
            <w:tcW w:w="709" w:type="dxa"/>
          </w:tcPr>
          <w:p w14:paraId="29DB51DA" w14:textId="77777777" w:rsidR="00F162C8" w:rsidRPr="00901B86" w:rsidRDefault="00F162C8" w:rsidP="00AB1AD8">
            <w:pPr>
              <w:rPr>
                <w:szCs w:val="22"/>
                <w:lang w:eastAsia="en-US"/>
              </w:rPr>
            </w:pPr>
            <w:r w:rsidRPr="00901B86">
              <w:rPr>
                <w:szCs w:val="22"/>
                <w:lang w:eastAsia="en-US"/>
              </w:rPr>
              <w:t>RO</w:t>
            </w:r>
          </w:p>
        </w:tc>
        <w:tc>
          <w:tcPr>
            <w:tcW w:w="703" w:type="dxa"/>
          </w:tcPr>
          <w:p w14:paraId="5DDFED8A" w14:textId="4ADBC6AB" w:rsidR="00F162C8" w:rsidRPr="00901B86" w:rsidRDefault="007F6F10" w:rsidP="00AB1AD8">
            <w:pPr>
              <w:rPr>
                <w:szCs w:val="22"/>
                <w:lang w:eastAsia="en-US"/>
              </w:rPr>
            </w:pPr>
            <w:r w:rsidRPr="00901B86">
              <w:rPr>
                <w:szCs w:val="22"/>
                <w:lang w:eastAsia="en-US"/>
              </w:rPr>
              <w:t>O</w:t>
            </w:r>
          </w:p>
        </w:tc>
        <w:tc>
          <w:tcPr>
            <w:tcW w:w="3691" w:type="dxa"/>
          </w:tcPr>
          <w:p w14:paraId="010A784A" w14:textId="77777777" w:rsidR="00F162C8" w:rsidRPr="00901B86" w:rsidRDefault="00F162C8" w:rsidP="00381A66">
            <w:pPr>
              <w:numPr>
                <w:ilvl w:val="0"/>
                <w:numId w:val="12"/>
              </w:numPr>
              <w:spacing w:after="0"/>
              <w:ind w:left="144" w:hanging="144"/>
              <w:contextualSpacing/>
              <w:rPr>
                <w:szCs w:val="22"/>
                <w:lang w:eastAsia="en-US"/>
              </w:rPr>
            </w:pPr>
            <w:r w:rsidRPr="00901B86">
              <w:rPr>
                <w:szCs w:val="22"/>
                <w:lang w:eastAsia="en-US"/>
              </w:rPr>
              <w:t xml:space="preserve">Provided by </w:t>
            </w:r>
            <w:r w:rsidRPr="00901B86">
              <w:rPr>
                <w:i/>
                <w:szCs w:val="22"/>
                <w:lang w:eastAsia="en-US"/>
              </w:rPr>
              <w:t>tapi-server</w:t>
            </w:r>
          </w:p>
          <w:p w14:paraId="72A89CB3" w14:textId="34E27CDA" w:rsidR="007F6F10" w:rsidRPr="00901B86" w:rsidRDefault="007F6F10" w:rsidP="00381A66">
            <w:pPr>
              <w:numPr>
                <w:ilvl w:val="0"/>
                <w:numId w:val="12"/>
              </w:numPr>
              <w:spacing w:after="0"/>
              <w:ind w:left="144" w:hanging="144"/>
              <w:contextualSpacing/>
              <w:rPr>
                <w:szCs w:val="22"/>
                <w:lang w:eastAsia="en-US"/>
              </w:rPr>
            </w:pPr>
            <w:r w:rsidRPr="00901B86">
              <w:rPr>
                <w:szCs w:val="22"/>
                <w:lang w:eastAsia="en-US"/>
              </w:rPr>
              <w:t>It should be filled with the NE_NAME of the Gateway device, it is only mandatory if there is another NE acting as IP GATEWAY for this NE in the DCN</w:t>
            </w:r>
          </w:p>
        </w:tc>
      </w:tr>
      <w:tr w:rsidR="006E6C04" w:rsidRPr="00901B86" w14:paraId="292444E2" w14:textId="77777777" w:rsidTr="00D64BDB">
        <w:trPr>
          <w:cnfStyle w:val="000000100000" w:firstRow="0" w:lastRow="0" w:firstColumn="0" w:lastColumn="0" w:oddVBand="0" w:evenVBand="0" w:oddHBand="1" w:evenHBand="0" w:firstRowFirstColumn="0" w:firstRowLastColumn="0" w:lastRowFirstColumn="0" w:lastRowLastColumn="0"/>
        </w:trPr>
        <w:tc>
          <w:tcPr>
            <w:tcW w:w="1638" w:type="dxa"/>
          </w:tcPr>
          <w:p w14:paraId="442C31AF" w14:textId="152C37D8" w:rsidR="006E6C04" w:rsidRPr="00901B86" w:rsidRDefault="006E6C04" w:rsidP="00AB1AD8">
            <w:pPr>
              <w:rPr>
                <w:szCs w:val="22"/>
                <w:lang w:eastAsia="en-US"/>
              </w:rPr>
            </w:pPr>
            <w:r w:rsidRPr="00901B86">
              <w:rPr>
                <w:szCs w:val="22"/>
              </w:rPr>
              <w:t>NE</w:t>
            </w:r>
            <w:r w:rsidR="0011489E">
              <w:rPr>
                <w:szCs w:val="22"/>
              </w:rPr>
              <w:t>_TYPE</w:t>
            </w:r>
            <w:r w:rsidRPr="00901B86">
              <w:rPr>
                <w:szCs w:val="22"/>
              </w:rPr>
              <w:t xml:space="preserve"> </w:t>
            </w:r>
          </w:p>
        </w:tc>
        <w:tc>
          <w:tcPr>
            <w:tcW w:w="3749" w:type="dxa"/>
            <w:gridSpan w:val="2"/>
          </w:tcPr>
          <w:p w14:paraId="3D5E5177" w14:textId="77777777" w:rsidR="0011489E" w:rsidRDefault="006E6C04" w:rsidP="00AB1AD8">
            <w:pPr>
              <w:rPr>
                <w:szCs w:val="22"/>
                <w:lang w:eastAsia="en-US"/>
              </w:rPr>
            </w:pPr>
            <w:r w:rsidRPr="00901B86">
              <w:rPr>
                <w:szCs w:val="22"/>
                <w:lang w:eastAsia="en-US"/>
              </w:rPr>
              <w:t>"value-name": "</w:t>
            </w:r>
            <w:r w:rsidRPr="00901B86">
              <w:rPr>
                <w:szCs w:val="22"/>
              </w:rPr>
              <w:t>NE_TYPE</w:t>
            </w:r>
            <w:r w:rsidRPr="00901B86">
              <w:rPr>
                <w:szCs w:val="22"/>
                <w:lang w:eastAsia="en-US"/>
              </w:rPr>
              <w:t>"</w:t>
            </w:r>
          </w:p>
          <w:p w14:paraId="6E7AECC6" w14:textId="4057CF40" w:rsidR="006E6C04" w:rsidRPr="00901B86" w:rsidRDefault="006E6C04" w:rsidP="00AB1AD8">
            <w:pPr>
              <w:rPr>
                <w:szCs w:val="22"/>
                <w:lang w:eastAsia="en-US"/>
              </w:rPr>
            </w:pPr>
            <w:r w:rsidRPr="00901B86">
              <w:rPr>
                <w:szCs w:val="22"/>
                <w:lang w:eastAsia="en-US"/>
              </w:rPr>
              <w:t>"value": {Name_NE_type}"</w:t>
            </w:r>
          </w:p>
        </w:tc>
        <w:tc>
          <w:tcPr>
            <w:tcW w:w="709" w:type="dxa"/>
          </w:tcPr>
          <w:p w14:paraId="7CDA5ED6" w14:textId="77777777" w:rsidR="006E6C04" w:rsidRPr="00901B86" w:rsidRDefault="006E6C04" w:rsidP="00AB1AD8">
            <w:pPr>
              <w:rPr>
                <w:szCs w:val="22"/>
                <w:lang w:eastAsia="en-US"/>
              </w:rPr>
            </w:pPr>
            <w:r w:rsidRPr="00901B86">
              <w:rPr>
                <w:szCs w:val="22"/>
                <w:lang w:eastAsia="en-US"/>
              </w:rPr>
              <w:t>RO</w:t>
            </w:r>
          </w:p>
        </w:tc>
        <w:tc>
          <w:tcPr>
            <w:tcW w:w="703" w:type="dxa"/>
          </w:tcPr>
          <w:p w14:paraId="60754222" w14:textId="77777777" w:rsidR="006E6C04" w:rsidRPr="00901B86" w:rsidRDefault="006E6C04" w:rsidP="00AB1AD8">
            <w:pPr>
              <w:rPr>
                <w:szCs w:val="22"/>
                <w:lang w:eastAsia="en-US"/>
              </w:rPr>
            </w:pPr>
            <w:r w:rsidRPr="00901B86">
              <w:rPr>
                <w:szCs w:val="22"/>
                <w:lang w:eastAsia="en-US"/>
              </w:rPr>
              <w:t>M</w:t>
            </w:r>
          </w:p>
        </w:tc>
        <w:tc>
          <w:tcPr>
            <w:tcW w:w="3691" w:type="dxa"/>
          </w:tcPr>
          <w:p w14:paraId="0D76FF13" w14:textId="0B04FD61" w:rsidR="006E6C04" w:rsidRPr="00A7794D" w:rsidRDefault="00A7794D" w:rsidP="00A7794D">
            <w:pPr>
              <w:pStyle w:val="ListParagraph"/>
              <w:numPr>
                <w:ilvl w:val="0"/>
                <w:numId w:val="98"/>
              </w:numPr>
              <w:rPr>
                <w:szCs w:val="22"/>
                <w:lang w:eastAsia="en-US"/>
              </w:rPr>
            </w:pPr>
            <w:r w:rsidRPr="00A7794D">
              <w:rPr>
                <w:szCs w:val="22"/>
                <w:lang w:eastAsia="en-US"/>
              </w:rPr>
              <w:t xml:space="preserve">Provided by </w:t>
            </w:r>
            <w:r w:rsidRPr="00A7794D">
              <w:rPr>
                <w:i/>
                <w:szCs w:val="22"/>
                <w:lang w:eastAsia="en-US"/>
              </w:rPr>
              <w:t>tapi-server</w:t>
            </w:r>
          </w:p>
        </w:tc>
      </w:tr>
      <w:tr w:rsidR="006E6C04" w:rsidRPr="00901B86" w14:paraId="5346403A" w14:textId="77777777" w:rsidTr="00D64BDB">
        <w:tc>
          <w:tcPr>
            <w:tcW w:w="1638" w:type="dxa"/>
          </w:tcPr>
          <w:p w14:paraId="4499DC4B" w14:textId="77777777" w:rsidR="006E6C04" w:rsidRPr="00901B86" w:rsidRDefault="006E6C04" w:rsidP="00AB1AD8">
            <w:pPr>
              <w:rPr>
                <w:szCs w:val="22"/>
                <w:lang w:eastAsia="en-US"/>
              </w:rPr>
            </w:pPr>
            <w:r w:rsidRPr="00901B86">
              <w:rPr>
                <w:szCs w:val="22"/>
                <w:lang w:eastAsia="en-US"/>
              </w:rPr>
              <w:t>IP</w:t>
            </w:r>
          </w:p>
        </w:tc>
        <w:tc>
          <w:tcPr>
            <w:tcW w:w="3749" w:type="dxa"/>
            <w:gridSpan w:val="2"/>
          </w:tcPr>
          <w:p w14:paraId="66B8701F" w14:textId="77777777" w:rsidR="0011489E" w:rsidRDefault="006E6C04" w:rsidP="00AB1AD8">
            <w:pPr>
              <w:rPr>
                <w:szCs w:val="22"/>
                <w:lang w:eastAsia="en-US"/>
              </w:rPr>
            </w:pPr>
            <w:r w:rsidRPr="00901B86">
              <w:rPr>
                <w:szCs w:val="22"/>
                <w:lang w:eastAsia="en-US"/>
              </w:rPr>
              <w:t>"value_name": "IP"</w:t>
            </w:r>
          </w:p>
          <w:p w14:paraId="5DA5087A" w14:textId="465E2C44" w:rsidR="006E6C04" w:rsidRPr="00901B86" w:rsidRDefault="006E6C04" w:rsidP="00AB1AD8">
            <w:pPr>
              <w:rPr>
                <w:szCs w:val="22"/>
                <w:lang w:eastAsia="en-US"/>
              </w:rPr>
            </w:pPr>
            <w:r w:rsidRPr="00901B86">
              <w:rPr>
                <w:szCs w:val="22"/>
                <w:lang w:eastAsia="en-US"/>
              </w:rPr>
              <w:t xml:space="preserve">"value": </w:t>
            </w:r>
            <w:r w:rsidR="0011489E">
              <w:rPr>
                <w:szCs w:val="22"/>
                <w:lang w:eastAsia="en-US"/>
              </w:rPr>
              <w:t>"</w:t>
            </w:r>
            <w:r w:rsidRPr="00901B86">
              <w:rPr>
                <w:szCs w:val="22"/>
                <w:lang w:eastAsia="en-US"/>
              </w:rPr>
              <w:t>{IP_Device}"</w:t>
            </w:r>
          </w:p>
        </w:tc>
        <w:tc>
          <w:tcPr>
            <w:tcW w:w="709" w:type="dxa"/>
          </w:tcPr>
          <w:p w14:paraId="1F432B5B" w14:textId="77777777" w:rsidR="006E6C04" w:rsidRPr="00901B86" w:rsidRDefault="006E6C04" w:rsidP="00AB1AD8">
            <w:pPr>
              <w:rPr>
                <w:szCs w:val="22"/>
                <w:lang w:eastAsia="en-US"/>
              </w:rPr>
            </w:pPr>
            <w:r w:rsidRPr="00901B86">
              <w:rPr>
                <w:szCs w:val="22"/>
                <w:lang w:eastAsia="en-US"/>
              </w:rPr>
              <w:t>RO</w:t>
            </w:r>
          </w:p>
        </w:tc>
        <w:tc>
          <w:tcPr>
            <w:tcW w:w="703" w:type="dxa"/>
          </w:tcPr>
          <w:p w14:paraId="6EE2FF46" w14:textId="77777777" w:rsidR="006E6C04" w:rsidRPr="00901B86" w:rsidRDefault="006E6C04" w:rsidP="00AB1AD8">
            <w:pPr>
              <w:rPr>
                <w:szCs w:val="22"/>
                <w:lang w:eastAsia="en-US"/>
              </w:rPr>
            </w:pPr>
            <w:r w:rsidRPr="00901B86">
              <w:rPr>
                <w:szCs w:val="22"/>
                <w:lang w:eastAsia="en-US"/>
              </w:rPr>
              <w:t>M</w:t>
            </w:r>
          </w:p>
        </w:tc>
        <w:tc>
          <w:tcPr>
            <w:tcW w:w="3691" w:type="dxa"/>
          </w:tcPr>
          <w:p w14:paraId="156809A2" w14:textId="77777777" w:rsidR="006E6C04" w:rsidRPr="00901B86" w:rsidRDefault="006E6C04" w:rsidP="00381A66">
            <w:pPr>
              <w:numPr>
                <w:ilvl w:val="0"/>
                <w:numId w:val="12"/>
              </w:numPr>
              <w:spacing w:after="0"/>
              <w:ind w:left="144" w:hanging="144"/>
              <w:contextualSpacing/>
              <w:rPr>
                <w:szCs w:val="22"/>
                <w:lang w:eastAsia="en-US"/>
              </w:rPr>
            </w:pPr>
            <w:r w:rsidRPr="00901B86">
              <w:rPr>
                <w:szCs w:val="22"/>
                <w:lang w:eastAsia="en-US"/>
              </w:rPr>
              <w:t xml:space="preserve">Provided by </w:t>
            </w:r>
            <w:r w:rsidRPr="00901B86">
              <w:rPr>
                <w:i/>
                <w:szCs w:val="22"/>
                <w:lang w:eastAsia="en-US"/>
              </w:rPr>
              <w:t>tapi-server</w:t>
            </w:r>
          </w:p>
        </w:tc>
      </w:tr>
      <w:tr w:rsidR="006E6C04" w:rsidRPr="00901B86" w14:paraId="7CC0794C" w14:textId="77777777" w:rsidTr="00D64BDB">
        <w:trPr>
          <w:cnfStyle w:val="000000100000" w:firstRow="0" w:lastRow="0" w:firstColumn="0" w:lastColumn="0" w:oddVBand="0" w:evenVBand="0" w:oddHBand="1" w:evenHBand="0" w:firstRowFirstColumn="0" w:firstRowLastColumn="0" w:lastRowFirstColumn="0" w:lastRowLastColumn="0"/>
        </w:trPr>
        <w:tc>
          <w:tcPr>
            <w:tcW w:w="1638" w:type="dxa"/>
          </w:tcPr>
          <w:p w14:paraId="491AC9A3" w14:textId="6DFCB92E" w:rsidR="006E6C04" w:rsidRPr="00901B86" w:rsidRDefault="00C17F9F" w:rsidP="00AB1AD8">
            <w:pPr>
              <w:rPr>
                <w:szCs w:val="22"/>
                <w:lang w:eastAsia="en-US"/>
              </w:rPr>
            </w:pPr>
            <w:r>
              <w:rPr>
                <w:szCs w:val="22"/>
                <w:lang w:eastAsia="en-US"/>
              </w:rPr>
              <w:t>MASK</w:t>
            </w:r>
          </w:p>
        </w:tc>
        <w:tc>
          <w:tcPr>
            <w:tcW w:w="3749" w:type="dxa"/>
            <w:gridSpan w:val="2"/>
          </w:tcPr>
          <w:p w14:paraId="13ED45B4" w14:textId="77777777" w:rsidR="0011489E" w:rsidRDefault="006E6C04" w:rsidP="00AB1AD8">
            <w:pPr>
              <w:rPr>
                <w:szCs w:val="22"/>
                <w:lang w:eastAsia="en-US"/>
              </w:rPr>
            </w:pPr>
            <w:r w:rsidRPr="00901B86">
              <w:rPr>
                <w:szCs w:val="22"/>
                <w:lang w:eastAsia="en-US"/>
              </w:rPr>
              <w:t xml:space="preserve">"value_name": "MASK", </w:t>
            </w:r>
          </w:p>
          <w:p w14:paraId="23B64084" w14:textId="656DEDE0" w:rsidR="006E6C04" w:rsidRPr="00901B86" w:rsidRDefault="006E6C04" w:rsidP="00AB1AD8">
            <w:pPr>
              <w:rPr>
                <w:szCs w:val="22"/>
                <w:lang w:eastAsia="en-US"/>
              </w:rPr>
            </w:pPr>
            <w:r w:rsidRPr="00901B86">
              <w:rPr>
                <w:szCs w:val="22"/>
                <w:lang w:eastAsia="en-US"/>
              </w:rPr>
              <w:t xml:space="preserve">"value": </w:t>
            </w:r>
            <w:r w:rsidR="0011489E">
              <w:rPr>
                <w:szCs w:val="22"/>
                <w:lang w:eastAsia="en-US"/>
              </w:rPr>
              <w:t>"</w:t>
            </w:r>
            <w:r w:rsidRPr="00901B86">
              <w:rPr>
                <w:szCs w:val="22"/>
                <w:lang w:eastAsia="en-US"/>
              </w:rPr>
              <w:t>{Mask_Device}"</w:t>
            </w:r>
          </w:p>
        </w:tc>
        <w:tc>
          <w:tcPr>
            <w:tcW w:w="709" w:type="dxa"/>
          </w:tcPr>
          <w:p w14:paraId="21D5DAAD" w14:textId="77777777" w:rsidR="006E6C04" w:rsidRPr="00901B86" w:rsidRDefault="006E6C04" w:rsidP="00AB1AD8">
            <w:pPr>
              <w:rPr>
                <w:szCs w:val="22"/>
                <w:lang w:eastAsia="en-US"/>
              </w:rPr>
            </w:pPr>
            <w:r w:rsidRPr="00901B86">
              <w:rPr>
                <w:szCs w:val="22"/>
                <w:lang w:eastAsia="en-US"/>
              </w:rPr>
              <w:t>RO</w:t>
            </w:r>
          </w:p>
        </w:tc>
        <w:tc>
          <w:tcPr>
            <w:tcW w:w="703" w:type="dxa"/>
          </w:tcPr>
          <w:p w14:paraId="2432E6B5" w14:textId="1981C9EB" w:rsidR="006E6C04" w:rsidRPr="00901B86" w:rsidRDefault="00F24438" w:rsidP="00AB1AD8">
            <w:pPr>
              <w:rPr>
                <w:szCs w:val="22"/>
                <w:lang w:eastAsia="en-US"/>
              </w:rPr>
            </w:pPr>
            <w:r>
              <w:rPr>
                <w:szCs w:val="22"/>
                <w:lang w:eastAsia="en-US"/>
              </w:rPr>
              <w:t>C</w:t>
            </w:r>
          </w:p>
        </w:tc>
        <w:tc>
          <w:tcPr>
            <w:tcW w:w="3691" w:type="dxa"/>
          </w:tcPr>
          <w:p w14:paraId="4FC968A6" w14:textId="77777777" w:rsidR="006E6C04" w:rsidRPr="00901B86" w:rsidRDefault="006E6C04" w:rsidP="00381A66">
            <w:pPr>
              <w:numPr>
                <w:ilvl w:val="0"/>
                <w:numId w:val="12"/>
              </w:numPr>
              <w:spacing w:after="0"/>
              <w:ind w:left="144" w:hanging="144"/>
              <w:contextualSpacing/>
              <w:rPr>
                <w:szCs w:val="22"/>
                <w:lang w:eastAsia="en-US"/>
              </w:rPr>
            </w:pPr>
            <w:r w:rsidRPr="00901B86">
              <w:rPr>
                <w:szCs w:val="22"/>
                <w:lang w:eastAsia="en-US"/>
              </w:rPr>
              <w:t xml:space="preserve">Provided by </w:t>
            </w:r>
            <w:r w:rsidRPr="00901B86">
              <w:rPr>
                <w:i/>
                <w:szCs w:val="22"/>
                <w:lang w:eastAsia="en-US"/>
              </w:rPr>
              <w:t>tapi-server</w:t>
            </w:r>
          </w:p>
        </w:tc>
      </w:tr>
      <w:tr w:rsidR="006E6C04" w:rsidRPr="00901B86" w14:paraId="25528BD6" w14:textId="77777777" w:rsidTr="00D64BDB">
        <w:tc>
          <w:tcPr>
            <w:tcW w:w="1638" w:type="dxa"/>
          </w:tcPr>
          <w:p w14:paraId="7EFA665F" w14:textId="669A5E64" w:rsidR="006E6C04" w:rsidRPr="00901B86" w:rsidRDefault="00C17F9F" w:rsidP="00AB1AD8">
            <w:pPr>
              <w:rPr>
                <w:szCs w:val="22"/>
                <w:lang w:eastAsia="en-US"/>
              </w:rPr>
            </w:pPr>
            <w:r>
              <w:rPr>
                <w:szCs w:val="22"/>
                <w:lang w:eastAsia="en-US"/>
              </w:rPr>
              <w:t>CREATION_TIME</w:t>
            </w:r>
          </w:p>
        </w:tc>
        <w:tc>
          <w:tcPr>
            <w:tcW w:w="3749" w:type="dxa"/>
            <w:gridSpan w:val="2"/>
          </w:tcPr>
          <w:p w14:paraId="21900F39" w14:textId="77777777" w:rsidR="0011489E" w:rsidRDefault="006E6C04" w:rsidP="00AB1AD8">
            <w:pPr>
              <w:rPr>
                <w:szCs w:val="22"/>
                <w:lang w:eastAsia="en-US"/>
              </w:rPr>
            </w:pPr>
            <w:r w:rsidRPr="00901B86">
              <w:rPr>
                <w:szCs w:val="22"/>
                <w:lang w:eastAsia="en-US"/>
              </w:rPr>
              <w:t>"value_name": "CREATION_TIME"</w:t>
            </w:r>
          </w:p>
          <w:p w14:paraId="67363DD3" w14:textId="5C300147" w:rsidR="006E6C04" w:rsidRPr="00901B86" w:rsidRDefault="006E6C04" w:rsidP="00AB1AD8">
            <w:pPr>
              <w:rPr>
                <w:szCs w:val="22"/>
                <w:lang w:eastAsia="en-US"/>
              </w:rPr>
            </w:pPr>
            <w:r w:rsidRPr="00901B86">
              <w:rPr>
                <w:szCs w:val="22"/>
                <w:lang w:eastAsia="en-US"/>
              </w:rPr>
              <w:t xml:space="preserve">"value": </w:t>
            </w:r>
            <w:r w:rsidR="0011489E">
              <w:rPr>
                <w:szCs w:val="22"/>
                <w:lang w:eastAsia="en-US"/>
              </w:rPr>
              <w:t>"</w:t>
            </w:r>
            <w:r w:rsidRPr="00901B86">
              <w:rPr>
                <w:szCs w:val="22"/>
                <w:lang w:eastAsia="en-US"/>
              </w:rPr>
              <w:t>{ Creation_time _Device}"</w:t>
            </w:r>
          </w:p>
        </w:tc>
        <w:tc>
          <w:tcPr>
            <w:tcW w:w="709" w:type="dxa"/>
          </w:tcPr>
          <w:p w14:paraId="26EEB679" w14:textId="77777777" w:rsidR="006E6C04" w:rsidRPr="00901B86" w:rsidRDefault="006E6C04" w:rsidP="00AB1AD8">
            <w:pPr>
              <w:rPr>
                <w:szCs w:val="22"/>
                <w:lang w:eastAsia="en-US"/>
              </w:rPr>
            </w:pPr>
            <w:r w:rsidRPr="00901B86">
              <w:rPr>
                <w:szCs w:val="22"/>
                <w:lang w:eastAsia="en-US"/>
              </w:rPr>
              <w:t>RO</w:t>
            </w:r>
          </w:p>
        </w:tc>
        <w:tc>
          <w:tcPr>
            <w:tcW w:w="703" w:type="dxa"/>
          </w:tcPr>
          <w:p w14:paraId="2EDB0C3C" w14:textId="683E2242" w:rsidR="006E6C04" w:rsidRPr="00901B86" w:rsidRDefault="00F24438" w:rsidP="00AB1AD8">
            <w:pPr>
              <w:rPr>
                <w:szCs w:val="22"/>
                <w:lang w:eastAsia="en-US"/>
              </w:rPr>
            </w:pPr>
            <w:r>
              <w:rPr>
                <w:szCs w:val="22"/>
                <w:lang w:eastAsia="en-US"/>
              </w:rPr>
              <w:t>C</w:t>
            </w:r>
          </w:p>
        </w:tc>
        <w:tc>
          <w:tcPr>
            <w:tcW w:w="3691" w:type="dxa"/>
          </w:tcPr>
          <w:p w14:paraId="345BE179" w14:textId="77777777" w:rsidR="006E6C04" w:rsidRPr="00901B86" w:rsidRDefault="006E6C04" w:rsidP="00381A66">
            <w:pPr>
              <w:numPr>
                <w:ilvl w:val="0"/>
                <w:numId w:val="12"/>
              </w:numPr>
              <w:spacing w:after="0"/>
              <w:ind w:left="144" w:hanging="144"/>
              <w:contextualSpacing/>
              <w:rPr>
                <w:szCs w:val="22"/>
                <w:lang w:eastAsia="en-US"/>
              </w:rPr>
            </w:pPr>
            <w:r w:rsidRPr="00901B86">
              <w:rPr>
                <w:szCs w:val="22"/>
                <w:lang w:eastAsia="en-US"/>
              </w:rPr>
              <w:t xml:space="preserve">Provided by </w:t>
            </w:r>
            <w:r w:rsidRPr="00901B86">
              <w:rPr>
                <w:i/>
                <w:szCs w:val="22"/>
                <w:lang w:eastAsia="en-US"/>
              </w:rPr>
              <w:t>tapi-server</w:t>
            </w:r>
          </w:p>
          <w:p w14:paraId="24713031" w14:textId="4DFCE328" w:rsidR="00AC7A9E" w:rsidRPr="00901B86" w:rsidRDefault="00AC7A9E" w:rsidP="00381A66">
            <w:pPr>
              <w:numPr>
                <w:ilvl w:val="0"/>
                <w:numId w:val="12"/>
              </w:numPr>
              <w:spacing w:after="0"/>
              <w:ind w:left="144" w:hanging="144"/>
              <w:contextualSpacing/>
              <w:rPr>
                <w:szCs w:val="22"/>
                <w:lang w:eastAsia="en-US"/>
              </w:rPr>
            </w:pPr>
            <w:r w:rsidRPr="00901B86">
              <w:rPr>
                <w:szCs w:val="22"/>
                <w:lang w:eastAsia="en-US"/>
              </w:rPr>
              <w:t xml:space="preserve">IETF date-and-time format: </w:t>
            </w:r>
            <w:r w:rsidRPr="00901B86">
              <w:rPr>
                <w:i/>
                <w:iCs/>
                <w:szCs w:val="22"/>
                <w:lang w:eastAsia="en-US"/>
              </w:rPr>
              <w:t>'\d{4}-\d{2}-</w:t>
            </w:r>
            <w:r w:rsidRPr="00901B86">
              <w:rPr>
                <w:i/>
                <w:iCs/>
                <w:szCs w:val="22"/>
                <w:lang w:eastAsia="en-US"/>
              </w:rPr>
              <w:lastRenderedPageBreak/>
              <w:t>\d{2}T\d{2}:\d{2}:\d{2}(\.\d+)?' + '(Z|[\+\-]\d{2}:\d{2})</w:t>
            </w:r>
          </w:p>
        </w:tc>
      </w:tr>
    </w:tbl>
    <w:p w14:paraId="19BD3186" w14:textId="77777777" w:rsidR="00237F5F" w:rsidRDefault="00237F5F" w:rsidP="00237F5F"/>
    <w:p w14:paraId="0245FF95" w14:textId="56C4ABEE" w:rsidR="005074D5" w:rsidRPr="00F162C8" w:rsidRDefault="005074D5" w:rsidP="005074D5">
      <w:pPr>
        <w:pStyle w:val="Caption"/>
        <w:rPr>
          <w:b/>
          <w:lang w:eastAsia="en-US"/>
        </w:rPr>
      </w:pPr>
      <w:bookmarkStart w:id="561" w:name="_Toc89432327"/>
      <w:r w:rsidRPr="00135912">
        <w:t xml:space="preserve">Table </w:t>
      </w:r>
      <w:r>
        <w:fldChar w:fldCharType="begin"/>
      </w:r>
      <w:r w:rsidRPr="00135912">
        <w:instrText xml:space="preserve"> SEQ Table \* ARABIC </w:instrText>
      </w:r>
      <w:r>
        <w:fldChar w:fldCharType="separate"/>
      </w:r>
      <w:r w:rsidR="00A35D70">
        <w:rPr>
          <w:noProof/>
        </w:rPr>
        <w:t>53</w:t>
      </w:r>
      <w:r>
        <w:fldChar w:fldCharType="end"/>
      </w:r>
      <w:r w:rsidRPr="00135912">
        <w:t xml:space="preserve">: </w:t>
      </w:r>
      <w:r>
        <w:t>Additional physical</w:t>
      </w:r>
      <w:r w:rsidR="004373DA">
        <w:t>-</w:t>
      </w:r>
      <w:r>
        <w:t>span parameters required for UC4b</w:t>
      </w:r>
      <w:bookmarkEnd w:id="561"/>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901B86" w14:paraId="616BB529" w14:textId="77777777" w:rsidTr="00D2549B">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901B86" w:rsidRDefault="005074D5" w:rsidP="00D2549B">
            <w:pPr>
              <w:rPr>
                <w:b w:val="0"/>
                <w:bCs w:val="0"/>
                <w:szCs w:val="22"/>
                <w:lang w:eastAsia="en-US"/>
              </w:rPr>
            </w:pPr>
            <w:r w:rsidRPr="00901B86">
              <w:rPr>
                <w:szCs w:val="22"/>
                <w:lang w:eastAsia="en-US"/>
              </w:rPr>
              <w:t>device</w:t>
            </w:r>
          </w:p>
        </w:tc>
        <w:tc>
          <w:tcPr>
            <w:tcW w:w="8789" w:type="dxa"/>
            <w:gridSpan w:val="4"/>
          </w:tcPr>
          <w:p w14:paraId="5F3723F7" w14:textId="622C55A9" w:rsidR="005074D5" w:rsidRPr="00901B86" w:rsidRDefault="005074D5" w:rsidP="00D2549B">
            <w:pPr>
              <w:rPr>
                <w:szCs w:val="22"/>
                <w:lang w:eastAsia="en-US"/>
              </w:rPr>
            </w:pPr>
            <w:r w:rsidRPr="00901B86">
              <w:rPr>
                <w:szCs w:val="22"/>
                <w:lang w:eastAsia="en-US"/>
              </w:rPr>
              <w:t>/tapi-common:context/tapi-equipment:physical-context/</w:t>
            </w:r>
            <w:r>
              <w:rPr>
                <w:szCs w:val="22"/>
                <w:lang w:eastAsia="en-US"/>
              </w:rPr>
              <w:t>physical-span</w:t>
            </w:r>
          </w:p>
        </w:tc>
      </w:tr>
      <w:tr w:rsidR="005074D5" w:rsidRPr="00901B86" w14:paraId="4427ADB1" w14:textId="77777777" w:rsidTr="00D2549B">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901B86" w:rsidRDefault="005074D5" w:rsidP="00D2549B">
            <w:pPr>
              <w:tabs>
                <w:tab w:val="left" w:pos="1305"/>
              </w:tabs>
              <w:rPr>
                <w:b/>
                <w:szCs w:val="22"/>
                <w:lang w:eastAsia="en-US"/>
              </w:rPr>
            </w:pPr>
            <w:r w:rsidRPr="00901B86">
              <w:rPr>
                <w:b/>
                <w:szCs w:val="22"/>
                <w:lang w:eastAsia="en-US"/>
              </w:rPr>
              <w:t>Attribute</w:t>
            </w:r>
            <w:r w:rsidRPr="00901B86">
              <w:rPr>
                <w:b/>
                <w:szCs w:val="22"/>
                <w:lang w:eastAsia="en-US"/>
              </w:rPr>
              <w:tab/>
            </w:r>
          </w:p>
        </w:tc>
        <w:tc>
          <w:tcPr>
            <w:tcW w:w="3749" w:type="dxa"/>
            <w:gridSpan w:val="2"/>
          </w:tcPr>
          <w:p w14:paraId="548FEBF2" w14:textId="77777777" w:rsidR="005074D5" w:rsidRPr="00901B86" w:rsidRDefault="005074D5" w:rsidP="00D2549B">
            <w:pPr>
              <w:rPr>
                <w:b/>
                <w:szCs w:val="22"/>
                <w:lang w:eastAsia="en-US"/>
              </w:rPr>
            </w:pPr>
            <w:r w:rsidRPr="00901B86">
              <w:rPr>
                <w:b/>
                <w:szCs w:val="22"/>
                <w:lang w:eastAsia="en-US"/>
              </w:rPr>
              <w:t>Allowed Values/Format</w:t>
            </w:r>
          </w:p>
        </w:tc>
        <w:tc>
          <w:tcPr>
            <w:tcW w:w="709" w:type="dxa"/>
          </w:tcPr>
          <w:p w14:paraId="305B7AA8" w14:textId="77777777" w:rsidR="005074D5" w:rsidRPr="00901B86" w:rsidRDefault="005074D5" w:rsidP="00D2549B">
            <w:pPr>
              <w:rPr>
                <w:b/>
                <w:szCs w:val="22"/>
                <w:lang w:eastAsia="en-US"/>
              </w:rPr>
            </w:pPr>
            <w:r w:rsidRPr="00901B86">
              <w:rPr>
                <w:b/>
                <w:szCs w:val="22"/>
                <w:lang w:eastAsia="en-US"/>
              </w:rPr>
              <w:t>Mod</w:t>
            </w:r>
          </w:p>
        </w:tc>
        <w:tc>
          <w:tcPr>
            <w:tcW w:w="703" w:type="dxa"/>
          </w:tcPr>
          <w:p w14:paraId="407D4D68" w14:textId="77777777" w:rsidR="005074D5" w:rsidRPr="00901B86" w:rsidRDefault="005074D5" w:rsidP="00D2549B">
            <w:pPr>
              <w:rPr>
                <w:b/>
                <w:szCs w:val="22"/>
                <w:lang w:eastAsia="en-US"/>
              </w:rPr>
            </w:pPr>
            <w:r w:rsidRPr="00901B86">
              <w:rPr>
                <w:b/>
                <w:szCs w:val="22"/>
                <w:lang w:eastAsia="en-US"/>
              </w:rPr>
              <w:t>Sup</w:t>
            </w:r>
          </w:p>
        </w:tc>
        <w:tc>
          <w:tcPr>
            <w:tcW w:w="3691" w:type="dxa"/>
          </w:tcPr>
          <w:p w14:paraId="220F6879" w14:textId="77777777" w:rsidR="005074D5" w:rsidRPr="00901B86" w:rsidRDefault="005074D5" w:rsidP="00D2549B">
            <w:pPr>
              <w:rPr>
                <w:b/>
                <w:szCs w:val="22"/>
                <w:lang w:eastAsia="en-US"/>
              </w:rPr>
            </w:pPr>
            <w:r w:rsidRPr="00901B86">
              <w:rPr>
                <w:b/>
                <w:szCs w:val="22"/>
                <w:lang w:eastAsia="en-US"/>
              </w:rPr>
              <w:t>Notes</w:t>
            </w:r>
          </w:p>
        </w:tc>
      </w:tr>
      <w:tr w:rsidR="005074D5" w:rsidRPr="00901B86" w14:paraId="498EECD3" w14:textId="77777777" w:rsidTr="00D2549B">
        <w:tc>
          <w:tcPr>
            <w:tcW w:w="1638" w:type="dxa"/>
          </w:tcPr>
          <w:p w14:paraId="413F40EF" w14:textId="60A3A57E" w:rsidR="005074D5" w:rsidRPr="00901B86" w:rsidRDefault="00ED040C" w:rsidP="005074D5">
            <w:pPr>
              <w:rPr>
                <w:szCs w:val="22"/>
                <w:lang w:eastAsia="en-US"/>
              </w:rPr>
            </w:pPr>
            <w:r>
              <w:rPr>
                <w:szCs w:val="22"/>
                <w:lang w:eastAsia="en-US"/>
              </w:rPr>
              <w:t>uuid</w:t>
            </w:r>
          </w:p>
        </w:tc>
        <w:tc>
          <w:tcPr>
            <w:tcW w:w="3749" w:type="dxa"/>
            <w:gridSpan w:val="2"/>
          </w:tcPr>
          <w:p w14:paraId="40415B09" w14:textId="04BA6477" w:rsidR="00ED040C" w:rsidRPr="003A404F" w:rsidRDefault="00ED040C" w:rsidP="00ED040C">
            <w:pPr>
              <w:spacing w:after="0"/>
              <w:ind w:left="144"/>
              <w:contextualSpacing/>
              <w:rPr>
                <w:rFonts w:cs="Times New Roman"/>
                <w:szCs w:val="22"/>
                <w:lang w:eastAsia="en-US"/>
              </w:rPr>
            </w:pPr>
            <w:r>
              <w:rPr>
                <w:rFonts w:cs="Times New Roman"/>
                <w:szCs w:val="22"/>
                <w:lang w:eastAsia="en-US"/>
              </w:rPr>
              <w:t>A</w:t>
            </w:r>
            <w:r w:rsidRPr="003A404F">
              <w:rPr>
                <w:rFonts w:cs="Times New Roman"/>
                <w:szCs w:val="22"/>
                <w:lang w:eastAsia="en-US"/>
              </w:rPr>
              <w:t>s per RFC 4122</w:t>
            </w:r>
          </w:p>
          <w:p w14:paraId="601F02C4" w14:textId="73A57539" w:rsidR="005074D5" w:rsidRPr="00901B86" w:rsidRDefault="005074D5" w:rsidP="005074D5">
            <w:pPr>
              <w:rPr>
                <w:szCs w:val="22"/>
                <w:lang w:eastAsia="en-US"/>
              </w:rPr>
            </w:pPr>
          </w:p>
        </w:tc>
        <w:tc>
          <w:tcPr>
            <w:tcW w:w="709" w:type="dxa"/>
          </w:tcPr>
          <w:p w14:paraId="20BA0E65" w14:textId="6C22F758" w:rsidR="005074D5" w:rsidRPr="00901B86" w:rsidRDefault="00ED040C" w:rsidP="005074D5">
            <w:pPr>
              <w:rPr>
                <w:szCs w:val="22"/>
                <w:lang w:eastAsia="en-US"/>
              </w:rPr>
            </w:pPr>
            <w:r>
              <w:rPr>
                <w:szCs w:val="22"/>
                <w:lang w:eastAsia="en-US"/>
              </w:rPr>
              <w:t>RO</w:t>
            </w:r>
          </w:p>
        </w:tc>
        <w:tc>
          <w:tcPr>
            <w:tcW w:w="703" w:type="dxa"/>
          </w:tcPr>
          <w:p w14:paraId="1CC6EF77" w14:textId="1477E8ED" w:rsidR="005074D5" w:rsidRPr="00901B86" w:rsidRDefault="00ED040C" w:rsidP="005074D5">
            <w:pPr>
              <w:rPr>
                <w:szCs w:val="22"/>
                <w:lang w:eastAsia="en-US"/>
              </w:rPr>
            </w:pPr>
            <w:r>
              <w:rPr>
                <w:szCs w:val="22"/>
                <w:lang w:eastAsia="en-US"/>
              </w:rPr>
              <w:t>M</w:t>
            </w:r>
          </w:p>
        </w:tc>
        <w:tc>
          <w:tcPr>
            <w:tcW w:w="3691" w:type="dxa"/>
          </w:tcPr>
          <w:p w14:paraId="16DD799B" w14:textId="2544252D" w:rsidR="005074D5" w:rsidRPr="005074D5" w:rsidRDefault="005074D5" w:rsidP="005074D5">
            <w:pPr>
              <w:pStyle w:val="ListParagraph"/>
              <w:numPr>
                <w:ilvl w:val="0"/>
                <w:numId w:val="91"/>
              </w:numPr>
              <w:rPr>
                <w:szCs w:val="20"/>
                <w:lang w:eastAsia="en-US"/>
              </w:rPr>
            </w:pPr>
            <w:r w:rsidRPr="003E6EF2">
              <w:rPr>
                <w:szCs w:val="22"/>
                <w:lang w:eastAsia="en-US"/>
              </w:rPr>
              <w:t xml:space="preserve">Provided by </w:t>
            </w:r>
            <w:r w:rsidRPr="003E6EF2">
              <w:rPr>
                <w:i/>
                <w:szCs w:val="22"/>
                <w:lang w:eastAsia="en-US"/>
              </w:rPr>
              <w:t>tapi-server</w:t>
            </w:r>
          </w:p>
        </w:tc>
      </w:tr>
      <w:tr w:rsidR="005074D5" w:rsidRPr="00901B86" w14:paraId="3EF4A17D" w14:textId="77777777" w:rsidTr="00D2549B">
        <w:trPr>
          <w:cnfStyle w:val="000000100000" w:firstRow="0" w:lastRow="0" w:firstColumn="0" w:lastColumn="0" w:oddVBand="0" w:evenVBand="0" w:oddHBand="1" w:evenHBand="0" w:firstRowFirstColumn="0" w:firstRowLastColumn="0" w:lastRowFirstColumn="0" w:lastRowLastColumn="0"/>
        </w:trPr>
        <w:tc>
          <w:tcPr>
            <w:tcW w:w="1638" w:type="dxa"/>
          </w:tcPr>
          <w:p w14:paraId="0B20395E" w14:textId="06938BDF" w:rsidR="005074D5" w:rsidRPr="00901B86" w:rsidRDefault="003929EE" w:rsidP="005074D5">
            <w:pPr>
              <w:rPr>
                <w:szCs w:val="22"/>
                <w:lang w:eastAsia="en-US"/>
              </w:rPr>
            </w:pPr>
            <w:r>
              <w:rPr>
                <w:szCs w:val="22"/>
                <w:lang w:eastAsia="en-US"/>
              </w:rPr>
              <w:t>access-port</w:t>
            </w:r>
          </w:p>
        </w:tc>
        <w:tc>
          <w:tcPr>
            <w:tcW w:w="3749" w:type="dxa"/>
            <w:gridSpan w:val="2"/>
          </w:tcPr>
          <w:p w14:paraId="315FB559" w14:textId="77777777" w:rsidR="005074D5" w:rsidRDefault="003929EE" w:rsidP="005074D5">
            <w:pPr>
              <w:rPr>
                <w:sz w:val="20"/>
                <w:szCs w:val="20"/>
                <w:lang w:eastAsia="en-US"/>
              </w:rPr>
            </w:pPr>
            <w:r>
              <w:rPr>
                <w:sz w:val="20"/>
                <w:szCs w:val="20"/>
                <w:lang w:eastAsia="en-US"/>
              </w:rPr>
              <w:t>Including:</w:t>
            </w:r>
          </w:p>
          <w:p w14:paraId="390B0F64" w14:textId="75BA46BB" w:rsidR="003929EE" w:rsidRPr="00901B86" w:rsidRDefault="003929EE" w:rsidP="005074D5">
            <w:pPr>
              <w:rPr>
                <w:sz w:val="20"/>
                <w:szCs w:val="20"/>
                <w:lang w:eastAsia="en-US"/>
              </w:rPr>
            </w:pPr>
            <w:r>
              <w:rPr>
                <w:sz w:val="20"/>
                <w:szCs w:val="20"/>
                <w:lang w:eastAsia="en-US"/>
              </w:rPr>
              <w:t>device-uuid, access-port-uuid</w:t>
            </w:r>
          </w:p>
        </w:tc>
        <w:tc>
          <w:tcPr>
            <w:tcW w:w="709" w:type="dxa"/>
          </w:tcPr>
          <w:p w14:paraId="785A4A5D" w14:textId="3D2E6042" w:rsidR="005074D5" w:rsidRPr="00901B86" w:rsidRDefault="00BE76C6" w:rsidP="005074D5">
            <w:pPr>
              <w:rPr>
                <w:szCs w:val="22"/>
                <w:lang w:eastAsia="en-US"/>
              </w:rPr>
            </w:pPr>
            <w:r>
              <w:rPr>
                <w:szCs w:val="22"/>
                <w:lang w:eastAsia="en-US"/>
              </w:rPr>
              <w:t>RO</w:t>
            </w:r>
          </w:p>
        </w:tc>
        <w:tc>
          <w:tcPr>
            <w:tcW w:w="703" w:type="dxa"/>
          </w:tcPr>
          <w:p w14:paraId="3AE3C639" w14:textId="372FAA08" w:rsidR="005074D5" w:rsidRPr="00901B86" w:rsidRDefault="00BE76C6" w:rsidP="005074D5">
            <w:pPr>
              <w:rPr>
                <w:szCs w:val="22"/>
                <w:lang w:eastAsia="en-US"/>
              </w:rPr>
            </w:pPr>
            <w:r>
              <w:rPr>
                <w:szCs w:val="22"/>
                <w:lang w:eastAsia="en-US"/>
              </w:rPr>
              <w:t>M</w:t>
            </w:r>
          </w:p>
        </w:tc>
        <w:tc>
          <w:tcPr>
            <w:tcW w:w="3691" w:type="dxa"/>
          </w:tcPr>
          <w:p w14:paraId="4056046D" w14:textId="04F37ADE" w:rsidR="005074D5" w:rsidRPr="005074D5" w:rsidRDefault="005074D5" w:rsidP="005074D5">
            <w:pPr>
              <w:pStyle w:val="ListParagraph"/>
              <w:numPr>
                <w:ilvl w:val="0"/>
                <w:numId w:val="91"/>
              </w:numPr>
              <w:rPr>
                <w:sz w:val="20"/>
                <w:szCs w:val="20"/>
                <w:lang w:eastAsia="en-US"/>
              </w:rPr>
            </w:pPr>
            <w:r w:rsidRPr="003E6EF2">
              <w:rPr>
                <w:szCs w:val="22"/>
                <w:lang w:eastAsia="en-US"/>
              </w:rPr>
              <w:t xml:space="preserve">Provided by </w:t>
            </w:r>
            <w:r w:rsidRPr="003E6EF2">
              <w:rPr>
                <w:i/>
                <w:szCs w:val="22"/>
                <w:lang w:eastAsia="en-US"/>
              </w:rPr>
              <w:t>tapi-server</w:t>
            </w:r>
          </w:p>
        </w:tc>
      </w:tr>
      <w:tr w:rsidR="005074D5" w:rsidRPr="00901B86" w14:paraId="584F96FD" w14:textId="77777777" w:rsidTr="00D2549B">
        <w:tc>
          <w:tcPr>
            <w:tcW w:w="1638" w:type="dxa"/>
          </w:tcPr>
          <w:p w14:paraId="49E414B9" w14:textId="6E23EFF9" w:rsidR="005074D5" w:rsidRPr="00901B86" w:rsidRDefault="009472BA" w:rsidP="005074D5">
            <w:pPr>
              <w:rPr>
                <w:szCs w:val="22"/>
                <w:lang w:eastAsia="en-US"/>
              </w:rPr>
            </w:pPr>
            <w:r>
              <w:rPr>
                <w:szCs w:val="22"/>
                <w:lang w:eastAsia="en-US"/>
              </w:rPr>
              <w:t>abstract-strand</w:t>
            </w:r>
          </w:p>
        </w:tc>
        <w:tc>
          <w:tcPr>
            <w:tcW w:w="3749" w:type="dxa"/>
            <w:gridSpan w:val="2"/>
          </w:tcPr>
          <w:p w14:paraId="38D5C08B" w14:textId="77777777" w:rsidR="005074D5" w:rsidRDefault="00EA7227" w:rsidP="005074D5">
            <w:pPr>
              <w:rPr>
                <w:szCs w:val="22"/>
                <w:lang w:eastAsia="en-US"/>
              </w:rPr>
            </w:pPr>
            <w:r>
              <w:rPr>
                <w:szCs w:val="22"/>
                <w:lang w:eastAsia="en-US"/>
              </w:rPr>
              <w:t>Including, optionally:</w:t>
            </w:r>
          </w:p>
          <w:p w14:paraId="09B74D35" w14:textId="77777777" w:rsidR="00EA7227" w:rsidRDefault="00EA7227" w:rsidP="005074D5">
            <w:pPr>
              <w:rPr>
                <w:szCs w:val="22"/>
                <w:lang w:eastAsia="en-US"/>
              </w:rPr>
            </w:pPr>
            <w:r>
              <w:rPr>
                <w:szCs w:val="22"/>
                <w:lang w:eastAsia="en-US"/>
              </w:rPr>
              <w:t>List of adjacent strands</w:t>
            </w:r>
          </w:p>
          <w:p w14:paraId="16E5BA6D" w14:textId="77777777" w:rsidR="00EA7227" w:rsidRDefault="00EA7227" w:rsidP="005074D5">
            <w:pPr>
              <w:rPr>
                <w:szCs w:val="22"/>
                <w:lang w:eastAsia="en-US"/>
              </w:rPr>
            </w:pPr>
            <w:r>
              <w:rPr>
                <w:szCs w:val="22"/>
                <w:lang w:eastAsia="en-US"/>
              </w:rPr>
              <w:t>List of spliced strands</w:t>
            </w:r>
          </w:p>
          <w:p w14:paraId="70A74576" w14:textId="77777777" w:rsidR="00EA7227" w:rsidRDefault="004373DA" w:rsidP="005074D5">
            <w:pPr>
              <w:rPr>
                <w:szCs w:val="22"/>
                <w:lang w:eastAsia="en-US"/>
              </w:rPr>
            </w:pPr>
            <w:r>
              <w:rPr>
                <w:szCs w:val="22"/>
                <w:lang w:eastAsia="en-US"/>
              </w:rPr>
              <w:t>List of connector-pin</w:t>
            </w:r>
          </w:p>
          <w:p w14:paraId="5033C784" w14:textId="56AF7647" w:rsidR="004373DA" w:rsidRPr="00901B86" w:rsidRDefault="004373DA" w:rsidP="005074D5">
            <w:pPr>
              <w:rPr>
                <w:szCs w:val="22"/>
                <w:lang w:eastAsia="en-US"/>
              </w:rPr>
            </w:pPr>
            <w:r>
              <w:rPr>
                <w:szCs w:val="22"/>
                <w:lang w:eastAsia="en-US"/>
              </w:rPr>
              <w:t>List of strand-media-characteristics</w:t>
            </w:r>
          </w:p>
        </w:tc>
        <w:tc>
          <w:tcPr>
            <w:tcW w:w="709" w:type="dxa"/>
          </w:tcPr>
          <w:p w14:paraId="6D79ED8A" w14:textId="442B1C6B" w:rsidR="005074D5" w:rsidRPr="00901B86" w:rsidRDefault="009472BA" w:rsidP="005074D5">
            <w:pPr>
              <w:rPr>
                <w:szCs w:val="22"/>
                <w:lang w:eastAsia="en-US"/>
              </w:rPr>
            </w:pPr>
            <w:r>
              <w:rPr>
                <w:szCs w:val="22"/>
                <w:lang w:eastAsia="en-US"/>
              </w:rPr>
              <w:t>RO</w:t>
            </w:r>
          </w:p>
        </w:tc>
        <w:tc>
          <w:tcPr>
            <w:tcW w:w="703" w:type="dxa"/>
          </w:tcPr>
          <w:p w14:paraId="799AB81F" w14:textId="44EE129B" w:rsidR="005074D5" w:rsidRPr="00901B86" w:rsidRDefault="009472BA" w:rsidP="005074D5">
            <w:pPr>
              <w:rPr>
                <w:szCs w:val="22"/>
                <w:lang w:eastAsia="en-US"/>
              </w:rPr>
            </w:pPr>
            <w:r>
              <w:rPr>
                <w:szCs w:val="22"/>
                <w:lang w:eastAsia="en-US"/>
              </w:rPr>
              <w:t>O</w:t>
            </w:r>
          </w:p>
        </w:tc>
        <w:tc>
          <w:tcPr>
            <w:tcW w:w="3691" w:type="dxa"/>
          </w:tcPr>
          <w:p w14:paraId="49777B2F" w14:textId="77777777" w:rsidR="005074D5" w:rsidRPr="00A625C6" w:rsidRDefault="005074D5" w:rsidP="005074D5">
            <w:pPr>
              <w:pStyle w:val="ListParagraph"/>
              <w:numPr>
                <w:ilvl w:val="0"/>
                <w:numId w:val="91"/>
              </w:numPr>
              <w:spacing w:after="0"/>
              <w:rPr>
                <w:szCs w:val="22"/>
                <w:lang w:eastAsia="en-US"/>
              </w:rPr>
            </w:pPr>
            <w:r w:rsidRPr="003E6EF2">
              <w:rPr>
                <w:szCs w:val="22"/>
                <w:lang w:eastAsia="en-US"/>
              </w:rPr>
              <w:t xml:space="preserve">Provided by </w:t>
            </w:r>
            <w:r w:rsidRPr="003E6EF2">
              <w:rPr>
                <w:i/>
                <w:szCs w:val="22"/>
                <w:lang w:eastAsia="en-US"/>
              </w:rPr>
              <w:t>tapi-server</w:t>
            </w:r>
          </w:p>
          <w:p w14:paraId="149E5632" w14:textId="77777777" w:rsidR="00A625C6" w:rsidRPr="004373DA" w:rsidRDefault="00A625C6" w:rsidP="005074D5">
            <w:pPr>
              <w:pStyle w:val="ListParagraph"/>
              <w:numPr>
                <w:ilvl w:val="0"/>
                <w:numId w:val="91"/>
              </w:numPr>
              <w:spacing w:after="0"/>
              <w:rPr>
                <w:iCs/>
                <w:szCs w:val="22"/>
                <w:lang w:eastAsia="en-US"/>
              </w:rPr>
            </w:pPr>
            <w:r w:rsidRPr="004373DA">
              <w:rPr>
                <w:iCs/>
                <w:szCs w:val="22"/>
                <w:lang w:eastAsia="en-US"/>
              </w:rPr>
              <w:t>Depends on the composition of the physical-strand</w:t>
            </w:r>
          </w:p>
          <w:p w14:paraId="0AD995AC" w14:textId="65A484CE" w:rsidR="004373DA" w:rsidRPr="005074D5" w:rsidRDefault="004373DA" w:rsidP="005074D5">
            <w:pPr>
              <w:pStyle w:val="ListParagraph"/>
              <w:numPr>
                <w:ilvl w:val="0"/>
                <w:numId w:val="91"/>
              </w:numPr>
              <w:spacing w:after="0"/>
              <w:rPr>
                <w:szCs w:val="22"/>
                <w:lang w:eastAsia="en-US"/>
              </w:rPr>
            </w:pPr>
            <w:r w:rsidRPr="004373DA">
              <w:rPr>
                <w:iCs/>
                <w:szCs w:val="22"/>
                <w:lang w:eastAsia="en-US"/>
              </w:rPr>
              <w:t>Strand media characteristics MAY encode properties of e.g. fiber, etc. and the current format is unspecified</w:t>
            </w:r>
          </w:p>
        </w:tc>
      </w:tr>
    </w:tbl>
    <w:p w14:paraId="3063DDF0" w14:textId="77777777" w:rsidR="005074D5" w:rsidRPr="00600398" w:rsidRDefault="005074D5" w:rsidP="00237F5F"/>
    <w:p w14:paraId="0A219370" w14:textId="7AD4E4C8" w:rsidR="00237F5F" w:rsidRPr="002372EF" w:rsidRDefault="00237F5F" w:rsidP="001D4528">
      <w:pPr>
        <w:pStyle w:val="Heading4"/>
        <w:rPr>
          <w:rFonts w:cs="Times New Roman"/>
        </w:rPr>
      </w:pPr>
      <w:bookmarkStart w:id="562" w:name="_Ref40108813"/>
      <w:bookmarkStart w:id="563" w:name="_Toc89432155"/>
      <w:r w:rsidRPr="001D4528">
        <w:rPr>
          <w:rFonts w:cs="Times New Roman"/>
        </w:rPr>
        <w:t>Relative location of component with TAPI 2.1.3 using holder location</w:t>
      </w:r>
      <w:bookmarkEnd w:id="562"/>
      <w:bookmarkEnd w:id="563"/>
    </w:p>
    <w:p w14:paraId="6FFC682F" w14:textId="3D7DA376" w:rsidR="00237F5F" w:rsidRPr="003A404F" w:rsidRDefault="00237F5F" w:rsidP="00AB1AD8">
      <w:pPr>
        <w:rPr>
          <w:noProof/>
          <w:szCs w:val="22"/>
          <w:lang w:eastAsia="en-US"/>
        </w:rPr>
      </w:pPr>
      <w:r w:rsidRPr="003A404F">
        <w:rPr>
          <w:szCs w:val="22"/>
        </w:rPr>
        <w:t>The following picture shows the relative position of each “equipment” (chassis, slot, sublot, port) in a graphical representation.</w:t>
      </w:r>
      <w:r w:rsidR="0011489E">
        <w:rPr>
          <w:szCs w:val="22"/>
        </w:rPr>
        <w:t xml:space="preserve"> </w:t>
      </w:r>
      <w:r w:rsidRPr="003A404F">
        <w:rPr>
          <w:szCs w:val="22"/>
        </w:rPr>
        <w:t>The relation between TAPI naming and the picture is the following:</w:t>
      </w:r>
    </w:p>
    <w:p w14:paraId="4135D599" w14:textId="5826898C" w:rsidR="00237F5F" w:rsidRDefault="001C609D" w:rsidP="00F162C8">
      <w:pPr>
        <w:jc w:val="center"/>
      </w:pPr>
      <w:r>
        <w:rPr>
          <w:noProof/>
        </w:rPr>
        <w:lastRenderedPageBreak/>
        <w:drawing>
          <wp:inline distT="0" distB="0" distL="0" distR="0" wp14:anchorId="24A0826E" wp14:editId="24E2DC80">
            <wp:extent cx="4113034" cy="4715549"/>
            <wp:effectExtent l="0" t="0" r="1905" b="8890"/>
            <wp:docPr id="1385" name="Imagen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88">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1144293F" w:rsidR="00F162C8" w:rsidRPr="00661FB9" w:rsidRDefault="00F162C8" w:rsidP="00F162C8">
      <w:pPr>
        <w:pStyle w:val="TableCaption"/>
        <w:rPr>
          <w:rFonts w:cs="Times New Roman"/>
        </w:rPr>
      </w:pPr>
      <w:bookmarkStart w:id="564" w:name="_Toc89432261"/>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31</w:t>
      </w:r>
      <w:r>
        <w:fldChar w:fldCharType="end"/>
      </w:r>
      <w:r w:rsidRPr="00CA3534">
        <w:t xml:space="preserve"> </w:t>
      </w:r>
      <w:r>
        <w:t>UC-4b</w:t>
      </w:r>
      <w:r w:rsidR="006E6C04">
        <w:t xml:space="preserve"> Hierarchical arrangement of equipment objects </w:t>
      </w:r>
      <w:r w:rsidRPr="00537F20">
        <w:t>with TAPI 2.1.3</w:t>
      </w:r>
      <w:r w:rsidR="006E6C04">
        <w:t>.</w:t>
      </w:r>
      <w:bookmarkEnd w:id="564"/>
    </w:p>
    <w:p w14:paraId="63995E0D" w14:textId="77777777" w:rsidR="00237F5F" w:rsidRPr="00F162C8" w:rsidRDefault="00237F5F" w:rsidP="00381A66">
      <w:pPr>
        <w:pStyle w:val="ListParagraph"/>
        <w:numPr>
          <w:ilvl w:val="0"/>
          <w:numId w:val="26"/>
        </w:numPr>
        <w:rPr>
          <w:lang w:eastAsia="en-US"/>
        </w:rPr>
      </w:pPr>
      <w:r w:rsidRPr="00F162C8">
        <w:rPr>
          <w:lang w:eastAsia="en-US"/>
        </w:rPr>
        <w:t>Chassis=SUBRACK</w:t>
      </w:r>
    </w:p>
    <w:p w14:paraId="0DBA1183" w14:textId="3ED3BB3D" w:rsidR="00237F5F" w:rsidRPr="00F162C8" w:rsidRDefault="00237F5F" w:rsidP="00381A66">
      <w:pPr>
        <w:pStyle w:val="ListParagraph"/>
        <w:numPr>
          <w:ilvl w:val="0"/>
          <w:numId w:val="26"/>
        </w:numPr>
      </w:pPr>
      <w:r w:rsidRPr="00F162C8">
        <w:t>Card in slot=</w:t>
      </w:r>
      <w:r w:rsidRPr="00F162C8">
        <w:rPr>
          <w:lang w:eastAsia="en-US"/>
        </w:rPr>
        <w:t xml:space="preserve"> CIRCUIT</w:t>
      </w:r>
      <w:r w:rsidR="006E6C04">
        <w:rPr>
          <w:lang w:eastAsia="en-US"/>
        </w:rPr>
        <w:t>_</w:t>
      </w:r>
      <w:r w:rsidRPr="00F162C8">
        <w:rPr>
          <w:lang w:eastAsia="en-US"/>
        </w:rPr>
        <w:t>PACK</w:t>
      </w:r>
      <w:r w:rsidR="006E6C04">
        <w:rPr>
          <w:lang w:eastAsia="en-US"/>
        </w:rPr>
        <w:t>/ SUBRACK</w:t>
      </w:r>
    </w:p>
    <w:p w14:paraId="15F124C8" w14:textId="074DB921" w:rsidR="00237F5F" w:rsidRPr="00F162C8" w:rsidRDefault="00237F5F" w:rsidP="00381A66">
      <w:pPr>
        <w:pStyle w:val="ListParagraph"/>
        <w:numPr>
          <w:ilvl w:val="0"/>
          <w:numId w:val="26"/>
        </w:numPr>
      </w:pPr>
      <w:r w:rsidRPr="00F162C8">
        <w:rPr>
          <w:lang w:eastAsia="en-US"/>
        </w:rPr>
        <w:t>Port</w:t>
      </w:r>
      <w:r w:rsidR="006E6C04">
        <w:rPr>
          <w:lang w:eastAsia="en-US"/>
        </w:rPr>
        <w:t xml:space="preserve"> in circuit pack</w:t>
      </w:r>
      <w:r w:rsidRPr="00F162C8">
        <w:rPr>
          <w:lang w:eastAsia="en-US"/>
        </w:rPr>
        <w:t>= SMALL_FORMFACTOR_PLUGGABLE</w:t>
      </w:r>
    </w:p>
    <w:p w14:paraId="45AC8775" w14:textId="31FBD34D" w:rsidR="006F277F" w:rsidRPr="00ED461F" w:rsidRDefault="00F162C8" w:rsidP="00E127C3">
      <w:pPr>
        <w:rPr>
          <w:rFonts w:cs="Times New Roman"/>
          <w:szCs w:val="16"/>
          <w:lang w:eastAsia="en-US"/>
        </w:rPr>
      </w:pPr>
      <w:r w:rsidRPr="00ED461F">
        <w:rPr>
          <w:rFonts w:cs="Times New Roman"/>
          <w:szCs w:val="16"/>
          <w:lang w:eastAsia="en-US"/>
        </w:rPr>
        <w:t xml:space="preserve">The </w:t>
      </w:r>
      <w:r w:rsidR="00E127C3" w:rsidRPr="00ED461F">
        <w:rPr>
          <w:rFonts w:cs="Times New Roman"/>
          <w:szCs w:val="16"/>
          <w:lang w:eastAsia="en-US"/>
        </w:rPr>
        <w:t xml:space="preserve">TAPI Server MUST use </w:t>
      </w:r>
      <w:r w:rsidRPr="00ED461F">
        <w:rPr>
          <w:rFonts w:cs="Times New Roman"/>
          <w:szCs w:val="16"/>
          <w:lang w:eastAsia="en-US"/>
        </w:rPr>
        <w:t xml:space="preserve">the </w:t>
      </w:r>
      <w:r w:rsidR="002571D4" w:rsidRPr="00ED461F">
        <w:rPr>
          <w:rFonts w:cs="Times New Roman"/>
          <w:b/>
          <w:bCs/>
          <w:i/>
          <w:iCs/>
          <w:szCs w:val="16"/>
          <w:lang w:eastAsia="en-US"/>
        </w:rPr>
        <w:t>tapi-equipment:containe</w:t>
      </w:r>
      <w:r w:rsidR="006E6C04" w:rsidRPr="00ED461F">
        <w:rPr>
          <w:rFonts w:cs="Times New Roman"/>
          <w:b/>
          <w:bCs/>
          <w:i/>
          <w:iCs/>
          <w:szCs w:val="16"/>
          <w:lang w:eastAsia="en-US"/>
        </w:rPr>
        <w:t>d</w:t>
      </w:r>
      <w:r w:rsidR="002571D4" w:rsidRPr="00ED461F">
        <w:rPr>
          <w:rFonts w:cs="Times New Roman"/>
          <w:b/>
          <w:bCs/>
          <w:i/>
          <w:iCs/>
          <w:szCs w:val="16"/>
          <w:lang w:eastAsia="en-US"/>
        </w:rPr>
        <w:t>-holder/actual-holder/common-holder-properties/holder-location</w:t>
      </w:r>
      <w:r w:rsidR="002571D4" w:rsidRPr="00ED461F">
        <w:rPr>
          <w:rFonts w:cs="Times New Roman"/>
          <w:szCs w:val="16"/>
          <w:lang w:eastAsia="en-US"/>
        </w:rPr>
        <w:t xml:space="preserve"> </w:t>
      </w:r>
      <w:r w:rsidRPr="00ED461F">
        <w:rPr>
          <w:rFonts w:cs="Times New Roman"/>
          <w:szCs w:val="16"/>
          <w:lang w:eastAsia="en-US"/>
        </w:rPr>
        <w:t xml:space="preserve">to represent the </w:t>
      </w:r>
      <w:r w:rsidRPr="00ED461F">
        <w:rPr>
          <w:rFonts w:cs="Times New Roman"/>
          <w:b/>
          <w:bCs/>
          <w:szCs w:val="16"/>
          <w:lang w:eastAsia="en-US"/>
        </w:rPr>
        <w:t xml:space="preserve">relative position of the </w:t>
      </w:r>
      <w:r w:rsidR="00E127C3" w:rsidRPr="00ED461F">
        <w:rPr>
          <w:rFonts w:cs="Times New Roman"/>
          <w:b/>
          <w:bCs/>
          <w:szCs w:val="16"/>
          <w:lang w:eastAsia="en-US"/>
        </w:rPr>
        <w:t>containe</w:t>
      </w:r>
      <w:r w:rsidR="006E6C04" w:rsidRPr="00ED461F">
        <w:rPr>
          <w:rFonts w:cs="Times New Roman"/>
          <w:b/>
          <w:bCs/>
          <w:szCs w:val="16"/>
          <w:lang w:eastAsia="en-US"/>
        </w:rPr>
        <w:t>d</w:t>
      </w:r>
      <w:r w:rsidR="00E127C3" w:rsidRPr="00ED461F">
        <w:rPr>
          <w:rFonts w:cs="Times New Roman"/>
          <w:b/>
          <w:bCs/>
          <w:szCs w:val="16"/>
          <w:lang w:eastAsia="en-US"/>
        </w:rPr>
        <w:t>-holders within the SUBRACK</w:t>
      </w:r>
      <w:r w:rsidR="00E127C3" w:rsidRPr="00ED461F">
        <w:rPr>
          <w:rFonts w:cs="Times New Roman"/>
          <w:szCs w:val="16"/>
          <w:lang w:eastAsia="en-US"/>
        </w:rPr>
        <w:t xml:space="preserve"> equipment</w:t>
      </w:r>
      <w:r w:rsidRPr="00ED461F">
        <w:rPr>
          <w:rFonts w:cs="Times New Roman"/>
          <w:szCs w:val="16"/>
          <w:lang w:eastAsia="en-US"/>
        </w:rPr>
        <w:t>.</w:t>
      </w:r>
      <w:r w:rsidR="0012140A" w:rsidRPr="00ED461F">
        <w:rPr>
          <w:rFonts w:cs="Times New Roman"/>
          <w:szCs w:val="16"/>
          <w:lang w:eastAsia="en-US"/>
        </w:rPr>
        <w:t xml:space="preserve"> </w:t>
      </w:r>
      <w:r w:rsidR="0097318D" w:rsidRPr="00ED461F">
        <w:rPr>
          <w:rFonts w:cs="Times New Roman"/>
          <w:szCs w:val="16"/>
          <w:lang w:eastAsia="en-US"/>
        </w:rPr>
        <w:t>The format of the holder-location string MUST be: "</w:t>
      </w:r>
      <w:r w:rsidR="0097318D" w:rsidRPr="00ED461F">
        <w:rPr>
          <w:rFonts w:cs="Times New Roman"/>
          <w:i/>
          <w:iCs/>
          <w:szCs w:val="16"/>
          <w:lang w:eastAsia="en-US"/>
        </w:rPr>
        <w:t>SlotPosition"-"SubSlotPosition"</w:t>
      </w:r>
      <w:r w:rsidR="0097318D" w:rsidRPr="00ED461F">
        <w:rPr>
          <w:rFonts w:cs="Times New Roman"/>
          <w:szCs w:val="16"/>
          <w:lang w:eastAsia="en-US"/>
        </w:rPr>
        <w:t xml:space="preserve"> </w:t>
      </w:r>
      <w:r w:rsidR="006F277F" w:rsidRPr="00ED461F">
        <w:rPr>
          <w:rFonts w:cs="Times New Roman"/>
          <w:szCs w:val="16"/>
          <w:lang w:eastAsia="en-US"/>
        </w:rPr>
        <w:t xml:space="preserve">For convention, </w:t>
      </w:r>
      <w:r w:rsidR="0097318D" w:rsidRPr="00ED461F">
        <w:rPr>
          <w:rFonts w:cs="Times New Roman"/>
          <w:b/>
          <w:bCs/>
          <w:szCs w:val="16"/>
          <w:lang w:eastAsia="en-US"/>
        </w:rPr>
        <w:t xml:space="preserve">if </w:t>
      </w:r>
      <w:r w:rsidR="006F277F" w:rsidRPr="00ED461F">
        <w:rPr>
          <w:rFonts w:cs="Times New Roman"/>
          <w:b/>
          <w:szCs w:val="16"/>
          <w:lang w:eastAsia="en-US"/>
        </w:rPr>
        <w:t>there is not sub-slot within a slot, the sub-slot value must be 0.</w:t>
      </w:r>
    </w:p>
    <w:p w14:paraId="7CD17A3F" w14:textId="42807548" w:rsidR="0012140A" w:rsidRPr="00ED461F" w:rsidRDefault="0012140A" w:rsidP="00F162C8">
      <w:pPr>
        <w:rPr>
          <w:rFonts w:cs="Times New Roman"/>
          <w:szCs w:val="16"/>
          <w:lang w:eastAsia="en-US"/>
        </w:rPr>
      </w:pPr>
      <w:r w:rsidRPr="00ED461F">
        <w:rPr>
          <w:rFonts w:cs="Times New Roman"/>
          <w:szCs w:val="16"/>
          <w:lang w:eastAsia="en-US"/>
        </w:rPr>
        <w:t>There are some considerations needed to be taken to define a rule convention for filling this attribute.</w:t>
      </w:r>
      <w:r w:rsidR="006F277F" w:rsidRPr="00ED461F">
        <w:rPr>
          <w:rFonts w:cs="Times New Roman"/>
          <w:szCs w:val="16"/>
          <w:lang w:eastAsia="en-US"/>
        </w:rPr>
        <w:t xml:space="preserve"> </w:t>
      </w:r>
      <w:r w:rsidRPr="00ED461F">
        <w:rPr>
          <w:rFonts w:cs="Times New Roman"/>
          <w:szCs w:val="16"/>
          <w:lang w:eastAsia="en-US"/>
        </w:rPr>
        <w:t>Three different scenarios are considered:</w:t>
      </w:r>
    </w:p>
    <w:p w14:paraId="222D36D4" w14:textId="5C98B681" w:rsidR="0012140A" w:rsidRPr="00ED461F" w:rsidRDefault="0012140A" w:rsidP="00381A66">
      <w:pPr>
        <w:numPr>
          <w:ilvl w:val="0"/>
          <w:numId w:val="40"/>
        </w:numPr>
        <w:rPr>
          <w:rFonts w:cs="Times New Roman"/>
          <w:szCs w:val="16"/>
          <w:lang w:eastAsia="en-US"/>
        </w:rPr>
      </w:pPr>
      <w:r w:rsidRPr="00ED461F">
        <w:rPr>
          <w:rFonts w:cs="Times New Roman"/>
          <w:b/>
          <w:bCs/>
          <w:szCs w:val="16"/>
          <w:lang w:eastAsia="en-US"/>
        </w:rPr>
        <w:t>Division</w:t>
      </w:r>
      <w:r w:rsidRPr="00ED461F">
        <w:rPr>
          <w:rFonts w:cs="Times New Roman"/>
          <w:szCs w:val="16"/>
          <w:lang w:eastAsia="en-US"/>
        </w:rPr>
        <w:t>: The equipment slot structure is fixed</w:t>
      </w:r>
      <w:r w:rsidR="00D66F5D" w:rsidRPr="00ED461F">
        <w:rPr>
          <w:rFonts w:cs="Times New Roman"/>
          <w:szCs w:val="16"/>
          <w:lang w:eastAsia="en-US"/>
        </w:rPr>
        <w:t>,</w:t>
      </w:r>
      <w:r w:rsidRPr="00ED461F">
        <w:rPr>
          <w:rFonts w:cs="Times New Roman"/>
          <w:szCs w:val="16"/>
          <w:lang w:eastAsia="en-US"/>
        </w:rPr>
        <w:t xml:space="preserve"> there is only one level of Holder objects, which may represent both "full slot" space or "</w:t>
      </w:r>
      <w:r w:rsidR="002571D4" w:rsidRPr="00ED461F">
        <w:rPr>
          <w:rFonts w:cs="Times New Roman"/>
          <w:szCs w:val="16"/>
          <w:lang w:eastAsia="en-US"/>
        </w:rPr>
        <w:t>half-sized</w:t>
      </w:r>
      <w:r w:rsidRPr="00ED461F">
        <w:rPr>
          <w:rFonts w:cs="Times New Roman"/>
          <w:szCs w:val="16"/>
          <w:lang w:eastAsia="en-US"/>
        </w:rPr>
        <w:t xml:space="preserve"> slot" space cases. In other words, the Holder always represents the smallest granularity </w:t>
      </w:r>
      <w:r w:rsidR="00D66F5D" w:rsidRPr="00ED461F">
        <w:rPr>
          <w:rFonts w:cs="Times New Roman"/>
          <w:szCs w:val="16"/>
          <w:lang w:eastAsia="en-US"/>
        </w:rPr>
        <w:t>occupancy</w:t>
      </w:r>
      <w:r w:rsidRPr="00ED461F">
        <w:rPr>
          <w:rFonts w:cs="Times New Roman"/>
          <w:szCs w:val="16"/>
          <w:lang w:eastAsia="en-US"/>
        </w:rPr>
        <w:t xml:space="preserve"> model</w:t>
      </w:r>
      <w:r w:rsidR="002571D4" w:rsidRPr="00ED461F">
        <w:rPr>
          <w:rFonts w:cs="Times New Roman"/>
          <w:szCs w:val="16"/>
          <w:lang w:eastAsia="en-US"/>
        </w:rPr>
        <w:t>.</w:t>
      </w:r>
      <w:r w:rsidR="006F277F" w:rsidRPr="00ED461F">
        <w:rPr>
          <w:rFonts w:cs="Times New Roman"/>
          <w:szCs w:val="16"/>
          <w:lang w:eastAsia="en-US"/>
        </w:rPr>
        <w:t xml:space="preserve"> In this case, the </w:t>
      </w:r>
      <w:r w:rsidR="006F277F" w:rsidRPr="00ED461F">
        <w:rPr>
          <w:rFonts w:cs="Times New Roman"/>
          <w:b/>
          <w:bCs/>
          <w:i/>
          <w:iCs/>
          <w:szCs w:val="16"/>
          <w:lang w:eastAsia="en-US"/>
        </w:rPr>
        <w:t xml:space="preserve">holder-location </w:t>
      </w:r>
      <w:r w:rsidR="006F277F" w:rsidRPr="00ED461F">
        <w:rPr>
          <w:rFonts w:cs="Times New Roman"/>
          <w:szCs w:val="16"/>
          <w:lang w:eastAsia="en-US"/>
        </w:rPr>
        <w:t>MUST be: "</w:t>
      </w:r>
      <w:r w:rsidR="006F277F" w:rsidRPr="00ED461F">
        <w:rPr>
          <w:rFonts w:cs="Times New Roman"/>
          <w:i/>
          <w:iCs/>
          <w:szCs w:val="16"/>
          <w:lang w:eastAsia="en-US"/>
        </w:rPr>
        <w:t>SlotPosition"-"0"</w:t>
      </w:r>
    </w:p>
    <w:p w14:paraId="5619A13F" w14:textId="39B8BBFB" w:rsidR="0012140A" w:rsidRPr="00ED461F" w:rsidRDefault="0012140A" w:rsidP="00381A66">
      <w:pPr>
        <w:numPr>
          <w:ilvl w:val="0"/>
          <w:numId w:val="40"/>
        </w:numPr>
        <w:rPr>
          <w:rFonts w:cs="Times New Roman"/>
          <w:szCs w:val="16"/>
          <w:lang w:eastAsia="en-US"/>
        </w:rPr>
      </w:pPr>
      <w:r w:rsidRPr="00ED461F">
        <w:rPr>
          <w:rFonts w:cs="Times New Roman"/>
          <w:b/>
          <w:bCs/>
          <w:szCs w:val="16"/>
          <w:lang w:eastAsia="en-US"/>
        </w:rPr>
        <w:t>Hierarchy</w:t>
      </w:r>
      <w:r w:rsidRPr="00ED461F">
        <w:rPr>
          <w:rFonts w:cs="Times New Roman"/>
          <w:szCs w:val="16"/>
          <w:lang w:eastAsia="en-US"/>
        </w:rPr>
        <w:t xml:space="preserve">: </w:t>
      </w:r>
      <w:r w:rsidR="006F277F" w:rsidRPr="00ED461F">
        <w:rPr>
          <w:rFonts w:cs="Times New Roman"/>
          <w:szCs w:val="16"/>
          <w:lang w:eastAsia="en-US"/>
        </w:rPr>
        <w:t>If the</w:t>
      </w:r>
      <w:r w:rsidRPr="00ED461F">
        <w:rPr>
          <w:rFonts w:cs="Times New Roman"/>
          <w:szCs w:val="16"/>
          <w:lang w:eastAsia="en-US"/>
        </w:rPr>
        <w:t xml:space="preserve"> equipment slot structure can </w:t>
      </w:r>
      <w:r w:rsidR="002571D4" w:rsidRPr="00ED461F">
        <w:rPr>
          <w:rFonts w:cs="Times New Roman"/>
          <w:szCs w:val="16"/>
          <w:lang w:eastAsia="en-US"/>
        </w:rPr>
        <w:t>change dynamically</w:t>
      </w:r>
      <w:r w:rsidR="006F277F" w:rsidRPr="00ED461F">
        <w:rPr>
          <w:rFonts w:cs="Times New Roman"/>
          <w:szCs w:val="16"/>
          <w:lang w:eastAsia="en-US"/>
        </w:rPr>
        <w:t xml:space="preserve"> (i.e., by software configuration of the </w:t>
      </w:r>
      <w:r w:rsidR="0097318D" w:rsidRPr="00ED461F">
        <w:rPr>
          <w:rFonts w:cs="Times New Roman"/>
          <w:szCs w:val="16"/>
          <w:lang w:eastAsia="en-US"/>
        </w:rPr>
        <w:t>SUBRACK</w:t>
      </w:r>
      <w:r w:rsidR="006F277F" w:rsidRPr="00ED461F">
        <w:rPr>
          <w:rFonts w:cs="Times New Roman"/>
          <w:szCs w:val="16"/>
          <w:lang w:eastAsia="en-US"/>
        </w:rPr>
        <w:t xml:space="preserve"> equipment),</w:t>
      </w:r>
      <w:r w:rsidRPr="00ED461F">
        <w:rPr>
          <w:rFonts w:cs="Times New Roman"/>
          <w:szCs w:val="16"/>
          <w:lang w:eastAsia="en-US"/>
        </w:rPr>
        <w:t xml:space="preserve"> an additional </w:t>
      </w:r>
      <w:r w:rsidR="002571D4" w:rsidRPr="00ED461F">
        <w:rPr>
          <w:rFonts w:cs="Times New Roman"/>
          <w:szCs w:val="16"/>
          <w:lang w:eastAsia="en-US"/>
        </w:rPr>
        <w:t>dimension</w:t>
      </w:r>
      <w:r w:rsidRPr="00ED461F">
        <w:rPr>
          <w:rFonts w:cs="Times New Roman"/>
          <w:szCs w:val="16"/>
          <w:lang w:eastAsia="en-US"/>
        </w:rPr>
        <w:t xml:space="preserve"> of </w:t>
      </w:r>
      <w:r w:rsidR="002571D4" w:rsidRPr="00ED461F">
        <w:rPr>
          <w:rFonts w:cs="Times New Roman"/>
          <w:szCs w:val="16"/>
          <w:lang w:eastAsia="en-US"/>
        </w:rPr>
        <w:t xml:space="preserve">holder-location (i.e., a </w:t>
      </w:r>
      <w:r w:rsidRPr="00ED461F">
        <w:rPr>
          <w:rFonts w:cs="Times New Roman"/>
          <w:szCs w:val="16"/>
          <w:lang w:eastAsia="en-US"/>
        </w:rPr>
        <w:t>"</w:t>
      </w:r>
      <w:r w:rsidR="006F277F" w:rsidRPr="00ED461F">
        <w:rPr>
          <w:rFonts w:cs="Times New Roman"/>
          <w:szCs w:val="16"/>
          <w:lang w:eastAsia="en-US"/>
        </w:rPr>
        <w:t>sub-slot</w:t>
      </w:r>
      <w:r w:rsidRPr="00ED461F">
        <w:rPr>
          <w:rFonts w:cs="Times New Roman"/>
          <w:szCs w:val="16"/>
          <w:lang w:eastAsia="en-US"/>
        </w:rPr>
        <w:t>"</w:t>
      </w:r>
      <w:r w:rsidR="002571D4" w:rsidRPr="00ED461F">
        <w:rPr>
          <w:rFonts w:cs="Times New Roman"/>
          <w:szCs w:val="16"/>
          <w:lang w:eastAsia="en-US"/>
        </w:rPr>
        <w:t xml:space="preserve">) </w:t>
      </w:r>
      <w:r w:rsidR="0097318D" w:rsidRPr="00ED461F">
        <w:rPr>
          <w:rFonts w:cs="Times New Roman"/>
          <w:szCs w:val="16"/>
          <w:lang w:eastAsia="en-US"/>
        </w:rPr>
        <w:t>must</w:t>
      </w:r>
      <w:r w:rsidR="002571D4" w:rsidRPr="00ED461F">
        <w:rPr>
          <w:rFonts w:cs="Times New Roman"/>
          <w:szCs w:val="16"/>
          <w:lang w:eastAsia="en-US"/>
        </w:rPr>
        <w:t xml:space="preserve"> be</w:t>
      </w:r>
      <w:r w:rsidRPr="00ED461F">
        <w:rPr>
          <w:rFonts w:cs="Times New Roman"/>
          <w:szCs w:val="16"/>
          <w:lang w:eastAsia="en-US"/>
        </w:rPr>
        <w:t xml:space="preserve"> introduced. </w:t>
      </w:r>
      <w:r w:rsidR="002571D4" w:rsidRPr="00ED461F">
        <w:rPr>
          <w:rFonts w:cs="Times New Roman"/>
          <w:szCs w:val="16"/>
          <w:lang w:eastAsia="en-US"/>
        </w:rPr>
        <w:t xml:space="preserve">In order to represent this </w:t>
      </w:r>
      <w:r w:rsidR="006F277F" w:rsidRPr="00ED461F">
        <w:rPr>
          <w:rFonts w:cs="Times New Roman"/>
          <w:szCs w:val="16"/>
          <w:lang w:eastAsia="en-US"/>
        </w:rPr>
        <w:t>sub-slot</w:t>
      </w:r>
      <w:r w:rsidR="002571D4" w:rsidRPr="00ED461F">
        <w:rPr>
          <w:rFonts w:cs="Times New Roman"/>
          <w:szCs w:val="16"/>
          <w:lang w:eastAsia="en-US"/>
        </w:rPr>
        <w:t xml:space="preserve"> dimension, the list of </w:t>
      </w:r>
      <w:r w:rsidR="002571D4" w:rsidRPr="00ED461F">
        <w:rPr>
          <w:rFonts w:cs="Times New Roman"/>
          <w:b/>
          <w:bCs/>
          <w:i/>
          <w:iCs/>
          <w:szCs w:val="16"/>
          <w:lang w:eastAsia="en-US"/>
        </w:rPr>
        <w:t>tapi-equipment:containe</w:t>
      </w:r>
      <w:r w:rsidR="006E6C04" w:rsidRPr="00ED461F">
        <w:rPr>
          <w:rFonts w:cs="Times New Roman"/>
          <w:b/>
          <w:bCs/>
          <w:i/>
          <w:iCs/>
          <w:szCs w:val="16"/>
          <w:lang w:eastAsia="en-US"/>
        </w:rPr>
        <w:t>d</w:t>
      </w:r>
      <w:r w:rsidR="002571D4" w:rsidRPr="00ED461F">
        <w:rPr>
          <w:rFonts w:cs="Times New Roman"/>
          <w:b/>
          <w:bCs/>
          <w:i/>
          <w:iCs/>
          <w:szCs w:val="16"/>
          <w:lang w:eastAsia="en-US"/>
        </w:rPr>
        <w:t>-holder</w:t>
      </w:r>
      <w:r w:rsidR="002571D4" w:rsidRPr="00ED461F">
        <w:rPr>
          <w:rFonts w:cs="Times New Roman"/>
          <w:szCs w:val="16"/>
          <w:lang w:eastAsia="en-US"/>
        </w:rPr>
        <w:t xml:space="preserve"> objects shall be dynamically increased with the new elements representing the partitioning</w:t>
      </w:r>
      <w:r w:rsidR="006F277F" w:rsidRPr="00ED461F">
        <w:rPr>
          <w:rFonts w:cs="Times New Roman"/>
          <w:szCs w:val="16"/>
          <w:lang w:eastAsia="en-US"/>
        </w:rPr>
        <w:t xml:space="preserve">. In this case, the </w:t>
      </w:r>
      <w:r w:rsidR="006F277F" w:rsidRPr="00ED461F">
        <w:rPr>
          <w:rFonts w:cs="Times New Roman"/>
          <w:b/>
          <w:bCs/>
          <w:i/>
          <w:iCs/>
          <w:szCs w:val="16"/>
          <w:lang w:eastAsia="en-US"/>
        </w:rPr>
        <w:t>holder-location</w:t>
      </w:r>
      <w:r w:rsidR="006F277F" w:rsidRPr="00ED461F">
        <w:rPr>
          <w:rFonts w:cs="Times New Roman"/>
          <w:szCs w:val="16"/>
          <w:lang w:eastAsia="en-US"/>
        </w:rPr>
        <w:t xml:space="preserve"> MUST be: </w:t>
      </w:r>
      <w:r w:rsidR="006F277F" w:rsidRPr="00ED461F">
        <w:rPr>
          <w:rFonts w:cs="Times New Roman"/>
          <w:i/>
          <w:iCs/>
          <w:szCs w:val="16"/>
          <w:lang w:eastAsia="en-US"/>
        </w:rPr>
        <w:t>"SlotPosition"-"Sub</w:t>
      </w:r>
      <w:r w:rsidR="0097318D" w:rsidRPr="00ED461F">
        <w:rPr>
          <w:rFonts w:cs="Times New Roman"/>
          <w:i/>
          <w:iCs/>
          <w:szCs w:val="16"/>
          <w:lang w:eastAsia="en-US"/>
        </w:rPr>
        <w:t>S</w:t>
      </w:r>
      <w:r w:rsidR="006F277F" w:rsidRPr="00ED461F">
        <w:rPr>
          <w:rFonts w:cs="Times New Roman"/>
          <w:i/>
          <w:iCs/>
          <w:szCs w:val="16"/>
          <w:lang w:eastAsia="en-US"/>
        </w:rPr>
        <w:t>lotPosition".</w:t>
      </w:r>
    </w:p>
    <w:p w14:paraId="18DD9B42" w14:textId="623B0EF4" w:rsidR="001C609D" w:rsidRPr="00ED461F" w:rsidRDefault="0012140A" w:rsidP="00381A66">
      <w:pPr>
        <w:numPr>
          <w:ilvl w:val="0"/>
          <w:numId w:val="40"/>
        </w:numPr>
        <w:rPr>
          <w:rFonts w:cs="Times New Roman"/>
          <w:szCs w:val="28"/>
          <w:lang w:eastAsia="en-US"/>
        </w:rPr>
      </w:pPr>
      <w:r w:rsidRPr="00ED461F">
        <w:rPr>
          <w:rFonts w:cs="Times New Roman"/>
          <w:b/>
          <w:bCs/>
          <w:szCs w:val="28"/>
          <w:lang w:eastAsia="en-US"/>
        </w:rPr>
        <w:lastRenderedPageBreak/>
        <w:t>Specific H</w:t>
      </w:r>
      <w:r w:rsidR="0097318D" w:rsidRPr="00ED461F">
        <w:rPr>
          <w:rFonts w:cs="Times New Roman"/>
          <w:b/>
          <w:bCs/>
          <w:szCs w:val="28"/>
          <w:lang w:eastAsia="en-US"/>
        </w:rPr>
        <w:t>ardware (HW)</w:t>
      </w:r>
      <w:r w:rsidRPr="00ED461F">
        <w:rPr>
          <w:rFonts w:cs="Times New Roman"/>
          <w:szCs w:val="28"/>
          <w:lang w:eastAsia="en-US"/>
        </w:rPr>
        <w:t xml:space="preserve">: </w:t>
      </w:r>
      <w:r w:rsidR="006F277F" w:rsidRPr="00ED461F">
        <w:rPr>
          <w:rFonts w:cs="Times New Roman"/>
          <w:szCs w:val="28"/>
          <w:lang w:eastAsia="en-US"/>
        </w:rPr>
        <w:t xml:space="preserve">In this case, a </w:t>
      </w:r>
      <w:r w:rsidRPr="00ED461F">
        <w:rPr>
          <w:rFonts w:cs="Times New Roman"/>
          <w:szCs w:val="28"/>
          <w:lang w:eastAsia="en-US"/>
        </w:rPr>
        <w:t>specific hardware is necessary to implement "sub-slotting". In this case, the existing Holder object will host an Equipment object (</w:t>
      </w:r>
      <w:r w:rsidR="006F277F" w:rsidRPr="00ED461F">
        <w:rPr>
          <w:rFonts w:cs="Times New Roman"/>
          <w:szCs w:val="28"/>
          <w:lang w:eastAsia="en-US"/>
        </w:rPr>
        <w:t xml:space="preserve">which MUST be a SUBRACK category equipment object) </w:t>
      </w:r>
      <w:r w:rsidRPr="00ED461F">
        <w:rPr>
          <w:rFonts w:cs="Times New Roman"/>
          <w:szCs w:val="28"/>
          <w:lang w:eastAsia="en-US"/>
        </w:rPr>
        <w:t xml:space="preserve">which </w:t>
      </w:r>
      <w:r w:rsidR="00F5673B" w:rsidRPr="00ED461F">
        <w:rPr>
          <w:rFonts w:cs="Times New Roman"/>
          <w:szCs w:val="28"/>
          <w:lang w:eastAsia="en-US"/>
        </w:rPr>
        <w:t>at the time it is plugged-in, it enables the sub</w:t>
      </w:r>
      <w:r w:rsidR="001C609D" w:rsidRPr="00ED461F">
        <w:rPr>
          <w:rFonts w:cs="Times New Roman"/>
          <w:szCs w:val="28"/>
          <w:lang w:eastAsia="en-US"/>
        </w:rPr>
        <w:t>-</w:t>
      </w:r>
      <w:r w:rsidR="00AA77FC" w:rsidRPr="00ED461F">
        <w:rPr>
          <w:rFonts w:cs="Times New Roman"/>
          <w:szCs w:val="28"/>
          <w:lang w:eastAsia="en-US"/>
        </w:rPr>
        <w:t>slo</w:t>
      </w:r>
      <w:r w:rsidR="00F5673B" w:rsidRPr="00ED461F">
        <w:rPr>
          <w:rFonts w:cs="Times New Roman"/>
          <w:szCs w:val="28"/>
          <w:lang w:eastAsia="en-US"/>
        </w:rPr>
        <w:t>tting capability of the parent hardware</w:t>
      </w:r>
      <w:r w:rsidRPr="00ED461F">
        <w:rPr>
          <w:rFonts w:cs="Times New Roman"/>
          <w:szCs w:val="28"/>
          <w:lang w:eastAsia="en-US"/>
        </w:rPr>
        <w:t>.</w:t>
      </w:r>
      <w:r w:rsidR="006F277F" w:rsidRPr="00ED461F">
        <w:rPr>
          <w:rFonts w:cs="Times New Roman"/>
          <w:szCs w:val="28"/>
          <w:lang w:eastAsia="en-US"/>
        </w:rPr>
        <w:t xml:space="preserve"> </w:t>
      </w:r>
      <w:r w:rsidR="00F5673B" w:rsidRPr="00ED461F">
        <w:rPr>
          <w:rFonts w:cs="Times New Roman"/>
          <w:szCs w:val="28"/>
          <w:lang w:eastAsia="en-US"/>
        </w:rPr>
        <w:t>Then</w:t>
      </w:r>
      <w:r w:rsidR="006F277F" w:rsidRPr="00ED461F">
        <w:rPr>
          <w:rFonts w:cs="Times New Roman"/>
          <w:szCs w:val="28"/>
          <w:lang w:eastAsia="en-US"/>
        </w:rPr>
        <w:t xml:space="preserve">, </w:t>
      </w:r>
      <w:r w:rsidR="00F5673B" w:rsidRPr="00ED461F">
        <w:rPr>
          <w:rFonts w:cs="Times New Roman"/>
          <w:szCs w:val="28"/>
          <w:lang w:eastAsia="en-US"/>
        </w:rPr>
        <w:t xml:space="preserve">the parent </w:t>
      </w:r>
      <w:r w:rsidR="006F277F" w:rsidRPr="00ED461F">
        <w:rPr>
          <w:rFonts w:cs="Times New Roman"/>
          <w:szCs w:val="28"/>
          <w:lang w:eastAsia="en-US"/>
        </w:rPr>
        <w:t xml:space="preserve">SUBRACK </w:t>
      </w:r>
      <w:r w:rsidR="00BD4CCF" w:rsidRPr="00ED461F">
        <w:rPr>
          <w:rFonts w:cs="Times New Roman"/>
          <w:szCs w:val="28"/>
          <w:lang w:eastAsia="en-US"/>
        </w:rPr>
        <w:t xml:space="preserve">equipment </w:t>
      </w:r>
      <w:r w:rsidR="006F277F" w:rsidRPr="00ED461F">
        <w:rPr>
          <w:rFonts w:cs="Times New Roman"/>
          <w:szCs w:val="28"/>
          <w:lang w:eastAsia="en-US"/>
        </w:rPr>
        <w:t>holder</w:t>
      </w:r>
      <w:r w:rsidR="00BD4CCF" w:rsidRPr="00ED461F">
        <w:rPr>
          <w:rFonts w:cs="Times New Roman"/>
          <w:szCs w:val="28"/>
          <w:lang w:eastAsia="en-US"/>
        </w:rPr>
        <w:t>-</w:t>
      </w:r>
      <w:r w:rsidR="006F277F" w:rsidRPr="00ED461F">
        <w:rPr>
          <w:rFonts w:cs="Times New Roman"/>
          <w:szCs w:val="28"/>
          <w:lang w:eastAsia="en-US"/>
        </w:rPr>
        <w:t>location</w:t>
      </w:r>
      <w:r w:rsidR="00F5673B" w:rsidRPr="00ED461F">
        <w:rPr>
          <w:rFonts w:cs="Times New Roman"/>
          <w:szCs w:val="28"/>
          <w:lang w:eastAsia="en-US"/>
        </w:rPr>
        <w:t xml:space="preserve"> </w:t>
      </w:r>
      <w:r w:rsidR="001C609D" w:rsidRPr="00ED461F">
        <w:rPr>
          <w:rFonts w:cs="Times New Roman"/>
          <w:szCs w:val="28"/>
          <w:lang w:eastAsia="en-US"/>
        </w:rPr>
        <w:t>arrangement</w:t>
      </w:r>
      <w:r w:rsidR="006F277F" w:rsidRPr="00ED461F">
        <w:rPr>
          <w:rFonts w:cs="Times New Roman"/>
          <w:szCs w:val="28"/>
          <w:lang w:eastAsia="en-US"/>
        </w:rPr>
        <w:t xml:space="preserve"> shall follow one of the previous two models</w:t>
      </w:r>
      <w:r w:rsidR="00F5673B" w:rsidRPr="00ED461F">
        <w:rPr>
          <w:rFonts w:cs="Times New Roman"/>
          <w:szCs w:val="28"/>
          <w:lang w:eastAsia="en-US"/>
        </w:rPr>
        <w:t xml:space="preserve"> (depending</w:t>
      </w:r>
      <w:r w:rsidR="00F41DA6">
        <w:rPr>
          <w:rFonts w:cs="Times New Roman"/>
          <w:szCs w:val="28"/>
          <w:lang w:eastAsia="en-US"/>
        </w:rPr>
        <w:t xml:space="preserve"> on whether</w:t>
      </w:r>
      <w:r w:rsidR="00F5673B" w:rsidRPr="00ED461F">
        <w:rPr>
          <w:rFonts w:cs="Times New Roman"/>
          <w:szCs w:val="28"/>
          <w:lang w:eastAsia="en-US"/>
        </w:rPr>
        <w:t xml:space="preserve"> specific HW enabling sub</w:t>
      </w:r>
      <w:r w:rsidR="001C609D" w:rsidRPr="00ED461F">
        <w:rPr>
          <w:rFonts w:cs="Times New Roman"/>
          <w:szCs w:val="28"/>
          <w:lang w:eastAsia="en-US"/>
        </w:rPr>
        <w:t>-</w:t>
      </w:r>
      <w:r w:rsidR="00F5673B" w:rsidRPr="00ED461F">
        <w:rPr>
          <w:rFonts w:cs="Times New Roman"/>
          <w:szCs w:val="28"/>
          <w:lang w:eastAsia="en-US"/>
        </w:rPr>
        <w:t>slotting is plugged or not)</w:t>
      </w:r>
      <w:r w:rsidR="00BD4CCF" w:rsidRPr="00ED461F">
        <w:rPr>
          <w:rFonts w:cs="Times New Roman"/>
          <w:szCs w:val="28"/>
          <w:lang w:eastAsia="en-US"/>
        </w:rPr>
        <w:t>.</w:t>
      </w:r>
      <w:r w:rsidR="00F5673B" w:rsidRPr="00ED461F">
        <w:rPr>
          <w:rFonts w:cs="Times New Roman"/>
          <w:szCs w:val="28"/>
          <w:lang w:eastAsia="en-US"/>
        </w:rPr>
        <w:t xml:space="preserve"> </w:t>
      </w:r>
      <w:r w:rsidR="001C609D" w:rsidRPr="00ED461F">
        <w:rPr>
          <w:rFonts w:cs="Times New Roman"/>
          <w:szCs w:val="28"/>
          <w:lang w:eastAsia="en-US"/>
        </w:rPr>
        <w:t xml:space="preserve"> </w:t>
      </w:r>
      <w:r w:rsidR="00F5673B" w:rsidRPr="00ED461F">
        <w:rPr>
          <w:rFonts w:cs="Times New Roman"/>
          <w:szCs w:val="28"/>
          <w:lang w:eastAsia="en-US"/>
        </w:rPr>
        <w:t xml:space="preserve">Please note, this extra-HW equipment is considered not </w:t>
      </w:r>
      <w:r w:rsidR="001C609D" w:rsidRPr="00ED461F">
        <w:rPr>
          <w:rFonts w:cs="Times New Roman"/>
          <w:szCs w:val="28"/>
          <w:lang w:eastAsia="en-US"/>
        </w:rPr>
        <w:t>implementing</w:t>
      </w:r>
      <w:r w:rsidR="00F5673B" w:rsidRPr="00ED461F">
        <w:rPr>
          <w:rFonts w:cs="Times New Roman"/>
          <w:szCs w:val="28"/>
          <w:lang w:eastAsia="en-US"/>
        </w:rPr>
        <w:t xml:space="preserve"> any control logic but just 'enables' the subslots space within the </w:t>
      </w:r>
      <w:r w:rsidR="00AA77FC" w:rsidRPr="00ED461F">
        <w:rPr>
          <w:rFonts w:cs="Times New Roman"/>
          <w:szCs w:val="28"/>
          <w:lang w:eastAsia="en-US"/>
        </w:rPr>
        <w:t>parent</w:t>
      </w:r>
      <w:r w:rsidR="00F5673B" w:rsidRPr="00ED461F">
        <w:rPr>
          <w:rFonts w:cs="Times New Roman"/>
          <w:szCs w:val="28"/>
          <w:lang w:eastAsia="en-US"/>
        </w:rPr>
        <w:t xml:space="preserve"> </w:t>
      </w:r>
      <w:r w:rsidR="00E674E4" w:rsidRPr="00ED461F">
        <w:rPr>
          <w:rFonts w:cs="Times New Roman"/>
          <w:szCs w:val="28"/>
          <w:lang w:eastAsia="en-US"/>
        </w:rPr>
        <w:t xml:space="preserve">SUBRACK. </w:t>
      </w:r>
    </w:p>
    <w:p w14:paraId="6B6925B7" w14:textId="61713B8B" w:rsidR="0012140A" w:rsidRPr="00ED461F" w:rsidRDefault="00D24670" w:rsidP="00D24670">
      <w:pPr>
        <w:rPr>
          <w:rFonts w:cs="Times New Roman"/>
          <w:szCs w:val="16"/>
          <w:lang w:eastAsia="en-US"/>
        </w:rPr>
      </w:pPr>
      <w:r w:rsidRPr="00ED461F">
        <w:rPr>
          <w:rFonts w:cs="Times New Roman"/>
          <w:szCs w:val="16"/>
          <w:lang w:eastAsia="en-US"/>
        </w:rPr>
        <w:t xml:space="preserve">Then, according to the previous definition, the </w:t>
      </w:r>
      <w:r w:rsidRPr="00ED461F">
        <w:rPr>
          <w:rFonts w:cs="Times New Roman"/>
          <w:b/>
          <w:bCs/>
          <w:i/>
          <w:iCs/>
          <w:szCs w:val="16"/>
          <w:lang w:eastAsia="en-US"/>
        </w:rPr>
        <w:t xml:space="preserve">container-location </w:t>
      </w:r>
      <w:r w:rsidRPr="00ED461F">
        <w:rPr>
          <w:rFonts w:cs="Times New Roman"/>
          <w:b/>
          <w:bCs/>
          <w:szCs w:val="16"/>
          <w:lang w:eastAsia="en-US"/>
        </w:rPr>
        <w:t>string represents the relative location of the container holder with</w:t>
      </w:r>
      <w:r w:rsidR="00BD4CCF" w:rsidRPr="00ED461F">
        <w:rPr>
          <w:rFonts w:cs="Times New Roman"/>
          <w:b/>
          <w:bCs/>
          <w:szCs w:val="16"/>
          <w:lang w:eastAsia="en-US"/>
        </w:rPr>
        <w:t>in</w:t>
      </w:r>
      <w:r w:rsidRPr="00ED461F">
        <w:rPr>
          <w:rFonts w:cs="Times New Roman"/>
          <w:b/>
          <w:bCs/>
          <w:szCs w:val="16"/>
          <w:lang w:eastAsia="en-US"/>
        </w:rPr>
        <w:t xml:space="preserve"> an equipment</w:t>
      </w:r>
      <w:r w:rsidRPr="00ED461F">
        <w:rPr>
          <w:rFonts w:cs="Times New Roman"/>
          <w:szCs w:val="16"/>
          <w:lang w:eastAsia="en-US"/>
        </w:rPr>
        <w:t>.</w:t>
      </w:r>
    </w:p>
    <w:p w14:paraId="17324963" w14:textId="77777777" w:rsidR="00F162C8" w:rsidRPr="00ED461F" w:rsidRDefault="00F162C8" w:rsidP="00F162C8">
      <w:pPr>
        <w:rPr>
          <w:rFonts w:cs="Times New Roman"/>
          <w:szCs w:val="16"/>
          <w:lang w:eastAsia="en-US"/>
        </w:rPr>
      </w:pPr>
      <w:r w:rsidRPr="00ED461F">
        <w:rPr>
          <w:rFonts w:cs="Times New Roman"/>
          <w:szCs w:val="16"/>
          <w:lang w:eastAsia="en-US"/>
        </w:rPr>
        <w:t>The following examples shows all the different possibilities and how to model them.</w:t>
      </w:r>
    </w:p>
    <w:p w14:paraId="7F36079E" w14:textId="1F367FB7" w:rsidR="00F162C8" w:rsidRDefault="00E674E4" w:rsidP="00B0097D">
      <w:pPr>
        <w:keepNext/>
        <w:jc w:val="center"/>
        <w:rPr>
          <w:rFonts w:cs="Times New Roman"/>
          <w:b/>
          <w:sz w:val="24"/>
          <w:lang w:eastAsia="en-US"/>
        </w:rPr>
      </w:pPr>
      <w:r>
        <w:rPr>
          <w:noProof/>
        </w:rPr>
        <w:lastRenderedPageBreak/>
        <w:drawing>
          <wp:inline distT="0" distB="0" distL="0" distR="0" wp14:anchorId="7262F809" wp14:editId="6129DC50">
            <wp:extent cx="3752036" cy="579519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89">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12FC78B8" w:rsidR="006F277F" w:rsidRPr="00661FB9" w:rsidRDefault="006F277F" w:rsidP="006F277F">
      <w:pPr>
        <w:pStyle w:val="TableCaption"/>
        <w:rPr>
          <w:rFonts w:cs="Times New Roman"/>
        </w:rPr>
      </w:pPr>
      <w:bookmarkStart w:id="565" w:name="_Ref37847556"/>
      <w:bookmarkStart w:id="566" w:name="_Toc89432262"/>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32</w:t>
      </w:r>
      <w:r>
        <w:fldChar w:fldCharType="end"/>
      </w:r>
      <w:bookmarkEnd w:id="565"/>
      <w:r w:rsidRPr="00CA3534">
        <w:t xml:space="preserve"> </w:t>
      </w:r>
      <w:r>
        <w:t>UC-4b Network Element Subracks container-holder location examples</w:t>
      </w:r>
      <w:r w:rsidRPr="008F5B53">
        <w:t>.</w:t>
      </w:r>
      <w:bookmarkEnd w:id="566"/>
    </w:p>
    <w:p w14:paraId="3621614A" w14:textId="23BC8FC7" w:rsidR="00F162C8" w:rsidRPr="00F162C8" w:rsidRDefault="00BD4CCF" w:rsidP="00ED461F">
      <w:r>
        <w:t>To complete the picture, the examples illustrate</w:t>
      </w:r>
      <w:r w:rsidR="00F05110">
        <w:t xml:space="preserve">d </w:t>
      </w:r>
      <w:r w:rsidR="00F05110" w:rsidRPr="00F05110">
        <w:t xml:space="preserve">in </w:t>
      </w:r>
      <w:r w:rsidR="00F05110" w:rsidRPr="00F05110">
        <w:fldChar w:fldCharType="begin"/>
      </w:r>
      <w:r w:rsidR="00F05110" w:rsidRPr="00F05110">
        <w:instrText xml:space="preserve"> REF _Ref37847556 \h  \* MERGEFORMAT </w:instrText>
      </w:r>
      <w:r w:rsidR="00F05110" w:rsidRPr="00F05110">
        <w:fldChar w:fldCharType="separate"/>
      </w:r>
      <w:r w:rsidR="00A35D70" w:rsidRPr="00CA3534">
        <w:t xml:space="preserve">Figure </w:t>
      </w:r>
      <w:r w:rsidR="00A35D70">
        <w:rPr>
          <w:noProof/>
        </w:rPr>
        <w:t>6</w:t>
      </w:r>
      <w:r w:rsidR="00A35D70">
        <w:rPr>
          <w:noProof/>
        </w:rPr>
        <w:noBreakHyphen/>
        <w:t>32</w:t>
      </w:r>
      <w:r w:rsidR="00F05110" w:rsidRPr="00F05110">
        <w:fldChar w:fldCharType="end"/>
      </w:r>
      <w:r w:rsidR="00F05110">
        <w:t xml:space="preserve"> are developed in TAPI model, including the holder-location value and</w:t>
      </w:r>
      <w:r>
        <w:t xml:space="preserve"> the m</w:t>
      </w:r>
      <w:r w:rsidR="00F162C8" w:rsidRPr="00F162C8">
        <w:t xml:space="preserve">apping </w:t>
      </w:r>
      <w:r w:rsidR="00F05110">
        <w:t xml:space="preserve">to </w:t>
      </w:r>
      <w:r>
        <w:t xml:space="preserve">the </w:t>
      </w:r>
      <w:r w:rsidR="00F162C8" w:rsidRPr="00F162C8">
        <w:t>INVENTORY_ID</w:t>
      </w:r>
      <w:r>
        <w:t xml:space="preserve"> </w:t>
      </w:r>
      <w:r w:rsidR="00F05110">
        <w:t xml:space="preserve">format </w:t>
      </w:r>
      <w:r>
        <w:t>presented in UC4a. Please note that the INVENTORY_ID will represent the absolute location of each equipment component</w:t>
      </w:r>
      <w:r w:rsidR="00F05110">
        <w:t>, so it is derived from the position of the equipment within the tree</w:t>
      </w:r>
      <w:r>
        <w:t>.</w:t>
      </w:r>
    </w:p>
    <w:p w14:paraId="1948DB66" w14:textId="1C6FE1BD" w:rsidR="00C94B04" w:rsidRPr="00521505" w:rsidRDefault="00C94B04" w:rsidP="00BD4CCF">
      <w:pPr>
        <w:ind w:right="139"/>
        <w:rPr>
          <w:b/>
          <w:bCs/>
        </w:rPr>
      </w:pPr>
      <w:r w:rsidRPr="00521505">
        <w:rPr>
          <w:b/>
          <w:bCs/>
        </w:rPr>
        <w:t>Example Subrack1</w:t>
      </w:r>
    </w:p>
    <w:p w14:paraId="068DD18A" w14:textId="48E85359" w:rsidR="00FC5F18" w:rsidRPr="00521505" w:rsidRDefault="00FC5F18" w:rsidP="00A16DEF">
      <w:pPr>
        <w:ind w:right="139"/>
        <w:rPr>
          <w:i/>
          <w:iCs/>
        </w:rPr>
      </w:pPr>
      <w:r w:rsidRPr="00521505">
        <w:rPr>
          <w:i/>
          <w:iCs/>
        </w:rPr>
        <w:t>Linecard holder-location in Subrack1</w:t>
      </w:r>
    </w:p>
    <w:p w14:paraId="42063FE5" w14:textId="14D511C1" w:rsidR="00C01E15" w:rsidRPr="00521505" w:rsidRDefault="00C01E15" w:rsidP="00C01E15">
      <w:pPr>
        <w:ind w:right="139"/>
      </w:pPr>
      <w:r w:rsidRPr="00521505">
        <w:t>tapi-equipment:equipment[category=</w:t>
      </w:r>
      <w:r w:rsidR="00F05110" w:rsidRPr="00521505">
        <w:t>SUBRACK</w:t>
      </w:r>
      <w:r w:rsidRPr="00521505">
        <w:t>]/containe</w:t>
      </w:r>
      <w:r w:rsidR="00F05110" w:rsidRPr="00521505">
        <w:t>d</w:t>
      </w:r>
      <w:r w:rsidRPr="00521505">
        <w:t>-holder/actual-holder/</w:t>
      </w:r>
    </w:p>
    <w:p w14:paraId="04CE147A" w14:textId="267A2D20" w:rsidR="00C01E15" w:rsidRPr="00521505" w:rsidRDefault="00C01E15" w:rsidP="00C01E15">
      <w:pPr>
        <w:ind w:right="139"/>
      </w:pPr>
      <w:r w:rsidRPr="00521505">
        <w:t xml:space="preserve">    "holder-location": "1-0" </w:t>
      </w:r>
    </w:p>
    <w:p w14:paraId="70F44F74" w14:textId="00237DFA" w:rsidR="00C01E15" w:rsidRPr="00521505" w:rsidRDefault="00C01E15" w:rsidP="00C01E15">
      <w:pPr>
        <w:ind w:right="139"/>
      </w:pPr>
      <w:r w:rsidRPr="00521505">
        <w:t>tapi-equipment:equipment[category=</w:t>
      </w:r>
      <w:r w:rsidR="00F05110" w:rsidRPr="00521505">
        <w:t>SUBRACK</w:t>
      </w:r>
      <w:r w:rsidRPr="00521505">
        <w:t>]/containe</w:t>
      </w:r>
      <w:r w:rsidR="00F05110" w:rsidRPr="00521505">
        <w:t>d</w:t>
      </w:r>
      <w:r w:rsidRPr="00521505">
        <w:t>-holder/</w:t>
      </w:r>
    </w:p>
    <w:p w14:paraId="4951C185" w14:textId="01EC33BF" w:rsidR="00A16DEF" w:rsidRPr="00521505" w:rsidRDefault="00C01E15" w:rsidP="00C01E15">
      <w:pPr>
        <w:ind w:right="139"/>
      </w:pPr>
      <w:r w:rsidRPr="00521505">
        <w:lastRenderedPageBreak/>
        <w:t xml:space="preserve">    "name": </w:t>
      </w:r>
      <w:r w:rsidR="00A16DEF" w:rsidRPr="00521505">
        <w:t>"</w:t>
      </w:r>
      <w:r w:rsidR="00A16DEF" w:rsidRPr="00FA6EDB">
        <w:t>/ne=MadridNorte/r=1/sh=1/sl=1</w:t>
      </w:r>
      <w:r w:rsidR="00C94B04" w:rsidRPr="00FA6EDB">
        <w:t>/s_sl=0</w:t>
      </w:r>
      <w:r w:rsidR="00A16DEF" w:rsidRPr="00521505">
        <w:t>"}]</w:t>
      </w:r>
    </w:p>
    <w:p w14:paraId="047D5EF3" w14:textId="05C6A03B" w:rsidR="00C94B04" w:rsidRPr="00521505" w:rsidRDefault="00C94B04" w:rsidP="00A16DEF">
      <w:pPr>
        <w:ind w:right="139"/>
      </w:pPr>
    </w:p>
    <w:p w14:paraId="1FFF98E3" w14:textId="3D90D9A0" w:rsidR="00FC5F18" w:rsidRPr="00521505" w:rsidRDefault="00FC5F18" w:rsidP="00FC5F18">
      <w:pPr>
        <w:ind w:right="139"/>
        <w:rPr>
          <w:i/>
          <w:iCs/>
        </w:rPr>
      </w:pPr>
      <w:r w:rsidRPr="00521505">
        <w:rPr>
          <w:i/>
          <w:iCs/>
        </w:rPr>
        <w:t>Port2 holder</w:t>
      </w:r>
      <w:r w:rsidR="00C01E15" w:rsidRPr="00521505">
        <w:rPr>
          <w:i/>
          <w:iCs/>
        </w:rPr>
        <w:t>-</w:t>
      </w:r>
      <w:r w:rsidRPr="00521505">
        <w:rPr>
          <w:i/>
          <w:iCs/>
        </w:rPr>
        <w:t>location in Linecard</w:t>
      </w:r>
    </w:p>
    <w:p w14:paraId="301CA24E" w14:textId="02124C82" w:rsidR="00C01E15" w:rsidRPr="00521505" w:rsidRDefault="00C01E15" w:rsidP="00C01E15">
      <w:pPr>
        <w:ind w:right="139"/>
      </w:pPr>
      <w:r w:rsidRPr="00521505">
        <w:t>tapi-equipment:equipment[category=</w:t>
      </w:r>
      <w:r w:rsidR="00F05110" w:rsidRPr="00521505">
        <w:t>CIRCUIT_PACK</w:t>
      </w:r>
      <w:r w:rsidRPr="00521505">
        <w:t>]/containe</w:t>
      </w:r>
      <w:r w:rsidR="00F05110" w:rsidRPr="00521505">
        <w:t>d</w:t>
      </w:r>
      <w:r w:rsidRPr="00521505">
        <w:t>-holder/actual-holder/</w:t>
      </w:r>
    </w:p>
    <w:p w14:paraId="558B544A" w14:textId="635CD835" w:rsidR="00C01E15" w:rsidRPr="00521505" w:rsidRDefault="00C01E15" w:rsidP="00C01E15">
      <w:pPr>
        <w:ind w:right="139"/>
      </w:pPr>
      <w:r w:rsidRPr="00521505">
        <w:t xml:space="preserve">    "holder-location": "2-0" </w:t>
      </w:r>
    </w:p>
    <w:p w14:paraId="5D2D7F6F" w14:textId="14A19BFF" w:rsidR="00C01E15" w:rsidRPr="00521505" w:rsidRDefault="00C01E15" w:rsidP="00C01E15">
      <w:pPr>
        <w:ind w:right="139"/>
      </w:pPr>
      <w:r w:rsidRPr="00521505">
        <w:t>tapi-equipment:equipment[category=</w:t>
      </w:r>
      <w:r w:rsidR="00F05110" w:rsidRPr="00521505">
        <w:t>CIRCUIT_PACK</w:t>
      </w:r>
      <w:r w:rsidRPr="00521505">
        <w:t>]/containe</w:t>
      </w:r>
      <w:r w:rsidR="00F05110" w:rsidRPr="00521505">
        <w:t>d</w:t>
      </w:r>
      <w:r w:rsidRPr="00521505">
        <w:t>-holder/</w:t>
      </w:r>
    </w:p>
    <w:p w14:paraId="2FFDB8B3" w14:textId="5D89CCD3" w:rsidR="00FC5F18" w:rsidRPr="00521505" w:rsidRDefault="00C01E15" w:rsidP="00C01E15">
      <w:pPr>
        <w:ind w:right="139"/>
      </w:pPr>
      <w:r w:rsidRPr="00521505">
        <w:t xml:space="preserve">    "name": </w:t>
      </w:r>
      <w:r w:rsidR="00FC5F18" w:rsidRPr="00521505">
        <w:t>"</w:t>
      </w:r>
      <w:r w:rsidR="00FC5F18" w:rsidRPr="00FA6EDB">
        <w:t>/ne=MadridNorte/r=1/sh=1/sl=1/s_sl=0/p=2</w:t>
      </w:r>
      <w:r w:rsidR="00FC5F18" w:rsidRPr="00521505">
        <w:t>"}]</w:t>
      </w:r>
    </w:p>
    <w:p w14:paraId="7C5DBDB5" w14:textId="77777777" w:rsidR="00C94B04" w:rsidRPr="00521505" w:rsidRDefault="00C94B04" w:rsidP="00A16DEF">
      <w:pPr>
        <w:ind w:right="139"/>
      </w:pPr>
    </w:p>
    <w:p w14:paraId="1FF862FB" w14:textId="4F0B24A1" w:rsidR="00C94B04" w:rsidRPr="00521505" w:rsidRDefault="00C94B04" w:rsidP="00C94B04">
      <w:pPr>
        <w:ind w:right="139"/>
        <w:rPr>
          <w:b/>
          <w:bCs/>
        </w:rPr>
      </w:pPr>
      <w:r w:rsidRPr="00521505">
        <w:rPr>
          <w:b/>
          <w:bCs/>
        </w:rPr>
        <w:t>Example Subrack2</w:t>
      </w:r>
    </w:p>
    <w:p w14:paraId="79891ECF" w14:textId="77777777" w:rsidR="00FC5F18" w:rsidRPr="00521505" w:rsidRDefault="00FC5F18" w:rsidP="00C94B04">
      <w:pPr>
        <w:ind w:right="139"/>
        <w:rPr>
          <w:b/>
          <w:bCs/>
        </w:rPr>
      </w:pPr>
    </w:p>
    <w:p w14:paraId="4074438B" w14:textId="6142B63C" w:rsidR="00FC5F18" w:rsidRPr="00521505" w:rsidRDefault="00FC5F18" w:rsidP="00FC5F18">
      <w:pPr>
        <w:ind w:right="139"/>
        <w:rPr>
          <w:i/>
          <w:iCs/>
        </w:rPr>
      </w:pPr>
      <w:r w:rsidRPr="00521505">
        <w:rPr>
          <w:i/>
          <w:iCs/>
        </w:rPr>
        <w:t>Linecard holder-location in Subrack2</w:t>
      </w:r>
    </w:p>
    <w:p w14:paraId="37D36E22" w14:textId="3E27221F" w:rsidR="00C01E15" w:rsidRPr="00521505" w:rsidRDefault="00C01E15" w:rsidP="00C01E15">
      <w:pPr>
        <w:ind w:right="139"/>
      </w:pPr>
      <w:r w:rsidRPr="00521505">
        <w:t>tapi-equipment:equipment[category=</w:t>
      </w:r>
      <w:r w:rsidR="00F05110" w:rsidRPr="00521505">
        <w:t>SUBRACK</w:t>
      </w:r>
      <w:r w:rsidRPr="00521505">
        <w:t>]/containe</w:t>
      </w:r>
      <w:r w:rsidR="00F05110" w:rsidRPr="00521505">
        <w:t>d</w:t>
      </w:r>
      <w:r w:rsidRPr="00521505">
        <w:t>-holder/actual-holder/</w:t>
      </w:r>
    </w:p>
    <w:p w14:paraId="4534D3E3" w14:textId="4C64C38B" w:rsidR="00C01E15" w:rsidRPr="00521505" w:rsidRDefault="00C01E15" w:rsidP="00C01E15">
      <w:pPr>
        <w:ind w:right="139"/>
      </w:pPr>
      <w:r w:rsidRPr="00521505">
        <w:t xml:space="preserve">    "holder-location": "2-1" </w:t>
      </w:r>
    </w:p>
    <w:p w14:paraId="16B17486" w14:textId="65937B8B" w:rsidR="00C01E15" w:rsidRPr="00521505" w:rsidRDefault="00C01E15" w:rsidP="00C01E15">
      <w:pPr>
        <w:ind w:right="139"/>
      </w:pPr>
      <w:r w:rsidRPr="00521505">
        <w:t>tapi-equipment:equipment[category=SUBRACK]/containe</w:t>
      </w:r>
      <w:r w:rsidR="00F05110" w:rsidRPr="00521505">
        <w:t>d</w:t>
      </w:r>
      <w:r w:rsidRPr="00521505">
        <w:t>-holder/</w:t>
      </w:r>
    </w:p>
    <w:p w14:paraId="7699DA8E" w14:textId="0A839B77" w:rsidR="00FC5F18" w:rsidRPr="00521505" w:rsidRDefault="00C01E15" w:rsidP="00C01E15">
      <w:pPr>
        <w:ind w:right="139"/>
      </w:pPr>
      <w:r w:rsidRPr="00521505">
        <w:t xml:space="preserve">    "name": </w:t>
      </w:r>
      <w:r w:rsidR="00FC5F18" w:rsidRPr="00521505">
        <w:t>"</w:t>
      </w:r>
      <w:r w:rsidR="00FC5F18" w:rsidRPr="00FA6EDB">
        <w:t>/ne=MadridNorte/r=1/sh=2/sl=2/s_sl=1</w:t>
      </w:r>
      <w:r w:rsidR="00FC5F18" w:rsidRPr="00521505">
        <w:t>"}]</w:t>
      </w:r>
    </w:p>
    <w:p w14:paraId="076264D0" w14:textId="77777777" w:rsidR="00FC5F18" w:rsidRPr="00521505" w:rsidRDefault="00FC5F18" w:rsidP="00FC5F18">
      <w:pPr>
        <w:ind w:right="139"/>
      </w:pPr>
    </w:p>
    <w:p w14:paraId="64C23057" w14:textId="51070EEB" w:rsidR="00FC5F18" w:rsidRPr="00521505" w:rsidRDefault="00FC5F18" w:rsidP="00FC5F18">
      <w:pPr>
        <w:ind w:right="139"/>
        <w:rPr>
          <w:i/>
          <w:iCs/>
        </w:rPr>
      </w:pPr>
      <w:r w:rsidRPr="00521505">
        <w:rPr>
          <w:i/>
          <w:iCs/>
        </w:rPr>
        <w:t>Port holder</w:t>
      </w:r>
      <w:r w:rsidR="00C01E15" w:rsidRPr="00521505">
        <w:rPr>
          <w:i/>
          <w:iCs/>
        </w:rPr>
        <w:t>-</w:t>
      </w:r>
      <w:r w:rsidRPr="00521505">
        <w:rPr>
          <w:i/>
          <w:iCs/>
        </w:rPr>
        <w:t>location in Linecard</w:t>
      </w:r>
    </w:p>
    <w:p w14:paraId="4EAFC3DE" w14:textId="34F6A42E" w:rsidR="00C01E15" w:rsidRPr="00521505" w:rsidRDefault="00C01E15" w:rsidP="00C01E15">
      <w:pPr>
        <w:ind w:right="139"/>
      </w:pPr>
      <w:r w:rsidRPr="00521505">
        <w:t>tapi-equipment:equipment[category=CIRCUIT_PACK]/containe</w:t>
      </w:r>
      <w:r w:rsidR="00F05110" w:rsidRPr="00521505">
        <w:t>d</w:t>
      </w:r>
      <w:r w:rsidRPr="00521505">
        <w:t>-holder/actual-holder/</w:t>
      </w:r>
    </w:p>
    <w:p w14:paraId="47F9F9FC" w14:textId="50AE8ABB" w:rsidR="00C01E15" w:rsidRPr="00521505" w:rsidRDefault="00C01E15" w:rsidP="00C01E15">
      <w:pPr>
        <w:ind w:right="139"/>
      </w:pPr>
      <w:r w:rsidRPr="00521505">
        <w:t xml:space="preserve">    "holder-location": "3-0" </w:t>
      </w:r>
    </w:p>
    <w:p w14:paraId="5BF80652" w14:textId="6059A02B" w:rsidR="00C01E15" w:rsidRPr="00521505" w:rsidRDefault="00C01E15" w:rsidP="00C01E15">
      <w:pPr>
        <w:ind w:right="139"/>
      </w:pPr>
      <w:r w:rsidRPr="00521505">
        <w:t>tapi-equipment:equipment[category=</w:t>
      </w:r>
      <w:r w:rsidR="00F05110" w:rsidRPr="00521505">
        <w:t>CIRCUIT_PACK</w:t>
      </w:r>
      <w:r w:rsidRPr="00521505">
        <w:t>]/containe</w:t>
      </w:r>
      <w:r w:rsidR="00F05110" w:rsidRPr="00521505">
        <w:t>d</w:t>
      </w:r>
      <w:r w:rsidRPr="00521505">
        <w:t>-holder/</w:t>
      </w:r>
    </w:p>
    <w:p w14:paraId="55176675" w14:textId="4DE6CC1C" w:rsidR="00C01E15" w:rsidRPr="00521505" w:rsidRDefault="00C01E15" w:rsidP="00C01E15">
      <w:pPr>
        <w:ind w:right="139"/>
      </w:pPr>
      <w:r w:rsidRPr="00521505">
        <w:t xml:space="preserve">    "name": [{"value_name": "INVENTORY_ID", </w:t>
      </w:r>
    </w:p>
    <w:p w14:paraId="6D0AB693" w14:textId="75EFE26B" w:rsidR="00FC5F18" w:rsidRPr="00521505" w:rsidRDefault="00C01E15" w:rsidP="00C01E15">
      <w:pPr>
        <w:ind w:right="139"/>
      </w:pPr>
      <w:r w:rsidRPr="00521505">
        <w:t xml:space="preserve">             "value": </w:t>
      </w:r>
      <w:r w:rsidR="00FC5F18" w:rsidRPr="00521505">
        <w:t>"</w:t>
      </w:r>
      <w:r w:rsidR="00FC5F18" w:rsidRPr="00FA6EDB">
        <w:t>/ne=MadridNorte/r=1/sh=2/sl=2/s_sl=1/p=3</w:t>
      </w:r>
      <w:r w:rsidR="00FC5F18" w:rsidRPr="00521505">
        <w:t>"}]</w:t>
      </w:r>
    </w:p>
    <w:p w14:paraId="0B4F81DC" w14:textId="0435925E" w:rsidR="003D224E" w:rsidRPr="00521505" w:rsidRDefault="003D224E" w:rsidP="00FC5F18">
      <w:pPr>
        <w:ind w:right="139"/>
      </w:pPr>
    </w:p>
    <w:p w14:paraId="363EF66B" w14:textId="16A65276" w:rsidR="003D224E" w:rsidRPr="00521505" w:rsidRDefault="003D224E" w:rsidP="003D224E">
      <w:pPr>
        <w:ind w:right="139"/>
        <w:rPr>
          <w:b/>
          <w:bCs/>
        </w:rPr>
      </w:pPr>
      <w:r w:rsidRPr="00521505">
        <w:rPr>
          <w:b/>
          <w:bCs/>
        </w:rPr>
        <w:t>Example Subrack3</w:t>
      </w:r>
    </w:p>
    <w:p w14:paraId="28804090" w14:textId="77777777" w:rsidR="003D224E" w:rsidRPr="00521505" w:rsidRDefault="003D224E" w:rsidP="003D224E">
      <w:pPr>
        <w:ind w:right="139"/>
        <w:rPr>
          <w:b/>
          <w:bCs/>
        </w:rPr>
      </w:pPr>
    </w:p>
    <w:p w14:paraId="5B39980C" w14:textId="0ECE19EF" w:rsidR="003D224E" w:rsidRPr="00521505" w:rsidRDefault="000D6484" w:rsidP="003D224E">
      <w:pPr>
        <w:ind w:right="139"/>
        <w:rPr>
          <w:i/>
          <w:iCs/>
        </w:rPr>
      </w:pPr>
      <w:r>
        <w:rPr>
          <w:i/>
          <w:iCs/>
        </w:rPr>
        <w:t>Extra HW SUBRACK</w:t>
      </w:r>
      <w:r w:rsidRPr="00521505">
        <w:rPr>
          <w:i/>
          <w:iCs/>
        </w:rPr>
        <w:t xml:space="preserve"> </w:t>
      </w:r>
      <w:r w:rsidR="003D224E" w:rsidRPr="00521505">
        <w:rPr>
          <w:i/>
          <w:iCs/>
        </w:rPr>
        <w:t>holder-location in Subrack3</w:t>
      </w:r>
    </w:p>
    <w:p w14:paraId="2E8BFF4B" w14:textId="015F4CEC" w:rsidR="00C01E15" w:rsidRPr="00521505" w:rsidRDefault="00C01E15" w:rsidP="00C01E15">
      <w:pPr>
        <w:ind w:right="139"/>
      </w:pPr>
      <w:r w:rsidRPr="00521505">
        <w:t>tapi-equipment:equipment[category=SUBRACK]/containe</w:t>
      </w:r>
      <w:r w:rsidR="00F05110" w:rsidRPr="00521505">
        <w:t>d</w:t>
      </w:r>
      <w:r w:rsidRPr="00521505">
        <w:t>-holder/actual-holder/</w:t>
      </w:r>
    </w:p>
    <w:p w14:paraId="4BCDB271" w14:textId="530CFC9A" w:rsidR="00C01E15" w:rsidRPr="00521505" w:rsidRDefault="00C01E15" w:rsidP="00C01E15">
      <w:pPr>
        <w:ind w:right="139"/>
      </w:pPr>
      <w:r w:rsidRPr="00521505">
        <w:t xml:space="preserve">    "holder-location": "7-0"</w:t>
      </w:r>
    </w:p>
    <w:p w14:paraId="2D437CDB" w14:textId="3E3CA21B" w:rsidR="00C01E15" w:rsidRPr="00521505" w:rsidRDefault="00C01E15" w:rsidP="00C01E15">
      <w:pPr>
        <w:ind w:right="139"/>
      </w:pPr>
      <w:r w:rsidRPr="00521505">
        <w:t>tapi-equipment:equipment[category=SUBRACK]/containe</w:t>
      </w:r>
      <w:r w:rsidR="00F05110" w:rsidRPr="00521505">
        <w:t>d</w:t>
      </w:r>
      <w:r w:rsidRPr="00521505">
        <w:t>-holder/</w:t>
      </w:r>
    </w:p>
    <w:p w14:paraId="1119B54E" w14:textId="77777777" w:rsidR="00C01E15" w:rsidRPr="00521505" w:rsidRDefault="00C01E15" w:rsidP="00C01E15">
      <w:pPr>
        <w:ind w:right="139"/>
      </w:pPr>
      <w:r w:rsidRPr="00521505">
        <w:t xml:space="preserve">    "name": [{"value_name": "INVENTORY_ID", </w:t>
      </w:r>
    </w:p>
    <w:p w14:paraId="2C84FFAF" w14:textId="13C5B16E" w:rsidR="003D224E" w:rsidRPr="00521505" w:rsidRDefault="00C01E15" w:rsidP="003D224E">
      <w:pPr>
        <w:ind w:right="139"/>
      </w:pPr>
      <w:r w:rsidRPr="00521505">
        <w:t xml:space="preserve">              "value": </w:t>
      </w:r>
      <w:r w:rsidR="003D224E" w:rsidRPr="00521505">
        <w:t>"</w:t>
      </w:r>
      <w:r w:rsidR="003D224E" w:rsidRPr="00FA6EDB">
        <w:t>/ne=MadridNorte/r=1/sh=3/sl=7/s_sl=0</w:t>
      </w:r>
      <w:r w:rsidR="003D224E" w:rsidRPr="00521505">
        <w:t>"}]</w:t>
      </w:r>
    </w:p>
    <w:p w14:paraId="0551B9B7" w14:textId="108D64DD" w:rsidR="003D224E" w:rsidRPr="00521505" w:rsidRDefault="003D224E" w:rsidP="003D224E">
      <w:pPr>
        <w:ind w:right="139"/>
      </w:pPr>
    </w:p>
    <w:p w14:paraId="1675A8B0" w14:textId="22348701" w:rsidR="003D224E" w:rsidRPr="00521505" w:rsidRDefault="003D224E" w:rsidP="003D224E">
      <w:pPr>
        <w:ind w:right="139"/>
        <w:rPr>
          <w:i/>
          <w:iCs/>
        </w:rPr>
      </w:pPr>
      <w:r w:rsidRPr="00521505">
        <w:rPr>
          <w:i/>
          <w:iCs/>
        </w:rPr>
        <w:lastRenderedPageBreak/>
        <w:t>Linecard holder-location in Subrack</w:t>
      </w:r>
      <w:r w:rsidR="000D6484">
        <w:rPr>
          <w:i/>
          <w:iCs/>
        </w:rPr>
        <w:t>3</w:t>
      </w:r>
    </w:p>
    <w:p w14:paraId="6B0D2420" w14:textId="6FD587FC" w:rsidR="00C01E15" w:rsidRPr="00521505" w:rsidRDefault="003D224E" w:rsidP="00C01E15">
      <w:pPr>
        <w:ind w:right="139"/>
      </w:pPr>
      <w:r w:rsidRPr="00521505">
        <w:t>tapi-equipment:equipment[category=SUBRACK]/containe</w:t>
      </w:r>
      <w:r w:rsidR="00F05110" w:rsidRPr="00521505">
        <w:t>d</w:t>
      </w:r>
      <w:r w:rsidRPr="00521505">
        <w:t>-holder</w:t>
      </w:r>
      <w:r w:rsidR="00C01E15" w:rsidRPr="00521505">
        <w:t>/actual-holder/</w:t>
      </w:r>
    </w:p>
    <w:p w14:paraId="1EAE8A7B" w14:textId="35414365" w:rsidR="003D224E" w:rsidRPr="00521505" w:rsidRDefault="00C01E15" w:rsidP="00C01E15">
      <w:pPr>
        <w:ind w:right="139"/>
      </w:pPr>
      <w:r w:rsidRPr="00521505">
        <w:t xml:space="preserve">    "holder-location": "</w:t>
      </w:r>
      <w:r w:rsidR="000D6484">
        <w:t>7</w:t>
      </w:r>
      <w:r w:rsidR="003D224E" w:rsidRPr="00521505">
        <w:t>-</w:t>
      </w:r>
      <w:r w:rsidR="000D6484">
        <w:t>2</w:t>
      </w:r>
      <w:r w:rsidRPr="00521505">
        <w:t>"</w:t>
      </w:r>
    </w:p>
    <w:p w14:paraId="41AA10AC" w14:textId="30999C30" w:rsidR="00C01E15" w:rsidRPr="00521505" w:rsidRDefault="00C01E15" w:rsidP="00C01E15">
      <w:pPr>
        <w:ind w:right="139"/>
      </w:pPr>
      <w:r w:rsidRPr="00521505">
        <w:t>tapi-equipment:equipment[category=SUBRACK]/containe</w:t>
      </w:r>
      <w:r w:rsidR="00F05110" w:rsidRPr="00521505">
        <w:t>d</w:t>
      </w:r>
      <w:r w:rsidRPr="00521505">
        <w:t>-holder/</w:t>
      </w:r>
    </w:p>
    <w:p w14:paraId="22764A57" w14:textId="77777777" w:rsidR="00C01E15" w:rsidRPr="00521505" w:rsidRDefault="00C01E15" w:rsidP="003D224E">
      <w:pPr>
        <w:ind w:right="139"/>
      </w:pPr>
      <w:r w:rsidRPr="00521505">
        <w:t xml:space="preserve">    "</w:t>
      </w:r>
      <w:r w:rsidR="003D224E" w:rsidRPr="00521505">
        <w:t xml:space="preserve">name": [{"value_name": "INVENTORY_ID", </w:t>
      </w:r>
    </w:p>
    <w:p w14:paraId="1B631CFF" w14:textId="450E0A2D" w:rsidR="003D224E" w:rsidRPr="00521505" w:rsidRDefault="00C01E15" w:rsidP="003D224E">
      <w:pPr>
        <w:ind w:right="139"/>
      </w:pPr>
      <w:r w:rsidRPr="00521505">
        <w:t xml:space="preserve">              </w:t>
      </w:r>
      <w:r w:rsidR="003D224E" w:rsidRPr="00521505">
        <w:t>"value":</w:t>
      </w:r>
      <w:r w:rsidRPr="00521505">
        <w:t xml:space="preserve"> </w:t>
      </w:r>
      <w:r w:rsidR="003D224E" w:rsidRPr="00FA6EDB">
        <w:t>/ne=MadridNorte/r=1/sh=3</w:t>
      </w:r>
      <w:r w:rsidR="00AE4B66" w:rsidRPr="00FA6EDB">
        <w:t>/sl=7/</w:t>
      </w:r>
      <w:r w:rsidR="000D6484" w:rsidRPr="00FA6EDB">
        <w:t>s_</w:t>
      </w:r>
      <w:r w:rsidR="003D224E" w:rsidRPr="00FA6EDB">
        <w:t>sl=2</w:t>
      </w:r>
      <w:r w:rsidR="003D224E" w:rsidRPr="00521505">
        <w:t>"}]</w:t>
      </w:r>
    </w:p>
    <w:p w14:paraId="1EDCC4C6" w14:textId="77777777" w:rsidR="003D224E" w:rsidRPr="00521505" w:rsidRDefault="003D224E" w:rsidP="003D224E">
      <w:pPr>
        <w:ind w:right="139"/>
      </w:pPr>
    </w:p>
    <w:p w14:paraId="2B4E4C7E" w14:textId="16D428A3" w:rsidR="003D224E" w:rsidRPr="00521505" w:rsidRDefault="003D224E" w:rsidP="003D224E">
      <w:pPr>
        <w:ind w:right="139"/>
        <w:rPr>
          <w:i/>
          <w:iCs/>
        </w:rPr>
      </w:pPr>
      <w:r w:rsidRPr="00521505">
        <w:rPr>
          <w:i/>
          <w:iCs/>
        </w:rPr>
        <w:t>Port holder</w:t>
      </w:r>
      <w:r w:rsidR="00C01E15" w:rsidRPr="00521505">
        <w:rPr>
          <w:i/>
          <w:iCs/>
        </w:rPr>
        <w:t>-</w:t>
      </w:r>
      <w:r w:rsidRPr="00521505">
        <w:rPr>
          <w:i/>
          <w:iCs/>
        </w:rPr>
        <w:t>location in Linecard</w:t>
      </w:r>
    </w:p>
    <w:p w14:paraId="7E6D3EA1" w14:textId="5CDD9217" w:rsidR="00C01E15" w:rsidRPr="00521505" w:rsidRDefault="003D224E" w:rsidP="00C01E15">
      <w:pPr>
        <w:ind w:right="139"/>
      </w:pPr>
      <w:r w:rsidRPr="00521505">
        <w:t>tapi-equipment:equipment[category=CIRCUIT_PACK]/containe</w:t>
      </w:r>
      <w:r w:rsidR="00F05110" w:rsidRPr="00521505">
        <w:t>d</w:t>
      </w:r>
      <w:r w:rsidRPr="00521505">
        <w:t>-holder</w:t>
      </w:r>
      <w:r w:rsidR="00C01E15" w:rsidRPr="00521505">
        <w:t>/actual-holder/</w:t>
      </w:r>
    </w:p>
    <w:p w14:paraId="2CA3B71C" w14:textId="2DA5D4F0" w:rsidR="00C01E15" w:rsidRPr="00521505" w:rsidRDefault="00C01E15" w:rsidP="00C01E15">
      <w:pPr>
        <w:ind w:right="139"/>
      </w:pPr>
      <w:r w:rsidRPr="00521505">
        <w:t xml:space="preserve">    "</w:t>
      </w:r>
      <w:r w:rsidR="003D224E" w:rsidRPr="00521505">
        <w:t>holder-location</w:t>
      </w:r>
      <w:r w:rsidRPr="00521505">
        <w:t>":"2</w:t>
      </w:r>
      <w:r w:rsidR="003D224E" w:rsidRPr="00521505">
        <w:t>-0</w:t>
      </w:r>
      <w:r w:rsidRPr="00521505">
        <w:t xml:space="preserve">" </w:t>
      </w:r>
    </w:p>
    <w:p w14:paraId="1FB47B79" w14:textId="46A94B1F" w:rsidR="00C01E15" w:rsidRPr="00521505" w:rsidRDefault="00C01E15" w:rsidP="00C01E15">
      <w:pPr>
        <w:ind w:right="139"/>
      </w:pPr>
      <w:r w:rsidRPr="00521505">
        <w:t>tapi-equipment:equipment[category=</w:t>
      </w:r>
      <w:r w:rsidR="000D6484" w:rsidRPr="00521505">
        <w:t>CIRCUIT_PACK</w:t>
      </w:r>
      <w:r w:rsidRPr="00521505">
        <w:t>]/containe</w:t>
      </w:r>
      <w:r w:rsidR="00F05110" w:rsidRPr="00521505">
        <w:t>d</w:t>
      </w:r>
      <w:r w:rsidRPr="00521505">
        <w:t>-holder/</w:t>
      </w:r>
    </w:p>
    <w:p w14:paraId="449660E4" w14:textId="77777777" w:rsidR="00C01E15" w:rsidRPr="00521505" w:rsidRDefault="00C01E15" w:rsidP="00C01E15">
      <w:pPr>
        <w:ind w:right="139"/>
      </w:pPr>
      <w:r w:rsidRPr="00521505">
        <w:t xml:space="preserve">    "</w:t>
      </w:r>
      <w:r w:rsidR="003D224E" w:rsidRPr="00521505">
        <w:t>name":[{"value_name":</w:t>
      </w:r>
      <w:r w:rsidRPr="00521505">
        <w:t xml:space="preserve"> </w:t>
      </w:r>
      <w:r w:rsidR="003D224E" w:rsidRPr="00521505">
        <w:t xml:space="preserve">"INVENTORY_ID", </w:t>
      </w:r>
    </w:p>
    <w:p w14:paraId="23972D06" w14:textId="0BDFAC5E" w:rsidR="003D224E" w:rsidRPr="00521505" w:rsidRDefault="00C01E15" w:rsidP="00C01E15">
      <w:pPr>
        <w:ind w:right="139"/>
      </w:pPr>
      <w:r w:rsidRPr="00521505">
        <w:t xml:space="preserve">             </w:t>
      </w:r>
      <w:r w:rsidR="003D224E" w:rsidRPr="00521505">
        <w:t>"value":</w:t>
      </w:r>
      <w:r w:rsidRPr="00521505">
        <w:t xml:space="preserve"> </w:t>
      </w:r>
      <w:r w:rsidR="003D224E" w:rsidRPr="00521505">
        <w:t>"</w:t>
      </w:r>
      <w:r w:rsidR="003D224E" w:rsidRPr="00FA6EDB">
        <w:t>/ne=MadridNorte/r=1/sh=</w:t>
      </w:r>
      <w:r w:rsidR="00AE4B66" w:rsidRPr="00FA6EDB">
        <w:t>3/sl=7/</w:t>
      </w:r>
      <w:r w:rsidR="000D6484" w:rsidRPr="00FA6EDB">
        <w:t>s_</w:t>
      </w:r>
      <w:r w:rsidR="00AE4B66" w:rsidRPr="00FA6EDB">
        <w:t>sl=2/</w:t>
      </w:r>
      <w:r w:rsidR="003D224E" w:rsidRPr="00FA6EDB">
        <w:t>p=</w:t>
      </w:r>
      <w:r w:rsidRPr="00FA6EDB">
        <w:t>2</w:t>
      </w:r>
      <w:r w:rsidR="003D224E" w:rsidRPr="00521505">
        <w:t>"}]</w:t>
      </w:r>
    </w:p>
    <w:p w14:paraId="163CD187" w14:textId="77777777" w:rsidR="003D224E" w:rsidRPr="00521505" w:rsidRDefault="003D224E" w:rsidP="00FC5F18">
      <w:pPr>
        <w:ind w:right="139"/>
        <w:rPr>
          <w:sz w:val="24"/>
          <w:szCs w:val="32"/>
        </w:rPr>
      </w:pPr>
    </w:p>
    <w:p w14:paraId="24EF1613" w14:textId="47673323" w:rsidR="000D6484" w:rsidRPr="003A404F" w:rsidRDefault="000D6484" w:rsidP="00AB1AD8">
      <w:pPr>
        <w:rPr>
          <w:rFonts w:cs="Times New Roman"/>
          <w:szCs w:val="22"/>
        </w:rPr>
      </w:pPr>
      <w:bookmarkStart w:id="567" w:name="_Toc14454051"/>
      <w:bookmarkStart w:id="568" w:name="_Ref16005008"/>
      <w:bookmarkStart w:id="569" w:name="_Toc16163773"/>
      <w:r w:rsidRPr="003A404F">
        <w:rPr>
          <w:rFonts w:cs="Times New Roman"/>
          <w:szCs w:val="22"/>
        </w:rPr>
        <w:t>Some examples of INVENTORY_ID for the node-edge-points potentially mapped to the ports described in the previous examples:</w:t>
      </w:r>
    </w:p>
    <w:p w14:paraId="4EE462CB" w14:textId="3038D89F" w:rsidR="000D6484" w:rsidRDefault="000D6484" w:rsidP="000D6484">
      <w:r>
        <w:t>Example 1:</w:t>
      </w:r>
    </w:p>
    <w:p w14:paraId="5AEDCAF6" w14:textId="77777777" w:rsidR="000D6484" w:rsidRDefault="000D6484" w:rsidP="000D6484">
      <w:r w:rsidRPr="007409CA">
        <w:t>"name": [{"value_name": "INVENTORY_ID", "value":</w:t>
      </w:r>
    </w:p>
    <w:p w14:paraId="032E934C" w14:textId="10CD690E" w:rsidR="000D6484" w:rsidRPr="00FA6EDB" w:rsidRDefault="000D6484" w:rsidP="000D6484">
      <w:pPr>
        <w:rPr>
          <w:lang w:val="pt-PT"/>
        </w:rPr>
      </w:pPr>
      <w:r w:rsidRPr="00FA6EDB">
        <w:rPr>
          <w:lang w:val="pt-PT"/>
        </w:rPr>
        <w:t>"</w:t>
      </w:r>
      <w:r w:rsidRPr="00521505">
        <w:rPr>
          <w:lang w:val="pt-PT"/>
        </w:rPr>
        <w:t>/ne=MadridNorte/r=1/sh=1/sl=1/s_sl=0</w:t>
      </w:r>
      <w:r w:rsidRPr="00FA6EDB">
        <w:rPr>
          <w:lang w:val="pt-PT"/>
        </w:rPr>
        <w:t>"}]</w:t>
      </w:r>
    </w:p>
    <w:p w14:paraId="3343F20D" w14:textId="77777777" w:rsidR="000D6484" w:rsidRPr="00FA6EDB" w:rsidRDefault="000D6484" w:rsidP="000D6484">
      <w:pPr>
        <w:rPr>
          <w:lang w:val="pt-PT"/>
        </w:rPr>
      </w:pPr>
    </w:p>
    <w:p w14:paraId="60E5E8AA" w14:textId="47EED1FF" w:rsidR="000D6484" w:rsidRDefault="000D6484" w:rsidP="000D6484">
      <w:r>
        <w:t>Example 2:</w:t>
      </w:r>
    </w:p>
    <w:p w14:paraId="2CD58D86" w14:textId="50A9A225" w:rsidR="000D6484" w:rsidRDefault="000D6484" w:rsidP="000D6484">
      <w:r w:rsidRPr="007409CA">
        <w:t>"name": [{"value_name": "INVENTORY_ID", "value</w:t>
      </w:r>
      <w:r>
        <w:t xml:space="preserve">": </w:t>
      </w:r>
      <w:r w:rsidRPr="00521505">
        <w:t>"</w:t>
      </w:r>
      <w:r w:rsidRPr="00FA6EDB">
        <w:t>/ne=MadridNorte/r=1/sh=2/sl=2/s_sl=1/p=3</w:t>
      </w:r>
      <w:r w:rsidRPr="00521505">
        <w:t>"</w:t>
      </w:r>
      <w:r w:rsidRPr="007409CA">
        <w:t>}]</w:t>
      </w:r>
    </w:p>
    <w:p w14:paraId="16BE373A" w14:textId="76117D38" w:rsidR="000D6484" w:rsidRDefault="000D6484" w:rsidP="000D6484"/>
    <w:p w14:paraId="7FEB585B" w14:textId="42619480" w:rsidR="000D6484" w:rsidRDefault="000D6484" w:rsidP="000D6484">
      <w:r>
        <w:t>Example 3:</w:t>
      </w:r>
    </w:p>
    <w:p w14:paraId="02A9A648" w14:textId="5AB25189" w:rsidR="000D6484" w:rsidRPr="007409CA" w:rsidRDefault="000D6484" w:rsidP="000D6484">
      <w:r w:rsidRPr="007409CA">
        <w:t>"name": [{"value_name": "INVENTORY_ID", "value</w:t>
      </w:r>
      <w:r>
        <w:t xml:space="preserve">": </w:t>
      </w:r>
      <w:r w:rsidRPr="00521505">
        <w:t>"</w:t>
      </w:r>
      <w:r w:rsidRPr="00FA6EDB">
        <w:t>/ne=MadridNorte/r=1/sh=3/sl=7/s_sl=2/p=2</w:t>
      </w:r>
      <w:r w:rsidRPr="00521505">
        <w:t>"</w:t>
      </w:r>
      <w:r w:rsidRPr="007409CA">
        <w:t>}]</w:t>
      </w:r>
    </w:p>
    <w:p w14:paraId="17FDD544" w14:textId="77777777" w:rsidR="000D6484" w:rsidRPr="007409CA" w:rsidRDefault="000D6484" w:rsidP="000D6484"/>
    <w:p w14:paraId="50310746" w14:textId="77777777" w:rsidR="00A16DEF" w:rsidRPr="003A404F" w:rsidRDefault="00A16DEF" w:rsidP="00AB1AD8">
      <w:pPr>
        <w:spacing w:after="0"/>
        <w:rPr>
          <w:rFonts w:asciiTheme="majorHAnsi" w:eastAsiaTheme="majorEastAsia" w:hAnsiTheme="majorHAnsi" w:cstheme="majorBidi"/>
          <w:b/>
          <w:bCs/>
          <w:szCs w:val="22"/>
        </w:rPr>
      </w:pPr>
    </w:p>
    <w:bookmarkEnd w:id="567"/>
    <w:bookmarkEnd w:id="568"/>
    <w:bookmarkEnd w:id="569"/>
    <w:p w14:paraId="2486701F" w14:textId="77777777" w:rsidR="00995283" w:rsidRPr="003A404F" w:rsidRDefault="00995283" w:rsidP="00AB1AD8">
      <w:pPr>
        <w:spacing w:after="0"/>
        <w:rPr>
          <w:rFonts w:eastAsiaTheme="majorEastAsia" w:cs="Times New Roman"/>
          <w:b/>
          <w:bCs/>
          <w:szCs w:val="22"/>
        </w:rPr>
      </w:pPr>
      <w:r w:rsidRPr="003A404F">
        <w:rPr>
          <w:rFonts w:cs="Times New Roman"/>
          <w:szCs w:val="22"/>
        </w:rPr>
        <w:br w:type="page"/>
      </w:r>
    </w:p>
    <w:p w14:paraId="3022F153" w14:textId="40BA9D64" w:rsidR="002D551F" w:rsidRDefault="00574F5E" w:rsidP="00642380">
      <w:pPr>
        <w:pStyle w:val="Heading2"/>
      </w:pPr>
      <w:bookmarkStart w:id="570" w:name="_Ref89250351"/>
      <w:bookmarkStart w:id="571" w:name="_Ref89250361"/>
      <w:bookmarkStart w:id="572" w:name="_Toc89432156"/>
      <w:r w:rsidRPr="00642380">
        <w:lastRenderedPageBreak/>
        <w:t>Resiliency</w:t>
      </w:r>
      <w:bookmarkEnd w:id="570"/>
      <w:bookmarkEnd w:id="571"/>
      <w:bookmarkEnd w:id="572"/>
    </w:p>
    <w:p w14:paraId="1E9C274B" w14:textId="7D785492" w:rsidR="00CA67A2" w:rsidRPr="003A404F" w:rsidRDefault="00CA67A2" w:rsidP="007E30F0">
      <w:pPr>
        <w:tabs>
          <w:tab w:val="left" w:pos="708"/>
        </w:tabs>
        <w:rPr>
          <w:rFonts w:eastAsia="Times New Roman" w:cs="Times New Roman"/>
          <w:color w:val="auto"/>
          <w:szCs w:val="22"/>
          <w:lang w:eastAsia="ar-SA"/>
        </w:rPr>
      </w:pPr>
      <w:r w:rsidRPr="003A404F">
        <w:rPr>
          <w:rFonts w:eastAsia="Times New Roman" w:cs="Times New Roman"/>
          <w:color w:val="auto"/>
          <w:szCs w:val="22"/>
          <w:lang w:eastAsia="ar-SA"/>
        </w:rPr>
        <w:t>This</w:t>
      </w:r>
      <w:r w:rsidR="00E161B6">
        <w:rPr>
          <w:rFonts w:eastAsia="Times New Roman" w:cs="Times New Roman"/>
          <w:color w:val="auto"/>
          <w:szCs w:val="22"/>
          <w:lang w:eastAsia="ar-SA"/>
        </w:rPr>
        <w:t xml:space="preserve"> section deals with use cases covering resiliency (i.e., protection and restoration). In the cases involving </w:t>
      </w:r>
      <w:r w:rsidR="00E161B6" w:rsidRPr="00017A82">
        <w:rPr>
          <w:rFonts w:eastAsia="Times New Roman" w:cs="Times New Roman"/>
          <w:i/>
          <w:iCs/>
          <w:color w:val="auto"/>
          <w:szCs w:val="22"/>
          <w:lang w:eastAsia="ar-SA"/>
        </w:rPr>
        <w:t>protection</w:t>
      </w:r>
      <w:r w:rsidR="00E161B6">
        <w:rPr>
          <w:rFonts w:eastAsia="Times New Roman" w:cs="Times New Roman"/>
          <w:color w:val="auto"/>
          <w:szCs w:val="22"/>
          <w:lang w:eastAsia="ar-SA"/>
        </w:rPr>
        <w:t xml:space="preserve"> (either 1:1 or 1+1) </w:t>
      </w:r>
      <w:r w:rsidR="002F34BF">
        <w:rPr>
          <w:rFonts w:eastAsia="Times New Roman" w:cs="Times New Roman"/>
          <w:color w:val="auto"/>
          <w:szCs w:val="22"/>
          <w:lang w:eastAsia="ar-SA"/>
        </w:rPr>
        <w:t xml:space="preserve">the TAPI client MUST specify the </w:t>
      </w:r>
      <w:r w:rsidRPr="003A404F">
        <w:rPr>
          <w:rFonts w:eastAsia="Times New Roman" w:cs="Times New Roman"/>
          <w:color w:val="auto"/>
          <w:szCs w:val="22"/>
          <w:lang w:eastAsia="ar-SA"/>
        </w:rPr>
        <w:t xml:space="preserve">expected behavior regarding the reversion to the </w:t>
      </w:r>
      <w:r w:rsidR="002F34BF">
        <w:rPr>
          <w:rFonts w:eastAsia="Times New Roman" w:cs="Times New Roman"/>
          <w:color w:val="auto"/>
          <w:szCs w:val="22"/>
          <w:lang w:eastAsia="ar-SA"/>
        </w:rPr>
        <w:t>preferred</w:t>
      </w:r>
      <w:r w:rsidRPr="003A404F">
        <w:rPr>
          <w:rFonts w:eastAsia="Times New Roman" w:cs="Times New Roman"/>
          <w:color w:val="auto"/>
          <w:szCs w:val="22"/>
          <w:lang w:eastAsia="ar-SA"/>
        </w:rPr>
        <w:t xml:space="preserve"> connection's route.</w:t>
      </w:r>
      <w:r w:rsidR="00017A82">
        <w:rPr>
          <w:rFonts w:eastAsia="Times New Roman" w:cs="Times New Roman"/>
          <w:color w:val="auto"/>
          <w:szCs w:val="22"/>
          <w:lang w:eastAsia="ar-SA"/>
        </w:rPr>
        <w:t xml:space="preserve"> </w:t>
      </w:r>
      <w:r w:rsidRPr="00390829">
        <w:rPr>
          <w:rFonts w:cs="Times New Roman"/>
          <w:szCs w:val="20"/>
        </w:rPr>
        <w:t xml:space="preserve">This applies </w:t>
      </w:r>
      <w:r w:rsidR="00017A82">
        <w:rPr>
          <w:rFonts w:cs="Times New Roman"/>
          <w:szCs w:val="20"/>
        </w:rPr>
        <w:t>to</w:t>
      </w:r>
      <w:r w:rsidRPr="00390829">
        <w:rPr>
          <w:rFonts w:cs="Times New Roman"/>
          <w:szCs w:val="20"/>
        </w:rPr>
        <w:t xml:space="preserve"> use cases 5</w:t>
      </w:r>
      <w:r w:rsidR="00741123">
        <w:rPr>
          <w:rFonts w:cs="Times New Roman"/>
          <w:szCs w:val="20"/>
        </w:rPr>
        <w:t>a, 5b,</w:t>
      </w:r>
      <w:r w:rsidRPr="00390829">
        <w:rPr>
          <w:rFonts w:cs="Times New Roman"/>
          <w:szCs w:val="20"/>
        </w:rPr>
        <w:t xml:space="preserve"> 7</w:t>
      </w:r>
      <w:r w:rsidR="00741123">
        <w:rPr>
          <w:rFonts w:cs="Times New Roman"/>
          <w:szCs w:val="20"/>
        </w:rPr>
        <w:t>a, 7b</w:t>
      </w:r>
      <w:r w:rsidRPr="00390829">
        <w:rPr>
          <w:rFonts w:cs="Times New Roman"/>
          <w:szCs w:val="20"/>
        </w:rPr>
        <w:t xml:space="preserve"> and 8.</w:t>
      </w:r>
      <w:r w:rsidR="007E30F0">
        <w:rPr>
          <w:rFonts w:eastAsia="Times New Roman" w:cs="Times New Roman"/>
          <w:color w:val="auto"/>
          <w:szCs w:val="22"/>
          <w:lang w:eastAsia="ar-SA"/>
        </w:rPr>
        <w:t xml:space="preserve"> In particular, the reversion mode may be</w:t>
      </w:r>
      <w:r w:rsidR="006A1CBF">
        <w:rPr>
          <w:rFonts w:eastAsia="Times New Roman" w:cs="Times New Roman"/>
          <w:color w:val="auto"/>
          <w:szCs w:val="22"/>
          <w:lang w:eastAsia="ar-SA"/>
        </w:rPr>
        <w:t xml:space="preserve"> the following (with FC being a connection and resource referring to a route)</w:t>
      </w:r>
      <w:r w:rsidR="007E30F0">
        <w:rPr>
          <w:rFonts w:eastAsia="Times New Roman" w:cs="Times New Roman"/>
          <w:color w:val="auto"/>
          <w:szCs w:val="22"/>
          <w:lang w:eastAsia="ar-SA"/>
        </w:rPr>
        <w:t>:</w:t>
      </w:r>
    </w:p>
    <w:p w14:paraId="679C26CF" w14:textId="74E69EE5" w:rsidR="00CA67A2" w:rsidRPr="008548F7" w:rsidRDefault="00CA67A2" w:rsidP="00CA67A2">
      <w:pPr>
        <w:pStyle w:val="ListParagraph"/>
        <w:numPr>
          <w:ilvl w:val="0"/>
          <w:numId w:val="31"/>
        </w:numPr>
        <w:spacing w:after="120"/>
        <w:contextualSpacing w:val="0"/>
        <w:rPr>
          <w:rFonts w:cs="Times New Roman"/>
          <w:szCs w:val="20"/>
        </w:rPr>
      </w:pPr>
      <w:r w:rsidRPr="008548F7">
        <w:rPr>
          <w:rFonts w:cs="Times New Roman"/>
          <w:szCs w:val="20"/>
        </w:rPr>
        <w:t xml:space="preserve">NON-REVERTIVE, according to </w:t>
      </w:r>
      <w:r w:rsidR="00FB6062">
        <w:rPr>
          <w:rFonts w:cs="Times New Roman"/>
          <w:szCs w:val="20"/>
        </w:rPr>
        <w:t>TAPI</w:t>
      </w:r>
      <w:r w:rsidRPr="008548F7">
        <w:rPr>
          <w:rFonts w:cs="Times New Roman"/>
          <w:szCs w:val="20"/>
        </w:rPr>
        <w:t xml:space="preserve"> description: "An FC switched to a lower priority (non-preferred) resource will not revert to a higher priority (preferred) resource when that recovers."</w:t>
      </w:r>
    </w:p>
    <w:p w14:paraId="6C89C6BC" w14:textId="6BF11321" w:rsidR="00CA67A2" w:rsidRPr="008548F7" w:rsidRDefault="00CA67A2" w:rsidP="00CA67A2">
      <w:pPr>
        <w:pStyle w:val="ListParagraph"/>
        <w:numPr>
          <w:ilvl w:val="0"/>
          <w:numId w:val="31"/>
        </w:numPr>
        <w:spacing w:after="120"/>
        <w:contextualSpacing w:val="0"/>
        <w:rPr>
          <w:rFonts w:cs="Times New Roman"/>
          <w:szCs w:val="20"/>
        </w:rPr>
      </w:pPr>
      <w:r w:rsidRPr="008548F7">
        <w:rPr>
          <w:rFonts w:cs="Times New Roman"/>
          <w:szCs w:val="20"/>
        </w:rPr>
        <w:t xml:space="preserve">REVERTIVE, according to </w:t>
      </w:r>
      <w:r w:rsidR="00FB6062">
        <w:rPr>
          <w:rFonts w:cs="Times New Roman"/>
          <w:szCs w:val="20"/>
        </w:rPr>
        <w:t>TAPI</w:t>
      </w:r>
      <w:r w:rsidRPr="008548F7">
        <w:rPr>
          <w:rFonts w:cs="Times New Roman"/>
          <w:szCs w:val="20"/>
        </w:rPr>
        <w:t xml:space="preserve"> description: "An FC switched to a lower priority (non-preferred) resource will revert to a higher priority (preferred) resource when that recovers (potentially after some hold-off time)."</w:t>
      </w:r>
    </w:p>
    <w:p w14:paraId="7C9A1DF1" w14:textId="4C3C3ED7" w:rsidR="00CA67A2" w:rsidRPr="003A404F" w:rsidRDefault="00455FA8" w:rsidP="00CA67A2">
      <w:pPr>
        <w:rPr>
          <w:rFonts w:eastAsia="Times New Roman" w:cs="Times New Roman"/>
          <w:color w:val="auto"/>
          <w:szCs w:val="22"/>
          <w:lang w:eastAsia="ar-SA"/>
        </w:rPr>
      </w:pPr>
      <w:r>
        <w:rPr>
          <w:rFonts w:eastAsia="Times New Roman" w:cs="Times New Roman"/>
          <w:color w:val="auto"/>
          <w:szCs w:val="22"/>
          <w:lang w:eastAsia="ar-SA"/>
        </w:rPr>
        <w:t>Additionally,</w:t>
      </w:r>
    </w:p>
    <w:p w14:paraId="3F7BAC4C" w14:textId="01C8AAA7" w:rsidR="00CA67A2" w:rsidRPr="006F5229" w:rsidRDefault="00CA67A2" w:rsidP="00CA67A2">
      <w:pPr>
        <w:pStyle w:val="ListParagraph"/>
        <w:numPr>
          <w:ilvl w:val="0"/>
          <w:numId w:val="31"/>
        </w:numPr>
        <w:spacing w:after="120"/>
        <w:contextualSpacing w:val="0"/>
        <w:rPr>
          <w:rFonts w:cs="Times New Roman"/>
          <w:szCs w:val="20"/>
        </w:rPr>
      </w:pPr>
      <w:r w:rsidRPr="006F5229">
        <w:rPr>
          <w:rFonts w:cs="Times New Roman"/>
          <w:szCs w:val="20"/>
        </w:rPr>
        <w:t xml:space="preserve">WAIT-TO-REVERT-TIME according to </w:t>
      </w:r>
      <w:r w:rsidR="00FB6062">
        <w:rPr>
          <w:rFonts w:cs="Times New Roman"/>
          <w:szCs w:val="20"/>
        </w:rPr>
        <w:t>TAPI</w:t>
      </w:r>
      <w:r w:rsidRPr="006F5229">
        <w:rPr>
          <w:rFonts w:cs="Times New Roman"/>
          <w:szCs w:val="20"/>
        </w:rPr>
        <w:t xml:space="preserve"> description: "If the protection system is revertive, this attribute specifies the time, in minutes, to wait after a fault clears on a higher priority (preferred) resource before reverting to the preferred resource."</w:t>
      </w:r>
      <w:r w:rsidR="00975494">
        <w:rPr>
          <w:rFonts w:cs="Times New Roman"/>
          <w:szCs w:val="20"/>
        </w:rPr>
        <w:t>. Note that in TAPI v2.1.3 this value defaults to 15 minutes</w:t>
      </w:r>
      <w:r w:rsidR="00D47081">
        <w:rPr>
          <w:rFonts w:cs="Times New Roman"/>
          <w:szCs w:val="20"/>
        </w:rPr>
        <w:t>.</w:t>
      </w:r>
    </w:p>
    <w:p w14:paraId="068DC24B" w14:textId="7B46B53C" w:rsidR="00CA67A2" w:rsidRPr="000E08EB" w:rsidRDefault="00CA67A2" w:rsidP="00CA67A2">
      <w:r w:rsidRPr="00390829">
        <w:rPr>
          <w:rFonts w:cs="Times New Roman"/>
          <w:szCs w:val="20"/>
        </w:rPr>
        <w:t xml:space="preserve">The specific TAPI path to which these </w:t>
      </w:r>
      <w:r w:rsidR="00B85842">
        <w:rPr>
          <w:rFonts w:cs="Times New Roman"/>
          <w:szCs w:val="20"/>
        </w:rPr>
        <w:t>parameters</w:t>
      </w:r>
      <w:r w:rsidRPr="00390829">
        <w:rPr>
          <w:rFonts w:cs="Times New Roman"/>
          <w:szCs w:val="20"/>
        </w:rPr>
        <w:t xml:space="preserve"> refer is:</w:t>
      </w:r>
    </w:p>
    <w:p w14:paraId="07637331" w14:textId="77777777" w:rsidR="00CA67A2" w:rsidRPr="003E455F" w:rsidRDefault="00CA67A2" w:rsidP="00CA67A2">
      <w:pPr>
        <w:pStyle w:val="yang-tree"/>
      </w:pPr>
      <w:r w:rsidRPr="003E455F">
        <w:t>module: tapi-connectivity</w:t>
      </w:r>
    </w:p>
    <w:p w14:paraId="0D46DE45" w14:textId="77777777" w:rsidR="00CA67A2" w:rsidRPr="003E455F" w:rsidRDefault="00CA67A2" w:rsidP="00CA67A2">
      <w:pPr>
        <w:pStyle w:val="yang-tree"/>
      </w:pPr>
      <w:r w:rsidRPr="003E455F">
        <w:t xml:space="preserve">  augment /tapi-common:context:</w:t>
      </w:r>
    </w:p>
    <w:p w14:paraId="72C9AAC5" w14:textId="77777777" w:rsidR="00CA67A2" w:rsidRDefault="00CA67A2" w:rsidP="00CA67A2">
      <w:pPr>
        <w:pStyle w:val="yang-tree"/>
      </w:pPr>
      <w:r w:rsidRPr="003E455F">
        <w:t xml:space="preserve">    +--rw connectivity-context</w:t>
      </w:r>
    </w:p>
    <w:p w14:paraId="3DA94020" w14:textId="77777777" w:rsidR="00CA67A2" w:rsidRPr="000E08EB" w:rsidRDefault="00CA67A2" w:rsidP="00CA67A2">
      <w:pPr>
        <w:pStyle w:val="yang-tree"/>
      </w:pPr>
      <w:r>
        <w:t xml:space="preserve">       +--rw connectivity-service* [uuid]</w:t>
      </w:r>
    </w:p>
    <w:p w14:paraId="210DEF82" w14:textId="77777777" w:rsidR="00CA67A2" w:rsidRPr="00B1617E" w:rsidRDefault="00CA67A2" w:rsidP="00CA67A2">
      <w:pPr>
        <w:pStyle w:val="yang-tree"/>
      </w:pPr>
      <w:r w:rsidRPr="00B1617E">
        <w:t xml:space="preserve">       |  +--rw reversion-mode?                       reversion-mode</w:t>
      </w:r>
    </w:p>
    <w:p w14:paraId="2EAA0693" w14:textId="77777777" w:rsidR="00CA67A2" w:rsidRDefault="00CA67A2" w:rsidP="00CA67A2">
      <w:pPr>
        <w:pStyle w:val="yang-tree"/>
      </w:pPr>
      <w:r w:rsidRPr="00B1617E">
        <w:t xml:space="preserve">       |  +--rw wait-to-revert-time?                  uint64</w:t>
      </w:r>
    </w:p>
    <w:p w14:paraId="5234E0E4" w14:textId="77777777" w:rsidR="00CA67A2" w:rsidRDefault="00CA67A2" w:rsidP="00CA67A2"/>
    <w:p w14:paraId="2E64A1AC" w14:textId="38A1440C" w:rsidR="000B7EBC" w:rsidRPr="00D03454" w:rsidRDefault="000B7EBC" w:rsidP="000B7EBC">
      <w:pPr>
        <w:rPr>
          <w:rFonts w:cs="Times New Roman"/>
          <w:szCs w:val="20"/>
        </w:rPr>
      </w:pPr>
      <w:r>
        <w:t xml:space="preserve">For the resilience use cases, the following parameters apply, </w:t>
      </w:r>
      <w:r w:rsidRPr="00D03454">
        <w:rPr>
          <w:rFonts w:cs="Times New Roman"/>
          <w:szCs w:val="20"/>
        </w:rPr>
        <w:fldChar w:fldCharType="begin"/>
      </w:r>
      <w:r w:rsidRPr="00D03454">
        <w:rPr>
          <w:rFonts w:cs="Times New Roman"/>
          <w:szCs w:val="20"/>
        </w:rPr>
        <w:instrText xml:space="preserve"> REF _Ref57733357 \h </w:instrText>
      </w:r>
      <w:r>
        <w:rPr>
          <w:rFonts w:cs="Times New Roman"/>
          <w:szCs w:val="20"/>
        </w:rPr>
        <w:instrText xml:space="preserve"> \* MERGEFORMAT </w:instrText>
      </w:r>
      <w:r w:rsidRPr="00D03454">
        <w:rPr>
          <w:rFonts w:cs="Times New Roman"/>
          <w:szCs w:val="20"/>
        </w:rPr>
      </w:r>
      <w:r w:rsidRPr="00D03454">
        <w:rPr>
          <w:rFonts w:cs="Times New Roman"/>
          <w:szCs w:val="20"/>
        </w:rPr>
        <w:fldChar w:fldCharType="separate"/>
      </w:r>
      <w:r w:rsidR="00A35D70" w:rsidRPr="00A35D70">
        <w:rPr>
          <w:rFonts w:cs="Times New Roman"/>
          <w:szCs w:val="20"/>
        </w:rPr>
        <w:t>Table 54: Connectivity-service parameters for reversion</w:t>
      </w:r>
      <w:r w:rsidRPr="00D03454">
        <w:rPr>
          <w:rFonts w:cs="Times New Roman"/>
          <w:szCs w:val="20"/>
        </w:rPr>
        <w:fldChar w:fldCharType="end"/>
      </w:r>
      <w:r w:rsidRPr="00D03454">
        <w:rPr>
          <w:rFonts w:cs="Times New Roman"/>
          <w:szCs w:val="20"/>
        </w:rPr>
        <w:t>.</w:t>
      </w:r>
    </w:p>
    <w:p w14:paraId="659AFD7A" w14:textId="17281FEE" w:rsidR="000B7EBC" w:rsidRDefault="000B7EBC" w:rsidP="000B7EBC">
      <w:pPr>
        <w:pStyle w:val="Caption"/>
        <w:keepNext/>
      </w:pPr>
      <w:bookmarkStart w:id="573" w:name="_Ref57733357"/>
      <w:bookmarkStart w:id="574" w:name="_Toc89432328"/>
      <w:r>
        <w:t xml:space="preserve">Table </w:t>
      </w:r>
      <w:r>
        <w:fldChar w:fldCharType="begin"/>
      </w:r>
      <w:r>
        <w:instrText>SEQ Table \* ARABIC</w:instrText>
      </w:r>
      <w:r>
        <w:fldChar w:fldCharType="separate"/>
      </w:r>
      <w:r w:rsidR="00A35D70">
        <w:rPr>
          <w:noProof/>
        </w:rPr>
        <w:t>54</w:t>
      </w:r>
      <w:r>
        <w:fldChar w:fldCharType="end"/>
      </w:r>
      <w:r w:rsidRPr="006768F7">
        <w:t xml:space="preserve">: Connectivity-service </w:t>
      </w:r>
      <w:r>
        <w:t>parameters</w:t>
      </w:r>
      <w:r w:rsidRPr="006768F7">
        <w:t xml:space="preserve"> for reversion</w:t>
      </w:r>
      <w:bookmarkEnd w:id="573"/>
      <w:bookmarkEnd w:id="574"/>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2B4F79" w14:paraId="16D5800C" w14:textId="77777777" w:rsidTr="00112C71">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77777777" w:rsidR="000B7EBC" w:rsidRPr="003A404F" w:rsidRDefault="000B7EBC" w:rsidP="00E7324B">
            <w:pPr>
              <w:tabs>
                <w:tab w:val="left" w:pos="708"/>
              </w:tabs>
              <w:rPr>
                <w:szCs w:val="22"/>
                <w:lang w:eastAsia="en-US"/>
              </w:rPr>
            </w:pPr>
            <w:r w:rsidRPr="003A404F">
              <w:rPr>
                <w:szCs w:val="22"/>
                <w:lang w:eastAsia="en-US"/>
              </w:rPr>
              <w:t>connectivity-service</w:t>
            </w:r>
          </w:p>
        </w:tc>
        <w:tc>
          <w:tcPr>
            <w:tcW w:w="4056" w:type="pct"/>
            <w:gridSpan w:val="4"/>
          </w:tcPr>
          <w:p w14:paraId="0E4C0E83" w14:textId="77777777" w:rsidR="000B7EBC" w:rsidRPr="003A404F" w:rsidRDefault="000B7EBC" w:rsidP="00E7324B">
            <w:pPr>
              <w:tabs>
                <w:tab w:val="left" w:pos="708"/>
              </w:tabs>
              <w:rPr>
                <w:szCs w:val="22"/>
                <w:lang w:eastAsia="en-US"/>
              </w:rPr>
            </w:pPr>
            <w:r w:rsidRPr="003A404F">
              <w:rPr>
                <w:szCs w:val="22"/>
                <w:lang w:eastAsia="en-US"/>
              </w:rPr>
              <w:t>/tapi-common:context/tapi-connectivity:connectivity-context/connectivity-service</w:t>
            </w:r>
          </w:p>
        </w:tc>
      </w:tr>
      <w:tr w:rsidR="000B7EBC" w:rsidRPr="002B4F79" w14:paraId="182F7828" w14:textId="77777777" w:rsidTr="00112C71">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3A404F" w:rsidRDefault="000B7EBC" w:rsidP="00E7324B">
            <w:pPr>
              <w:tabs>
                <w:tab w:val="left" w:pos="708"/>
              </w:tabs>
              <w:rPr>
                <w:b/>
                <w:bCs/>
                <w:szCs w:val="22"/>
                <w:lang w:eastAsia="en-US"/>
              </w:rPr>
            </w:pPr>
            <w:r w:rsidRPr="003A404F">
              <w:rPr>
                <w:b/>
                <w:bCs/>
                <w:szCs w:val="22"/>
                <w:lang w:eastAsia="en-US"/>
              </w:rPr>
              <w:t>Attribute</w:t>
            </w:r>
          </w:p>
        </w:tc>
        <w:tc>
          <w:tcPr>
            <w:tcW w:w="1357" w:type="pct"/>
          </w:tcPr>
          <w:p w14:paraId="2723FB9C" w14:textId="77777777" w:rsidR="000B7EBC" w:rsidRPr="003A404F" w:rsidRDefault="000B7EBC" w:rsidP="00E7324B">
            <w:pPr>
              <w:tabs>
                <w:tab w:val="left" w:pos="708"/>
              </w:tabs>
              <w:rPr>
                <w:b/>
                <w:bCs/>
                <w:szCs w:val="22"/>
                <w:lang w:eastAsia="en-US"/>
              </w:rPr>
            </w:pPr>
            <w:r w:rsidRPr="003A404F">
              <w:rPr>
                <w:b/>
                <w:bCs/>
                <w:szCs w:val="22"/>
                <w:lang w:eastAsia="en-US"/>
              </w:rPr>
              <w:t>Allowed Values/Format</w:t>
            </w:r>
          </w:p>
        </w:tc>
        <w:tc>
          <w:tcPr>
            <w:tcW w:w="340" w:type="pct"/>
          </w:tcPr>
          <w:p w14:paraId="2A7853B5" w14:textId="77777777" w:rsidR="000B7EBC" w:rsidRPr="003A404F" w:rsidRDefault="000B7EBC" w:rsidP="00E7324B">
            <w:pPr>
              <w:tabs>
                <w:tab w:val="left" w:pos="708"/>
              </w:tabs>
              <w:rPr>
                <w:b/>
                <w:bCs/>
                <w:szCs w:val="22"/>
                <w:lang w:eastAsia="en-US"/>
              </w:rPr>
            </w:pPr>
            <w:r w:rsidRPr="003A404F">
              <w:rPr>
                <w:b/>
                <w:bCs/>
                <w:szCs w:val="22"/>
                <w:lang w:eastAsia="en-US"/>
              </w:rPr>
              <w:t>Mod</w:t>
            </w:r>
          </w:p>
        </w:tc>
        <w:tc>
          <w:tcPr>
            <w:tcW w:w="407" w:type="pct"/>
          </w:tcPr>
          <w:p w14:paraId="65301DE5" w14:textId="77777777" w:rsidR="000B7EBC" w:rsidRPr="003A404F" w:rsidRDefault="000B7EBC" w:rsidP="00E7324B">
            <w:pPr>
              <w:tabs>
                <w:tab w:val="left" w:pos="708"/>
              </w:tabs>
              <w:rPr>
                <w:b/>
                <w:bCs/>
                <w:szCs w:val="22"/>
                <w:lang w:eastAsia="en-US"/>
              </w:rPr>
            </w:pPr>
            <w:r w:rsidRPr="003A404F">
              <w:rPr>
                <w:b/>
                <w:bCs/>
                <w:szCs w:val="22"/>
                <w:lang w:eastAsia="en-US"/>
              </w:rPr>
              <w:t>Sup</w:t>
            </w:r>
          </w:p>
        </w:tc>
        <w:tc>
          <w:tcPr>
            <w:tcW w:w="1952" w:type="pct"/>
          </w:tcPr>
          <w:p w14:paraId="01F7BD8D" w14:textId="77777777" w:rsidR="000B7EBC" w:rsidRPr="003A404F" w:rsidRDefault="000B7EBC" w:rsidP="00E7324B">
            <w:pPr>
              <w:tabs>
                <w:tab w:val="left" w:pos="708"/>
              </w:tabs>
              <w:rPr>
                <w:b/>
                <w:bCs/>
                <w:szCs w:val="22"/>
                <w:lang w:eastAsia="en-US"/>
              </w:rPr>
            </w:pPr>
            <w:r w:rsidRPr="003A404F">
              <w:rPr>
                <w:b/>
                <w:bCs/>
                <w:szCs w:val="22"/>
                <w:lang w:eastAsia="en-US"/>
              </w:rPr>
              <w:t>Notes</w:t>
            </w:r>
          </w:p>
        </w:tc>
      </w:tr>
      <w:tr w:rsidR="000B7EBC" w:rsidRPr="002B4F79" w14:paraId="61935035" w14:textId="77777777" w:rsidTr="00112C71">
        <w:tc>
          <w:tcPr>
            <w:tcW w:w="944" w:type="pct"/>
          </w:tcPr>
          <w:p w14:paraId="70215745" w14:textId="77777777" w:rsidR="000B7EBC" w:rsidRPr="003A404F" w:rsidRDefault="000B7EBC" w:rsidP="00E7324B">
            <w:pPr>
              <w:tabs>
                <w:tab w:val="left" w:pos="708"/>
              </w:tabs>
              <w:rPr>
                <w:szCs w:val="22"/>
                <w:lang w:eastAsia="en-US"/>
              </w:rPr>
            </w:pPr>
            <w:r w:rsidRPr="003A404F">
              <w:rPr>
                <w:szCs w:val="22"/>
                <w:lang w:eastAsia="en-US"/>
              </w:rPr>
              <w:t>reversion-mode</w:t>
            </w:r>
          </w:p>
        </w:tc>
        <w:tc>
          <w:tcPr>
            <w:tcW w:w="1357" w:type="pct"/>
          </w:tcPr>
          <w:p w14:paraId="4A1DE083" w14:textId="77777777" w:rsidR="000B7EBC" w:rsidRDefault="000B7EBC" w:rsidP="00E7324B">
            <w:pPr>
              <w:tabs>
                <w:tab w:val="left" w:pos="708"/>
              </w:tabs>
              <w:rPr>
                <w:szCs w:val="22"/>
                <w:lang w:eastAsia="en-US"/>
              </w:rPr>
            </w:pPr>
            <w:r>
              <w:rPr>
                <w:szCs w:val="22"/>
                <w:lang w:eastAsia="en-US"/>
              </w:rPr>
              <w:t xml:space="preserve">One of </w:t>
            </w:r>
            <w:r w:rsidRPr="003A404F">
              <w:rPr>
                <w:szCs w:val="22"/>
                <w:lang w:eastAsia="en-US"/>
              </w:rPr>
              <w:t>[</w:t>
            </w:r>
          </w:p>
          <w:p w14:paraId="773AD189" w14:textId="77777777" w:rsidR="000B7EBC" w:rsidRDefault="000B7EBC" w:rsidP="00E7324B">
            <w:pPr>
              <w:tabs>
                <w:tab w:val="left" w:pos="708"/>
              </w:tabs>
              <w:rPr>
                <w:szCs w:val="22"/>
                <w:lang w:eastAsia="en-US"/>
              </w:rPr>
            </w:pPr>
            <w:r w:rsidRPr="003A404F">
              <w:rPr>
                <w:szCs w:val="22"/>
                <w:lang w:eastAsia="en-US"/>
              </w:rPr>
              <w:t xml:space="preserve">"REVERTIVE", </w:t>
            </w:r>
          </w:p>
          <w:p w14:paraId="26856DB5" w14:textId="77777777" w:rsidR="000B7EBC" w:rsidRDefault="000B7EBC" w:rsidP="00E7324B">
            <w:pPr>
              <w:tabs>
                <w:tab w:val="left" w:pos="708"/>
              </w:tabs>
              <w:rPr>
                <w:szCs w:val="22"/>
                <w:lang w:eastAsia="en-US"/>
              </w:rPr>
            </w:pPr>
            <w:r w:rsidRPr="003A404F">
              <w:rPr>
                <w:szCs w:val="22"/>
                <w:lang w:eastAsia="en-US"/>
              </w:rPr>
              <w:t>"NON-REVERTIVE"</w:t>
            </w:r>
          </w:p>
          <w:p w14:paraId="67CE72D2" w14:textId="77777777" w:rsidR="000B7EBC" w:rsidRPr="003A404F" w:rsidRDefault="000B7EBC" w:rsidP="00E7324B">
            <w:pPr>
              <w:tabs>
                <w:tab w:val="left" w:pos="708"/>
              </w:tabs>
              <w:rPr>
                <w:szCs w:val="22"/>
                <w:lang w:eastAsia="en-US"/>
              </w:rPr>
            </w:pPr>
            <w:r w:rsidRPr="003A404F">
              <w:rPr>
                <w:szCs w:val="22"/>
                <w:lang w:eastAsia="en-US"/>
              </w:rPr>
              <w:t>]</w:t>
            </w:r>
          </w:p>
        </w:tc>
        <w:tc>
          <w:tcPr>
            <w:tcW w:w="340" w:type="pct"/>
          </w:tcPr>
          <w:p w14:paraId="7617D9B9" w14:textId="77777777" w:rsidR="000B7EBC" w:rsidRPr="003A404F" w:rsidRDefault="000B7EBC" w:rsidP="00E7324B">
            <w:pPr>
              <w:tabs>
                <w:tab w:val="left" w:pos="708"/>
              </w:tabs>
              <w:rPr>
                <w:szCs w:val="22"/>
                <w:lang w:eastAsia="en-US"/>
              </w:rPr>
            </w:pPr>
            <w:r w:rsidRPr="003A404F">
              <w:rPr>
                <w:szCs w:val="22"/>
                <w:lang w:eastAsia="en-US"/>
              </w:rPr>
              <w:t>RW</w:t>
            </w:r>
          </w:p>
        </w:tc>
        <w:tc>
          <w:tcPr>
            <w:tcW w:w="407" w:type="pct"/>
          </w:tcPr>
          <w:p w14:paraId="0C087C94" w14:textId="77777777" w:rsidR="000B7EBC" w:rsidRPr="003A404F" w:rsidRDefault="000B7EBC" w:rsidP="00E7324B">
            <w:pPr>
              <w:tabs>
                <w:tab w:val="left" w:pos="708"/>
              </w:tabs>
              <w:rPr>
                <w:szCs w:val="22"/>
                <w:lang w:eastAsia="en-US"/>
              </w:rPr>
            </w:pPr>
            <w:r w:rsidRPr="003A404F">
              <w:rPr>
                <w:szCs w:val="22"/>
                <w:lang w:eastAsia="en-US"/>
              </w:rPr>
              <w:t>M</w:t>
            </w:r>
          </w:p>
        </w:tc>
        <w:tc>
          <w:tcPr>
            <w:tcW w:w="1952" w:type="pct"/>
          </w:tcPr>
          <w:p w14:paraId="3CA002AC" w14:textId="77777777" w:rsidR="000B7EBC" w:rsidRPr="003A404F" w:rsidRDefault="000B7EBC" w:rsidP="00E7324B">
            <w:pPr>
              <w:numPr>
                <w:ilvl w:val="0"/>
                <w:numId w:val="12"/>
              </w:numPr>
              <w:tabs>
                <w:tab w:val="left" w:pos="708"/>
                <w:tab w:val="left" w:pos="2410"/>
              </w:tabs>
              <w:suppressAutoHyphens/>
              <w:spacing w:after="120"/>
              <w:ind w:left="144" w:hanging="144"/>
              <w:contextualSpacing/>
              <w:rPr>
                <w:szCs w:val="22"/>
                <w:lang w:eastAsia="en-US"/>
              </w:rPr>
            </w:pPr>
            <w:r w:rsidRPr="003A404F">
              <w:rPr>
                <w:szCs w:val="22"/>
                <w:lang w:eastAsia="en-US"/>
              </w:rPr>
              <w:t xml:space="preserve">Provided by </w:t>
            </w:r>
            <w:r w:rsidRPr="00112C71">
              <w:rPr>
                <w:i/>
                <w:iCs/>
                <w:szCs w:val="22"/>
                <w:lang w:eastAsia="en-US"/>
              </w:rPr>
              <w:t>tapi-client</w:t>
            </w:r>
            <w:r w:rsidRPr="003A404F">
              <w:rPr>
                <w:szCs w:val="22"/>
                <w:lang w:eastAsia="en-US"/>
              </w:rPr>
              <w:t xml:space="preserve"> </w:t>
            </w:r>
          </w:p>
        </w:tc>
      </w:tr>
      <w:tr w:rsidR="00112C71" w:rsidRPr="002B4F79" w14:paraId="1CF0851E" w14:textId="77777777" w:rsidTr="00112C71">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D03454" w:rsidRDefault="00112C71" w:rsidP="00112C71">
            <w:pPr>
              <w:tabs>
                <w:tab w:val="left" w:pos="708"/>
              </w:tabs>
              <w:rPr>
                <w:szCs w:val="22"/>
                <w:lang w:eastAsia="en-US"/>
              </w:rPr>
            </w:pPr>
            <w:r w:rsidRPr="00D03454">
              <w:rPr>
                <w:szCs w:val="22"/>
                <w:lang w:eastAsia="en-US"/>
              </w:rPr>
              <w:t>wait-to-revert-time</w:t>
            </w:r>
          </w:p>
        </w:tc>
        <w:tc>
          <w:tcPr>
            <w:tcW w:w="1357" w:type="pct"/>
          </w:tcPr>
          <w:p w14:paraId="1800E7CE" w14:textId="77777777" w:rsidR="00112C71" w:rsidRPr="00D03454" w:rsidRDefault="00112C71" w:rsidP="00112C71">
            <w:pPr>
              <w:tabs>
                <w:tab w:val="left" w:pos="708"/>
              </w:tabs>
              <w:rPr>
                <w:szCs w:val="22"/>
                <w:lang w:eastAsia="en-US"/>
              </w:rPr>
            </w:pPr>
            <w:r w:rsidRPr="00D03454">
              <w:rPr>
                <w:szCs w:val="22"/>
                <w:lang w:eastAsia="en-US"/>
              </w:rPr>
              <w:t>"[0-9]{4}"</w:t>
            </w:r>
          </w:p>
        </w:tc>
        <w:tc>
          <w:tcPr>
            <w:tcW w:w="340" w:type="pct"/>
          </w:tcPr>
          <w:p w14:paraId="75C98BFF" w14:textId="77777777" w:rsidR="00112C71" w:rsidRPr="00D03454" w:rsidRDefault="00112C71" w:rsidP="00112C71">
            <w:pPr>
              <w:tabs>
                <w:tab w:val="left" w:pos="708"/>
              </w:tabs>
              <w:rPr>
                <w:szCs w:val="22"/>
                <w:lang w:eastAsia="en-US"/>
              </w:rPr>
            </w:pPr>
            <w:r w:rsidRPr="00D03454">
              <w:rPr>
                <w:szCs w:val="22"/>
                <w:lang w:eastAsia="en-US"/>
              </w:rPr>
              <w:t>RW</w:t>
            </w:r>
          </w:p>
        </w:tc>
        <w:tc>
          <w:tcPr>
            <w:tcW w:w="407" w:type="pct"/>
          </w:tcPr>
          <w:p w14:paraId="500C9E63" w14:textId="34EFC893" w:rsidR="00112C71" w:rsidRPr="00D03454" w:rsidRDefault="00112C71" w:rsidP="00112C71">
            <w:pPr>
              <w:tabs>
                <w:tab w:val="left" w:pos="708"/>
              </w:tabs>
              <w:rPr>
                <w:szCs w:val="22"/>
                <w:lang w:eastAsia="en-US"/>
              </w:rPr>
            </w:pPr>
            <w:r>
              <w:rPr>
                <w:szCs w:val="22"/>
                <w:lang w:eastAsia="en-US"/>
              </w:rPr>
              <w:t>C</w:t>
            </w:r>
          </w:p>
        </w:tc>
        <w:tc>
          <w:tcPr>
            <w:tcW w:w="1952" w:type="pct"/>
          </w:tcPr>
          <w:p w14:paraId="4EA6A5B8" w14:textId="77777777" w:rsidR="00112C71" w:rsidRDefault="00112C71" w:rsidP="00112C71">
            <w:pPr>
              <w:numPr>
                <w:ilvl w:val="0"/>
                <w:numId w:val="12"/>
              </w:numPr>
              <w:spacing w:after="0"/>
              <w:ind w:left="144" w:hanging="144"/>
              <w:contextualSpacing/>
              <w:rPr>
                <w:szCs w:val="22"/>
                <w:lang w:eastAsia="en-US"/>
              </w:rPr>
            </w:pPr>
            <w:r w:rsidRPr="00BB79EF">
              <w:rPr>
                <w:szCs w:val="22"/>
                <w:lang w:eastAsia="en-US"/>
              </w:rPr>
              <w:t xml:space="preserve">Provided by </w:t>
            </w:r>
            <w:r w:rsidRPr="00BB79EF">
              <w:rPr>
                <w:i/>
                <w:szCs w:val="22"/>
                <w:lang w:eastAsia="en-US"/>
              </w:rPr>
              <w:t>tapi-client</w:t>
            </w:r>
            <w:r w:rsidRPr="00BB79EF">
              <w:rPr>
                <w:szCs w:val="22"/>
                <w:lang w:eastAsia="en-US"/>
              </w:rPr>
              <w:t xml:space="preserve"> </w:t>
            </w:r>
          </w:p>
          <w:p w14:paraId="065C21B2" w14:textId="77777777" w:rsidR="00112C71" w:rsidRDefault="00112C71" w:rsidP="00112C71">
            <w:pPr>
              <w:spacing w:after="0"/>
              <w:ind w:left="144"/>
              <w:contextualSpacing/>
              <w:rPr>
                <w:szCs w:val="22"/>
                <w:lang w:eastAsia="en-US"/>
              </w:rPr>
            </w:pPr>
          </w:p>
          <w:p w14:paraId="6AE3ADF2" w14:textId="77777777" w:rsidR="00112C71" w:rsidRDefault="00112C71" w:rsidP="00112C71">
            <w:pPr>
              <w:numPr>
                <w:ilvl w:val="0"/>
                <w:numId w:val="12"/>
              </w:numPr>
              <w:spacing w:after="0"/>
              <w:ind w:left="144" w:hanging="144"/>
              <w:contextualSpacing/>
              <w:rPr>
                <w:szCs w:val="22"/>
                <w:lang w:eastAsia="en-US"/>
              </w:rPr>
            </w:pPr>
            <w:r w:rsidRPr="00BB79EF">
              <w:rPr>
                <w:szCs w:val="22"/>
                <w:lang w:eastAsia="en-US"/>
              </w:rPr>
              <w:t>This attribute is mandatory in connection objects when the reversion-mode</w:t>
            </w:r>
            <w:r>
              <w:rPr>
                <w:szCs w:val="22"/>
                <w:lang w:eastAsia="en-US"/>
              </w:rPr>
              <w:t xml:space="preserve"> </w:t>
            </w:r>
            <w:r w:rsidRPr="00BB79EF">
              <w:rPr>
                <w:szCs w:val="22"/>
                <w:lang w:eastAsia="en-US"/>
              </w:rPr>
              <w:t>REVERTIVE</w:t>
            </w:r>
            <w:r>
              <w:rPr>
                <w:szCs w:val="22"/>
                <w:lang w:eastAsia="en-US"/>
              </w:rPr>
              <w:t xml:space="preserve"> and it is different of the default value (15). </w:t>
            </w:r>
          </w:p>
          <w:p w14:paraId="3B95115A" w14:textId="77777777" w:rsidR="00112C71" w:rsidRDefault="00112C71" w:rsidP="00112C71">
            <w:pPr>
              <w:pStyle w:val="ListParagraph"/>
              <w:rPr>
                <w:szCs w:val="22"/>
                <w:lang w:eastAsia="en-US"/>
              </w:rPr>
            </w:pPr>
          </w:p>
          <w:p w14:paraId="1C6655A6" w14:textId="4673FDFD" w:rsidR="00112C71" w:rsidRPr="00112C71" w:rsidRDefault="00112C71" w:rsidP="00112C71">
            <w:pPr>
              <w:numPr>
                <w:ilvl w:val="0"/>
                <w:numId w:val="12"/>
              </w:numPr>
              <w:spacing w:after="0"/>
              <w:ind w:left="144" w:hanging="144"/>
              <w:contextualSpacing/>
              <w:rPr>
                <w:szCs w:val="22"/>
                <w:lang w:eastAsia="en-US"/>
              </w:rPr>
            </w:pPr>
            <w:r w:rsidRPr="00112C71">
              <w:rPr>
                <w:szCs w:val="22"/>
                <w:lang w:eastAsia="en-US"/>
              </w:rPr>
              <w:t>The supported values MAY be additionally constrained by the underlying hardware. A config operation with unsupported values MUST fail.</w:t>
            </w:r>
          </w:p>
        </w:tc>
      </w:tr>
    </w:tbl>
    <w:p w14:paraId="13F4B8DD" w14:textId="77777777" w:rsidR="000B7EBC" w:rsidRDefault="000B7EBC" w:rsidP="00CA67A2"/>
    <w:p w14:paraId="4CEB15C1" w14:textId="77777777" w:rsidR="000B7EBC" w:rsidRPr="00CA67A2" w:rsidRDefault="000B7EBC" w:rsidP="00CA67A2"/>
    <w:p w14:paraId="1CE141A1" w14:textId="4E83AF9A" w:rsidR="00FF41C2" w:rsidRPr="007346C5" w:rsidRDefault="00FF41C2" w:rsidP="007346C5">
      <w:pPr>
        <w:pStyle w:val="Heading3"/>
        <w:jc w:val="both"/>
        <w:rPr>
          <w:rFonts w:cs="Times New Roman"/>
        </w:rPr>
      </w:pPr>
      <w:bookmarkStart w:id="575" w:name="_Toc27419675"/>
      <w:bookmarkStart w:id="576" w:name="_Toc89432157"/>
      <w:bookmarkStart w:id="577" w:name="_Ref14367315"/>
      <w:bookmarkStart w:id="578" w:name="_Toc14454053"/>
      <w:bookmarkStart w:id="579" w:name="_Toc16163775"/>
      <w:r w:rsidRPr="007346C5">
        <w:rPr>
          <w:rFonts w:cs="Times New Roman"/>
        </w:rPr>
        <w:t xml:space="preserve">Use case 5a: OLP OMS/OTS Protection </w:t>
      </w:r>
      <w:bookmarkEnd w:id="575"/>
      <w:r w:rsidR="00594328">
        <w:rPr>
          <w:rFonts w:cs="Times New Roman"/>
        </w:rPr>
        <w:t>Discovery</w:t>
      </w:r>
      <w:bookmarkEnd w:id="576"/>
    </w:p>
    <w:tbl>
      <w:tblPr>
        <w:tblStyle w:val="GridTable6Colorful-Accent5"/>
        <w:tblW w:w="10490" w:type="dxa"/>
        <w:tblLook w:val="04A0" w:firstRow="1" w:lastRow="0" w:firstColumn="1" w:lastColumn="0" w:noHBand="0" w:noVBand="1"/>
      </w:tblPr>
      <w:tblGrid>
        <w:gridCol w:w="2200"/>
        <w:gridCol w:w="8290"/>
      </w:tblGrid>
      <w:tr w:rsidR="00C773AA" w:rsidRPr="00AC3303" w14:paraId="0440F938" w14:textId="77777777" w:rsidTr="00D25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9F741D" w14:textId="77777777" w:rsidR="00FF41C2" w:rsidRPr="00AC3303" w:rsidRDefault="00FF41C2" w:rsidP="007F1E41">
            <w:pPr>
              <w:rPr>
                <w:rFonts w:cs="Times New Roman"/>
              </w:rPr>
            </w:pPr>
            <w:r w:rsidRPr="007409CA">
              <w:rPr>
                <w:rFonts w:cs="Times New Roman"/>
                <w:sz w:val="24"/>
              </w:rPr>
              <w:t xml:space="preserve"> </w:t>
            </w:r>
            <w:r w:rsidRPr="00AC3303">
              <w:rPr>
                <w:rFonts w:cs="Times New Roman"/>
              </w:rPr>
              <w:t>Number</w:t>
            </w:r>
          </w:p>
        </w:tc>
        <w:tc>
          <w:tcPr>
            <w:tcW w:w="8290" w:type="dxa"/>
          </w:tcPr>
          <w:p w14:paraId="68363FF8" w14:textId="77777777" w:rsidR="00FF41C2" w:rsidRPr="003A404F" w:rsidRDefault="00FF41C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UC5a</w:t>
            </w:r>
          </w:p>
        </w:tc>
      </w:tr>
      <w:tr w:rsidR="00C773AA" w:rsidRPr="00AC3303" w14:paraId="4F95E7BE" w14:textId="77777777" w:rsidTr="00D25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A590F1" w14:textId="77777777" w:rsidR="00FF41C2" w:rsidRPr="00AC3303" w:rsidRDefault="00FF41C2" w:rsidP="007F1E41">
            <w:pPr>
              <w:rPr>
                <w:rFonts w:cs="Times New Roman"/>
              </w:rPr>
            </w:pPr>
            <w:r w:rsidRPr="00AC3303">
              <w:rPr>
                <w:rFonts w:cs="Times New Roman"/>
              </w:rPr>
              <w:t>Name</w:t>
            </w:r>
          </w:p>
        </w:tc>
        <w:tc>
          <w:tcPr>
            <w:tcW w:w="8290" w:type="dxa"/>
          </w:tcPr>
          <w:p w14:paraId="29B63EDA" w14:textId="7738C9AF" w:rsidR="00FF41C2" w:rsidRPr="003A404F" w:rsidRDefault="00FF41C2"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 xml:space="preserve">OLP </w:t>
            </w:r>
            <w:r w:rsidR="00D25CA3">
              <w:rPr>
                <w:rFonts w:cs="Times New Roman"/>
                <w:b/>
                <w:color w:val="000000"/>
                <w:szCs w:val="22"/>
                <w:lang w:eastAsia="en-US"/>
              </w:rPr>
              <w:t xml:space="preserve">OMS/OTS </w:t>
            </w:r>
            <w:r w:rsidRPr="003A404F">
              <w:rPr>
                <w:rFonts w:cs="Times New Roman"/>
                <w:b/>
                <w:color w:val="000000"/>
                <w:szCs w:val="22"/>
                <w:lang w:eastAsia="en-US"/>
              </w:rPr>
              <w:t xml:space="preserve">Protection </w:t>
            </w:r>
            <w:r w:rsidR="00594328">
              <w:rPr>
                <w:rFonts w:cs="Times New Roman"/>
                <w:b/>
                <w:color w:val="000000"/>
                <w:szCs w:val="22"/>
                <w:lang w:eastAsia="en-US"/>
              </w:rPr>
              <w:t>Discovery</w:t>
            </w:r>
          </w:p>
        </w:tc>
      </w:tr>
      <w:tr w:rsidR="00C773AA" w:rsidRPr="00AC3303" w14:paraId="0FBDEB47" w14:textId="77777777" w:rsidTr="00D25CA3">
        <w:tc>
          <w:tcPr>
            <w:cnfStyle w:val="001000000000" w:firstRow="0" w:lastRow="0" w:firstColumn="1" w:lastColumn="0" w:oddVBand="0" w:evenVBand="0" w:oddHBand="0" w:evenHBand="0" w:firstRowFirstColumn="0" w:firstRowLastColumn="0" w:lastRowFirstColumn="0" w:lastRowLastColumn="0"/>
            <w:tcW w:w="0" w:type="dxa"/>
          </w:tcPr>
          <w:p w14:paraId="44E846DB" w14:textId="77777777" w:rsidR="00FF41C2" w:rsidRPr="00AC3303" w:rsidRDefault="00FF41C2" w:rsidP="007F1E41">
            <w:pPr>
              <w:rPr>
                <w:rFonts w:cs="Times New Roman"/>
              </w:rPr>
            </w:pPr>
            <w:r w:rsidRPr="00AC3303">
              <w:rPr>
                <w:rFonts w:cs="Times New Roman"/>
              </w:rPr>
              <w:t>Technologies involved</w:t>
            </w:r>
          </w:p>
        </w:tc>
        <w:tc>
          <w:tcPr>
            <w:tcW w:w="8290" w:type="dxa"/>
          </w:tcPr>
          <w:p w14:paraId="1DF30971" w14:textId="77777777" w:rsidR="00FF41C2" w:rsidRPr="001F5FF3"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F5FF3">
              <w:rPr>
                <w:rFonts w:cs="Times New Roman"/>
                <w:szCs w:val="20"/>
              </w:rPr>
              <w:t>Optical</w:t>
            </w:r>
          </w:p>
        </w:tc>
      </w:tr>
      <w:tr w:rsidR="00C773AA" w:rsidRPr="00AC3303" w14:paraId="4EF0E360" w14:textId="77777777" w:rsidTr="00D25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3F7B141" w14:textId="77777777" w:rsidR="00FF41C2" w:rsidRPr="00AC3303" w:rsidRDefault="00FF41C2" w:rsidP="007F1E41">
            <w:pPr>
              <w:rPr>
                <w:rFonts w:cs="Times New Roman"/>
              </w:rPr>
            </w:pPr>
            <w:r w:rsidRPr="00AC3303">
              <w:rPr>
                <w:rFonts w:cs="Times New Roman"/>
              </w:rPr>
              <w:t>Process/Areas Involved</w:t>
            </w:r>
          </w:p>
        </w:tc>
        <w:tc>
          <w:tcPr>
            <w:tcW w:w="8290" w:type="dxa"/>
          </w:tcPr>
          <w:p w14:paraId="5057AF67" w14:textId="77777777" w:rsidR="00FF41C2" w:rsidRPr="001F5FF3" w:rsidRDefault="00FF41C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F5FF3">
              <w:rPr>
                <w:rFonts w:cs="Times New Roman"/>
                <w:szCs w:val="20"/>
              </w:rPr>
              <w:t>Planning and Operations</w:t>
            </w:r>
          </w:p>
        </w:tc>
      </w:tr>
      <w:tr w:rsidR="00C773AA" w:rsidRPr="00AC3303" w14:paraId="10FF5A62" w14:textId="77777777" w:rsidTr="00D25CA3">
        <w:tc>
          <w:tcPr>
            <w:cnfStyle w:val="001000000000" w:firstRow="0" w:lastRow="0" w:firstColumn="1" w:lastColumn="0" w:oddVBand="0" w:evenVBand="0" w:oddHBand="0" w:evenHBand="0" w:firstRowFirstColumn="0" w:firstRowLastColumn="0" w:lastRowFirstColumn="0" w:lastRowLastColumn="0"/>
            <w:tcW w:w="2200" w:type="dxa"/>
          </w:tcPr>
          <w:p w14:paraId="0A4FB55E" w14:textId="77777777" w:rsidR="00FF41C2" w:rsidRPr="00AC3303" w:rsidRDefault="00FF41C2" w:rsidP="007F1E41">
            <w:pPr>
              <w:rPr>
                <w:rFonts w:cs="Times New Roman"/>
              </w:rPr>
            </w:pPr>
            <w:r w:rsidRPr="00AC3303">
              <w:rPr>
                <w:rFonts w:cs="Times New Roman"/>
              </w:rPr>
              <w:t>Brief description</w:t>
            </w:r>
          </w:p>
        </w:tc>
        <w:tc>
          <w:tcPr>
            <w:tcW w:w="8290" w:type="dxa"/>
          </w:tcPr>
          <w:p w14:paraId="62DA4133" w14:textId="3EBEED4E" w:rsidR="00452C97" w:rsidRPr="00055D4E"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rPr>
            </w:pPr>
            <w:r w:rsidRPr="00055D4E">
              <w:rPr>
                <w:rFonts w:cs="Times New Roman"/>
              </w:rPr>
              <w:t>This use case covers the use of O</w:t>
            </w:r>
            <w:r w:rsidR="00D25CA3">
              <w:rPr>
                <w:rFonts w:cs="Times New Roman"/>
              </w:rPr>
              <w:t xml:space="preserve">ptical </w:t>
            </w:r>
            <w:r w:rsidRPr="00055D4E">
              <w:rPr>
                <w:rFonts w:cs="Times New Roman"/>
              </w:rPr>
              <w:t>L</w:t>
            </w:r>
            <w:r w:rsidR="00D25CA3">
              <w:rPr>
                <w:rFonts w:cs="Times New Roman"/>
              </w:rPr>
              <w:t xml:space="preserve">ine </w:t>
            </w:r>
            <w:r w:rsidRPr="00055D4E">
              <w:rPr>
                <w:rFonts w:cs="Times New Roman"/>
              </w:rPr>
              <w:t>P</w:t>
            </w:r>
            <w:r w:rsidR="00D25CA3">
              <w:rPr>
                <w:rFonts w:cs="Times New Roman"/>
              </w:rPr>
              <w:t>rotection</w:t>
            </w:r>
            <w:r w:rsidRPr="00055D4E">
              <w:rPr>
                <w:rFonts w:cs="Times New Roman"/>
              </w:rPr>
              <w:t xml:space="preserve"> elements for protec</w:t>
            </w:r>
            <w:r w:rsidR="00901105">
              <w:rPr>
                <w:rFonts w:cs="Times New Roman"/>
              </w:rPr>
              <w:t xml:space="preserve">ted </w:t>
            </w:r>
            <w:r w:rsidRPr="00055D4E">
              <w:rPr>
                <w:rFonts w:cs="Times New Roman"/>
              </w:rPr>
              <w:t xml:space="preserve">services </w:t>
            </w:r>
            <w:r w:rsidR="00D24104">
              <w:rPr>
                <w:rFonts w:cs="Times New Roman"/>
              </w:rPr>
              <w:t>at OMS/OTS layers</w:t>
            </w:r>
            <w:r w:rsidR="007858CF">
              <w:rPr>
                <w:rFonts w:cs="Times New Roman"/>
              </w:rPr>
              <w:t xml:space="preserve"> at the degree side.</w:t>
            </w:r>
            <w:r w:rsidR="00DB7F2E">
              <w:rPr>
                <w:rFonts w:cs="Times New Roman"/>
              </w:rPr>
              <w:t xml:space="preserve"> The following figures represent the usage of an OLP for OMS/OTS protection in the cases: 1) OLP is a </w:t>
            </w:r>
            <w:r w:rsidR="003F3E17">
              <w:rPr>
                <w:rFonts w:cs="Times New Roman"/>
              </w:rPr>
              <w:t xml:space="preserve">standalone node and 2) OLP is part of a ROADM. </w:t>
            </w:r>
            <w:r w:rsidR="00500037">
              <w:rPr>
                <w:rFonts w:cs="Times New Roman"/>
              </w:rPr>
              <w:t xml:space="preserve">In 1), the OLP appears as a node whose NEPs are PHOTONIC_MEDIA and UNSPECIFIED </w:t>
            </w:r>
            <w:r w:rsidR="006002E1">
              <w:rPr>
                <w:rFonts w:cs="Times New Roman"/>
              </w:rPr>
              <w:t>CEP qualifier</w:t>
            </w:r>
            <w:r w:rsidR="005176CF">
              <w:rPr>
                <w:rFonts w:cs="Times New Roman"/>
              </w:rPr>
              <w:t xml:space="preserve"> (see </w:t>
            </w:r>
            <w:r w:rsidR="005176CF">
              <w:rPr>
                <w:rFonts w:cs="Times New Roman"/>
              </w:rPr>
              <w:fldChar w:fldCharType="begin"/>
            </w:r>
            <w:r w:rsidR="005176CF">
              <w:rPr>
                <w:rFonts w:cs="Times New Roman"/>
              </w:rPr>
              <w:instrText xml:space="preserve"> REF _Ref82680861 \r \h </w:instrText>
            </w:r>
            <w:r w:rsidR="005176CF">
              <w:rPr>
                <w:rFonts w:cs="Times New Roman"/>
              </w:rPr>
            </w:r>
            <w:r w:rsidR="005176CF">
              <w:rPr>
                <w:rFonts w:cs="Times New Roman"/>
              </w:rPr>
              <w:fldChar w:fldCharType="separate"/>
            </w:r>
            <w:r w:rsidR="00A35D70">
              <w:rPr>
                <w:rFonts w:cs="Times New Roman"/>
              </w:rPr>
              <w:t>[TAPI-TOP-MODEL-REQ-18]</w:t>
            </w:r>
            <w:r w:rsidR="005176CF">
              <w:rPr>
                <w:rFonts w:cs="Times New Roman"/>
              </w:rPr>
              <w:fldChar w:fldCharType="end"/>
            </w:r>
            <w:r w:rsidR="005176CF">
              <w:rPr>
                <w:rFonts w:cs="Times New Roman"/>
              </w:rPr>
              <w:fldChar w:fldCharType="begin"/>
            </w:r>
            <w:r w:rsidR="005176CF">
              <w:rPr>
                <w:rFonts w:cs="Times New Roman"/>
              </w:rPr>
              <w:instrText xml:space="preserve"> REF _Ref82680863 \r \h </w:instrText>
            </w:r>
            <w:r w:rsidR="005176CF">
              <w:rPr>
                <w:rFonts w:cs="Times New Roman"/>
              </w:rPr>
            </w:r>
            <w:r w:rsidR="005176CF">
              <w:rPr>
                <w:rFonts w:cs="Times New Roman"/>
              </w:rPr>
              <w:fldChar w:fldCharType="separate"/>
            </w:r>
            <w:r w:rsidR="00A35D70">
              <w:rPr>
                <w:rFonts w:cs="Times New Roman"/>
              </w:rPr>
              <w:t>[TAPI-TOP-MODEL-REQ-19]</w:t>
            </w:r>
            <w:r w:rsidR="005176CF">
              <w:rPr>
                <w:rFonts w:cs="Times New Roman"/>
              </w:rPr>
              <w:fldChar w:fldCharType="end"/>
            </w:r>
            <w:r w:rsidR="005176CF">
              <w:rPr>
                <w:rFonts w:cs="Times New Roman"/>
              </w:rPr>
              <w:t>)</w:t>
            </w:r>
            <w:r w:rsidR="002356E7">
              <w:rPr>
                <w:rFonts w:cs="Times New Roman"/>
              </w:rPr>
              <w:t xml:space="preserve">. </w:t>
            </w:r>
            <w:r w:rsidR="00390F0F">
              <w:rPr>
                <w:rFonts w:cs="Times New Roman"/>
              </w:rPr>
              <w:t xml:space="preserve">This version of the RIA only mandates </w:t>
            </w:r>
            <w:r w:rsidR="00452C97">
              <w:rPr>
                <w:rFonts w:cs="Times New Roman"/>
              </w:rPr>
              <w:t>case 1). Case 2) is left for further study (and could be represented with a floating NEP).</w:t>
            </w:r>
            <w:r w:rsidR="00D53AF5">
              <w:rPr>
                <w:rFonts w:cs="Times New Roman"/>
              </w:rPr>
              <w:t xml:space="preserve"> This UC covers 1:1 and 1+1.</w:t>
            </w:r>
          </w:p>
          <w:p w14:paraId="22476406" w14:textId="5976F4BD" w:rsidR="0002082B" w:rsidRPr="00AC3303" w:rsidRDefault="003537B7" w:rsidP="00463667">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537B7">
              <w:rPr>
                <w:rFonts w:cs="Times New Roman"/>
                <w:noProof/>
              </w:rPr>
              <w:drawing>
                <wp:inline distT="0" distB="0" distL="0" distR="0" wp14:anchorId="4E4421B1" wp14:editId="1D7F96A4">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278A70AD" w14:textId="00782741" w:rsidR="00EE2FFE" w:rsidRDefault="00EE2FFE" w:rsidP="00463667">
            <w:pPr>
              <w:jc w:val="center"/>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b/>
                <w:noProof/>
              </w:rPr>
              <w:drawing>
                <wp:inline distT="0" distB="0" distL="0" distR="0" wp14:anchorId="0A2B4DCD" wp14:editId="09AD4F9E">
                  <wp:extent cx="4270679" cy="11877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474B795D" w14:textId="3001BACF" w:rsidR="00FF41C2" w:rsidRPr="0018649D"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rPr>
            </w:pPr>
            <w:r w:rsidRPr="0018649D">
              <w:rPr>
                <w:rFonts w:cs="Times New Roman"/>
                <w:b/>
              </w:rPr>
              <w:t>OMS</w:t>
            </w:r>
            <w:r w:rsidR="00D24104">
              <w:rPr>
                <w:rFonts w:cs="Times New Roman"/>
                <w:b/>
              </w:rPr>
              <w:t>/OTS</w:t>
            </w:r>
            <w:r w:rsidRPr="0018649D">
              <w:rPr>
                <w:rFonts w:cs="Times New Roman"/>
                <w:b/>
              </w:rPr>
              <w:t xml:space="preserve"> OLP </w:t>
            </w:r>
            <w:r w:rsidRPr="0018649D">
              <w:rPr>
                <w:rFonts w:cs="Times New Roman"/>
              </w:rPr>
              <w:t>protection is not intended to be configured by the user, but to be represented by the TAPI server as part of the PHOTONIC_MEDIA layer topology.</w:t>
            </w:r>
            <w:r w:rsidR="00D25CA3">
              <w:rPr>
                <w:rFonts w:cs="Times New Roman"/>
              </w:rPr>
              <w:t xml:space="preserve"> Hence</w:t>
            </w:r>
            <w:r w:rsidRPr="0018649D">
              <w:rPr>
                <w:rFonts w:cs="Times New Roman"/>
              </w:rPr>
              <w:t xml:space="preserve"> the OMS</w:t>
            </w:r>
            <w:r w:rsidR="00917AE8">
              <w:rPr>
                <w:rFonts w:cs="Times New Roman"/>
              </w:rPr>
              <w:t>/OTS</w:t>
            </w:r>
            <w:r w:rsidRPr="0018649D">
              <w:rPr>
                <w:rFonts w:cs="Times New Roman"/>
              </w:rPr>
              <w:t xml:space="preserve"> protection is not provisioned by a connectivity-service.</w:t>
            </w:r>
            <w:r w:rsidR="00D25CA3">
              <w:rPr>
                <w:rFonts w:cs="Times New Roman"/>
              </w:rPr>
              <w:t xml:space="preserve"> T</w:t>
            </w:r>
            <w:r w:rsidRPr="0018649D">
              <w:rPr>
                <w:rFonts w:cs="Times New Roman"/>
              </w:rPr>
              <w:t>he TAPI server is responsible of the automatic discovery of the OMS protection scheme and its representation.</w:t>
            </w:r>
          </w:p>
          <w:p w14:paraId="375AA395" w14:textId="25602FBE" w:rsidR="0070177F"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rPr>
            </w:pPr>
            <w:r w:rsidRPr="0018649D">
              <w:rPr>
                <w:rFonts w:cs="Times New Roman"/>
              </w:rPr>
              <w:t xml:space="preserve">An </w:t>
            </w:r>
            <w:r w:rsidR="00446EB8">
              <w:rPr>
                <w:rFonts w:cs="Times New Roman"/>
              </w:rPr>
              <w:t>OMS</w:t>
            </w:r>
            <w:r w:rsidR="00D25CA3">
              <w:rPr>
                <w:rFonts w:cs="Times New Roman"/>
              </w:rPr>
              <w:t>/</w:t>
            </w:r>
            <w:r w:rsidRPr="0018649D">
              <w:rPr>
                <w:rFonts w:cs="Times New Roman"/>
              </w:rPr>
              <w:t>O</w:t>
            </w:r>
            <w:r w:rsidR="00446EB8">
              <w:rPr>
                <w:rFonts w:cs="Times New Roman"/>
              </w:rPr>
              <w:t>T</w:t>
            </w:r>
            <w:r w:rsidRPr="0018649D">
              <w:rPr>
                <w:rFonts w:cs="Times New Roman"/>
              </w:rPr>
              <w:t>S protection MUST be represented as described in</w:t>
            </w:r>
            <w:r w:rsidR="00F34435">
              <w:rPr>
                <w:rFonts w:cs="Times New Roman"/>
              </w:rPr>
              <w:t xml:space="preserve"> </w:t>
            </w:r>
            <w:r w:rsidR="00F34435">
              <w:rPr>
                <w:rFonts w:cs="Times New Roman"/>
              </w:rPr>
              <w:fldChar w:fldCharType="begin"/>
            </w:r>
            <w:r w:rsidR="00F34435">
              <w:rPr>
                <w:rFonts w:cs="Times New Roman"/>
              </w:rPr>
              <w:instrText xml:space="preserve"> REF _Ref12707648 \r \h </w:instrText>
            </w:r>
            <w:r w:rsidR="00F34435">
              <w:rPr>
                <w:rFonts w:cs="Times New Roman"/>
              </w:rPr>
            </w:r>
            <w:r w:rsidR="00F34435">
              <w:rPr>
                <w:rFonts w:cs="Times New Roman"/>
              </w:rPr>
              <w:fldChar w:fldCharType="separate"/>
            </w:r>
            <w:r w:rsidR="00A35D70">
              <w:rPr>
                <w:rFonts w:cs="Times New Roman"/>
              </w:rPr>
              <w:t>[TAPI-TOP-MODEL-REQ-23]</w:t>
            </w:r>
            <w:r w:rsidR="00F34435">
              <w:rPr>
                <w:rFonts w:cs="Times New Roman"/>
              </w:rPr>
              <w:fldChar w:fldCharType="end"/>
            </w:r>
            <w:r w:rsidRPr="0018649D">
              <w:rPr>
                <w:rFonts w:cs="Times New Roman"/>
              </w:rPr>
              <w:t xml:space="preserve">. The Link object representing the OMS protected resource </w:t>
            </w:r>
            <w:r w:rsidR="00211568">
              <w:rPr>
                <w:rFonts w:cs="Times New Roman"/>
              </w:rPr>
              <w:t>(</w:t>
            </w:r>
            <w:r w:rsidR="005923AB">
              <w:rPr>
                <w:rFonts w:cs="Times New Roman"/>
              </w:rPr>
              <w:t>the MC link)</w:t>
            </w:r>
            <w:r w:rsidRPr="0018649D">
              <w:rPr>
                <w:rFonts w:cs="Times New Roman"/>
              </w:rPr>
              <w:t xml:space="preserve"> MUST</w:t>
            </w:r>
            <w:r w:rsidR="0022696F">
              <w:rPr>
                <w:rFonts w:cs="Times New Roman"/>
              </w:rPr>
              <w:t xml:space="preserve"> be present and MUST</w:t>
            </w:r>
            <w:r w:rsidRPr="0018649D">
              <w:rPr>
                <w:rFonts w:cs="Times New Roman"/>
              </w:rPr>
              <w:t xml:space="preserve"> contain the </w:t>
            </w:r>
            <w:r w:rsidRPr="0018649D">
              <w:rPr>
                <w:rFonts w:cs="Times New Roman"/>
                <w:b/>
                <w:i/>
              </w:rPr>
              <w:t xml:space="preserve">/tapi-topology:link/tapi-topology:resilience-type/protection-type </w:t>
            </w:r>
            <w:r w:rsidRPr="0018649D">
              <w:rPr>
                <w:rFonts w:cs="Times New Roman"/>
              </w:rPr>
              <w:t xml:space="preserve">attribute specify which type of protection service is provided. </w:t>
            </w:r>
          </w:p>
          <w:p w14:paraId="6EA5335B" w14:textId="2A5B8707" w:rsidR="0070177F" w:rsidRPr="0018649D" w:rsidRDefault="0070177F" w:rsidP="0070177F">
            <w:pPr>
              <w:cnfStyle w:val="000000000000" w:firstRow="0" w:lastRow="0" w:firstColumn="0" w:lastColumn="0" w:oddVBand="0" w:evenVBand="0" w:oddHBand="0" w:evenHBand="0" w:firstRowFirstColumn="0" w:firstRowLastColumn="0" w:lastRowFirstColumn="0" w:lastRowLastColumn="0"/>
              <w:rPr>
                <w:rFonts w:cs="Times New Roman"/>
              </w:rPr>
            </w:pPr>
            <w:r w:rsidRPr="0018649D">
              <w:rPr>
                <w:rFonts w:cs="Times New Roman"/>
              </w:rPr>
              <w:t xml:space="preserve">The </w:t>
            </w:r>
            <w:r>
              <w:rPr>
                <w:rFonts w:cs="Times New Roman"/>
              </w:rPr>
              <w:t>OMS/</w:t>
            </w:r>
            <w:r w:rsidRPr="0018649D">
              <w:rPr>
                <w:rFonts w:cs="Times New Roman"/>
              </w:rPr>
              <w:t>O</w:t>
            </w:r>
            <w:r>
              <w:rPr>
                <w:rFonts w:cs="Times New Roman"/>
              </w:rPr>
              <w:t>T</w:t>
            </w:r>
            <w:r w:rsidRPr="0018649D">
              <w:rPr>
                <w:rFonts w:cs="Times New Roman"/>
              </w:rPr>
              <w:t xml:space="preserve">S protected link resource MUST be realized by a </w:t>
            </w:r>
            <w:r w:rsidR="007808AF">
              <w:rPr>
                <w:rFonts w:cs="Times New Roman"/>
              </w:rPr>
              <w:t xml:space="preserve">(top-level) </w:t>
            </w:r>
            <w:r w:rsidRPr="0018649D">
              <w:rPr>
                <w:rFonts w:cs="Times New Roman"/>
              </w:rPr>
              <w:t>connection which MUST be reported within the</w:t>
            </w:r>
            <w:r w:rsidRPr="0018649D">
              <w:rPr>
                <w:rFonts w:cs="Times New Roman"/>
                <w:b/>
              </w:rPr>
              <w:t xml:space="preserve"> /tapi-connectivity:connectivity-context/connection</w:t>
            </w:r>
            <w:r w:rsidRPr="0018649D">
              <w:rPr>
                <w:rFonts w:cs="Times New Roman"/>
              </w:rPr>
              <w:t xml:space="preserve"> list</w:t>
            </w:r>
            <w:r>
              <w:rPr>
                <w:rFonts w:cs="Times New Roman"/>
              </w:rPr>
              <w:t>.</w:t>
            </w:r>
            <w:r w:rsidR="00E35A09">
              <w:rPr>
                <w:rFonts w:cs="Times New Roman"/>
              </w:rPr>
              <w:t xml:space="preserve"> NOTE: As seen in the figure, the link between the ROADM and the OLP is not protected yet the MC-link claims to </w:t>
            </w:r>
            <w:r w:rsidR="00463667">
              <w:rPr>
                <w:rFonts w:cs="Times New Roman"/>
              </w:rPr>
              <w:t>be protected. Further refinements of the UC and the model are to be considered in newer versions of this RIA.</w:t>
            </w:r>
          </w:p>
          <w:p w14:paraId="357BC884" w14:textId="2B426438" w:rsidR="00FF41C2" w:rsidRPr="0018649D"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rPr>
            </w:pPr>
            <w:r w:rsidRPr="0018649D">
              <w:rPr>
                <w:rFonts w:cs="Times New Roman"/>
              </w:rPr>
              <w:lastRenderedPageBreak/>
              <w:t>Depending on the type of protection th</w:t>
            </w:r>
            <w:r w:rsidR="0070177F">
              <w:rPr>
                <w:rFonts w:cs="Times New Roman"/>
              </w:rPr>
              <w:t xml:space="preserve">e MC link </w:t>
            </w:r>
            <w:r w:rsidRPr="0018649D">
              <w:rPr>
                <w:rFonts w:cs="Times New Roman"/>
              </w:rPr>
              <w:t xml:space="preserve">attribute </w:t>
            </w:r>
            <w:r w:rsidR="00D25CA3">
              <w:rPr>
                <w:rFonts w:cs="Times New Roman"/>
              </w:rPr>
              <w:t>MUST</w:t>
            </w:r>
            <w:r w:rsidRPr="0018649D">
              <w:rPr>
                <w:rFonts w:cs="Times New Roman"/>
              </w:rPr>
              <w:t xml:space="preserve"> be set with the following values:</w:t>
            </w:r>
          </w:p>
          <w:p w14:paraId="68C840B9" w14:textId="0D402482" w:rsidR="00FF41C2" w:rsidRPr="0018649D" w:rsidRDefault="00FF41C2" w:rsidP="00381A66">
            <w:pPr>
              <w:numPr>
                <w:ilvl w:val="0"/>
                <w:numId w:val="18"/>
              </w:numPr>
              <w:cnfStyle w:val="000000000000" w:firstRow="0" w:lastRow="0" w:firstColumn="0" w:lastColumn="0" w:oddVBand="0" w:evenVBand="0" w:oddHBand="0" w:evenHBand="0" w:firstRowFirstColumn="0" w:firstRowLastColumn="0" w:lastRowFirstColumn="0" w:lastRowLastColumn="0"/>
              <w:rPr>
                <w:rFonts w:cs="Times New Roman"/>
                <w:b/>
              </w:rPr>
            </w:pPr>
            <w:r w:rsidRPr="0018649D">
              <w:rPr>
                <w:rFonts w:cs="Times New Roman"/>
                <w:b/>
              </w:rPr>
              <w:t xml:space="preserve">ONE_PLUS_ONE_PROTECTION: </w:t>
            </w:r>
            <w:r w:rsidR="005567C3" w:rsidRPr="005567C3">
              <w:rPr>
                <w:rFonts w:cs="Times New Roman"/>
                <w:bCs/>
              </w:rPr>
              <w:t>D</w:t>
            </w:r>
            <w:r w:rsidRPr="0018649D">
              <w:rPr>
                <w:rFonts w:cs="Times New Roman"/>
              </w:rPr>
              <w:t>ual transmitting and selective receiving</w:t>
            </w:r>
            <w:r w:rsidR="00E260A3">
              <w:rPr>
                <w:rFonts w:cs="Times New Roman"/>
              </w:rPr>
              <w:t>.</w:t>
            </w:r>
          </w:p>
          <w:p w14:paraId="6567F210" w14:textId="322CDDBB" w:rsidR="00FF41C2" w:rsidRPr="0018649D" w:rsidRDefault="00FF41C2" w:rsidP="00381A66">
            <w:pPr>
              <w:numPr>
                <w:ilvl w:val="0"/>
                <w:numId w:val="18"/>
              </w:numPr>
              <w:cnfStyle w:val="000000000000" w:firstRow="0" w:lastRow="0" w:firstColumn="0" w:lastColumn="0" w:oddVBand="0" w:evenVBand="0" w:oddHBand="0" w:evenHBand="0" w:firstRowFirstColumn="0" w:firstRowLastColumn="0" w:lastRowFirstColumn="0" w:lastRowLastColumn="0"/>
              <w:rPr>
                <w:rFonts w:cs="Times New Roman"/>
                <w:b/>
              </w:rPr>
            </w:pPr>
            <w:r w:rsidRPr="0018649D">
              <w:rPr>
                <w:rFonts w:cs="Times New Roman"/>
                <w:b/>
              </w:rPr>
              <w:t xml:space="preserve">ONE_FOR_ONE_PROTECTION: </w:t>
            </w:r>
            <w:r w:rsidR="005567C3">
              <w:rPr>
                <w:rFonts w:cs="Times New Roman"/>
                <w:b/>
              </w:rPr>
              <w:t>S</w:t>
            </w:r>
            <w:r w:rsidRPr="0018649D">
              <w:rPr>
                <w:rFonts w:cs="Times New Roman"/>
              </w:rPr>
              <w:t>elective transmitting and selective receiving.</w:t>
            </w:r>
          </w:p>
          <w:p w14:paraId="6F9DBA42" w14:textId="32FA6AB3" w:rsidR="00FF41C2" w:rsidRPr="00E35A09"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rPr>
            </w:pPr>
            <w:r w:rsidRPr="0018649D">
              <w:rPr>
                <w:rFonts w:cs="Times New Roman"/>
              </w:rPr>
              <w:t>The protection process MUST be triggered automatically</w:t>
            </w:r>
            <w:r w:rsidR="00C5483C">
              <w:rPr>
                <w:rFonts w:cs="Times New Roman"/>
              </w:rPr>
              <w:t xml:space="preserve"> and </w:t>
            </w:r>
            <w:r w:rsidRPr="0018649D">
              <w:rPr>
                <w:rFonts w:cs="Times New Roman"/>
              </w:rPr>
              <w:t xml:space="preserve">the TAPI </w:t>
            </w:r>
            <w:r w:rsidR="00C5483C">
              <w:rPr>
                <w:rFonts w:cs="Times New Roman"/>
              </w:rPr>
              <w:t>server MUST notify the TAPI client</w:t>
            </w:r>
            <w:r w:rsidRPr="0018649D">
              <w:rPr>
                <w:rFonts w:cs="Times New Roman"/>
              </w:rPr>
              <w:t xml:space="preserve"> about the service condition changes through the tapi-notification service (as defined in UCs 15a and 15b).</w:t>
            </w:r>
          </w:p>
        </w:tc>
      </w:tr>
      <w:tr w:rsidR="00C773AA" w:rsidRPr="00AC3303" w14:paraId="07D03F47" w14:textId="77777777" w:rsidTr="00D25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F3B245D" w14:textId="77777777" w:rsidR="00FF41C2" w:rsidRPr="00AC3303" w:rsidRDefault="00FF41C2" w:rsidP="007F1E41">
            <w:pPr>
              <w:rPr>
                <w:rFonts w:cs="Times New Roman"/>
              </w:rPr>
            </w:pPr>
            <w:r w:rsidRPr="00AC3303">
              <w:rPr>
                <w:rFonts w:cs="Times New Roman"/>
              </w:rPr>
              <w:lastRenderedPageBreak/>
              <w:t>Layers involved</w:t>
            </w:r>
          </w:p>
        </w:tc>
        <w:tc>
          <w:tcPr>
            <w:tcW w:w="8290" w:type="dxa"/>
          </w:tcPr>
          <w:p w14:paraId="0AEED78F" w14:textId="77777777" w:rsidR="00FF41C2" w:rsidRPr="00AC3303" w:rsidRDefault="00FF41C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AC3303">
              <w:rPr>
                <w:rFonts w:cs="Times New Roman"/>
              </w:rPr>
              <w:t>PHOTONIC_MEDIA</w:t>
            </w:r>
          </w:p>
        </w:tc>
      </w:tr>
      <w:tr w:rsidR="00C773AA" w:rsidRPr="00AC3303" w14:paraId="139E7970" w14:textId="77777777" w:rsidTr="00D25CA3">
        <w:tc>
          <w:tcPr>
            <w:cnfStyle w:val="001000000000" w:firstRow="0" w:lastRow="0" w:firstColumn="1" w:lastColumn="0" w:oddVBand="0" w:evenVBand="0" w:oddHBand="0" w:evenHBand="0" w:firstRowFirstColumn="0" w:firstRowLastColumn="0" w:lastRowFirstColumn="0" w:lastRowLastColumn="0"/>
            <w:tcW w:w="0" w:type="dxa"/>
          </w:tcPr>
          <w:p w14:paraId="5B182E5B" w14:textId="77777777" w:rsidR="00FF41C2" w:rsidRPr="00AC3303" w:rsidRDefault="00FF41C2" w:rsidP="007F1E41">
            <w:pPr>
              <w:rPr>
                <w:rFonts w:cs="Times New Roman"/>
              </w:rPr>
            </w:pPr>
            <w:r w:rsidRPr="00AC3303">
              <w:rPr>
                <w:rFonts w:cs="Times New Roman"/>
              </w:rPr>
              <w:t>Type</w:t>
            </w:r>
          </w:p>
        </w:tc>
        <w:tc>
          <w:tcPr>
            <w:tcW w:w="8290" w:type="dxa"/>
          </w:tcPr>
          <w:p w14:paraId="49B72F4D" w14:textId="77777777" w:rsidR="00FF41C2" w:rsidRPr="00AC3303" w:rsidRDefault="00FF41C2" w:rsidP="007F1E41">
            <w:pPr>
              <w:cnfStyle w:val="000000000000" w:firstRow="0" w:lastRow="0" w:firstColumn="0" w:lastColumn="0" w:oddVBand="0" w:evenVBand="0" w:oddHBand="0" w:evenHBand="0" w:firstRowFirstColumn="0" w:firstRowLastColumn="0" w:lastRowFirstColumn="0" w:lastRowLastColumn="0"/>
              <w:rPr>
                <w:rFonts w:cs="Times New Roman"/>
              </w:rPr>
            </w:pPr>
            <w:r w:rsidRPr="00AC3303">
              <w:rPr>
                <w:rFonts w:cs="Times New Roman"/>
                <w:lang w:eastAsia="de-DE"/>
              </w:rPr>
              <w:t>Resilience</w:t>
            </w:r>
          </w:p>
        </w:tc>
      </w:tr>
      <w:tr w:rsidR="00C773AA" w:rsidRPr="00AC3303" w14:paraId="25F704C3" w14:textId="77777777" w:rsidTr="00D25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1A576B5" w14:textId="77777777" w:rsidR="00FF41C2" w:rsidRPr="00AC3303" w:rsidRDefault="00FF41C2" w:rsidP="007F1E41">
            <w:pPr>
              <w:rPr>
                <w:rFonts w:cs="Times New Roman"/>
              </w:rPr>
            </w:pPr>
            <w:r w:rsidRPr="00AC3303">
              <w:rPr>
                <w:rFonts w:cs="Times New Roman"/>
              </w:rPr>
              <w:t>Description &amp; Workflow</w:t>
            </w:r>
          </w:p>
        </w:tc>
        <w:tc>
          <w:tcPr>
            <w:tcW w:w="8290" w:type="dxa"/>
          </w:tcPr>
          <w:p w14:paraId="03C7E05D" w14:textId="08E6083B" w:rsidR="00FF41C2" w:rsidRPr="00C5483C" w:rsidRDefault="00FF41C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166CDD">
              <w:rPr>
                <w:rFonts w:cs="Times New Roman"/>
              </w:rPr>
              <w:t xml:space="preserve">This type of protection (OMS/OTS OLP) is </w:t>
            </w:r>
            <w:r w:rsidR="00C5483C">
              <w:rPr>
                <w:rFonts w:cs="Times New Roman"/>
              </w:rPr>
              <w:t>not provisioned but only discovered</w:t>
            </w:r>
            <w:r w:rsidRPr="00166CDD">
              <w:rPr>
                <w:rFonts w:cs="Times New Roman"/>
              </w:rPr>
              <w:t>.</w:t>
            </w:r>
          </w:p>
        </w:tc>
      </w:tr>
    </w:tbl>
    <w:p w14:paraId="55A1DDAF" w14:textId="77777777" w:rsidR="009178E4" w:rsidRPr="001D4528" w:rsidRDefault="009178E4" w:rsidP="001D4528">
      <w:pPr>
        <w:pStyle w:val="Heading4"/>
        <w:rPr>
          <w:rFonts w:cs="Times New Roman"/>
        </w:rPr>
      </w:pPr>
      <w:bookmarkStart w:id="580" w:name="_Toc89432158"/>
      <w:r w:rsidRPr="001D4528">
        <w:rPr>
          <w:rFonts w:cs="Times New Roman"/>
        </w:rPr>
        <w:t>Expected result</w:t>
      </w:r>
      <w:bookmarkEnd w:id="580"/>
    </w:p>
    <w:p w14:paraId="3DC2676E" w14:textId="0254E4AC" w:rsidR="009178E4" w:rsidRPr="003A404F" w:rsidRDefault="009178E4" w:rsidP="00AB1AD8">
      <w:pPr>
        <w:rPr>
          <w:szCs w:val="22"/>
        </w:rPr>
      </w:pPr>
      <w:r w:rsidRPr="003A404F">
        <w:rPr>
          <w:szCs w:val="22"/>
        </w:rPr>
        <w:t xml:space="preserve">The expected representation of the </w:t>
      </w:r>
      <w:r w:rsidR="00C5483C">
        <w:rPr>
          <w:szCs w:val="22"/>
        </w:rPr>
        <w:t>OTS/</w:t>
      </w:r>
      <w:r w:rsidRPr="003A404F">
        <w:rPr>
          <w:szCs w:val="22"/>
        </w:rPr>
        <w:t xml:space="preserve">OMS OLP protection schema </w:t>
      </w:r>
      <w:r w:rsidR="003F0E44">
        <w:rPr>
          <w:szCs w:val="22"/>
        </w:rPr>
        <w:t xml:space="preserve">is shown in the following </w:t>
      </w:r>
      <w:r w:rsidRPr="003A404F">
        <w:rPr>
          <w:szCs w:val="22"/>
        </w:rPr>
        <w:t>TAPI topology</w:t>
      </w:r>
      <w:r w:rsidR="00921179" w:rsidRPr="003A404F">
        <w:rPr>
          <w:szCs w:val="22"/>
        </w:rPr>
        <w:t>.</w:t>
      </w:r>
    </w:p>
    <w:p w14:paraId="5B046A2A" w14:textId="4611F77D" w:rsidR="00AF5F95" w:rsidRDefault="00AF5F95" w:rsidP="00A4029F">
      <w:pPr>
        <w:pStyle w:val="TableCaption"/>
        <w:rPr>
          <w:rFonts w:cs="Times New Roman"/>
        </w:rPr>
      </w:pPr>
      <w:r>
        <w:rPr>
          <w:noProof/>
        </w:rPr>
        <w:drawing>
          <wp:inline distT="0" distB="0" distL="0" distR="0" wp14:anchorId="19448459" wp14:editId="71CE9039">
            <wp:extent cx="6421272" cy="402067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pic:nvPicPr>
                  <pic:blipFill>
                    <a:blip r:embed="rId92">
                      <a:extLst>
                        <a:ext uri="{28A0092B-C50C-407E-A947-70E740481C1C}">
                          <a14:useLocalDpi xmlns:a14="http://schemas.microsoft.com/office/drawing/2010/main"/>
                        </a:ext>
                      </a:extLst>
                    </a:blip>
                    <a:stretch>
                      <a:fillRect/>
                    </a:stretch>
                  </pic:blipFill>
                  <pic:spPr>
                    <a:xfrm>
                      <a:off x="0" y="0"/>
                      <a:ext cx="6432981" cy="4028003"/>
                    </a:xfrm>
                    <a:prstGeom prst="rect">
                      <a:avLst/>
                    </a:prstGeom>
                  </pic:spPr>
                </pic:pic>
              </a:graphicData>
            </a:graphic>
          </wp:inline>
        </w:drawing>
      </w:r>
    </w:p>
    <w:p w14:paraId="0DEB2DD9" w14:textId="2B280942" w:rsidR="00A4029F" w:rsidRPr="00A4029F" w:rsidRDefault="00A4029F" w:rsidP="00A4029F">
      <w:pPr>
        <w:pStyle w:val="TableCaption"/>
        <w:rPr>
          <w:rFonts w:cs="Times New Roman"/>
        </w:rPr>
      </w:pPr>
      <w:bookmarkStart w:id="581" w:name="_Toc89432263"/>
      <w:r w:rsidRPr="00AC3303">
        <w:rPr>
          <w:rFonts w:cs="Times New Roman"/>
        </w:rPr>
        <w:t xml:space="preserve">Figure </w:t>
      </w:r>
      <w:r w:rsidR="00767C16">
        <w:rPr>
          <w:rFonts w:cs="Times New Roman"/>
        </w:rPr>
        <w:fldChar w:fldCharType="begin"/>
      </w:r>
      <w:r w:rsidR="00767C16">
        <w:rPr>
          <w:rFonts w:cs="Times New Roman"/>
        </w:rPr>
        <w:instrText xml:space="preserve"> STYLEREF 1 \s </w:instrText>
      </w:r>
      <w:r w:rsidR="00767C16">
        <w:rPr>
          <w:rFonts w:cs="Times New Roman"/>
        </w:rPr>
        <w:fldChar w:fldCharType="separate"/>
      </w:r>
      <w:r w:rsidR="00A35D70">
        <w:rPr>
          <w:rFonts w:cs="Times New Roman"/>
          <w:noProof/>
        </w:rPr>
        <w:t>6</w:t>
      </w:r>
      <w:r w:rsidR="00767C16">
        <w:rPr>
          <w:rFonts w:cs="Times New Roman"/>
        </w:rPr>
        <w:fldChar w:fldCharType="end"/>
      </w:r>
      <w:r w:rsidR="00767C16">
        <w:rPr>
          <w:rFonts w:cs="Times New Roman"/>
        </w:rPr>
        <w:noBreakHyphen/>
      </w:r>
      <w:r w:rsidR="00767C16">
        <w:rPr>
          <w:rFonts w:cs="Times New Roman"/>
        </w:rPr>
        <w:fldChar w:fldCharType="begin"/>
      </w:r>
      <w:r w:rsidR="00767C16">
        <w:rPr>
          <w:rFonts w:cs="Times New Roman"/>
        </w:rPr>
        <w:instrText xml:space="preserve"> SEQ Figure \* ARABIC \s 1 </w:instrText>
      </w:r>
      <w:r w:rsidR="00767C16">
        <w:rPr>
          <w:rFonts w:cs="Times New Roman"/>
        </w:rPr>
        <w:fldChar w:fldCharType="separate"/>
      </w:r>
      <w:r w:rsidR="00A35D70">
        <w:rPr>
          <w:rFonts w:cs="Times New Roman"/>
          <w:noProof/>
        </w:rPr>
        <w:t>33</w:t>
      </w:r>
      <w:r w:rsidR="00767C16">
        <w:rPr>
          <w:rFonts w:cs="Times New Roman"/>
        </w:rPr>
        <w:fldChar w:fldCharType="end"/>
      </w:r>
      <w:r w:rsidRPr="00AC3303">
        <w:rPr>
          <w:rFonts w:cs="Times New Roman"/>
        </w:rPr>
        <w:t xml:space="preserve"> UC-5</w:t>
      </w:r>
      <w:r>
        <w:rPr>
          <w:rFonts w:cs="Times New Roman"/>
        </w:rPr>
        <w:t>a</w:t>
      </w:r>
      <w:r w:rsidRPr="00AC3303">
        <w:rPr>
          <w:rFonts w:cs="Times New Roman"/>
        </w:rPr>
        <w:t xml:space="preserve"> OLP protection </w:t>
      </w:r>
      <w:r>
        <w:rPr>
          <w:rFonts w:cs="Times New Roman"/>
        </w:rPr>
        <w:t>TAPI representation</w:t>
      </w:r>
      <w:r w:rsidRPr="00AC3303">
        <w:rPr>
          <w:rFonts w:cs="Times New Roman"/>
        </w:rPr>
        <w:t>.</w:t>
      </w:r>
      <w:r w:rsidR="008C71CD">
        <w:rPr>
          <w:rFonts w:cs="Times New Roman"/>
        </w:rPr>
        <w:t xml:space="preserve"> Note that Route A and Route B represented as dashed lines </w:t>
      </w:r>
      <w:r w:rsidR="00B42AF3">
        <w:rPr>
          <w:rFonts w:cs="Times New Roman"/>
        </w:rPr>
        <w:t>are not connections (only refer to routes of the single OMS top connection).</w:t>
      </w:r>
      <w:bookmarkEnd w:id="581"/>
      <w:r w:rsidR="00B42AF3">
        <w:rPr>
          <w:rFonts w:cs="Times New Roman"/>
        </w:rPr>
        <w:t xml:space="preserve"> </w:t>
      </w:r>
    </w:p>
    <w:p w14:paraId="6606AD2B" w14:textId="34C8FA40" w:rsidR="009178E4" w:rsidRPr="003A404F" w:rsidRDefault="009178E4" w:rsidP="00AB1AD8">
      <w:pPr>
        <w:rPr>
          <w:szCs w:val="22"/>
        </w:rPr>
      </w:pPr>
      <w:r w:rsidRPr="003A404F">
        <w:rPr>
          <w:szCs w:val="22"/>
          <w:u w:val="single"/>
        </w:rPr>
        <w:t>Note</w:t>
      </w:r>
      <w:r w:rsidR="006D1434">
        <w:rPr>
          <w:szCs w:val="22"/>
          <w:u w:val="single"/>
        </w:rPr>
        <w:t xml:space="preserve"> 1</w:t>
      </w:r>
      <w:r w:rsidRPr="003A404F">
        <w:rPr>
          <w:szCs w:val="22"/>
        </w:rPr>
        <w:t>: Transponder representation in the Z side has been omitted.</w:t>
      </w:r>
    </w:p>
    <w:p w14:paraId="39CB498F" w14:textId="77777777" w:rsidR="00397A75" w:rsidRDefault="0002082B" w:rsidP="006D1434">
      <w:pPr>
        <w:rPr>
          <w:rFonts w:cs="Times New Roman"/>
          <w:szCs w:val="22"/>
        </w:rPr>
      </w:pPr>
      <w:r w:rsidRPr="003A404F">
        <w:rPr>
          <w:rFonts w:cs="Times New Roman"/>
          <w:szCs w:val="22"/>
          <w:u w:val="single"/>
        </w:rPr>
        <w:lastRenderedPageBreak/>
        <w:t>Note 2</w:t>
      </w:r>
      <w:r w:rsidRPr="006D1434">
        <w:rPr>
          <w:rFonts w:cs="Times New Roman"/>
          <w:szCs w:val="22"/>
        </w:rPr>
        <w:t>:</w:t>
      </w:r>
      <w:r w:rsidRPr="003A404F">
        <w:rPr>
          <w:rFonts w:cs="Times New Roman"/>
          <w:b/>
          <w:bCs/>
          <w:szCs w:val="22"/>
        </w:rPr>
        <w:t xml:space="preserve"> </w:t>
      </w:r>
      <w:r w:rsidRPr="003A404F">
        <w:rPr>
          <w:rFonts w:cs="Times New Roman"/>
          <w:szCs w:val="22"/>
        </w:rPr>
        <w:t>The Top-Connection switch control is under discussion thus the selected-route attribute shall be considered optional when implementing OLP protection UCs.</w:t>
      </w:r>
      <w:r w:rsidR="00AF5F95" w:rsidRPr="003A404F">
        <w:rPr>
          <w:rFonts w:cs="Times New Roman"/>
          <w:szCs w:val="22"/>
        </w:rPr>
        <w:t xml:space="preserve"> In contrast, the switch-control at the XC level MUST be present, representing/reflecting the actual switch state.</w:t>
      </w:r>
      <w:bookmarkStart w:id="582" w:name="_Ref30609614"/>
    </w:p>
    <w:p w14:paraId="550227CA" w14:textId="46D1B33D" w:rsidR="00A03268" w:rsidRPr="003A404F" w:rsidRDefault="00A03268" w:rsidP="006D1434">
      <w:pPr>
        <w:rPr>
          <w:rFonts w:asciiTheme="majorHAnsi" w:eastAsiaTheme="majorEastAsia" w:hAnsiTheme="majorHAnsi" w:cstheme="majorBidi"/>
          <w:szCs w:val="22"/>
        </w:rPr>
      </w:pPr>
    </w:p>
    <w:p w14:paraId="062DDBAE" w14:textId="10384E36" w:rsidR="002D551F" w:rsidRPr="007346C5" w:rsidRDefault="002D551F" w:rsidP="007346C5">
      <w:pPr>
        <w:pStyle w:val="Heading3"/>
        <w:jc w:val="both"/>
        <w:rPr>
          <w:rFonts w:cs="Times New Roman"/>
        </w:rPr>
      </w:pPr>
      <w:bookmarkStart w:id="583" w:name="_Ref37237576"/>
      <w:bookmarkStart w:id="584" w:name="_Ref37237764"/>
      <w:bookmarkStart w:id="585" w:name="_Ref37237819"/>
      <w:bookmarkStart w:id="586" w:name="_Toc89432159"/>
      <w:r w:rsidRPr="007346C5">
        <w:rPr>
          <w:rFonts w:cs="Times New Roman"/>
        </w:rPr>
        <w:t>Use case 5b: OLP</w:t>
      </w:r>
      <w:r w:rsidR="00864F6C">
        <w:rPr>
          <w:rFonts w:cs="Times New Roman"/>
        </w:rPr>
        <w:t>-based</w:t>
      </w:r>
      <w:r w:rsidRPr="007346C5">
        <w:rPr>
          <w:rFonts w:cs="Times New Roman"/>
        </w:rPr>
        <w:t xml:space="preserve"> </w:t>
      </w:r>
      <w:r w:rsidR="00864F6C">
        <w:rPr>
          <w:rFonts w:cs="Times New Roman"/>
        </w:rPr>
        <w:t>Transponder</w:t>
      </w:r>
      <w:r w:rsidR="00A97438">
        <w:rPr>
          <w:rFonts w:cs="Times New Roman"/>
        </w:rPr>
        <w:t xml:space="preserve"> to Transponder</w:t>
      </w:r>
      <w:r w:rsidR="00864F6C">
        <w:rPr>
          <w:rFonts w:cs="Times New Roman"/>
        </w:rPr>
        <w:t xml:space="preserve"> </w:t>
      </w:r>
      <w:r w:rsidRPr="007346C5">
        <w:rPr>
          <w:rFonts w:cs="Times New Roman"/>
        </w:rPr>
        <w:t>Protection with Diverse Service Provisioning</w:t>
      </w:r>
      <w:bookmarkEnd w:id="577"/>
      <w:bookmarkEnd w:id="578"/>
      <w:bookmarkEnd w:id="579"/>
      <w:bookmarkEnd w:id="582"/>
      <w:bookmarkEnd w:id="583"/>
      <w:bookmarkEnd w:id="584"/>
      <w:bookmarkEnd w:id="585"/>
      <w:bookmarkEnd w:id="586"/>
    </w:p>
    <w:tbl>
      <w:tblPr>
        <w:tblStyle w:val="GridTable6Colorful-Accent5"/>
        <w:tblW w:w="10490" w:type="dxa"/>
        <w:tblLook w:val="04A0" w:firstRow="1" w:lastRow="0" w:firstColumn="1" w:lastColumn="0" w:noHBand="0" w:noVBand="1"/>
      </w:tblPr>
      <w:tblGrid>
        <w:gridCol w:w="1536"/>
        <w:gridCol w:w="8954"/>
      </w:tblGrid>
      <w:tr w:rsidR="002D551F" w:rsidRPr="00AC3303" w14:paraId="316E57E2" w14:textId="77777777" w:rsidTr="006151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851497A" w14:textId="77777777" w:rsidR="002D551F" w:rsidRPr="00AC3303" w:rsidRDefault="002D551F" w:rsidP="00661FB9">
            <w:pPr>
              <w:rPr>
                <w:rFonts w:cs="Times New Roman"/>
              </w:rPr>
            </w:pPr>
            <w:r w:rsidRPr="00AC3303">
              <w:rPr>
                <w:rFonts w:cs="Times New Roman"/>
              </w:rPr>
              <w:t>Number</w:t>
            </w:r>
          </w:p>
        </w:tc>
        <w:tc>
          <w:tcPr>
            <w:tcW w:w="9072" w:type="dxa"/>
          </w:tcPr>
          <w:p w14:paraId="517C87B0"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UC5b</w:t>
            </w:r>
          </w:p>
        </w:tc>
      </w:tr>
      <w:tr w:rsidR="002D551F" w:rsidRPr="00AC3303" w14:paraId="4018EF31" w14:textId="77777777" w:rsidTr="00615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12E56FC" w14:textId="77777777" w:rsidR="002D551F" w:rsidRPr="00AC3303" w:rsidRDefault="002D551F" w:rsidP="00661FB9">
            <w:pPr>
              <w:rPr>
                <w:rFonts w:cs="Times New Roman"/>
              </w:rPr>
            </w:pPr>
            <w:r w:rsidRPr="00AC3303">
              <w:rPr>
                <w:rFonts w:cs="Times New Roman"/>
              </w:rPr>
              <w:t>Name</w:t>
            </w:r>
          </w:p>
        </w:tc>
        <w:tc>
          <w:tcPr>
            <w:tcW w:w="9072" w:type="dxa"/>
          </w:tcPr>
          <w:p w14:paraId="19CBF23E" w14:textId="17094E15" w:rsidR="002D551F" w:rsidRPr="003A404F" w:rsidRDefault="00246A62"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246A62">
              <w:rPr>
                <w:rFonts w:cs="Times New Roman"/>
                <w:b/>
                <w:color w:val="000000"/>
                <w:szCs w:val="22"/>
                <w:lang w:eastAsia="en-US"/>
              </w:rPr>
              <w:t>OLP-based Transponder to Transponder Protection with Diverse Service Provisioning</w:t>
            </w:r>
          </w:p>
        </w:tc>
      </w:tr>
      <w:tr w:rsidR="002D551F" w:rsidRPr="00AC3303" w14:paraId="0087D712" w14:textId="77777777" w:rsidTr="006151F8">
        <w:tc>
          <w:tcPr>
            <w:cnfStyle w:val="001000000000" w:firstRow="0" w:lastRow="0" w:firstColumn="1" w:lastColumn="0" w:oddVBand="0" w:evenVBand="0" w:oddHBand="0" w:evenHBand="0" w:firstRowFirstColumn="0" w:firstRowLastColumn="0" w:lastRowFirstColumn="0" w:lastRowLastColumn="0"/>
            <w:tcW w:w="1418" w:type="dxa"/>
          </w:tcPr>
          <w:p w14:paraId="179D0D42" w14:textId="77777777" w:rsidR="002D551F" w:rsidRPr="00AC3303" w:rsidRDefault="002D551F" w:rsidP="00661FB9">
            <w:pPr>
              <w:rPr>
                <w:rFonts w:cs="Times New Roman"/>
              </w:rPr>
            </w:pPr>
            <w:r w:rsidRPr="00AC3303">
              <w:rPr>
                <w:rFonts w:cs="Times New Roman"/>
              </w:rPr>
              <w:t>Technologies involved</w:t>
            </w:r>
          </w:p>
        </w:tc>
        <w:tc>
          <w:tcPr>
            <w:tcW w:w="9072" w:type="dxa"/>
          </w:tcPr>
          <w:p w14:paraId="7F126A60" w14:textId="77777777" w:rsidR="002D551F" w:rsidRPr="00AC3303"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AC3303">
              <w:rPr>
                <w:rFonts w:cs="Times New Roman"/>
              </w:rPr>
              <w:t>Optical</w:t>
            </w:r>
          </w:p>
        </w:tc>
      </w:tr>
      <w:tr w:rsidR="002D551F" w:rsidRPr="00AC3303" w14:paraId="5A89CA9C" w14:textId="77777777" w:rsidTr="00615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6527A1E" w14:textId="77777777" w:rsidR="002D551F" w:rsidRPr="00AC3303" w:rsidRDefault="002D551F" w:rsidP="00661FB9">
            <w:pPr>
              <w:rPr>
                <w:rFonts w:cs="Times New Roman"/>
              </w:rPr>
            </w:pPr>
            <w:r w:rsidRPr="00AC3303">
              <w:rPr>
                <w:rFonts w:cs="Times New Roman"/>
              </w:rPr>
              <w:t>Process/Areas Involved</w:t>
            </w:r>
          </w:p>
        </w:tc>
        <w:tc>
          <w:tcPr>
            <w:tcW w:w="9072" w:type="dxa"/>
          </w:tcPr>
          <w:p w14:paraId="5523D406" w14:textId="77777777" w:rsidR="002D551F" w:rsidRPr="00AC3303"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rPr>
            </w:pPr>
            <w:r w:rsidRPr="00AC3303">
              <w:rPr>
                <w:rFonts w:cs="Times New Roman"/>
              </w:rPr>
              <w:t>Planning and Operations</w:t>
            </w:r>
          </w:p>
        </w:tc>
      </w:tr>
      <w:tr w:rsidR="002D551F" w:rsidRPr="00AC3303" w14:paraId="00B110CC" w14:textId="77777777" w:rsidTr="006151F8">
        <w:tc>
          <w:tcPr>
            <w:cnfStyle w:val="001000000000" w:firstRow="0" w:lastRow="0" w:firstColumn="1" w:lastColumn="0" w:oddVBand="0" w:evenVBand="0" w:oddHBand="0" w:evenHBand="0" w:firstRowFirstColumn="0" w:firstRowLastColumn="0" w:lastRowFirstColumn="0" w:lastRowLastColumn="0"/>
            <w:tcW w:w="1418" w:type="dxa"/>
          </w:tcPr>
          <w:p w14:paraId="732EBA1B" w14:textId="77777777" w:rsidR="002D551F" w:rsidRPr="00AC3303" w:rsidRDefault="002D551F" w:rsidP="00661FB9">
            <w:pPr>
              <w:rPr>
                <w:rFonts w:cs="Times New Roman"/>
              </w:rPr>
            </w:pPr>
            <w:r w:rsidRPr="00AC3303">
              <w:rPr>
                <w:rFonts w:cs="Times New Roman"/>
              </w:rPr>
              <w:t>Brief description</w:t>
            </w:r>
          </w:p>
        </w:tc>
        <w:tc>
          <w:tcPr>
            <w:tcW w:w="9072" w:type="dxa"/>
          </w:tcPr>
          <w:p w14:paraId="2C44C9DE" w14:textId="16D4F9C1" w:rsidR="0077419A" w:rsidRDefault="007858CF" w:rsidP="0077419A">
            <w:pPr>
              <w:cnfStyle w:val="000000000000" w:firstRow="0" w:lastRow="0" w:firstColumn="0" w:lastColumn="0" w:oddVBand="0" w:evenVBand="0" w:oddHBand="0" w:evenHBand="0" w:firstRowFirstColumn="0" w:firstRowLastColumn="0" w:lastRowFirstColumn="0" w:lastRowLastColumn="0"/>
              <w:rPr>
                <w:rFonts w:cs="Times New Roman"/>
              </w:rPr>
            </w:pPr>
            <w:r w:rsidRPr="00055D4E">
              <w:rPr>
                <w:rFonts w:cs="Times New Roman"/>
              </w:rPr>
              <w:t xml:space="preserve">This use case covers the use of </w:t>
            </w:r>
            <w:r w:rsidR="004B3791">
              <w:rPr>
                <w:rFonts w:cs="Times New Roman"/>
              </w:rPr>
              <w:t>OLP</w:t>
            </w:r>
            <w:r w:rsidRPr="00055D4E">
              <w:rPr>
                <w:rFonts w:cs="Times New Roman"/>
              </w:rPr>
              <w:t xml:space="preserve"> elements for </w:t>
            </w:r>
            <w:r w:rsidR="00901105">
              <w:rPr>
                <w:rFonts w:cs="Times New Roman"/>
              </w:rPr>
              <w:t>protected</w:t>
            </w:r>
            <w:r w:rsidRPr="00055D4E">
              <w:rPr>
                <w:rFonts w:cs="Times New Roman"/>
              </w:rPr>
              <w:t xml:space="preserve"> services </w:t>
            </w:r>
            <w:r>
              <w:rPr>
                <w:rFonts w:cs="Times New Roman"/>
              </w:rPr>
              <w:t xml:space="preserve">at the add-drop </w:t>
            </w:r>
            <w:r w:rsidR="00FA7EB0">
              <w:rPr>
                <w:rFonts w:cs="Times New Roman"/>
              </w:rPr>
              <w:t>ports</w:t>
            </w:r>
            <w:r w:rsidR="00070478">
              <w:rPr>
                <w:rFonts w:cs="Times New Roman"/>
              </w:rPr>
              <w:t>, where</w:t>
            </w:r>
            <w:r w:rsidR="00FA7EB0" w:rsidRPr="00AC3303">
              <w:rPr>
                <w:rFonts w:cs="Times New Roman"/>
              </w:rPr>
              <w:t xml:space="preserve"> an OLP is placed between </w:t>
            </w:r>
            <w:r w:rsidR="00070478">
              <w:rPr>
                <w:rFonts w:cs="Times New Roman"/>
              </w:rPr>
              <w:t>a</w:t>
            </w:r>
            <w:r w:rsidR="00FA7EB0" w:rsidRPr="00AC3303">
              <w:rPr>
                <w:rFonts w:cs="Times New Roman"/>
              </w:rPr>
              <w:t xml:space="preserve"> </w:t>
            </w:r>
            <w:r w:rsidR="009716E2">
              <w:rPr>
                <w:rFonts w:cs="Times New Roman"/>
              </w:rPr>
              <w:t>t</w:t>
            </w:r>
            <w:r w:rsidR="00FA7EB0" w:rsidRPr="00AC3303">
              <w:rPr>
                <w:rFonts w:cs="Times New Roman"/>
              </w:rPr>
              <w:t xml:space="preserve">ransponder line port and two add/drop ports of </w:t>
            </w:r>
            <w:r w:rsidR="009716E2">
              <w:rPr>
                <w:rFonts w:cs="Times New Roman"/>
              </w:rPr>
              <w:t xml:space="preserve">the </w:t>
            </w:r>
            <w:r w:rsidR="00FA7EB0" w:rsidRPr="00AC3303">
              <w:rPr>
                <w:rFonts w:cs="Times New Roman"/>
              </w:rPr>
              <w:t>ROADM</w:t>
            </w:r>
            <w:r w:rsidR="005962A5">
              <w:rPr>
                <w:rFonts w:cs="Times New Roman"/>
              </w:rPr>
              <w:t>(s)</w:t>
            </w:r>
            <w:r w:rsidR="009716E2">
              <w:rPr>
                <w:rFonts w:cs="Times New Roman"/>
              </w:rPr>
              <w:t xml:space="preserve"> (see figure).</w:t>
            </w:r>
            <w:r w:rsidR="00E16E98">
              <w:rPr>
                <w:rFonts w:cs="Times New Roman"/>
              </w:rPr>
              <w:t xml:space="preserve"> </w:t>
            </w:r>
            <w:r w:rsidR="00100671">
              <w:rPr>
                <w:rFonts w:cs="Times New Roman"/>
              </w:rPr>
              <w:t>The p</w:t>
            </w:r>
            <w:r w:rsidR="00100671" w:rsidRPr="0018649D">
              <w:rPr>
                <w:rFonts w:cs="Times New Roman"/>
              </w:rPr>
              <w:t xml:space="preserve">rotection is configured </w:t>
            </w:r>
            <w:r w:rsidR="00100671">
              <w:rPr>
                <w:rFonts w:cs="Times New Roman"/>
              </w:rPr>
              <w:t>upon a u</w:t>
            </w:r>
            <w:r w:rsidR="00100671" w:rsidRPr="0018649D">
              <w:rPr>
                <w:rFonts w:cs="Times New Roman"/>
              </w:rPr>
              <w:t>ser</w:t>
            </w:r>
            <w:r w:rsidR="00100671">
              <w:rPr>
                <w:rFonts w:cs="Times New Roman"/>
              </w:rPr>
              <w:t xml:space="preserve"> request (</w:t>
            </w:r>
            <w:r w:rsidR="00516731">
              <w:rPr>
                <w:rFonts w:cs="Times New Roman"/>
              </w:rPr>
              <w:t>configured</w:t>
            </w:r>
            <w:r w:rsidR="00100671" w:rsidRPr="0018649D">
              <w:rPr>
                <w:rFonts w:cs="Times New Roman"/>
              </w:rPr>
              <w:t xml:space="preserve"> by a</w:t>
            </w:r>
            <w:r w:rsidR="00516731">
              <w:rPr>
                <w:rFonts w:cs="Times New Roman"/>
              </w:rPr>
              <w:t xml:space="preserve"> </w:t>
            </w:r>
            <w:r w:rsidR="00100671" w:rsidRPr="0018649D">
              <w:rPr>
                <w:rFonts w:cs="Times New Roman"/>
              </w:rPr>
              <w:t xml:space="preserve"> connectivity-service</w:t>
            </w:r>
            <w:r w:rsidR="00516731">
              <w:rPr>
                <w:rFonts w:cs="Times New Roman"/>
              </w:rPr>
              <w:t xml:space="preserve"> provisioning </w:t>
            </w:r>
            <w:r w:rsidR="00253BD2">
              <w:rPr>
                <w:rFonts w:cs="Times New Roman"/>
              </w:rPr>
              <w:t>with protection constraints</w:t>
            </w:r>
            <w:r w:rsidR="00100671">
              <w:rPr>
                <w:rFonts w:cs="Times New Roman"/>
              </w:rPr>
              <w:t>)</w:t>
            </w:r>
            <w:r w:rsidR="00100671" w:rsidRPr="0018649D">
              <w:rPr>
                <w:rFonts w:cs="Times New Roman"/>
              </w:rPr>
              <w:t>.</w:t>
            </w:r>
            <w:r w:rsidR="0077419A">
              <w:rPr>
                <w:rFonts w:cs="Times New Roman"/>
              </w:rPr>
              <w:t xml:space="preserve"> </w:t>
            </w:r>
            <w:r w:rsidR="000B4712">
              <w:rPr>
                <w:rFonts w:cs="Times New Roman"/>
              </w:rPr>
              <w:t>T</w:t>
            </w:r>
            <w:r w:rsidR="0077419A" w:rsidRPr="0018649D">
              <w:rPr>
                <w:rFonts w:cs="Times New Roman"/>
              </w:rPr>
              <w:t xml:space="preserve">he TAPI </w:t>
            </w:r>
            <w:r w:rsidR="0077419A">
              <w:rPr>
                <w:rFonts w:cs="Times New Roman"/>
              </w:rPr>
              <w:t>server MUST notify the TAPI client</w:t>
            </w:r>
            <w:r w:rsidR="0077419A" w:rsidRPr="0018649D">
              <w:rPr>
                <w:rFonts w:cs="Times New Roman"/>
              </w:rPr>
              <w:t xml:space="preserve"> about the service condition changes</w:t>
            </w:r>
            <w:r w:rsidR="0077419A">
              <w:rPr>
                <w:rFonts w:cs="Times New Roman"/>
              </w:rPr>
              <w:t xml:space="preserve">. For example, </w:t>
            </w:r>
            <w:r w:rsidR="0077419A" w:rsidRPr="0018649D">
              <w:rPr>
                <w:rFonts w:cs="Times New Roman"/>
              </w:rPr>
              <w:t>as defined in UCs 15a and 15b.</w:t>
            </w:r>
            <w:r w:rsidR="0077419A">
              <w:rPr>
                <w:rFonts w:cs="Times New Roman"/>
              </w:rPr>
              <w:t xml:space="preserve"> </w:t>
            </w:r>
          </w:p>
          <w:p w14:paraId="12D13255" w14:textId="66011313" w:rsidR="00100671" w:rsidRPr="00AC3303" w:rsidRDefault="00100671" w:rsidP="00661FB9">
            <w:pPr>
              <w:cnfStyle w:val="000000000000" w:firstRow="0" w:lastRow="0" w:firstColumn="0" w:lastColumn="0" w:oddVBand="0" w:evenVBand="0" w:oddHBand="0" w:evenHBand="0" w:firstRowFirstColumn="0" w:firstRowLastColumn="0" w:lastRowFirstColumn="0" w:lastRowLastColumn="0"/>
              <w:rPr>
                <w:rFonts w:cs="Times New Roman"/>
              </w:rPr>
            </w:pPr>
          </w:p>
          <w:p w14:paraId="0FEAC3E2" w14:textId="3C696D86" w:rsidR="00C773AA" w:rsidRPr="00AC3303" w:rsidRDefault="00C773AA" w:rsidP="00B27E47">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noProof/>
              </w:rPr>
              <w:drawing>
                <wp:inline distT="0" distB="0" distL="0" distR="0" wp14:anchorId="339B7EE7" wp14:editId="6F6039DC">
                  <wp:extent cx="5285387" cy="116116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4AD59994" w14:textId="7BEA096D" w:rsidR="007357D7" w:rsidRDefault="007357D7" w:rsidP="007357D7">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covers two scenarios:</w:t>
            </w:r>
          </w:p>
          <w:p w14:paraId="5C7899F9" w14:textId="5D555D37" w:rsidR="007357D7" w:rsidRDefault="007357D7" w:rsidP="007357D7">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UC5b-1 : the provisioning of a</w:t>
            </w:r>
            <w:r w:rsidR="00C17182">
              <w:rPr>
                <w:rFonts w:cs="Times New Roman"/>
              </w:rPr>
              <w:t xml:space="preserve"> protected</w:t>
            </w:r>
            <w:r>
              <w:rPr>
                <w:rFonts w:cs="Times New Roman"/>
              </w:rPr>
              <w:t xml:space="preserve"> OTSi Connectivity service</w:t>
            </w:r>
            <w:r w:rsidR="00550112">
              <w:rPr>
                <w:rFonts w:cs="Times New Roman"/>
              </w:rPr>
              <w:t xml:space="preserve"> </w:t>
            </w:r>
          </w:p>
          <w:p w14:paraId="4A87B014" w14:textId="08688945" w:rsidR="006A7E82" w:rsidRPr="007357D7" w:rsidRDefault="006A7E82" w:rsidP="007357D7">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UC5b-2 : the provisioning of protected MC</w:t>
            </w:r>
            <w:r w:rsidR="00E035B5">
              <w:rPr>
                <w:rFonts w:cs="Times New Roman"/>
              </w:rPr>
              <w:t xml:space="preserve"> Connectivity service</w:t>
            </w:r>
          </w:p>
          <w:p w14:paraId="0011A888" w14:textId="177571CD" w:rsidR="00E035B5" w:rsidRPr="00AC3303" w:rsidRDefault="00E035B5" w:rsidP="00E035B5">
            <w:pPr>
              <w:cnfStyle w:val="000000000000" w:firstRow="0" w:lastRow="0" w:firstColumn="0" w:lastColumn="0" w:oddVBand="0" w:evenVBand="0" w:oddHBand="0" w:evenHBand="0" w:firstRowFirstColumn="0" w:firstRowLastColumn="0" w:lastRowFirstColumn="0" w:lastRowLastColumn="0"/>
              <w:rPr>
                <w:rFonts w:cs="Times New Roman"/>
              </w:rPr>
            </w:pPr>
            <w:r w:rsidRPr="00AC3303">
              <w:rPr>
                <w:rFonts w:cs="Times New Roman"/>
              </w:rPr>
              <w:t xml:space="preserve">The Connectivity Service object sent to the TAPI Server MUST include the </w:t>
            </w:r>
            <w:r w:rsidRPr="00AC3303">
              <w:rPr>
                <w:rFonts w:cs="Times New Roman"/>
                <w:b/>
                <w:i/>
              </w:rPr>
              <w:t xml:space="preserve">tapi-connectivity:connectivity-service/tapi-topology:resilience-type/protection-type </w:t>
            </w:r>
            <w:r w:rsidRPr="00AC3303">
              <w:rPr>
                <w:rFonts w:cs="Times New Roman"/>
              </w:rPr>
              <w:t xml:space="preserve">attribute to specify which type of protection service is requested. Depending on the type of protection this attribute </w:t>
            </w:r>
            <w:r w:rsidR="00460FDD">
              <w:rPr>
                <w:rFonts w:cs="Times New Roman"/>
              </w:rPr>
              <w:t xml:space="preserve">MUST </w:t>
            </w:r>
            <w:r w:rsidRPr="00AC3303">
              <w:rPr>
                <w:rFonts w:cs="Times New Roman"/>
              </w:rPr>
              <w:t xml:space="preserve">be set </w:t>
            </w:r>
            <w:r w:rsidR="00460FDD">
              <w:rPr>
                <w:rFonts w:cs="Times New Roman"/>
              </w:rPr>
              <w:t xml:space="preserve">to one </w:t>
            </w:r>
            <w:r w:rsidRPr="00AC3303">
              <w:rPr>
                <w:rFonts w:cs="Times New Roman"/>
              </w:rPr>
              <w:t>the following values:</w:t>
            </w:r>
          </w:p>
          <w:p w14:paraId="67319975" w14:textId="6CC5411E" w:rsidR="00BB2A29" w:rsidRPr="0018649D" w:rsidRDefault="00BB2A29" w:rsidP="00BB2A29">
            <w:pPr>
              <w:numPr>
                <w:ilvl w:val="0"/>
                <w:numId w:val="18"/>
              </w:numPr>
              <w:cnfStyle w:val="000000000000" w:firstRow="0" w:lastRow="0" w:firstColumn="0" w:lastColumn="0" w:oddVBand="0" w:evenVBand="0" w:oddHBand="0" w:evenHBand="0" w:firstRowFirstColumn="0" w:firstRowLastColumn="0" w:lastRowFirstColumn="0" w:lastRowLastColumn="0"/>
              <w:rPr>
                <w:rFonts w:cs="Times New Roman"/>
                <w:b/>
              </w:rPr>
            </w:pPr>
            <w:r w:rsidRPr="0018649D">
              <w:rPr>
                <w:rFonts w:cs="Times New Roman"/>
                <w:b/>
              </w:rPr>
              <w:t xml:space="preserve">ONE_PLUS_ONE_PROTECTION: </w:t>
            </w:r>
            <w:r w:rsidRPr="005567C3">
              <w:rPr>
                <w:rFonts w:cs="Times New Roman"/>
                <w:bCs/>
              </w:rPr>
              <w:t>D</w:t>
            </w:r>
            <w:r w:rsidRPr="0018649D">
              <w:rPr>
                <w:rFonts w:cs="Times New Roman"/>
              </w:rPr>
              <w:t xml:space="preserve">ual transmitting and selective receiving. </w:t>
            </w:r>
          </w:p>
          <w:p w14:paraId="74D8FDA2" w14:textId="133535BA" w:rsidR="00BB2A29" w:rsidRPr="0018649D" w:rsidRDefault="00BB2A29" w:rsidP="00BB2A29">
            <w:pPr>
              <w:numPr>
                <w:ilvl w:val="0"/>
                <w:numId w:val="18"/>
              </w:numPr>
              <w:cnfStyle w:val="000000000000" w:firstRow="0" w:lastRow="0" w:firstColumn="0" w:lastColumn="0" w:oddVBand="0" w:evenVBand="0" w:oddHBand="0" w:evenHBand="0" w:firstRowFirstColumn="0" w:firstRowLastColumn="0" w:lastRowFirstColumn="0" w:lastRowLastColumn="0"/>
              <w:rPr>
                <w:rFonts w:cs="Times New Roman"/>
                <w:b/>
              </w:rPr>
            </w:pPr>
            <w:r w:rsidRPr="0018649D">
              <w:rPr>
                <w:rFonts w:cs="Times New Roman"/>
                <w:b/>
              </w:rPr>
              <w:t xml:space="preserve">ONE_FOR_ONE_PROTECTION: </w:t>
            </w:r>
            <w:r w:rsidR="00C31701">
              <w:rPr>
                <w:rFonts w:cs="Times New Roman"/>
              </w:rPr>
              <w:t>Se</w:t>
            </w:r>
            <w:r w:rsidRPr="0018649D">
              <w:rPr>
                <w:rFonts w:cs="Times New Roman"/>
              </w:rPr>
              <w:t>lective transmitting and selective receiving.</w:t>
            </w:r>
          </w:p>
          <w:p w14:paraId="7EE3B559" w14:textId="187BCC24" w:rsidR="004C1A8F" w:rsidRPr="003C49C8" w:rsidRDefault="00E16E98" w:rsidP="006F4F0A">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use case does not detail intermediate regeneration, this capability is left for future use case specification</w:t>
            </w:r>
          </w:p>
        </w:tc>
      </w:tr>
      <w:tr w:rsidR="002D551F" w:rsidRPr="00AC3303" w14:paraId="4B62FC6B" w14:textId="77777777" w:rsidTr="00615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DE0028" w14:textId="77777777" w:rsidR="002D551F" w:rsidRPr="00AC3303" w:rsidRDefault="002D551F" w:rsidP="00661FB9">
            <w:pPr>
              <w:rPr>
                <w:rFonts w:cs="Times New Roman"/>
              </w:rPr>
            </w:pPr>
            <w:r w:rsidRPr="00AC3303">
              <w:rPr>
                <w:rFonts w:cs="Times New Roman"/>
              </w:rPr>
              <w:t>Layers involved</w:t>
            </w:r>
          </w:p>
        </w:tc>
        <w:tc>
          <w:tcPr>
            <w:tcW w:w="9072" w:type="dxa"/>
          </w:tcPr>
          <w:p w14:paraId="16B8D228" w14:textId="77777777" w:rsidR="002D551F" w:rsidRPr="00AC3303"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rPr>
            </w:pPr>
            <w:r w:rsidRPr="00AC3303">
              <w:rPr>
                <w:rFonts w:cs="Times New Roman"/>
              </w:rPr>
              <w:t>PHOTONIC_MEDIA</w:t>
            </w:r>
          </w:p>
        </w:tc>
      </w:tr>
      <w:tr w:rsidR="002D551F" w:rsidRPr="00AC3303" w14:paraId="43C600D2" w14:textId="77777777" w:rsidTr="006151F8">
        <w:tc>
          <w:tcPr>
            <w:cnfStyle w:val="001000000000" w:firstRow="0" w:lastRow="0" w:firstColumn="1" w:lastColumn="0" w:oddVBand="0" w:evenVBand="0" w:oddHBand="0" w:evenHBand="0" w:firstRowFirstColumn="0" w:firstRowLastColumn="0" w:lastRowFirstColumn="0" w:lastRowLastColumn="0"/>
            <w:tcW w:w="1418" w:type="dxa"/>
          </w:tcPr>
          <w:p w14:paraId="2F7A79B0" w14:textId="77777777" w:rsidR="002D551F" w:rsidRPr="00AC3303" w:rsidRDefault="002D551F" w:rsidP="00661FB9">
            <w:pPr>
              <w:rPr>
                <w:rFonts w:cs="Times New Roman"/>
              </w:rPr>
            </w:pPr>
            <w:r w:rsidRPr="00AC3303">
              <w:rPr>
                <w:rFonts w:cs="Times New Roman"/>
              </w:rPr>
              <w:t>Type</w:t>
            </w:r>
          </w:p>
        </w:tc>
        <w:tc>
          <w:tcPr>
            <w:tcW w:w="9072" w:type="dxa"/>
          </w:tcPr>
          <w:p w14:paraId="089B2ACF" w14:textId="77777777" w:rsidR="002D551F" w:rsidRPr="00AC3303"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AC3303">
              <w:rPr>
                <w:rFonts w:cs="Times New Roman"/>
                <w:lang w:eastAsia="de-DE"/>
              </w:rPr>
              <w:t>Resilience</w:t>
            </w:r>
          </w:p>
        </w:tc>
      </w:tr>
      <w:tr w:rsidR="002D551F" w:rsidRPr="00AC3303" w14:paraId="1F69A5D0" w14:textId="77777777" w:rsidTr="006151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E1A45EB" w14:textId="77777777" w:rsidR="002D551F" w:rsidRPr="00AC3303" w:rsidRDefault="002D551F" w:rsidP="00661FB9">
            <w:pPr>
              <w:rPr>
                <w:rFonts w:cs="Times New Roman"/>
              </w:rPr>
            </w:pPr>
            <w:r w:rsidRPr="00AC3303">
              <w:rPr>
                <w:rFonts w:cs="Times New Roman"/>
              </w:rPr>
              <w:lastRenderedPageBreak/>
              <w:t>Description &amp; Workflow</w:t>
            </w:r>
          </w:p>
        </w:tc>
        <w:tc>
          <w:tcPr>
            <w:tcW w:w="9072" w:type="dxa"/>
          </w:tcPr>
          <w:p w14:paraId="70F902BD" w14:textId="506F2285" w:rsidR="002D551F"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rPr>
            </w:pPr>
            <w:r w:rsidRPr="00AC3303">
              <w:rPr>
                <w:rFonts w:cs="Times New Roman"/>
              </w:rPr>
              <w:t>Th</w:t>
            </w:r>
            <w:r w:rsidR="004F5771">
              <w:rPr>
                <w:rFonts w:cs="Times New Roman"/>
              </w:rPr>
              <w:t xml:space="preserve">is </w:t>
            </w:r>
            <w:r w:rsidRPr="00AC3303">
              <w:rPr>
                <w:rFonts w:cs="Times New Roman"/>
              </w:rPr>
              <w:t>protection</w:t>
            </w:r>
            <w:r w:rsidR="004F5771">
              <w:rPr>
                <w:rFonts w:cs="Times New Roman"/>
              </w:rPr>
              <w:t xml:space="preserve"> scheme </w:t>
            </w:r>
            <w:r w:rsidRPr="00AC3303">
              <w:rPr>
                <w:rFonts w:cs="Times New Roman"/>
              </w:rPr>
              <w:t xml:space="preserve">requires the reservation of two disjoint routes along the </w:t>
            </w:r>
            <w:r w:rsidR="00942844" w:rsidRPr="00AC3303">
              <w:rPr>
                <w:rFonts w:cs="Times New Roman"/>
              </w:rPr>
              <w:t>PHOTONIC_MEDIA</w:t>
            </w:r>
            <w:r w:rsidRPr="00AC3303">
              <w:rPr>
                <w:rFonts w:cs="Times New Roman"/>
              </w:rPr>
              <w:t xml:space="preserve"> layer for the provisioning of connections. </w:t>
            </w:r>
          </w:p>
          <w:p w14:paraId="6C046BC9" w14:textId="56714B6E" w:rsidR="00A764C6" w:rsidRDefault="00586894" w:rsidP="0058689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Pr="00AC3303">
              <w:rPr>
                <w:rFonts w:cs="Times New Roman"/>
              </w:rPr>
              <w:t>he TAPI Client MAY delegate the protection role selection to the TAPI Server during the CS provisioning process</w:t>
            </w:r>
            <w:r w:rsidR="00860C77">
              <w:rPr>
                <w:rFonts w:cs="Times New Roman"/>
              </w:rPr>
              <w:t>.</w:t>
            </w:r>
          </w:p>
          <w:p w14:paraId="46F98615" w14:textId="7A2A514F" w:rsidR="005962A5" w:rsidRDefault="00096AC0" w:rsidP="0058689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fldChar w:fldCharType="begin"/>
            </w:r>
            <w:r>
              <w:rPr>
                <w:rFonts w:cs="Times New Roman"/>
              </w:rPr>
              <w:instrText xml:space="preserve"> REF _Ref16009120 \h </w:instrText>
            </w:r>
            <w:r>
              <w:rPr>
                <w:rFonts w:cs="Times New Roman"/>
              </w:rPr>
            </w:r>
            <w:r>
              <w:rPr>
                <w:rFonts w:cs="Times New Roman"/>
              </w:rPr>
              <w:fldChar w:fldCharType="separate"/>
            </w:r>
            <w:r w:rsidR="00A35D70" w:rsidRPr="00CA3534">
              <w:t xml:space="preserve">Figure </w:t>
            </w:r>
            <w:r w:rsidR="00A35D70">
              <w:rPr>
                <w:noProof/>
              </w:rPr>
              <w:t>6</w:t>
            </w:r>
            <w:r w:rsidR="00A35D70">
              <w:noBreakHyphen/>
            </w:r>
            <w:r w:rsidR="00A35D70">
              <w:rPr>
                <w:noProof/>
              </w:rPr>
              <w:t>34</w:t>
            </w:r>
            <w:r>
              <w:rPr>
                <w:rFonts w:cs="Times New Roman"/>
              </w:rPr>
              <w:fldChar w:fldCharType="end"/>
            </w:r>
            <w:r>
              <w:rPr>
                <w:rFonts w:cs="Times New Roman"/>
              </w:rPr>
              <w:t xml:space="preserve"> (using a transitional ODU/OTSi link)</w:t>
            </w:r>
          </w:p>
          <w:p w14:paraId="4DED339F" w14:textId="77777777" w:rsidR="00440187" w:rsidRPr="00440187" w:rsidRDefault="00440187" w:rsidP="00440187">
            <w:pPr>
              <w:cnfStyle w:val="000000100000" w:firstRow="0" w:lastRow="0" w:firstColumn="0" w:lastColumn="0" w:oddVBand="0" w:evenVBand="0" w:oddHBand="1" w:evenHBand="0" w:firstRowFirstColumn="0" w:firstRowLastColumn="0" w:lastRowFirstColumn="0" w:lastRowLastColumn="0"/>
              <w:rPr>
                <w:rFonts w:cs="Times New Roman"/>
                <w:b/>
                <w:bCs/>
              </w:rPr>
            </w:pPr>
            <w:r w:rsidRPr="00440187">
              <w:rPr>
                <w:rFonts w:cs="Times New Roman"/>
                <w:b/>
                <w:bCs/>
              </w:rPr>
              <w:t xml:space="preserve">UC5b-1 : the provisioning of a protected OTSi Connectivity service </w:t>
            </w:r>
          </w:p>
          <w:p w14:paraId="3129888F" w14:textId="0259EA30" w:rsidR="000F156D" w:rsidRDefault="0043046D" w:rsidP="0058689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For this subcase, </w:t>
            </w:r>
            <w:r w:rsidR="00452524">
              <w:rPr>
                <w:rFonts w:cs="Times New Roman"/>
              </w:rPr>
              <w:t>the connectivity service is PHOTONIC_MEDIA/OTSi. The two main CSEPs refer to the OTSi SIPs (e.g., 52.D1)</w:t>
            </w:r>
            <w:r w:rsidR="00E24C7C">
              <w:rPr>
                <w:rFonts w:cs="Times New Roman"/>
              </w:rPr>
              <w:t xml:space="preserve">. </w:t>
            </w:r>
            <w:r w:rsidR="00B123FB">
              <w:rPr>
                <w:rFonts w:cs="Times New Roman"/>
              </w:rPr>
              <w:t>If the client wishes to specify the protection roles,</w:t>
            </w:r>
            <w:r w:rsidR="008462FC">
              <w:rPr>
                <w:rFonts w:cs="Times New Roman"/>
              </w:rPr>
              <w:t xml:space="preserve"> it MAY add two additional </w:t>
            </w:r>
            <w:r w:rsidR="00E24C7C">
              <w:rPr>
                <w:rFonts w:cs="Times New Roman"/>
              </w:rPr>
              <w:t>MC</w:t>
            </w:r>
            <w:r w:rsidR="00E24C7C" w:rsidRPr="00AC3303">
              <w:rPr>
                <w:rFonts w:cs="Times New Roman"/>
              </w:rPr>
              <w:t>/</w:t>
            </w:r>
            <w:r w:rsidR="00AB094D">
              <w:rPr>
                <w:rFonts w:cs="Times New Roman"/>
              </w:rPr>
              <w:t xml:space="preserve"> PHOTONIC_MEDIA </w:t>
            </w:r>
            <w:r w:rsidR="008462FC">
              <w:rPr>
                <w:rFonts w:cs="Times New Roman"/>
              </w:rPr>
              <w:t xml:space="preserve">CSEPs referring to the </w:t>
            </w:r>
            <w:r w:rsidR="00401AC0">
              <w:rPr>
                <w:rFonts w:cs="Times New Roman"/>
              </w:rPr>
              <w:t>involved SIPs (73.D1</w:t>
            </w:r>
            <w:r w:rsidR="009F2F9A">
              <w:rPr>
                <w:rFonts w:cs="Times New Roman"/>
              </w:rPr>
              <w:t xml:space="preserve"> and</w:t>
            </w:r>
            <w:r w:rsidR="004A4A4C">
              <w:rPr>
                <w:rFonts w:cs="Times New Roman"/>
              </w:rPr>
              <w:t xml:space="preserve"> 72.D1) </w:t>
            </w:r>
            <w:r w:rsidR="00E24C7C" w:rsidRPr="00AC3303">
              <w:rPr>
                <w:rFonts w:cs="Times New Roman"/>
              </w:rPr>
              <w:t xml:space="preserve">SIPs within the CS request. </w:t>
            </w:r>
            <w:r w:rsidR="00DC7F1A">
              <w:rPr>
                <w:rFonts w:cs="Times New Roman"/>
              </w:rPr>
              <w:t xml:space="preserve"> </w:t>
            </w:r>
          </w:p>
          <w:p w14:paraId="69DD6F36" w14:textId="77777777" w:rsidR="001E0E88" w:rsidRPr="001E0E88" w:rsidRDefault="001E0E88" w:rsidP="001E0E88">
            <w:pPr>
              <w:cnfStyle w:val="000000100000" w:firstRow="0" w:lastRow="0" w:firstColumn="0" w:lastColumn="0" w:oddVBand="0" w:evenVBand="0" w:oddHBand="1" w:evenHBand="0" w:firstRowFirstColumn="0" w:firstRowLastColumn="0" w:lastRowFirstColumn="0" w:lastRowLastColumn="0"/>
              <w:rPr>
                <w:rFonts w:cs="Times New Roman"/>
                <w:b/>
                <w:bCs/>
              </w:rPr>
            </w:pPr>
            <w:r w:rsidRPr="001E0E88">
              <w:rPr>
                <w:rFonts w:cs="Times New Roman"/>
                <w:b/>
                <w:bCs/>
              </w:rPr>
              <w:t>UC5b-2 : the provisioning of protected MC Connectivity service</w:t>
            </w:r>
          </w:p>
          <w:p w14:paraId="1ABC9219" w14:textId="269204F2" w:rsidR="00AB094D" w:rsidRPr="00AB094D" w:rsidRDefault="001E0E88" w:rsidP="00C53D1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this subcase, the connectivity service is PHOTONIC_MEDIA/</w:t>
            </w:r>
            <w:r w:rsidR="00452524">
              <w:rPr>
                <w:rFonts w:cs="Times New Roman"/>
              </w:rPr>
              <w:t>MC</w:t>
            </w:r>
            <w:r w:rsidR="003B3BFB">
              <w:rPr>
                <w:rFonts w:cs="Times New Roman"/>
              </w:rPr>
              <w:t xml:space="preserve">. The </w:t>
            </w:r>
            <w:r w:rsidR="002D551F" w:rsidRPr="00AC3303">
              <w:rPr>
                <w:rFonts w:cs="Times New Roman"/>
              </w:rPr>
              <w:t xml:space="preserve">TAPI Client MAY include the three SIPs </w:t>
            </w:r>
            <w:r w:rsidR="00586894">
              <w:rPr>
                <w:rFonts w:cs="Times New Roman"/>
              </w:rPr>
              <w:t xml:space="preserve">(per end) </w:t>
            </w:r>
            <w:r w:rsidR="002D551F" w:rsidRPr="00AC3303">
              <w:rPr>
                <w:rFonts w:cs="Times New Roman"/>
              </w:rPr>
              <w:t xml:space="preserve">mapped to the </w:t>
            </w:r>
            <w:r w:rsidR="00942844">
              <w:rPr>
                <w:rFonts w:cs="Times New Roman"/>
              </w:rPr>
              <w:t>MC</w:t>
            </w:r>
            <w:r w:rsidR="002D551F" w:rsidRPr="00AC3303">
              <w:rPr>
                <w:rFonts w:cs="Times New Roman"/>
              </w:rPr>
              <w:t>/</w:t>
            </w:r>
            <w:r w:rsidR="005C1EE7">
              <w:rPr>
                <w:rFonts w:cs="Times New Roman"/>
              </w:rPr>
              <w:t>PHOTONIC_MEDIA</w:t>
            </w:r>
            <w:r w:rsidR="005C1EE7" w:rsidRPr="00AC3303">
              <w:rPr>
                <w:rFonts w:cs="Times New Roman"/>
              </w:rPr>
              <w:t xml:space="preserve"> </w:t>
            </w:r>
            <w:r w:rsidR="002D551F" w:rsidRPr="00AC3303">
              <w:rPr>
                <w:rFonts w:cs="Times New Roman"/>
              </w:rPr>
              <w:t xml:space="preserve">NEPs representing the switching ports of the OLP component (MC1, MC2, </w:t>
            </w:r>
            <w:r w:rsidR="00942844">
              <w:rPr>
                <w:rFonts w:cs="Times New Roman"/>
              </w:rPr>
              <w:t>MC</w:t>
            </w:r>
            <w:r w:rsidR="002D551F" w:rsidRPr="00AC3303">
              <w:rPr>
                <w:rFonts w:cs="Times New Roman"/>
              </w:rPr>
              <w:t xml:space="preserve">3 as represented in the Figure), </w:t>
            </w:r>
            <w:r w:rsidR="00586894">
              <w:rPr>
                <w:rFonts w:cs="Times New Roman"/>
              </w:rPr>
              <w:t>for the appropriate provisioning of</w:t>
            </w:r>
            <w:r w:rsidR="002D551F" w:rsidRPr="00AC3303">
              <w:rPr>
                <w:rFonts w:cs="Times New Roman"/>
              </w:rPr>
              <w:t xml:space="preserve"> Protection Roles </w:t>
            </w:r>
            <w:r w:rsidR="00586894">
              <w:rPr>
                <w:rFonts w:cs="Times New Roman"/>
              </w:rPr>
              <w:t>(</w:t>
            </w:r>
            <w:r w:rsidR="002D551F" w:rsidRPr="00AC3303">
              <w:rPr>
                <w:rFonts w:cs="Times New Roman"/>
              </w:rPr>
              <w:t>within the CSEPs definition</w:t>
            </w:r>
            <w:r w:rsidR="00586894">
              <w:rPr>
                <w:rFonts w:cs="Times New Roman"/>
              </w:rPr>
              <w:t>)</w:t>
            </w:r>
            <w:r w:rsidR="002D551F" w:rsidRPr="00AC3303">
              <w:rPr>
                <w:rFonts w:cs="Times New Roman"/>
              </w:rPr>
              <w:t xml:space="preserve">. These protection roles MAY be in the example PROTECTED (71.D1 - </w:t>
            </w:r>
            <w:r w:rsidR="00942844">
              <w:rPr>
                <w:rFonts w:cs="Times New Roman"/>
              </w:rPr>
              <w:t>MC</w:t>
            </w:r>
            <w:r w:rsidR="002D551F" w:rsidRPr="00AC3303">
              <w:rPr>
                <w:rFonts w:cs="Times New Roman"/>
              </w:rPr>
              <w:t xml:space="preserve">1), WORK (72.D1 - </w:t>
            </w:r>
            <w:r w:rsidR="00942844">
              <w:rPr>
                <w:rFonts w:cs="Times New Roman"/>
              </w:rPr>
              <w:t>MC</w:t>
            </w:r>
            <w:r w:rsidR="002D551F" w:rsidRPr="00AC3303">
              <w:rPr>
                <w:rFonts w:cs="Times New Roman"/>
              </w:rPr>
              <w:t xml:space="preserve">2), PROTECT (73.D1 - </w:t>
            </w:r>
            <w:r w:rsidR="00942844">
              <w:rPr>
                <w:rFonts w:cs="Times New Roman"/>
              </w:rPr>
              <w:t>MC</w:t>
            </w:r>
            <w:r w:rsidR="002D551F" w:rsidRPr="00AC3303">
              <w:rPr>
                <w:rFonts w:cs="Times New Roman"/>
              </w:rPr>
              <w:t xml:space="preserve">3). </w:t>
            </w:r>
          </w:p>
          <w:p w14:paraId="29F79932" w14:textId="77777777" w:rsidR="00892F87" w:rsidRDefault="00AB094D" w:rsidP="00AB094D">
            <w:pPr>
              <w:cnfStyle w:val="000000100000" w:firstRow="0" w:lastRow="0" w:firstColumn="0" w:lastColumn="0" w:oddVBand="0" w:evenVBand="0" w:oddHBand="1" w:evenHBand="0" w:firstRowFirstColumn="0" w:firstRowLastColumn="0" w:lastRowFirstColumn="0" w:lastRowLastColumn="0"/>
              <w:rPr>
                <w:rFonts w:cs="Times New Roman"/>
              </w:rPr>
            </w:pPr>
            <w:r w:rsidRPr="00AB094D">
              <w:rPr>
                <w:rFonts w:cs="Times New Roman"/>
                <w:b/>
                <w:bCs/>
                <w:szCs w:val="22"/>
              </w:rPr>
              <w:t>NOTE</w:t>
            </w:r>
            <w:r>
              <w:rPr>
                <w:rFonts w:cs="Times New Roman"/>
                <w:szCs w:val="22"/>
              </w:rPr>
              <w:t xml:space="preserve"> for both UC5b-1 and 5b-2: </w:t>
            </w:r>
            <w:r>
              <w:rPr>
                <w:rFonts w:cs="Times New Roman"/>
              </w:rPr>
              <w:t>with TAPI 2.1.3 it is only possible to specify protection roles if the corresponding SIPs are defined in the context. In TAPI 2.3 it shall be possible to specify routing constraints based on protection roles for this purpose when internal SIPs are not defined.</w:t>
            </w:r>
          </w:p>
          <w:p w14:paraId="5F9D3A24" w14:textId="4DC1861E" w:rsidR="00AB094D" w:rsidRDefault="00071A0F" w:rsidP="00AB09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TAPI server</w:t>
            </w:r>
            <w:r w:rsidR="00AB094D">
              <w:rPr>
                <w:rFonts w:cs="Times New Roman"/>
              </w:rPr>
              <w:t xml:space="preserve"> MAY implement the switch control </w:t>
            </w:r>
            <w:r w:rsidR="002F5092">
              <w:rPr>
                <w:rFonts w:cs="Times New Roman"/>
              </w:rPr>
              <w:t xml:space="preserve">only </w:t>
            </w:r>
            <w:r w:rsidR="00AB094D">
              <w:rPr>
                <w:rFonts w:cs="Times New Roman"/>
              </w:rPr>
              <w:t xml:space="preserve">at the top-level connection (by using </w:t>
            </w:r>
            <w:r w:rsidR="003A6575">
              <w:rPr>
                <w:rFonts w:cs="Times New Roman"/>
              </w:rPr>
              <w:t>one</w:t>
            </w:r>
            <w:r w:rsidR="00AB094D">
              <w:rPr>
                <w:rFonts w:cs="Times New Roman"/>
              </w:rPr>
              <w:t xml:space="preserve"> switch and the selected-route list) or </w:t>
            </w:r>
            <w:r w:rsidR="002F5092">
              <w:rPr>
                <w:rFonts w:cs="Times New Roman"/>
              </w:rPr>
              <w:t xml:space="preserve">by </w:t>
            </w:r>
            <w:r>
              <w:rPr>
                <w:rFonts w:cs="Times New Roman"/>
              </w:rPr>
              <w:t>using the subordinate switch control</w:t>
            </w:r>
            <w:r w:rsidR="002F5092">
              <w:rPr>
                <w:rFonts w:cs="Times New Roman"/>
              </w:rPr>
              <w:t xml:space="preserve"> as in Example 1.</w:t>
            </w:r>
          </w:p>
          <w:p w14:paraId="1A49E1D7" w14:textId="09F08D69" w:rsidR="00390375" w:rsidRPr="0094348B" w:rsidRDefault="00B96344" w:rsidP="0094348B">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B1AD8">
              <w:rPr>
                <w:rFonts w:cs="Times New Roman"/>
                <w:szCs w:val="22"/>
              </w:rPr>
              <w:t>This UC is implemented following the same workflow described in “Description &amp; Workflow” of UC1</w:t>
            </w:r>
            <w:r>
              <w:rPr>
                <w:rFonts w:cs="Times New Roman"/>
                <w:szCs w:val="22"/>
              </w:rPr>
              <w:t>.0</w:t>
            </w:r>
          </w:p>
        </w:tc>
      </w:tr>
    </w:tbl>
    <w:p w14:paraId="330AD296" w14:textId="6DF00571" w:rsidR="002D551F" w:rsidRPr="001D4528" w:rsidRDefault="002D551F" w:rsidP="001D4528">
      <w:pPr>
        <w:pStyle w:val="Heading4"/>
        <w:rPr>
          <w:rFonts w:cs="Times New Roman"/>
        </w:rPr>
      </w:pPr>
      <w:bookmarkStart w:id="587" w:name="_Toc16163776"/>
      <w:bookmarkStart w:id="588" w:name="_Toc89432160"/>
      <w:r w:rsidRPr="001D4528">
        <w:rPr>
          <w:rFonts w:cs="Times New Roman"/>
        </w:rPr>
        <w:t>Expected result</w:t>
      </w:r>
      <w:bookmarkEnd w:id="587"/>
      <w:r w:rsidR="005B31BD" w:rsidRPr="001D4528">
        <w:rPr>
          <w:rFonts w:cs="Times New Roman"/>
        </w:rPr>
        <w:t>s</w:t>
      </w:r>
      <w:bookmarkEnd w:id="588"/>
    </w:p>
    <w:p w14:paraId="441D9D6E" w14:textId="39D7B3E9" w:rsidR="00620A67" w:rsidRPr="003A404F" w:rsidRDefault="00620A67" w:rsidP="00AB1AD8">
      <w:pPr>
        <w:rPr>
          <w:szCs w:val="22"/>
        </w:rPr>
      </w:pPr>
      <w:r w:rsidRPr="003A404F">
        <w:rPr>
          <w:szCs w:val="22"/>
        </w:rPr>
        <w:t xml:space="preserve">As described in UC1f (Section </w:t>
      </w:r>
      <w:r w:rsidRPr="003A404F">
        <w:rPr>
          <w:szCs w:val="22"/>
        </w:rPr>
        <w:fldChar w:fldCharType="begin"/>
      </w:r>
      <w:r w:rsidRPr="003A404F">
        <w:rPr>
          <w:szCs w:val="22"/>
        </w:rPr>
        <w:instrText xml:space="preserve"> REF _Ref37174294 \w \h </w:instrText>
      </w:r>
      <w:r w:rsidRPr="003A404F">
        <w:rPr>
          <w:szCs w:val="22"/>
        </w:rPr>
      </w:r>
      <w:r w:rsidRPr="003A404F">
        <w:rPr>
          <w:szCs w:val="22"/>
        </w:rPr>
        <w:fldChar w:fldCharType="separate"/>
      </w:r>
      <w:r w:rsidR="00A35D70">
        <w:rPr>
          <w:szCs w:val="22"/>
        </w:rPr>
        <w:t>6.2.7</w:t>
      </w:r>
      <w:r w:rsidRPr="003A404F">
        <w:rPr>
          <w:szCs w:val="22"/>
        </w:rPr>
        <w:fldChar w:fldCharType="end"/>
      </w:r>
      <w:r w:rsidRPr="003A404F">
        <w:rPr>
          <w:szCs w:val="22"/>
        </w:rPr>
        <w:t xml:space="preserve">) the PHOTONIC_MEDIA layer may be modelled unidirectionally or bidirectionally. In </w:t>
      </w:r>
      <w:r w:rsidR="005A3189">
        <w:rPr>
          <w:szCs w:val="22"/>
        </w:rPr>
        <w:t>this use case two</w:t>
      </w:r>
      <w:r w:rsidRPr="003A404F">
        <w:rPr>
          <w:szCs w:val="22"/>
        </w:rPr>
        <w:t xml:space="preserve"> </w:t>
      </w:r>
      <w:r w:rsidR="00922ECE">
        <w:rPr>
          <w:szCs w:val="22"/>
        </w:rPr>
        <w:t>alternative</w:t>
      </w:r>
      <w:r w:rsidRPr="003A404F">
        <w:rPr>
          <w:szCs w:val="22"/>
        </w:rPr>
        <w:t xml:space="preserve"> models </w:t>
      </w:r>
      <w:r w:rsidR="005A3189">
        <w:rPr>
          <w:szCs w:val="22"/>
        </w:rPr>
        <w:t>are</w:t>
      </w:r>
      <w:r w:rsidRPr="003A404F">
        <w:rPr>
          <w:szCs w:val="22"/>
        </w:rPr>
        <w:t xml:space="preserve"> presented:</w:t>
      </w:r>
    </w:p>
    <w:p w14:paraId="3F2D4BFE" w14:textId="2D1B9F19" w:rsidR="00620A67" w:rsidRPr="008B4B5A" w:rsidRDefault="00620A67" w:rsidP="00381A66">
      <w:pPr>
        <w:pStyle w:val="ListParagraph"/>
        <w:numPr>
          <w:ilvl w:val="0"/>
          <w:numId w:val="39"/>
        </w:numPr>
        <w:rPr>
          <w:bCs/>
        </w:rPr>
      </w:pPr>
      <w:r w:rsidRPr="008B4B5A">
        <w:rPr>
          <w:bCs/>
        </w:rPr>
        <w:t>Full-bidirectional</w:t>
      </w:r>
      <w:r w:rsidRPr="00A169D1">
        <w:rPr>
          <w:bCs/>
        </w:rPr>
        <w:t xml:space="preserve"> </w:t>
      </w:r>
      <w:r w:rsidR="00922ECE">
        <w:rPr>
          <w:bCs/>
        </w:rPr>
        <w:t>-</w:t>
      </w:r>
      <w:r w:rsidRPr="00A169D1">
        <w:rPr>
          <w:bCs/>
        </w:rPr>
        <w:t xml:space="preserve"> </w:t>
      </w:r>
      <w:r w:rsidR="00922ECE">
        <w:rPr>
          <w:bCs/>
        </w:rPr>
        <w:t xml:space="preserve">both </w:t>
      </w:r>
      <w:r w:rsidRPr="00A169D1">
        <w:rPr>
          <w:bCs/>
        </w:rPr>
        <w:t>UNI</w:t>
      </w:r>
      <w:r w:rsidR="00922ECE">
        <w:rPr>
          <w:bCs/>
        </w:rPr>
        <w:t xml:space="preserve"> MC</w:t>
      </w:r>
      <w:r w:rsidRPr="00A169D1">
        <w:rPr>
          <w:bCs/>
        </w:rPr>
        <w:t xml:space="preserve"> and</w:t>
      </w:r>
      <w:r w:rsidRPr="008B4B5A">
        <w:t xml:space="preserve"> </w:t>
      </w:r>
      <w:r>
        <w:t xml:space="preserve">PHOTONIC_MEDIA </w:t>
      </w:r>
      <w:r w:rsidRPr="00A169D1">
        <w:rPr>
          <w:bCs/>
        </w:rPr>
        <w:t>model</w:t>
      </w:r>
      <w:r w:rsidR="00922ECE">
        <w:rPr>
          <w:bCs/>
        </w:rPr>
        <w:t>s are bidirectional</w:t>
      </w:r>
    </w:p>
    <w:p w14:paraId="0C5A8247" w14:textId="17B358B4" w:rsidR="00620A67" w:rsidRPr="002B3046" w:rsidRDefault="00620A67" w:rsidP="00381A66">
      <w:pPr>
        <w:pStyle w:val="ListParagraph"/>
        <w:numPr>
          <w:ilvl w:val="0"/>
          <w:numId w:val="39"/>
        </w:numPr>
        <w:rPr>
          <w:bCs/>
        </w:rPr>
      </w:pPr>
      <w:r w:rsidRPr="00220744">
        <w:rPr>
          <w:bCs/>
        </w:rPr>
        <w:t>Full-unidirectional</w:t>
      </w:r>
      <w:r w:rsidRPr="008B4B5A">
        <w:rPr>
          <w:bCs/>
        </w:rPr>
        <w:t xml:space="preserve"> </w:t>
      </w:r>
      <w:r w:rsidR="00922ECE">
        <w:rPr>
          <w:bCs/>
        </w:rPr>
        <w:t xml:space="preserve">- both </w:t>
      </w:r>
      <w:r w:rsidRPr="00220744">
        <w:rPr>
          <w:bCs/>
        </w:rPr>
        <w:t xml:space="preserve">UNI and </w:t>
      </w:r>
      <w:r w:rsidRPr="008B4B5A">
        <w:t>PHOTONIC_MEDIA</w:t>
      </w:r>
      <w:r w:rsidRPr="008B4B5A">
        <w:rPr>
          <w:bCs/>
        </w:rPr>
        <w:t xml:space="preserve"> </w:t>
      </w:r>
      <w:r w:rsidR="00922ECE">
        <w:rPr>
          <w:bCs/>
        </w:rPr>
        <w:t xml:space="preserve">models are </w:t>
      </w:r>
      <w:r w:rsidRPr="008B4B5A">
        <w:rPr>
          <w:bCs/>
        </w:rPr>
        <w:t>unidirectional</w:t>
      </w:r>
    </w:p>
    <w:p w14:paraId="2CB3D513" w14:textId="37F17D72" w:rsidR="005B31BD" w:rsidRPr="00BE3586" w:rsidRDefault="005B31BD" w:rsidP="005B31BD">
      <w:pPr>
        <w:pStyle w:val="Heading5"/>
      </w:pPr>
      <w:r w:rsidRPr="00BE3586">
        <w:t xml:space="preserve">UC5b </w:t>
      </w:r>
      <w:r w:rsidR="00C80B1D" w:rsidRPr="00BE3586">
        <w:t>Example 1: Bidirectional OLP Line protection modelling</w:t>
      </w:r>
    </w:p>
    <w:p w14:paraId="5288E60E" w14:textId="71D45F80" w:rsidR="0012101A" w:rsidRPr="00F41DA6" w:rsidRDefault="00301A39" w:rsidP="00F41DA6">
      <w:r w:rsidRPr="00BE3586">
        <w:t>I</w:t>
      </w:r>
      <w:r w:rsidR="002D551F" w:rsidRPr="00BE3586">
        <w:t>n</w:t>
      </w:r>
      <w:r w:rsidR="00B76AAD" w:rsidRPr="00BE3586">
        <w:t xml:space="preserve"> </w:t>
      </w:r>
      <w:r w:rsidR="00B76AAD" w:rsidRPr="00BE3586">
        <w:fldChar w:fldCharType="begin"/>
      </w:r>
      <w:r w:rsidR="00B76AAD" w:rsidRPr="00BE3586">
        <w:instrText xml:space="preserve"> REF _Ref16009120 \h </w:instrText>
      </w:r>
      <w:r w:rsidR="00DE07DA" w:rsidRPr="00BE3586">
        <w:instrText xml:space="preserve"> \* MERGEFORMAT </w:instrText>
      </w:r>
      <w:r w:rsidR="00B76AAD" w:rsidRPr="00BE3586">
        <w:fldChar w:fldCharType="separate"/>
      </w:r>
      <w:r w:rsidR="00A35D70" w:rsidRPr="00CA3534">
        <w:t xml:space="preserve">Figure </w:t>
      </w:r>
      <w:r w:rsidR="00A35D70">
        <w:t>6</w:t>
      </w:r>
      <w:r w:rsidR="00A35D70">
        <w:noBreakHyphen/>
        <w:t>34</w:t>
      </w:r>
      <w:r w:rsidR="00B76AAD" w:rsidRPr="00BE3586">
        <w:fldChar w:fldCharType="end"/>
      </w:r>
      <w:r w:rsidR="00BE3586" w:rsidRPr="00BE3586">
        <w:t>, The expected result after the creation of the OLP protected PHOTONIC_LAYER_QUALIFER_OTSI connectivity service is represented over the TAPI topology scenario included. T</w:t>
      </w:r>
      <w:r w:rsidR="00FA0C10" w:rsidRPr="00BE3586">
        <w:t>he bidirectional</w:t>
      </w:r>
      <w:r w:rsidRPr="00BE3586">
        <w:t xml:space="preserve"> </w:t>
      </w:r>
      <w:r w:rsidR="00FA0C10" w:rsidRPr="00BE3586">
        <w:t>71.D1 UNI MC SIP is associated to its bidirectional MC NEP, similarly the bidirectional 72.D1 and 73.D1 “unreliable” SIPs.</w:t>
      </w:r>
      <w:r w:rsidR="00BE3586">
        <w:t xml:space="preserve"> </w:t>
      </w:r>
      <w:r w:rsidR="00BE3586" w:rsidRPr="007A4783">
        <w:t>Please note, OTSiMC layer is intentionally left out from the diagram for simplicity but it MAY be included on top of every MC CEP described in the example.</w:t>
      </w:r>
    </w:p>
    <w:p w14:paraId="73B95701" w14:textId="2FC3E6B1" w:rsidR="002D551F" w:rsidRPr="00661FB9" w:rsidRDefault="003B3BFB" w:rsidP="00F41DA6">
      <w:pPr>
        <w:keepNext/>
        <w:jc w:val="center"/>
        <w:rPr>
          <w:rFonts w:cs="Times New Roman"/>
        </w:rPr>
      </w:pPr>
      <w:r>
        <w:rPr>
          <w:rFonts w:cs="Times New Roman"/>
          <w:noProof/>
        </w:rPr>
        <w:lastRenderedPageBreak/>
        <mc:AlternateContent>
          <mc:Choice Requires="wps">
            <w:drawing>
              <wp:anchor distT="0" distB="0" distL="114300" distR="114300" simplePos="0" relativeHeight="251658242" behindDoc="0" locked="0" layoutInCell="1" allowOverlap="1" wp14:anchorId="2E872077" wp14:editId="16DF471F">
                <wp:simplePos x="0" y="0"/>
                <wp:positionH relativeFrom="column">
                  <wp:posOffset>1313038</wp:posOffset>
                </wp:positionH>
                <wp:positionV relativeFrom="paragraph">
                  <wp:posOffset>2329343</wp:posOffset>
                </wp:positionV>
                <wp:extent cx="0" cy="983162"/>
                <wp:effectExtent l="57150" t="19050" r="76200" b="83820"/>
                <wp:wrapNone/>
                <wp:docPr id="47" name="Straight Connector 47"/>
                <wp:cNvGraphicFramePr/>
                <a:graphic xmlns:a="http://schemas.openxmlformats.org/drawingml/2006/main">
                  <a:graphicData uri="http://schemas.microsoft.com/office/word/2010/wordprocessingShape">
                    <wps:wsp>
                      <wps:cNvCnPr/>
                      <wps:spPr>
                        <a:xfrm>
                          <a:off x="0" y="0"/>
                          <a:ext cx="0" cy="983162"/>
                        </a:xfrm>
                        <a:prstGeom prst="line">
                          <a:avLst/>
                        </a:prstGeom>
                        <a:ln>
                          <a:solidFill>
                            <a:srgbClr val="EDD813"/>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sdtdh="http://schemas.microsoft.com/office/word/2020/wordml/sdtdatahash">
            <w:pict w14:anchorId="068AA633">
              <v:line id="Straight Connector 47" style="position:absolute;z-index:251658242;visibility:visible;mso-wrap-style:square;mso-wrap-distance-left:9pt;mso-wrap-distance-top:0;mso-wrap-distance-right:9pt;mso-wrap-distance-bottom:0;mso-position-horizontal:absolute;mso-position-horizontal-relative:text;mso-position-vertical:absolute;mso-position-vertical-relative:text" o:spid="_x0000_s1026" strokecolor="#edd813" strokeweight="2pt" from="103.4pt,183.4pt" to="103.4pt,260.8pt" w14:anchorId="10A33F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">
                <v:shadow on="t" color="black" opacity="24903f" offset="0,.55556mm" origin=",.5"/>
              </v:line>
            </w:pict>
          </mc:Fallback>
        </mc:AlternateContent>
      </w:r>
      <w:r>
        <w:rPr>
          <w:rFonts w:cs="Times New Roman"/>
          <w:noProof/>
        </w:rPr>
        <mc:AlternateContent>
          <mc:Choice Requires="wps">
            <w:drawing>
              <wp:anchor distT="0" distB="0" distL="114300" distR="114300" simplePos="0" relativeHeight="251658241" behindDoc="0" locked="0" layoutInCell="1" allowOverlap="1" wp14:anchorId="5FE8C61F" wp14:editId="08AE75C0">
                <wp:simplePos x="0" y="0"/>
                <wp:positionH relativeFrom="column">
                  <wp:posOffset>171450</wp:posOffset>
                </wp:positionH>
                <wp:positionV relativeFrom="paragraph">
                  <wp:posOffset>2329761</wp:posOffset>
                </wp:positionV>
                <wp:extent cx="2148985" cy="998052"/>
                <wp:effectExtent l="0" t="0" r="22860" b="12065"/>
                <wp:wrapNone/>
                <wp:docPr id="45" name="Rectangle 45"/>
                <wp:cNvGraphicFramePr/>
                <a:graphic xmlns:a="http://schemas.openxmlformats.org/drawingml/2006/main">
                  <a:graphicData uri="http://schemas.microsoft.com/office/word/2010/wordprocessingShape">
                    <wps:wsp>
                      <wps:cNvSpPr/>
                      <wps:spPr>
                        <a:xfrm>
                          <a:off x="0" y="0"/>
                          <a:ext cx="2148985" cy="998052"/>
                        </a:xfrm>
                        <a:prstGeom prst="rect">
                          <a:avLst/>
                        </a:prstGeom>
                        <a:solidFill>
                          <a:srgbClr val="FFF1C5"/>
                        </a:solidFill>
                        <a:ln>
                          <a:solidFill>
                            <a:srgbClr val="FFF1C5"/>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xmlns:w16sdtdh="http://schemas.microsoft.com/office/word/2020/wordml/sdtdatahash">
            <w:pict w14:anchorId="2454F0C3">
              <v:rect id="Rectangle 45" style="position:absolute;margin-left:13.5pt;margin-top:183.45pt;width:169.2pt;height:78.6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fff1c5" strokecolor="#fff1c5" w14:anchorId="38DFAD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"/>
            </w:pict>
          </mc:Fallback>
        </mc:AlternateContent>
      </w:r>
      <w:r w:rsidR="00FA0C10">
        <w:rPr>
          <w:rFonts w:cs="Times New Roman"/>
          <w:noProof/>
        </w:rPr>
        <w:drawing>
          <wp:inline distT="0" distB="0" distL="0" distR="0" wp14:anchorId="52D377B7" wp14:editId="47C4F5A4">
            <wp:extent cx="6201264" cy="361807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215290" cy="3626260"/>
                    </a:xfrm>
                    <a:prstGeom prst="rect">
                      <a:avLst/>
                    </a:prstGeom>
                    <a:noFill/>
                  </pic:spPr>
                </pic:pic>
              </a:graphicData>
            </a:graphic>
          </wp:inline>
        </w:drawing>
      </w:r>
    </w:p>
    <w:p w14:paraId="6CE20FB4" w14:textId="101C5F1A" w:rsidR="008F5B53" w:rsidRPr="00661FB9" w:rsidRDefault="008F5B53" w:rsidP="008F5B53">
      <w:pPr>
        <w:pStyle w:val="TableCaption"/>
        <w:rPr>
          <w:rFonts w:cs="Times New Roman"/>
        </w:rPr>
      </w:pPr>
      <w:bookmarkStart w:id="589" w:name="_Ref16009120"/>
      <w:bookmarkStart w:id="590" w:name="_Toc16009316"/>
      <w:bookmarkStart w:id="591" w:name="_Ref82766525"/>
      <w:bookmarkStart w:id="592" w:name="_Toc89432264"/>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34</w:t>
      </w:r>
      <w:r>
        <w:fldChar w:fldCharType="end"/>
      </w:r>
      <w:bookmarkEnd w:id="589"/>
      <w:r w:rsidRPr="00CA3534">
        <w:t xml:space="preserve"> </w:t>
      </w:r>
      <w:r w:rsidRPr="008F5B53">
        <w:t>UC-5</w:t>
      </w:r>
      <w:r>
        <w:t xml:space="preserve">b OLP TAPI Connectivity-Service </w:t>
      </w:r>
      <w:r w:rsidRPr="008F5B53">
        <w:t>low-level description.</w:t>
      </w:r>
      <w:bookmarkEnd w:id="590"/>
      <w:bookmarkEnd w:id="591"/>
      <w:bookmarkEnd w:id="592"/>
    </w:p>
    <w:p w14:paraId="3369D268" w14:textId="07738699" w:rsidR="002D551F" w:rsidRPr="007409CA" w:rsidRDefault="00FA0C10" w:rsidP="00661FB9">
      <w:pPr>
        <w:rPr>
          <w:rFonts w:cs="Times New Roman"/>
          <w:sz w:val="24"/>
        </w:rPr>
      </w:pPr>
      <w:r>
        <w:rPr>
          <w:rFonts w:cs="Times New Roman"/>
          <w:sz w:val="24"/>
        </w:rPr>
        <w:t>As an example, t</w:t>
      </w:r>
      <w:r w:rsidR="002D551F" w:rsidRPr="007409CA">
        <w:rPr>
          <w:rFonts w:cs="Times New Roman"/>
          <w:sz w:val="24"/>
        </w:rPr>
        <w:t xml:space="preserve">he </w:t>
      </w:r>
      <w:r>
        <w:rPr>
          <w:rFonts w:cs="Times New Roman"/>
          <w:sz w:val="24"/>
        </w:rPr>
        <w:t xml:space="preserve">provisioning of a </w:t>
      </w:r>
      <w:r w:rsidR="000968AC">
        <w:rPr>
          <w:rFonts w:cs="Times New Roman"/>
          <w:sz w:val="24"/>
        </w:rPr>
        <w:t>PHOTONIC_LAYER_QUALIFER_OTSI</w:t>
      </w:r>
      <w:r w:rsidR="000673A8" w:rsidRPr="000673A8">
        <w:rPr>
          <w:rFonts w:cs="Times New Roman"/>
          <w:sz w:val="24"/>
        </w:rPr>
        <w:t xml:space="preserve"> </w:t>
      </w:r>
      <w:r w:rsidR="002D551F" w:rsidRPr="007409CA">
        <w:rPr>
          <w:rFonts w:cs="Times New Roman"/>
          <w:sz w:val="24"/>
        </w:rPr>
        <w:t>C</w:t>
      </w:r>
      <w:r>
        <w:rPr>
          <w:rFonts w:cs="Times New Roman"/>
          <w:sz w:val="24"/>
        </w:rPr>
        <w:t>onnectivity Service</w:t>
      </w:r>
      <w:r w:rsidR="002D551F" w:rsidRPr="007409CA">
        <w:rPr>
          <w:rFonts w:cs="Times New Roman"/>
          <w:sz w:val="24"/>
        </w:rPr>
        <w:t xml:space="preserve"> trigger</w:t>
      </w:r>
      <w:r>
        <w:rPr>
          <w:rFonts w:cs="Times New Roman"/>
          <w:sz w:val="24"/>
        </w:rPr>
        <w:t>s</w:t>
      </w:r>
      <w:r w:rsidR="002D551F" w:rsidRPr="007409CA">
        <w:rPr>
          <w:rFonts w:cs="Times New Roman"/>
          <w:sz w:val="24"/>
        </w:rPr>
        <w:t xml:space="preserve"> the creation of:</w:t>
      </w:r>
    </w:p>
    <w:p w14:paraId="7DB9ABC1" w14:textId="67B9D38C" w:rsidR="002D551F" w:rsidRPr="007409CA" w:rsidRDefault="00FA0C10" w:rsidP="00381A66">
      <w:pPr>
        <w:numPr>
          <w:ilvl w:val="0"/>
          <w:numId w:val="19"/>
        </w:numPr>
        <w:rPr>
          <w:rFonts w:cs="Times New Roman"/>
          <w:sz w:val="24"/>
        </w:rPr>
      </w:pPr>
      <w:r>
        <w:rPr>
          <w:rFonts w:cs="Times New Roman"/>
          <w:b/>
          <w:sz w:val="24"/>
        </w:rPr>
        <w:t>A</w:t>
      </w:r>
      <w:r w:rsidR="00511013">
        <w:rPr>
          <w:rFonts w:cs="Times New Roman"/>
          <w:b/>
          <w:sz w:val="24"/>
        </w:rPr>
        <w:t>n</w:t>
      </w:r>
      <w:r>
        <w:rPr>
          <w:rFonts w:cs="Times New Roman"/>
          <w:b/>
          <w:sz w:val="24"/>
        </w:rPr>
        <w:t xml:space="preserve"> </w:t>
      </w:r>
      <w:r w:rsidR="002D551F" w:rsidRPr="007409CA">
        <w:rPr>
          <w:rFonts w:cs="Times New Roman"/>
          <w:b/>
          <w:sz w:val="24"/>
        </w:rPr>
        <w:t>OTSi Top Connection</w:t>
      </w:r>
      <w:r w:rsidR="002D551F" w:rsidRPr="007409CA">
        <w:rPr>
          <w:rFonts w:cs="Times New Roman"/>
          <w:sz w:val="24"/>
        </w:rPr>
        <w:t>.</w:t>
      </w:r>
    </w:p>
    <w:p w14:paraId="56FF125C" w14:textId="4EB1EFE0" w:rsidR="002D551F" w:rsidRDefault="00FA0C10" w:rsidP="00EA3335">
      <w:pPr>
        <w:numPr>
          <w:ilvl w:val="0"/>
          <w:numId w:val="19"/>
        </w:numPr>
        <w:rPr>
          <w:rFonts w:cs="Times New Roman"/>
          <w:sz w:val="24"/>
        </w:rPr>
      </w:pPr>
      <w:r>
        <w:rPr>
          <w:rFonts w:cs="Times New Roman"/>
          <w:b/>
          <w:sz w:val="24"/>
        </w:rPr>
        <w:t>A</w:t>
      </w:r>
      <w:r w:rsidR="00511013">
        <w:rPr>
          <w:rFonts w:cs="Times New Roman"/>
          <w:b/>
          <w:sz w:val="24"/>
        </w:rPr>
        <w:t>n</w:t>
      </w:r>
      <w:r>
        <w:rPr>
          <w:rFonts w:cs="Times New Roman"/>
          <w:b/>
          <w:sz w:val="24"/>
        </w:rPr>
        <w:t xml:space="preserve"> </w:t>
      </w:r>
      <w:r w:rsidR="00942844">
        <w:rPr>
          <w:rFonts w:cs="Times New Roman"/>
          <w:b/>
          <w:sz w:val="24"/>
        </w:rPr>
        <w:t>MC</w:t>
      </w:r>
      <w:r w:rsidR="002D551F" w:rsidRPr="007409CA">
        <w:rPr>
          <w:rFonts w:cs="Times New Roman"/>
          <w:b/>
          <w:sz w:val="24"/>
        </w:rPr>
        <w:t xml:space="preserve"> Top Connection</w:t>
      </w:r>
      <w:r w:rsidR="002D551F" w:rsidRPr="007409CA">
        <w:rPr>
          <w:rFonts w:cs="Times New Roman"/>
          <w:sz w:val="24"/>
        </w:rPr>
        <w:t xml:space="preserve">: which has two routes and </w:t>
      </w:r>
      <w:r w:rsidR="00AF684A">
        <w:rPr>
          <w:rFonts w:cs="Times New Roman"/>
          <w:sz w:val="24"/>
        </w:rPr>
        <w:t>includes</w:t>
      </w:r>
      <w:r w:rsidR="002D551F" w:rsidRPr="007409CA">
        <w:rPr>
          <w:rFonts w:cs="Times New Roman"/>
          <w:sz w:val="24"/>
        </w:rPr>
        <w:t xml:space="preserve"> </w:t>
      </w:r>
      <w:r w:rsidR="008E2287">
        <w:rPr>
          <w:rFonts w:cs="Times New Roman"/>
          <w:sz w:val="24"/>
        </w:rPr>
        <w:t xml:space="preserve">one </w:t>
      </w:r>
      <w:r w:rsidR="002D551F" w:rsidRPr="007409CA">
        <w:rPr>
          <w:rFonts w:cs="Times New Roman"/>
          <w:sz w:val="24"/>
        </w:rPr>
        <w:t>switch-control</w:t>
      </w:r>
      <w:r w:rsidR="0054351A">
        <w:rPr>
          <w:rFonts w:cs="Times New Roman"/>
          <w:sz w:val="24"/>
        </w:rPr>
        <w:t xml:space="preserve"> instance</w:t>
      </w:r>
      <w:r w:rsidR="00576456">
        <w:rPr>
          <w:rFonts w:cs="Times New Roman"/>
          <w:sz w:val="24"/>
        </w:rPr>
        <w:t>.</w:t>
      </w:r>
      <w:r w:rsidR="001107E3">
        <w:rPr>
          <w:rFonts w:cs="Times New Roman"/>
          <w:sz w:val="24"/>
        </w:rPr>
        <w:t xml:space="preserve"> Such switch-control </w:t>
      </w:r>
      <w:r w:rsidR="00BF573B">
        <w:rPr>
          <w:rFonts w:cs="Times New Roman"/>
          <w:sz w:val="24"/>
        </w:rPr>
        <w:t xml:space="preserve">instance recursively </w:t>
      </w:r>
      <w:r w:rsidR="00C74B71">
        <w:rPr>
          <w:rFonts w:cs="Times New Roman"/>
          <w:sz w:val="24"/>
        </w:rPr>
        <w:t xml:space="preserve">includes two </w:t>
      </w:r>
      <w:r w:rsidR="00CE5C67">
        <w:rPr>
          <w:rFonts w:cs="Times New Roman"/>
          <w:sz w:val="24"/>
        </w:rPr>
        <w:t>subordinate s</w:t>
      </w:r>
      <w:r w:rsidR="00C74B71">
        <w:rPr>
          <w:rFonts w:cs="Times New Roman"/>
          <w:sz w:val="24"/>
        </w:rPr>
        <w:t>witch-control</w:t>
      </w:r>
      <w:r w:rsidR="00CE5C67">
        <w:rPr>
          <w:rFonts w:cs="Times New Roman"/>
          <w:sz w:val="24"/>
        </w:rPr>
        <w:t>s (sub-switch-control) and no switch. Each of the subordinate switch control</w:t>
      </w:r>
      <w:r w:rsidR="004F2386">
        <w:rPr>
          <w:rFonts w:cs="Times New Roman"/>
          <w:sz w:val="24"/>
        </w:rPr>
        <w:t xml:space="preserve">s </w:t>
      </w:r>
      <w:r w:rsidR="00CE5C67">
        <w:rPr>
          <w:rFonts w:cs="Times New Roman"/>
          <w:sz w:val="24"/>
        </w:rPr>
        <w:t>references</w:t>
      </w:r>
      <w:r w:rsidR="00B8727C">
        <w:rPr>
          <w:rFonts w:cs="Times New Roman"/>
          <w:sz w:val="24"/>
        </w:rPr>
        <w:t xml:space="preserve"> (</w:t>
      </w:r>
      <w:r w:rsidR="00B8727C" w:rsidRPr="00B8727C">
        <w:rPr>
          <w:rFonts w:cs="Times New Roman"/>
          <w:i/>
          <w:iCs/>
          <w:sz w:val="24"/>
        </w:rPr>
        <w:t>points to</w:t>
      </w:r>
      <w:r w:rsidR="00B8727C">
        <w:rPr>
          <w:rFonts w:cs="Times New Roman"/>
          <w:sz w:val="24"/>
        </w:rPr>
        <w:t>)</w:t>
      </w:r>
      <w:r w:rsidR="00CE5C67">
        <w:rPr>
          <w:rFonts w:cs="Times New Roman"/>
          <w:sz w:val="24"/>
        </w:rPr>
        <w:t xml:space="preserve"> </w:t>
      </w:r>
      <w:r w:rsidR="00E03F98">
        <w:rPr>
          <w:rFonts w:cs="Times New Roman"/>
          <w:sz w:val="24"/>
        </w:rPr>
        <w:t xml:space="preserve">a switch-control </w:t>
      </w:r>
      <w:r w:rsidR="00F8690F">
        <w:rPr>
          <w:rFonts w:cs="Times New Roman"/>
          <w:sz w:val="24"/>
        </w:rPr>
        <w:t>included by its</w:t>
      </w:r>
      <w:r w:rsidR="00CE3C2C">
        <w:rPr>
          <w:rFonts w:cs="Times New Roman"/>
          <w:sz w:val="24"/>
        </w:rPr>
        <w:t xml:space="preserve"> respective</w:t>
      </w:r>
      <w:r w:rsidR="00151B13">
        <w:rPr>
          <w:rFonts w:cs="Times New Roman"/>
          <w:sz w:val="24"/>
        </w:rPr>
        <w:t xml:space="preserve"> lower-connection</w:t>
      </w:r>
      <w:r w:rsidR="0044765F">
        <w:rPr>
          <w:rFonts w:cs="Times New Roman"/>
          <w:sz w:val="24"/>
        </w:rPr>
        <w:t xml:space="preserve"> (by using a connection-uuid and switch-control-uuid)</w:t>
      </w:r>
      <w:r w:rsidR="00064D9B">
        <w:rPr>
          <w:rFonts w:cs="Times New Roman"/>
          <w:sz w:val="24"/>
        </w:rPr>
        <w:t>.</w:t>
      </w:r>
    </w:p>
    <w:p w14:paraId="1B4C359A" w14:textId="45D8ECA8" w:rsidR="004B66F0" w:rsidRPr="007409CA" w:rsidRDefault="004B66F0" w:rsidP="004B66F0">
      <w:pPr>
        <w:numPr>
          <w:ilvl w:val="1"/>
          <w:numId w:val="19"/>
        </w:numPr>
        <w:rPr>
          <w:rFonts w:cs="Times New Roman"/>
          <w:sz w:val="24"/>
        </w:rPr>
      </w:pPr>
      <w:r>
        <w:rPr>
          <w:rFonts w:cs="Times New Roman"/>
          <w:sz w:val="24"/>
        </w:rPr>
        <w:t xml:space="preserve">Each of the </w:t>
      </w:r>
      <w:r w:rsidR="001C3049">
        <w:rPr>
          <w:rFonts w:cs="Times New Roman"/>
          <w:sz w:val="24"/>
        </w:rPr>
        <w:t xml:space="preserve">aEnd and zEnd </w:t>
      </w:r>
      <w:r w:rsidR="00A9707C">
        <w:rPr>
          <w:rFonts w:cs="Times New Roman"/>
          <w:sz w:val="24"/>
        </w:rPr>
        <w:t xml:space="preserve">lower-connection switch-control includes </w:t>
      </w:r>
      <w:r w:rsidR="007A4783">
        <w:rPr>
          <w:rFonts w:cs="Times New Roman"/>
          <w:sz w:val="24"/>
        </w:rPr>
        <w:t>one</w:t>
      </w:r>
      <w:r w:rsidR="00A9707C">
        <w:rPr>
          <w:rFonts w:cs="Times New Roman"/>
          <w:sz w:val="24"/>
        </w:rPr>
        <w:t xml:space="preserve"> switch instance.</w:t>
      </w:r>
    </w:p>
    <w:p w14:paraId="12702805" w14:textId="1B90EAE4" w:rsidR="002D551F" w:rsidRPr="007409CA" w:rsidRDefault="002D551F" w:rsidP="00381A66">
      <w:pPr>
        <w:numPr>
          <w:ilvl w:val="1"/>
          <w:numId w:val="19"/>
        </w:numPr>
        <w:rPr>
          <w:rFonts w:cs="Times New Roman"/>
          <w:sz w:val="24"/>
        </w:rPr>
      </w:pPr>
      <w:r w:rsidRPr="007409CA">
        <w:rPr>
          <w:rFonts w:cs="Times New Roman"/>
          <w:b/>
          <w:sz w:val="24"/>
        </w:rPr>
        <w:t xml:space="preserve">aEnd OLP site </w:t>
      </w:r>
      <w:r w:rsidR="00942844">
        <w:rPr>
          <w:rFonts w:cs="Times New Roman"/>
          <w:b/>
          <w:sz w:val="24"/>
        </w:rPr>
        <w:t>MC</w:t>
      </w:r>
      <w:r w:rsidRPr="007409CA">
        <w:rPr>
          <w:rFonts w:cs="Times New Roman"/>
          <w:b/>
          <w:sz w:val="24"/>
        </w:rPr>
        <w:t xml:space="preserve"> lower connection</w:t>
      </w:r>
      <w:r w:rsidRPr="007409CA">
        <w:rPr>
          <w:rFonts w:cs="Times New Roman"/>
          <w:sz w:val="24"/>
        </w:rPr>
        <w:t xml:space="preserve">: </w:t>
      </w:r>
      <w:r w:rsidR="004C5646">
        <w:rPr>
          <w:rFonts w:cs="Times New Roman"/>
          <w:sz w:val="24"/>
        </w:rPr>
        <w:t>includes the switch control</w:t>
      </w:r>
      <w:r w:rsidRPr="007409CA">
        <w:rPr>
          <w:rFonts w:cs="Times New Roman"/>
          <w:sz w:val="24"/>
        </w:rPr>
        <w:t xml:space="preserve"> </w:t>
      </w:r>
      <w:r w:rsidR="000C4C3D">
        <w:rPr>
          <w:rFonts w:cs="Times New Roman"/>
          <w:sz w:val="24"/>
        </w:rPr>
        <w:t xml:space="preserve">including the switch </w:t>
      </w:r>
      <w:r w:rsidRPr="007409CA">
        <w:rPr>
          <w:rFonts w:cs="Times New Roman"/>
          <w:sz w:val="24"/>
        </w:rPr>
        <w:t>between aEnd working and protection CEPs (</w:t>
      </w:r>
      <w:r w:rsidR="00942844">
        <w:rPr>
          <w:rFonts w:cs="Times New Roman"/>
          <w:sz w:val="24"/>
        </w:rPr>
        <w:t>MC</w:t>
      </w:r>
      <w:r w:rsidRPr="007409CA">
        <w:rPr>
          <w:rFonts w:cs="Times New Roman"/>
          <w:sz w:val="24"/>
        </w:rPr>
        <w:t xml:space="preserve">2, </w:t>
      </w:r>
      <w:r w:rsidR="00942844">
        <w:rPr>
          <w:rFonts w:cs="Times New Roman"/>
          <w:sz w:val="24"/>
        </w:rPr>
        <w:t>MC</w:t>
      </w:r>
      <w:r w:rsidRPr="007409CA">
        <w:rPr>
          <w:rFonts w:cs="Times New Roman"/>
          <w:sz w:val="24"/>
        </w:rPr>
        <w:t>3)</w:t>
      </w:r>
      <w:r w:rsidR="00D0432B">
        <w:rPr>
          <w:rFonts w:cs="Times New Roman"/>
          <w:sz w:val="24"/>
        </w:rPr>
        <w:t xml:space="preserve"> [no sub-switch-control].</w:t>
      </w:r>
    </w:p>
    <w:p w14:paraId="73BBFE10" w14:textId="1DFD3E5B" w:rsidR="002D551F" w:rsidRPr="007409CA" w:rsidRDefault="002D551F" w:rsidP="00381A66">
      <w:pPr>
        <w:numPr>
          <w:ilvl w:val="1"/>
          <w:numId w:val="19"/>
        </w:numPr>
        <w:rPr>
          <w:rFonts w:cs="Times New Roman"/>
          <w:sz w:val="24"/>
        </w:rPr>
      </w:pPr>
      <w:r w:rsidRPr="007409CA">
        <w:rPr>
          <w:rFonts w:cs="Times New Roman"/>
          <w:b/>
          <w:sz w:val="24"/>
        </w:rPr>
        <w:t xml:space="preserve">N </w:t>
      </w:r>
      <w:r w:rsidR="002063A6">
        <w:rPr>
          <w:rFonts w:cs="Times New Roman"/>
          <w:b/>
          <w:sz w:val="24"/>
        </w:rPr>
        <w:t xml:space="preserve">&gt;= 0 </w:t>
      </w:r>
      <w:r w:rsidRPr="007409CA">
        <w:rPr>
          <w:rFonts w:cs="Times New Roman"/>
          <w:b/>
          <w:sz w:val="24"/>
        </w:rPr>
        <w:t xml:space="preserve">intermediate </w:t>
      </w:r>
      <w:r w:rsidR="00942844">
        <w:rPr>
          <w:rFonts w:cs="Times New Roman"/>
          <w:b/>
          <w:sz w:val="24"/>
        </w:rPr>
        <w:t>MC</w:t>
      </w:r>
      <w:r w:rsidRPr="007409CA">
        <w:rPr>
          <w:rFonts w:cs="Times New Roman"/>
          <w:b/>
          <w:sz w:val="24"/>
        </w:rPr>
        <w:t xml:space="preserve"> lower connections</w:t>
      </w:r>
      <w:r w:rsidRPr="007409CA">
        <w:rPr>
          <w:rFonts w:cs="Times New Roman"/>
          <w:sz w:val="24"/>
        </w:rPr>
        <w:t>: without switch control (connections along the ROADM nodes)</w:t>
      </w:r>
    </w:p>
    <w:p w14:paraId="0E0E9923" w14:textId="6735B6FB" w:rsidR="002D551F" w:rsidRPr="007409CA" w:rsidRDefault="002D551F" w:rsidP="00381A66">
      <w:pPr>
        <w:numPr>
          <w:ilvl w:val="1"/>
          <w:numId w:val="19"/>
        </w:numPr>
        <w:rPr>
          <w:rFonts w:cs="Times New Roman"/>
          <w:sz w:val="24"/>
        </w:rPr>
      </w:pPr>
      <w:r w:rsidRPr="007409CA">
        <w:rPr>
          <w:rFonts w:cs="Times New Roman"/>
          <w:b/>
          <w:sz w:val="24"/>
        </w:rPr>
        <w:t xml:space="preserve">zEnd OLP site </w:t>
      </w:r>
      <w:r w:rsidR="00942844">
        <w:rPr>
          <w:rFonts w:cs="Times New Roman"/>
          <w:b/>
          <w:sz w:val="24"/>
        </w:rPr>
        <w:t>MC</w:t>
      </w:r>
      <w:r w:rsidRPr="007409CA">
        <w:rPr>
          <w:rFonts w:cs="Times New Roman"/>
          <w:b/>
          <w:sz w:val="24"/>
        </w:rPr>
        <w:t xml:space="preserve"> lower connection</w:t>
      </w:r>
      <w:r w:rsidRPr="007409CA">
        <w:rPr>
          <w:rFonts w:cs="Times New Roman"/>
          <w:sz w:val="24"/>
        </w:rPr>
        <w:t xml:space="preserve">: </w:t>
      </w:r>
      <w:r w:rsidR="002063A6">
        <w:rPr>
          <w:rFonts w:cs="Times New Roman"/>
          <w:sz w:val="24"/>
        </w:rPr>
        <w:t xml:space="preserve">includes the  switch control </w:t>
      </w:r>
      <w:r w:rsidRPr="007409CA">
        <w:rPr>
          <w:rFonts w:cs="Times New Roman"/>
          <w:sz w:val="24"/>
        </w:rPr>
        <w:t xml:space="preserve">between </w:t>
      </w:r>
      <w:r w:rsidR="00BB7168">
        <w:rPr>
          <w:rFonts w:cs="Times New Roman"/>
          <w:sz w:val="24"/>
        </w:rPr>
        <w:t>z</w:t>
      </w:r>
      <w:r w:rsidRPr="007409CA">
        <w:rPr>
          <w:rFonts w:cs="Times New Roman"/>
          <w:sz w:val="24"/>
        </w:rPr>
        <w:t>End working and protection CEPs (</w:t>
      </w:r>
      <w:r w:rsidR="00BB7168">
        <w:rPr>
          <w:rFonts w:cs="Times New Roman"/>
          <w:sz w:val="24"/>
        </w:rPr>
        <w:t xml:space="preserve">symmetric </w:t>
      </w:r>
      <w:r w:rsidRPr="007409CA">
        <w:rPr>
          <w:rFonts w:cs="Times New Roman"/>
          <w:sz w:val="24"/>
        </w:rPr>
        <w:t xml:space="preserve">respective CEPs to </w:t>
      </w:r>
      <w:r w:rsidR="00942844">
        <w:rPr>
          <w:rFonts w:cs="Times New Roman"/>
          <w:sz w:val="24"/>
        </w:rPr>
        <w:t>MC</w:t>
      </w:r>
      <w:r w:rsidRPr="007409CA">
        <w:rPr>
          <w:rFonts w:cs="Times New Roman"/>
          <w:sz w:val="24"/>
        </w:rPr>
        <w:t xml:space="preserve">2, </w:t>
      </w:r>
      <w:r w:rsidR="00942844">
        <w:rPr>
          <w:rFonts w:cs="Times New Roman"/>
          <w:sz w:val="24"/>
        </w:rPr>
        <w:t>MC</w:t>
      </w:r>
      <w:r w:rsidRPr="007409CA">
        <w:rPr>
          <w:rFonts w:cs="Times New Roman"/>
          <w:sz w:val="24"/>
        </w:rPr>
        <w:t xml:space="preserve">3 in the other </w:t>
      </w:r>
      <w:r w:rsidR="0089218B">
        <w:rPr>
          <w:rFonts w:cs="Times New Roman"/>
          <w:sz w:val="24"/>
        </w:rPr>
        <w:t>a</w:t>
      </w:r>
      <w:r w:rsidRPr="007409CA">
        <w:rPr>
          <w:rFonts w:cs="Times New Roman"/>
          <w:sz w:val="24"/>
        </w:rPr>
        <w:t>End OLP)</w:t>
      </w:r>
      <w:r w:rsidR="0089218B" w:rsidRPr="0089218B">
        <w:rPr>
          <w:rFonts w:cs="Times New Roman"/>
          <w:sz w:val="24"/>
        </w:rPr>
        <w:t xml:space="preserve"> </w:t>
      </w:r>
      <w:r w:rsidR="0089218B">
        <w:rPr>
          <w:rFonts w:cs="Times New Roman"/>
          <w:sz w:val="24"/>
        </w:rPr>
        <w:t>[no sub-switch-control].</w:t>
      </w:r>
    </w:p>
    <w:p w14:paraId="611587CA" w14:textId="1D388669" w:rsidR="002D551F" w:rsidRPr="007409CA" w:rsidRDefault="002D551F" w:rsidP="00661FB9">
      <w:pPr>
        <w:ind w:left="709"/>
        <w:rPr>
          <w:rFonts w:cs="Times New Roman"/>
          <w:sz w:val="24"/>
        </w:rPr>
      </w:pPr>
      <w:r w:rsidRPr="007409CA">
        <w:rPr>
          <w:rFonts w:cs="Times New Roman"/>
          <w:sz w:val="24"/>
        </w:rPr>
        <w:t xml:space="preserve">In case </w:t>
      </w:r>
      <w:r w:rsidR="009303F2">
        <w:rPr>
          <w:rFonts w:cs="Times New Roman"/>
          <w:sz w:val="24"/>
        </w:rPr>
        <w:t>of</w:t>
      </w:r>
      <w:r w:rsidRPr="007409CA">
        <w:rPr>
          <w:rFonts w:cs="Times New Roman"/>
          <w:sz w:val="24"/>
        </w:rPr>
        <w:t xml:space="preserve"> </w:t>
      </w:r>
      <w:r w:rsidR="009303F2">
        <w:rPr>
          <w:rFonts w:cs="Times New Roman"/>
          <w:sz w:val="24"/>
        </w:rPr>
        <w:t>ONE_FOR_ONE_</w:t>
      </w:r>
      <w:r w:rsidRPr="007409CA">
        <w:rPr>
          <w:rFonts w:cs="Times New Roman"/>
          <w:sz w:val="24"/>
        </w:rPr>
        <w:t xml:space="preserve"> PROTECTION</w:t>
      </w:r>
      <w:r w:rsidR="00DE76A2">
        <w:rPr>
          <w:rFonts w:cs="Times New Roman"/>
          <w:sz w:val="24"/>
        </w:rPr>
        <w:t xml:space="preserve"> </w:t>
      </w:r>
      <w:r w:rsidR="00804209">
        <w:rPr>
          <w:rFonts w:cs="Times New Roman"/>
          <w:sz w:val="24"/>
        </w:rPr>
        <w:t xml:space="preserve">for the aEnd / zEnd switches, </w:t>
      </w:r>
      <w:r w:rsidR="00DE76A2">
        <w:rPr>
          <w:rFonts w:cs="Times New Roman"/>
          <w:sz w:val="24"/>
        </w:rPr>
        <w:t>both fields</w:t>
      </w:r>
      <w:r w:rsidRPr="007409CA">
        <w:rPr>
          <w:rFonts w:cs="Times New Roman"/>
          <w:sz w:val="24"/>
        </w:rPr>
        <w:t>:</w:t>
      </w:r>
    </w:p>
    <w:p w14:paraId="12073371" w14:textId="5C7409A9" w:rsidR="002D551F" w:rsidRPr="007409CA" w:rsidRDefault="002D551F" w:rsidP="00381A66">
      <w:pPr>
        <w:numPr>
          <w:ilvl w:val="1"/>
          <w:numId w:val="19"/>
        </w:numPr>
        <w:rPr>
          <w:rFonts w:cs="Times New Roman"/>
          <w:b/>
          <w:sz w:val="24"/>
        </w:rPr>
      </w:pPr>
      <w:r w:rsidRPr="007409CA">
        <w:rPr>
          <w:rFonts w:cs="Times New Roman"/>
          <w:b/>
          <w:sz w:val="24"/>
        </w:rPr>
        <w:t xml:space="preserve">selected-connection-end-points: </w:t>
      </w:r>
      <w:r w:rsidR="008F7578" w:rsidRPr="008F7578">
        <w:rPr>
          <w:rFonts w:cs="Times New Roman"/>
          <w:bCs/>
          <w:sz w:val="24"/>
        </w:rPr>
        <w:t>either</w:t>
      </w:r>
      <w:r w:rsidR="008F7578">
        <w:rPr>
          <w:rFonts w:cs="Times New Roman"/>
          <w:b/>
          <w:sz w:val="24"/>
        </w:rPr>
        <w:t xml:space="preserve"> </w:t>
      </w:r>
      <w:r w:rsidR="00942844">
        <w:rPr>
          <w:rFonts w:cs="Times New Roman"/>
          <w:sz w:val="24"/>
        </w:rPr>
        <w:t>MC</w:t>
      </w:r>
      <w:r w:rsidRPr="007409CA">
        <w:rPr>
          <w:rFonts w:cs="Times New Roman"/>
          <w:sz w:val="24"/>
        </w:rPr>
        <w:t>2</w:t>
      </w:r>
      <w:r w:rsidRPr="007409CA">
        <w:rPr>
          <w:rFonts w:cs="Times New Roman"/>
          <w:b/>
          <w:sz w:val="24"/>
        </w:rPr>
        <w:t xml:space="preserve"> </w:t>
      </w:r>
      <w:r w:rsidR="008F7578">
        <w:rPr>
          <w:rFonts w:cs="Times New Roman"/>
          <w:sz w:val="24"/>
        </w:rPr>
        <w:t xml:space="preserve">or MC3 </w:t>
      </w:r>
      <w:r w:rsidR="008F7578" w:rsidRPr="007409CA">
        <w:rPr>
          <w:rFonts w:cs="Times New Roman"/>
          <w:sz w:val="24"/>
        </w:rPr>
        <w:t xml:space="preserve">(and the </w:t>
      </w:r>
      <w:r w:rsidR="008F7578">
        <w:rPr>
          <w:rFonts w:cs="Times New Roman"/>
          <w:sz w:val="24"/>
        </w:rPr>
        <w:t>corresponding</w:t>
      </w:r>
      <w:r w:rsidR="008F7578" w:rsidRPr="007409CA">
        <w:rPr>
          <w:rFonts w:cs="Times New Roman"/>
          <w:sz w:val="24"/>
        </w:rPr>
        <w:t xml:space="preserve"> CEP in zEnd)</w:t>
      </w:r>
      <w:r w:rsidR="008F7578">
        <w:rPr>
          <w:rFonts w:cs="Times New Roman"/>
          <w:sz w:val="24"/>
        </w:rPr>
        <w:t xml:space="preserve"> is</w:t>
      </w:r>
      <w:r w:rsidR="009303F2">
        <w:rPr>
          <w:rFonts w:cs="Times New Roman"/>
          <w:sz w:val="24"/>
        </w:rPr>
        <w:t xml:space="preserve"> </w:t>
      </w:r>
      <w:r w:rsidR="008F7578">
        <w:rPr>
          <w:rFonts w:cs="Times New Roman"/>
          <w:sz w:val="24"/>
        </w:rPr>
        <w:t xml:space="preserve">selected according to the </w:t>
      </w:r>
      <w:r w:rsidRPr="007409CA">
        <w:rPr>
          <w:rFonts w:cs="Times New Roman"/>
          <w:sz w:val="24"/>
        </w:rPr>
        <w:t>conditions.</w:t>
      </w:r>
    </w:p>
    <w:p w14:paraId="6B481815" w14:textId="5E81D931" w:rsidR="009303F2" w:rsidRDefault="006A5879" w:rsidP="00381A66">
      <w:pPr>
        <w:numPr>
          <w:ilvl w:val="1"/>
          <w:numId w:val="19"/>
        </w:numPr>
        <w:rPr>
          <w:rFonts w:cs="Times New Roman"/>
          <w:sz w:val="24"/>
        </w:rPr>
      </w:pPr>
      <w:r>
        <w:rPr>
          <w:rFonts w:cs="Times New Roman"/>
          <w:b/>
          <w:sz w:val="24"/>
        </w:rPr>
        <w:t xml:space="preserve">(optionally) </w:t>
      </w:r>
      <w:r w:rsidR="002D551F" w:rsidRPr="007409CA">
        <w:rPr>
          <w:rFonts w:cs="Times New Roman"/>
          <w:b/>
          <w:sz w:val="24"/>
        </w:rPr>
        <w:t xml:space="preserve">selected-route: </w:t>
      </w:r>
      <w:r w:rsidR="008F7578" w:rsidRPr="008F7578">
        <w:rPr>
          <w:rFonts w:cs="Times New Roman"/>
          <w:bCs/>
          <w:sz w:val="24"/>
        </w:rPr>
        <w:t>either</w:t>
      </w:r>
      <w:r w:rsidR="008F7578">
        <w:rPr>
          <w:rFonts w:cs="Times New Roman"/>
          <w:b/>
          <w:sz w:val="24"/>
        </w:rPr>
        <w:t xml:space="preserve"> </w:t>
      </w:r>
      <w:r w:rsidR="002D551F" w:rsidRPr="007409CA">
        <w:rPr>
          <w:rFonts w:cs="Times New Roman"/>
          <w:sz w:val="24"/>
        </w:rPr>
        <w:t>Route-A</w:t>
      </w:r>
      <w:r w:rsidR="008F7578">
        <w:rPr>
          <w:rFonts w:cs="Times New Roman"/>
          <w:sz w:val="24"/>
        </w:rPr>
        <w:t xml:space="preserve"> or</w:t>
      </w:r>
      <w:r w:rsidR="002D551F" w:rsidRPr="007409CA">
        <w:rPr>
          <w:rFonts w:cs="Times New Roman"/>
          <w:sz w:val="24"/>
        </w:rPr>
        <w:t xml:space="preserve"> Route-B </w:t>
      </w:r>
      <w:r w:rsidR="008F7578">
        <w:rPr>
          <w:rFonts w:cs="Times New Roman"/>
          <w:sz w:val="24"/>
        </w:rPr>
        <w:t xml:space="preserve">is selected according to the </w:t>
      </w:r>
      <w:r w:rsidR="008F7578" w:rsidRPr="007409CA">
        <w:rPr>
          <w:rFonts w:cs="Times New Roman"/>
          <w:sz w:val="24"/>
        </w:rPr>
        <w:t>conditions</w:t>
      </w:r>
      <w:r w:rsidR="0002082B">
        <w:rPr>
          <w:rFonts w:cs="Times New Roman"/>
          <w:sz w:val="24"/>
        </w:rPr>
        <w:t>.</w:t>
      </w:r>
    </w:p>
    <w:p w14:paraId="60FCA92D" w14:textId="03B160DB" w:rsidR="002D551F" w:rsidRPr="007409CA" w:rsidRDefault="002D551F" w:rsidP="00661FB9">
      <w:pPr>
        <w:ind w:left="709"/>
        <w:rPr>
          <w:rFonts w:cs="Times New Roman"/>
          <w:sz w:val="24"/>
        </w:rPr>
      </w:pPr>
      <w:r w:rsidRPr="007409CA">
        <w:rPr>
          <w:rFonts w:cs="Times New Roman"/>
          <w:sz w:val="24"/>
        </w:rPr>
        <w:lastRenderedPageBreak/>
        <w:t xml:space="preserve">In case </w:t>
      </w:r>
      <w:r w:rsidR="008F7578">
        <w:rPr>
          <w:rFonts w:cs="Times New Roman"/>
          <w:sz w:val="24"/>
        </w:rPr>
        <w:t>of</w:t>
      </w:r>
      <w:r w:rsidR="009303F2">
        <w:rPr>
          <w:rFonts w:cs="Times New Roman"/>
          <w:sz w:val="24"/>
        </w:rPr>
        <w:t xml:space="preserve"> ONE_PLUS_ONE_</w:t>
      </w:r>
      <w:r w:rsidRPr="007409CA">
        <w:rPr>
          <w:rFonts w:cs="Times New Roman"/>
          <w:sz w:val="24"/>
        </w:rPr>
        <w:t>PROTECTION:</w:t>
      </w:r>
    </w:p>
    <w:p w14:paraId="6F36B63F" w14:textId="6AA379F3" w:rsidR="008F7578" w:rsidRPr="008F7578" w:rsidRDefault="002D551F" w:rsidP="008F7578">
      <w:pPr>
        <w:numPr>
          <w:ilvl w:val="1"/>
          <w:numId w:val="19"/>
        </w:numPr>
        <w:rPr>
          <w:rFonts w:cs="Times New Roman"/>
          <w:b/>
          <w:sz w:val="24"/>
        </w:rPr>
      </w:pPr>
      <w:r w:rsidRPr="007409CA">
        <w:rPr>
          <w:rFonts w:cs="Times New Roman"/>
          <w:b/>
          <w:sz w:val="24"/>
        </w:rPr>
        <w:t xml:space="preserve">selected-connection-end-points: </w:t>
      </w:r>
      <w:r w:rsidR="008F7578" w:rsidRPr="008F7578">
        <w:rPr>
          <w:rFonts w:cs="Times New Roman"/>
          <w:bCs/>
          <w:sz w:val="24"/>
        </w:rPr>
        <w:t>either</w:t>
      </w:r>
      <w:r w:rsidR="008F7578">
        <w:rPr>
          <w:rFonts w:cs="Times New Roman"/>
          <w:b/>
          <w:sz w:val="24"/>
        </w:rPr>
        <w:t xml:space="preserve"> </w:t>
      </w:r>
      <w:r w:rsidR="008F7578">
        <w:rPr>
          <w:rFonts w:cs="Times New Roman"/>
          <w:sz w:val="24"/>
        </w:rPr>
        <w:t>MC</w:t>
      </w:r>
      <w:r w:rsidR="008F7578" w:rsidRPr="007409CA">
        <w:rPr>
          <w:rFonts w:cs="Times New Roman"/>
          <w:sz w:val="24"/>
        </w:rPr>
        <w:t>2</w:t>
      </w:r>
      <w:r w:rsidR="008F7578" w:rsidRPr="007409CA">
        <w:rPr>
          <w:rFonts w:cs="Times New Roman"/>
          <w:b/>
          <w:sz w:val="24"/>
        </w:rPr>
        <w:t xml:space="preserve"> </w:t>
      </w:r>
      <w:r w:rsidR="008F7578">
        <w:rPr>
          <w:rFonts w:cs="Times New Roman"/>
          <w:sz w:val="24"/>
        </w:rPr>
        <w:t xml:space="preserve">or MC3 is selected, </w:t>
      </w:r>
      <w:r w:rsidR="008F7578" w:rsidRPr="00C8148D">
        <w:rPr>
          <w:rFonts w:cs="Times New Roman"/>
          <w:i/>
          <w:iCs/>
          <w:sz w:val="24"/>
        </w:rPr>
        <w:t>in the receive direction</w:t>
      </w:r>
      <w:r w:rsidR="008F7578">
        <w:rPr>
          <w:rFonts w:cs="Times New Roman"/>
          <w:sz w:val="24"/>
        </w:rPr>
        <w:t xml:space="preserve">, according to the </w:t>
      </w:r>
      <w:r w:rsidR="008F7578" w:rsidRPr="007409CA">
        <w:rPr>
          <w:rFonts w:cs="Times New Roman"/>
          <w:sz w:val="24"/>
        </w:rPr>
        <w:t>conditions</w:t>
      </w:r>
      <w:r w:rsidR="008F7578">
        <w:rPr>
          <w:rFonts w:cs="Times New Roman"/>
          <w:sz w:val="24"/>
        </w:rPr>
        <w:t>.</w:t>
      </w:r>
    </w:p>
    <w:p w14:paraId="57F31FA7" w14:textId="4613A9D4" w:rsidR="002D551F" w:rsidRPr="008F7578" w:rsidRDefault="008F7578" w:rsidP="008F7578">
      <w:pPr>
        <w:numPr>
          <w:ilvl w:val="2"/>
          <w:numId w:val="19"/>
        </w:numPr>
        <w:rPr>
          <w:rFonts w:cs="Times New Roman"/>
          <w:bCs/>
          <w:sz w:val="24"/>
        </w:rPr>
      </w:pPr>
      <w:r>
        <w:rPr>
          <w:rFonts w:cs="Times New Roman"/>
          <w:bCs/>
          <w:sz w:val="24"/>
        </w:rPr>
        <w:t>There is no correlation between the switches at the protection scheme ends.</w:t>
      </w:r>
    </w:p>
    <w:p w14:paraId="3E6079DB" w14:textId="146377AA" w:rsidR="00360F2F" w:rsidRPr="006172D7" w:rsidRDefault="0001161C" w:rsidP="006172D7">
      <w:pPr>
        <w:numPr>
          <w:ilvl w:val="1"/>
          <w:numId w:val="19"/>
        </w:numPr>
        <w:rPr>
          <w:rFonts w:cs="Times New Roman"/>
          <w:b/>
          <w:sz w:val="24"/>
        </w:rPr>
      </w:pPr>
      <w:r>
        <w:rPr>
          <w:rFonts w:cs="Times New Roman"/>
          <w:b/>
          <w:sz w:val="24"/>
        </w:rPr>
        <w:t xml:space="preserve">(optional) </w:t>
      </w:r>
      <w:r w:rsidR="002D551F" w:rsidRPr="007409CA">
        <w:rPr>
          <w:rFonts w:cs="Times New Roman"/>
          <w:b/>
          <w:sz w:val="24"/>
        </w:rPr>
        <w:t xml:space="preserve">selected-route: </w:t>
      </w:r>
      <w:r w:rsidR="008F7578">
        <w:rPr>
          <w:rFonts w:cs="Times New Roman"/>
          <w:bCs/>
          <w:sz w:val="24"/>
        </w:rPr>
        <w:t>both</w:t>
      </w:r>
      <w:r w:rsidR="008F7578">
        <w:rPr>
          <w:rFonts w:cs="Times New Roman"/>
          <w:b/>
          <w:sz w:val="24"/>
        </w:rPr>
        <w:t xml:space="preserve"> </w:t>
      </w:r>
      <w:r w:rsidR="008F7578" w:rsidRPr="007409CA">
        <w:rPr>
          <w:rFonts w:cs="Times New Roman"/>
          <w:sz w:val="24"/>
        </w:rPr>
        <w:t>Route-A</w:t>
      </w:r>
      <w:r w:rsidR="008F7578">
        <w:rPr>
          <w:rFonts w:cs="Times New Roman"/>
          <w:sz w:val="24"/>
        </w:rPr>
        <w:t xml:space="preserve"> </w:t>
      </w:r>
      <w:r w:rsidR="00B34FBC">
        <w:rPr>
          <w:rFonts w:cs="Times New Roman"/>
          <w:sz w:val="24"/>
        </w:rPr>
        <w:t>and</w:t>
      </w:r>
      <w:r w:rsidR="008F7578" w:rsidRPr="007409CA">
        <w:rPr>
          <w:rFonts w:cs="Times New Roman"/>
          <w:sz w:val="24"/>
        </w:rPr>
        <w:t xml:space="preserve"> Route-B </w:t>
      </w:r>
      <w:r w:rsidR="008F7578">
        <w:rPr>
          <w:rFonts w:cs="Times New Roman"/>
          <w:sz w:val="24"/>
        </w:rPr>
        <w:t>are always selected.</w:t>
      </w:r>
    </w:p>
    <w:p w14:paraId="5BD3AFA2" w14:textId="3AC48C28" w:rsidR="00C80B1D" w:rsidRDefault="00C80B1D" w:rsidP="00C80B1D">
      <w:pPr>
        <w:pStyle w:val="Heading5"/>
      </w:pPr>
      <w:r w:rsidRPr="007409CA">
        <w:t>UC</w:t>
      </w:r>
      <w:r>
        <w:t>5b Example 2: Unidirectional OLP Line protection modelling</w:t>
      </w:r>
    </w:p>
    <w:p w14:paraId="2DC5CFFA" w14:textId="77777777" w:rsidR="00ED76EB" w:rsidRDefault="00F44394" w:rsidP="00AB1AD8">
      <w:pPr>
        <w:rPr>
          <w:szCs w:val="22"/>
        </w:rPr>
      </w:pPr>
      <w:r w:rsidRPr="003A404F">
        <w:rPr>
          <w:szCs w:val="22"/>
        </w:rPr>
        <w:t xml:space="preserve">In this case the connectivity model is split in the two directions (Add/Drop). </w:t>
      </w:r>
    </w:p>
    <w:p w14:paraId="75F8F2DC" w14:textId="1A01A2BF" w:rsidR="00ED76EB" w:rsidRDefault="00ED76EB" w:rsidP="00ED76EB">
      <w:pPr>
        <w:pStyle w:val="ListParagraph"/>
        <w:numPr>
          <w:ilvl w:val="0"/>
          <w:numId w:val="77"/>
        </w:numPr>
        <w:rPr>
          <w:szCs w:val="22"/>
        </w:rPr>
      </w:pPr>
      <w:r>
        <w:rPr>
          <w:szCs w:val="22"/>
        </w:rPr>
        <w:t>The Connectivity Service is assumed to be bidirectional</w:t>
      </w:r>
      <w:r w:rsidR="00D83D70">
        <w:rPr>
          <w:szCs w:val="22"/>
        </w:rPr>
        <w:t>.</w:t>
      </w:r>
    </w:p>
    <w:p w14:paraId="4BCD3494" w14:textId="510D9DC9" w:rsidR="00D83D70" w:rsidRDefault="00D83D70" w:rsidP="00ED76EB">
      <w:pPr>
        <w:pStyle w:val="ListParagraph"/>
        <w:numPr>
          <w:ilvl w:val="0"/>
          <w:numId w:val="77"/>
        </w:numPr>
        <w:rPr>
          <w:szCs w:val="22"/>
        </w:rPr>
      </w:pPr>
      <w:r>
        <w:rPr>
          <w:szCs w:val="22"/>
        </w:rPr>
        <w:t>SIPs are assumed unidirectional.</w:t>
      </w:r>
    </w:p>
    <w:p w14:paraId="30214320" w14:textId="369761E0" w:rsidR="00B308F6" w:rsidRPr="00B308F6" w:rsidRDefault="00B308F6" w:rsidP="00B308F6">
      <w:pPr>
        <w:pStyle w:val="ListParagraph"/>
        <w:numPr>
          <w:ilvl w:val="0"/>
          <w:numId w:val="77"/>
        </w:numPr>
        <w:rPr>
          <w:szCs w:val="22"/>
        </w:rPr>
      </w:pPr>
      <w:r w:rsidRPr="00B308F6">
        <w:rPr>
          <w:szCs w:val="22"/>
        </w:rPr>
        <w:t>The C</w:t>
      </w:r>
      <w:r>
        <w:rPr>
          <w:szCs w:val="22"/>
        </w:rPr>
        <w:t xml:space="preserve">onnectivity Service </w:t>
      </w:r>
      <w:r w:rsidRPr="00B308F6">
        <w:rPr>
          <w:szCs w:val="22"/>
        </w:rPr>
        <w:t>request in this case MUST include four CSEPs referencing the Add and Drop SIPs at aEnd and zEnd points.</w:t>
      </w:r>
    </w:p>
    <w:p w14:paraId="534869EB" w14:textId="77777777" w:rsidR="00343AA1" w:rsidRDefault="00B308F6" w:rsidP="00AB1AD8">
      <w:pPr>
        <w:pStyle w:val="ListParagraph"/>
        <w:numPr>
          <w:ilvl w:val="0"/>
          <w:numId w:val="77"/>
        </w:numPr>
        <w:rPr>
          <w:szCs w:val="22"/>
        </w:rPr>
      </w:pPr>
      <w:r>
        <w:rPr>
          <w:szCs w:val="22"/>
        </w:rPr>
        <w:t>Once established, t</w:t>
      </w:r>
      <w:r w:rsidR="00032B93">
        <w:rPr>
          <w:szCs w:val="22"/>
        </w:rPr>
        <w:t xml:space="preserve">he Connectivity Service MUST include two MC Top Connections (in its connection list), one for each </w:t>
      </w:r>
      <w:r w:rsidR="00F44394" w:rsidRPr="00ED76EB">
        <w:rPr>
          <w:szCs w:val="22"/>
        </w:rPr>
        <w:t xml:space="preserve">direction </w:t>
      </w:r>
      <w:r w:rsidR="00032B93">
        <w:rPr>
          <w:szCs w:val="22"/>
        </w:rPr>
        <w:t>(e.g.</w:t>
      </w:r>
      <w:r w:rsidR="009E084C">
        <w:rPr>
          <w:szCs w:val="22"/>
        </w:rPr>
        <w:t>,</w:t>
      </w:r>
      <w:r w:rsidR="00032B93">
        <w:rPr>
          <w:szCs w:val="22"/>
        </w:rPr>
        <w:t xml:space="preserve"> </w:t>
      </w:r>
      <w:r w:rsidR="00032B93" w:rsidRPr="009E084C">
        <w:rPr>
          <w:i/>
          <w:iCs/>
          <w:szCs w:val="22"/>
        </w:rPr>
        <w:t>Add direction</w:t>
      </w:r>
      <w:r w:rsidR="00032B93">
        <w:rPr>
          <w:szCs w:val="22"/>
        </w:rPr>
        <w:t xml:space="preserve"> and </w:t>
      </w:r>
      <w:r w:rsidR="00032B93" w:rsidRPr="009E084C">
        <w:rPr>
          <w:i/>
          <w:iCs/>
          <w:szCs w:val="22"/>
        </w:rPr>
        <w:t>Drop direction</w:t>
      </w:r>
      <w:r w:rsidR="009E084C">
        <w:rPr>
          <w:szCs w:val="22"/>
        </w:rPr>
        <w:t xml:space="preserve"> in the Figure belo</w:t>
      </w:r>
      <w:r w:rsidR="00D83D70">
        <w:rPr>
          <w:szCs w:val="22"/>
        </w:rPr>
        <w:t>w</w:t>
      </w:r>
      <w:r w:rsidR="00032B93">
        <w:rPr>
          <w:szCs w:val="22"/>
        </w:rPr>
        <w:t>)</w:t>
      </w:r>
      <w:r w:rsidR="00F44394" w:rsidRPr="00ED76EB">
        <w:rPr>
          <w:szCs w:val="22"/>
        </w:rPr>
        <w:t>.</w:t>
      </w:r>
    </w:p>
    <w:p w14:paraId="28BA36E3" w14:textId="771CAEBF" w:rsidR="00C80B1D" w:rsidRPr="006172D7" w:rsidRDefault="00E1092D" w:rsidP="00AB1AD8">
      <w:pPr>
        <w:pStyle w:val="ListParagraph"/>
        <w:numPr>
          <w:ilvl w:val="0"/>
          <w:numId w:val="77"/>
        </w:numPr>
        <w:rPr>
          <w:szCs w:val="22"/>
        </w:rPr>
      </w:pPr>
      <w:r w:rsidRPr="00343AA1">
        <w:rPr>
          <w:szCs w:val="22"/>
        </w:rPr>
        <w:t>T</w:t>
      </w:r>
      <w:r w:rsidR="00800538" w:rsidRPr="00343AA1">
        <w:rPr>
          <w:szCs w:val="22"/>
        </w:rPr>
        <w:t xml:space="preserve">he two unidirectional Top Connections MUST expose the management of </w:t>
      </w:r>
      <w:r w:rsidRPr="00343AA1">
        <w:rPr>
          <w:szCs w:val="22"/>
        </w:rPr>
        <w:t>their</w:t>
      </w:r>
      <w:r w:rsidR="00800538" w:rsidRPr="00343AA1">
        <w:rPr>
          <w:szCs w:val="22"/>
        </w:rPr>
        <w:t xml:space="preserve"> </w:t>
      </w:r>
      <w:r w:rsidRPr="00343AA1">
        <w:rPr>
          <w:szCs w:val="22"/>
        </w:rPr>
        <w:t>resp</w:t>
      </w:r>
      <w:r w:rsidR="00343AA1">
        <w:rPr>
          <w:szCs w:val="22"/>
        </w:rPr>
        <w:t>ective</w:t>
      </w:r>
      <w:r w:rsidRPr="00343AA1">
        <w:rPr>
          <w:szCs w:val="22"/>
        </w:rPr>
        <w:t xml:space="preserve"> </w:t>
      </w:r>
      <w:r w:rsidR="00800538" w:rsidRPr="00343AA1">
        <w:rPr>
          <w:szCs w:val="22"/>
        </w:rPr>
        <w:t xml:space="preserve">switch-control </w:t>
      </w:r>
      <w:r w:rsidRPr="00343AA1">
        <w:rPr>
          <w:szCs w:val="22"/>
        </w:rPr>
        <w:t xml:space="preserve">in </w:t>
      </w:r>
      <w:r w:rsidR="00800538" w:rsidRPr="00343AA1">
        <w:rPr>
          <w:szCs w:val="22"/>
        </w:rPr>
        <w:t xml:space="preserve">the same </w:t>
      </w:r>
      <w:r w:rsidRPr="00343AA1">
        <w:rPr>
          <w:szCs w:val="22"/>
        </w:rPr>
        <w:t>way</w:t>
      </w:r>
      <w:r w:rsidR="00800538" w:rsidRPr="00343AA1">
        <w:rPr>
          <w:szCs w:val="22"/>
        </w:rPr>
        <w:t xml:space="preserve"> as described in </w:t>
      </w:r>
      <w:r w:rsidR="00343AA1">
        <w:rPr>
          <w:szCs w:val="22"/>
        </w:rPr>
        <w:t>the previous example</w:t>
      </w:r>
      <w:r w:rsidR="00800538" w:rsidRPr="00343AA1">
        <w:rPr>
          <w:szCs w:val="22"/>
        </w:rPr>
        <w:t xml:space="preserve">. Thus, the switch control </w:t>
      </w:r>
      <w:r w:rsidRPr="00343AA1">
        <w:rPr>
          <w:szCs w:val="22"/>
        </w:rPr>
        <w:t>for each</w:t>
      </w:r>
      <w:r w:rsidR="00800538" w:rsidRPr="00343AA1">
        <w:rPr>
          <w:szCs w:val="22"/>
        </w:rPr>
        <w:t xml:space="preserve"> direction is independent and the bidirectional connectivity-service operational-state is impacted by the status of both</w:t>
      </w:r>
      <w:r w:rsidR="006172D7">
        <w:rPr>
          <w:szCs w:val="22"/>
        </w:rPr>
        <w:t>. Note: In the case of 1+1 only the receiving side connection has a switch-control instance.</w:t>
      </w:r>
    </w:p>
    <w:p w14:paraId="217D5E7D" w14:textId="7B3BA6F4" w:rsidR="003E0C75" w:rsidRPr="003A404F" w:rsidRDefault="003E0C75" w:rsidP="00AB1AD8">
      <w:pPr>
        <w:rPr>
          <w:szCs w:val="22"/>
        </w:rPr>
      </w:pPr>
      <w:r w:rsidRPr="003A404F">
        <w:rPr>
          <w:noProof/>
          <w:szCs w:val="22"/>
        </w:rPr>
        <w:drawing>
          <wp:inline distT="0" distB="0" distL="0" distR="0" wp14:anchorId="3FF086AC" wp14:editId="5966F962">
            <wp:extent cx="6701153" cy="3832964"/>
            <wp:effectExtent l="0" t="0" r="4445"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5"/>
                    <pic:cNvPicPr/>
                  </pic:nvPicPr>
                  <pic:blipFill>
                    <a:blip r:embed="rId95">
                      <a:extLst>
                        <a:ext uri="{28A0092B-C50C-407E-A947-70E740481C1C}">
                          <a14:useLocalDpi xmlns:a14="http://schemas.microsoft.com/office/drawing/2010/main"/>
                        </a:ext>
                      </a:extLst>
                    </a:blip>
                    <a:stretch>
                      <a:fillRect/>
                    </a:stretch>
                  </pic:blipFill>
                  <pic:spPr>
                    <a:xfrm>
                      <a:off x="0" y="0"/>
                      <a:ext cx="6701153" cy="3832964"/>
                    </a:xfrm>
                    <a:prstGeom prst="rect">
                      <a:avLst/>
                    </a:prstGeom>
                  </pic:spPr>
                </pic:pic>
              </a:graphicData>
            </a:graphic>
          </wp:inline>
        </w:drawing>
      </w:r>
    </w:p>
    <w:p w14:paraId="19FF9952" w14:textId="7EA5CE51" w:rsidR="00C80B1D" w:rsidRPr="00661FB9" w:rsidRDefault="00C80B1D" w:rsidP="00C80B1D">
      <w:pPr>
        <w:pStyle w:val="TableCaption"/>
        <w:rPr>
          <w:rFonts w:cs="Times New Roman"/>
        </w:rPr>
      </w:pPr>
      <w:bookmarkStart w:id="593" w:name="_Toc89432265"/>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35</w:t>
      </w:r>
      <w:r>
        <w:fldChar w:fldCharType="end"/>
      </w:r>
      <w:r w:rsidRPr="00CA3534">
        <w:t xml:space="preserve"> </w:t>
      </w:r>
      <w:r w:rsidRPr="008F5B53">
        <w:t>UC-5</w:t>
      </w:r>
      <w:r>
        <w:t xml:space="preserve">b OLP TAPI Connectivity-Service </w:t>
      </w:r>
      <w:r w:rsidRPr="008F5B53">
        <w:t>low-level description.</w:t>
      </w:r>
      <w:r>
        <w:t xml:space="preserve"> Unidirectional OLS modelling.</w:t>
      </w:r>
      <w:bookmarkEnd w:id="593"/>
    </w:p>
    <w:p w14:paraId="29180835" w14:textId="77777777" w:rsidR="00C80B1D" w:rsidRPr="003A404F" w:rsidRDefault="00C80B1D" w:rsidP="00AB1AD8">
      <w:pPr>
        <w:rPr>
          <w:szCs w:val="22"/>
        </w:rPr>
      </w:pPr>
    </w:p>
    <w:p w14:paraId="5896509F" w14:textId="77777777" w:rsidR="002D551F" w:rsidRPr="007409CA" w:rsidRDefault="002D551F" w:rsidP="00661FB9">
      <w:pPr>
        <w:ind w:left="769"/>
        <w:rPr>
          <w:rFonts w:cs="Times New Roman"/>
          <w:b/>
          <w:sz w:val="24"/>
        </w:rPr>
      </w:pPr>
    </w:p>
    <w:p w14:paraId="199FD368" w14:textId="438CBBB7" w:rsidR="002D551F" w:rsidRPr="001D4528" w:rsidRDefault="00C86A86" w:rsidP="001D4528">
      <w:pPr>
        <w:pStyle w:val="Heading4"/>
        <w:rPr>
          <w:rFonts w:cs="Times New Roman"/>
        </w:rPr>
      </w:pPr>
      <w:bookmarkStart w:id="594" w:name="_Toc89432161"/>
      <w:r>
        <w:rPr>
          <w:rFonts w:cs="Times New Roman"/>
        </w:rPr>
        <w:lastRenderedPageBreak/>
        <w:t>Relevant Parameters</w:t>
      </w:r>
      <w:bookmarkEnd w:id="594"/>
    </w:p>
    <w:p w14:paraId="237E08FC" w14:textId="4E4D12ED" w:rsidR="002D551F" w:rsidRPr="00995283" w:rsidRDefault="00B96344" w:rsidP="00661FB9">
      <w:pPr>
        <w:rPr>
          <w:rFonts w:cs="Times New Roman"/>
          <w:sz w:val="24"/>
        </w:rPr>
      </w:pPr>
      <w:r>
        <w:rPr>
          <w:rFonts w:cs="Times New Roman"/>
          <w:sz w:val="24"/>
        </w:rPr>
        <w:t>Tables in this section</w:t>
      </w:r>
      <w:r w:rsidR="00A92D66" w:rsidRPr="00995283">
        <w:rPr>
          <w:rFonts w:cs="Times New Roman"/>
          <w:sz w:val="24"/>
        </w:rPr>
        <w:t xml:space="preserve"> </w:t>
      </w:r>
      <w:r w:rsidR="002D551F" w:rsidRPr="00995283">
        <w:rPr>
          <w:rFonts w:cs="Times New Roman"/>
          <w:sz w:val="24"/>
        </w:rPr>
        <w:t xml:space="preserve">complement the information </w:t>
      </w:r>
      <w:r w:rsidRPr="00313A17">
        <w:rPr>
          <w:rFonts w:cs="Times New Roman"/>
          <w:sz w:val="24"/>
        </w:rPr>
        <w:t xml:space="preserve">included in </w:t>
      </w:r>
      <w:r>
        <w:rPr>
          <w:rFonts w:cs="Times New Roman"/>
          <w:sz w:val="24"/>
        </w:rPr>
        <w:t>the unconstrained service provisioning use cases</w:t>
      </w:r>
      <w:r w:rsidR="002D551F" w:rsidRPr="00995283">
        <w:rPr>
          <w:rFonts w:cs="Times New Roman"/>
          <w:sz w:val="24"/>
        </w:rPr>
        <w:t>.</w:t>
      </w:r>
    </w:p>
    <w:p w14:paraId="30A5D6E5" w14:textId="6064D0D7" w:rsidR="00A92D66" w:rsidRPr="00A92D66" w:rsidRDefault="00A92D66" w:rsidP="00A92D66">
      <w:pPr>
        <w:pStyle w:val="Caption"/>
        <w:keepNext/>
      </w:pPr>
      <w:r w:rsidRPr="00661FB9">
        <w:rPr>
          <w:rFonts w:cs="Times New Roman"/>
        </w:rPr>
        <w:t> </w:t>
      </w:r>
      <w:bookmarkStart w:id="595" w:name="_Ref16007753"/>
      <w:bookmarkStart w:id="596" w:name="_Toc89432329"/>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55</w:t>
      </w:r>
      <w:r w:rsidRPr="001D7585">
        <w:rPr>
          <w:noProof/>
        </w:rPr>
        <w:fldChar w:fldCharType="end"/>
      </w:r>
      <w:bookmarkEnd w:id="595"/>
      <w:r w:rsidRPr="001D7585">
        <w:t>:</w:t>
      </w:r>
      <w:r w:rsidRPr="001D7585">
        <w:rPr>
          <w:rFonts w:hint="eastAsia"/>
        </w:rPr>
        <w:t xml:space="preserve"> </w:t>
      </w:r>
      <w:r w:rsidRPr="00A92D66">
        <w:t xml:space="preserve">Connectivity-service </w:t>
      </w:r>
      <w:r w:rsidR="00B85842">
        <w:t>parameters</w:t>
      </w:r>
      <w:r w:rsidRPr="00A92D66">
        <w:t xml:space="preserve"> for 1+1 UC5b.</w:t>
      </w:r>
      <w:bookmarkEnd w:id="596"/>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AC3303" w:rsidRPr="00BB79EF" w14:paraId="095ED1AA" w14:textId="77777777" w:rsidTr="00BB79EF">
        <w:trPr>
          <w:cnfStyle w:val="100000000000" w:firstRow="1" w:lastRow="0" w:firstColumn="0" w:lastColumn="0" w:oddVBand="0" w:evenVBand="0" w:oddHBand="0" w:evenHBand="0" w:firstRowFirstColumn="0" w:firstRowLastColumn="0" w:lastRowFirstColumn="0" w:lastRowLastColumn="0"/>
        </w:trPr>
        <w:tc>
          <w:tcPr>
            <w:tcW w:w="1913" w:type="dxa"/>
          </w:tcPr>
          <w:p w14:paraId="352B7AF9" w14:textId="77777777" w:rsidR="00AC3303" w:rsidRPr="00BB79EF" w:rsidRDefault="00AC3303" w:rsidP="00AB1AD8">
            <w:pPr>
              <w:rPr>
                <w:b w:val="0"/>
                <w:bCs w:val="0"/>
                <w:szCs w:val="22"/>
                <w:lang w:eastAsia="en-US"/>
              </w:rPr>
            </w:pPr>
            <w:r w:rsidRPr="00BB79EF">
              <w:rPr>
                <w:szCs w:val="22"/>
                <w:lang w:eastAsia="en-US"/>
              </w:rPr>
              <w:t>connectivity-service</w:t>
            </w:r>
          </w:p>
        </w:tc>
        <w:tc>
          <w:tcPr>
            <w:tcW w:w="8577" w:type="dxa"/>
            <w:gridSpan w:val="4"/>
          </w:tcPr>
          <w:p w14:paraId="1812193C" w14:textId="1914D196" w:rsidR="00AC3303" w:rsidRPr="00BB79EF" w:rsidRDefault="00AC3303" w:rsidP="00AB1AD8">
            <w:pPr>
              <w:rPr>
                <w:bCs w:val="0"/>
                <w:szCs w:val="22"/>
                <w:lang w:eastAsia="en-US"/>
              </w:rPr>
            </w:pPr>
            <w:r w:rsidRPr="00BB79EF">
              <w:rPr>
                <w:szCs w:val="22"/>
                <w:lang w:eastAsia="en-US"/>
              </w:rPr>
              <w:t>/tapi-common:context/tapi-connectivity:connectivity-context/connectivity-service</w:t>
            </w:r>
          </w:p>
        </w:tc>
      </w:tr>
      <w:tr w:rsidR="00312632" w:rsidRPr="00BB79EF" w14:paraId="75DD5C8E" w14:textId="77777777" w:rsidTr="000F25BD">
        <w:trPr>
          <w:cnfStyle w:val="000000100000" w:firstRow="0" w:lastRow="0" w:firstColumn="0" w:lastColumn="0" w:oddVBand="0" w:evenVBand="0" w:oddHBand="1" w:evenHBand="0" w:firstRowFirstColumn="0" w:firstRowLastColumn="0" w:lastRowFirstColumn="0" w:lastRowLastColumn="0"/>
        </w:trPr>
        <w:tc>
          <w:tcPr>
            <w:tcW w:w="1913" w:type="dxa"/>
          </w:tcPr>
          <w:p w14:paraId="159E2972" w14:textId="77777777" w:rsidR="002D551F" w:rsidRPr="00BB79EF" w:rsidRDefault="002D551F" w:rsidP="00AB1AD8">
            <w:pPr>
              <w:rPr>
                <w:b/>
                <w:szCs w:val="22"/>
                <w:lang w:eastAsia="en-US"/>
              </w:rPr>
            </w:pPr>
            <w:r w:rsidRPr="00BB79EF">
              <w:rPr>
                <w:b/>
                <w:szCs w:val="22"/>
                <w:lang w:eastAsia="en-US"/>
              </w:rPr>
              <w:t>Attribute</w:t>
            </w:r>
          </w:p>
        </w:tc>
        <w:tc>
          <w:tcPr>
            <w:tcW w:w="4036" w:type="dxa"/>
          </w:tcPr>
          <w:p w14:paraId="6FA8C737" w14:textId="77777777" w:rsidR="002D551F" w:rsidRPr="00BB79EF" w:rsidRDefault="002D551F" w:rsidP="00AB1AD8">
            <w:pPr>
              <w:rPr>
                <w:b/>
                <w:szCs w:val="22"/>
                <w:lang w:eastAsia="en-US"/>
              </w:rPr>
            </w:pPr>
            <w:r w:rsidRPr="00BB79EF">
              <w:rPr>
                <w:b/>
                <w:szCs w:val="22"/>
                <w:lang w:eastAsia="en-US"/>
              </w:rPr>
              <w:t>Allowed Values/Format</w:t>
            </w:r>
          </w:p>
        </w:tc>
        <w:tc>
          <w:tcPr>
            <w:tcW w:w="709" w:type="dxa"/>
          </w:tcPr>
          <w:p w14:paraId="38EF69CA" w14:textId="77777777" w:rsidR="002D551F" w:rsidRPr="00BB79EF" w:rsidRDefault="002D551F" w:rsidP="00AB1AD8">
            <w:pPr>
              <w:rPr>
                <w:b/>
                <w:szCs w:val="22"/>
                <w:lang w:eastAsia="en-US"/>
              </w:rPr>
            </w:pPr>
            <w:r w:rsidRPr="00BB79EF">
              <w:rPr>
                <w:b/>
                <w:szCs w:val="22"/>
                <w:lang w:eastAsia="en-US"/>
              </w:rPr>
              <w:t>Mod</w:t>
            </w:r>
          </w:p>
        </w:tc>
        <w:tc>
          <w:tcPr>
            <w:tcW w:w="708" w:type="dxa"/>
          </w:tcPr>
          <w:p w14:paraId="53BA37EF" w14:textId="77777777" w:rsidR="002D551F" w:rsidRPr="00BB79EF" w:rsidRDefault="002D551F" w:rsidP="00AB1AD8">
            <w:pPr>
              <w:rPr>
                <w:b/>
                <w:szCs w:val="22"/>
                <w:lang w:eastAsia="en-US"/>
              </w:rPr>
            </w:pPr>
            <w:r w:rsidRPr="00BB79EF">
              <w:rPr>
                <w:b/>
                <w:szCs w:val="22"/>
                <w:lang w:eastAsia="en-US"/>
              </w:rPr>
              <w:t>Sup</w:t>
            </w:r>
          </w:p>
        </w:tc>
        <w:tc>
          <w:tcPr>
            <w:tcW w:w="3124" w:type="dxa"/>
          </w:tcPr>
          <w:p w14:paraId="2A00A597" w14:textId="77777777" w:rsidR="002D551F" w:rsidRPr="00BB79EF" w:rsidRDefault="002D551F" w:rsidP="00AB1AD8">
            <w:pPr>
              <w:rPr>
                <w:b/>
                <w:szCs w:val="22"/>
                <w:lang w:eastAsia="en-US"/>
              </w:rPr>
            </w:pPr>
            <w:r w:rsidRPr="00BB79EF">
              <w:rPr>
                <w:b/>
                <w:szCs w:val="22"/>
                <w:lang w:eastAsia="en-US"/>
              </w:rPr>
              <w:t>Notes</w:t>
            </w:r>
          </w:p>
        </w:tc>
      </w:tr>
      <w:tr w:rsidR="002D551F" w:rsidRPr="00BB79EF" w14:paraId="79F77E8A" w14:textId="77777777" w:rsidTr="000F25BD">
        <w:tc>
          <w:tcPr>
            <w:tcW w:w="1913" w:type="dxa"/>
          </w:tcPr>
          <w:p w14:paraId="4834B776" w14:textId="6E6DA92F" w:rsidR="002D551F" w:rsidRPr="00BB79EF" w:rsidRDefault="002D551F" w:rsidP="00AB1AD8">
            <w:pPr>
              <w:rPr>
                <w:szCs w:val="22"/>
                <w:lang w:eastAsia="en-US"/>
              </w:rPr>
            </w:pPr>
            <w:r w:rsidRPr="00BB79EF">
              <w:rPr>
                <w:szCs w:val="22"/>
                <w:lang w:eastAsia="en-US"/>
              </w:rPr>
              <w:t>resilienc</w:t>
            </w:r>
            <w:r w:rsidR="000815A1" w:rsidRPr="00BB79EF">
              <w:rPr>
                <w:szCs w:val="22"/>
                <w:lang w:eastAsia="en-US"/>
              </w:rPr>
              <w:t>e</w:t>
            </w:r>
            <w:r w:rsidRPr="00BB79EF">
              <w:rPr>
                <w:szCs w:val="22"/>
                <w:lang w:eastAsia="en-US"/>
              </w:rPr>
              <w:t>-type</w:t>
            </w:r>
          </w:p>
        </w:tc>
        <w:tc>
          <w:tcPr>
            <w:tcW w:w="4036" w:type="dxa"/>
          </w:tcPr>
          <w:p w14:paraId="3D55AB78" w14:textId="7165EB95" w:rsidR="00CC46A8" w:rsidRDefault="002D551F" w:rsidP="00AB1AD8">
            <w:pPr>
              <w:rPr>
                <w:szCs w:val="22"/>
                <w:lang w:eastAsia="en-US"/>
              </w:rPr>
            </w:pPr>
            <w:r w:rsidRPr="00BB79EF">
              <w:rPr>
                <w:szCs w:val="22"/>
                <w:lang w:eastAsia="en-US"/>
              </w:rPr>
              <w:t>"</w:t>
            </w:r>
            <w:r w:rsidRPr="00BB79EF">
              <w:rPr>
                <w:b/>
                <w:szCs w:val="22"/>
                <w:lang w:eastAsia="en-US"/>
              </w:rPr>
              <w:t>protection-type</w:t>
            </w:r>
            <w:r w:rsidRPr="00BB79EF">
              <w:rPr>
                <w:szCs w:val="22"/>
                <w:lang w:eastAsia="en-US"/>
              </w:rPr>
              <w:t>":</w:t>
            </w:r>
            <w:r w:rsidR="00CC46A8">
              <w:rPr>
                <w:szCs w:val="22"/>
                <w:lang w:eastAsia="en-US"/>
              </w:rPr>
              <w:t xml:space="preserve"> o</w:t>
            </w:r>
            <w:r w:rsidR="00127D6F">
              <w:rPr>
                <w:szCs w:val="22"/>
                <w:lang w:eastAsia="en-US"/>
              </w:rPr>
              <w:t xml:space="preserve">ne of </w:t>
            </w:r>
            <w:r w:rsidR="00DE0DB4">
              <w:rPr>
                <w:szCs w:val="22"/>
                <w:lang w:eastAsia="en-US"/>
              </w:rPr>
              <w:t>[</w:t>
            </w:r>
          </w:p>
          <w:p w14:paraId="4D81E886" w14:textId="77777777" w:rsidR="002D551F" w:rsidRDefault="00CC46A8" w:rsidP="00AB1AD8">
            <w:pPr>
              <w:rPr>
                <w:szCs w:val="22"/>
                <w:lang w:eastAsia="en-US"/>
              </w:rPr>
            </w:pPr>
            <w:r>
              <w:rPr>
                <w:szCs w:val="22"/>
                <w:lang w:eastAsia="en-US"/>
              </w:rPr>
              <w:t>"</w:t>
            </w:r>
            <w:r w:rsidR="002D551F" w:rsidRPr="00BB79EF">
              <w:rPr>
                <w:szCs w:val="22"/>
                <w:lang w:eastAsia="en-US"/>
              </w:rPr>
              <w:t>ONE_FOR_ONE_PROTECTION</w:t>
            </w:r>
            <w:r>
              <w:rPr>
                <w:szCs w:val="22"/>
                <w:lang w:eastAsia="en-US"/>
              </w:rPr>
              <w:t>", "</w:t>
            </w:r>
            <w:r w:rsidR="002D551F" w:rsidRPr="00BB79EF">
              <w:rPr>
                <w:szCs w:val="22"/>
                <w:lang w:eastAsia="en-US"/>
              </w:rPr>
              <w:t>ONE_PLUS_ONE_PROTECTION</w:t>
            </w:r>
            <w:r>
              <w:rPr>
                <w:szCs w:val="22"/>
                <w:lang w:eastAsia="en-US"/>
              </w:rPr>
              <w:t>"</w:t>
            </w:r>
          </w:p>
          <w:p w14:paraId="296EF7B8" w14:textId="0BC24C67" w:rsidR="00DE0DB4" w:rsidRPr="00BB79EF" w:rsidRDefault="00DE0DB4" w:rsidP="00AB1AD8">
            <w:pPr>
              <w:rPr>
                <w:szCs w:val="22"/>
                <w:lang w:eastAsia="en-US"/>
              </w:rPr>
            </w:pPr>
            <w:r>
              <w:rPr>
                <w:szCs w:val="22"/>
                <w:lang w:eastAsia="en-US"/>
              </w:rPr>
              <w:t>]</w:t>
            </w:r>
          </w:p>
        </w:tc>
        <w:tc>
          <w:tcPr>
            <w:tcW w:w="709" w:type="dxa"/>
          </w:tcPr>
          <w:p w14:paraId="21221D1F" w14:textId="77777777" w:rsidR="002D551F" w:rsidRPr="00BB79EF" w:rsidRDefault="002D551F" w:rsidP="00AB1AD8">
            <w:pPr>
              <w:rPr>
                <w:szCs w:val="22"/>
                <w:lang w:eastAsia="en-US"/>
              </w:rPr>
            </w:pPr>
            <w:r w:rsidRPr="00BB79EF">
              <w:rPr>
                <w:szCs w:val="22"/>
                <w:lang w:eastAsia="en-US"/>
              </w:rPr>
              <w:t>RW</w:t>
            </w:r>
          </w:p>
        </w:tc>
        <w:tc>
          <w:tcPr>
            <w:tcW w:w="708" w:type="dxa"/>
          </w:tcPr>
          <w:p w14:paraId="34C3E87B" w14:textId="77777777" w:rsidR="002D551F" w:rsidRPr="00BB79EF" w:rsidRDefault="002D551F" w:rsidP="00AB1AD8">
            <w:pPr>
              <w:rPr>
                <w:szCs w:val="22"/>
                <w:lang w:eastAsia="en-US"/>
              </w:rPr>
            </w:pPr>
            <w:r w:rsidRPr="00BB79EF">
              <w:rPr>
                <w:szCs w:val="22"/>
                <w:lang w:eastAsia="en-US"/>
              </w:rPr>
              <w:t>M</w:t>
            </w:r>
          </w:p>
        </w:tc>
        <w:tc>
          <w:tcPr>
            <w:tcW w:w="3124" w:type="dxa"/>
          </w:tcPr>
          <w:p w14:paraId="430D8D6E" w14:textId="254E0703" w:rsidR="002D551F" w:rsidRPr="00B85842" w:rsidRDefault="002D551F" w:rsidP="00B85842">
            <w:pPr>
              <w:numPr>
                <w:ilvl w:val="0"/>
                <w:numId w:val="12"/>
              </w:numPr>
              <w:spacing w:after="0"/>
              <w:ind w:left="144" w:hanging="144"/>
              <w:contextualSpacing/>
              <w:rPr>
                <w:szCs w:val="22"/>
                <w:lang w:eastAsia="en-US"/>
              </w:rPr>
            </w:pPr>
            <w:r w:rsidRPr="00BB79EF">
              <w:rPr>
                <w:szCs w:val="22"/>
                <w:lang w:eastAsia="en-US"/>
              </w:rPr>
              <w:t xml:space="preserve">Provided by </w:t>
            </w:r>
            <w:r w:rsidRPr="00BB79EF">
              <w:rPr>
                <w:i/>
                <w:szCs w:val="22"/>
                <w:lang w:eastAsia="en-US"/>
              </w:rPr>
              <w:t>tapi-client</w:t>
            </w:r>
            <w:r w:rsidRPr="00BB79EF">
              <w:rPr>
                <w:szCs w:val="22"/>
                <w:lang w:eastAsia="en-US"/>
              </w:rPr>
              <w:t xml:space="preserve"> </w:t>
            </w:r>
          </w:p>
        </w:tc>
      </w:tr>
      <w:tr w:rsidR="00312632" w:rsidRPr="00BB79EF" w14:paraId="23ECD5D1" w14:textId="77777777" w:rsidTr="000F25BD">
        <w:trPr>
          <w:cnfStyle w:val="000000100000" w:firstRow="0" w:lastRow="0" w:firstColumn="0" w:lastColumn="0" w:oddVBand="0" w:evenVBand="0" w:oddHBand="1" w:evenHBand="0" w:firstRowFirstColumn="0" w:firstRowLastColumn="0" w:lastRowFirstColumn="0" w:lastRowLastColumn="0"/>
        </w:trPr>
        <w:tc>
          <w:tcPr>
            <w:tcW w:w="1913" w:type="dxa"/>
          </w:tcPr>
          <w:p w14:paraId="26BE5C36" w14:textId="77777777" w:rsidR="002D551F" w:rsidRPr="00BB79EF" w:rsidRDefault="002D551F" w:rsidP="00AB1AD8">
            <w:pPr>
              <w:rPr>
                <w:szCs w:val="22"/>
              </w:rPr>
            </w:pPr>
            <w:r w:rsidRPr="00BB79EF">
              <w:rPr>
                <w:szCs w:val="22"/>
              </w:rPr>
              <w:t>preferred-restoration-layer</w:t>
            </w:r>
          </w:p>
        </w:tc>
        <w:tc>
          <w:tcPr>
            <w:tcW w:w="4036" w:type="dxa"/>
          </w:tcPr>
          <w:p w14:paraId="6FE442A1" w14:textId="1B2E3C3F" w:rsidR="002D551F" w:rsidRPr="00BB79EF" w:rsidRDefault="002D551F" w:rsidP="00AB1AD8">
            <w:pPr>
              <w:rPr>
                <w:szCs w:val="22"/>
              </w:rPr>
            </w:pPr>
            <w:r w:rsidRPr="00BB79EF">
              <w:rPr>
                <w:szCs w:val="22"/>
              </w:rPr>
              <w:t>PHOTONIC_MEDIA</w:t>
            </w:r>
          </w:p>
        </w:tc>
        <w:tc>
          <w:tcPr>
            <w:tcW w:w="709" w:type="dxa"/>
          </w:tcPr>
          <w:p w14:paraId="22DD117A" w14:textId="77777777" w:rsidR="002D551F" w:rsidRPr="00BB79EF" w:rsidRDefault="002D551F" w:rsidP="00AB1AD8">
            <w:pPr>
              <w:rPr>
                <w:szCs w:val="22"/>
              </w:rPr>
            </w:pPr>
            <w:r w:rsidRPr="00BB79EF">
              <w:rPr>
                <w:szCs w:val="22"/>
                <w:lang w:eastAsia="en-US"/>
              </w:rPr>
              <w:t>RW</w:t>
            </w:r>
          </w:p>
        </w:tc>
        <w:tc>
          <w:tcPr>
            <w:tcW w:w="708" w:type="dxa"/>
          </w:tcPr>
          <w:p w14:paraId="15F439E2" w14:textId="77777777" w:rsidR="002D551F" w:rsidRPr="00BB79EF" w:rsidRDefault="002D551F" w:rsidP="00AB1AD8">
            <w:pPr>
              <w:rPr>
                <w:szCs w:val="22"/>
              </w:rPr>
            </w:pPr>
            <w:r w:rsidRPr="00BB79EF">
              <w:rPr>
                <w:szCs w:val="22"/>
                <w:lang w:eastAsia="en-US"/>
              </w:rPr>
              <w:t>M</w:t>
            </w:r>
          </w:p>
        </w:tc>
        <w:tc>
          <w:tcPr>
            <w:tcW w:w="3124" w:type="dxa"/>
          </w:tcPr>
          <w:p w14:paraId="555D4E4B" w14:textId="77777777" w:rsidR="002D551F" w:rsidRPr="00BB79EF" w:rsidRDefault="002D551F" w:rsidP="00381A66">
            <w:pPr>
              <w:numPr>
                <w:ilvl w:val="0"/>
                <w:numId w:val="12"/>
              </w:numPr>
              <w:spacing w:after="0"/>
              <w:ind w:left="144" w:hanging="144"/>
              <w:contextualSpacing/>
              <w:rPr>
                <w:szCs w:val="22"/>
                <w:lang w:eastAsia="en-US"/>
              </w:rPr>
            </w:pPr>
            <w:r w:rsidRPr="00BB79EF">
              <w:rPr>
                <w:szCs w:val="22"/>
                <w:lang w:eastAsia="en-US"/>
              </w:rPr>
              <w:t xml:space="preserve">Provided by </w:t>
            </w:r>
            <w:r w:rsidRPr="00BB79EF">
              <w:rPr>
                <w:i/>
                <w:szCs w:val="22"/>
                <w:lang w:eastAsia="en-US"/>
              </w:rPr>
              <w:t>tapi-client</w:t>
            </w:r>
            <w:r w:rsidRPr="00BB79EF">
              <w:rPr>
                <w:szCs w:val="22"/>
                <w:lang w:eastAsia="en-US"/>
              </w:rPr>
              <w:t xml:space="preserve"> </w:t>
            </w:r>
          </w:p>
          <w:p w14:paraId="7791801D" w14:textId="77777777" w:rsidR="002D551F" w:rsidRPr="00BB79EF" w:rsidRDefault="002D551F" w:rsidP="0012357A">
            <w:pPr>
              <w:ind w:left="144"/>
              <w:contextualSpacing/>
              <w:rPr>
                <w:sz w:val="20"/>
                <w:szCs w:val="22"/>
                <w:lang w:eastAsia="en-US"/>
              </w:rPr>
            </w:pPr>
          </w:p>
        </w:tc>
      </w:tr>
      <w:tr w:rsidR="00651097" w:rsidRPr="00BB79EF" w14:paraId="4AE727A0" w14:textId="77777777" w:rsidTr="000F25BD">
        <w:tc>
          <w:tcPr>
            <w:tcW w:w="1913" w:type="dxa"/>
          </w:tcPr>
          <w:p w14:paraId="519D5EF1" w14:textId="77777777" w:rsidR="00651097" w:rsidRPr="00BB79EF" w:rsidRDefault="00651097" w:rsidP="00651097">
            <w:pPr>
              <w:rPr>
                <w:szCs w:val="22"/>
              </w:rPr>
            </w:pPr>
            <w:r w:rsidRPr="00BB79EF">
              <w:rPr>
                <w:szCs w:val="22"/>
              </w:rPr>
              <w:t>hold-off-time</w:t>
            </w:r>
          </w:p>
        </w:tc>
        <w:tc>
          <w:tcPr>
            <w:tcW w:w="4036" w:type="dxa"/>
          </w:tcPr>
          <w:p w14:paraId="1D5019CC" w14:textId="77777777" w:rsidR="00651097" w:rsidRPr="00BB79EF" w:rsidRDefault="00651097" w:rsidP="00651097">
            <w:pPr>
              <w:rPr>
                <w:szCs w:val="22"/>
              </w:rPr>
            </w:pPr>
            <w:r w:rsidRPr="00BB79EF">
              <w:rPr>
                <w:szCs w:val="22"/>
              </w:rPr>
              <w:t>"[0-9]{4}"</w:t>
            </w:r>
          </w:p>
        </w:tc>
        <w:tc>
          <w:tcPr>
            <w:tcW w:w="709" w:type="dxa"/>
          </w:tcPr>
          <w:p w14:paraId="24FA5D36" w14:textId="77777777" w:rsidR="00651097" w:rsidRPr="00BB79EF" w:rsidRDefault="00651097" w:rsidP="00651097">
            <w:pPr>
              <w:rPr>
                <w:szCs w:val="22"/>
              </w:rPr>
            </w:pPr>
            <w:r w:rsidRPr="00BB79EF">
              <w:rPr>
                <w:szCs w:val="22"/>
                <w:lang w:eastAsia="en-US"/>
              </w:rPr>
              <w:t>RW</w:t>
            </w:r>
          </w:p>
        </w:tc>
        <w:tc>
          <w:tcPr>
            <w:tcW w:w="708" w:type="dxa"/>
          </w:tcPr>
          <w:p w14:paraId="33D699A4" w14:textId="77777777" w:rsidR="00651097" w:rsidRPr="00BB79EF" w:rsidRDefault="00651097" w:rsidP="00651097">
            <w:pPr>
              <w:rPr>
                <w:szCs w:val="22"/>
              </w:rPr>
            </w:pPr>
            <w:r w:rsidRPr="00BB79EF">
              <w:rPr>
                <w:szCs w:val="22"/>
              </w:rPr>
              <w:t>O</w:t>
            </w:r>
          </w:p>
        </w:tc>
        <w:tc>
          <w:tcPr>
            <w:tcW w:w="3124" w:type="dxa"/>
          </w:tcPr>
          <w:p w14:paraId="4AD0E4D2" w14:textId="562F40FD" w:rsidR="00651097" w:rsidRPr="00BB79EF" w:rsidRDefault="00651097" w:rsidP="00651097">
            <w:pPr>
              <w:numPr>
                <w:ilvl w:val="0"/>
                <w:numId w:val="12"/>
              </w:numPr>
              <w:spacing w:after="0"/>
              <w:ind w:left="144" w:hanging="144"/>
              <w:contextualSpacing/>
              <w:rPr>
                <w:szCs w:val="22"/>
                <w:lang w:eastAsia="en-US"/>
              </w:rPr>
            </w:pPr>
            <w:r w:rsidRPr="005759EE">
              <w:rPr>
                <w:szCs w:val="22"/>
                <w:lang w:eastAsia="en-US"/>
              </w:rPr>
              <w:t xml:space="preserve">Provided by </w:t>
            </w:r>
            <w:r w:rsidRPr="005759EE">
              <w:rPr>
                <w:i/>
                <w:szCs w:val="22"/>
                <w:lang w:eastAsia="en-US"/>
              </w:rPr>
              <w:t>tapi-client</w:t>
            </w:r>
            <w:r w:rsidRPr="005759EE">
              <w:rPr>
                <w:szCs w:val="22"/>
                <w:lang w:eastAsia="en-US"/>
              </w:rPr>
              <w:t xml:space="preserve"> </w:t>
            </w:r>
          </w:p>
        </w:tc>
      </w:tr>
      <w:tr w:rsidR="002D551F" w:rsidRPr="00BB79EF" w14:paraId="2D2E6CE2" w14:textId="77777777" w:rsidTr="000F25BD">
        <w:trPr>
          <w:cnfStyle w:val="000000100000" w:firstRow="0" w:lastRow="0" w:firstColumn="0" w:lastColumn="0" w:oddVBand="0" w:evenVBand="0" w:oddHBand="1" w:evenHBand="0" w:firstRowFirstColumn="0" w:firstRowLastColumn="0" w:lastRowFirstColumn="0" w:lastRowLastColumn="0"/>
        </w:trPr>
        <w:tc>
          <w:tcPr>
            <w:tcW w:w="1913" w:type="dxa"/>
          </w:tcPr>
          <w:p w14:paraId="299B0DDC" w14:textId="77777777" w:rsidR="002D551F" w:rsidRPr="00BB79EF" w:rsidRDefault="002D551F" w:rsidP="00AB1AD8">
            <w:pPr>
              <w:rPr>
                <w:szCs w:val="22"/>
              </w:rPr>
            </w:pPr>
            <w:r w:rsidRPr="00BB79EF">
              <w:rPr>
                <w:szCs w:val="22"/>
              </w:rPr>
              <w:t>max-switch-times</w:t>
            </w:r>
          </w:p>
        </w:tc>
        <w:tc>
          <w:tcPr>
            <w:tcW w:w="4036" w:type="dxa"/>
          </w:tcPr>
          <w:p w14:paraId="3C6F6D51" w14:textId="77777777" w:rsidR="002D551F" w:rsidRPr="00BB79EF" w:rsidRDefault="002D551F" w:rsidP="00AB1AD8">
            <w:pPr>
              <w:rPr>
                <w:szCs w:val="22"/>
              </w:rPr>
            </w:pPr>
            <w:r w:rsidRPr="00BB79EF">
              <w:rPr>
                <w:szCs w:val="22"/>
              </w:rPr>
              <w:t>"[0-9]{2}"</w:t>
            </w:r>
          </w:p>
        </w:tc>
        <w:tc>
          <w:tcPr>
            <w:tcW w:w="709" w:type="dxa"/>
          </w:tcPr>
          <w:p w14:paraId="19C17F57" w14:textId="77777777" w:rsidR="002D551F" w:rsidRPr="00BB79EF" w:rsidRDefault="002D551F" w:rsidP="00AB1AD8">
            <w:pPr>
              <w:rPr>
                <w:szCs w:val="22"/>
              </w:rPr>
            </w:pPr>
            <w:r w:rsidRPr="00BB79EF">
              <w:rPr>
                <w:szCs w:val="22"/>
                <w:lang w:eastAsia="en-US"/>
              </w:rPr>
              <w:t>RW</w:t>
            </w:r>
          </w:p>
        </w:tc>
        <w:tc>
          <w:tcPr>
            <w:tcW w:w="708" w:type="dxa"/>
          </w:tcPr>
          <w:p w14:paraId="2F3EE7F3" w14:textId="77777777" w:rsidR="002D551F" w:rsidRPr="00BB79EF" w:rsidRDefault="002D551F" w:rsidP="00AB1AD8">
            <w:pPr>
              <w:rPr>
                <w:szCs w:val="22"/>
              </w:rPr>
            </w:pPr>
            <w:r w:rsidRPr="00BB79EF">
              <w:rPr>
                <w:szCs w:val="22"/>
              </w:rPr>
              <w:t>O</w:t>
            </w:r>
          </w:p>
        </w:tc>
        <w:tc>
          <w:tcPr>
            <w:tcW w:w="3124" w:type="dxa"/>
          </w:tcPr>
          <w:p w14:paraId="1B5529B9" w14:textId="77777777" w:rsidR="002D551F" w:rsidRPr="00BB79EF" w:rsidRDefault="002D551F" w:rsidP="00381A66">
            <w:pPr>
              <w:numPr>
                <w:ilvl w:val="0"/>
                <w:numId w:val="12"/>
              </w:numPr>
              <w:spacing w:after="0"/>
              <w:ind w:left="144" w:hanging="144"/>
              <w:contextualSpacing/>
              <w:rPr>
                <w:szCs w:val="22"/>
                <w:lang w:eastAsia="en-US"/>
              </w:rPr>
            </w:pPr>
            <w:r w:rsidRPr="00BB79EF">
              <w:rPr>
                <w:szCs w:val="22"/>
                <w:lang w:eastAsia="en-US"/>
              </w:rPr>
              <w:t xml:space="preserve">Provided by tapi-client </w:t>
            </w:r>
          </w:p>
        </w:tc>
      </w:tr>
      <w:tr w:rsidR="00312632" w:rsidRPr="00BB79EF" w14:paraId="220EAA68" w14:textId="77777777" w:rsidTr="000F25BD">
        <w:tc>
          <w:tcPr>
            <w:tcW w:w="1913" w:type="dxa"/>
          </w:tcPr>
          <w:p w14:paraId="6913E94C" w14:textId="77777777" w:rsidR="002D551F" w:rsidRPr="00BB79EF" w:rsidRDefault="002D551F" w:rsidP="00AB1AD8">
            <w:pPr>
              <w:rPr>
                <w:szCs w:val="22"/>
              </w:rPr>
            </w:pPr>
            <w:r w:rsidRPr="00BB79EF">
              <w:rPr>
                <w:szCs w:val="22"/>
              </w:rPr>
              <w:t>is-coordinated-switching-both-ends</w:t>
            </w:r>
          </w:p>
        </w:tc>
        <w:tc>
          <w:tcPr>
            <w:tcW w:w="4036" w:type="dxa"/>
          </w:tcPr>
          <w:p w14:paraId="3BEA0896" w14:textId="5F6CCB83" w:rsidR="002D551F" w:rsidRPr="00BB79EF" w:rsidRDefault="00C8361A" w:rsidP="00AB1AD8">
            <w:pPr>
              <w:rPr>
                <w:szCs w:val="22"/>
              </w:rPr>
            </w:pPr>
            <w:r>
              <w:rPr>
                <w:szCs w:val="22"/>
              </w:rPr>
              <w:t xml:space="preserve">One of </w:t>
            </w:r>
            <w:r w:rsidR="002D551F" w:rsidRPr="00BB79EF">
              <w:rPr>
                <w:szCs w:val="22"/>
              </w:rPr>
              <w:t>[true, false]</w:t>
            </w:r>
          </w:p>
        </w:tc>
        <w:tc>
          <w:tcPr>
            <w:tcW w:w="709" w:type="dxa"/>
          </w:tcPr>
          <w:p w14:paraId="1C5845A0" w14:textId="77777777" w:rsidR="002D551F" w:rsidRPr="00BB79EF" w:rsidRDefault="002D551F" w:rsidP="00AB1AD8">
            <w:pPr>
              <w:rPr>
                <w:szCs w:val="22"/>
              </w:rPr>
            </w:pPr>
            <w:r w:rsidRPr="00BB79EF">
              <w:rPr>
                <w:szCs w:val="22"/>
                <w:lang w:eastAsia="en-US"/>
              </w:rPr>
              <w:t>RW</w:t>
            </w:r>
          </w:p>
        </w:tc>
        <w:tc>
          <w:tcPr>
            <w:tcW w:w="708" w:type="dxa"/>
          </w:tcPr>
          <w:p w14:paraId="0173CA85" w14:textId="77777777" w:rsidR="002D551F" w:rsidRPr="00BB79EF" w:rsidRDefault="002D551F" w:rsidP="00AB1AD8">
            <w:pPr>
              <w:rPr>
                <w:szCs w:val="22"/>
              </w:rPr>
            </w:pPr>
            <w:r w:rsidRPr="00BB79EF">
              <w:rPr>
                <w:szCs w:val="22"/>
              </w:rPr>
              <w:t>O</w:t>
            </w:r>
          </w:p>
        </w:tc>
        <w:tc>
          <w:tcPr>
            <w:tcW w:w="3124" w:type="dxa"/>
          </w:tcPr>
          <w:p w14:paraId="522CF70E" w14:textId="77777777" w:rsidR="002D551F" w:rsidRPr="00BB79EF" w:rsidRDefault="002D551F" w:rsidP="00381A66">
            <w:pPr>
              <w:numPr>
                <w:ilvl w:val="0"/>
                <w:numId w:val="12"/>
              </w:numPr>
              <w:spacing w:after="0"/>
              <w:ind w:left="144" w:hanging="144"/>
              <w:contextualSpacing/>
              <w:rPr>
                <w:szCs w:val="22"/>
                <w:lang w:eastAsia="en-US"/>
              </w:rPr>
            </w:pPr>
            <w:r w:rsidRPr="00BB79EF">
              <w:rPr>
                <w:szCs w:val="22"/>
                <w:lang w:eastAsia="en-US"/>
              </w:rPr>
              <w:t xml:space="preserve">Provided by tapi-client </w:t>
            </w:r>
          </w:p>
        </w:tc>
      </w:tr>
      <w:tr w:rsidR="002D551F" w:rsidRPr="00BB79EF" w14:paraId="510249D1" w14:textId="77777777" w:rsidTr="000F25BD">
        <w:trPr>
          <w:cnfStyle w:val="000000100000" w:firstRow="0" w:lastRow="0" w:firstColumn="0" w:lastColumn="0" w:oddVBand="0" w:evenVBand="0" w:oddHBand="1" w:evenHBand="0" w:firstRowFirstColumn="0" w:firstRowLastColumn="0" w:lastRowFirstColumn="0" w:lastRowLastColumn="0"/>
        </w:trPr>
        <w:tc>
          <w:tcPr>
            <w:tcW w:w="1913" w:type="dxa"/>
          </w:tcPr>
          <w:p w14:paraId="27AC2050" w14:textId="77777777" w:rsidR="002D551F" w:rsidRPr="00BB79EF" w:rsidRDefault="002D551F" w:rsidP="00AB1AD8">
            <w:pPr>
              <w:rPr>
                <w:szCs w:val="22"/>
              </w:rPr>
            </w:pPr>
            <w:r w:rsidRPr="00BB79EF">
              <w:rPr>
                <w:szCs w:val="22"/>
              </w:rPr>
              <w:t>is-lock-out</w:t>
            </w:r>
          </w:p>
        </w:tc>
        <w:tc>
          <w:tcPr>
            <w:tcW w:w="4036" w:type="dxa"/>
          </w:tcPr>
          <w:p w14:paraId="11607050" w14:textId="531349E3" w:rsidR="002D551F" w:rsidRPr="00BB79EF" w:rsidRDefault="00C8361A" w:rsidP="00AB1AD8">
            <w:pPr>
              <w:rPr>
                <w:szCs w:val="22"/>
              </w:rPr>
            </w:pPr>
            <w:r>
              <w:rPr>
                <w:szCs w:val="22"/>
              </w:rPr>
              <w:t xml:space="preserve">One of  </w:t>
            </w:r>
            <w:r w:rsidR="002D551F" w:rsidRPr="00BB79EF">
              <w:rPr>
                <w:szCs w:val="22"/>
              </w:rPr>
              <w:t>[true, false]</w:t>
            </w:r>
          </w:p>
        </w:tc>
        <w:tc>
          <w:tcPr>
            <w:tcW w:w="709" w:type="dxa"/>
          </w:tcPr>
          <w:p w14:paraId="3BC158F9" w14:textId="77777777" w:rsidR="002D551F" w:rsidRPr="00BB79EF" w:rsidRDefault="002D551F" w:rsidP="00AB1AD8">
            <w:pPr>
              <w:rPr>
                <w:szCs w:val="22"/>
              </w:rPr>
            </w:pPr>
            <w:r w:rsidRPr="00BB79EF">
              <w:rPr>
                <w:szCs w:val="22"/>
                <w:lang w:eastAsia="en-US"/>
              </w:rPr>
              <w:t>RW</w:t>
            </w:r>
          </w:p>
        </w:tc>
        <w:tc>
          <w:tcPr>
            <w:tcW w:w="708" w:type="dxa"/>
          </w:tcPr>
          <w:p w14:paraId="037F0CDF" w14:textId="77777777" w:rsidR="002D551F" w:rsidRPr="00BB79EF" w:rsidRDefault="002D551F" w:rsidP="00AB1AD8">
            <w:pPr>
              <w:rPr>
                <w:szCs w:val="22"/>
              </w:rPr>
            </w:pPr>
            <w:r w:rsidRPr="00BB79EF">
              <w:rPr>
                <w:szCs w:val="22"/>
              </w:rPr>
              <w:t>O</w:t>
            </w:r>
          </w:p>
        </w:tc>
        <w:tc>
          <w:tcPr>
            <w:tcW w:w="3124" w:type="dxa"/>
          </w:tcPr>
          <w:p w14:paraId="3C1D7445" w14:textId="77777777" w:rsidR="002D551F" w:rsidRPr="00BB79EF" w:rsidRDefault="002D551F" w:rsidP="00381A66">
            <w:pPr>
              <w:numPr>
                <w:ilvl w:val="0"/>
                <w:numId w:val="12"/>
              </w:numPr>
              <w:spacing w:after="0"/>
              <w:ind w:left="144" w:hanging="144"/>
              <w:contextualSpacing/>
              <w:rPr>
                <w:szCs w:val="22"/>
                <w:lang w:eastAsia="en-US"/>
              </w:rPr>
            </w:pPr>
            <w:r w:rsidRPr="00BB79EF">
              <w:rPr>
                <w:szCs w:val="22"/>
                <w:lang w:eastAsia="en-US"/>
              </w:rPr>
              <w:t xml:space="preserve">Provided by tapi-client </w:t>
            </w:r>
          </w:p>
        </w:tc>
      </w:tr>
      <w:tr w:rsidR="00312632" w:rsidRPr="00BB79EF" w14:paraId="4E92BC0B" w14:textId="77777777" w:rsidTr="000F25BD">
        <w:tc>
          <w:tcPr>
            <w:tcW w:w="1913" w:type="dxa"/>
          </w:tcPr>
          <w:p w14:paraId="5FD6AD17" w14:textId="77777777" w:rsidR="002D551F" w:rsidRPr="00BB79EF" w:rsidRDefault="002D551F" w:rsidP="00AB1AD8">
            <w:pPr>
              <w:rPr>
                <w:szCs w:val="22"/>
              </w:rPr>
            </w:pPr>
            <w:r w:rsidRPr="00BB79EF">
              <w:rPr>
                <w:szCs w:val="22"/>
              </w:rPr>
              <w:t>is-frozen</w:t>
            </w:r>
          </w:p>
        </w:tc>
        <w:tc>
          <w:tcPr>
            <w:tcW w:w="4036" w:type="dxa"/>
          </w:tcPr>
          <w:p w14:paraId="49BB4736" w14:textId="5F196DA0" w:rsidR="002D551F" w:rsidRPr="00BB79EF" w:rsidRDefault="00C8361A" w:rsidP="00AB1AD8">
            <w:pPr>
              <w:rPr>
                <w:szCs w:val="22"/>
              </w:rPr>
            </w:pPr>
            <w:r>
              <w:rPr>
                <w:szCs w:val="22"/>
              </w:rPr>
              <w:t xml:space="preserve">One of  </w:t>
            </w:r>
            <w:r w:rsidR="002D551F" w:rsidRPr="00BB79EF">
              <w:rPr>
                <w:szCs w:val="22"/>
              </w:rPr>
              <w:t>[true, false]</w:t>
            </w:r>
          </w:p>
        </w:tc>
        <w:tc>
          <w:tcPr>
            <w:tcW w:w="709" w:type="dxa"/>
          </w:tcPr>
          <w:p w14:paraId="30A7C620" w14:textId="77777777" w:rsidR="002D551F" w:rsidRPr="00BB79EF" w:rsidRDefault="002D551F" w:rsidP="00AB1AD8">
            <w:pPr>
              <w:rPr>
                <w:szCs w:val="22"/>
              </w:rPr>
            </w:pPr>
            <w:r w:rsidRPr="00BB79EF">
              <w:rPr>
                <w:szCs w:val="22"/>
                <w:lang w:eastAsia="en-US"/>
              </w:rPr>
              <w:t>RW</w:t>
            </w:r>
          </w:p>
        </w:tc>
        <w:tc>
          <w:tcPr>
            <w:tcW w:w="708" w:type="dxa"/>
          </w:tcPr>
          <w:p w14:paraId="2F68757E" w14:textId="77777777" w:rsidR="002D551F" w:rsidRPr="00BB79EF" w:rsidRDefault="002D551F" w:rsidP="00AB1AD8">
            <w:pPr>
              <w:rPr>
                <w:szCs w:val="22"/>
              </w:rPr>
            </w:pPr>
            <w:r w:rsidRPr="00BB79EF">
              <w:rPr>
                <w:szCs w:val="22"/>
              </w:rPr>
              <w:t>O</w:t>
            </w:r>
          </w:p>
        </w:tc>
        <w:tc>
          <w:tcPr>
            <w:tcW w:w="3124" w:type="dxa"/>
          </w:tcPr>
          <w:p w14:paraId="557041A2" w14:textId="77777777" w:rsidR="002D551F" w:rsidRPr="00BB79EF" w:rsidRDefault="002D551F" w:rsidP="00381A66">
            <w:pPr>
              <w:numPr>
                <w:ilvl w:val="0"/>
                <w:numId w:val="12"/>
              </w:numPr>
              <w:spacing w:after="0"/>
              <w:ind w:left="144" w:hanging="144"/>
              <w:contextualSpacing/>
              <w:rPr>
                <w:szCs w:val="22"/>
                <w:lang w:eastAsia="en-US"/>
              </w:rPr>
            </w:pPr>
            <w:r w:rsidRPr="00BB79EF">
              <w:rPr>
                <w:szCs w:val="22"/>
                <w:lang w:eastAsia="en-US"/>
              </w:rPr>
              <w:t xml:space="preserve">Provided by tapi-client </w:t>
            </w:r>
          </w:p>
        </w:tc>
      </w:tr>
    </w:tbl>
    <w:p w14:paraId="3632C62D" w14:textId="5D160A09" w:rsidR="00F17663" w:rsidRPr="0012357A" w:rsidRDefault="00F17663" w:rsidP="0012357A">
      <w:pPr>
        <w:rPr>
          <w:rFonts w:cs="Times New Roman"/>
          <w:sz w:val="24"/>
        </w:rPr>
      </w:pPr>
      <w:bookmarkStart w:id="597" w:name="_Ref16007761"/>
    </w:p>
    <w:p w14:paraId="08186843" w14:textId="70F82BAF" w:rsidR="00A92D66" w:rsidRPr="00A92D66" w:rsidRDefault="00A92D66" w:rsidP="00A92D66">
      <w:pPr>
        <w:pStyle w:val="Caption"/>
        <w:keepNext/>
      </w:pPr>
      <w:bookmarkStart w:id="598" w:name="_Ref37237444"/>
      <w:bookmarkStart w:id="599" w:name="_Toc89432330"/>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56</w:t>
      </w:r>
      <w:r w:rsidRPr="001D7585">
        <w:rPr>
          <w:noProof/>
        </w:rPr>
        <w:fldChar w:fldCharType="end"/>
      </w:r>
      <w:bookmarkEnd w:id="597"/>
      <w:bookmarkEnd w:id="598"/>
      <w:r w:rsidRPr="001D7585">
        <w:t>:</w:t>
      </w:r>
      <w:r w:rsidRPr="001D7585">
        <w:rPr>
          <w:rFonts w:hint="eastAsia"/>
        </w:rPr>
        <w:t xml:space="preserve"> </w:t>
      </w:r>
      <w:r w:rsidRPr="00A92D66">
        <w:t xml:space="preserve">Connectivity-service-End-Points </w:t>
      </w:r>
      <w:r w:rsidR="00B85842">
        <w:t>parameters</w:t>
      </w:r>
      <w:r w:rsidRPr="00A92D66">
        <w:t xml:space="preserve"> for UC5b.</w:t>
      </w:r>
      <w:bookmarkEnd w:id="599"/>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13281D" w:rsidRPr="00B25C5E" w14:paraId="5F9153AB" w14:textId="77777777" w:rsidTr="007D18DE">
        <w:trPr>
          <w:cnfStyle w:val="100000000000" w:firstRow="1" w:lastRow="0" w:firstColumn="0" w:lastColumn="0" w:oddVBand="0" w:evenVBand="0" w:oddHBand="0" w:evenHBand="0" w:firstRowFirstColumn="0" w:firstRowLastColumn="0" w:lastRowFirstColumn="0" w:lastRowLastColumn="0"/>
        </w:trPr>
        <w:tc>
          <w:tcPr>
            <w:tcW w:w="1838" w:type="dxa"/>
          </w:tcPr>
          <w:p w14:paraId="20CF43C8" w14:textId="77777777" w:rsidR="0013281D" w:rsidRPr="00B25C5E" w:rsidRDefault="0013281D" w:rsidP="00AB1AD8">
            <w:pPr>
              <w:rPr>
                <w:b w:val="0"/>
                <w:bCs w:val="0"/>
                <w:szCs w:val="22"/>
                <w:lang w:eastAsia="en-US"/>
              </w:rPr>
            </w:pPr>
            <w:r w:rsidRPr="00B25C5E">
              <w:rPr>
                <w:szCs w:val="22"/>
                <w:lang w:eastAsia="en-US"/>
              </w:rPr>
              <w:t>connectivity-service-end-point</w:t>
            </w:r>
          </w:p>
        </w:tc>
        <w:tc>
          <w:tcPr>
            <w:tcW w:w="8652" w:type="dxa"/>
            <w:gridSpan w:val="4"/>
          </w:tcPr>
          <w:p w14:paraId="5F191040" w14:textId="4C5AF774" w:rsidR="0013281D" w:rsidRPr="00B25C5E" w:rsidRDefault="00C02AE7" w:rsidP="00AB1AD8">
            <w:pPr>
              <w:rPr>
                <w:szCs w:val="22"/>
                <w:lang w:eastAsia="en-US"/>
              </w:rPr>
            </w:pPr>
            <w:r w:rsidRPr="00B25C5E">
              <w:rPr>
                <w:szCs w:val="22"/>
                <w:lang w:eastAsia="en-US"/>
              </w:rPr>
              <w:t>/tapi-common:context/tapi-connectivity:connectivity-context/connectivity-service/end-point</w:t>
            </w:r>
          </w:p>
        </w:tc>
      </w:tr>
      <w:tr w:rsidR="00312632" w:rsidRPr="00B25C5E" w14:paraId="66F239CC"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6543C0F4" w14:textId="77777777" w:rsidR="002D551F" w:rsidRPr="00B25C5E" w:rsidRDefault="002D551F" w:rsidP="00AB1AD8">
            <w:pPr>
              <w:rPr>
                <w:b/>
                <w:szCs w:val="22"/>
                <w:lang w:eastAsia="en-US"/>
              </w:rPr>
            </w:pPr>
            <w:r w:rsidRPr="00B25C5E">
              <w:rPr>
                <w:b/>
                <w:szCs w:val="22"/>
                <w:lang w:eastAsia="en-US"/>
              </w:rPr>
              <w:t>Attribute</w:t>
            </w:r>
          </w:p>
        </w:tc>
        <w:tc>
          <w:tcPr>
            <w:tcW w:w="3265" w:type="dxa"/>
          </w:tcPr>
          <w:p w14:paraId="734E37D0" w14:textId="77777777" w:rsidR="002D551F" w:rsidRPr="00B25C5E" w:rsidRDefault="002D551F" w:rsidP="00AB1AD8">
            <w:pPr>
              <w:rPr>
                <w:b/>
                <w:szCs w:val="22"/>
                <w:lang w:eastAsia="en-US"/>
              </w:rPr>
            </w:pPr>
            <w:r w:rsidRPr="00B25C5E">
              <w:rPr>
                <w:b/>
                <w:szCs w:val="22"/>
                <w:lang w:eastAsia="en-US"/>
              </w:rPr>
              <w:t>Allowed Values/Format</w:t>
            </w:r>
          </w:p>
        </w:tc>
        <w:tc>
          <w:tcPr>
            <w:tcW w:w="709" w:type="dxa"/>
          </w:tcPr>
          <w:p w14:paraId="1AC02B57" w14:textId="77777777" w:rsidR="002D551F" w:rsidRPr="00B25C5E" w:rsidRDefault="002D551F" w:rsidP="00AB1AD8">
            <w:pPr>
              <w:rPr>
                <w:b/>
                <w:szCs w:val="22"/>
                <w:lang w:eastAsia="en-US"/>
              </w:rPr>
            </w:pPr>
            <w:r w:rsidRPr="00B25C5E">
              <w:rPr>
                <w:b/>
                <w:szCs w:val="22"/>
                <w:lang w:eastAsia="en-US"/>
              </w:rPr>
              <w:t>Mod</w:t>
            </w:r>
          </w:p>
        </w:tc>
        <w:tc>
          <w:tcPr>
            <w:tcW w:w="567" w:type="dxa"/>
          </w:tcPr>
          <w:p w14:paraId="594B56FC" w14:textId="77777777" w:rsidR="002D551F" w:rsidRPr="00B25C5E" w:rsidRDefault="002D551F" w:rsidP="00AB1AD8">
            <w:pPr>
              <w:rPr>
                <w:b/>
                <w:szCs w:val="22"/>
                <w:lang w:eastAsia="en-US"/>
              </w:rPr>
            </w:pPr>
            <w:r w:rsidRPr="00B25C5E">
              <w:rPr>
                <w:b/>
                <w:szCs w:val="22"/>
                <w:lang w:eastAsia="en-US"/>
              </w:rPr>
              <w:t>Sup</w:t>
            </w:r>
          </w:p>
        </w:tc>
        <w:tc>
          <w:tcPr>
            <w:tcW w:w="4111" w:type="dxa"/>
          </w:tcPr>
          <w:p w14:paraId="3A54EC18" w14:textId="77777777" w:rsidR="002D551F" w:rsidRPr="00B25C5E" w:rsidRDefault="002D551F" w:rsidP="00AB1AD8">
            <w:pPr>
              <w:rPr>
                <w:b/>
                <w:szCs w:val="22"/>
                <w:lang w:eastAsia="en-US"/>
              </w:rPr>
            </w:pPr>
            <w:r w:rsidRPr="00B25C5E">
              <w:rPr>
                <w:b/>
                <w:szCs w:val="22"/>
                <w:lang w:eastAsia="en-US"/>
              </w:rPr>
              <w:t>Notes</w:t>
            </w:r>
          </w:p>
        </w:tc>
      </w:tr>
      <w:tr w:rsidR="002D551F" w:rsidRPr="00B25C5E" w14:paraId="387C585C" w14:textId="77777777" w:rsidTr="007D18DE">
        <w:tc>
          <w:tcPr>
            <w:tcW w:w="1838" w:type="dxa"/>
          </w:tcPr>
          <w:p w14:paraId="75A02238" w14:textId="79AE0ED5" w:rsidR="002D551F" w:rsidRPr="00B25C5E" w:rsidRDefault="001E5073" w:rsidP="00AB1AD8">
            <w:pPr>
              <w:rPr>
                <w:szCs w:val="22"/>
                <w:lang w:eastAsia="en-US"/>
              </w:rPr>
            </w:pPr>
            <w:r w:rsidRPr="00B25C5E">
              <w:rPr>
                <w:szCs w:val="22"/>
                <w:lang w:eastAsia="en-US"/>
              </w:rPr>
              <w:t>p</w:t>
            </w:r>
            <w:r w:rsidR="002D551F" w:rsidRPr="00B25C5E">
              <w:rPr>
                <w:szCs w:val="22"/>
                <w:lang w:eastAsia="en-US"/>
              </w:rPr>
              <w:t>rotection-role</w:t>
            </w:r>
          </w:p>
        </w:tc>
        <w:tc>
          <w:tcPr>
            <w:tcW w:w="3265" w:type="dxa"/>
          </w:tcPr>
          <w:p w14:paraId="1B4DB9C1" w14:textId="6914DFE6" w:rsidR="002D551F" w:rsidRPr="00B25C5E" w:rsidRDefault="00B25C5E" w:rsidP="00AB1AD8">
            <w:pPr>
              <w:rPr>
                <w:szCs w:val="22"/>
                <w:lang w:eastAsia="en-US"/>
              </w:rPr>
            </w:pPr>
            <w:r>
              <w:rPr>
                <w:szCs w:val="22"/>
                <w:lang w:eastAsia="en-US"/>
              </w:rPr>
              <w:t>On</w:t>
            </w:r>
            <w:r w:rsidR="007D18DE">
              <w:rPr>
                <w:szCs w:val="22"/>
                <w:lang w:eastAsia="en-US"/>
              </w:rPr>
              <w:t>e</w:t>
            </w:r>
            <w:r>
              <w:rPr>
                <w:szCs w:val="22"/>
                <w:lang w:eastAsia="en-US"/>
              </w:rPr>
              <w:t xml:space="preserve"> of </w:t>
            </w:r>
            <w:r w:rsidR="002D551F" w:rsidRPr="00B25C5E">
              <w:rPr>
                <w:szCs w:val="22"/>
                <w:lang w:eastAsia="en-US"/>
              </w:rPr>
              <w:t>["WORK", "PROTECT", "PROTECTED"]</w:t>
            </w:r>
          </w:p>
        </w:tc>
        <w:tc>
          <w:tcPr>
            <w:tcW w:w="709" w:type="dxa"/>
          </w:tcPr>
          <w:p w14:paraId="0FDBDAE3" w14:textId="77777777" w:rsidR="002D551F" w:rsidRPr="00B25C5E" w:rsidRDefault="002D551F" w:rsidP="00AB1AD8">
            <w:pPr>
              <w:rPr>
                <w:szCs w:val="22"/>
                <w:lang w:eastAsia="en-US"/>
              </w:rPr>
            </w:pPr>
            <w:r w:rsidRPr="00B25C5E">
              <w:rPr>
                <w:szCs w:val="22"/>
                <w:lang w:eastAsia="en-US"/>
              </w:rPr>
              <w:t>RW</w:t>
            </w:r>
          </w:p>
        </w:tc>
        <w:tc>
          <w:tcPr>
            <w:tcW w:w="567" w:type="dxa"/>
          </w:tcPr>
          <w:p w14:paraId="0068EBAB" w14:textId="6A37B379" w:rsidR="002D551F" w:rsidRPr="00B25C5E" w:rsidRDefault="00F86B54" w:rsidP="00AB1AD8">
            <w:pPr>
              <w:rPr>
                <w:szCs w:val="22"/>
                <w:lang w:eastAsia="en-US"/>
              </w:rPr>
            </w:pPr>
            <w:r>
              <w:rPr>
                <w:szCs w:val="22"/>
                <w:lang w:eastAsia="en-US"/>
              </w:rPr>
              <w:t>O</w:t>
            </w:r>
          </w:p>
        </w:tc>
        <w:tc>
          <w:tcPr>
            <w:tcW w:w="4111" w:type="dxa"/>
          </w:tcPr>
          <w:p w14:paraId="5425B13F" w14:textId="3E388F4C" w:rsidR="002D551F" w:rsidRDefault="002D551F" w:rsidP="00381A66">
            <w:pPr>
              <w:numPr>
                <w:ilvl w:val="0"/>
                <w:numId w:val="12"/>
              </w:numPr>
              <w:spacing w:after="0"/>
              <w:ind w:left="144" w:hanging="144"/>
              <w:contextualSpacing/>
              <w:rPr>
                <w:szCs w:val="22"/>
                <w:lang w:eastAsia="en-US"/>
              </w:rPr>
            </w:pPr>
            <w:r w:rsidRPr="00B25C5E">
              <w:rPr>
                <w:szCs w:val="22"/>
                <w:lang w:eastAsia="en-US"/>
              </w:rPr>
              <w:t xml:space="preserve">Provided by </w:t>
            </w:r>
            <w:r w:rsidRPr="00B25C5E">
              <w:rPr>
                <w:i/>
                <w:szCs w:val="22"/>
                <w:lang w:eastAsia="en-US"/>
              </w:rPr>
              <w:t>tapi-client</w:t>
            </w:r>
            <w:r w:rsidRPr="00B25C5E">
              <w:rPr>
                <w:szCs w:val="22"/>
                <w:lang w:eastAsia="en-US"/>
              </w:rPr>
              <w:t xml:space="preserve"> </w:t>
            </w:r>
          </w:p>
          <w:p w14:paraId="450DAB95" w14:textId="1A3EC15C" w:rsidR="002D551F" w:rsidRPr="00B25C5E" w:rsidRDefault="002D551F" w:rsidP="00F86B54">
            <w:pPr>
              <w:spacing w:after="0"/>
              <w:contextualSpacing/>
              <w:rPr>
                <w:szCs w:val="22"/>
                <w:lang w:eastAsia="en-US"/>
              </w:rPr>
            </w:pPr>
          </w:p>
        </w:tc>
      </w:tr>
    </w:tbl>
    <w:p w14:paraId="479BCE36" w14:textId="51E23C3A" w:rsidR="00A92D66" w:rsidRPr="00A92D66" w:rsidRDefault="00A92D66" w:rsidP="00A92D66">
      <w:pPr>
        <w:pStyle w:val="Caption"/>
        <w:keepNext/>
      </w:pPr>
      <w:r w:rsidRPr="00661FB9">
        <w:rPr>
          <w:rFonts w:cs="Times New Roman"/>
        </w:rPr>
        <w:t> </w:t>
      </w:r>
      <w:bookmarkStart w:id="600" w:name="_Ref16007766"/>
      <w:bookmarkStart w:id="601" w:name="_Toc89432331"/>
      <w:r w:rsidRPr="001D7585">
        <w:t xml:space="preserve">Table </w:t>
      </w:r>
      <w:r w:rsidRPr="001D7585">
        <w:rPr>
          <w:noProof/>
        </w:rPr>
        <w:fldChar w:fldCharType="begin"/>
      </w:r>
      <w:r w:rsidRPr="001D7585">
        <w:rPr>
          <w:noProof/>
        </w:rPr>
        <w:instrText xml:space="preserve"> SEQ Table \* ARABIC </w:instrText>
      </w:r>
      <w:r w:rsidRPr="001D7585">
        <w:rPr>
          <w:noProof/>
        </w:rPr>
        <w:fldChar w:fldCharType="separate"/>
      </w:r>
      <w:r w:rsidR="00A35D70">
        <w:rPr>
          <w:noProof/>
        </w:rPr>
        <w:t>57</w:t>
      </w:r>
      <w:r w:rsidRPr="001D7585">
        <w:rPr>
          <w:noProof/>
        </w:rPr>
        <w:fldChar w:fldCharType="end"/>
      </w:r>
      <w:bookmarkEnd w:id="600"/>
      <w:r w:rsidRPr="001D7585">
        <w:t>:</w:t>
      </w:r>
      <w:r w:rsidRPr="001D7585">
        <w:rPr>
          <w:rFonts w:hint="eastAsia"/>
        </w:rPr>
        <w:t xml:space="preserve"> </w:t>
      </w:r>
      <w:r w:rsidRPr="00A92D66">
        <w:t xml:space="preserve">Connection </w:t>
      </w:r>
      <w:r w:rsidR="00B85842">
        <w:t>parameters</w:t>
      </w:r>
      <w:r w:rsidRPr="00A92D66">
        <w:t xml:space="preserve"> for UC5b.</w:t>
      </w:r>
      <w:bookmarkEnd w:id="601"/>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6C0052" w:rsidRPr="00B25C5E" w14:paraId="12741B44" w14:textId="77777777" w:rsidTr="007D18DE">
        <w:trPr>
          <w:cnfStyle w:val="100000000000" w:firstRow="1" w:lastRow="0" w:firstColumn="0" w:lastColumn="0" w:oddVBand="0" w:evenVBand="0" w:oddHBand="0" w:evenHBand="0" w:firstRowFirstColumn="0" w:firstRowLastColumn="0" w:lastRowFirstColumn="0" w:lastRowLastColumn="0"/>
        </w:trPr>
        <w:tc>
          <w:tcPr>
            <w:tcW w:w="1838" w:type="dxa"/>
          </w:tcPr>
          <w:p w14:paraId="5DC34CA9" w14:textId="77777777" w:rsidR="006C0052" w:rsidRPr="00B25C5E" w:rsidRDefault="006C0052" w:rsidP="00AB1AD8">
            <w:pPr>
              <w:rPr>
                <w:b w:val="0"/>
                <w:bCs w:val="0"/>
                <w:szCs w:val="22"/>
                <w:lang w:eastAsia="en-US"/>
              </w:rPr>
            </w:pPr>
            <w:r w:rsidRPr="00B25C5E">
              <w:rPr>
                <w:szCs w:val="22"/>
                <w:lang w:eastAsia="en-US"/>
              </w:rPr>
              <w:t>connection</w:t>
            </w:r>
          </w:p>
        </w:tc>
        <w:tc>
          <w:tcPr>
            <w:tcW w:w="8652" w:type="dxa"/>
            <w:gridSpan w:val="4"/>
          </w:tcPr>
          <w:p w14:paraId="3316F2F9" w14:textId="7ED8CA71" w:rsidR="006C0052" w:rsidRPr="00B25C5E" w:rsidRDefault="006C0052" w:rsidP="00AB1AD8">
            <w:pPr>
              <w:rPr>
                <w:szCs w:val="22"/>
                <w:lang w:eastAsia="en-US"/>
              </w:rPr>
            </w:pPr>
            <w:r w:rsidRPr="00B25C5E">
              <w:rPr>
                <w:szCs w:val="22"/>
                <w:lang w:eastAsia="en-US"/>
              </w:rPr>
              <w:t>/tapi-common:context/tapi-connectivity:connectivity-context/connection</w:t>
            </w:r>
          </w:p>
        </w:tc>
      </w:tr>
      <w:tr w:rsidR="00312632" w:rsidRPr="00B25C5E" w14:paraId="1BAC9209"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0B46CD42" w14:textId="77777777" w:rsidR="002D551F" w:rsidRPr="00B25C5E" w:rsidRDefault="002D551F" w:rsidP="00AB1AD8">
            <w:pPr>
              <w:rPr>
                <w:b/>
                <w:szCs w:val="22"/>
                <w:lang w:eastAsia="en-US"/>
              </w:rPr>
            </w:pPr>
            <w:r w:rsidRPr="00B25C5E">
              <w:rPr>
                <w:b/>
                <w:szCs w:val="22"/>
                <w:lang w:eastAsia="en-US"/>
              </w:rPr>
              <w:t>Attribute</w:t>
            </w:r>
          </w:p>
        </w:tc>
        <w:tc>
          <w:tcPr>
            <w:tcW w:w="3265" w:type="dxa"/>
          </w:tcPr>
          <w:p w14:paraId="363D1061" w14:textId="77777777" w:rsidR="002D551F" w:rsidRPr="00B25C5E" w:rsidRDefault="002D551F" w:rsidP="00AB1AD8">
            <w:pPr>
              <w:rPr>
                <w:b/>
                <w:szCs w:val="22"/>
                <w:lang w:eastAsia="en-US"/>
              </w:rPr>
            </w:pPr>
            <w:r w:rsidRPr="00B25C5E">
              <w:rPr>
                <w:b/>
                <w:szCs w:val="22"/>
                <w:lang w:eastAsia="en-US"/>
              </w:rPr>
              <w:t>Allowed Values/Format</w:t>
            </w:r>
          </w:p>
        </w:tc>
        <w:tc>
          <w:tcPr>
            <w:tcW w:w="709" w:type="dxa"/>
          </w:tcPr>
          <w:p w14:paraId="5FAA23F1" w14:textId="77777777" w:rsidR="002D551F" w:rsidRPr="00B25C5E" w:rsidRDefault="002D551F" w:rsidP="00AB1AD8">
            <w:pPr>
              <w:rPr>
                <w:b/>
                <w:szCs w:val="22"/>
                <w:lang w:eastAsia="en-US"/>
              </w:rPr>
            </w:pPr>
            <w:r w:rsidRPr="00B25C5E">
              <w:rPr>
                <w:b/>
                <w:szCs w:val="22"/>
                <w:lang w:eastAsia="en-US"/>
              </w:rPr>
              <w:t>Mod</w:t>
            </w:r>
          </w:p>
        </w:tc>
        <w:tc>
          <w:tcPr>
            <w:tcW w:w="567" w:type="dxa"/>
          </w:tcPr>
          <w:p w14:paraId="1D31B210" w14:textId="77777777" w:rsidR="002D551F" w:rsidRPr="00B25C5E" w:rsidRDefault="002D551F" w:rsidP="00AB1AD8">
            <w:pPr>
              <w:rPr>
                <w:b/>
                <w:szCs w:val="22"/>
                <w:lang w:eastAsia="en-US"/>
              </w:rPr>
            </w:pPr>
            <w:r w:rsidRPr="00B25C5E">
              <w:rPr>
                <w:b/>
                <w:szCs w:val="22"/>
                <w:lang w:eastAsia="en-US"/>
              </w:rPr>
              <w:t>Sup</w:t>
            </w:r>
          </w:p>
        </w:tc>
        <w:tc>
          <w:tcPr>
            <w:tcW w:w="4111" w:type="dxa"/>
          </w:tcPr>
          <w:p w14:paraId="1688DDAA" w14:textId="77777777" w:rsidR="002D551F" w:rsidRPr="00B25C5E" w:rsidRDefault="002D551F" w:rsidP="00AB1AD8">
            <w:pPr>
              <w:rPr>
                <w:b/>
                <w:szCs w:val="22"/>
                <w:lang w:eastAsia="en-US"/>
              </w:rPr>
            </w:pPr>
            <w:r w:rsidRPr="00B25C5E">
              <w:rPr>
                <w:b/>
                <w:szCs w:val="22"/>
                <w:lang w:eastAsia="en-US"/>
              </w:rPr>
              <w:t>Notes</w:t>
            </w:r>
          </w:p>
        </w:tc>
      </w:tr>
      <w:tr w:rsidR="002D551F" w:rsidRPr="00B25C5E" w14:paraId="1BF9CD69" w14:textId="77777777" w:rsidTr="007D18DE">
        <w:tc>
          <w:tcPr>
            <w:tcW w:w="1838" w:type="dxa"/>
          </w:tcPr>
          <w:p w14:paraId="466B1D7D" w14:textId="77777777" w:rsidR="002D551F" w:rsidRPr="00B25C5E" w:rsidRDefault="002D551F" w:rsidP="00AB1AD8">
            <w:pPr>
              <w:rPr>
                <w:szCs w:val="22"/>
                <w:lang w:eastAsia="en-US"/>
              </w:rPr>
            </w:pPr>
            <w:r w:rsidRPr="00B25C5E">
              <w:rPr>
                <w:szCs w:val="22"/>
                <w:lang w:eastAsia="en-US"/>
              </w:rPr>
              <w:t>switch-control</w:t>
            </w:r>
          </w:p>
        </w:tc>
        <w:tc>
          <w:tcPr>
            <w:tcW w:w="3265" w:type="dxa"/>
          </w:tcPr>
          <w:p w14:paraId="1657236C" w14:textId="77777777" w:rsidR="002D551F" w:rsidRPr="00B25C5E" w:rsidRDefault="002D551F" w:rsidP="00AB1AD8">
            <w:pPr>
              <w:rPr>
                <w:szCs w:val="22"/>
                <w:lang w:eastAsia="en-US"/>
              </w:rPr>
            </w:pPr>
            <w:r w:rsidRPr="00B25C5E">
              <w:rPr>
                <w:szCs w:val="22"/>
                <w:lang w:eastAsia="en-US"/>
              </w:rPr>
              <w:t>List of {</w:t>
            </w:r>
            <w:r w:rsidRPr="00B25C5E">
              <w:rPr>
                <w:color w:val="0033CC"/>
                <w:szCs w:val="22"/>
                <w:lang w:eastAsia="en-US"/>
              </w:rPr>
              <w:t xml:space="preserve"> </w:t>
            </w:r>
            <w:r w:rsidRPr="00B25C5E">
              <w:rPr>
                <w:b/>
                <w:color w:val="0033CC"/>
                <w:szCs w:val="22"/>
                <w:lang w:eastAsia="en-US"/>
              </w:rPr>
              <w:t>switch-control</w:t>
            </w:r>
            <w:r w:rsidRPr="00B25C5E">
              <w:rPr>
                <w:szCs w:val="22"/>
                <w:lang w:eastAsia="en-US"/>
              </w:rPr>
              <w:t xml:space="preserve"> }</w:t>
            </w:r>
          </w:p>
        </w:tc>
        <w:tc>
          <w:tcPr>
            <w:tcW w:w="709" w:type="dxa"/>
          </w:tcPr>
          <w:p w14:paraId="27F6A600" w14:textId="77777777" w:rsidR="002D551F" w:rsidRPr="00B25C5E" w:rsidRDefault="002D551F" w:rsidP="00AB1AD8">
            <w:pPr>
              <w:rPr>
                <w:szCs w:val="22"/>
                <w:lang w:eastAsia="en-US"/>
              </w:rPr>
            </w:pPr>
            <w:r w:rsidRPr="00B25C5E">
              <w:rPr>
                <w:szCs w:val="22"/>
                <w:lang w:eastAsia="en-US"/>
              </w:rPr>
              <w:t>RO</w:t>
            </w:r>
          </w:p>
        </w:tc>
        <w:tc>
          <w:tcPr>
            <w:tcW w:w="567" w:type="dxa"/>
          </w:tcPr>
          <w:p w14:paraId="3C4B1795" w14:textId="2553E6F3" w:rsidR="002D551F" w:rsidRPr="00B25C5E" w:rsidRDefault="00F86B54" w:rsidP="00AB1AD8">
            <w:pPr>
              <w:rPr>
                <w:szCs w:val="22"/>
                <w:lang w:eastAsia="en-US"/>
              </w:rPr>
            </w:pPr>
            <w:r>
              <w:rPr>
                <w:szCs w:val="22"/>
                <w:lang w:eastAsia="en-US"/>
              </w:rPr>
              <w:t>C</w:t>
            </w:r>
          </w:p>
        </w:tc>
        <w:tc>
          <w:tcPr>
            <w:tcW w:w="4111" w:type="dxa"/>
          </w:tcPr>
          <w:p w14:paraId="228C3F4D" w14:textId="77777777" w:rsidR="002D551F" w:rsidRPr="00F86B54" w:rsidRDefault="002D551F" w:rsidP="00381A66">
            <w:pPr>
              <w:numPr>
                <w:ilvl w:val="0"/>
                <w:numId w:val="12"/>
              </w:numPr>
              <w:spacing w:after="0"/>
              <w:ind w:left="144" w:hanging="144"/>
              <w:contextualSpacing/>
              <w:rPr>
                <w:szCs w:val="22"/>
                <w:lang w:eastAsia="en-US"/>
              </w:rPr>
            </w:pPr>
            <w:r w:rsidRPr="00B25C5E">
              <w:rPr>
                <w:szCs w:val="22"/>
                <w:lang w:eastAsia="en-US"/>
              </w:rPr>
              <w:t xml:space="preserve">Provided by </w:t>
            </w:r>
            <w:r w:rsidRPr="00B25C5E">
              <w:rPr>
                <w:i/>
                <w:szCs w:val="22"/>
                <w:lang w:eastAsia="en-US"/>
              </w:rPr>
              <w:t>tapi-server</w:t>
            </w:r>
          </w:p>
          <w:p w14:paraId="27D470D8" w14:textId="421731EC" w:rsidR="00F86B54" w:rsidRPr="00B25C5E" w:rsidRDefault="00F86B54" w:rsidP="00381A66">
            <w:pPr>
              <w:numPr>
                <w:ilvl w:val="0"/>
                <w:numId w:val="12"/>
              </w:numPr>
              <w:spacing w:after="0"/>
              <w:ind w:left="144" w:hanging="144"/>
              <w:contextualSpacing/>
              <w:rPr>
                <w:szCs w:val="22"/>
                <w:lang w:eastAsia="en-US"/>
              </w:rPr>
            </w:pPr>
            <w:r>
              <w:rPr>
                <w:iCs/>
                <w:szCs w:val="22"/>
                <w:lang w:eastAsia="en-US"/>
              </w:rPr>
              <w:t>Must appear as defined above.</w:t>
            </w:r>
          </w:p>
        </w:tc>
      </w:tr>
    </w:tbl>
    <w:p w14:paraId="4D5CCC41" w14:textId="781A2DC7" w:rsidR="00A92D66" w:rsidRPr="00A92D66" w:rsidRDefault="00A92D66" w:rsidP="00A92D66">
      <w:pPr>
        <w:pStyle w:val="Caption"/>
        <w:keepNext/>
      </w:pPr>
      <w:r w:rsidRPr="00661FB9">
        <w:rPr>
          <w:rFonts w:cs="Times New Roman"/>
        </w:rPr>
        <w:lastRenderedPageBreak/>
        <w:t> </w:t>
      </w:r>
      <w:bookmarkStart w:id="602" w:name="_Ref16007774"/>
      <w:bookmarkStart w:id="603" w:name="_Toc89432332"/>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58</w:t>
      </w:r>
      <w:r w:rsidRPr="008D7A82">
        <w:rPr>
          <w:rFonts w:cs="Times New Roman"/>
        </w:rPr>
        <w:fldChar w:fldCharType="end"/>
      </w:r>
      <w:bookmarkEnd w:id="602"/>
      <w:r w:rsidRPr="008D7A82">
        <w:rPr>
          <w:rFonts w:cs="Times New Roman"/>
        </w:rPr>
        <w:t>:</w:t>
      </w:r>
      <w:r w:rsidRPr="008D7A82">
        <w:rPr>
          <w:rFonts w:cs="Times New Roman" w:hint="eastAsia"/>
        </w:rPr>
        <w:t xml:space="preserve"> </w:t>
      </w:r>
      <w:r w:rsidRPr="008D7A82">
        <w:rPr>
          <w:rFonts w:cs="Times New Roman"/>
        </w:rPr>
        <w:t xml:space="preserve">Switch-control </w:t>
      </w:r>
      <w:r w:rsidR="00B85842">
        <w:rPr>
          <w:rFonts w:cs="Times New Roman"/>
        </w:rPr>
        <w:t>parameters</w:t>
      </w:r>
      <w:r w:rsidRPr="008D7A82">
        <w:rPr>
          <w:rFonts w:cs="Times New Roman"/>
        </w:rPr>
        <w:t xml:space="preserve"> for UC5b.</w:t>
      </w:r>
      <w:bookmarkEnd w:id="603"/>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2654B1" w:rsidRPr="00BC2541" w14:paraId="2CA5045A" w14:textId="77777777" w:rsidTr="007D18DE">
        <w:trPr>
          <w:cnfStyle w:val="100000000000" w:firstRow="1" w:lastRow="0" w:firstColumn="0" w:lastColumn="0" w:oddVBand="0" w:evenVBand="0" w:oddHBand="0" w:evenHBand="0" w:firstRowFirstColumn="0" w:firstRowLastColumn="0" w:lastRowFirstColumn="0" w:lastRowLastColumn="0"/>
        </w:trPr>
        <w:tc>
          <w:tcPr>
            <w:tcW w:w="1838" w:type="dxa"/>
          </w:tcPr>
          <w:p w14:paraId="3DD00AEC" w14:textId="77777777" w:rsidR="002654B1" w:rsidRPr="00BC2541" w:rsidRDefault="002654B1" w:rsidP="00AB1AD8">
            <w:pPr>
              <w:rPr>
                <w:b w:val="0"/>
                <w:bCs w:val="0"/>
                <w:color w:val="auto"/>
                <w:szCs w:val="22"/>
              </w:rPr>
            </w:pPr>
            <w:r w:rsidRPr="00BC2541">
              <w:rPr>
                <w:szCs w:val="22"/>
                <w:lang w:eastAsia="en-US"/>
              </w:rPr>
              <w:t>switch-control</w:t>
            </w:r>
            <w:r w:rsidRPr="00BC2541">
              <w:rPr>
                <w:color w:val="auto"/>
                <w:szCs w:val="22"/>
              </w:rPr>
              <w:t xml:space="preserve"> </w:t>
            </w:r>
          </w:p>
        </w:tc>
        <w:tc>
          <w:tcPr>
            <w:tcW w:w="8652" w:type="dxa"/>
            <w:gridSpan w:val="4"/>
          </w:tcPr>
          <w:p w14:paraId="06C0C728" w14:textId="6DEBD5A3" w:rsidR="002654B1" w:rsidRPr="00BC2541" w:rsidRDefault="002654B1" w:rsidP="00AB1AD8">
            <w:pPr>
              <w:rPr>
                <w:color w:val="auto"/>
                <w:szCs w:val="22"/>
              </w:rPr>
            </w:pPr>
            <w:r w:rsidRPr="00BC2541">
              <w:rPr>
                <w:szCs w:val="22"/>
                <w:lang w:eastAsia="en-US"/>
              </w:rPr>
              <w:t>/tapi-common:context/tapi-connectivity:connectivity-context/connection/switch-control</w:t>
            </w:r>
          </w:p>
        </w:tc>
      </w:tr>
      <w:tr w:rsidR="002654B1" w:rsidRPr="00BC2541" w14:paraId="3D7FCC73"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51A4BAB9" w14:textId="77777777" w:rsidR="002654B1" w:rsidRPr="00BC2541" w:rsidRDefault="002654B1" w:rsidP="00AB1AD8">
            <w:pPr>
              <w:rPr>
                <w:b/>
                <w:bCs/>
                <w:szCs w:val="22"/>
              </w:rPr>
            </w:pPr>
            <w:r w:rsidRPr="00BC2541">
              <w:rPr>
                <w:b/>
                <w:bCs/>
                <w:szCs w:val="22"/>
              </w:rPr>
              <w:t>Attribute</w:t>
            </w:r>
          </w:p>
        </w:tc>
        <w:tc>
          <w:tcPr>
            <w:tcW w:w="3265" w:type="dxa"/>
          </w:tcPr>
          <w:p w14:paraId="379C36BB" w14:textId="77777777" w:rsidR="002654B1" w:rsidRPr="00BC2541" w:rsidRDefault="002654B1" w:rsidP="00AB1AD8">
            <w:pPr>
              <w:rPr>
                <w:b/>
                <w:bCs/>
                <w:szCs w:val="22"/>
              </w:rPr>
            </w:pPr>
            <w:r w:rsidRPr="00BC2541">
              <w:rPr>
                <w:b/>
                <w:bCs/>
                <w:szCs w:val="22"/>
              </w:rPr>
              <w:t>Allowed Values/Format</w:t>
            </w:r>
          </w:p>
        </w:tc>
        <w:tc>
          <w:tcPr>
            <w:tcW w:w="709" w:type="dxa"/>
          </w:tcPr>
          <w:p w14:paraId="7EEC7082" w14:textId="77777777" w:rsidR="002654B1" w:rsidRPr="00BC2541" w:rsidRDefault="002654B1" w:rsidP="00AB1AD8">
            <w:pPr>
              <w:rPr>
                <w:b/>
                <w:bCs/>
                <w:szCs w:val="22"/>
              </w:rPr>
            </w:pPr>
            <w:r w:rsidRPr="00BC2541">
              <w:rPr>
                <w:b/>
                <w:bCs/>
                <w:szCs w:val="22"/>
              </w:rPr>
              <w:t>Mod</w:t>
            </w:r>
          </w:p>
        </w:tc>
        <w:tc>
          <w:tcPr>
            <w:tcW w:w="851" w:type="dxa"/>
          </w:tcPr>
          <w:p w14:paraId="4FA51D7E" w14:textId="77777777" w:rsidR="002654B1" w:rsidRPr="00BC2541" w:rsidRDefault="002654B1" w:rsidP="00AB1AD8">
            <w:pPr>
              <w:rPr>
                <w:b/>
                <w:bCs/>
                <w:szCs w:val="22"/>
              </w:rPr>
            </w:pPr>
            <w:r w:rsidRPr="00BC2541">
              <w:rPr>
                <w:b/>
                <w:bCs/>
                <w:szCs w:val="22"/>
              </w:rPr>
              <w:t>Sup</w:t>
            </w:r>
          </w:p>
        </w:tc>
        <w:tc>
          <w:tcPr>
            <w:tcW w:w="3827" w:type="dxa"/>
          </w:tcPr>
          <w:p w14:paraId="0C6944C4" w14:textId="77777777" w:rsidR="002654B1" w:rsidRPr="00BC2541" w:rsidRDefault="002654B1" w:rsidP="00AB1AD8">
            <w:pPr>
              <w:rPr>
                <w:b/>
                <w:bCs/>
                <w:szCs w:val="22"/>
              </w:rPr>
            </w:pPr>
            <w:r w:rsidRPr="00BC2541">
              <w:rPr>
                <w:b/>
                <w:bCs/>
                <w:szCs w:val="22"/>
              </w:rPr>
              <w:t>Notes</w:t>
            </w:r>
          </w:p>
        </w:tc>
      </w:tr>
      <w:tr w:rsidR="002654B1" w:rsidRPr="00BC2541" w14:paraId="29B3DD7F" w14:textId="77777777" w:rsidTr="007D18DE">
        <w:tc>
          <w:tcPr>
            <w:tcW w:w="1838" w:type="dxa"/>
          </w:tcPr>
          <w:p w14:paraId="6AD328EC" w14:textId="77777777" w:rsidR="002654B1" w:rsidRPr="00BC2541" w:rsidRDefault="002654B1" w:rsidP="00AB1AD8">
            <w:pPr>
              <w:rPr>
                <w:szCs w:val="22"/>
              </w:rPr>
            </w:pPr>
            <w:r w:rsidRPr="00BC2541">
              <w:rPr>
                <w:szCs w:val="22"/>
              </w:rPr>
              <w:t>uuid</w:t>
            </w:r>
          </w:p>
        </w:tc>
        <w:tc>
          <w:tcPr>
            <w:tcW w:w="3265" w:type="dxa"/>
          </w:tcPr>
          <w:p w14:paraId="41D5DB13" w14:textId="5D29FFAC" w:rsidR="002654B1" w:rsidRPr="00BC2541" w:rsidRDefault="00B416A7" w:rsidP="00AB1AD8">
            <w:pPr>
              <w:rPr>
                <w:szCs w:val="22"/>
              </w:rPr>
            </w:pPr>
            <w:r w:rsidRPr="00BC2541">
              <w:rPr>
                <w:szCs w:val="22"/>
              </w:rPr>
              <w:t>Switch control uuid.</w:t>
            </w:r>
          </w:p>
        </w:tc>
        <w:tc>
          <w:tcPr>
            <w:tcW w:w="709" w:type="dxa"/>
          </w:tcPr>
          <w:p w14:paraId="44422CC3" w14:textId="77777777" w:rsidR="002654B1" w:rsidRPr="00BC2541" w:rsidRDefault="002654B1" w:rsidP="00AB1AD8">
            <w:pPr>
              <w:rPr>
                <w:szCs w:val="22"/>
              </w:rPr>
            </w:pPr>
            <w:r w:rsidRPr="00BC2541">
              <w:rPr>
                <w:szCs w:val="22"/>
              </w:rPr>
              <w:t>RO</w:t>
            </w:r>
          </w:p>
        </w:tc>
        <w:tc>
          <w:tcPr>
            <w:tcW w:w="851" w:type="dxa"/>
          </w:tcPr>
          <w:p w14:paraId="39BC0BE8" w14:textId="77777777" w:rsidR="002654B1" w:rsidRPr="00BC2541" w:rsidRDefault="002654B1" w:rsidP="00AB1AD8">
            <w:pPr>
              <w:rPr>
                <w:szCs w:val="22"/>
              </w:rPr>
            </w:pPr>
            <w:r w:rsidRPr="00BC2541">
              <w:rPr>
                <w:szCs w:val="22"/>
              </w:rPr>
              <w:t>M</w:t>
            </w:r>
          </w:p>
        </w:tc>
        <w:tc>
          <w:tcPr>
            <w:tcW w:w="3827" w:type="dxa"/>
          </w:tcPr>
          <w:p w14:paraId="7E219FAA" w14:textId="77777777" w:rsidR="002654B1" w:rsidRPr="00BC2541" w:rsidRDefault="002654B1" w:rsidP="00381A66">
            <w:pPr>
              <w:pStyle w:val="ListParagraph"/>
              <w:numPr>
                <w:ilvl w:val="0"/>
                <w:numId w:val="12"/>
              </w:numPr>
              <w:spacing w:after="0"/>
              <w:ind w:left="144" w:hanging="144"/>
              <w:rPr>
                <w:szCs w:val="22"/>
              </w:rPr>
            </w:pPr>
            <w:r w:rsidRPr="00BC2541">
              <w:rPr>
                <w:szCs w:val="22"/>
              </w:rPr>
              <w:t>As per RFC 4122</w:t>
            </w:r>
          </w:p>
          <w:p w14:paraId="6AF73B89"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tapi-server</w:t>
            </w:r>
          </w:p>
        </w:tc>
      </w:tr>
      <w:tr w:rsidR="002654B1" w:rsidRPr="00BC2541" w14:paraId="72F07841"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74452C2C" w14:textId="77777777" w:rsidR="002654B1" w:rsidRPr="00BC2541" w:rsidRDefault="002654B1" w:rsidP="00AB1AD8">
            <w:pPr>
              <w:rPr>
                <w:szCs w:val="22"/>
              </w:rPr>
            </w:pPr>
            <w:r w:rsidRPr="00BC2541">
              <w:rPr>
                <w:szCs w:val="22"/>
              </w:rPr>
              <w:t>name</w:t>
            </w:r>
          </w:p>
        </w:tc>
        <w:tc>
          <w:tcPr>
            <w:tcW w:w="3265" w:type="dxa"/>
          </w:tcPr>
          <w:p w14:paraId="1CBC886D" w14:textId="77777777" w:rsidR="002654B1" w:rsidRPr="00BC2541" w:rsidRDefault="002654B1" w:rsidP="00AB1AD8">
            <w:pPr>
              <w:rPr>
                <w:szCs w:val="22"/>
              </w:rPr>
            </w:pPr>
            <w:r w:rsidRPr="00BC2541">
              <w:rPr>
                <w:szCs w:val="22"/>
              </w:rPr>
              <w:t xml:space="preserve">List of {value-name: value} </w:t>
            </w:r>
          </w:p>
          <w:p w14:paraId="07CA7B91" w14:textId="77777777" w:rsidR="002654B1" w:rsidRPr="00BC2541" w:rsidRDefault="002654B1" w:rsidP="00381A66">
            <w:pPr>
              <w:pStyle w:val="ListParagraph"/>
              <w:numPr>
                <w:ilvl w:val="0"/>
                <w:numId w:val="12"/>
              </w:numPr>
              <w:spacing w:after="0"/>
              <w:ind w:left="144" w:hanging="144"/>
              <w:rPr>
                <w:szCs w:val="22"/>
              </w:rPr>
            </w:pPr>
            <w:r w:rsidRPr="00BC2541">
              <w:rPr>
                <w:szCs w:val="22"/>
              </w:rPr>
              <w:t>"value-name": "SWC_NAME"</w:t>
            </w:r>
          </w:p>
          <w:p w14:paraId="7DF32577" w14:textId="77777777" w:rsidR="002654B1" w:rsidRPr="00BC2541" w:rsidRDefault="002654B1" w:rsidP="002654B1">
            <w:pPr>
              <w:pStyle w:val="ListParagraph"/>
              <w:ind w:left="144"/>
              <w:rPr>
                <w:szCs w:val="22"/>
              </w:rPr>
            </w:pPr>
            <w:r w:rsidRPr="00BC2541">
              <w:rPr>
                <w:szCs w:val="22"/>
              </w:rPr>
              <w:t>"value": " [0-9a-zA-Z]{64}"</w:t>
            </w:r>
          </w:p>
        </w:tc>
        <w:tc>
          <w:tcPr>
            <w:tcW w:w="709" w:type="dxa"/>
          </w:tcPr>
          <w:p w14:paraId="73F1447B" w14:textId="77777777" w:rsidR="002654B1" w:rsidRPr="00BC2541" w:rsidRDefault="002654B1" w:rsidP="00AB1AD8">
            <w:pPr>
              <w:rPr>
                <w:szCs w:val="22"/>
              </w:rPr>
            </w:pPr>
            <w:r w:rsidRPr="00BC2541">
              <w:rPr>
                <w:szCs w:val="22"/>
              </w:rPr>
              <w:t>RO</w:t>
            </w:r>
          </w:p>
        </w:tc>
        <w:tc>
          <w:tcPr>
            <w:tcW w:w="851" w:type="dxa"/>
          </w:tcPr>
          <w:p w14:paraId="09DD2570" w14:textId="77777777" w:rsidR="002654B1" w:rsidRPr="00BC2541" w:rsidRDefault="002654B1" w:rsidP="00AB1AD8">
            <w:pPr>
              <w:rPr>
                <w:szCs w:val="22"/>
              </w:rPr>
            </w:pPr>
            <w:r w:rsidRPr="00BC2541">
              <w:rPr>
                <w:szCs w:val="22"/>
              </w:rPr>
              <w:t>M</w:t>
            </w:r>
          </w:p>
        </w:tc>
        <w:tc>
          <w:tcPr>
            <w:tcW w:w="3827" w:type="dxa"/>
          </w:tcPr>
          <w:p w14:paraId="03F1EBD2"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tapi-server</w:t>
            </w:r>
          </w:p>
        </w:tc>
      </w:tr>
      <w:tr w:rsidR="002654B1" w:rsidRPr="00BC2541" w14:paraId="24C47663" w14:textId="77777777" w:rsidTr="007D18DE">
        <w:tc>
          <w:tcPr>
            <w:tcW w:w="1838" w:type="dxa"/>
          </w:tcPr>
          <w:p w14:paraId="0E4252D2" w14:textId="77777777" w:rsidR="002654B1" w:rsidRPr="00BC2541" w:rsidRDefault="002654B1" w:rsidP="00AB1AD8">
            <w:pPr>
              <w:rPr>
                <w:szCs w:val="22"/>
              </w:rPr>
            </w:pPr>
            <w:r w:rsidRPr="00BC2541">
              <w:rPr>
                <w:szCs w:val="22"/>
              </w:rPr>
              <w:t>resilience-type</w:t>
            </w:r>
          </w:p>
        </w:tc>
        <w:tc>
          <w:tcPr>
            <w:tcW w:w="3265" w:type="dxa"/>
          </w:tcPr>
          <w:p w14:paraId="217009D9" w14:textId="274B76C2" w:rsidR="002654B1" w:rsidRPr="00BC2541" w:rsidRDefault="00B25C5E" w:rsidP="00AB1AD8">
            <w:pPr>
              <w:rPr>
                <w:szCs w:val="22"/>
              </w:rPr>
            </w:pPr>
            <w:r w:rsidRPr="00BC2541">
              <w:rPr>
                <w:szCs w:val="22"/>
              </w:rPr>
              <w:t xml:space="preserve">One of </w:t>
            </w:r>
            <w:r w:rsidR="002654B1" w:rsidRPr="00BC2541">
              <w:rPr>
                <w:szCs w:val="22"/>
              </w:rPr>
              <w:t>{"</w:t>
            </w:r>
            <w:r w:rsidR="002654B1" w:rsidRPr="00BC2541">
              <w:rPr>
                <w:b/>
                <w:szCs w:val="22"/>
              </w:rPr>
              <w:t>protection-type</w:t>
            </w:r>
            <w:r w:rsidR="002654B1" w:rsidRPr="00BC2541">
              <w:rPr>
                <w:szCs w:val="22"/>
              </w:rPr>
              <w:t>": [ONE_PLUS_ONE_PROTECTION", "ONE_FOR_ONE_PROTECTION"]}</w:t>
            </w:r>
          </w:p>
        </w:tc>
        <w:tc>
          <w:tcPr>
            <w:tcW w:w="709" w:type="dxa"/>
          </w:tcPr>
          <w:p w14:paraId="62368F37" w14:textId="77777777" w:rsidR="002654B1" w:rsidRPr="00BC2541" w:rsidRDefault="002654B1" w:rsidP="00AB1AD8">
            <w:pPr>
              <w:rPr>
                <w:szCs w:val="22"/>
              </w:rPr>
            </w:pPr>
            <w:r w:rsidRPr="00BC2541">
              <w:rPr>
                <w:szCs w:val="22"/>
              </w:rPr>
              <w:t>RO</w:t>
            </w:r>
          </w:p>
        </w:tc>
        <w:tc>
          <w:tcPr>
            <w:tcW w:w="851" w:type="dxa"/>
          </w:tcPr>
          <w:p w14:paraId="62211276" w14:textId="1C8BFEDA" w:rsidR="002654B1" w:rsidRPr="00BC2541" w:rsidRDefault="00E73B55" w:rsidP="00AB1AD8">
            <w:pPr>
              <w:rPr>
                <w:szCs w:val="22"/>
              </w:rPr>
            </w:pPr>
            <w:r w:rsidRPr="00BC2541">
              <w:rPr>
                <w:szCs w:val="22"/>
              </w:rPr>
              <w:t>M</w:t>
            </w:r>
          </w:p>
        </w:tc>
        <w:tc>
          <w:tcPr>
            <w:tcW w:w="3827" w:type="dxa"/>
          </w:tcPr>
          <w:p w14:paraId="29CE1EC5"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p w14:paraId="637F469A" w14:textId="77777777" w:rsidR="002654B1" w:rsidRPr="00BC2541" w:rsidRDefault="002654B1" w:rsidP="002654B1">
            <w:pPr>
              <w:contextualSpacing/>
              <w:rPr>
                <w:szCs w:val="22"/>
              </w:rPr>
            </w:pPr>
          </w:p>
        </w:tc>
      </w:tr>
      <w:tr w:rsidR="002654B1" w:rsidRPr="00BC2541" w14:paraId="450D2F99"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1FFE71C8" w14:textId="77777777" w:rsidR="002654B1" w:rsidRPr="00BC2541" w:rsidRDefault="002654B1" w:rsidP="00AB1AD8">
            <w:pPr>
              <w:rPr>
                <w:szCs w:val="22"/>
              </w:rPr>
            </w:pPr>
            <w:r w:rsidRPr="00BC2541">
              <w:rPr>
                <w:szCs w:val="22"/>
              </w:rPr>
              <w:t>reversion-mode</w:t>
            </w:r>
          </w:p>
        </w:tc>
        <w:tc>
          <w:tcPr>
            <w:tcW w:w="3265" w:type="dxa"/>
          </w:tcPr>
          <w:p w14:paraId="7F5FD9DF" w14:textId="648B11D9" w:rsidR="002654B1" w:rsidRPr="00BC2541" w:rsidRDefault="00B25C5E" w:rsidP="00AB1AD8">
            <w:pPr>
              <w:rPr>
                <w:szCs w:val="22"/>
              </w:rPr>
            </w:pPr>
            <w:r w:rsidRPr="00BC2541">
              <w:rPr>
                <w:szCs w:val="22"/>
              </w:rPr>
              <w:t xml:space="preserve">One of </w:t>
            </w:r>
            <w:r w:rsidR="002654B1" w:rsidRPr="00BC2541">
              <w:rPr>
                <w:szCs w:val="22"/>
              </w:rPr>
              <w:t>["REVERTIVE", "NON-REVERTIVE"]</w:t>
            </w:r>
          </w:p>
        </w:tc>
        <w:tc>
          <w:tcPr>
            <w:tcW w:w="709" w:type="dxa"/>
          </w:tcPr>
          <w:p w14:paraId="1B364683" w14:textId="77777777" w:rsidR="002654B1" w:rsidRPr="00BC2541" w:rsidRDefault="002654B1" w:rsidP="00AB1AD8">
            <w:pPr>
              <w:rPr>
                <w:szCs w:val="22"/>
              </w:rPr>
            </w:pPr>
            <w:r w:rsidRPr="00BC2541">
              <w:rPr>
                <w:szCs w:val="22"/>
              </w:rPr>
              <w:t>RO</w:t>
            </w:r>
          </w:p>
        </w:tc>
        <w:tc>
          <w:tcPr>
            <w:tcW w:w="851" w:type="dxa"/>
          </w:tcPr>
          <w:p w14:paraId="0C3BC4DE" w14:textId="7ED74506" w:rsidR="004B57A3" w:rsidRPr="00BC2541" w:rsidRDefault="004B57A3" w:rsidP="00AB1AD8">
            <w:pPr>
              <w:rPr>
                <w:szCs w:val="22"/>
              </w:rPr>
            </w:pPr>
            <w:r w:rsidRPr="00BC2541">
              <w:rPr>
                <w:szCs w:val="22"/>
              </w:rPr>
              <w:t>M</w:t>
            </w:r>
          </w:p>
        </w:tc>
        <w:tc>
          <w:tcPr>
            <w:tcW w:w="3827" w:type="dxa"/>
          </w:tcPr>
          <w:p w14:paraId="6BFC31BE"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tc>
      </w:tr>
      <w:tr w:rsidR="002654B1" w:rsidRPr="00BC2541" w14:paraId="4D2483BF" w14:textId="77777777" w:rsidTr="007D18DE">
        <w:tc>
          <w:tcPr>
            <w:tcW w:w="1838" w:type="dxa"/>
          </w:tcPr>
          <w:p w14:paraId="7249978A" w14:textId="77777777" w:rsidR="002654B1" w:rsidRPr="00BC2541" w:rsidRDefault="002654B1" w:rsidP="00AB1AD8">
            <w:pPr>
              <w:rPr>
                <w:szCs w:val="22"/>
              </w:rPr>
            </w:pPr>
            <w:r w:rsidRPr="00BC2541">
              <w:rPr>
                <w:szCs w:val="22"/>
              </w:rPr>
              <w:t>hold-off-time</w:t>
            </w:r>
          </w:p>
        </w:tc>
        <w:tc>
          <w:tcPr>
            <w:tcW w:w="3265" w:type="dxa"/>
          </w:tcPr>
          <w:p w14:paraId="0C4774F5" w14:textId="77777777" w:rsidR="002654B1" w:rsidRPr="00BC2541" w:rsidRDefault="002654B1" w:rsidP="00AB1AD8">
            <w:pPr>
              <w:rPr>
                <w:szCs w:val="22"/>
              </w:rPr>
            </w:pPr>
            <w:r w:rsidRPr="00BC2541">
              <w:rPr>
                <w:szCs w:val="22"/>
              </w:rPr>
              <w:t>"[0-9]{4}"</w:t>
            </w:r>
          </w:p>
        </w:tc>
        <w:tc>
          <w:tcPr>
            <w:tcW w:w="709" w:type="dxa"/>
          </w:tcPr>
          <w:p w14:paraId="2C5E9D2B" w14:textId="77777777" w:rsidR="002654B1" w:rsidRPr="00BC2541" w:rsidRDefault="002654B1" w:rsidP="00AB1AD8">
            <w:pPr>
              <w:rPr>
                <w:szCs w:val="22"/>
              </w:rPr>
            </w:pPr>
            <w:r w:rsidRPr="00BC2541">
              <w:rPr>
                <w:szCs w:val="22"/>
              </w:rPr>
              <w:t>RO</w:t>
            </w:r>
          </w:p>
        </w:tc>
        <w:tc>
          <w:tcPr>
            <w:tcW w:w="851" w:type="dxa"/>
          </w:tcPr>
          <w:p w14:paraId="44C03D02" w14:textId="77777777" w:rsidR="002654B1" w:rsidRPr="00BC2541" w:rsidRDefault="002654B1" w:rsidP="00AB1AD8">
            <w:pPr>
              <w:rPr>
                <w:szCs w:val="22"/>
              </w:rPr>
            </w:pPr>
            <w:r w:rsidRPr="00BC2541">
              <w:rPr>
                <w:szCs w:val="22"/>
              </w:rPr>
              <w:t>O</w:t>
            </w:r>
          </w:p>
        </w:tc>
        <w:tc>
          <w:tcPr>
            <w:tcW w:w="3827" w:type="dxa"/>
          </w:tcPr>
          <w:p w14:paraId="1DF14D05"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tc>
      </w:tr>
      <w:tr w:rsidR="002654B1" w:rsidRPr="00BC2541" w14:paraId="4FB47BEA"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0CDF0271" w14:textId="77777777" w:rsidR="002654B1" w:rsidRPr="00BC2541" w:rsidRDefault="002654B1" w:rsidP="00AB1AD8">
            <w:pPr>
              <w:rPr>
                <w:szCs w:val="22"/>
              </w:rPr>
            </w:pPr>
            <w:r w:rsidRPr="00BC2541">
              <w:rPr>
                <w:szCs w:val="22"/>
              </w:rPr>
              <w:t>wait-to-revert-time</w:t>
            </w:r>
          </w:p>
        </w:tc>
        <w:tc>
          <w:tcPr>
            <w:tcW w:w="3265" w:type="dxa"/>
          </w:tcPr>
          <w:p w14:paraId="626D6A89" w14:textId="77777777" w:rsidR="002654B1" w:rsidRPr="00BC2541" w:rsidRDefault="002654B1" w:rsidP="00AB1AD8">
            <w:pPr>
              <w:rPr>
                <w:szCs w:val="22"/>
              </w:rPr>
            </w:pPr>
            <w:r w:rsidRPr="00BC2541">
              <w:rPr>
                <w:szCs w:val="22"/>
              </w:rPr>
              <w:t>"[0-9]{4}"</w:t>
            </w:r>
          </w:p>
        </w:tc>
        <w:tc>
          <w:tcPr>
            <w:tcW w:w="709" w:type="dxa"/>
          </w:tcPr>
          <w:p w14:paraId="1A9D0089" w14:textId="77777777" w:rsidR="002654B1" w:rsidRPr="00BC2541" w:rsidRDefault="002654B1" w:rsidP="00AB1AD8">
            <w:pPr>
              <w:rPr>
                <w:szCs w:val="22"/>
              </w:rPr>
            </w:pPr>
            <w:r w:rsidRPr="00BC2541">
              <w:rPr>
                <w:szCs w:val="22"/>
              </w:rPr>
              <w:t>RO</w:t>
            </w:r>
          </w:p>
        </w:tc>
        <w:tc>
          <w:tcPr>
            <w:tcW w:w="851" w:type="dxa"/>
          </w:tcPr>
          <w:p w14:paraId="142A376D" w14:textId="7ECF4185" w:rsidR="002654B1" w:rsidRPr="00BC2541" w:rsidRDefault="004B57A3" w:rsidP="00AB1AD8">
            <w:pPr>
              <w:rPr>
                <w:szCs w:val="22"/>
              </w:rPr>
            </w:pPr>
            <w:r w:rsidRPr="00BC2541">
              <w:rPr>
                <w:szCs w:val="22"/>
              </w:rPr>
              <w:t>C</w:t>
            </w:r>
          </w:p>
        </w:tc>
        <w:tc>
          <w:tcPr>
            <w:tcW w:w="3827" w:type="dxa"/>
          </w:tcPr>
          <w:p w14:paraId="7311D945" w14:textId="67767081" w:rsidR="004C66C3" w:rsidRDefault="004C66C3" w:rsidP="004C66C3">
            <w:pPr>
              <w:numPr>
                <w:ilvl w:val="0"/>
                <w:numId w:val="12"/>
              </w:numPr>
              <w:spacing w:after="0"/>
              <w:ind w:left="144" w:hanging="144"/>
              <w:contextualSpacing/>
              <w:rPr>
                <w:szCs w:val="22"/>
                <w:lang w:eastAsia="en-US"/>
              </w:rPr>
            </w:pPr>
            <w:r w:rsidRPr="00BB79EF">
              <w:rPr>
                <w:szCs w:val="22"/>
                <w:lang w:eastAsia="en-US"/>
              </w:rPr>
              <w:t xml:space="preserve">Provided by </w:t>
            </w:r>
            <w:r w:rsidRPr="00BB79EF">
              <w:rPr>
                <w:i/>
                <w:szCs w:val="22"/>
                <w:lang w:eastAsia="en-US"/>
              </w:rPr>
              <w:t>tapi-</w:t>
            </w:r>
            <w:r w:rsidR="00286307">
              <w:rPr>
                <w:i/>
                <w:szCs w:val="22"/>
                <w:lang w:eastAsia="en-US"/>
              </w:rPr>
              <w:t>server</w:t>
            </w:r>
          </w:p>
          <w:p w14:paraId="0EC91F3C" w14:textId="3DEF9026" w:rsidR="00286307" w:rsidRPr="00BC2541" w:rsidRDefault="004C66C3" w:rsidP="00286307">
            <w:pPr>
              <w:numPr>
                <w:ilvl w:val="0"/>
                <w:numId w:val="12"/>
              </w:numPr>
              <w:spacing w:after="0"/>
              <w:ind w:left="144" w:hanging="144"/>
              <w:contextualSpacing/>
              <w:rPr>
                <w:szCs w:val="22"/>
              </w:rPr>
            </w:pPr>
            <w:r w:rsidRPr="00BB79EF">
              <w:rPr>
                <w:szCs w:val="22"/>
                <w:lang w:eastAsia="en-US"/>
              </w:rPr>
              <w:t>This attribute is mandatory in connection objects when the reversion-mode</w:t>
            </w:r>
            <w:r>
              <w:rPr>
                <w:szCs w:val="22"/>
                <w:lang w:eastAsia="en-US"/>
              </w:rPr>
              <w:t xml:space="preserve"> </w:t>
            </w:r>
            <w:r w:rsidRPr="00BB79EF">
              <w:rPr>
                <w:szCs w:val="22"/>
                <w:lang w:eastAsia="en-US"/>
              </w:rPr>
              <w:t>REVERTIVE</w:t>
            </w:r>
            <w:r w:rsidR="00FB6231">
              <w:rPr>
                <w:szCs w:val="22"/>
                <w:lang w:eastAsia="en-US"/>
              </w:rPr>
              <w:t xml:space="preserve"> and it is different from the default value (15 min)</w:t>
            </w:r>
          </w:p>
          <w:p w14:paraId="329D1828" w14:textId="742B1C78" w:rsidR="004B57A3" w:rsidRPr="00BC2541" w:rsidRDefault="004B57A3" w:rsidP="004C66C3">
            <w:pPr>
              <w:pStyle w:val="ListParagraph"/>
              <w:spacing w:after="0"/>
              <w:ind w:left="144"/>
              <w:rPr>
                <w:szCs w:val="22"/>
              </w:rPr>
            </w:pPr>
          </w:p>
        </w:tc>
      </w:tr>
      <w:tr w:rsidR="002654B1" w:rsidRPr="00BC2541" w14:paraId="1DFC675C" w14:textId="77777777" w:rsidTr="007D18DE">
        <w:tc>
          <w:tcPr>
            <w:tcW w:w="1838" w:type="dxa"/>
          </w:tcPr>
          <w:p w14:paraId="5A02A17D" w14:textId="77777777" w:rsidR="002654B1" w:rsidRPr="00BC2541" w:rsidRDefault="002654B1" w:rsidP="00AB1AD8">
            <w:pPr>
              <w:rPr>
                <w:szCs w:val="22"/>
              </w:rPr>
            </w:pPr>
            <w:r w:rsidRPr="00BC2541">
              <w:rPr>
                <w:szCs w:val="22"/>
              </w:rPr>
              <w:t>max-switch-times</w:t>
            </w:r>
          </w:p>
        </w:tc>
        <w:tc>
          <w:tcPr>
            <w:tcW w:w="3265" w:type="dxa"/>
          </w:tcPr>
          <w:p w14:paraId="31FA1E50" w14:textId="77777777" w:rsidR="002654B1" w:rsidRPr="00BC2541" w:rsidRDefault="002654B1" w:rsidP="00AB1AD8">
            <w:pPr>
              <w:rPr>
                <w:szCs w:val="22"/>
              </w:rPr>
            </w:pPr>
            <w:r w:rsidRPr="00BC2541">
              <w:rPr>
                <w:szCs w:val="22"/>
              </w:rPr>
              <w:t>"[0-9]{2}"</w:t>
            </w:r>
          </w:p>
        </w:tc>
        <w:tc>
          <w:tcPr>
            <w:tcW w:w="709" w:type="dxa"/>
          </w:tcPr>
          <w:p w14:paraId="6369BE19" w14:textId="77777777" w:rsidR="002654B1" w:rsidRPr="00BC2541" w:rsidRDefault="002654B1" w:rsidP="00AB1AD8">
            <w:pPr>
              <w:rPr>
                <w:szCs w:val="22"/>
              </w:rPr>
            </w:pPr>
            <w:r w:rsidRPr="00BC2541">
              <w:rPr>
                <w:szCs w:val="22"/>
              </w:rPr>
              <w:t>RO</w:t>
            </w:r>
          </w:p>
        </w:tc>
        <w:tc>
          <w:tcPr>
            <w:tcW w:w="851" w:type="dxa"/>
          </w:tcPr>
          <w:p w14:paraId="6AAEB985" w14:textId="77777777" w:rsidR="002654B1" w:rsidRPr="00BC2541" w:rsidRDefault="002654B1" w:rsidP="00AB1AD8">
            <w:pPr>
              <w:rPr>
                <w:szCs w:val="22"/>
              </w:rPr>
            </w:pPr>
            <w:r w:rsidRPr="00BC2541">
              <w:rPr>
                <w:szCs w:val="22"/>
              </w:rPr>
              <w:t>O</w:t>
            </w:r>
          </w:p>
        </w:tc>
        <w:tc>
          <w:tcPr>
            <w:tcW w:w="3827" w:type="dxa"/>
          </w:tcPr>
          <w:p w14:paraId="4C10077F"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tc>
      </w:tr>
      <w:tr w:rsidR="002654B1" w:rsidRPr="00BC2541" w14:paraId="7F6B217A"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7715EE30" w14:textId="77777777" w:rsidR="002654B1" w:rsidRPr="00BC2541" w:rsidRDefault="002654B1" w:rsidP="00AB1AD8">
            <w:pPr>
              <w:rPr>
                <w:szCs w:val="22"/>
              </w:rPr>
            </w:pPr>
            <w:r w:rsidRPr="00BC2541">
              <w:rPr>
                <w:szCs w:val="22"/>
              </w:rPr>
              <w:t>is-coordinated-switching-both-ends</w:t>
            </w:r>
          </w:p>
        </w:tc>
        <w:tc>
          <w:tcPr>
            <w:tcW w:w="3265" w:type="dxa"/>
          </w:tcPr>
          <w:p w14:paraId="1F5FA95E" w14:textId="5C3402B7" w:rsidR="002654B1" w:rsidRPr="00BC2541" w:rsidRDefault="00971907" w:rsidP="00AB1AD8">
            <w:pPr>
              <w:rPr>
                <w:szCs w:val="22"/>
              </w:rPr>
            </w:pPr>
            <w:r w:rsidRPr="00BC2541">
              <w:rPr>
                <w:szCs w:val="22"/>
              </w:rPr>
              <w:t xml:space="preserve">One of  </w:t>
            </w:r>
            <w:r w:rsidR="002654B1" w:rsidRPr="00BC2541">
              <w:rPr>
                <w:szCs w:val="22"/>
              </w:rPr>
              <w:t>[true, false]</w:t>
            </w:r>
          </w:p>
        </w:tc>
        <w:tc>
          <w:tcPr>
            <w:tcW w:w="709" w:type="dxa"/>
          </w:tcPr>
          <w:p w14:paraId="33F12D6D" w14:textId="77777777" w:rsidR="002654B1" w:rsidRPr="00BC2541" w:rsidRDefault="002654B1" w:rsidP="00AB1AD8">
            <w:pPr>
              <w:rPr>
                <w:szCs w:val="22"/>
              </w:rPr>
            </w:pPr>
            <w:r w:rsidRPr="00BC2541">
              <w:rPr>
                <w:szCs w:val="22"/>
              </w:rPr>
              <w:t>RO</w:t>
            </w:r>
          </w:p>
        </w:tc>
        <w:tc>
          <w:tcPr>
            <w:tcW w:w="851" w:type="dxa"/>
          </w:tcPr>
          <w:p w14:paraId="466883DE" w14:textId="77777777" w:rsidR="002654B1" w:rsidRPr="00BC2541" w:rsidRDefault="002654B1" w:rsidP="00AB1AD8">
            <w:pPr>
              <w:rPr>
                <w:szCs w:val="22"/>
              </w:rPr>
            </w:pPr>
            <w:r w:rsidRPr="00BC2541">
              <w:rPr>
                <w:szCs w:val="22"/>
              </w:rPr>
              <w:t>O</w:t>
            </w:r>
          </w:p>
        </w:tc>
        <w:tc>
          <w:tcPr>
            <w:tcW w:w="3827" w:type="dxa"/>
          </w:tcPr>
          <w:p w14:paraId="3297AA40"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tc>
      </w:tr>
      <w:tr w:rsidR="002654B1" w:rsidRPr="00BC2541" w14:paraId="20552891" w14:textId="77777777" w:rsidTr="007D18DE">
        <w:tc>
          <w:tcPr>
            <w:tcW w:w="1838" w:type="dxa"/>
          </w:tcPr>
          <w:p w14:paraId="4BF0496B" w14:textId="77777777" w:rsidR="002654B1" w:rsidRPr="00BC2541" w:rsidRDefault="002654B1" w:rsidP="00AB1AD8">
            <w:pPr>
              <w:rPr>
                <w:szCs w:val="22"/>
              </w:rPr>
            </w:pPr>
            <w:r w:rsidRPr="00BC2541">
              <w:rPr>
                <w:szCs w:val="22"/>
              </w:rPr>
              <w:t>is-lock-out</w:t>
            </w:r>
          </w:p>
        </w:tc>
        <w:tc>
          <w:tcPr>
            <w:tcW w:w="3265" w:type="dxa"/>
          </w:tcPr>
          <w:p w14:paraId="5C3D70B3" w14:textId="3D48661F" w:rsidR="002654B1" w:rsidRPr="00BC2541" w:rsidRDefault="00971907" w:rsidP="00AB1AD8">
            <w:pPr>
              <w:rPr>
                <w:szCs w:val="22"/>
              </w:rPr>
            </w:pPr>
            <w:r w:rsidRPr="00BC2541">
              <w:rPr>
                <w:szCs w:val="22"/>
              </w:rPr>
              <w:t xml:space="preserve">One of  </w:t>
            </w:r>
            <w:r w:rsidR="002654B1" w:rsidRPr="00BC2541">
              <w:rPr>
                <w:szCs w:val="22"/>
              </w:rPr>
              <w:t>[true, false]</w:t>
            </w:r>
          </w:p>
        </w:tc>
        <w:tc>
          <w:tcPr>
            <w:tcW w:w="709" w:type="dxa"/>
          </w:tcPr>
          <w:p w14:paraId="3C197345" w14:textId="77777777" w:rsidR="002654B1" w:rsidRPr="00BC2541" w:rsidRDefault="002654B1" w:rsidP="00AB1AD8">
            <w:pPr>
              <w:rPr>
                <w:szCs w:val="22"/>
              </w:rPr>
            </w:pPr>
            <w:r w:rsidRPr="00BC2541">
              <w:rPr>
                <w:szCs w:val="22"/>
              </w:rPr>
              <w:t>RO</w:t>
            </w:r>
          </w:p>
        </w:tc>
        <w:tc>
          <w:tcPr>
            <w:tcW w:w="851" w:type="dxa"/>
          </w:tcPr>
          <w:p w14:paraId="3767FBA7" w14:textId="77777777" w:rsidR="002654B1" w:rsidRPr="00BC2541" w:rsidRDefault="002654B1" w:rsidP="00AB1AD8">
            <w:pPr>
              <w:rPr>
                <w:szCs w:val="22"/>
              </w:rPr>
            </w:pPr>
            <w:r w:rsidRPr="00BC2541">
              <w:rPr>
                <w:szCs w:val="22"/>
              </w:rPr>
              <w:t>O</w:t>
            </w:r>
          </w:p>
        </w:tc>
        <w:tc>
          <w:tcPr>
            <w:tcW w:w="3827" w:type="dxa"/>
          </w:tcPr>
          <w:p w14:paraId="2B2E0A7D"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tc>
      </w:tr>
      <w:tr w:rsidR="002654B1" w:rsidRPr="00BC2541" w14:paraId="0CB29F6E"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7E01FD44" w14:textId="77777777" w:rsidR="002654B1" w:rsidRPr="00BC2541" w:rsidRDefault="002654B1" w:rsidP="00AB1AD8">
            <w:pPr>
              <w:rPr>
                <w:szCs w:val="22"/>
              </w:rPr>
            </w:pPr>
            <w:r w:rsidRPr="00BC2541">
              <w:rPr>
                <w:szCs w:val="22"/>
              </w:rPr>
              <w:t>is-frozen</w:t>
            </w:r>
          </w:p>
        </w:tc>
        <w:tc>
          <w:tcPr>
            <w:tcW w:w="3265" w:type="dxa"/>
          </w:tcPr>
          <w:p w14:paraId="2D5E1B8E" w14:textId="35EFFEA9" w:rsidR="002654B1" w:rsidRPr="00BC2541" w:rsidRDefault="00971907" w:rsidP="00AB1AD8">
            <w:pPr>
              <w:rPr>
                <w:szCs w:val="22"/>
              </w:rPr>
            </w:pPr>
            <w:r w:rsidRPr="00BC2541">
              <w:rPr>
                <w:szCs w:val="22"/>
              </w:rPr>
              <w:t xml:space="preserve">One of  </w:t>
            </w:r>
            <w:r w:rsidR="002654B1" w:rsidRPr="00BC2541">
              <w:rPr>
                <w:szCs w:val="22"/>
              </w:rPr>
              <w:t>[true, false]</w:t>
            </w:r>
          </w:p>
        </w:tc>
        <w:tc>
          <w:tcPr>
            <w:tcW w:w="709" w:type="dxa"/>
          </w:tcPr>
          <w:p w14:paraId="0E53E830" w14:textId="77777777" w:rsidR="002654B1" w:rsidRPr="00BC2541" w:rsidRDefault="002654B1" w:rsidP="00AB1AD8">
            <w:pPr>
              <w:rPr>
                <w:szCs w:val="22"/>
              </w:rPr>
            </w:pPr>
            <w:r w:rsidRPr="00BC2541">
              <w:rPr>
                <w:szCs w:val="22"/>
              </w:rPr>
              <w:t>RO</w:t>
            </w:r>
          </w:p>
        </w:tc>
        <w:tc>
          <w:tcPr>
            <w:tcW w:w="851" w:type="dxa"/>
          </w:tcPr>
          <w:p w14:paraId="43FF257F" w14:textId="77777777" w:rsidR="002654B1" w:rsidRPr="00BC2541" w:rsidRDefault="002654B1" w:rsidP="00AB1AD8">
            <w:pPr>
              <w:rPr>
                <w:szCs w:val="22"/>
              </w:rPr>
            </w:pPr>
            <w:r w:rsidRPr="00BC2541">
              <w:rPr>
                <w:szCs w:val="22"/>
              </w:rPr>
              <w:t>O</w:t>
            </w:r>
          </w:p>
        </w:tc>
        <w:tc>
          <w:tcPr>
            <w:tcW w:w="3827" w:type="dxa"/>
          </w:tcPr>
          <w:p w14:paraId="2E4E4B7C"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 server</w:t>
            </w:r>
          </w:p>
        </w:tc>
      </w:tr>
      <w:tr w:rsidR="002654B1" w:rsidRPr="00BC2541" w14:paraId="3DF01FDE" w14:textId="77777777" w:rsidTr="007D18DE">
        <w:tc>
          <w:tcPr>
            <w:tcW w:w="1838" w:type="dxa"/>
          </w:tcPr>
          <w:p w14:paraId="3B9AE819" w14:textId="77777777" w:rsidR="002654B1" w:rsidRPr="00BC2541" w:rsidRDefault="002654B1" w:rsidP="00AB1AD8">
            <w:pPr>
              <w:rPr>
                <w:szCs w:val="22"/>
              </w:rPr>
            </w:pPr>
            <w:r w:rsidRPr="00BC2541">
              <w:rPr>
                <w:szCs w:val="22"/>
              </w:rPr>
              <w:t>preferred-restoration-layer</w:t>
            </w:r>
          </w:p>
        </w:tc>
        <w:tc>
          <w:tcPr>
            <w:tcW w:w="3265" w:type="dxa"/>
          </w:tcPr>
          <w:p w14:paraId="40C6D635" w14:textId="53095F87" w:rsidR="002654B1" w:rsidRPr="00BC2541" w:rsidRDefault="002654B1" w:rsidP="00AB1AD8">
            <w:pPr>
              <w:rPr>
                <w:szCs w:val="22"/>
              </w:rPr>
            </w:pPr>
            <w:r w:rsidRPr="00BC2541">
              <w:rPr>
                <w:szCs w:val="22"/>
              </w:rPr>
              <w:t xml:space="preserve">List of </w:t>
            </w:r>
            <w:r w:rsidR="00971907" w:rsidRPr="00BC2541">
              <w:rPr>
                <w:szCs w:val="22"/>
              </w:rPr>
              <w:t xml:space="preserve"> </w:t>
            </w:r>
            <w:r w:rsidRPr="00BC2541">
              <w:rPr>
                <w:szCs w:val="22"/>
              </w:rPr>
              <w:t>[“PHOTONIC_MEDIA”]</w:t>
            </w:r>
          </w:p>
        </w:tc>
        <w:tc>
          <w:tcPr>
            <w:tcW w:w="709" w:type="dxa"/>
          </w:tcPr>
          <w:p w14:paraId="271481E7" w14:textId="77777777" w:rsidR="002654B1" w:rsidRPr="00BC2541" w:rsidRDefault="002654B1" w:rsidP="00AB1AD8">
            <w:pPr>
              <w:rPr>
                <w:szCs w:val="22"/>
              </w:rPr>
            </w:pPr>
            <w:r w:rsidRPr="00BC2541">
              <w:rPr>
                <w:szCs w:val="22"/>
              </w:rPr>
              <w:t>RO</w:t>
            </w:r>
          </w:p>
        </w:tc>
        <w:tc>
          <w:tcPr>
            <w:tcW w:w="851" w:type="dxa"/>
          </w:tcPr>
          <w:p w14:paraId="58C83BCE" w14:textId="77777777" w:rsidR="002654B1" w:rsidRPr="00BC2541" w:rsidRDefault="002654B1" w:rsidP="00AB1AD8">
            <w:pPr>
              <w:rPr>
                <w:szCs w:val="22"/>
              </w:rPr>
            </w:pPr>
            <w:r w:rsidRPr="00BC2541">
              <w:rPr>
                <w:szCs w:val="22"/>
              </w:rPr>
              <w:t>M</w:t>
            </w:r>
          </w:p>
        </w:tc>
        <w:tc>
          <w:tcPr>
            <w:tcW w:w="3827" w:type="dxa"/>
          </w:tcPr>
          <w:p w14:paraId="14AB3338"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szCs w:val="22"/>
              </w:rPr>
              <w:t>tapi- server</w:t>
            </w:r>
          </w:p>
          <w:p w14:paraId="06D8959B" w14:textId="77777777" w:rsidR="002654B1" w:rsidRPr="00BC2541" w:rsidRDefault="002654B1" w:rsidP="002654B1">
            <w:pPr>
              <w:pStyle w:val="ListParagraph"/>
              <w:ind w:left="144"/>
              <w:rPr>
                <w:szCs w:val="22"/>
              </w:rPr>
            </w:pPr>
          </w:p>
        </w:tc>
      </w:tr>
      <w:tr w:rsidR="002654B1" w:rsidRPr="00BC2541" w14:paraId="3D2FED17" w14:textId="77777777" w:rsidTr="007D18DE">
        <w:trPr>
          <w:cnfStyle w:val="000000100000" w:firstRow="0" w:lastRow="0" w:firstColumn="0" w:lastColumn="0" w:oddVBand="0" w:evenVBand="0" w:oddHBand="1" w:evenHBand="0" w:firstRowFirstColumn="0" w:firstRowLastColumn="0" w:lastRowFirstColumn="0" w:lastRowLastColumn="0"/>
        </w:trPr>
        <w:tc>
          <w:tcPr>
            <w:tcW w:w="1838" w:type="dxa"/>
          </w:tcPr>
          <w:p w14:paraId="40036935" w14:textId="77777777" w:rsidR="002654B1" w:rsidRPr="00BC2541" w:rsidRDefault="002654B1" w:rsidP="00AB1AD8">
            <w:pPr>
              <w:rPr>
                <w:szCs w:val="22"/>
              </w:rPr>
            </w:pPr>
            <w:r w:rsidRPr="00BC2541">
              <w:rPr>
                <w:szCs w:val="22"/>
              </w:rPr>
              <w:t>sub-switch-control</w:t>
            </w:r>
          </w:p>
        </w:tc>
        <w:tc>
          <w:tcPr>
            <w:tcW w:w="3265" w:type="dxa"/>
          </w:tcPr>
          <w:p w14:paraId="5DE7DCC3" w14:textId="77777777" w:rsidR="002654B1" w:rsidRPr="00BC2541" w:rsidRDefault="002654B1" w:rsidP="00AB1AD8">
            <w:pPr>
              <w:rPr>
                <w:szCs w:val="22"/>
              </w:rPr>
            </w:pPr>
            <w:r w:rsidRPr="00BC2541">
              <w:rPr>
                <w:szCs w:val="22"/>
              </w:rPr>
              <w:t>List of {"</w:t>
            </w:r>
            <w:r w:rsidRPr="00BC2541">
              <w:rPr>
                <w:i/>
                <w:color w:val="0033CC"/>
                <w:szCs w:val="22"/>
              </w:rPr>
              <w:t>/config/context/connection/{uuid}/switch-control/{switch_control_uuid}/</w:t>
            </w:r>
            <w:r w:rsidRPr="00BC2541">
              <w:rPr>
                <w:szCs w:val="22"/>
              </w:rPr>
              <w:t>"}</w:t>
            </w:r>
          </w:p>
        </w:tc>
        <w:tc>
          <w:tcPr>
            <w:tcW w:w="709" w:type="dxa"/>
          </w:tcPr>
          <w:p w14:paraId="230CFBC2" w14:textId="77777777" w:rsidR="002654B1" w:rsidRPr="00BC2541" w:rsidRDefault="002654B1" w:rsidP="00AB1AD8">
            <w:pPr>
              <w:rPr>
                <w:szCs w:val="22"/>
              </w:rPr>
            </w:pPr>
            <w:r w:rsidRPr="00BC2541">
              <w:rPr>
                <w:szCs w:val="22"/>
              </w:rPr>
              <w:t>RO</w:t>
            </w:r>
          </w:p>
        </w:tc>
        <w:tc>
          <w:tcPr>
            <w:tcW w:w="851" w:type="dxa"/>
          </w:tcPr>
          <w:p w14:paraId="44230FED" w14:textId="7FAC8DA2" w:rsidR="002654B1" w:rsidRPr="00BC2541" w:rsidRDefault="00E73B55" w:rsidP="00AB1AD8">
            <w:pPr>
              <w:rPr>
                <w:szCs w:val="22"/>
              </w:rPr>
            </w:pPr>
            <w:r w:rsidRPr="00BC2541">
              <w:rPr>
                <w:szCs w:val="22"/>
              </w:rPr>
              <w:t>C</w:t>
            </w:r>
          </w:p>
        </w:tc>
        <w:tc>
          <w:tcPr>
            <w:tcW w:w="3827" w:type="dxa"/>
          </w:tcPr>
          <w:p w14:paraId="53A0C2E3"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tapi-server</w:t>
            </w:r>
          </w:p>
          <w:p w14:paraId="1026D7C2" w14:textId="3B61F6B0" w:rsidR="00E73B55" w:rsidRPr="00BC2541" w:rsidRDefault="00E73B55" w:rsidP="00381A66">
            <w:pPr>
              <w:pStyle w:val="ListParagraph"/>
              <w:numPr>
                <w:ilvl w:val="0"/>
                <w:numId w:val="12"/>
              </w:numPr>
              <w:spacing w:after="0"/>
              <w:ind w:left="144" w:hanging="144"/>
              <w:rPr>
                <w:iCs/>
                <w:szCs w:val="22"/>
              </w:rPr>
            </w:pPr>
            <w:r w:rsidRPr="00BC2541">
              <w:rPr>
                <w:bCs/>
                <w:iCs/>
                <w:szCs w:val="22"/>
              </w:rPr>
              <w:t>MUST appear in Top Level connections as previously described.</w:t>
            </w:r>
          </w:p>
        </w:tc>
      </w:tr>
      <w:tr w:rsidR="002654B1" w:rsidRPr="00BC2541" w14:paraId="4178294D" w14:textId="77777777" w:rsidTr="007D18DE">
        <w:tc>
          <w:tcPr>
            <w:tcW w:w="1838" w:type="dxa"/>
          </w:tcPr>
          <w:p w14:paraId="72A76D5C" w14:textId="77777777" w:rsidR="002654B1" w:rsidRPr="00BC2541" w:rsidRDefault="002654B1" w:rsidP="00AB1AD8">
            <w:pPr>
              <w:rPr>
                <w:szCs w:val="22"/>
              </w:rPr>
            </w:pPr>
            <w:r w:rsidRPr="00BC2541">
              <w:rPr>
                <w:szCs w:val="22"/>
              </w:rPr>
              <w:t>switch</w:t>
            </w:r>
          </w:p>
        </w:tc>
        <w:tc>
          <w:tcPr>
            <w:tcW w:w="3265" w:type="dxa"/>
          </w:tcPr>
          <w:p w14:paraId="1C1B52BE" w14:textId="77777777" w:rsidR="002654B1" w:rsidRPr="00BC2541" w:rsidRDefault="002654B1" w:rsidP="00AB1AD8">
            <w:pPr>
              <w:rPr>
                <w:szCs w:val="22"/>
              </w:rPr>
            </w:pPr>
            <w:r w:rsidRPr="00BC2541">
              <w:rPr>
                <w:szCs w:val="22"/>
              </w:rPr>
              <w:t>List of {</w:t>
            </w:r>
            <w:r w:rsidRPr="00BC2541">
              <w:rPr>
                <w:b/>
                <w:color w:val="0033CC"/>
                <w:szCs w:val="22"/>
              </w:rPr>
              <w:t xml:space="preserve"> switch</w:t>
            </w:r>
            <w:r w:rsidRPr="00BC2541">
              <w:rPr>
                <w:szCs w:val="22"/>
              </w:rPr>
              <w:t xml:space="preserve"> }</w:t>
            </w:r>
          </w:p>
        </w:tc>
        <w:tc>
          <w:tcPr>
            <w:tcW w:w="709" w:type="dxa"/>
          </w:tcPr>
          <w:p w14:paraId="5F42014A" w14:textId="77777777" w:rsidR="002654B1" w:rsidRPr="00BC2541" w:rsidRDefault="002654B1" w:rsidP="00AB1AD8">
            <w:pPr>
              <w:rPr>
                <w:szCs w:val="22"/>
              </w:rPr>
            </w:pPr>
            <w:r w:rsidRPr="00BC2541">
              <w:rPr>
                <w:szCs w:val="22"/>
              </w:rPr>
              <w:t>RO</w:t>
            </w:r>
          </w:p>
        </w:tc>
        <w:tc>
          <w:tcPr>
            <w:tcW w:w="851" w:type="dxa"/>
          </w:tcPr>
          <w:p w14:paraId="02384B8E" w14:textId="482D8439" w:rsidR="002654B1" w:rsidRPr="00BC2541" w:rsidRDefault="0007460E" w:rsidP="00AB1AD8">
            <w:pPr>
              <w:rPr>
                <w:szCs w:val="22"/>
              </w:rPr>
            </w:pPr>
            <w:r w:rsidRPr="00BC2541">
              <w:rPr>
                <w:szCs w:val="22"/>
              </w:rPr>
              <w:t>C</w:t>
            </w:r>
          </w:p>
        </w:tc>
        <w:tc>
          <w:tcPr>
            <w:tcW w:w="3827" w:type="dxa"/>
          </w:tcPr>
          <w:p w14:paraId="2791DC50" w14:textId="77777777" w:rsidR="002654B1" w:rsidRPr="00BC2541" w:rsidRDefault="002654B1" w:rsidP="00381A66">
            <w:pPr>
              <w:pStyle w:val="ListParagraph"/>
              <w:numPr>
                <w:ilvl w:val="0"/>
                <w:numId w:val="12"/>
              </w:numPr>
              <w:spacing w:after="0"/>
              <w:ind w:left="144" w:hanging="144"/>
              <w:rPr>
                <w:szCs w:val="22"/>
              </w:rPr>
            </w:pPr>
            <w:r w:rsidRPr="00BC2541">
              <w:rPr>
                <w:szCs w:val="22"/>
              </w:rPr>
              <w:t xml:space="preserve">Provided by </w:t>
            </w:r>
            <w:r w:rsidRPr="00BC2541">
              <w:rPr>
                <w:b/>
                <w:i/>
                <w:szCs w:val="22"/>
              </w:rPr>
              <w:t>tapi-server</w:t>
            </w:r>
          </w:p>
          <w:p w14:paraId="44B727A1" w14:textId="6CDFF470" w:rsidR="0007460E" w:rsidRPr="00BC2541" w:rsidRDefault="0007460E" w:rsidP="00381A66">
            <w:pPr>
              <w:pStyle w:val="ListParagraph"/>
              <w:numPr>
                <w:ilvl w:val="0"/>
                <w:numId w:val="12"/>
              </w:numPr>
              <w:spacing w:after="0"/>
              <w:ind w:left="144" w:hanging="144"/>
              <w:rPr>
                <w:szCs w:val="22"/>
              </w:rPr>
            </w:pPr>
            <w:r w:rsidRPr="00BC2541">
              <w:rPr>
                <w:bCs/>
                <w:iCs/>
                <w:szCs w:val="22"/>
              </w:rPr>
              <w:t>MUST appear in OLP connections as previously described.</w:t>
            </w:r>
          </w:p>
        </w:tc>
      </w:tr>
    </w:tbl>
    <w:p w14:paraId="571F3FC6" w14:textId="009A204D" w:rsidR="00A92D66" w:rsidRPr="008D7A82" w:rsidRDefault="00A92D66" w:rsidP="00A92D66">
      <w:pPr>
        <w:pStyle w:val="Caption"/>
        <w:keepNext/>
        <w:rPr>
          <w:rFonts w:cs="Times New Roman"/>
        </w:rPr>
      </w:pPr>
      <w:r w:rsidRPr="00661FB9">
        <w:rPr>
          <w:rFonts w:cs="Times New Roman"/>
        </w:rPr>
        <w:t> </w:t>
      </w:r>
      <w:bookmarkStart w:id="604" w:name="_Ref16007782"/>
      <w:bookmarkStart w:id="605" w:name="_Toc89432333"/>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59</w:t>
      </w:r>
      <w:r w:rsidRPr="008D7A82">
        <w:rPr>
          <w:rFonts w:cs="Times New Roman"/>
        </w:rPr>
        <w:fldChar w:fldCharType="end"/>
      </w:r>
      <w:bookmarkEnd w:id="604"/>
      <w:r w:rsidRPr="008D7A82">
        <w:rPr>
          <w:rFonts w:cs="Times New Roman"/>
        </w:rPr>
        <w:t>:</w:t>
      </w:r>
      <w:r w:rsidRPr="008D7A82">
        <w:rPr>
          <w:rFonts w:cs="Times New Roman" w:hint="eastAsia"/>
        </w:rPr>
        <w:t xml:space="preserve"> </w:t>
      </w:r>
      <w:r w:rsidRPr="008D7A82">
        <w:rPr>
          <w:rFonts w:cs="Times New Roman"/>
        </w:rPr>
        <w:t xml:space="preserve">Switch </w:t>
      </w:r>
      <w:r w:rsidR="00B85842">
        <w:rPr>
          <w:rFonts w:cs="Times New Roman"/>
        </w:rPr>
        <w:t>parameters</w:t>
      </w:r>
      <w:r w:rsidRPr="008D7A82">
        <w:rPr>
          <w:rFonts w:cs="Times New Roman"/>
        </w:rPr>
        <w:t xml:space="preserve"> for UC5b.</w:t>
      </w:r>
      <w:bookmarkEnd w:id="605"/>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FE3AB1" w:rsidRPr="00B25C5E" w14:paraId="72C05914" w14:textId="77777777" w:rsidTr="00971907">
        <w:trPr>
          <w:cnfStyle w:val="100000000000" w:firstRow="1" w:lastRow="0" w:firstColumn="0" w:lastColumn="0" w:oddVBand="0" w:evenVBand="0" w:oddHBand="0" w:evenHBand="0" w:firstRowFirstColumn="0" w:firstRowLastColumn="0" w:lastRowFirstColumn="0" w:lastRowLastColumn="0"/>
        </w:trPr>
        <w:tc>
          <w:tcPr>
            <w:tcW w:w="1838" w:type="dxa"/>
          </w:tcPr>
          <w:p w14:paraId="4F1D7DD9" w14:textId="4725AF4D" w:rsidR="00FE3AB1" w:rsidRPr="00B25C5E" w:rsidRDefault="00FE3AB1" w:rsidP="00AB1AD8">
            <w:pPr>
              <w:rPr>
                <w:b w:val="0"/>
                <w:bCs w:val="0"/>
                <w:szCs w:val="22"/>
              </w:rPr>
            </w:pPr>
            <w:r w:rsidRPr="00B25C5E">
              <w:rPr>
                <w:szCs w:val="22"/>
              </w:rPr>
              <w:t>switch</w:t>
            </w:r>
          </w:p>
        </w:tc>
        <w:tc>
          <w:tcPr>
            <w:tcW w:w="8652" w:type="dxa"/>
            <w:gridSpan w:val="4"/>
          </w:tcPr>
          <w:p w14:paraId="1C292D6C" w14:textId="1F085A36" w:rsidR="00FE3AB1" w:rsidRPr="00B25C5E" w:rsidRDefault="004B15E8" w:rsidP="00AB1AD8">
            <w:pPr>
              <w:rPr>
                <w:szCs w:val="22"/>
              </w:rPr>
            </w:pPr>
            <w:r w:rsidRPr="00B25C5E">
              <w:rPr>
                <w:szCs w:val="22"/>
              </w:rPr>
              <w:t>/tapi-common:context/tapi-connectivity:connectivity-context/connection/switch-control/switch</w:t>
            </w:r>
          </w:p>
        </w:tc>
      </w:tr>
      <w:tr w:rsidR="00312632" w:rsidRPr="00B25C5E" w14:paraId="23B2A84E" w14:textId="77777777" w:rsidTr="00971907">
        <w:trPr>
          <w:cnfStyle w:val="000000100000" w:firstRow="0" w:lastRow="0" w:firstColumn="0" w:lastColumn="0" w:oddVBand="0" w:evenVBand="0" w:oddHBand="1" w:evenHBand="0" w:firstRowFirstColumn="0" w:firstRowLastColumn="0" w:lastRowFirstColumn="0" w:lastRowLastColumn="0"/>
        </w:trPr>
        <w:tc>
          <w:tcPr>
            <w:tcW w:w="1838" w:type="dxa"/>
          </w:tcPr>
          <w:p w14:paraId="58265418" w14:textId="77777777" w:rsidR="002D551F" w:rsidRPr="006415D0" w:rsidRDefault="002D551F" w:rsidP="00AB1AD8">
            <w:pPr>
              <w:rPr>
                <w:b/>
                <w:bCs/>
                <w:szCs w:val="22"/>
              </w:rPr>
            </w:pPr>
            <w:r w:rsidRPr="006415D0">
              <w:rPr>
                <w:b/>
                <w:bCs/>
                <w:szCs w:val="22"/>
              </w:rPr>
              <w:lastRenderedPageBreak/>
              <w:t>Attribute</w:t>
            </w:r>
          </w:p>
        </w:tc>
        <w:tc>
          <w:tcPr>
            <w:tcW w:w="3407" w:type="dxa"/>
          </w:tcPr>
          <w:p w14:paraId="5174F210" w14:textId="77777777" w:rsidR="002D551F" w:rsidRPr="006415D0" w:rsidRDefault="002D551F" w:rsidP="00AB1AD8">
            <w:pPr>
              <w:rPr>
                <w:b/>
                <w:bCs/>
                <w:szCs w:val="22"/>
              </w:rPr>
            </w:pPr>
            <w:r w:rsidRPr="006415D0">
              <w:rPr>
                <w:b/>
                <w:bCs/>
                <w:szCs w:val="22"/>
              </w:rPr>
              <w:t>Allowed Values/Format</w:t>
            </w:r>
          </w:p>
        </w:tc>
        <w:tc>
          <w:tcPr>
            <w:tcW w:w="709" w:type="dxa"/>
          </w:tcPr>
          <w:p w14:paraId="0E772562" w14:textId="77777777" w:rsidR="002D551F" w:rsidRPr="006415D0" w:rsidRDefault="002D551F" w:rsidP="00AB1AD8">
            <w:pPr>
              <w:rPr>
                <w:b/>
                <w:bCs/>
                <w:szCs w:val="22"/>
              </w:rPr>
            </w:pPr>
            <w:r w:rsidRPr="006415D0">
              <w:rPr>
                <w:b/>
                <w:bCs/>
                <w:szCs w:val="22"/>
              </w:rPr>
              <w:t>Mod</w:t>
            </w:r>
          </w:p>
        </w:tc>
        <w:tc>
          <w:tcPr>
            <w:tcW w:w="709" w:type="dxa"/>
          </w:tcPr>
          <w:p w14:paraId="0BE1E4B7" w14:textId="77777777" w:rsidR="002D551F" w:rsidRPr="006415D0" w:rsidRDefault="002D551F" w:rsidP="00AB1AD8">
            <w:pPr>
              <w:rPr>
                <w:b/>
                <w:bCs/>
                <w:szCs w:val="22"/>
              </w:rPr>
            </w:pPr>
            <w:r w:rsidRPr="006415D0">
              <w:rPr>
                <w:b/>
                <w:bCs/>
                <w:szCs w:val="22"/>
              </w:rPr>
              <w:t>Sup</w:t>
            </w:r>
          </w:p>
        </w:tc>
        <w:tc>
          <w:tcPr>
            <w:tcW w:w="3827" w:type="dxa"/>
          </w:tcPr>
          <w:p w14:paraId="740FF839" w14:textId="77777777" w:rsidR="002D551F" w:rsidRPr="006415D0" w:rsidRDefault="002D551F" w:rsidP="00AB1AD8">
            <w:pPr>
              <w:rPr>
                <w:b/>
                <w:bCs/>
                <w:szCs w:val="22"/>
              </w:rPr>
            </w:pPr>
            <w:r w:rsidRPr="006415D0">
              <w:rPr>
                <w:b/>
                <w:bCs/>
                <w:szCs w:val="22"/>
              </w:rPr>
              <w:t>Notes</w:t>
            </w:r>
          </w:p>
        </w:tc>
      </w:tr>
      <w:tr w:rsidR="002D551F" w:rsidRPr="00B25C5E" w14:paraId="01EB8F08" w14:textId="77777777" w:rsidTr="00971907">
        <w:tc>
          <w:tcPr>
            <w:tcW w:w="1838" w:type="dxa"/>
          </w:tcPr>
          <w:p w14:paraId="17EF8D15" w14:textId="77777777" w:rsidR="002D551F" w:rsidRPr="006415D0" w:rsidRDefault="002D551F" w:rsidP="00AB1AD8">
            <w:pPr>
              <w:rPr>
                <w:szCs w:val="22"/>
              </w:rPr>
            </w:pPr>
            <w:r w:rsidRPr="006415D0">
              <w:rPr>
                <w:szCs w:val="22"/>
              </w:rPr>
              <w:t>local-id</w:t>
            </w:r>
          </w:p>
        </w:tc>
        <w:tc>
          <w:tcPr>
            <w:tcW w:w="3407" w:type="dxa"/>
          </w:tcPr>
          <w:p w14:paraId="5C0422D0" w14:textId="77777777" w:rsidR="002D551F" w:rsidRPr="006415D0" w:rsidRDefault="002D551F" w:rsidP="00AB1AD8">
            <w:pPr>
              <w:rPr>
                <w:szCs w:val="22"/>
              </w:rPr>
            </w:pPr>
            <w:r w:rsidRPr="006415D0">
              <w:rPr>
                <w:szCs w:val="22"/>
              </w:rPr>
              <w:t>"[0-9a-zA-Z_]{32}"</w:t>
            </w:r>
          </w:p>
        </w:tc>
        <w:tc>
          <w:tcPr>
            <w:tcW w:w="709" w:type="dxa"/>
          </w:tcPr>
          <w:p w14:paraId="25B86AA5" w14:textId="77777777" w:rsidR="002D551F" w:rsidRPr="006415D0" w:rsidRDefault="002D551F" w:rsidP="00AB1AD8">
            <w:pPr>
              <w:rPr>
                <w:szCs w:val="22"/>
              </w:rPr>
            </w:pPr>
            <w:r w:rsidRPr="006415D0">
              <w:rPr>
                <w:szCs w:val="22"/>
              </w:rPr>
              <w:t>RO</w:t>
            </w:r>
          </w:p>
        </w:tc>
        <w:tc>
          <w:tcPr>
            <w:tcW w:w="709" w:type="dxa"/>
          </w:tcPr>
          <w:p w14:paraId="2EDFF0B1" w14:textId="77777777" w:rsidR="002D551F" w:rsidRPr="006415D0" w:rsidRDefault="002D551F" w:rsidP="00AB1AD8">
            <w:pPr>
              <w:rPr>
                <w:szCs w:val="22"/>
              </w:rPr>
            </w:pPr>
            <w:r w:rsidRPr="006415D0">
              <w:rPr>
                <w:szCs w:val="22"/>
              </w:rPr>
              <w:t>M</w:t>
            </w:r>
          </w:p>
        </w:tc>
        <w:tc>
          <w:tcPr>
            <w:tcW w:w="3827" w:type="dxa"/>
          </w:tcPr>
          <w:p w14:paraId="60218B58"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tc>
      </w:tr>
      <w:tr w:rsidR="00312632" w:rsidRPr="00B25C5E" w14:paraId="3B9E844F" w14:textId="77777777" w:rsidTr="00971907">
        <w:trPr>
          <w:cnfStyle w:val="000000100000" w:firstRow="0" w:lastRow="0" w:firstColumn="0" w:lastColumn="0" w:oddVBand="0" w:evenVBand="0" w:oddHBand="1" w:evenHBand="0" w:firstRowFirstColumn="0" w:firstRowLastColumn="0" w:lastRowFirstColumn="0" w:lastRowLastColumn="0"/>
        </w:trPr>
        <w:tc>
          <w:tcPr>
            <w:tcW w:w="1838" w:type="dxa"/>
          </w:tcPr>
          <w:p w14:paraId="44DAD423" w14:textId="77777777" w:rsidR="002D551F" w:rsidRPr="006415D0" w:rsidRDefault="002D551F" w:rsidP="00AB1AD8">
            <w:pPr>
              <w:rPr>
                <w:szCs w:val="22"/>
              </w:rPr>
            </w:pPr>
            <w:r w:rsidRPr="006415D0">
              <w:rPr>
                <w:szCs w:val="22"/>
              </w:rPr>
              <w:t>name</w:t>
            </w:r>
          </w:p>
        </w:tc>
        <w:tc>
          <w:tcPr>
            <w:tcW w:w="3407" w:type="dxa"/>
          </w:tcPr>
          <w:p w14:paraId="1A091F55" w14:textId="77777777" w:rsidR="002D551F" w:rsidRPr="006415D0" w:rsidRDefault="002D551F" w:rsidP="00AB1AD8">
            <w:pPr>
              <w:rPr>
                <w:szCs w:val="22"/>
              </w:rPr>
            </w:pPr>
            <w:r w:rsidRPr="006415D0">
              <w:rPr>
                <w:szCs w:val="22"/>
              </w:rPr>
              <w:t xml:space="preserve">List of {value-name: value} </w:t>
            </w:r>
          </w:p>
          <w:p w14:paraId="6B03B779" w14:textId="77777777" w:rsidR="002D551F" w:rsidRPr="006415D0" w:rsidRDefault="002D551F" w:rsidP="00381A66">
            <w:pPr>
              <w:pStyle w:val="ListParagraph"/>
              <w:numPr>
                <w:ilvl w:val="0"/>
                <w:numId w:val="12"/>
              </w:numPr>
              <w:spacing w:after="0"/>
              <w:ind w:left="144" w:hanging="144"/>
              <w:rPr>
                <w:szCs w:val="22"/>
              </w:rPr>
            </w:pPr>
            <w:r w:rsidRPr="006415D0">
              <w:rPr>
                <w:szCs w:val="22"/>
              </w:rPr>
              <w:t>"value-name": "SW_NAME"</w:t>
            </w:r>
          </w:p>
          <w:p w14:paraId="08A2949F" w14:textId="77777777" w:rsidR="002D551F" w:rsidRPr="006415D0" w:rsidRDefault="002D551F" w:rsidP="00661FB9">
            <w:pPr>
              <w:pStyle w:val="ListParagraph"/>
              <w:ind w:left="144"/>
              <w:rPr>
                <w:szCs w:val="22"/>
              </w:rPr>
            </w:pPr>
            <w:r w:rsidRPr="006415D0">
              <w:rPr>
                <w:szCs w:val="22"/>
              </w:rPr>
              <w:t>"value": " [0-9a-zA-Z_]{64}"</w:t>
            </w:r>
          </w:p>
        </w:tc>
        <w:tc>
          <w:tcPr>
            <w:tcW w:w="709" w:type="dxa"/>
          </w:tcPr>
          <w:p w14:paraId="602C4E62" w14:textId="77777777" w:rsidR="002D551F" w:rsidRPr="006415D0" w:rsidRDefault="002D551F" w:rsidP="00AB1AD8">
            <w:pPr>
              <w:rPr>
                <w:szCs w:val="22"/>
              </w:rPr>
            </w:pPr>
            <w:r w:rsidRPr="006415D0">
              <w:rPr>
                <w:szCs w:val="22"/>
              </w:rPr>
              <w:t>RO</w:t>
            </w:r>
          </w:p>
        </w:tc>
        <w:tc>
          <w:tcPr>
            <w:tcW w:w="709" w:type="dxa"/>
          </w:tcPr>
          <w:p w14:paraId="1EC7EF67" w14:textId="77777777" w:rsidR="002D551F" w:rsidRPr="006415D0" w:rsidRDefault="002D551F" w:rsidP="00AB1AD8">
            <w:pPr>
              <w:rPr>
                <w:szCs w:val="22"/>
              </w:rPr>
            </w:pPr>
            <w:r w:rsidRPr="006415D0">
              <w:rPr>
                <w:szCs w:val="22"/>
              </w:rPr>
              <w:t>M</w:t>
            </w:r>
          </w:p>
        </w:tc>
        <w:tc>
          <w:tcPr>
            <w:tcW w:w="3827" w:type="dxa"/>
          </w:tcPr>
          <w:p w14:paraId="7738082C"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tc>
      </w:tr>
      <w:tr w:rsidR="002D551F" w:rsidRPr="00B25C5E" w14:paraId="0FECC523" w14:textId="77777777" w:rsidTr="00971907">
        <w:tc>
          <w:tcPr>
            <w:tcW w:w="1838" w:type="dxa"/>
          </w:tcPr>
          <w:p w14:paraId="4B469C25" w14:textId="77777777" w:rsidR="002D551F" w:rsidRPr="006415D0" w:rsidRDefault="002D551F" w:rsidP="00AB1AD8">
            <w:pPr>
              <w:rPr>
                <w:szCs w:val="22"/>
              </w:rPr>
            </w:pPr>
            <w:r w:rsidRPr="006415D0">
              <w:rPr>
                <w:szCs w:val="22"/>
              </w:rPr>
              <w:t>switch-direction</w:t>
            </w:r>
          </w:p>
        </w:tc>
        <w:tc>
          <w:tcPr>
            <w:tcW w:w="3407" w:type="dxa"/>
          </w:tcPr>
          <w:p w14:paraId="6EE12249" w14:textId="5A1C2020" w:rsidR="002D551F" w:rsidRPr="006415D0" w:rsidRDefault="003320C8" w:rsidP="00AB1AD8">
            <w:pPr>
              <w:rPr>
                <w:szCs w:val="22"/>
              </w:rPr>
            </w:pPr>
            <w:r w:rsidRPr="006415D0">
              <w:rPr>
                <w:szCs w:val="22"/>
              </w:rPr>
              <w:t xml:space="preserve">One of </w:t>
            </w:r>
            <w:r w:rsidR="002D551F" w:rsidRPr="006415D0">
              <w:rPr>
                <w:szCs w:val="22"/>
              </w:rPr>
              <w:t>["BIDIRECTIONAL", "INPUT", "OUTPUT"]</w:t>
            </w:r>
          </w:p>
        </w:tc>
        <w:tc>
          <w:tcPr>
            <w:tcW w:w="709" w:type="dxa"/>
          </w:tcPr>
          <w:p w14:paraId="4DED4B78" w14:textId="77777777" w:rsidR="002D551F" w:rsidRPr="006415D0" w:rsidRDefault="002D551F" w:rsidP="00AB1AD8">
            <w:pPr>
              <w:rPr>
                <w:szCs w:val="22"/>
              </w:rPr>
            </w:pPr>
            <w:r w:rsidRPr="006415D0">
              <w:rPr>
                <w:szCs w:val="22"/>
              </w:rPr>
              <w:t>RO</w:t>
            </w:r>
          </w:p>
        </w:tc>
        <w:tc>
          <w:tcPr>
            <w:tcW w:w="709" w:type="dxa"/>
          </w:tcPr>
          <w:p w14:paraId="23752BAA" w14:textId="77777777" w:rsidR="002D551F" w:rsidRPr="006415D0" w:rsidRDefault="002D551F" w:rsidP="00AB1AD8">
            <w:pPr>
              <w:rPr>
                <w:szCs w:val="22"/>
              </w:rPr>
            </w:pPr>
            <w:r w:rsidRPr="006415D0">
              <w:rPr>
                <w:szCs w:val="22"/>
              </w:rPr>
              <w:t>M</w:t>
            </w:r>
          </w:p>
        </w:tc>
        <w:tc>
          <w:tcPr>
            <w:tcW w:w="3827" w:type="dxa"/>
          </w:tcPr>
          <w:p w14:paraId="6118CFE7"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tc>
      </w:tr>
      <w:tr w:rsidR="00312632" w:rsidRPr="00B25C5E" w14:paraId="0FFF8B90" w14:textId="77777777" w:rsidTr="00971907">
        <w:trPr>
          <w:cnfStyle w:val="000000100000" w:firstRow="0" w:lastRow="0" w:firstColumn="0" w:lastColumn="0" w:oddVBand="0" w:evenVBand="0" w:oddHBand="1" w:evenHBand="0" w:firstRowFirstColumn="0" w:firstRowLastColumn="0" w:lastRowFirstColumn="0" w:lastRowLastColumn="0"/>
        </w:trPr>
        <w:tc>
          <w:tcPr>
            <w:tcW w:w="1838" w:type="dxa"/>
          </w:tcPr>
          <w:p w14:paraId="095378A1" w14:textId="10246E07" w:rsidR="002D551F" w:rsidRPr="006415D0" w:rsidRDefault="00FB0B0A" w:rsidP="00AB1AD8">
            <w:pPr>
              <w:rPr>
                <w:szCs w:val="22"/>
              </w:rPr>
            </w:pPr>
            <w:r w:rsidRPr="006415D0">
              <w:rPr>
                <w:szCs w:val="22"/>
              </w:rPr>
              <w:t>selection</w:t>
            </w:r>
            <w:r w:rsidR="002D551F" w:rsidRPr="006415D0">
              <w:rPr>
                <w:szCs w:val="22"/>
              </w:rPr>
              <w:t>-control</w:t>
            </w:r>
          </w:p>
        </w:tc>
        <w:tc>
          <w:tcPr>
            <w:tcW w:w="3407" w:type="dxa"/>
          </w:tcPr>
          <w:p w14:paraId="624772B5" w14:textId="41FD0FC4" w:rsidR="002D551F" w:rsidRPr="006415D0" w:rsidRDefault="003320C8" w:rsidP="00AB1AD8">
            <w:pPr>
              <w:rPr>
                <w:szCs w:val="22"/>
              </w:rPr>
            </w:pPr>
            <w:r w:rsidRPr="006415D0">
              <w:rPr>
                <w:szCs w:val="22"/>
              </w:rPr>
              <w:t xml:space="preserve">One of </w:t>
            </w:r>
            <w:r w:rsidR="002D551F" w:rsidRPr="006415D0">
              <w:rPr>
                <w:szCs w:val="22"/>
              </w:rPr>
              <w:t>["LOCK_OUT", "NORMAL", "MANUAL", "FORCED"]</w:t>
            </w:r>
          </w:p>
        </w:tc>
        <w:tc>
          <w:tcPr>
            <w:tcW w:w="709" w:type="dxa"/>
          </w:tcPr>
          <w:p w14:paraId="6A0868C3" w14:textId="77777777" w:rsidR="002D551F" w:rsidRPr="006415D0" w:rsidRDefault="002D551F" w:rsidP="00AB1AD8">
            <w:pPr>
              <w:rPr>
                <w:szCs w:val="22"/>
              </w:rPr>
            </w:pPr>
            <w:r w:rsidRPr="006415D0">
              <w:rPr>
                <w:szCs w:val="22"/>
              </w:rPr>
              <w:t>RO</w:t>
            </w:r>
          </w:p>
        </w:tc>
        <w:tc>
          <w:tcPr>
            <w:tcW w:w="709" w:type="dxa"/>
          </w:tcPr>
          <w:p w14:paraId="5FA7E6F7" w14:textId="77777777" w:rsidR="002D551F" w:rsidRPr="006415D0" w:rsidRDefault="002D551F" w:rsidP="00AB1AD8">
            <w:pPr>
              <w:rPr>
                <w:szCs w:val="22"/>
              </w:rPr>
            </w:pPr>
            <w:r w:rsidRPr="006415D0">
              <w:rPr>
                <w:szCs w:val="22"/>
              </w:rPr>
              <w:t>M</w:t>
            </w:r>
          </w:p>
        </w:tc>
        <w:tc>
          <w:tcPr>
            <w:tcW w:w="3827" w:type="dxa"/>
          </w:tcPr>
          <w:p w14:paraId="475481AC"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tc>
      </w:tr>
      <w:tr w:rsidR="002D551F" w:rsidRPr="00B25C5E" w14:paraId="47AC267B" w14:textId="77777777" w:rsidTr="00971907">
        <w:tc>
          <w:tcPr>
            <w:tcW w:w="1838" w:type="dxa"/>
          </w:tcPr>
          <w:p w14:paraId="5999D240" w14:textId="609DB1D2" w:rsidR="002D551F" w:rsidRPr="006415D0" w:rsidRDefault="00FB0B0A" w:rsidP="00AB1AD8">
            <w:pPr>
              <w:rPr>
                <w:szCs w:val="22"/>
              </w:rPr>
            </w:pPr>
            <w:r w:rsidRPr="006415D0">
              <w:rPr>
                <w:szCs w:val="22"/>
              </w:rPr>
              <w:t>selection</w:t>
            </w:r>
            <w:r w:rsidR="002D551F" w:rsidRPr="006415D0">
              <w:rPr>
                <w:szCs w:val="22"/>
              </w:rPr>
              <w:t>-reason</w:t>
            </w:r>
          </w:p>
        </w:tc>
        <w:tc>
          <w:tcPr>
            <w:tcW w:w="3407" w:type="dxa"/>
          </w:tcPr>
          <w:p w14:paraId="7D23D144" w14:textId="399E9FA2" w:rsidR="002D551F" w:rsidRPr="006415D0" w:rsidRDefault="003320C8" w:rsidP="00AB1AD8">
            <w:pPr>
              <w:rPr>
                <w:szCs w:val="22"/>
              </w:rPr>
            </w:pPr>
            <w:r w:rsidRPr="006415D0">
              <w:rPr>
                <w:szCs w:val="22"/>
              </w:rPr>
              <w:t xml:space="preserve">One of </w:t>
            </w:r>
            <w:r w:rsidR="002D551F" w:rsidRPr="006415D0">
              <w:rPr>
                <w:szCs w:val="22"/>
              </w:rPr>
              <w:t>["LOCKOUT", "NORMAL", "MANUAL", "FORCED", "WAIT_TO_REVERT", "SIGNAL_DEGRADE", "SIGNAL_FAIL"]</w:t>
            </w:r>
          </w:p>
        </w:tc>
        <w:tc>
          <w:tcPr>
            <w:tcW w:w="709" w:type="dxa"/>
          </w:tcPr>
          <w:p w14:paraId="62200CBF" w14:textId="77777777" w:rsidR="002D551F" w:rsidRPr="006415D0" w:rsidRDefault="002D551F" w:rsidP="00AB1AD8">
            <w:pPr>
              <w:rPr>
                <w:szCs w:val="22"/>
              </w:rPr>
            </w:pPr>
            <w:r w:rsidRPr="006415D0">
              <w:rPr>
                <w:szCs w:val="22"/>
              </w:rPr>
              <w:t>RO</w:t>
            </w:r>
          </w:p>
        </w:tc>
        <w:tc>
          <w:tcPr>
            <w:tcW w:w="709" w:type="dxa"/>
          </w:tcPr>
          <w:p w14:paraId="0295DCB9" w14:textId="77777777" w:rsidR="002D551F" w:rsidRPr="006415D0" w:rsidRDefault="002D551F" w:rsidP="00AB1AD8">
            <w:pPr>
              <w:rPr>
                <w:szCs w:val="22"/>
              </w:rPr>
            </w:pPr>
            <w:r w:rsidRPr="006415D0">
              <w:rPr>
                <w:szCs w:val="22"/>
              </w:rPr>
              <w:t>M</w:t>
            </w:r>
          </w:p>
        </w:tc>
        <w:tc>
          <w:tcPr>
            <w:tcW w:w="3827" w:type="dxa"/>
          </w:tcPr>
          <w:p w14:paraId="4A4156CF"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tc>
      </w:tr>
      <w:tr w:rsidR="00312632" w:rsidRPr="00B25C5E" w14:paraId="7844CDF5" w14:textId="77777777" w:rsidTr="00971907">
        <w:trPr>
          <w:cnfStyle w:val="000000100000" w:firstRow="0" w:lastRow="0" w:firstColumn="0" w:lastColumn="0" w:oddVBand="0" w:evenVBand="0" w:oddHBand="1" w:evenHBand="0" w:firstRowFirstColumn="0" w:firstRowLastColumn="0" w:lastRowFirstColumn="0" w:lastRowLastColumn="0"/>
        </w:trPr>
        <w:tc>
          <w:tcPr>
            <w:tcW w:w="1838" w:type="dxa"/>
          </w:tcPr>
          <w:p w14:paraId="324D2104" w14:textId="77777777" w:rsidR="002D551F" w:rsidRPr="006415D0" w:rsidRDefault="002D551F" w:rsidP="00AB1AD8">
            <w:pPr>
              <w:rPr>
                <w:szCs w:val="22"/>
              </w:rPr>
            </w:pPr>
            <w:r w:rsidRPr="006415D0">
              <w:rPr>
                <w:szCs w:val="22"/>
              </w:rPr>
              <w:t>selected-connection-end-point</w:t>
            </w:r>
          </w:p>
        </w:tc>
        <w:tc>
          <w:tcPr>
            <w:tcW w:w="3407" w:type="dxa"/>
          </w:tcPr>
          <w:p w14:paraId="53F8523F" w14:textId="77777777" w:rsidR="002D551F" w:rsidRPr="006415D0" w:rsidRDefault="002D551F" w:rsidP="00AB1AD8">
            <w:pPr>
              <w:rPr>
                <w:szCs w:val="22"/>
              </w:rPr>
            </w:pPr>
            <w:r w:rsidRPr="006415D0">
              <w:rPr>
                <w:szCs w:val="22"/>
                <w:lang w:eastAsia="en-US"/>
              </w:rPr>
              <w:t>List of {"</w:t>
            </w:r>
            <w:r w:rsidRPr="006415D0">
              <w:rPr>
                <w:b/>
                <w:color w:val="0033CC"/>
                <w:szCs w:val="22"/>
                <w:lang w:eastAsia="en-US"/>
              </w:rPr>
              <w:t>connection-end-point-ref</w:t>
            </w:r>
            <w:r w:rsidRPr="006415D0">
              <w:rPr>
                <w:szCs w:val="22"/>
                <w:lang w:eastAsia="en-US"/>
              </w:rPr>
              <w:t xml:space="preserve"> - </w:t>
            </w:r>
            <w:r w:rsidRPr="006415D0">
              <w:rPr>
                <w:i/>
                <w:color w:val="0033CC"/>
                <w:szCs w:val="22"/>
                <w:lang w:eastAsia="en-US"/>
              </w:rPr>
              <w:t xml:space="preserve">/tapi-common:context/tapi-topology:topology-context/topology/node/owned-node-edge-point/tapi-connectivity:cep-list/connection-end-point/uuid </w:t>
            </w:r>
            <w:r w:rsidRPr="006415D0">
              <w:rPr>
                <w:szCs w:val="22"/>
                <w:lang w:eastAsia="en-US"/>
              </w:rPr>
              <w:t>"}</w:t>
            </w:r>
          </w:p>
        </w:tc>
        <w:tc>
          <w:tcPr>
            <w:tcW w:w="709" w:type="dxa"/>
          </w:tcPr>
          <w:p w14:paraId="787812C6" w14:textId="77777777" w:rsidR="002D551F" w:rsidRPr="006415D0" w:rsidRDefault="002D551F" w:rsidP="00AB1AD8">
            <w:pPr>
              <w:rPr>
                <w:szCs w:val="22"/>
              </w:rPr>
            </w:pPr>
            <w:r w:rsidRPr="006415D0">
              <w:rPr>
                <w:szCs w:val="22"/>
              </w:rPr>
              <w:t>RO</w:t>
            </w:r>
          </w:p>
        </w:tc>
        <w:tc>
          <w:tcPr>
            <w:tcW w:w="709" w:type="dxa"/>
          </w:tcPr>
          <w:p w14:paraId="3175389B" w14:textId="77777777" w:rsidR="002D551F" w:rsidRPr="006415D0" w:rsidRDefault="002D551F" w:rsidP="00AB1AD8">
            <w:pPr>
              <w:rPr>
                <w:szCs w:val="22"/>
              </w:rPr>
            </w:pPr>
            <w:r w:rsidRPr="006415D0">
              <w:rPr>
                <w:szCs w:val="22"/>
              </w:rPr>
              <w:t>M</w:t>
            </w:r>
          </w:p>
        </w:tc>
        <w:tc>
          <w:tcPr>
            <w:tcW w:w="3827" w:type="dxa"/>
          </w:tcPr>
          <w:p w14:paraId="790963C1"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tc>
      </w:tr>
      <w:tr w:rsidR="002D551F" w:rsidRPr="00B25C5E" w14:paraId="4A4E9790" w14:textId="77777777" w:rsidTr="00971907">
        <w:tc>
          <w:tcPr>
            <w:tcW w:w="1838" w:type="dxa"/>
          </w:tcPr>
          <w:p w14:paraId="029E311C" w14:textId="77777777" w:rsidR="002D551F" w:rsidRPr="006415D0" w:rsidRDefault="002D551F" w:rsidP="00AB1AD8">
            <w:pPr>
              <w:rPr>
                <w:szCs w:val="22"/>
              </w:rPr>
            </w:pPr>
            <w:r w:rsidRPr="006415D0">
              <w:rPr>
                <w:szCs w:val="22"/>
              </w:rPr>
              <w:t>selected-route</w:t>
            </w:r>
          </w:p>
        </w:tc>
        <w:tc>
          <w:tcPr>
            <w:tcW w:w="3407" w:type="dxa"/>
          </w:tcPr>
          <w:p w14:paraId="09CEB174" w14:textId="77777777" w:rsidR="002D551F" w:rsidRPr="006415D0" w:rsidRDefault="002D551F" w:rsidP="00AB1AD8">
            <w:pPr>
              <w:rPr>
                <w:szCs w:val="22"/>
              </w:rPr>
            </w:pPr>
            <w:r w:rsidRPr="006415D0">
              <w:rPr>
                <w:szCs w:val="22"/>
              </w:rPr>
              <w:t>List of {"</w:t>
            </w:r>
            <w:r w:rsidRPr="006415D0">
              <w:rPr>
                <w:i/>
                <w:color w:val="0033CC"/>
                <w:szCs w:val="22"/>
                <w:lang w:eastAsia="en-US"/>
              </w:rPr>
              <w:t>/tapi-common:context/tapi-connectivity:connectivity-context/</w:t>
            </w:r>
            <w:r w:rsidRPr="006415D0">
              <w:rPr>
                <w:i/>
                <w:color w:val="0033CC"/>
                <w:szCs w:val="22"/>
              </w:rPr>
              <w:t xml:space="preserve">connection/{uuid}/route/{local_id}/ </w:t>
            </w:r>
            <w:r w:rsidRPr="006415D0">
              <w:rPr>
                <w:szCs w:val="22"/>
              </w:rPr>
              <w:t>"}</w:t>
            </w:r>
          </w:p>
        </w:tc>
        <w:tc>
          <w:tcPr>
            <w:tcW w:w="709" w:type="dxa"/>
          </w:tcPr>
          <w:p w14:paraId="597A5E0C" w14:textId="77777777" w:rsidR="002D551F" w:rsidRPr="006415D0" w:rsidRDefault="002D551F" w:rsidP="00AB1AD8">
            <w:pPr>
              <w:rPr>
                <w:szCs w:val="22"/>
              </w:rPr>
            </w:pPr>
            <w:r w:rsidRPr="006415D0">
              <w:rPr>
                <w:szCs w:val="22"/>
              </w:rPr>
              <w:t>RO</w:t>
            </w:r>
          </w:p>
        </w:tc>
        <w:tc>
          <w:tcPr>
            <w:tcW w:w="709" w:type="dxa"/>
          </w:tcPr>
          <w:p w14:paraId="4676D7F4" w14:textId="3444DDCD" w:rsidR="002D551F" w:rsidRPr="006415D0" w:rsidRDefault="006A6BC1" w:rsidP="00AB1AD8">
            <w:pPr>
              <w:rPr>
                <w:szCs w:val="22"/>
              </w:rPr>
            </w:pPr>
            <w:r w:rsidRPr="006415D0">
              <w:rPr>
                <w:szCs w:val="22"/>
              </w:rPr>
              <w:t>C</w:t>
            </w:r>
          </w:p>
        </w:tc>
        <w:tc>
          <w:tcPr>
            <w:tcW w:w="3827" w:type="dxa"/>
          </w:tcPr>
          <w:p w14:paraId="3D6972A5" w14:textId="77777777" w:rsidR="002D551F" w:rsidRPr="006415D0" w:rsidRDefault="002D551F" w:rsidP="00381A66">
            <w:pPr>
              <w:pStyle w:val="ListParagraph"/>
              <w:numPr>
                <w:ilvl w:val="0"/>
                <w:numId w:val="12"/>
              </w:numPr>
              <w:spacing w:after="0"/>
              <w:ind w:left="144" w:hanging="144"/>
              <w:rPr>
                <w:szCs w:val="22"/>
              </w:rPr>
            </w:pPr>
            <w:r w:rsidRPr="006415D0">
              <w:rPr>
                <w:szCs w:val="22"/>
              </w:rPr>
              <w:t xml:space="preserve">Provided by </w:t>
            </w:r>
            <w:r w:rsidRPr="006415D0">
              <w:rPr>
                <w:b/>
                <w:i/>
                <w:szCs w:val="22"/>
              </w:rPr>
              <w:t>tapi-server</w:t>
            </w:r>
          </w:p>
          <w:p w14:paraId="584781E2" w14:textId="253A28CB" w:rsidR="0007460E" w:rsidRPr="006415D0" w:rsidRDefault="00A931B6" w:rsidP="00381A66">
            <w:pPr>
              <w:pStyle w:val="ListParagraph"/>
              <w:numPr>
                <w:ilvl w:val="0"/>
                <w:numId w:val="12"/>
              </w:numPr>
              <w:spacing w:after="0"/>
              <w:ind w:left="144" w:hanging="144"/>
              <w:rPr>
                <w:szCs w:val="22"/>
              </w:rPr>
            </w:pPr>
            <w:r w:rsidRPr="006415D0">
              <w:rPr>
                <w:bCs/>
                <w:iCs/>
                <w:szCs w:val="22"/>
              </w:rPr>
              <w:t>This is mandatory when using the "single-switch at the Top-Connection" mode.</w:t>
            </w:r>
          </w:p>
        </w:tc>
      </w:tr>
    </w:tbl>
    <w:p w14:paraId="19ECE546" w14:textId="77777777" w:rsidR="002D551F" w:rsidRPr="00661FB9" w:rsidRDefault="002D551F" w:rsidP="00661FB9">
      <w:pPr>
        <w:rPr>
          <w:rFonts w:cs="Times New Roman"/>
          <w:b/>
        </w:rPr>
      </w:pPr>
    </w:p>
    <w:p w14:paraId="25C325E8" w14:textId="77777777" w:rsidR="00942844" w:rsidRPr="003A404F" w:rsidRDefault="00942844" w:rsidP="00AB1AD8">
      <w:pPr>
        <w:spacing w:after="0"/>
        <w:rPr>
          <w:rFonts w:asciiTheme="majorHAnsi" w:eastAsiaTheme="majorEastAsia" w:hAnsiTheme="majorHAnsi" w:cstheme="majorBidi"/>
          <w:b/>
          <w:bCs/>
          <w:szCs w:val="22"/>
        </w:rPr>
      </w:pPr>
      <w:bookmarkStart w:id="606" w:name="_Ref14367253"/>
      <w:bookmarkStart w:id="607" w:name="_Toc14454054"/>
      <w:bookmarkStart w:id="608" w:name="_Toc16163778"/>
      <w:r w:rsidRPr="003A404F">
        <w:rPr>
          <w:szCs w:val="22"/>
        </w:rPr>
        <w:br w:type="page"/>
      </w:r>
    </w:p>
    <w:p w14:paraId="30246368" w14:textId="0CDB74A9" w:rsidR="002D551F" w:rsidRPr="007346C5" w:rsidRDefault="002D551F" w:rsidP="007346C5">
      <w:pPr>
        <w:pStyle w:val="Heading3"/>
        <w:jc w:val="both"/>
        <w:rPr>
          <w:rFonts w:cs="Times New Roman"/>
        </w:rPr>
      </w:pPr>
      <w:bookmarkStart w:id="609" w:name="_Ref37237789"/>
      <w:bookmarkStart w:id="610" w:name="_Toc89432162"/>
      <w:r w:rsidRPr="007346C5">
        <w:rPr>
          <w:rFonts w:cs="Times New Roman"/>
        </w:rPr>
        <w:lastRenderedPageBreak/>
        <w:t xml:space="preserve">Use case 5c: 1+1 </w:t>
      </w:r>
      <w:r w:rsidR="00901105">
        <w:rPr>
          <w:rFonts w:cs="Times New Roman"/>
        </w:rPr>
        <w:t>DSR/</w:t>
      </w:r>
      <w:r w:rsidR="000B6321">
        <w:rPr>
          <w:rFonts w:cs="Times New Roman"/>
        </w:rPr>
        <w:t xml:space="preserve">ODU </w:t>
      </w:r>
      <w:r w:rsidRPr="007346C5">
        <w:rPr>
          <w:rFonts w:cs="Times New Roman"/>
        </w:rPr>
        <w:t>protection with Diverse Service Provisioning (eSNCP)</w:t>
      </w:r>
      <w:bookmarkEnd w:id="606"/>
      <w:bookmarkEnd w:id="607"/>
      <w:bookmarkEnd w:id="608"/>
      <w:bookmarkEnd w:id="609"/>
      <w:bookmarkEnd w:id="610"/>
    </w:p>
    <w:tbl>
      <w:tblPr>
        <w:tblStyle w:val="GridTable6Colorful-Accent5"/>
        <w:tblW w:w="10490" w:type="dxa"/>
        <w:tblLook w:val="04A0" w:firstRow="1" w:lastRow="0" w:firstColumn="1" w:lastColumn="0" w:noHBand="0" w:noVBand="1"/>
      </w:tblPr>
      <w:tblGrid>
        <w:gridCol w:w="1536"/>
        <w:gridCol w:w="8954"/>
      </w:tblGrid>
      <w:tr w:rsidR="002D551F" w:rsidRPr="00C16A75" w14:paraId="078EA944"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77777777" w:rsidR="002D551F" w:rsidRPr="00C16A75" w:rsidRDefault="002D551F" w:rsidP="00661FB9">
            <w:pPr>
              <w:rPr>
                <w:rFonts w:cs="Times New Roman"/>
                <w:szCs w:val="20"/>
              </w:rPr>
            </w:pPr>
            <w:r w:rsidRPr="00C16A75">
              <w:rPr>
                <w:rFonts w:cs="Times New Roman"/>
                <w:szCs w:val="20"/>
              </w:rPr>
              <w:t>Number</w:t>
            </w:r>
          </w:p>
        </w:tc>
        <w:tc>
          <w:tcPr>
            <w:tcW w:w="9074" w:type="dxa"/>
          </w:tcPr>
          <w:p w14:paraId="3045F9D8"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UC5c</w:t>
            </w:r>
          </w:p>
        </w:tc>
      </w:tr>
      <w:tr w:rsidR="002D551F" w:rsidRPr="00C16A75" w14:paraId="4D606B31"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C16A75" w:rsidRDefault="002D551F" w:rsidP="00661FB9">
            <w:pPr>
              <w:rPr>
                <w:rFonts w:cs="Times New Roman"/>
                <w:szCs w:val="20"/>
              </w:rPr>
            </w:pPr>
            <w:r w:rsidRPr="00C16A75">
              <w:rPr>
                <w:rFonts w:cs="Times New Roman"/>
                <w:szCs w:val="20"/>
              </w:rPr>
              <w:t>Name</w:t>
            </w:r>
          </w:p>
        </w:tc>
        <w:tc>
          <w:tcPr>
            <w:tcW w:w="9074" w:type="dxa"/>
          </w:tcPr>
          <w:p w14:paraId="30E49CCE" w14:textId="283956F4"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szCs w:val="22"/>
              </w:rPr>
              <w:t xml:space="preserve">1+1 protection </w:t>
            </w:r>
            <w:r w:rsidR="00901105">
              <w:rPr>
                <w:rFonts w:cs="Times New Roman"/>
                <w:szCs w:val="22"/>
              </w:rPr>
              <w:t xml:space="preserve">DSR/ODU </w:t>
            </w:r>
            <w:r w:rsidRPr="003A404F">
              <w:rPr>
                <w:rFonts w:cs="Times New Roman"/>
                <w:szCs w:val="22"/>
              </w:rPr>
              <w:t>with Diverse Service Provisioning (eSNCP)</w:t>
            </w:r>
          </w:p>
        </w:tc>
      </w:tr>
      <w:tr w:rsidR="002D551F" w:rsidRPr="00C16A75" w14:paraId="5D3C9C9E"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C16A75" w:rsidRDefault="002D551F" w:rsidP="00661FB9">
            <w:pPr>
              <w:rPr>
                <w:rFonts w:cs="Times New Roman"/>
                <w:szCs w:val="20"/>
              </w:rPr>
            </w:pPr>
            <w:r w:rsidRPr="00C16A75">
              <w:rPr>
                <w:rFonts w:cs="Times New Roman"/>
                <w:szCs w:val="20"/>
              </w:rPr>
              <w:t>Technologies involved</w:t>
            </w:r>
          </w:p>
        </w:tc>
        <w:tc>
          <w:tcPr>
            <w:tcW w:w="9074" w:type="dxa"/>
          </w:tcPr>
          <w:p w14:paraId="38D84E32" w14:textId="363BB085" w:rsidR="002D551F" w:rsidRPr="00C16A75"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DSR, </w:t>
            </w:r>
            <w:r w:rsidR="002D551F" w:rsidRPr="00C16A75">
              <w:rPr>
                <w:rFonts w:cs="Times New Roman"/>
                <w:szCs w:val="20"/>
              </w:rPr>
              <w:t>O</w:t>
            </w:r>
            <w:r>
              <w:rPr>
                <w:rFonts w:cs="Times New Roman"/>
                <w:szCs w:val="20"/>
              </w:rPr>
              <w:t>DU</w:t>
            </w:r>
          </w:p>
        </w:tc>
      </w:tr>
      <w:tr w:rsidR="002D551F" w:rsidRPr="00C16A75" w14:paraId="09F7BAA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C16A75" w:rsidRDefault="002D551F" w:rsidP="00661FB9">
            <w:pPr>
              <w:rPr>
                <w:rFonts w:cs="Times New Roman"/>
                <w:szCs w:val="20"/>
              </w:rPr>
            </w:pPr>
            <w:r w:rsidRPr="00C16A75">
              <w:rPr>
                <w:rFonts w:cs="Times New Roman"/>
                <w:szCs w:val="20"/>
              </w:rPr>
              <w:t>Process/Areas Involved</w:t>
            </w:r>
          </w:p>
        </w:tc>
        <w:tc>
          <w:tcPr>
            <w:tcW w:w="9074" w:type="dxa"/>
          </w:tcPr>
          <w:p w14:paraId="3EDEF207" w14:textId="77777777" w:rsidR="002D551F" w:rsidRPr="00C16A75"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Planning and Operations</w:t>
            </w:r>
          </w:p>
        </w:tc>
      </w:tr>
      <w:tr w:rsidR="002D551F" w:rsidRPr="00C16A75"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C16A75" w:rsidRDefault="002D551F" w:rsidP="00661FB9">
            <w:pPr>
              <w:rPr>
                <w:rFonts w:cs="Times New Roman"/>
                <w:szCs w:val="20"/>
              </w:rPr>
            </w:pPr>
            <w:r w:rsidRPr="00C16A75">
              <w:rPr>
                <w:rFonts w:cs="Times New Roman"/>
                <w:szCs w:val="20"/>
              </w:rPr>
              <w:t>Brief description</w:t>
            </w:r>
          </w:p>
        </w:tc>
        <w:tc>
          <w:tcPr>
            <w:tcW w:w="9074" w:type="dxa"/>
          </w:tcPr>
          <w:p w14:paraId="3F2402CA" w14:textId="73A1EAF5" w:rsidR="002D551F" w:rsidRPr="00C16A75"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55D4E">
              <w:rPr>
                <w:rFonts w:cs="Times New Roman"/>
              </w:rPr>
              <w:t xml:space="preserve">This use case covers the use of </w:t>
            </w:r>
            <w:r w:rsidR="00EB44D8" w:rsidRPr="00EB44D8">
              <w:rPr>
                <w:rFonts w:cs="Times New Roman"/>
              </w:rPr>
              <w:t xml:space="preserve">the electrical </w:t>
            </w:r>
            <w:r w:rsidR="00EB44D8">
              <w:rPr>
                <w:rFonts w:cs="Times New Roman"/>
              </w:rPr>
              <w:t>S</w:t>
            </w:r>
            <w:r w:rsidR="00EB44D8" w:rsidRPr="00EB44D8">
              <w:rPr>
                <w:rFonts w:cs="Times New Roman"/>
              </w:rPr>
              <w:t>ub</w:t>
            </w:r>
            <w:r w:rsidR="00EB44D8">
              <w:rPr>
                <w:rFonts w:cs="Times New Roman"/>
              </w:rPr>
              <w:t>N</w:t>
            </w:r>
            <w:r w:rsidR="00EB44D8" w:rsidRPr="00EB44D8">
              <w:rPr>
                <w:rFonts w:cs="Times New Roman"/>
              </w:rPr>
              <w:t xml:space="preserve">etwork </w:t>
            </w:r>
            <w:r w:rsidR="00EB44D8">
              <w:rPr>
                <w:rFonts w:cs="Times New Roman"/>
              </w:rPr>
              <w:t>C</w:t>
            </w:r>
            <w:r w:rsidR="00EB44D8" w:rsidRPr="00EB44D8">
              <w:rPr>
                <w:rFonts w:cs="Times New Roman"/>
              </w:rPr>
              <w:t xml:space="preserve">onnection </w:t>
            </w:r>
            <w:r w:rsidR="00EB44D8">
              <w:rPr>
                <w:rFonts w:cs="Times New Roman"/>
              </w:rPr>
              <w:t>P</w:t>
            </w:r>
            <w:r w:rsidR="00EB44D8" w:rsidRPr="00EB44D8">
              <w:rPr>
                <w:rFonts w:cs="Times New Roman"/>
              </w:rPr>
              <w:t>rotection (eSNCP</w:t>
            </w:r>
            <w:r w:rsidR="00EB44D8">
              <w:rPr>
                <w:rFonts w:cs="Times New Roman"/>
              </w:rPr>
              <w:t xml:space="preserve">, also referred to as </w:t>
            </w:r>
            <w:r w:rsidR="00EB44D8" w:rsidRPr="00EB44D8">
              <w:rPr>
                <w:rFonts w:cs="Times New Roman"/>
              </w:rPr>
              <w:t>ODU SNCP)</w:t>
            </w:r>
            <w:r>
              <w:rPr>
                <w:rFonts w:cs="Times New Roman"/>
              </w:rPr>
              <w:t xml:space="preserve"> </w:t>
            </w:r>
            <w:r w:rsidRPr="00055D4E">
              <w:rPr>
                <w:rFonts w:cs="Times New Roman"/>
              </w:rPr>
              <w:t xml:space="preserve">for </w:t>
            </w:r>
            <w:r>
              <w:rPr>
                <w:rFonts w:cs="Times New Roman"/>
              </w:rPr>
              <w:t>protected</w:t>
            </w:r>
            <w:r w:rsidRPr="00055D4E">
              <w:rPr>
                <w:rFonts w:cs="Times New Roman"/>
              </w:rPr>
              <w:t xml:space="preserve"> services </w:t>
            </w:r>
            <w:r>
              <w:rPr>
                <w:rFonts w:cs="Times New Roman"/>
              </w:rPr>
              <w:t>at ODU layers.</w:t>
            </w:r>
            <w:r w:rsidR="000637AF">
              <w:rPr>
                <w:rFonts w:cs="Times New Roman"/>
              </w:rPr>
              <w:t xml:space="preserve"> </w:t>
            </w:r>
            <w:r w:rsidR="002D551F" w:rsidRPr="00C16A75">
              <w:rPr>
                <w:rFonts w:cs="Times New Roman"/>
                <w:szCs w:val="20"/>
              </w:rPr>
              <w:t xml:space="preserve">Cross-connections on the </w:t>
            </w:r>
            <w:r>
              <w:rPr>
                <w:rFonts w:cs="Times New Roman"/>
                <w:szCs w:val="20"/>
              </w:rPr>
              <w:t>digital OTN</w:t>
            </w:r>
            <w:r w:rsidR="002D551F" w:rsidRPr="00C16A75">
              <w:rPr>
                <w:rFonts w:cs="Times New Roman"/>
                <w:szCs w:val="20"/>
              </w:rPr>
              <w:t xml:space="preserve"> layer are used to implement dual feeding and selective receiving and protection switching is triggered by OTN alarms</w:t>
            </w:r>
            <w:r w:rsidR="000637AF">
              <w:rPr>
                <w:rFonts w:cs="Times New Roman"/>
                <w:szCs w:val="20"/>
              </w:rPr>
              <w:t xml:space="preserve"> (see figure)</w:t>
            </w:r>
            <w:r w:rsidR="002D551F" w:rsidRPr="00C16A75">
              <w:rPr>
                <w:rFonts w:cs="Times New Roman"/>
                <w:szCs w:val="20"/>
              </w:rPr>
              <w:t xml:space="preserve">. </w:t>
            </w:r>
          </w:p>
          <w:p w14:paraId="638BC391" w14:textId="77777777" w:rsidR="002D551F" w:rsidRPr="00C16A75"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901105"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noProof/>
              </w:rPr>
              <w:drawing>
                <wp:inline distT="0" distB="0" distL="0" distR="0" wp14:anchorId="3A552185" wp14:editId="538A9FE3">
                  <wp:extent cx="3250153" cy="1713737"/>
                  <wp:effectExtent l="0" t="0" r="7620"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6">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0E0390CE" w:rsidR="002D551F" w:rsidRPr="000637AF"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8649D">
              <w:rPr>
                <w:rFonts w:cs="Times New Roman"/>
              </w:rPr>
              <w:t>The protection process MUST be triggered automatically</w:t>
            </w:r>
            <w:r>
              <w:rPr>
                <w:rFonts w:cs="Times New Roman"/>
              </w:rPr>
              <w:t xml:space="preserve"> and </w:t>
            </w:r>
            <w:r w:rsidRPr="0018649D">
              <w:rPr>
                <w:rFonts w:cs="Times New Roman"/>
              </w:rPr>
              <w:t xml:space="preserve">the </w:t>
            </w:r>
            <w:r w:rsidR="000637AF" w:rsidRPr="0018649D">
              <w:rPr>
                <w:rFonts w:cs="Times New Roman"/>
              </w:rPr>
              <w:t xml:space="preserve">TAPI </w:t>
            </w:r>
            <w:r w:rsidR="000637AF">
              <w:rPr>
                <w:rFonts w:cs="Times New Roman"/>
              </w:rPr>
              <w:t>server MUST notify the TAPI client</w:t>
            </w:r>
            <w:r w:rsidR="000637AF" w:rsidRPr="0018649D">
              <w:rPr>
                <w:rFonts w:cs="Times New Roman"/>
              </w:rPr>
              <w:t xml:space="preserve"> about the service condition changes</w:t>
            </w:r>
            <w:r w:rsidR="000637AF">
              <w:rPr>
                <w:rFonts w:cs="Times New Roman"/>
              </w:rPr>
              <w:t xml:space="preserve">. For example, </w:t>
            </w:r>
            <w:r w:rsidR="000637AF" w:rsidRPr="0018649D">
              <w:rPr>
                <w:rFonts w:cs="Times New Roman"/>
              </w:rPr>
              <w:t>as defined in UCs 15a and 15b.</w:t>
            </w:r>
          </w:p>
        </w:tc>
      </w:tr>
      <w:tr w:rsidR="002D551F" w:rsidRPr="00C16A75" w14:paraId="3AD34390"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C16A75" w:rsidRDefault="002D551F" w:rsidP="00661FB9">
            <w:pPr>
              <w:rPr>
                <w:rFonts w:cs="Times New Roman"/>
                <w:szCs w:val="20"/>
              </w:rPr>
            </w:pPr>
            <w:r w:rsidRPr="00C16A75">
              <w:rPr>
                <w:rFonts w:cs="Times New Roman"/>
                <w:szCs w:val="20"/>
              </w:rPr>
              <w:t>Layers involved</w:t>
            </w:r>
          </w:p>
        </w:tc>
        <w:tc>
          <w:tcPr>
            <w:tcW w:w="9074" w:type="dxa"/>
          </w:tcPr>
          <w:p w14:paraId="6325C3BE" w14:textId="77777777" w:rsidR="002D551F" w:rsidRPr="00C16A75"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ODU</w:t>
            </w:r>
          </w:p>
        </w:tc>
      </w:tr>
      <w:tr w:rsidR="002D551F" w:rsidRPr="00C16A75" w14:paraId="3D682A77"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C16A75" w:rsidRDefault="002D551F" w:rsidP="00661FB9">
            <w:pPr>
              <w:rPr>
                <w:rFonts w:cs="Times New Roman"/>
                <w:szCs w:val="20"/>
              </w:rPr>
            </w:pPr>
            <w:r w:rsidRPr="00C16A75">
              <w:rPr>
                <w:rFonts w:cs="Times New Roman"/>
                <w:szCs w:val="20"/>
              </w:rPr>
              <w:t>Type</w:t>
            </w:r>
          </w:p>
        </w:tc>
        <w:tc>
          <w:tcPr>
            <w:tcW w:w="9074" w:type="dxa"/>
          </w:tcPr>
          <w:p w14:paraId="38C374E4" w14:textId="77777777" w:rsidR="002D551F" w:rsidRPr="00C16A75"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lang w:eastAsia="de-DE"/>
              </w:rPr>
              <w:t>Resilience</w:t>
            </w:r>
          </w:p>
        </w:tc>
      </w:tr>
      <w:tr w:rsidR="002D551F" w:rsidRPr="00C16A75"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C16A75" w:rsidRDefault="002D551F" w:rsidP="00661FB9">
            <w:pPr>
              <w:rPr>
                <w:rFonts w:cs="Times New Roman"/>
                <w:szCs w:val="20"/>
              </w:rPr>
            </w:pPr>
            <w:r w:rsidRPr="00C16A75">
              <w:rPr>
                <w:rFonts w:cs="Times New Roman"/>
                <w:szCs w:val="20"/>
              </w:rPr>
              <w:t>Description &amp; Workflow</w:t>
            </w:r>
          </w:p>
        </w:tc>
        <w:tc>
          <w:tcPr>
            <w:tcW w:w="9074" w:type="dxa"/>
          </w:tcPr>
          <w:p w14:paraId="411423CE" w14:textId="48BCCB3D" w:rsidR="002D551F"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The connectivity</w:t>
            </w:r>
            <w:r w:rsidR="005022ED">
              <w:rPr>
                <w:rFonts w:cs="Times New Roman"/>
                <w:szCs w:val="20"/>
              </w:rPr>
              <w:t>-</w:t>
            </w:r>
            <w:r w:rsidRPr="00C16A75">
              <w:rPr>
                <w:rFonts w:cs="Times New Roman"/>
                <w:szCs w:val="20"/>
              </w:rPr>
              <w:t xml:space="preserve">service is requested between two DSR/ODU </w:t>
            </w:r>
            <w:r w:rsidR="000637AF">
              <w:rPr>
                <w:rFonts w:cs="Times New Roman"/>
                <w:szCs w:val="20"/>
              </w:rPr>
              <w:t xml:space="preserve">CSEPs </w:t>
            </w:r>
            <w:r w:rsidRPr="00C16A75">
              <w:rPr>
                <w:rFonts w:cs="Times New Roman"/>
                <w:szCs w:val="20"/>
              </w:rPr>
              <w:t>and requires the reservation of two disjoint routes at the ODU layer between transponder’s line interfaces.</w:t>
            </w:r>
            <w:r w:rsidR="00DF42CD">
              <w:rPr>
                <w:rFonts w:cs="Times New Roman"/>
                <w:szCs w:val="20"/>
              </w:rPr>
              <w:t xml:space="preserve"> </w:t>
            </w:r>
            <w:r w:rsidRPr="00C16A75">
              <w:rPr>
                <w:rFonts w:cs="Times New Roman"/>
                <w:szCs w:val="20"/>
              </w:rPr>
              <w:t xml:space="preserve">The </w:t>
            </w:r>
            <w:r w:rsidR="002C5013">
              <w:rPr>
                <w:rFonts w:cs="Times New Roman"/>
                <w:szCs w:val="20"/>
              </w:rPr>
              <w:t xml:space="preserve">connectivity-service request includes </w:t>
            </w:r>
            <w:r w:rsidRPr="00DF7C10">
              <w:rPr>
                <w:rFonts w:cs="Times New Roman"/>
                <w:color w:val="FF0000"/>
                <w:szCs w:val="20"/>
              </w:rPr>
              <w:t>SIPs</w:t>
            </w:r>
            <w:r w:rsidR="00733442" w:rsidRPr="00DF7C10">
              <w:rPr>
                <w:rFonts w:cs="Times New Roman"/>
                <w:color w:val="FF0000"/>
                <w:szCs w:val="20"/>
              </w:rPr>
              <w:t xml:space="preserve"> representing the client layer interfaces </w:t>
            </w:r>
            <w:r w:rsidR="00733442">
              <w:rPr>
                <w:rFonts w:cs="Times New Roman"/>
                <w:szCs w:val="20"/>
              </w:rPr>
              <w:t>(which can be potentially at the DSR layer or at any ODU layer rate)</w:t>
            </w:r>
            <w:r w:rsidRPr="00C16A75">
              <w:rPr>
                <w:rFonts w:cs="Times New Roman"/>
                <w:szCs w:val="20"/>
              </w:rPr>
              <w:t xml:space="preserve"> </w:t>
            </w:r>
            <w:r w:rsidRPr="00995283">
              <w:rPr>
                <w:rFonts w:cs="Times New Roman"/>
                <w:szCs w:val="20"/>
              </w:rPr>
              <w:t>(</w:t>
            </w:r>
            <w:r w:rsidR="00DF42CD">
              <w:rPr>
                <w:rFonts w:cs="Times New Roman"/>
                <w:szCs w:val="20"/>
              </w:rPr>
              <w:t xml:space="preserve">cfr. </w:t>
            </w:r>
            <w:r w:rsidR="00B76AAD" w:rsidRPr="00995283">
              <w:rPr>
                <w:rFonts w:cs="Times New Roman"/>
                <w:szCs w:val="20"/>
              </w:rPr>
              <w:fldChar w:fldCharType="begin"/>
            </w:r>
            <w:r w:rsidR="00B76AAD" w:rsidRPr="00995283">
              <w:rPr>
                <w:rFonts w:cs="Times New Roman"/>
                <w:szCs w:val="20"/>
              </w:rPr>
              <w:instrText xml:space="preserve"> REF _Ref16009220 \h </w:instrText>
            </w:r>
            <w:r w:rsidR="00995283">
              <w:rPr>
                <w:rFonts w:cs="Times New Roman"/>
                <w:szCs w:val="20"/>
              </w:rPr>
              <w:instrText xml:space="preserve"> \* MERGEFORMAT </w:instrText>
            </w:r>
            <w:r w:rsidR="00B76AAD" w:rsidRPr="00995283">
              <w:rPr>
                <w:rFonts w:cs="Times New Roman"/>
                <w:szCs w:val="20"/>
              </w:rPr>
            </w:r>
            <w:r w:rsidR="00B76AAD" w:rsidRPr="00995283">
              <w:rPr>
                <w:rFonts w:cs="Times New Roman"/>
                <w:szCs w:val="20"/>
              </w:rPr>
              <w:fldChar w:fldCharType="separate"/>
            </w:r>
            <w:r w:rsidR="00A35D70" w:rsidRPr="00A35D70">
              <w:rPr>
                <w:rFonts w:cs="Times New Roman"/>
              </w:rPr>
              <w:t xml:space="preserve">Figure </w:t>
            </w:r>
            <w:r w:rsidR="00A35D70" w:rsidRPr="00A35D70">
              <w:rPr>
                <w:rFonts w:cs="Times New Roman"/>
                <w:noProof/>
              </w:rPr>
              <w:t>6</w:t>
            </w:r>
            <w:r w:rsidR="00A35D70" w:rsidRPr="00A35D70">
              <w:rPr>
                <w:rFonts w:cs="Times New Roman"/>
                <w:noProof/>
              </w:rPr>
              <w:noBreakHyphen/>
              <w:t>36</w:t>
            </w:r>
            <w:r w:rsidR="00B76AAD" w:rsidRPr="00995283">
              <w:rPr>
                <w:rFonts w:cs="Times New Roman"/>
                <w:szCs w:val="20"/>
              </w:rPr>
              <w:fldChar w:fldCharType="end"/>
            </w:r>
            <w:r w:rsidRPr="00995283">
              <w:rPr>
                <w:rFonts w:cs="Times New Roman"/>
                <w:szCs w:val="20"/>
              </w:rPr>
              <w:t>).</w:t>
            </w:r>
          </w:p>
          <w:p w14:paraId="31B3D09A" w14:textId="270451A1" w:rsidR="004A1329" w:rsidRPr="0047049D" w:rsidRDefault="004A1329" w:rsidP="00661FB9">
            <w:pPr>
              <w:cnfStyle w:val="000000100000" w:firstRow="0" w:lastRow="0" w:firstColumn="0" w:lastColumn="0" w:oddVBand="0" w:evenVBand="0" w:oddHBand="1" w:evenHBand="0" w:firstRowFirstColumn="0" w:firstRowLastColumn="0" w:lastRowFirstColumn="0" w:lastRowLastColumn="0"/>
              <w:rPr>
                <w:rFonts w:cs="Times New Roman"/>
                <w:color w:val="FF0000"/>
                <w:szCs w:val="20"/>
              </w:rPr>
            </w:pPr>
            <w:r>
              <w:rPr>
                <w:rFonts w:cs="Times New Roman"/>
                <w:szCs w:val="20"/>
              </w:rPr>
              <w:t>T</w:t>
            </w:r>
            <w:r w:rsidRPr="00C16A75">
              <w:rPr>
                <w:rFonts w:cs="Times New Roman"/>
                <w:szCs w:val="20"/>
              </w:rPr>
              <w:t xml:space="preserve">he TAPI Client MAY delegate the protection role selection to the TAPI Server during the CS provisioning process </w:t>
            </w:r>
            <w:r w:rsidR="007F5B3F">
              <w:rPr>
                <w:rFonts w:cs="Times New Roman"/>
                <w:szCs w:val="20"/>
              </w:rPr>
              <w:t>(</w:t>
            </w:r>
            <w:r w:rsidRPr="00C16A75">
              <w:rPr>
                <w:rFonts w:cs="Times New Roman"/>
                <w:szCs w:val="20"/>
              </w:rPr>
              <w:t xml:space="preserve">only </w:t>
            </w:r>
            <w:r w:rsidR="007F5B3F">
              <w:rPr>
                <w:rFonts w:cs="Times New Roman"/>
                <w:szCs w:val="20"/>
              </w:rPr>
              <w:t>specifying the main CSEPs</w:t>
            </w:r>
            <w:r w:rsidR="00303514">
              <w:rPr>
                <w:rFonts w:cs="Times New Roman"/>
                <w:szCs w:val="20"/>
              </w:rPr>
              <w:t>, such as DSRs</w:t>
            </w:r>
            <w:r w:rsidR="00F41DA6">
              <w:rPr>
                <w:rFonts w:cs="Times New Roman"/>
                <w:szCs w:val="20"/>
              </w:rPr>
              <w:t>).</w:t>
            </w:r>
          </w:p>
          <w:p w14:paraId="31476CAC" w14:textId="77777777" w:rsidR="00A00FF0" w:rsidRDefault="00A00FF0" w:rsidP="00A00F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F3772A">
              <w:rPr>
                <w:rFonts w:cs="Times New Roman"/>
                <w:b/>
                <w:bCs/>
                <w:szCs w:val="20"/>
              </w:rPr>
              <w:t>Note</w:t>
            </w:r>
            <w:r>
              <w:rPr>
                <w:rFonts w:cs="Times New Roman"/>
                <w:szCs w:val="20"/>
              </w:rPr>
              <w:t xml:space="preserve">: In TAPI v.2.1.3 the means for the client to specify protection roles is to provide additional CSEPs, referring to the relevant available SIPs. </w:t>
            </w:r>
            <w:r w:rsidRPr="00F3772A">
              <w:rPr>
                <w:rFonts w:cs="Times New Roman"/>
                <w:szCs w:val="20"/>
              </w:rPr>
              <w:t>In TAPI 2.3 it shall be possible to specify routing constraints based on protection roles for this purpose when internal SIPs are not defined</w:t>
            </w:r>
            <w:r>
              <w:rPr>
                <w:rFonts w:cs="Times New Roman"/>
                <w:szCs w:val="20"/>
              </w:rPr>
              <w:t>.</w:t>
            </w:r>
          </w:p>
          <w:p w14:paraId="0D777512" w14:textId="307F9DD6" w:rsidR="002D551F" w:rsidRDefault="007A58A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In consequence, </w:t>
            </w:r>
            <w:r w:rsidR="0068163B">
              <w:rPr>
                <w:rFonts w:cs="Times New Roman"/>
                <w:szCs w:val="20"/>
              </w:rPr>
              <w:t>a client MAY s</w:t>
            </w:r>
            <w:r w:rsidR="004A1329">
              <w:rPr>
                <w:rFonts w:cs="Times New Roman"/>
                <w:szCs w:val="20"/>
              </w:rPr>
              <w:t xml:space="preserve">pecify </w:t>
            </w:r>
            <w:r w:rsidR="0085756F">
              <w:rPr>
                <w:rFonts w:cs="Times New Roman"/>
                <w:szCs w:val="20"/>
              </w:rPr>
              <w:t>additional CSEPs</w:t>
            </w:r>
            <w:r w:rsidR="00BD1E2F">
              <w:rPr>
                <w:rFonts w:cs="Times New Roman"/>
                <w:szCs w:val="20"/>
              </w:rPr>
              <w:t xml:space="preserve"> </w:t>
            </w:r>
            <w:r>
              <w:rPr>
                <w:rFonts w:cs="Times New Roman"/>
                <w:szCs w:val="20"/>
              </w:rPr>
              <w:t xml:space="preserve">and </w:t>
            </w:r>
            <w:r w:rsidRPr="00C16A75">
              <w:rPr>
                <w:rFonts w:cs="Times New Roman"/>
                <w:szCs w:val="20"/>
              </w:rPr>
              <w:t xml:space="preserve">associate to them different Protection Roles </w:t>
            </w:r>
            <w:r w:rsidR="0085756F">
              <w:rPr>
                <w:rFonts w:cs="Times New Roman"/>
                <w:szCs w:val="20"/>
              </w:rPr>
              <w:t>(e.g., including</w:t>
            </w:r>
            <w:r w:rsidR="002D551F" w:rsidRPr="00C16A75">
              <w:rPr>
                <w:rFonts w:cs="Times New Roman"/>
                <w:szCs w:val="20"/>
              </w:rPr>
              <w:t xml:space="preserve"> two pairs of SIPs 67.D1, 68.D1 mapped to the </w:t>
            </w:r>
            <w:r w:rsidR="00733442">
              <w:rPr>
                <w:rFonts w:cs="Times New Roman"/>
                <w:szCs w:val="20"/>
              </w:rPr>
              <w:t xml:space="preserve">OTSi </w:t>
            </w:r>
            <w:r w:rsidR="002D551F" w:rsidRPr="00C16A75">
              <w:rPr>
                <w:rFonts w:cs="Times New Roman"/>
                <w:szCs w:val="20"/>
              </w:rPr>
              <w:t xml:space="preserve">NEPs representing the </w:t>
            </w:r>
            <w:r w:rsidR="002A7E21">
              <w:rPr>
                <w:rFonts w:cs="Times New Roman"/>
                <w:szCs w:val="20"/>
              </w:rPr>
              <w:t>line ports</w:t>
            </w:r>
            <w:r w:rsidR="002D551F" w:rsidRPr="00C16A75">
              <w:rPr>
                <w:rFonts w:cs="Times New Roman"/>
                <w:szCs w:val="20"/>
              </w:rPr>
              <w:t xml:space="preserve"> of the transponders</w:t>
            </w:r>
            <w:r w:rsidR="0047049D">
              <w:rPr>
                <w:rFonts w:cs="Times New Roman"/>
                <w:szCs w:val="20"/>
              </w:rPr>
              <w:t>)</w:t>
            </w:r>
            <w:r w:rsidR="002D551F" w:rsidRPr="00C16A75">
              <w:rPr>
                <w:rFonts w:cs="Times New Roman"/>
                <w:szCs w:val="20"/>
              </w:rPr>
              <w:t xml:space="preserve">. </w:t>
            </w:r>
            <w:r w:rsidR="003C53E8">
              <w:rPr>
                <w:rFonts w:cs="Times New Roman"/>
                <w:szCs w:val="20"/>
              </w:rPr>
              <w:t xml:space="preserve"> It is assumed that there is a 1:1 </w:t>
            </w:r>
            <w:r w:rsidR="009271BD">
              <w:rPr>
                <w:rFonts w:cs="Times New Roman"/>
                <w:szCs w:val="20"/>
              </w:rPr>
              <w:t xml:space="preserve">rate </w:t>
            </w:r>
            <w:r w:rsidR="003C53E8">
              <w:rPr>
                <w:rFonts w:cs="Times New Roman"/>
                <w:szCs w:val="20"/>
              </w:rPr>
              <w:t xml:space="preserve">relationship between the client </w:t>
            </w:r>
            <w:r w:rsidR="001B51DB">
              <w:rPr>
                <w:rFonts w:cs="Times New Roman"/>
                <w:szCs w:val="20"/>
              </w:rPr>
              <w:t xml:space="preserve">(e.g., </w:t>
            </w:r>
            <w:r w:rsidR="003C53E8">
              <w:rPr>
                <w:rFonts w:cs="Times New Roman"/>
                <w:szCs w:val="20"/>
              </w:rPr>
              <w:t>DSR</w:t>
            </w:r>
            <w:r w:rsidR="001B51DB">
              <w:rPr>
                <w:rFonts w:cs="Times New Roman"/>
                <w:szCs w:val="20"/>
              </w:rPr>
              <w:t>)</w:t>
            </w:r>
            <w:r w:rsidR="003C53E8">
              <w:rPr>
                <w:rFonts w:cs="Times New Roman"/>
                <w:szCs w:val="20"/>
              </w:rPr>
              <w:t xml:space="preserve"> and the </w:t>
            </w:r>
            <w:r w:rsidR="009271BD">
              <w:rPr>
                <w:rFonts w:cs="Times New Roman"/>
                <w:szCs w:val="20"/>
              </w:rPr>
              <w:t>OTSi (no multiplexing)</w:t>
            </w:r>
            <w:r w:rsidR="00D10D34">
              <w:rPr>
                <w:rFonts w:cs="Times New Roman"/>
                <w:szCs w:val="20"/>
              </w:rPr>
              <w:t xml:space="preserve"> and that the OTSi top-connections are not pre-existing</w:t>
            </w:r>
            <w:r w:rsidR="005109F7">
              <w:rPr>
                <w:rFonts w:cs="Times New Roman"/>
                <w:szCs w:val="20"/>
              </w:rPr>
              <w:t xml:space="preserve"> (there is no mechanism to specify a protection role over an existing connection)</w:t>
            </w:r>
            <w:r w:rsidR="00485463">
              <w:rPr>
                <w:rFonts w:cs="Times New Roman"/>
                <w:szCs w:val="20"/>
              </w:rPr>
              <w:t>.</w:t>
            </w:r>
          </w:p>
          <w:p w14:paraId="3AD2F4A7" w14:textId="77777777" w:rsidR="002D551F" w:rsidRPr="00C16A75"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lastRenderedPageBreak/>
              <w:t xml:space="preserve">The Connectivity Service object sent to the TAPI Server MUST include the </w:t>
            </w:r>
            <w:r w:rsidRPr="00C16A75">
              <w:rPr>
                <w:rFonts w:cs="Times New Roman"/>
                <w:b/>
                <w:i/>
                <w:szCs w:val="20"/>
              </w:rPr>
              <w:t xml:space="preserve">tapi-connectivity:connectivity-service/tapi-topology:resilience-type/protection-type </w:t>
            </w:r>
            <w:r w:rsidRPr="00C16A75">
              <w:rPr>
                <w:rFonts w:cs="Times New Roman"/>
                <w:szCs w:val="20"/>
              </w:rPr>
              <w:t xml:space="preserve">attribute with </w:t>
            </w:r>
            <w:r w:rsidRPr="00C16A75">
              <w:rPr>
                <w:rFonts w:cs="Times New Roman"/>
                <w:b/>
                <w:szCs w:val="20"/>
              </w:rPr>
              <w:t xml:space="preserve">ONE_PLUS_ONE_PROTECTION </w:t>
            </w:r>
            <w:r w:rsidRPr="00C16A75">
              <w:rPr>
                <w:rFonts w:cs="Times New Roman"/>
                <w:szCs w:val="20"/>
              </w:rPr>
              <w:t>attribute value.</w:t>
            </w:r>
          </w:p>
          <w:p w14:paraId="4A007E96" w14:textId="1984601E" w:rsidR="009338A0" w:rsidRPr="007B6551" w:rsidRDefault="00EE0688" w:rsidP="007B6551">
            <w:pPr>
              <w:cnfStyle w:val="000000100000" w:firstRow="0" w:lastRow="0" w:firstColumn="0" w:lastColumn="0" w:oddVBand="0" w:evenVBand="0" w:oddHBand="1" w:evenHBand="0" w:firstRowFirstColumn="0" w:firstRowLastColumn="0" w:lastRowFirstColumn="0" w:lastRowLastColumn="0"/>
              <w:rPr>
                <w:rFonts w:cs="Times New Roman"/>
                <w:szCs w:val="22"/>
              </w:rPr>
            </w:pPr>
            <w:r w:rsidRPr="00AB1AD8">
              <w:rPr>
                <w:rFonts w:cs="Times New Roman"/>
                <w:szCs w:val="22"/>
              </w:rPr>
              <w:t>This UC is implemented following the same workflow described in “Description &amp; Workflow” of UC1</w:t>
            </w:r>
            <w:r>
              <w:rPr>
                <w:rFonts w:cs="Times New Roman"/>
                <w:szCs w:val="22"/>
              </w:rPr>
              <w:t>.0</w:t>
            </w:r>
          </w:p>
        </w:tc>
      </w:tr>
    </w:tbl>
    <w:p w14:paraId="3153E395" w14:textId="7DCB529F" w:rsidR="002D551F" w:rsidRPr="001D4528" w:rsidRDefault="002D551F" w:rsidP="001D4528">
      <w:pPr>
        <w:pStyle w:val="Heading4"/>
        <w:rPr>
          <w:rFonts w:cs="Times New Roman"/>
        </w:rPr>
      </w:pPr>
      <w:bookmarkStart w:id="611" w:name="_Toc16163779"/>
      <w:bookmarkStart w:id="612" w:name="_Toc89432163"/>
      <w:r w:rsidRPr="001D4528">
        <w:rPr>
          <w:rFonts w:cs="Times New Roman"/>
        </w:rPr>
        <w:lastRenderedPageBreak/>
        <w:t>Expected result</w:t>
      </w:r>
      <w:bookmarkEnd w:id="611"/>
      <w:r w:rsidR="007B6551">
        <w:rPr>
          <w:rFonts w:cs="Times New Roman"/>
        </w:rPr>
        <w:t xml:space="preserve"> [with bidirectional transitional link</w:t>
      </w:r>
      <w:r w:rsidR="00F829ED">
        <w:rPr>
          <w:rFonts w:cs="Times New Roman"/>
        </w:rPr>
        <w:t xml:space="preserve"> example</w:t>
      </w:r>
      <w:r w:rsidR="007B6551">
        <w:rPr>
          <w:rFonts w:cs="Times New Roman"/>
        </w:rPr>
        <w:t>]</w:t>
      </w:r>
      <w:bookmarkEnd w:id="612"/>
    </w:p>
    <w:p w14:paraId="7A4EA21E" w14:textId="48EF7668" w:rsidR="002D551F" w:rsidRPr="007409CA" w:rsidRDefault="002D551F" w:rsidP="00661FB9">
      <w:pPr>
        <w:rPr>
          <w:rFonts w:cs="Times New Roman"/>
          <w:sz w:val="24"/>
        </w:rPr>
      </w:pPr>
      <w:r w:rsidRPr="007409CA">
        <w:rPr>
          <w:rFonts w:cs="Times New Roman"/>
          <w:sz w:val="24"/>
        </w:rPr>
        <w:t xml:space="preserve">The expected result after the </w:t>
      </w:r>
      <w:r w:rsidRPr="00281752">
        <w:rPr>
          <w:rFonts w:cs="Times New Roman"/>
          <w:sz w:val="24"/>
        </w:rPr>
        <w:t xml:space="preserve">creation of the eSNCP </w:t>
      </w:r>
      <w:r w:rsidR="00EE0688">
        <w:rPr>
          <w:rFonts w:cs="Times New Roman"/>
          <w:sz w:val="24"/>
        </w:rPr>
        <w:t>DSR/</w:t>
      </w:r>
      <w:r w:rsidRPr="00281752">
        <w:rPr>
          <w:rFonts w:cs="Times New Roman"/>
          <w:sz w:val="24"/>
        </w:rPr>
        <w:t>ODU Connectivity Service is represented in</w:t>
      </w:r>
      <w:r w:rsidR="00B76AAD" w:rsidRPr="00281752">
        <w:rPr>
          <w:rFonts w:cs="Times New Roman"/>
          <w:sz w:val="24"/>
        </w:rPr>
        <w:t xml:space="preserve"> </w:t>
      </w:r>
      <w:r w:rsidR="00B76AAD" w:rsidRPr="00281752">
        <w:rPr>
          <w:rFonts w:cs="Times New Roman"/>
          <w:sz w:val="24"/>
        </w:rPr>
        <w:fldChar w:fldCharType="begin"/>
      </w:r>
      <w:r w:rsidR="00B76AAD" w:rsidRPr="00281752">
        <w:rPr>
          <w:rFonts w:cs="Times New Roman"/>
          <w:sz w:val="24"/>
        </w:rPr>
        <w:instrText xml:space="preserve"> REF _Ref16009220 \h </w:instrText>
      </w:r>
      <w:r w:rsidR="00281752" w:rsidRPr="00281752">
        <w:rPr>
          <w:rFonts w:cs="Times New Roman"/>
          <w:sz w:val="24"/>
        </w:rPr>
        <w:instrText xml:space="preserve"> \* MERGEFORMAT </w:instrText>
      </w:r>
      <w:r w:rsidR="00B76AAD" w:rsidRPr="00281752">
        <w:rPr>
          <w:rFonts w:cs="Times New Roman"/>
          <w:sz w:val="24"/>
        </w:rPr>
      </w:r>
      <w:r w:rsidR="00B76AAD" w:rsidRPr="00281752">
        <w:rPr>
          <w:rFonts w:cs="Times New Roman"/>
          <w:sz w:val="24"/>
        </w:rPr>
        <w:fldChar w:fldCharType="separate"/>
      </w:r>
      <w:r w:rsidR="00A35D70" w:rsidRPr="00A35D70">
        <w:rPr>
          <w:rFonts w:cs="Times New Roman"/>
          <w:sz w:val="24"/>
        </w:rPr>
        <w:t xml:space="preserve">Figure </w:t>
      </w:r>
      <w:r w:rsidR="00A35D70" w:rsidRPr="00A35D70">
        <w:rPr>
          <w:rFonts w:cs="Times New Roman"/>
          <w:noProof/>
          <w:sz w:val="24"/>
        </w:rPr>
        <w:t>6</w:t>
      </w:r>
      <w:r w:rsidR="00A35D70" w:rsidRPr="00A35D70">
        <w:rPr>
          <w:rFonts w:cs="Times New Roman"/>
          <w:noProof/>
          <w:sz w:val="24"/>
        </w:rPr>
        <w:noBreakHyphen/>
        <w:t>36</w:t>
      </w:r>
      <w:r w:rsidR="00B76AAD" w:rsidRPr="00281752">
        <w:rPr>
          <w:rFonts w:cs="Times New Roman"/>
          <w:sz w:val="24"/>
        </w:rPr>
        <w:fldChar w:fldCharType="end"/>
      </w:r>
      <w:r w:rsidRPr="00281752">
        <w:rPr>
          <w:rFonts w:cs="Times New Roman"/>
          <w:sz w:val="24"/>
        </w:rPr>
        <w:t>.</w:t>
      </w:r>
    </w:p>
    <w:p w14:paraId="35AE54AE" w14:textId="5F9B23F9" w:rsidR="002D551F" w:rsidRPr="00661FB9" w:rsidRDefault="00BD1732" w:rsidP="00661FB9">
      <w:pPr>
        <w:rPr>
          <w:rFonts w:cs="Times New Roman"/>
        </w:rPr>
      </w:pPr>
      <w:r>
        <w:rPr>
          <w:noProof/>
        </w:rPr>
        <w:drawing>
          <wp:inline distT="0" distB="0" distL="0" distR="0" wp14:anchorId="386368F5" wp14:editId="0C2918E0">
            <wp:extent cx="6625728" cy="3599332"/>
            <wp:effectExtent l="0" t="0" r="381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pic:nvPicPr>
                  <pic:blipFill>
                    <a:blip r:embed="rId97">
                      <a:extLst>
                        <a:ext uri="{28A0092B-C50C-407E-A947-70E740481C1C}">
                          <a14:useLocalDpi xmlns:a14="http://schemas.microsoft.com/office/drawing/2010/main"/>
                        </a:ext>
                      </a:extLst>
                    </a:blip>
                    <a:stretch>
                      <a:fillRect/>
                    </a:stretch>
                  </pic:blipFill>
                  <pic:spPr>
                    <a:xfrm>
                      <a:off x="0" y="0"/>
                      <a:ext cx="6625728" cy="3599332"/>
                    </a:xfrm>
                    <a:prstGeom prst="rect">
                      <a:avLst/>
                    </a:prstGeom>
                  </pic:spPr>
                </pic:pic>
              </a:graphicData>
            </a:graphic>
          </wp:inline>
        </w:drawing>
      </w:r>
    </w:p>
    <w:p w14:paraId="1AA49C16" w14:textId="3D9E6FFA" w:rsidR="008F5B53" w:rsidRPr="00661FB9" w:rsidRDefault="008F5B53" w:rsidP="008F5B53">
      <w:pPr>
        <w:pStyle w:val="TableCaption"/>
        <w:rPr>
          <w:rFonts w:cs="Times New Roman"/>
        </w:rPr>
      </w:pPr>
      <w:bookmarkStart w:id="613" w:name="_Ref16009220"/>
      <w:bookmarkStart w:id="614" w:name="_Toc16009318"/>
      <w:bookmarkStart w:id="615" w:name="_Toc89432266"/>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36</w:t>
      </w:r>
      <w:r>
        <w:fldChar w:fldCharType="end"/>
      </w:r>
      <w:bookmarkEnd w:id="613"/>
      <w:r w:rsidRPr="00CA3534">
        <w:t xml:space="preserve"> </w:t>
      </w:r>
      <w:r w:rsidRPr="008F5B53">
        <w:t xml:space="preserve">UC5c: </w:t>
      </w:r>
      <w:r w:rsidR="00D855FD">
        <w:t>eSNCP protection schema for HO-ODUk</w:t>
      </w:r>
      <w:r w:rsidR="005022ED">
        <w:t xml:space="preserve"> Top Connection</w:t>
      </w:r>
      <w:bookmarkEnd w:id="614"/>
      <w:r w:rsidR="00F829ED">
        <w:t xml:space="preserve"> [transitional link]</w:t>
      </w:r>
      <w:r w:rsidR="005022ED">
        <w:t>.</w:t>
      </w:r>
      <w:bookmarkEnd w:id="615"/>
    </w:p>
    <w:p w14:paraId="7E08CD4B" w14:textId="1693B362" w:rsidR="002D551F" w:rsidRPr="007409CA" w:rsidRDefault="002D551F" w:rsidP="00661FB9">
      <w:pPr>
        <w:rPr>
          <w:rFonts w:cs="Times New Roman"/>
          <w:sz w:val="24"/>
        </w:rPr>
      </w:pPr>
      <w:r w:rsidRPr="00AC0361">
        <w:rPr>
          <w:rFonts w:cs="Times New Roman"/>
          <w:sz w:val="24"/>
        </w:rPr>
        <w:t>Once the CS is created, the TAPI Server is responsible of implementing the Switch control among the connections generated to support the protection schema</w:t>
      </w:r>
      <w:r w:rsidR="00FA0148">
        <w:rPr>
          <w:rFonts w:cs="Times New Roman"/>
          <w:sz w:val="24"/>
        </w:rPr>
        <w:t xml:space="preserve">. </w:t>
      </w:r>
      <w:r w:rsidRPr="007409CA">
        <w:rPr>
          <w:rFonts w:cs="Times New Roman"/>
          <w:sz w:val="24"/>
        </w:rPr>
        <w:t xml:space="preserve">The requested </w:t>
      </w:r>
      <w:r w:rsidR="00EE0688">
        <w:rPr>
          <w:rFonts w:cs="Times New Roman"/>
          <w:sz w:val="24"/>
        </w:rPr>
        <w:t>DSR/</w:t>
      </w:r>
      <w:r w:rsidRPr="007409CA">
        <w:rPr>
          <w:rFonts w:cs="Times New Roman"/>
          <w:sz w:val="24"/>
        </w:rPr>
        <w:t>ODU CS triggers the creation of:</w:t>
      </w:r>
    </w:p>
    <w:p w14:paraId="32B89FE5" w14:textId="2DF571E0" w:rsidR="002D551F" w:rsidRPr="007409CA" w:rsidRDefault="009B0A88" w:rsidP="00381A66">
      <w:pPr>
        <w:numPr>
          <w:ilvl w:val="0"/>
          <w:numId w:val="19"/>
        </w:numPr>
        <w:rPr>
          <w:rFonts w:cs="Times New Roman"/>
          <w:b/>
          <w:sz w:val="24"/>
        </w:rPr>
      </w:pPr>
      <w:r>
        <w:rPr>
          <w:rFonts w:cs="Times New Roman"/>
          <w:b/>
          <w:sz w:val="24"/>
        </w:rPr>
        <w:t xml:space="preserve">A </w:t>
      </w:r>
      <w:r w:rsidR="002D551F" w:rsidRPr="007409CA">
        <w:rPr>
          <w:rFonts w:cs="Times New Roman"/>
          <w:b/>
          <w:sz w:val="24"/>
        </w:rPr>
        <w:t>DSR Top Connection.</w:t>
      </w:r>
    </w:p>
    <w:p w14:paraId="6FDAF286" w14:textId="39DC6329" w:rsidR="002D551F" w:rsidRPr="007409CA" w:rsidRDefault="009B0A88" w:rsidP="00381A66">
      <w:pPr>
        <w:numPr>
          <w:ilvl w:val="0"/>
          <w:numId w:val="19"/>
        </w:numPr>
        <w:rPr>
          <w:rFonts w:cs="Times New Roman"/>
          <w:sz w:val="24"/>
        </w:rPr>
      </w:pPr>
      <w:r>
        <w:rPr>
          <w:rFonts w:cs="Times New Roman"/>
          <w:b/>
          <w:sz w:val="24"/>
        </w:rPr>
        <w:t>A</w:t>
      </w:r>
      <w:r w:rsidR="00BB4368">
        <w:rPr>
          <w:rFonts w:cs="Times New Roman"/>
          <w:b/>
          <w:sz w:val="24"/>
        </w:rPr>
        <w:t>n</w:t>
      </w:r>
      <w:r w:rsidR="002D551F" w:rsidRPr="007409CA">
        <w:rPr>
          <w:rFonts w:cs="Times New Roman"/>
          <w:b/>
          <w:sz w:val="24"/>
        </w:rPr>
        <w:t xml:space="preserve"> ODU Top Connection: </w:t>
      </w:r>
      <w:r w:rsidR="00BB4368">
        <w:rPr>
          <w:rFonts w:cs="Times New Roman"/>
          <w:sz w:val="24"/>
        </w:rPr>
        <w:t xml:space="preserve">As per </w:t>
      </w:r>
      <w:r w:rsidR="00751852">
        <w:rPr>
          <w:rFonts w:cs="Times New Roman"/>
          <w:sz w:val="24"/>
        </w:rPr>
        <w:t>"</w:t>
      </w:r>
      <w:r w:rsidR="00BB4368" w:rsidRPr="00751852">
        <w:rPr>
          <w:rFonts w:cs="Times New Roman"/>
          <w:i/>
          <w:iCs/>
          <w:sz w:val="24"/>
        </w:rPr>
        <w:t>UC5b</w:t>
      </w:r>
      <w:r w:rsidR="004D3EED" w:rsidRPr="00751852">
        <w:rPr>
          <w:rFonts w:cs="Times New Roman"/>
          <w:i/>
          <w:iCs/>
          <w:sz w:val="24"/>
        </w:rPr>
        <w:t xml:space="preserve"> with</w:t>
      </w:r>
      <w:r w:rsidR="00BB4368" w:rsidRPr="00751852">
        <w:rPr>
          <w:rFonts w:cs="Times New Roman"/>
          <w:i/>
          <w:iCs/>
          <w:sz w:val="24"/>
        </w:rPr>
        <w:t xml:space="preserve"> MC Top connection</w:t>
      </w:r>
      <w:r w:rsidR="00751852">
        <w:rPr>
          <w:rFonts w:cs="Times New Roman"/>
          <w:sz w:val="24"/>
        </w:rPr>
        <w:t>",</w:t>
      </w:r>
      <w:r w:rsidR="00EC4A6D">
        <w:rPr>
          <w:rFonts w:cs="Times New Roman"/>
          <w:sz w:val="24"/>
        </w:rPr>
        <w:t xml:space="preserve"> replacing </w:t>
      </w:r>
      <w:r w:rsidR="00BF142E">
        <w:rPr>
          <w:rFonts w:cs="Times New Roman"/>
          <w:sz w:val="24"/>
        </w:rPr>
        <w:t xml:space="preserve">MC by ODU, </w:t>
      </w:r>
      <w:r w:rsidR="00EC4A6D">
        <w:rPr>
          <w:rFonts w:cs="Times New Roman"/>
          <w:sz w:val="24"/>
        </w:rPr>
        <w:t xml:space="preserve">OLP by eSNCP, </w:t>
      </w:r>
      <w:r w:rsidR="00BF142E">
        <w:rPr>
          <w:rFonts w:cs="Times New Roman"/>
          <w:sz w:val="24"/>
        </w:rPr>
        <w:t>and only addressing the ONE_PLUS_ONE case</w:t>
      </w:r>
      <w:r w:rsidR="00FB727C">
        <w:rPr>
          <w:rFonts w:cs="Times New Roman"/>
          <w:sz w:val="24"/>
        </w:rPr>
        <w:t xml:space="preserve"> with no intermediate ODU cross-connections considered</w:t>
      </w:r>
      <w:r w:rsidR="00751852">
        <w:rPr>
          <w:rFonts w:cs="Times New Roman"/>
          <w:sz w:val="24"/>
        </w:rPr>
        <w:t>.</w:t>
      </w:r>
    </w:p>
    <w:p w14:paraId="0677CF77" w14:textId="77777777" w:rsidR="00B164B2" w:rsidRPr="007409CA" w:rsidRDefault="00B164B2" w:rsidP="00B164B2">
      <w:pPr>
        <w:ind w:left="709"/>
        <w:rPr>
          <w:rFonts w:cs="Times New Roman"/>
          <w:sz w:val="24"/>
        </w:rPr>
      </w:pPr>
      <w:r w:rsidRPr="007409CA">
        <w:rPr>
          <w:rFonts w:cs="Times New Roman"/>
          <w:sz w:val="24"/>
        </w:rPr>
        <w:t xml:space="preserve">In case </w:t>
      </w:r>
      <w:r>
        <w:rPr>
          <w:rFonts w:cs="Times New Roman"/>
          <w:sz w:val="24"/>
        </w:rPr>
        <w:t>of ONE_PLUS_ONE_</w:t>
      </w:r>
      <w:r w:rsidRPr="007409CA">
        <w:rPr>
          <w:rFonts w:cs="Times New Roman"/>
          <w:sz w:val="24"/>
        </w:rPr>
        <w:t>PROTECTION:</w:t>
      </w:r>
    </w:p>
    <w:p w14:paraId="3D5EC586" w14:textId="499FE401" w:rsidR="00B164B2" w:rsidRPr="008F7578" w:rsidRDefault="00B164B2" w:rsidP="00B164B2">
      <w:pPr>
        <w:numPr>
          <w:ilvl w:val="1"/>
          <w:numId w:val="19"/>
        </w:numPr>
        <w:rPr>
          <w:rFonts w:cs="Times New Roman"/>
          <w:b/>
          <w:sz w:val="24"/>
        </w:rPr>
      </w:pPr>
      <w:r w:rsidRPr="007409CA">
        <w:rPr>
          <w:rFonts w:cs="Times New Roman"/>
          <w:b/>
          <w:sz w:val="24"/>
        </w:rPr>
        <w:t xml:space="preserve">selected-connection-end-points: </w:t>
      </w:r>
      <w:r w:rsidRPr="00C866ED">
        <w:rPr>
          <w:rFonts w:cs="Times New Roman"/>
          <w:bCs/>
          <w:sz w:val="24"/>
        </w:rPr>
        <w:t>either</w:t>
      </w:r>
      <w:r w:rsidRPr="007409CA">
        <w:rPr>
          <w:rFonts w:cs="Times New Roman"/>
          <w:b/>
          <w:sz w:val="24"/>
        </w:rPr>
        <w:t xml:space="preserve"> </w:t>
      </w:r>
      <w:r>
        <w:rPr>
          <w:rFonts w:cs="Times New Roman"/>
          <w:sz w:val="24"/>
        </w:rPr>
        <w:t>H</w:t>
      </w:r>
      <w:r w:rsidRPr="007409CA">
        <w:rPr>
          <w:rFonts w:cs="Times New Roman"/>
          <w:sz w:val="24"/>
        </w:rPr>
        <w:t>O-ODU</w:t>
      </w:r>
      <w:r>
        <w:rPr>
          <w:rFonts w:cs="Times New Roman"/>
          <w:sz w:val="24"/>
        </w:rPr>
        <w:t>k</w:t>
      </w:r>
      <w:r w:rsidRPr="007409CA">
        <w:rPr>
          <w:rFonts w:cs="Times New Roman"/>
          <w:sz w:val="24"/>
        </w:rPr>
        <w:t>-</w:t>
      </w:r>
      <w:r>
        <w:rPr>
          <w:rFonts w:cs="Times New Roman"/>
          <w:sz w:val="24"/>
        </w:rPr>
        <w:t>2 or</w:t>
      </w:r>
      <w:r w:rsidRPr="007409CA">
        <w:rPr>
          <w:rFonts w:cs="Times New Roman"/>
          <w:sz w:val="24"/>
        </w:rPr>
        <w:t xml:space="preserve"> </w:t>
      </w:r>
      <w:r>
        <w:rPr>
          <w:rFonts w:cs="Times New Roman"/>
          <w:sz w:val="24"/>
        </w:rPr>
        <w:t>H</w:t>
      </w:r>
      <w:r w:rsidRPr="007409CA">
        <w:rPr>
          <w:rFonts w:cs="Times New Roman"/>
          <w:sz w:val="24"/>
        </w:rPr>
        <w:t>O-ODU</w:t>
      </w:r>
      <w:r>
        <w:rPr>
          <w:rFonts w:cs="Times New Roman"/>
          <w:sz w:val="24"/>
        </w:rPr>
        <w:t>k</w:t>
      </w:r>
      <w:r w:rsidRPr="007409CA">
        <w:rPr>
          <w:rFonts w:cs="Times New Roman"/>
          <w:sz w:val="24"/>
        </w:rPr>
        <w:t>-</w:t>
      </w:r>
      <w:r>
        <w:rPr>
          <w:rFonts w:cs="Times New Roman"/>
          <w:sz w:val="24"/>
        </w:rPr>
        <w:t xml:space="preserve">3 </w:t>
      </w:r>
      <w:r w:rsidRPr="00C8148D">
        <w:rPr>
          <w:rFonts w:cs="Times New Roman"/>
          <w:i/>
          <w:iCs/>
          <w:sz w:val="24"/>
        </w:rPr>
        <w:t>in the receive direction</w:t>
      </w:r>
      <w:r>
        <w:rPr>
          <w:rFonts w:cs="Times New Roman"/>
          <w:sz w:val="24"/>
        </w:rPr>
        <w:t xml:space="preserve">, according to the </w:t>
      </w:r>
      <w:r w:rsidRPr="007409CA">
        <w:rPr>
          <w:rFonts w:cs="Times New Roman"/>
          <w:sz w:val="24"/>
        </w:rPr>
        <w:t>conditions</w:t>
      </w:r>
      <w:r>
        <w:rPr>
          <w:rFonts w:cs="Times New Roman"/>
          <w:sz w:val="24"/>
        </w:rPr>
        <w:t>.</w:t>
      </w:r>
    </w:p>
    <w:p w14:paraId="77CC6F7B" w14:textId="77777777" w:rsidR="00B164B2" w:rsidRPr="008F7578" w:rsidRDefault="00B164B2" w:rsidP="00B164B2">
      <w:pPr>
        <w:numPr>
          <w:ilvl w:val="2"/>
          <w:numId w:val="19"/>
        </w:numPr>
        <w:rPr>
          <w:rFonts w:cs="Times New Roman"/>
          <w:bCs/>
          <w:sz w:val="24"/>
        </w:rPr>
      </w:pPr>
      <w:r>
        <w:rPr>
          <w:rFonts w:cs="Times New Roman"/>
          <w:bCs/>
          <w:sz w:val="24"/>
        </w:rPr>
        <w:t>There is no correlation between the switches at the protection scheme ends.</w:t>
      </w:r>
    </w:p>
    <w:p w14:paraId="71107A97" w14:textId="77777777" w:rsidR="009334CF" w:rsidRPr="007409CA" w:rsidRDefault="009334CF" w:rsidP="009334CF">
      <w:pPr>
        <w:numPr>
          <w:ilvl w:val="1"/>
          <w:numId w:val="19"/>
        </w:numPr>
        <w:rPr>
          <w:rFonts w:cs="Times New Roman"/>
          <w:b/>
          <w:sz w:val="24"/>
        </w:rPr>
      </w:pPr>
      <w:r>
        <w:rPr>
          <w:rFonts w:cs="Times New Roman"/>
          <w:b/>
          <w:sz w:val="24"/>
        </w:rPr>
        <w:lastRenderedPageBreak/>
        <w:t xml:space="preserve">(optionally) </w:t>
      </w:r>
      <w:r w:rsidRPr="007409CA">
        <w:rPr>
          <w:rFonts w:cs="Times New Roman"/>
          <w:b/>
          <w:sz w:val="24"/>
        </w:rPr>
        <w:t xml:space="preserve">selected-route: </w:t>
      </w:r>
      <w:r w:rsidRPr="007409CA">
        <w:rPr>
          <w:rFonts w:cs="Times New Roman"/>
          <w:sz w:val="24"/>
        </w:rPr>
        <w:t>Route-A (HO-ODU-Top-Connection-A)</w:t>
      </w:r>
      <w:r>
        <w:rPr>
          <w:rFonts w:cs="Times New Roman"/>
          <w:sz w:val="24"/>
        </w:rPr>
        <w:t xml:space="preserve"> and</w:t>
      </w:r>
      <w:r w:rsidRPr="007409CA">
        <w:rPr>
          <w:rFonts w:cs="Times New Roman"/>
          <w:sz w:val="24"/>
        </w:rPr>
        <w:t xml:space="preserve"> Route-B (HO-ODU-Top-Connection-B) </w:t>
      </w:r>
    </w:p>
    <w:p w14:paraId="16B61F8E" w14:textId="47F81BA3" w:rsidR="00840E58" w:rsidRPr="007409CA" w:rsidRDefault="00B928EB" w:rsidP="00EE6C6F">
      <w:pPr>
        <w:rPr>
          <w:rFonts w:cs="Times New Roman"/>
          <w:b/>
          <w:sz w:val="24"/>
        </w:rPr>
      </w:pPr>
      <w:r>
        <w:rPr>
          <w:rFonts w:cs="Times New Roman"/>
          <w:sz w:val="24"/>
        </w:rPr>
        <w:t xml:space="preserve">Server layer connections (e.g., </w:t>
      </w:r>
      <w:r w:rsidR="002D551F" w:rsidRPr="007409CA">
        <w:rPr>
          <w:rFonts w:cs="Times New Roman"/>
          <w:sz w:val="24"/>
        </w:rPr>
        <w:t xml:space="preserve">PHOTONIC_MEDIA Layer </w:t>
      </w:r>
      <w:r>
        <w:rPr>
          <w:rFonts w:cs="Times New Roman"/>
          <w:sz w:val="24"/>
        </w:rPr>
        <w:t xml:space="preserve">OTSi/MC) </w:t>
      </w:r>
      <w:r w:rsidR="00AE163F">
        <w:rPr>
          <w:rFonts w:cs="Times New Roman"/>
          <w:sz w:val="24"/>
        </w:rPr>
        <w:t>MAY be generated as necessary (without switch control)</w:t>
      </w:r>
    </w:p>
    <w:p w14:paraId="356671CB" w14:textId="676A3F6F" w:rsidR="002D551F" w:rsidRPr="001D4528" w:rsidRDefault="00C86A86" w:rsidP="001D4528">
      <w:pPr>
        <w:pStyle w:val="Heading4"/>
        <w:rPr>
          <w:rFonts w:cs="Times New Roman"/>
        </w:rPr>
      </w:pPr>
      <w:bookmarkStart w:id="616" w:name="_Toc89432164"/>
      <w:r>
        <w:rPr>
          <w:rFonts w:cs="Times New Roman"/>
        </w:rPr>
        <w:t>Relevant Parameters</w:t>
      </w:r>
      <w:bookmarkEnd w:id="616"/>
    </w:p>
    <w:p w14:paraId="362841BA" w14:textId="50B0ADDD" w:rsidR="002D551F" w:rsidRPr="00D578ED" w:rsidRDefault="00432523" w:rsidP="00661FB9">
      <w:pPr>
        <w:rPr>
          <w:rFonts w:cs="Times New Roman"/>
          <w:sz w:val="24"/>
        </w:rPr>
      </w:pPr>
      <w:r w:rsidRPr="00D578ED">
        <w:rPr>
          <w:rFonts w:cs="Times New Roman"/>
          <w:sz w:val="24"/>
        </w:rPr>
        <w:fldChar w:fldCharType="begin"/>
      </w:r>
      <w:r w:rsidRPr="00D578ED">
        <w:rPr>
          <w:rFonts w:cs="Times New Roman"/>
          <w:sz w:val="24"/>
        </w:rPr>
        <w:instrText xml:space="preserve"> REF _Ref16007836 \h </w:instrText>
      </w:r>
      <w:r w:rsidR="00D578ED" w:rsidRPr="00D578ED">
        <w:rPr>
          <w:rFonts w:cs="Times New Roman"/>
          <w:sz w:val="24"/>
        </w:rPr>
        <w:instrText xml:space="preserve"> \* MERGEFORMAT </w:instrText>
      </w:r>
      <w:r w:rsidRPr="00D578ED">
        <w:rPr>
          <w:rFonts w:cs="Times New Roman"/>
          <w:sz w:val="24"/>
        </w:rPr>
      </w:r>
      <w:r w:rsidRPr="00D578ED">
        <w:rPr>
          <w:rFonts w:cs="Times New Roman"/>
          <w:sz w:val="24"/>
        </w:rPr>
        <w:fldChar w:fldCharType="separate"/>
      </w:r>
      <w:r w:rsidR="00A35D70" w:rsidRPr="00A35D70">
        <w:rPr>
          <w:sz w:val="24"/>
        </w:rPr>
        <w:t>Table 60</w:t>
      </w:r>
      <w:r w:rsidRPr="00D578ED">
        <w:rPr>
          <w:rFonts w:cs="Times New Roman"/>
          <w:sz w:val="24"/>
        </w:rPr>
        <w:fldChar w:fldCharType="end"/>
      </w:r>
      <w:r w:rsidRPr="00D578ED">
        <w:rPr>
          <w:rFonts w:cs="Times New Roman"/>
          <w:sz w:val="24"/>
        </w:rPr>
        <w:t xml:space="preserve"> </w:t>
      </w:r>
      <w:r w:rsidR="002D551F" w:rsidRPr="00D578ED">
        <w:rPr>
          <w:rFonts w:cs="Times New Roman"/>
          <w:sz w:val="24"/>
        </w:rPr>
        <w:t>complements the information included in the Use Case 1</w:t>
      </w:r>
      <w:r w:rsidR="00AC0361">
        <w:rPr>
          <w:rFonts w:cs="Times New Roman"/>
          <w:sz w:val="24"/>
        </w:rPr>
        <w:t>a</w:t>
      </w:r>
      <w:r w:rsidR="002D551F" w:rsidRPr="00D578ED">
        <w:rPr>
          <w:rFonts w:cs="Times New Roman"/>
          <w:sz w:val="24"/>
        </w:rPr>
        <w:t xml:space="preserve"> and Use Case 5b definitions, with the Connectivity-Service </w:t>
      </w:r>
      <w:r w:rsidR="00B85842">
        <w:rPr>
          <w:rFonts w:cs="Times New Roman"/>
          <w:sz w:val="24"/>
        </w:rPr>
        <w:t>parameters</w:t>
      </w:r>
      <w:r w:rsidR="002D551F" w:rsidRPr="00D578ED">
        <w:rPr>
          <w:rFonts w:cs="Times New Roman"/>
          <w:sz w:val="24"/>
        </w:rPr>
        <w:t xml:space="preserve"> required </w:t>
      </w:r>
      <w:r w:rsidRPr="00D578ED">
        <w:rPr>
          <w:rFonts w:cs="Times New Roman"/>
          <w:sz w:val="24"/>
        </w:rPr>
        <w:t>implementing</w:t>
      </w:r>
      <w:r w:rsidR="002D551F" w:rsidRPr="00D578ED">
        <w:rPr>
          <w:rFonts w:cs="Times New Roman"/>
          <w:sz w:val="24"/>
        </w:rPr>
        <w:t xml:space="preserve"> this use case.</w:t>
      </w:r>
    </w:p>
    <w:p w14:paraId="4E8273CF" w14:textId="08AE857B" w:rsidR="00432523" w:rsidRPr="008D7A82" w:rsidRDefault="00432523" w:rsidP="00432523">
      <w:pPr>
        <w:pStyle w:val="Caption"/>
        <w:keepNext/>
        <w:rPr>
          <w:rFonts w:cs="Times New Roman"/>
        </w:rPr>
      </w:pPr>
      <w:r w:rsidRPr="00661FB9">
        <w:rPr>
          <w:rFonts w:cs="Times New Roman"/>
        </w:rPr>
        <w:t> </w:t>
      </w:r>
      <w:bookmarkStart w:id="617" w:name="_Ref16007836"/>
      <w:bookmarkStart w:id="618" w:name="_Toc89432334"/>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60</w:t>
      </w:r>
      <w:r w:rsidRPr="008D7A82">
        <w:rPr>
          <w:rFonts w:cs="Times New Roman"/>
        </w:rPr>
        <w:fldChar w:fldCharType="end"/>
      </w:r>
      <w:bookmarkEnd w:id="617"/>
      <w:r w:rsidRPr="008D7A82">
        <w:rPr>
          <w:rFonts w:cs="Times New Roman"/>
        </w:rPr>
        <w:t>:</w:t>
      </w:r>
      <w:r w:rsidRPr="008D7A82">
        <w:rPr>
          <w:rFonts w:cs="Times New Roman" w:hint="eastAsia"/>
        </w:rPr>
        <w:t xml:space="preserve"> </w:t>
      </w:r>
      <w:r w:rsidRPr="008D7A82">
        <w:rPr>
          <w:rFonts w:cs="Times New Roman"/>
        </w:rPr>
        <w:t xml:space="preserve">Connectivity-service </w:t>
      </w:r>
      <w:r w:rsidR="00B85842">
        <w:rPr>
          <w:rFonts w:cs="Times New Roman"/>
        </w:rPr>
        <w:t>parameters</w:t>
      </w:r>
      <w:r w:rsidRPr="008D7A82">
        <w:rPr>
          <w:rFonts w:cs="Times New Roman"/>
        </w:rPr>
        <w:t xml:space="preserve"> for UC5c.</w:t>
      </w:r>
      <w:bookmarkEnd w:id="61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13"/>
        <w:gridCol w:w="4036"/>
        <w:gridCol w:w="709"/>
        <w:gridCol w:w="708"/>
        <w:gridCol w:w="3124"/>
      </w:tblGrid>
      <w:tr w:rsidR="005A4BEF" w:rsidRPr="007409CA" w14:paraId="7B8E1636" w14:textId="77777777" w:rsidTr="00836F80">
        <w:trPr>
          <w:cnfStyle w:val="100000000000" w:firstRow="1" w:lastRow="0" w:firstColumn="0" w:lastColumn="0" w:oddVBand="0" w:evenVBand="0" w:oddHBand="0" w:evenHBand="0" w:firstRowFirstColumn="0" w:firstRowLastColumn="0" w:lastRowFirstColumn="0" w:lastRowLastColumn="0"/>
        </w:trPr>
        <w:tc>
          <w:tcPr>
            <w:tcW w:w="1913" w:type="dxa"/>
          </w:tcPr>
          <w:p w14:paraId="416E5343" w14:textId="77777777" w:rsidR="005A4BEF" w:rsidRPr="003A404F" w:rsidRDefault="005A4BEF" w:rsidP="00AB1AD8">
            <w:pPr>
              <w:rPr>
                <w:b w:val="0"/>
                <w:bCs w:val="0"/>
                <w:szCs w:val="22"/>
                <w:lang w:eastAsia="en-US"/>
              </w:rPr>
            </w:pPr>
            <w:r w:rsidRPr="003A404F">
              <w:rPr>
                <w:szCs w:val="22"/>
                <w:lang w:eastAsia="en-US"/>
              </w:rPr>
              <w:t>connectivity-service</w:t>
            </w:r>
          </w:p>
        </w:tc>
        <w:tc>
          <w:tcPr>
            <w:tcW w:w="8577" w:type="dxa"/>
            <w:gridSpan w:val="4"/>
          </w:tcPr>
          <w:p w14:paraId="3369C3EC" w14:textId="53C10ACF" w:rsidR="005A4BEF" w:rsidRPr="003A404F" w:rsidRDefault="005A4BEF" w:rsidP="00AB1AD8">
            <w:pPr>
              <w:rPr>
                <w:b w:val="0"/>
                <w:bCs w:val="0"/>
                <w:szCs w:val="22"/>
                <w:lang w:eastAsia="en-US"/>
              </w:rPr>
            </w:pPr>
            <w:r w:rsidRPr="003A404F">
              <w:rPr>
                <w:szCs w:val="22"/>
                <w:lang w:eastAsia="en-US"/>
              </w:rPr>
              <w:t>/tapi-common:context/tapi-connectivity:connectivity-context/connectivity-service</w:t>
            </w:r>
          </w:p>
        </w:tc>
      </w:tr>
      <w:tr w:rsidR="00312632" w:rsidRPr="007409CA" w14:paraId="69305439" w14:textId="77777777" w:rsidTr="00670DB1">
        <w:trPr>
          <w:cnfStyle w:val="000000100000" w:firstRow="0" w:lastRow="0" w:firstColumn="0" w:lastColumn="0" w:oddVBand="0" w:evenVBand="0" w:oddHBand="1" w:evenHBand="0" w:firstRowFirstColumn="0" w:firstRowLastColumn="0" w:lastRowFirstColumn="0" w:lastRowLastColumn="0"/>
        </w:trPr>
        <w:tc>
          <w:tcPr>
            <w:tcW w:w="1913" w:type="dxa"/>
          </w:tcPr>
          <w:p w14:paraId="14F721E3" w14:textId="77777777" w:rsidR="002D551F" w:rsidRPr="003A404F" w:rsidRDefault="002D551F" w:rsidP="00AB1AD8">
            <w:pPr>
              <w:rPr>
                <w:b/>
                <w:szCs w:val="22"/>
                <w:lang w:eastAsia="en-US"/>
              </w:rPr>
            </w:pPr>
            <w:r w:rsidRPr="003A404F">
              <w:rPr>
                <w:b/>
                <w:szCs w:val="22"/>
                <w:lang w:eastAsia="en-US"/>
              </w:rPr>
              <w:t>Attribute</w:t>
            </w:r>
          </w:p>
        </w:tc>
        <w:tc>
          <w:tcPr>
            <w:tcW w:w="4036" w:type="dxa"/>
          </w:tcPr>
          <w:p w14:paraId="67DBB623" w14:textId="77777777" w:rsidR="002D551F" w:rsidRPr="003A404F" w:rsidRDefault="002D551F" w:rsidP="00AB1AD8">
            <w:pPr>
              <w:rPr>
                <w:b/>
                <w:szCs w:val="22"/>
                <w:lang w:eastAsia="en-US"/>
              </w:rPr>
            </w:pPr>
            <w:r w:rsidRPr="003A404F">
              <w:rPr>
                <w:b/>
                <w:szCs w:val="22"/>
                <w:lang w:eastAsia="en-US"/>
              </w:rPr>
              <w:t>Allowed Values/Format</w:t>
            </w:r>
          </w:p>
        </w:tc>
        <w:tc>
          <w:tcPr>
            <w:tcW w:w="709" w:type="dxa"/>
          </w:tcPr>
          <w:p w14:paraId="72E75127" w14:textId="77777777" w:rsidR="002D551F" w:rsidRPr="003A404F" w:rsidRDefault="002D551F" w:rsidP="00AB1AD8">
            <w:pPr>
              <w:rPr>
                <w:b/>
                <w:szCs w:val="22"/>
                <w:lang w:eastAsia="en-US"/>
              </w:rPr>
            </w:pPr>
            <w:r w:rsidRPr="003A404F">
              <w:rPr>
                <w:b/>
                <w:szCs w:val="22"/>
                <w:lang w:eastAsia="en-US"/>
              </w:rPr>
              <w:t>Mod</w:t>
            </w:r>
          </w:p>
        </w:tc>
        <w:tc>
          <w:tcPr>
            <w:tcW w:w="708" w:type="dxa"/>
          </w:tcPr>
          <w:p w14:paraId="2F212959" w14:textId="77777777" w:rsidR="002D551F" w:rsidRPr="003A404F" w:rsidRDefault="002D551F" w:rsidP="00AB1AD8">
            <w:pPr>
              <w:rPr>
                <w:b/>
                <w:szCs w:val="22"/>
                <w:lang w:eastAsia="en-US"/>
              </w:rPr>
            </w:pPr>
            <w:r w:rsidRPr="003A404F">
              <w:rPr>
                <w:b/>
                <w:szCs w:val="22"/>
                <w:lang w:eastAsia="en-US"/>
              </w:rPr>
              <w:t>Sup</w:t>
            </w:r>
          </w:p>
        </w:tc>
        <w:tc>
          <w:tcPr>
            <w:tcW w:w="3124" w:type="dxa"/>
          </w:tcPr>
          <w:p w14:paraId="263C0FA1" w14:textId="77777777" w:rsidR="002D551F" w:rsidRPr="003A404F" w:rsidRDefault="002D551F" w:rsidP="00AB1AD8">
            <w:pPr>
              <w:rPr>
                <w:b/>
                <w:szCs w:val="22"/>
                <w:lang w:eastAsia="en-US"/>
              </w:rPr>
            </w:pPr>
            <w:r w:rsidRPr="003A404F">
              <w:rPr>
                <w:b/>
                <w:szCs w:val="22"/>
                <w:lang w:eastAsia="en-US"/>
              </w:rPr>
              <w:t>Notes</w:t>
            </w:r>
          </w:p>
        </w:tc>
      </w:tr>
      <w:tr w:rsidR="002D551F" w:rsidRPr="007409CA" w14:paraId="3AF14A94" w14:textId="77777777" w:rsidTr="00670DB1">
        <w:tc>
          <w:tcPr>
            <w:tcW w:w="1913" w:type="dxa"/>
          </w:tcPr>
          <w:p w14:paraId="7E1C0C82" w14:textId="2669DD43" w:rsidR="002D551F" w:rsidRPr="003A404F" w:rsidRDefault="002D551F" w:rsidP="00AB1AD8">
            <w:pPr>
              <w:rPr>
                <w:szCs w:val="22"/>
                <w:lang w:eastAsia="en-US"/>
              </w:rPr>
            </w:pPr>
            <w:r w:rsidRPr="003A404F">
              <w:rPr>
                <w:szCs w:val="22"/>
                <w:lang w:eastAsia="en-US"/>
              </w:rPr>
              <w:t>resilienc</w:t>
            </w:r>
            <w:r w:rsidR="000815A1" w:rsidRPr="003A404F">
              <w:rPr>
                <w:szCs w:val="22"/>
                <w:lang w:eastAsia="en-US"/>
              </w:rPr>
              <w:t>e</w:t>
            </w:r>
            <w:r w:rsidRPr="003A404F">
              <w:rPr>
                <w:szCs w:val="22"/>
                <w:lang w:eastAsia="en-US"/>
              </w:rPr>
              <w:t>-type</w:t>
            </w:r>
          </w:p>
        </w:tc>
        <w:tc>
          <w:tcPr>
            <w:tcW w:w="4036" w:type="dxa"/>
          </w:tcPr>
          <w:p w14:paraId="1518D675" w14:textId="26F10519" w:rsidR="002D551F" w:rsidRPr="003A404F" w:rsidRDefault="002D551F" w:rsidP="00AB1AD8">
            <w:pPr>
              <w:rPr>
                <w:szCs w:val="22"/>
                <w:lang w:eastAsia="en-US"/>
              </w:rPr>
            </w:pPr>
            <w:r w:rsidRPr="003A404F">
              <w:rPr>
                <w:szCs w:val="22"/>
                <w:lang w:eastAsia="en-US"/>
              </w:rPr>
              <w:t>{"</w:t>
            </w:r>
            <w:r w:rsidRPr="003A404F">
              <w:rPr>
                <w:b/>
                <w:szCs w:val="22"/>
                <w:lang w:eastAsia="en-US"/>
              </w:rPr>
              <w:t>protection-type</w:t>
            </w:r>
            <w:r w:rsidRPr="003A404F">
              <w:rPr>
                <w:szCs w:val="22"/>
                <w:lang w:eastAsia="en-US"/>
              </w:rPr>
              <w:t xml:space="preserve">": </w:t>
            </w:r>
            <w:r w:rsidR="00670DB1">
              <w:rPr>
                <w:szCs w:val="22"/>
                <w:lang w:eastAsia="en-US"/>
              </w:rPr>
              <w:t>"</w:t>
            </w:r>
            <w:r w:rsidRPr="003A404F">
              <w:rPr>
                <w:szCs w:val="22"/>
                <w:lang w:eastAsia="en-US"/>
              </w:rPr>
              <w:t>ONE_PLUS_ONE_PROTECTION</w:t>
            </w:r>
            <w:r w:rsidR="00670DB1">
              <w:rPr>
                <w:szCs w:val="22"/>
                <w:lang w:eastAsia="en-US"/>
              </w:rPr>
              <w:t>"</w:t>
            </w:r>
            <w:r w:rsidRPr="003A404F">
              <w:rPr>
                <w:szCs w:val="22"/>
                <w:lang w:eastAsia="en-US"/>
              </w:rPr>
              <w:t>}</w:t>
            </w:r>
          </w:p>
        </w:tc>
        <w:tc>
          <w:tcPr>
            <w:tcW w:w="709" w:type="dxa"/>
          </w:tcPr>
          <w:p w14:paraId="74E80A76" w14:textId="77777777" w:rsidR="002D551F" w:rsidRPr="003A404F" w:rsidRDefault="002D551F" w:rsidP="00AB1AD8">
            <w:pPr>
              <w:rPr>
                <w:szCs w:val="22"/>
                <w:lang w:eastAsia="en-US"/>
              </w:rPr>
            </w:pPr>
            <w:r w:rsidRPr="003A404F">
              <w:rPr>
                <w:szCs w:val="22"/>
                <w:lang w:eastAsia="en-US"/>
              </w:rPr>
              <w:t>RW</w:t>
            </w:r>
          </w:p>
        </w:tc>
        <w:tc>
          <w:tcPr>
            <w:tcW w:w="708" w:type="dxa"/>
          </w:tcPr>
          <w:p w14:paraId="04E64768" w14:textId="77777777" w:rsidR="002D551F" w:rsidRPr="003A404F" w:rsidRDefault="002D551F" w:rsidP="00AB1AD8">
            <w:pPr>
              <w:rPr>
                <w:szCs w:val="22"/>
                <w:lang w:eastAsia="en-US"/>
              </w:rPr>
            </w:pPr>
            <w:r w:rsidRPr="003A404F">
              <w:rPr>
                <w:szCs w:val="22"/>
                <w:lang w:eastAsia="en-US"/>
              </w:rPr>
              <w:t>M</w:t>
            </w:r>
          </w:p>
        </w:tc>
        <w:tc>
          <w:tcPr>
            <w:tcW w:w="3124" w:type="dxa"/>
          </w:tcPr>
          <w:p w14:paraId="114E220C"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D7CE1D9" w14:textId="77777777" w:rsidR="002D551F" w:rsidRPr="007409CA" w:rsidRDefault="002D551F" w:rsidP="00661FB9">
            <w:pPr>
              <w:contextualSpacing/>
              <w:rPr>
                <w:sz w:val="20"/>
                <w:szCs w:val="20"/>
                <w:lang w:eastAsia="en-US"/>
              </w:rPr>
            </w:pPr>
          </w:p>
        </w:tc>
      </w:tr>
      <w:tr w:rsidR="00312632" w:rsidRPr="007409CA" w14:paraId="00AB2089" w14:textId="77777777" w:rsidTr="00670DB1">
        <w:trPr>
          <w:cnfStyle w:val="000000100000" w:firstRow="0" w:lastRow="0" w:firstColumn="0" w:lastColumn="0" w:oddVBand="0" w:evenVBand="0" w:oddHBand="1" w:evenHBand="0" w:firstRowFirstColumn="0" w:firstRowLastColumn="0" w:lastRowFirstColumn="0" w:lastRowLastColumn="0"/>
        </w:trPr>
        <w:tc>
          <w:tcPr>
            <w:tcW w:w="1913" w:type="dxa"/>
          </w:tcPr>
          <w:p w14:paraId="55C6D646" w14:textId="77777777" w:rsidR="002D551F" w:rsidRPr="003A404F" w:rsidRDefault="002D551F" w:rsidP="00AB1AD8">
            <w:pPr>
              <w:rPr>
                <w:szCs w:val="22"/>
              </w:rPr>
            </w:pPr>
            <w:r w:rsidRPr="003A404F">
              <w:rPr>
                <w:szCs w:val="22"/>
              </w:rPr>
              <w:t>preferred-restoration-layer</w:t>
            </w:r>
          </w:p>
        </w:tc>
        <w:tc>
          <w:tcPr>
            <w:tcW w:w="4036" w:type="dxa"/>
          </w:tcPr>
          <w:p w14:paraId="48171259" w14:textId="77777777" w:rsidR="002D551F" w:rsidRPr="003A404F" w:rsidRDefault="002D551F" w:rsidP="00AB1AD8">
            <w:pPr>
              <w:rPr>
                <w:szCs w:val="22"/>
              </w:rPr>
            </w:pPr>
            <w:r w:rsidRPr="003A404F">
              <w:rPr>
                <w:szCs w:val="22"/>
              </w:rPr>
              <w:t>[ODU]</w:t>
            </w:r>
          </w:p>
        </w:tc>
        <w:tc>
          <w:tcPr>
            <w:tcW w:w="709" w:type="dxa"/>
          </w:tcPr>
          <w:p w14:paraId="3827AEC8" w14:textId="77777777" w:rsidR="002D551F" w:rsidRPr="003A404F" w:rsidRDefault="002D551F" w:rsidP="00AB1AD8">
            <w:pPr>
              <w:rPr>
                <w:szCs w:val="22"/>
              </w:rPr>
            </w:pPr>
            <w:r w:rsidRPr="003A404F">
              <w:rPr>
                <w:szCs w:val="22"/>
                <w:lang w:eastAsia="en-US"/>
              </w:rPr>
              <w:t>RW</w:t>
            </w:r>
          </w:p>
        </w:tc>
        <w:tc>
          <w:tcPr>
            <w:tcW w:w="708" w:type="dxa"/>
          </w:tcPr>
          <w:p w14:paraId="65690F50" w14:textId="77777777" w:rsidR="002D551F" w:rsidRPr="003A404F" w:rsidRDefault="002D551F" w:rsidP="00AB1AD8">
            <w:pPr>
              <w:rPr>
                <w:szCs w:val="22"/>
              </w:rPr>
            </w:pPr>
            <w:r w:rsidRPr="003A404F">
              <w:rPr>
                <w:szCs w:val="22"/>
                <w:lang w:eastAsia="en-US"/>
              </w:rPr>
              <w:t>M</w:t>
            </w:r>
          </w:p>
        </w:tc>
        <w:tc>
          <w:tcPr>
            <w:tcW w:w="3124" w:type="dxa"/>
          </w:tcPr>
          <w:p w14:paraId="0A7D560B"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055A9FA5" w14:textId="77777777" w:rsidR="002D551F" w:rsidRPr="007409CA" w:rsidRDefault="002D551F" w:rsidP="00661FB9">
            <w:pPr>
              <w:ind w:left="144"/>
              <w:contextualSpacing/>
              <w:rPr>
                <w:sz w:val="20"/>
                <w:szCs w:val="20"/>
                <w:lang w:eastAsia="en-US"/>
              </w:rPr>
            </w:pPr>
          </w:p>
        </w:tc>
      </w:tr>
      <w:tr w:rsidR="002D551F" w:rsidRPr="007409CA" w14:paraId="7D08919E" w14:textId="77777777" w:rsidTr="00670DB1">
        <w:tc>
          <w:tcPr>
            <w:tcW w:w="1913" w:type="dxa"/>
          </w:tcPr>
          <w:p w14:paraId="65ECF33E" w14:textId="77777777" w:rsidR="002D551F" w:rsidRPr="003A404F" w:rsidRDefault="002D551F" w:rsidP="00AB1AD8">
            <w:pPr>
              <w:rPr>
                <w:szCs w:val="22"/>
              </w:rPr>
            </w:pPr>
            <w:r w:rsidRPr="003A404F">
              <w:rPr>
                <w:szCs w:val="22"/>
              </w:rPr>
              <w:t>hold-off-time</w:t>
            </w:r>
          </w:p>
        </w:tc>
        <w:tc>
          <w:tcPr>
            <w:tcW w:w="4036" w:type="dxa"/>
          </w:tcPr>
          <w:p w14:paraId="4E3C7ADF" w14:textId="77777777" w:rsidR="002D551F" w:rsidRPr="003A404F" w:rsidRDefault="002D551F" w:rsidP="00AB1AD8">
            <w:pPr>
              <w:rPr>
                <w:szCs w:val="22"/>
              </w:rPr>
            </w:pPr>
            <w:r w:rsidRPr="003A404F">
              <w:rPr>
                <w:szCs w:val="22"/>
              </w:rPr>
              <w:t>"[0-9]{4}"</w:t>
            </w:r>
          </w:p>
        </w:tc>
        <w:tc>
          <w:tcPr>
            <w:tcW w:w="709" w:type="dxa"/>
          </w:tcPr>
          <w:p w14:paraId="0142A5B1" w14:textId="77777777" w:rsidR="002D551F" w:rsidRPr="003A404F" w:rsidRDefault="002D551F" w:rsidP="00AB1AD8">
            <w:pPr>
              <w:rPr>
                <w:szCs w:val="22"/>
              </w:rPr>
            </w:pPr>
            <w:r w:rsidRPr="003A404F">
              <w:rPr>
                <w:szCs w:val="22"/>
                <w:lang w:eastAsia="en-US"/>
              </w:rPr>
              <w:t>RW</w:t>
            </w:r>
          </w:p>
        </w:tc>
        <w:tc>
          <w:tcPr>
            <w:tcW w:w="708" w:type="dxa"/>
          </w:tcPr>
          <w:p w14:paraId="74DB2142" w14:textId="77777777" w:rsidR="002D551F" w:rsidRPr="003A404F" w:rsidRDefault="002D551F" w:rsidP="00AB1AD8">
            <w:pPr>
              <w:rPr>
                <w:szCs w:val="22"/>
              </w:rPr>
            </w:pPr>
            <w:r w:rsidRPr="003A404F">
              <w:rPr>
                <w:szCs w:val="22"/>
              </w:rPr>
              <w:t>O</w:t>
            </w:r>
          </w:p>
        </w:tc>
        <w:tc>
          <w:tcPr>
            <w:tcW w:w="3124" w:type="dxa"/>
          </w:tcPr>
          <w:p w14:paraId="1597D665"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670DB1">
              <w:rPr>
                <w:i/>
                <w:iCs/>
                <w:szCs w:val="22"/>
                <w:lang w:eastAsia="en-US"/>
              </w:rPr>
              <w:t>tapi-client</w:t>
            </w:r>
            <w:r w:rsidRPr="003A404F">
              <w:rPr>
                <w:szCs w:val="22"/>
                <w:lang w:eastAsia="en-US"/>
              </w:rPr>
              <w:t xml:space="preserve"> </w:t>
            </w:r>
          </w:p>
        </w:tc>
      </w:tr>
      <w:tr w:rsidR="002D551F" w:rsidRPr="007409CA" w14:paraId="61990660" w14:textId="77777777" w:rsidTr="00670DB1">
        <w:trPr>
          <w:cnfStyle w:val="000000100000" w:firstRow="0" w:lastRow="0" w:firstColumn="0" w:lastColumn="0" w:oddVBand="0" w:evenVBand="0" w:oddHBand="1" w:evenHBand="0" w:firstRowFirstColumn="0" w:firstRowLastColumn="0" w:lastRowFirstColumn="0" w:lastRowLastColumn="0"/>
        </w:trPr>
        <w:tc>
          <w:tcPr>
            <w:tcW w:w="1913" w:type="dxa"/>
          </w:tcPr>
          <w:p w14:paraId="41C8A29F" w14:textId="77777777" w:rsidR="002D551F" w:rsidRPr="003A404F" w:rsidRDefault="002D551F" w:rsidP="00AB1AD8">
            <w:pPr>
              <w:rPr>
                <w:szCs w:val="22"/>
              </w:rPr>
            </w:pPr>
            <w:r w:rsidRPr="003A404F">
              <w:rPr>
                <w:szCs w:val="22"/>
              </w:rPr>
              <w:t>max-switch-times</w:t>
            </w:r>
          </w:p>
        </w:tc>
        <w:tc>
          <w:tcPr>
            <w:tcW w:w="4036" w:type="dxa"/>
          </w:tcPr>
          <w:p w14:paraId="49139636" w14:textId="77777777" w:rsidR="002D551F" w:rsidRPr="003A404F" w:rsidRDefault="002D551F" w:rsidP="00AB1AD8">
            <w:pPr>
              <w:rPr>
                <w:szCs w:val="22"/>
              </w:rPr>
            </w:pPr>
            <w:r w:rsidRPr="003A404F">
              <w:rPr>
                <w:szCs w:val="22"/>
              </w:rPr>
              <w:t>"[0-9]{2}"</w:t>
            </w:r>
          </w:p>
        </w:tc>
        <w:tc>
          <w:tcPr>
            <w:tcW w:w="709" w:type="dxa"/>
          </w:tcPr>
          <w:p w14:paraId="0F767767" w14:textId="77777777" w:rsidR="002D551F" w:rsidRPr="003A404F" w:rsidRDefault="002D551F" w:rsidP="00AB1AD8">
            <w:pPr>
              <w:rPr>
                <w:szCs w:val="22"/>
              </w:rPr>
            </w:pPr>
            <w:r w:rsidRPr="003A404F">
              <w:rPr>
                <w:szCs w:val="22"/>
                <w:lang w:eastAsia="en-US"/>
              </w:rPr>
              <w:t>RW</w:t>
            </w:r>
          </w:p>
        </w:tc>
        <w:tc>
          <w:tcPr>
            <w:tcW w:w="708" w:type="dxa"/>
          </w:tcPr>
          <w:p w14:paraId="4ECF5F77" w14:textId="77777777" w:rsidR="002D551F" w:rsidRPr="003A404F" w:rsidRDefault="002D551F" w:rsidP="00AB1AD8">
            <w:pPr>
              <w:rPr>
                <w:szCs w:val="22"/>
              </w:rPr>
            </w:pPr>
            <w:r w:rsidRPr="003A404F">
              <w:rPr>
                <w:szCs w:val="22"/>
              </w:rPr>
              <w:t>O</w:t>
            </w:r>
          </w:p>
        </w:tc>
        <w:tc>
          <w:tcPr>
            <w:tcW w:w="3124" w:type="dxa"/>
          </w:tcPr>
          <w:p w14:paraId="048E4927"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670DB1">
              <w:rPr>
                <w:i/>
                <w:iCs/>
                <w:szCs w:val="22"/>
                <w:lang w:eastAsia="en-US"/>
              </w:rPr>
              <w:t>tapi-client</w:t>
            </w:r>
            <w:r w:rsidRPr="003A404F">
              <w:rPr>
                <w:szCs w:val="22"/>
                <w:lang w:eastAsia="en-US"/>
              </w:rPr>
              <w:t xml:space="preserve"> </w:t>
            </w:r>
          </w:p>
        </w:tc>
      </w:tr>
      <w:tr w:rsidR="00312632" w:rsidRPr="007409CA" w14:paraId="54E9FA33" w14:textId="77777777" w:rsidTr="00670DB1">
        <w:tc>
          <w:tcPr>
            <w:tcW w:w="1913" w:type="dxa"/>
          </w:tcPr>
          <w:p w14:paraId="46968D55" w14:textId="77777777" w:rsidR="002D551F" w:rsidRPr="003A404F" w:rsidRDefault="002D551F" w:rsidP="00AB1AD8">
            <w:pPr>
              <w:rPr>
                <w:szCs w:val="22"/>
              </w:rPr>
            </w:pPr>
            <w:r w:rsidRPr="003A404F">
              <w:rPr>
                <w:szCs w:val="22"/>
              </w:rPr>
              <w:t>is-coordinated-switching-both-ends</w:t>
            </w:r>
          </w:p>
        </w:tc>
        <w:tc>
          <w:tcPr>
            <w:tcW w:w="4036" w:type="dxa"/>
          </w:tcPr>
          <w:p w14:paraId="18B8C468" w14:textId="77777777" w:rsidR="002D551F" w:rsidRPr="003A404F" w:rsidRDefault="002D551F" w:rsidP="00AB1AD8">
            <w:pPr>
              <w:rPr>
                <w:szCs w:val="22"/>
              </w:rPr>
            </w:pPr>
            <w:r w:rsidRPr="003A404F">
              <w:rPr>
                <w:szCs w:val="22"/>
              </w:rPr>
              <w:t>[true, false]</w:t>
            </w:r>
          </w:p>
        </w:tc>
        <w:tc>
          <w:tcPr>
            <w:tcW w:w="709" w:type="dxa"/>
          </w:tcPr>
          <w:p w14:paraId="03538B0C" w14:textId="77777777" w:rsidR="002D551F" w:rsidRPr="003A404F" w:rsidRDefault="002D551F" w:rsidP="00AB1AD8">
            <w:pPr>
              <w:rPr>
                <w:szCs w:val="22"/>
              </w:rPr>
            </w:pPr>
            <w:r w:rsidRPr="003A404F">
              <w:rPr>
                <w:szCs w:val="22"/>
                <w:lang w:eastAsia="en-US"/>
              </w:rPr>
              <w:t>RW</w:t>
            </w:r>
          </w:p>
        </w:tc>
        <w:tc>
          <w:tcPr>
            <w:tcW w:w="708" w:type="dxa"/>
          </w:tcPr>
          <w:p w14:paraId="370A06DA" w14:textId="77777777" w:rsidR="002D551F" w:rsidRPr="003A404F" w:rsidRDefault="002D551F" w:rsidP="00AB1AD8">
            <w:pPr>
              <w:rPr>
                <w:szCs w:val="22"/>
              </w:rPr>
            </w:pPr>
            <w:r w:rsidRPr="003A404F">
              <w:rPr>
                <w:szCs w:val="22"/>
              </w:rPr>
              <w:t>O</w:t>
            </w:r>
          </w:p>
        </w:tc>
        <w:tc>
          <w:tcPr>
            <w:tcW w:w="3124" w:type="dxa"/>
          </w:tcPr>
          <w:p w14:paraId="16B5BB95"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670DB1">
              <w:rPr>
                <w:i/>
                <w:iCs/>
                <w:szCs w:val="22"/>
                <w:lang w:eastAsia="en-US"/>
              </w:rPr>
              <w:t>tapi-client</w:t>
            </w:r>
            <w:r w:rsidRPr="003A404F">
              <w:rPr>
                <w:szCs w:val="22"/>
                <w:lang w:eastAsia="en-US"/>
              </w:rPr>
              <w:t xml:space="preserve"> </w:t>
            </w:r>
          </w:p>
        </w:tc>
      </w:tr>
      <w:tr w:rsidR="002D551F" w:rsidRPr="007409CA" w14:paraId="4577F4BE" w14:textId="77777777" w:rsidTr="00670DB1">
        <w:trPr>
          <w:cnfStyle w:val="000000100000" w:firstRow="0" w:lastRow="0" w:firstColumn="0" w:lastColumn="0" w:oddVBand="0" w:evenVBand="0" w:oddHBand="1" w:evenHBand="0" w:firstRowFirstColumn="0" w:firstRowLastColumn="0" w:lastRowFirstColumn="0" w:lastRowLastColumn="0"/>
        </w:trPr>
        <w:tc>
          <w:tcPr>
            <w:tcW w:w="1913" w:type="dxa"/>
          </w:tcPr>
          <w:p w14:paraId="2F3063C6" w14:textId="77777777" w:rsidR="002D551F" w:rsidRPr="003A404F" w:rsidRDefault="002D551F" w:rsidP="00AB1AD8">
            <w:pPr>
              <w:rPr>
                <w:szCs w:val="22"/>
              </w:rPr>
            </w:pPr>
            <w:r w:rsidRPr="003A404F">
              <w:rPr>
                <w:szCs w:val="22"/>
              </w:rPr>
              <w:t>is-lock-out</w:t>
            </w:r>
          </w:p>
        </w:tc>
        <w:tc>
          <w:tcPr>
            <w:tcW w:w="4036" w:type="dxa"/>
          </w:tcPr>
          <w:p w14:paraId="6E707653" w14:textId="77777777" w:rsidR="002D551F" w:rsidRPr="003A404F" w:rsidRDefault="002D551F" w:rsidP="00AB1AD8">
            <w:pPr>
              <w:rPr>
                <w:szCs w:val="22"/>
              </w:rPr>
            </w:pPr>
            <w:r w:rsidRPr="003A404F">
              <w:rPr>
                <w:szCs w:val="22"/>
              </w:rPr>
              <w:t>[true, false]</w:t>
            </w:r>
          </w:p>
        </w:tc>
        <w:tc>
          <w:tcPr>
            <w:tcW w:w="709" w:type="dxa"/>
          </w:tcPr>
          <w:p w14:paraId="6B782E5C" w14:textId="77777777" w:rsidR="002D551F" w:rsidRPr="003A404F" w:rsidRDefault="002D551F" w:rsidP="00AB1AD8">
            <w:pPr>
              <w:rPr>
                <w:szCs w:val="22"/>
              </w:rPr>
            </w:pPr>
            <w:r w:rsidRPr="003A404F">
              <w:rPr>
                <w:szCs w:val="22"/>
                <w:lang w:eastAsia="en-US"/>
              </w:rPr>
              <w:t>RW</w:t>
            </w:r>
          </w:p>
        </w:tc>
        <w:tc>
          <w:tcPr>
            <w:tcW w:w="708" w:type="dxa"/>
          </w:tcPr>
          <w:p w14:paraId="7C9761F3" w14:textId="77777777" w:rsidR="002D551F" w:rsidRPr="003A404F" w:rsidRDefault="002D551F" w:rsidP="00AB1AD8">
            <w:pPr>
              <w:rPr>
                <w:szCs w:val="22"/>
              </w:rPr>
            </w:pPr>
            <w:r w:rsidRPr="003A404F">
              <w:rPr>
                <w:szCs w:val="22"/>
              </w:rPr>
              <w:t>O</w:t>
            </w:r>
          </w:p>
        </w:tc>
        <w:tc>
          <w:tcPr>
            <w:tcW w:w="3124" w:type="dxa"/>
          </w:tcPr>
          <w:p w14:paraId="5695A215"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670DB1">
              <w:rPr>
                <w:i/>
                <w:iCs/>
                <w:szCs w:val="22"/>
                <w:lang w:eastAsia="en-US"/>
              </w:rPr>
              <w:t>tapi-client</w:t>
            </w:r>
            <w:r w:rsidRPr="003A404F">
              <w:rPr>
                <w:szCs w:val="22"/>
                <w:lang w:eastAsia="en-US"/>
              </w:rPr>
              <w:t xml:space="preserve"> </w:t>
            </w:r>
          </w:p>
        </w:tc>
      </w:tr>
      <w:tr w:rsidR="00312632" w:rsidRPr="007409CA" w14:paraId="7211FD2F" w14:textId="77777777" w:rsidTr="00670DB1">
        <w:tc>
          <w:tcPr>
            <w:tcW w:w="1913" w:type="dxa"/>
          </w:tcPr>
          <w:p w14:paraId="25F4F331" w14:textId="77777777" w:rsidR="002D551F" w:rsidRPr="003A404F" w:rsidRDefault="002D551F" w:rsidP="00AB1AD8">
            <w:pPr>
              <w:rPr>
                <w:szCs w:val="22"/>
              </w:rPr>
            </w:pPr>
            <w:r w:rsidRPr="003A404F">
              <w:rPr>
                <w:szCs w:val="22"/>
              </w:rPr>
              <w:t>is-frozen</w:t>
            </w:r>
          </w:p>
        </w:tc>
        <w:tc>
          <w:tcPr>
            <w:tcW w:w="4036" w:type="dxa"/>
          </w:tcPr>
          <w:p w14:paraId="4122744B" w14:textId="77777777" w:rsidR="002D551F" w:rsidRPr="003A404F" w:rsidRDefault="002D551F" w:rsidP="00AB1AD8">
            <w:pPr>
              <w:rPr>
                <w:szCs w:val="22"/>
              </w:rPr>
            </w:pPr>
            <w:r w:rsidRPr="003A404F">
              <w:rPr>
                <w:szCs w:val="22"/>
              </w:rPr>
              <w:t>[true, false]</w:t>
            </w:r>
          </w:p>
        </w:tc>
        <w:tc>
          <w:tcPr>
            <w:tcW w:w="709" w:type="dxa"/>
          </w:tcPr>
          <w:p w14:paraId="61D444C0" w14:textId="77777777" w:rsidR="002D551F" w:rsidRPr="003A404F" w:rsidRDefault="002D551F" w:rsidP="00AB1AD8">
            <w:pPr>
              <w:rPr>
                <w:szCs w:val="22"/>
              </w:rPr>
            </w:pPr>
            <w:r w:rsidRPr="003A404F">
              <w:rPr>
                <w:szCs w:val="22"/>
                <w:lang w:eastAsia="en-US"/>
              </w:rPr>
              <w:t>RW</w:t>
            </w:r>
          </w:p>
        </w:tc>
        <w:tc>
          <w:tcPr>
            <w:tcW w:w="708" w:type="dxa"/>
          </w:tcPr>
          <w:p w14:paraId="275E5BFC" w14:textId="77777777" w:rsidR="002D551F" w:rsidRPr="003A404F" w:rsidRDefault="002D551F" w:rsidP="00AB1AD8">
            <w:pPr>
              <w:rPr>
                <w:szCs w:val="22"/>
              </w:rPr>
            </w:pPr>
            <w:r w:rsidRPr="003A404F">
              <w:rPr>
                <w:szCs w:val="22"/>
              </w:rPr>
              <w:t>O</w:t>
            </w:r>
          </w:p>
        </w:tc>
        <w:tc>
          <w:tcPr>
            <w:tcW w:w="3124" w:type="dxa"/>
          </w:tcPr>
          <w:p w14:paraId="69FB8B0A" w14:textId="77777777" w:rsidR="002D551F" w:rsidRPr="003A404F" w:rsidRDefault="002D551F"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670DB1">
              <w:rPr>
                <w:i/>
                <w:iCs/>
                <w:szCs w:val="22"/>
                <w:lang w:eastAsia="en-US"/>
              </w:rPr>
              <w:t>tapi-client</w:t>
            </w:r>
            <w:r w:rsidRPr="003A404F">
              <w:rPr>
                <w:szCs w:val="22"/>
                <w:lang w:eastAsia="en-US"/>
              </w:rPr>
              <w:t xml:space="preserve"> </w:t>
            </w:r>
          </w:p>
        </w:tc>
      </w:tr>
    </w:tbl>
    <w:p w14:paraId="36B9905C" w14:textId="38C09167" w:rsidR="00B3082E" w:rsidRPr="003A404F" w:rsidRDefault="00B3082E" w:rsidP="00AB1AD8">
      <w:pPr>
        <w:rPr>
          <w:szCs w:val="22"/>
        </w:rPr>
      </w:pPr>
      <w:bookmarkStart w:id="619" w:name="_Toc14454056"/>
      <w:bookmarkStart w:id="620" w:name="_Toc16163782"/>
      <w:bookmarkStart w:id="621" w:name="_Ref31038119"/>
      <w:bookmarkStart w:id="622" w:name="_Toc14454057"/>
      <w:bookmarkStart w:id="623" w:name="_Toc16163784"/>
    </w:p>
    <w:p w14:paraId="0D402FB4" w14:textId="77777777" w:rsidR="00537EE7" w:rsidRPr="003A404F" w:rsidRDefault="00537EE7" w:rsidP="00AB1AD8">
      <w:pPr>
        <w:spacing w:after="0"/>
        <w:rPr>
          <w:rFonts w:eastAsiaTheme="majorEastAsia" w:cs="Times New Roman"/>
          <w:b/>
          <w:bCs/>
          <w:szCs w:val="22"/>
        </w:rPr>
      </w:pPr>
      <w:bookmarkStart w:id="624" w:name="_Toc53676275"/>
      <w:r w:rsidRPr="003A404F">
        <w:rPr>
          <w:rFonts w:cs="Times New Roman"/>
          <w:szCs w:val="22"/>
        </w:rPr>
        <w:br w:type="page"/>
      </w:r>
    </w:p>
    <w:p w14:paraId="12EFA990" w14:textId="7E8F0806" w:rsidR="00D90CB6" w:rsidRPr="00390829" w:rsidRDefault="00D90CB6" w:rsidP="00D90CB6">
      <w:pPr>
        <w:pStyle w:val="Heading3"/>
        <w:jc w:val="both"/>
        <w:rPr>
          <w:rFonts w:cs="Times New Roman"/>
        </w:rPr>
      </w:pPr>
      <w:bookmarkStart w:id="625" w:name="_Toc89432165"/>
      <w:r w:rsidRPr="00390829">
        <w:rPr>
          <w:rFonts w:cs="Times New Roman"/>
        </w:rPr>
        <w:lastRenderedPageBreak/>
        <w:t xml:space="preserve">Use case 5d: </w:t>
      </w:r>
      <w:r w:rsidR="008E33F2" w:rsidRPr="008E33F2">
        <w:rPr>
          <w:rFonts w:cs="Times New Roman"/>
        </w:rPr>
        <w:t>1+1 DSR/ODU prot</w:t>
      </w:r>
      <w:r w:rsidR="00A925FA">
        <w:rPr>
          <w:rFonts w:cs="Times New Roman"/>
        </w:rPr>
        <w:t>.</w:t>
      </w:r>
      <w:r w:rsidR="008E33F2" w:rsidRPr="008E33F2">
        <w:rPr>
          <w:rFonts w:cs="Times New Roman"/>
        </w:rPr>
        <w:t xml:space="preserve"> with Diverse Service Provisioning (eSNCP)</w:t>
      </w:r>
      <w:r w:rsidR="008E33F2">
        <w:rPr>
          <w:rFonts w:cs="Times New Roman"/>
        </w:rPr>
        <w:t xml:space="preserve"> in </w:t>
      </w:r>
      <w:r w:rsidRPr="00390829">
        <w:rPr>
          <w:rFonts w:cs="Times New Roman"/>
        </w:rPr>
        <w:t xml:space="preserve">Asymmetric </w:t>
      </w:r>
      <w:r w:rsidR="008E33F2">
        <w:rPr>
          <w:rFonts w:cs="Times New Roman"/>
        </w:rPr>
        <w:t>scenarios</w:t>
      </w:r>
      <w:bookmarkEnd w:id="625"/>
    </w:p>
    <w:tbl>
      <w:tblPr>
        <w:tblStyle w:val="GridTable6Colorful-Accent5"/>
        <w:tblW w:w="10490" w:type="dxa"/>
        <w:tblLook w:val="04A0" w:firstRow="1" w:lastRow="0" w:firstColumn="1" w:lastColumn="0" w:noHBand="0" w:noVBand="1"/>
      </w:tblPr>
      <w:tblGrid>
        <w:gridCol w:w="1606"/>
        <w:gridCol w:w="8884"/>
      </w:tblGrid>
      <w:tr w:rsidR="00D90CB6" w:rsidRPr="006C4F1C" w14:paraId="3E15834D"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390829" w:rsidRDefault="00D90CB6" w:rsidP="00B530F0">
            <w:pPr>
              <w:rPr>
                <w:rFonts w:cs="Times New Roman"/>
                <w:szCs w:val="20"/>
              </w:rPr>
            </w:pPr>
            <w:r w:rsidRPr="00390829">
              <w:rPr>
                <w:rFonts w:cs="Times New Roman"/>
                <w:szCs w:val="20"/>
              </w:rPr>
              <w:t>Number</w:t>
            </w:r>
          </w:p>
        </w:tc>
        <w:tc>
          <w:tcPr>
            <w:tcW w:w="8884" w:type="dxa"/>
          </w:tcPr>
          <w:p w14:paraId="7532EF5C" w14:textId="77777777" w:rsidR="00D90CB6" w:rsidRPr="003A404F"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UC5d</w:t>
            </w:r>
          </w:p>
        </w:tc>
      </w:tr>
      <w:tr w:rsidR="00D90CB6" w:rsidRPr="006C4F1C" w14:paraId="1A5AD015"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390829" w:rsidRDefault="00D90CB6" w:rsidP="00B530F0">
            <w:pPr>
              <w:rPr>
                <w:rFonts w:cs="Times New Roman"/>
                <w:szCs w:val="20"/>
              </w:rPr>
            </w:pPr>
            <w:r w:rsidRPr="00390829">
              <w:rPr>
                <w:rFonts w:cs="Times New Roman"/>
                <w:szCs w:val="20"/>
              </w:rPr>
              <w:t>Name</w:t>
            </w:r>
          </w:p>
        </w:tc>
        <w:tc>
          <w:tcPr>
            <w:tcW w:w="8884" w:type="dxa"/>
          </w:tcPr>
          <w:p w14:paraId="6BD9B753" w14:textId="7915D1C8" w:rsidR="00D90CB6" w:rsidRPr="003A404F"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8E33F2">
              <w:rPr>
                <w:rFonts w:eastAsia="Times New Roman" w:cs="Times New Roman"/>
                <w:color w:val="auto"/>
                <w:szCs w:val="22"/>
                <w:lang w:eastAsia="ar-SA"/>
              </w:rPr>
              <w:t>1+1 DSR/ODU protection with Diverse Service Provisioning (eSNCP) in Asymmetric scenarios</w:t>
            </w:r>
          </w:p>
        </w:tc>
      </w:tr>
      <w:tr w:rsidR="00D90CB6" w:rsidRPr="006C4F1C" w14:paraId="5F984C76" w14:textId="77777777" w:rsidTr="00836F80">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390829" w:rsidRDefault="00D90CB6" w:rsidP="00B530F0">
            <w:pPr>
              <w:rPr>
                <w:rFonts w:cs="Times New Roman"/>
                <w:szCs w:val="20"/>
              </w:rPr>
            </w:pPr>
            <w:r w:rsidRPr="00390829">
              <w:rPr>
                <w:rFonts w:cs="Times New Roman"/>
                <w:szCs w:val="20"/>
              </w:rPr>
              <w:t>Technologies involved</w:t>
            </w:r>
          </w:p>
        </w:tc>
        <w:tc>
          <w:tcPr>
            <w:tcW w:w="8884" w:type="dxa"/>
          </w:tcPr>
          <w:p w14:paraId="3AC2D5FE" w14:textId="77777777" w:rsidR="00D90CB6" w:rsidRPr="00390829"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Optical</w:t>
            </w:r>
          </w:p>
        </w:tc>
      </w:tr>
      <w:tr w:rsidR="00D90CB6" w:rsidRPr="006C4F1C" w14:paraId="2F19FEE5"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390829" w:rsidRDefault="00D90CB6" w:rsidP="00B530F0">
            <w:pPr>
              <w:rPr>
                <w:rFonts w:cs="Times New Roman"/>
                <w:szCs w:val="20"/>
              </w:rPr>
            </w:pPr>
            <w:r w:rsidRPr="00390829">
              <w:rPr>
                <w:rFonts w:cs="Times New Roman"/>
                <w:szCs w:val="20"/>
              </w:rPr>
              <w:t>Process/Areas Involved</w:t>
            </w:r>
          </w:p>
        </w:tc>
        <w:tc>
          <w:tcPr>
            <w:tcW w:w="8884" w:type="dxa"/>
          </w:tcPr>
          <w:p w14:paraId="307261AD" w14:textId="77777777" w:rsidR="00D90CB6" w:rsidRPr="00390829"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D90CB6" w:rsidRPr="006C4F1C" w14:paraId="4DE65E87" w14:textId="77777777" w:rsidTr="00836F80">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390829" w:rsidRDefault="00D90CB6" w:rsidP="00B530F0">
            <w:pPr>
              <w:rPr>
                <w:rFonts w:cs="Times New Roman"/>
                <w:szCs w:val="20"/>
              </w:rPr>
            </w:pPr>
            <w:r w:rsidRPr="00390829">
              <w:rPr>
                <w:rFonts w:cs="Times New Roman"/>
                <w:szCs w:val="20"/>
              </w:rPr>
              <w:t>Brief description</w:t>
            </w:r>
          </w:p>
        </w:tc>
        <w:tc>
          <w:tcPr>
            <w:tcW w:w="8884" w:type="dxa"/>
          </w:tcPr>
          <w:p w14:paraId="24AFE910" w14:textId="77777777" w:rsidR="00D90CB6" w:rsidRPr="003A404F"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56E82D2A" w:rsidR="00D90CB6" w:rsidRPr="00D45C94"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90829">
              <w:rPr>
                <w:rFonts w:cs="Times New Roman"/>
                <w:szCs w:val="20"/>
              </w:rPr>
              <w:t xml:space="preserve">This use case covers the provisioning of an asymmetric 1+1 protected connectivity-service implemented through </w:t>
            </w:r>
            <w:r w:rsidR="00EB44D8">
              <w:rPr>
                <w:rFonts w:cs="Times New Roman"/>
                <w:szCs w:val="20"/>
              </w:rPr>
              <w:t>eSNCP.</w:t>
            </w:r>
            <w:r w:rsidR="00D62B1B">
              <w:rPr>
                <w:rFonts w:cs="Times New Roman"/>
                <w:szCs w:val="20"/>
              </w:rPr>
              <w:t xml:space="preserve"> </w:t>
            </w:r>
            <w:r w:rsidRPr="003A404F">
              <w:rPr>
                <w:rFonts w:eastAsia="Times New Roman" w:cs="Times New Roman"/>
                <w:color w:val="auto"/>
                <w:szCs w:val="22"/>
                <w:lang w:eastAsia="ar-SA"/>
              </w:rPr>
              <w:t xml:space="preserve">This use case </w:t>
            </w:r>
            <w:r w:rsidR="00D62B1B">
              <w:rPr>
                <w:rFonts w:eastAsia="Times New Roman" w:cs="Times New Roman"/>
                <w:color w:val="auto"/>
                <w:szCs w:val="22"/>
                <w:lang w:eastAsia="ar-SA"/>
              </w:rPr>
              <w:t xml:space="preserve">specifies </w:t>
            </w:r>
            <w:r w:rsidRPr="003A404F">
              <w:rPr>
                <w:rFonts w:eastAsia="Times New Roman" w:cs="Times New Roman"/>
                <w:color w:val="auto"/>
                <w:szCs w:val="22"/>
                <w:lang w:eastAsia="ar-SA"/>
              </w:rPr>
              <w:t>the creation of a connectivity-service between UNI and E-NNI CSEPs</w:t>
            </w:r>
            <w:r w:rsidR="00D45C94">
              <w:rPr>
                <w:rFonts w:eastAsia="Times New Roman" w:cs="Times New Roman"/>
                <w:color w:val="auto"/>
                <w:szCs w:val="22"/>
                <w:lang w:eastAsia="ar-SA"/>
              </w:rPr>
              <w:t xml:space="preserve">, to support </w:t>
            </w:r>
            <w:r w:rsidRPr="003A404F">
              <w:rPr>
                <w:rFonts w:eastAsia="Times New Roman" w:cs="Times New Roman"/>
                <w:color w:val="auto"/>
                <w:szCs w:val="22"/>
                <w:lang w:eastAsia="ar-SA"/>
              </w:rPr>
              <w:t>services which start in one network domain and handover to another network domain managed by a different TAPI Server (multi-domain scenario).</w:t>
            </w:r>
          </w:p>
          <w:p w14:paraId="459F8330" w14:textId="7481575B" w:rsidR="00D90CB6" w:rsidRPr="003A404F"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The actual implementation of the ODU SNCP monitoring mode is out of the scope of this document but it is assumed that at least the Path Monitoring (PM) OTN mechanism MUST be supported to provide end-to-end ODU protection switching for DSR client services. For this specific case, this impl</w:t>
            </w:r>
            <w:r w:rsidR="001B75AD">
              <w:rPr>
                <w:rFonts w:eastAsia="Times New Roman" w:cs="Times New Roman"/>
                <w:color w:val="auto"/>
                <w:szCs w:val="22"/>
                <w:lang w:eastAsia="ar-SA"/>
              </w:rPr>
              <w:t>ies</w:t>
            </w:r>
            <w:r w:rsidRPr="003A404F">
              <w:rPr>
                <w:rFonts w:eastAsia="Times New Roman" w:cs="Times New Roman"/>
                <w:color w:val="auto"/>
                <w:szCs w:val="22"/>
                <w:lang w:eastAsia="ar-SA"/>
              </w:rPr>
              <w:t xml:space="preserve"> the PM header is properly propagated across domains.</w:t>
            </w:r>
          </w:p>
          <w:p w14:paraId="2619FC07" w14:textId="5C6ECB85" w:rsidR="00D90CB6" w:rsidRPr="00390829"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The protection process MUST be triggered automatically by the TAPI server</w:t>
            </w:r>
            <w:r w:rsidR="0043341C">
              <w:rPr>
                <w:rFonts w:cs="Times New Roman"/>
                <w:szCs w:val="20"/>
              </w:rPr>
              <w:t xml:space="preserve"> and</w:t>
            </w:r>
            <w:r w:rsidRPr="00390829">
              <w:rPr>
                <w:rFonts w:cs="Times New Roman"/>
                <w:szCs w:val="20"/>
              </w:rPr>
              <w:t xml:space="preserve"> the TAPI client MUST be notified about the service condition changes through the </w:t>
            </w:r>
            <w:r w:rsidRPr="00390829">
              <w:rPr>
                <w:rFonts w:cs="Times New Roman"/>
                <w:b/>
                <w:szCs w:val="20"/>
              </w:rPr>
              <w:t>tapi-notification</w:t>
            </w:r>
            <w:r w:rsidRPr="00390829">
              <w:rPr>
                <w:rFonts w:cs="Times New Roman"/>
                <w:szCs w:val="20"/>
              </w:rPr>
              <w:t xml:space="preserve"> service (as defined in UCs 15a and 15b).</w:t>
            </w:r>
          </w:p>
        </w:tc>
      </w:tr>
      <w:tr w:rsidR="00D90CB6" w:rsidRPr="006C4F1C" w14:paraId="59D101C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390829" w:rsidRDefault="00D90CB6" w:rsidP="00B530F0">
            <w:pPr>
              <w:rPr>
                <w:rFonts w:cs="Times New Roman"/>
                <w:szCs w:val="20"/>
              </w:rPr>
            </w:pPr>
            <w:r w:rsidRPr="00390829">
              <w:rPr>
                <w:rFonts w:cs="Times New Roman"/>
                <w:szCs w:val="20"/>
              </w:rPr>
              <w:t>Layers involved</w:t>
            </w:r>
          </w:p>
        </w:tc>
        <w:tc>
          <w:tcPr>
            <w:tcW w:w="8884" w:type="dxa"/>
          </w:tcPr>
          <w:p w14:paraId="3C7118CB" w14:textId="77777777" w:rsidR="00D90CB6" w:rsidRPr="00390829"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ODU</w:t>
            </w:r>
          </w:p>
        </w:tc>
      </w:tr>
      <w:tr w:rsidR="00D90CB6" w:rsidRPr="006C4F1C" w14:paraId="20B2EAE3" w14:textId="77777777" w:rsidTr="00836F80">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390829" w:rsidRDefault="00D90CB6" w:rsidP="00B530F0">
            <w:pPr>
              <w:rPr>
                <w:rFonts w:cs="Times New Roman"/>
                <w:szCs w:val="20"/>
              </w:rPr>
            </w:pPr>
            <w:r w:rsidRPr="00390829">
              <w:rPr>
                <w:rFonts w:cs="Times New Roman"/>
                <w:szCs w:val="20"/>
              </w:rPr>
              <w:t>Type</w:t>
            </w:r>
          </w:p>
        </w:tc>
        <w:tc>
          <w:tcPr>
            <w:tcW w:w="8884" w:type="dxa"/>
          </w:tcPr>
          <w:p w14:paraId="66748F86" w14:textId="77777777" w:rsidR="00D90CB6" w:rsidRPr="00390829"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Resilience</w:t>
            </w:r>
          </w:p>
        </w:tc>
      </w:tr>
      <w:tr w:rsidR="00D90CB6" w:rsidRPr="006C4F1C" w14:paraId="33E93C70" w14:textId="77777777" w:rsidTr="00836F80">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390829" w:rsidRDefault="00D90CB6" w:rsidP="00B530F0">
            <w:pPr>
              <w:rPr>
                <w:rFonts w:cs="Times New Roman"/>
                <w:szCs w:val="20"/>
              </w:rPr>
            </w:pPr>
            <w:r w:rsidRPr="00390829">
              <w:rPr>
                <w:rFonts w:cs="Times New Roman"/>
                <w:szCs w:val="20"/>
              </w:rPr>
              <w:t>Description &amp; Workflow</w:t>
            </w:r>
          </w:p>
        </w:tc>
        <w:tc>
          <w:tcPr>
            <w:tcW w:w="8884" w:type="dxa"/>
          </w:tcPr>
          <w:p w14:paraId="466383A2" w14:textId="02E486EF" w:rsidR="00D90CB6" w:rsidRPr="00390829"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The connectivity-service is requested between one DSR UNI </w:t>
            </w:r>
            <w:r w:rsidR="0043341C">
              <w:rPr>
                <w:rFonts w:cs="Times New Roman"/>
                <w:szCs w:val="20"/>
              </w:rPr>
              <w:t>CSEP</w:t>
            </w:r>
            <w:r w:rsidRPr="00390829">
              <w:rPr>
                <w:rFonts w:cs="Times New Roman"/>
                <w:szCs w:val="20"/>
              </w:rPr>
              <w:t xml:space="preserve"> and two DSR</w:t>
            </w:r>
            <w:r w:rsidR="003E0101">
              <w:rPr>
                <w:rFonts w:cs="Times New Roman"/>
                <w:szCs w:val="20"/>
              </w:rPr>
              <w:t>/</w:t>
            </w:r>
            <w:r w:rsidRPr="00390829">
              <w:rPr>
                <w:rFonts w:cs="Times New Roman"/>
                <w:szCs w:val="20"/>
              </w:rPr>
              <w:t>O</w:t>
            </w:r>
            <w:r w:rsidR="00EF3375">
              <w:rPr>
                <w:rFonts w:cs="Times New Roman"/>
                <w:szCs w:val="20"/>
              </w:rPr>
              <w:t>D</w:t>
            </w:r>
            <w:r w:rsidRPr="00390829">
              <w:rPr>
                <w:rFonts w:cs="Times New Roman"/>
                <w:szCs w:val="20"/>
              </w:rPr>
              <w:t>U E-NNI CSEP</w:t>
            </w:r>
            <w:r w:rsidR="00EF3375">
              <w:rPr>
                <w:rFonts w:cs="Times New Roman"/>
                <w:szCs w:val="20"/>
              </w:rPr>
              <w:t>s</w:t>
            </w:r>
            <w:r w:rsidRPr="00390829">
              <w:rPr>
                <w:rFonts w:cs="Times New Roman"/>
                <w:szCs w:val="20"/>
              </w:rPr>
              <w:t xml:space="preserve"> representing the boundary interfaces to handover the </w:t>
            </w:r>
            <w:r w:rsidR="00EF3375">
              <w:rPr>
                <w:rFonts w:cs="Times New Roman"/>
                <w:szCs w:val="20"/>
              </w:rPr>
              <w:t xml:space="preserve">service </w:t>
            </w:r>
            <w:r w:rsidRPr="00390829">
              <w:rPr>
                <w:rFonts w:cs="Times New Roman"/>
                <w:szCs w:val="20"/>
              </w:rPr>
              <w:t>signal towards the next domain. It requires the reservation of two disjoint routes at the ODU layer between transponder’s line interfaces.</w:t>
            </w:r>
          </w:p>
          <w:p w14:paraId="72BDB48A" w14:textId="0720FBD3" w:rsidR="00D90CB6" w:rsidRPr="00390829"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The TAPI Client MUST explicitly state the E-NNI </w:t>
            </w:r>
            <w:r w:rsidR="00EF3375">
              <w:rPr>
                <w:rFonts w:cs="Times New Roman"/>
                <w:szCs w:val="20"/>
              </w:rPr>
              <w:t xml:space="preserve">CSEPs </w:t>
            </w:r>
            <w:r w:rsidRPr="00390829">
              <w:rPr>
                <w:rFonts w:cs="Times New Roman"/>
                <w:szCs w:val="20"/>
              </w:rPr>
              <w:t xml:space="preserve">protection-role attribute and also by implementing the </w:t>
            </w:r>
            <w:r w:rsidRPr="00390829">
              <w:rPr>
                <w:rFonts w:cs="Times New Roman"/>
                <w:b/>
                <w:bCs/>
                <w:szCs w:val="20"/>
              </w:rPr>
              <w:t>tapi-connectivity:connectivity-service/end-point/protecting-connectivity-service-end-point</w:t>
            </w:r>
            <w:r w:rsidRPr="00390829">
              <w:rPr>
                <w:rFonts w:cs="Times New Roman"/>
                <w:szCs w:val="20"/>
              </w:rPr>
              <w:t xml:space="preserve"> </w:t>
            </w:r>
            <w:r w:rsidR="00304F2E">
              <w:rPr>
                <w:rFonts w:cs="Times New Roman"/>
                <w:szCs w:val="20"/>
              </w:rPr>
              <w:t xml:space="preserve">(for involved primary CSEPs) </w:t>
            </w:r>
            <w:r w:rsidRPr="00390829">
              <w:rPr>
                <w:rFonts w:cs="Times New Roman"/>
                <w:szCs w:val="20"/>
              </w:rPr>
              <w:t xml:space="preserve">attribute to define the relationship between the working and protection paths. </w:t>
            </w:r>
          </w:p>
          <w:p w14:paraId="72C41867" w14:textId="3659A242" w:rsidR="00D90CB6" w:rsidRPr="00390829"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The TAPI Client MAY</w:t>
            </w:r>
            <w:r w:rsidR="00CB56D2">
              <w:rPr>
                <w:rFonts w:cs="Times New Roman"/>
                <w:szCs w:val="20"/>
              </w:rPr>
              <w:t xml:space="preserve"> </w:t>
            </w:r>
            <w:r w:rsidR="00CB56D2" w:rsidRPr="00CB56D2">
              <w:rPr>
                <w:rFonts w:cs="Times New Roman"/>
                <w:szCs w:val="20"/>
              </w:rPr>
              <w:t xml:space="preserve">add two additional </w:t>
            </w:r>
            <w:r w:rsidR="00CB56D2">
              <w:rPr>
                <w:rFonts w:cs="Times New Roman"/>
                <w:szCs w:val="20"/>
              </w:rPr>
              <w:t>ODU</w:t>
            </w:r>
            <w:r w:rsidR="00CB56D2" w:rsidRPr="00CB56D2">
              <w:rPr>
                <w:rFonts w:cs="Times New Roman"/>
                <w:szCs w:val="20"/>
              </w:rPr>
              <w:t xml:space="preserve"> CSEPs </w:t>
            </w:r>
            <w:r w:rsidR="00C7666F">
              <w:rPr>
                <w:rFonts w:cs="Times New Roman"/>
                <w:szCs w:val="20"/>
              </w:rPr>
              <w:t>(</w:t>
            </w:r>
            <w:r w:rsidR="00CB56D2" w:rsidRPr="00CB56D2">
              <w:rPr>
                <w:rFonts w:cs="Times New Roman"/>
                <w:szCs w:val="20"/>
              </w:rPr>
              <w:t xml:space="preserve">referring to </w:t>
            </w:r>
            <w:r w:rsidR="00F17214">
              <w:rPr>
                <w:rFonts w:cs="Times New Roman"/>
                <w:szCs w:val="20"/>
              </w:rPr>
              <w:t>ODU</w:t>
            </w:r>
            <w:r w:rsidR="00CB56D2" w:rsidRPr="00CB56D2">
              <w:rPr>
                <w:rFonts w:cs="Times New Roman"/>
                <w:szCs w:val="20"/>
              </w:rPr>
              <w:t xml:space="preserve"> SIPs</w:t>
            </w:r>
            <w:r w:rsidR="00C7666F">
              <w:rPr>
                <w:rFonts w:cs="Times New Roman"/>
                <w:szCs w:val="20"/>
              </w:rPr>
              <w:t xml:space="preserve">) to define </w:t>
            </w:r>
            <w:r w:rsidRPr="00390829">
              <w:rPr>
                <w:rFonts w:cs="Times New Roman"/>
                <w:szCs w:val="20"/>
              </w:rPr>
              <w:t xml:space="preserve">the I-NNI interfaces to implement the protection at the ODU layer </w:t>
            </w:r>
            <w:r w:rsidR="00F17214">
              <w:rPr>
                <w:rFonts w:cs="Times New Roman"/>
                <w:szCs w:val="20"/>
              </w:rPr>
              <w:t>(e.g., constraining</w:t>
            </w:r>
            <w:r w:rsidRPr="00390829">
              <w:rPr>
                <w:rFonts w:cs="Times New Roman"/>
                <w:szCs w:val="20"/>
              </w:rPr>
              <w:t xml:space="preserve"> the line ports of the transponders</w:t>
            </w:r>
            <w:r w:rsidR="00F17214">
              <w:rPr>
                <w:rFonts w:cs="Times New Roman"/>
                <w:szCs w:val="20"/>
              </w:rPr>
              <w:t>)</w:t>
            </w:r>
            <w:r w:rsidRPr="00390829">
              <w:rPr>
                <w:rFonts w:cs="Times New Roman"/>
                <w:szCs w:val="20"/>
              </w:rPr>
              <w:t xml:space="preserve">. The TAPI Client MAY associate  them different Protection Roles. </w:t>
            </w:r>
          </w:p>
          <w:p w14:paraId="67E91470" w14:textId="20252C8B" w:rsidR="00D90CB6" w:rsidRPr="00390829"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The attribute </w:t>
            </w:r>
            <w:r w:rsidRPr="00390829">
              <w:rPr>
                <w:rFonts w:cs="Times New Roman"/>
                <w:b/>
                <w:bCs/>
                <w:szCs w:val="20"/>
              </w:rPr>
              <w:t>tapi-connectivity:connectivity-service/</w:t>
            </w:r>
            <w:r w:rsidRPr="008F42AE">
              <w:rPr>
                <w:rFonts w:cs="Times New Roman"/>
                <w:b/>
                <w:bCs/>
                <w:color w:val="FF0000"/>
                <w:szCs w:val="20"/>
              </w:rPr>
              <w:t>is-coordinated-switching-both-ends</w:t>
            </w:r>
            <w:r w:rsidRPr="008F42AE">
              <w:rPr>
                <w:rFonts w:cs="Times New Roman"/>
                <w:color w:val="FF0000"/>
                <w:szCs w:val="20"/>
              </w:rPr>
              <w:t xml:space="preserve"> </w:t>
            </w:r>
            <w:r w:rsidR="005E077B">
              <w:rPr>
                <w:rFonts w:cs="Times New Roman"/>
                <w:szCs w:val="20"/>
              </w:rPr>
              <w:t>(boolean)</w:t>
            </w:r>
            <w:r w:rsidRPr="00390829">
              <w:rPr>
                <w:rFonts w:cs="Times New Roman"/>
                <w:szCs w:val="20"/>
              </w:rPr>
              <w:t xml:space="preserve"> </w:t>
            </w:r>
            <w:r w:rsidR="00E924CC">
              <w:rPr>
                <w:rFonts w:cs="Times New Roman"/>
                <w:szCs w:val="20"/>
              </w:rPr>
              <w:t>MUST</w:t>
            </w:r>
            <w:r w:rsidRPr="00390829">
              <w:rPr>
                <w:rFonts w:cs="Times New Roman"/>
                <w:szCs w:val="20"/>
              </w:rPr>
              <w:t xml:space="preserve"> be included in order to track the expected behavior given the asymmetric nature of th</w:t>
            </w:r>
            <w:r w:rsidR="005E077B">
              <w:rPr>
                <w:rFonts w:cs="Times New Roman"/>
                <w:szCs w:val="20"/>
              </w:rPr>
              <w:t>e</w:t>
            </w:r>
            <w:r w:rsidRPr="00390829">
              <w:rPr>
                <w:rFonts w:cs="Times New Roman"/>
                <w:szCs w:val="20"/>
              </w:rPr>
              <w:t xml:space="preserve"> connectivity-service. When this variable is set to false, </w:t>
            </w:r>
            <w:r w:rsidR="00AC6A11">
              <w:rPr>
                <w:rFonts w:cs="Times New Roman"/>
                <w:szCs w:val="20"/>
              </w:rPr>
              <w:t xml:space="preserve">there is not </w:t>
            </w:r>
            <w:r w:rsidRPr="00390829">
              <w:rPr>
                <w:rFonts w:cs="Times New Roman"/>
                <w:szCs w:val="20"/>
              </w:rPr>
              <w:t>expect</w:t>
            </w:r>
            <w:r w:rsidR="00AC6A11">
              <w:rPr>
                <w:rFonts w:cs="Times New Roman"/>
                <w:szCs w:val="20"/>
              </w:rPr>
              <w:t>ation of</w:t>
            </w:r>
            <w:r w:rsidRPr="00390829">
              <w:rPr>
                <w:rFonts w:cs="Times New Roman"/>
                <w:szCs w:val="20"/>
              </w:rPr>
              <w:t xml:space="preserve"> any coordinated action </w:t>
            </w:r>
            <w:r w:rsidR="00AC6A11">
              <w:rPr>
                <w:rFonts w:cs="Times New Roman"/>
                <w:szCs w:val="20"/>
              </w:rPr>
              <w:t xml:space="preserve">between </w:t>
            </w:r>
            <w:r w:rsidRPr="00390829">
              <w:rPr>
                <w:rFonts w:cs="Times New Roman"/>
                <w:szCs w:val="20"/>
              </w:rPr>
              <w:t xml:space="preserve">the </w:t>
            </w:r>
            <w:r w:rsidR="00AC6A11">
              <w:rPr>
                <w:rFonts w:cs="Times New Roman"/>
                <w:szCs w:val="20"/>
              </w:rPr>
              <w:t>near/</w:t>
            </w:r>
            <w:r w:rsidRPr="00390829">
              <w:rPr>
                <w:rFonts w:cs="Times New Roman"/>
                <w:szCs w:val="20"/>
              </w:rPr>
              <w:t>far end domain</w:t>
            </w:r>
            <w:r w:rsidR="00AC6A11">
              <w:rPr>
                <w:rFonts w:cs="Times New Roman"/>
                <w:szCs w:val="20"/>
              </w:rPr>
              <w:t>s</w:t>
            </w:r>
            <w:r w:rsidRPr="00390829">
              <w:rPr>
                <w:rFonts w:cs="Times New Roman"/>
                <w:szCs w:val="20"/>
              </w:rPr>
              <w:t>.</w:t>
            </w:r>
          </w:p>
          <w:p w14:paraId="134E0A2E" w14:textId="10B316A0" w:rsidR="00D90CB6" w:rsidRPr="00390829"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The </w:t>
            </w:r>
            <w:r w:rsidR="00AC6A11">
              <w:rPr>
                <w:rFonts w:cs="Times New Roman"/>
                <w:szCs w:val="20"/>
              </w:rPr>
              <w:t>connectivity-service</w:t>
            </w:r>
            <w:r w:rsidRPr="00390829">
              <w:rPr>
                <w:rFonts w:cs="Times New Roman"/>
                <w:szCs w:val="20"/>
              </w:rPr>
              <w:t xml:space="preserve"> object  MUST include the </w:t>
            </w:r>
            <w:r w:rsidRPr="00390829">
              <w:rPr>
                <w:rFonts w:cs="Times New Roman"/>
                <w:b/>
                <w:szCs w:val="20"/>
              </w:rPr>
              <w:t xml:space="preserve">tapi-connectivity:connectivity-service/tapi-topology:resilience-type/protection-type </w:t>
            </w:r>
            <w:r w:rsidRPr="00390829">
              <w:rPr>
                <w:rFonts w:cs="Times New Roman"/>
                <w:szCs w:val="20"/>
              </w:rPr>
              <w:t xml:space="preserve">attribute with </w:t>
            </w:r>
            <w:r w:rsidRPr="00390829">
              <w:rPr>
                <w:rFonts w:cs="Times New Roman"/>
                <w:b/>
                <w:szCs w:val="20"/>
              </w:rPr>
              <w:t xml:space="preserve">ONE_PLUS_ONE_PROTECTION </w:t>
            </w:r>
            <w:r w:rsidRPr="00390829">
              <w:rPr>
                <w:rFonts w:cs="Times New Roman"/>
                <w:szCs w:val="20"/>
              </w:rPr>
              <w:t>attribute value.</w:t>
            </w:r>
          </w:p>
        </w:tc>
      </w:tr>
    </w:tbl>
    <w:p w14:paraId="15C0513C" w14:textId="77777777" w:rsidR="00D90CB6" w:rsidRDefault="00D90CB6" w:rsidP="00D90CB6">
      <w:pPr>
        <w:pStyle w:val="Heading4"/>
        <w:rPr>
          <w:rFonts w:cs="Times New Roman"/>
        </w:rPr>
      </w:pPr>
      <w:bookmarkStart w:id="626" w:name="_Toc53676276"/>
      <w:bookmarkStart w:id="627" w:name="_Toc89432166"/>
      <w:r w:rsidRPr="00390829">
        <w:rPr>
          <w:rFonts w:cs="Times New Roman"/>
        </w:rPr>
        <w:lastRenderedPageBreak/>
        <w:t>Detailed Workflow</w:t>
      </w:r>
      <w:bookmarkEnd w:id="626"/>
      <w:bookmarkEnd w:id="627"/>
    </w:p>
    <w:p w14:paraId="4CB7C247" w14:textId="48EDC8EF" w:rsidR="00D609C8" w:rsidRPr="00390829" w:rsidRDefault="00D90CB6" w:rsidP="00D90CB6">
      <w:pPr>
        <w:rPr>
          <w:rFonts w:cs="Times New Roman"/>
          <w:sz w:val="24"/>
        </w:rPr>
      </w:pPr>
      <w:r w:rsidRPr="00390829">
        <w:rPr>
          <w:rFonts w:cs="Times New Roman"/>
          <w:sz w:val="24"/>
        </w:rPr>
        <w:t xml:space="preserve">The scenario assumes the boundary interfaces between network domains to be E-NNI OTUk interfaces which shall be modeled as </w:t>
      </w:r>
      <w:r w:rsidR="002D3C43">
        <w:rPr>
          <w:rFonts w:cs="Times New Roman"/>
          <w:sz w:val="24"/>
        </w:rPr>
        <w:t>O</w:t>
      </w:r>
      <w:r w:rsidR="005430BF">
        <w:rPr>
          <w:rFonts w:cs="Times New Roman"/>
          <w:sz w:val="24"/>
        </w:rPr>
        <w:t>DU</w:t>
      </w:r>
      <w:r w:rsidRPr="00390829">
        <w:rPr>
          <w:rFonts w:cs="Times New Roman"/>
          <w:sz w:val="24"/>
        </w:rPr>
        <w:t xml:space="preserve"> NEPs with the "inter-domain-plug-id" identifier as described in UC0d. </w:t>
      </w:r>
      <w:r w:rsidR="00F53EFA">
        <w:rPr>
          <w:rFonts w:cs="Times New Roman"/>
          <w:sz w:val="24"/>
        </w:rPr>
        <w:t xml:space="preserve"> The relationship between SIPs, NEPs and CSEPs is show in the figure below</w:t>
      </w:r>
      <w:r w:rsidR="00C66EFA">
        <w:rPr>
          <w:rFonts w:cs="Times New Roman"/>
          <w:sz w:val="24"/>
        </w:rPr>
        <w:t xml:space="preserve"> (as an example). </w:t>
      </w:r>
    </w:p>
    <w:p w14:paraId="27B2449F" w14:textId="062433C1" w:rsidR="00D90CB6" w:rsidRPr="00390829" w:rsidRDefault="00D90CB6" w:rsidP="00D90CB6">
      <w:pPr>
        <w:rPr>
          <w:rFonts w:cs="Times New Roman"/>
          <w:b/>
          <w:bCs/>
          <w:sz w:val="24"/>
        </w:rPr>
      </w:pPr>
      <w:r w:rsidRPr="00390829">
        <w:rPr>
          <w:rFonts w:cs="Times New Roman"/>
          <w:b/>
          <w:bCs/>
          <w:sz w:val="24"/>
        </w:rPr>
        <w:t xml:space="preserve">Disclaimer: The proposed definition for these two interfaces (UNI, E-NNI) shall be consolidated in TAPI, a possible solution is to include MEF extensions to augment current SIP definitions, however this still need to be discussed. </w:t>
      </w:r>
    </w:p>
    <w:p w14:paraId="7CFF5CF4" w14:textId="77777777" w:rsidR="00D90CB6" w:rsidRPr="00390829" w:rsidRDefault="00D90CB6" w:rsidP="00D90CB6">
      <w:pPr>
        <w:rPr>
          <w:rFonts w:cs="Times New Roman"/>
          <w:sz w:val="24"/>
        </w:rPr>
      </w:pPr>
      <w:r w:rsidRPr="00390829">
        <w:rPr>
          <w:rFonts w:cs="Times New Roman"/>
          <w:sz w:val="24"/>
        </w:rPr>
        <w:t>Thus, the initial view of the network before provisioning is depicted in the following figure:</w:t>
      </w:r>
    </w:p>
    <w:p w14:paraId="6B9DEAA2" w14:textId="5A476E86" w:rsidR="00D90CB6" w:rsidRPr="003A404F" w:rsidRDefault="00A55AD3" w:rsidP="00AB1AD8">
      <w:pPr>
        <w:rPr>
          <w:szCs w:val="22"/>
        </w:rPr>
      </w:pPr>
      <w:r>
        <w:rPr>
          <w:noProof/>
          <w:szCs w:val="22"/>
        </w:rPr>
        <mc:AlternateContent>
          <mc:Choice Requires="wps">
            <w:drawing>
              <wp:anchor distT="0" distB="0" distL="114300" distR="114300" simplePos="0" relativeHeight="251658246" behindDoc="0" locked="0" layoutInCell="1" allowOverlap="1" wp14:anchorId="0167FBC0" wp14:editId="3A1789D6">
                <wp:simplePos x="0" y="0"/>
                <wp:positionH relativeFrom="column">
                  <wp:posOffset>3684298</wp:posOffset>
                </wp:positionH>
                <wp:positionV relativeFrom="paragraph">
                  <wp:posOffset>1746857</wp:posOffset>
                </wp:positionV>
                <wp:extent cx="323711" cy="163524"/>
                <wp:effectExtent l="0" t="0" r="635" b="8255"/>
                <wp:wrapNone/>
                <wp:docPr id="51" name="Text Box 51"/>
                <wp:cNvGraphicFramePr/>
                <a:graphic xmlns:a="http://schemas.openxmlformats.org/drawingml/2006/main">
                  <a:graphicData uri="http://schemas.microsoft.com/office/word/2010/wordprocessingShape">
                    <wps:wsp>
                      <wps:cNvSpPr txBox="1"/>
                      <wps:spPr>
                        <a:xfrm>
                          <a:off x="0" y="0"/>
                          <a:ext cx="323711" cy="163524"/>
                        </a:xfrm>
                        <a:prstGeom prst="rect">
                          <a:avLst/>
                        </a:prstGeom>
                        <a:solidFill>
                          <a:schemeClr val="lt1"/>
                        </a:solidFill>
                        <a:ln w="6350">
                          <a:noFill/>
                        </a:ln>
                      </wps:spPr>
                      <wps:txbx>
                        <w:txbxContent>
                          <w:p w14:paraId="4401A33A" w14:textId="1E0D77E9"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r>
                              <w:rPr>
                                <w:rFonts w:ascii="Calibri" w:hAnsi="Calibri" w:cs="Calibri"/>
                                <w:sz w:val="10"/>
                                <w:szCs w:val="6"/>
                                <w:lang w:val="es-ES"/>
                              </w:rPr>
                              <w:t>ssss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7FBC0" id="Text Box 51" o:spid="_x0000_s1027" type="#_x0000_t202" style="position:absolute;left:0;text-align:left;margin-left:290.1pt;margin-top:137.55pt;width:25.5pt;height:12.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" fillcolor="white [3201]" stroked="f" strokeweight=".5pt">
                <v:textbox>
                  <w:txbxContent>
                    <w:p w14:paraId="4401A33A" w14:textId="1E0D77E9"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r>
                        <w:rPr>
                          <w:rFonts w:ascii="Calibri" w:hAnsi="Calibri" w:cs="Calibri"/>
                          <w:sz w:val="10"/>
                          <w:szCs w:val="6"/>
                          <w:lang w:val="es-ES"/>
                        </w:rPr>
                        <w:t>ssss</w:t>
                      </w:r>
                    </w:p>
                  </w:txbxContent>
                </v:textbox>
              </v:shape>
            </w:pict>
          </mc:Fallback>
        </mc:AlternateContent>
      </w:r>
      <w:r w:rsidR="00AE574D">
        <w:rPr>
          <w:noProof/>
          <w:szCs w:val="22"/>
        </w:rPr>
        <mc:AlternateContent>
          <mc:Choice Requires="wps">
            <w:drawing>
              <wp:anchor distT="0" distB="0" distL="114300" distR="114300" simplePos="0" relativeHeight="251658245" behindDoc="0" locked="0" layoutInCell="1" allowOverlap="1" wp14:anchorId="0C780412" wp14:editId="6591214F">
                <wp:simplePos x="0" y="0"/>
                <wp:positionH relativeFrom="column">
                  <wp:posOffset>3700256</wp:posOffset>
                </wp:positionH>
                <wp:positionV relativeFrom="paragraph">
                  <wp:posOffset>2581641</wp:posOffset>
                </wp:positionV>
                <wp:extent cx="323711" cy="163524"/>
                <wp:effectExtent l="0" t="0" r="635" b="8255"/>
                <wp:wrapNone/>
                <wp:docPr id="50" name="Text Box 50"/>
                <wp:cNvGraphicFramePr/>
                <a:graphic xmlns:a="http://schemas.openxmlformats.org/drawingml/2006/main">
                  <a:graphicData uri="http://schemas.microsoft.com/office/word/2010/wordprocessingShape">
                    <wps:wsp>
                      <wps:cNvSpPr txBox="1"/>
                      <wps:spPr>
                        <a:xfrm>
                          <a:off x="0" y="0"/>
                          <a:ext cx="323711" cy="163524"/>
                        </a:xfrm>
                        <a:prstGeom prst="rect">
                          <a:avLst/>
                        </a:prstGeom>
                        <a:solidFill>
                          <a:schemeClr val="lt1"/>
                        </a:solidFill>
                        <a:ln w="6350">
                          <a:noFill/>
                        </a:ln>
                      </wps:spPr>
                      <wps:txbx>
                        <w:txbxContent>
                          <w:p w14:paraId="12E36EC6" w14:textId="77777777"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80412" id="Text Box 50" o:spid="_x0000_s1028" type="#_x0000_t202" style="position:absolute;left:0;text-align:left;margin-left:291.35pt;margin-top:203.3pt;width:25.5pt;height:12.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" fillcolor="white [3201]" stroked="f" strokeweight=".5pt">
                <v:textbox>
                  <w:txbxContent>
                    <w:p w14:paraId="12E36EC6" w14:textId="77777777"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p>
                  </w:txbxContent>
                </v:textbox>
              </v:shape>
            </w:pict>
          </mc:Fallback>
        </mc:AlternateContent>
      </w:r>
      <w:r w:rsidR="004B28ED">
        <w:rPr>
          <w:noProof/>
          <w:szCs w:val="22"/>
        </w:rPr>
        <mc:AlternateContent>
          <mc:Choice Requires="wps">
            <w:drawing>
              <wp:anchor distT="0" distB="0" distL="114300" distR="114300" simplePos="0" relativeHeight="251658244" behindDoc="0" locked="0" layoutInCell="1" allowOverlap="1" wp14:anchorId="057523EF" wp14:editId="62D65BEB">
                <wp:simplePos x="0" y="0"/>
                <wp:positionH relativeFrom="column">
                  <wp:posOffset>2639426</wp:posOffset>
                </wp:positionH>
                <wp:positionV relativeFrom="paragraph">
                  <wp:posOffset>2584654</wp:posOffset>
                </wp:positionV>
                <wp:extent cx="323711" cy="163524"/>
                <wp:effectExtent l="0" t="0" r="635" b="8255"/>
                <wp:wrapNone/>
                <wp:docPr id="49" name="Text Box 49"/>
                <wp:cNvGraphicFramePr/>
                <a:graphic xmlns:a="http://schemas.openxmlformats.org/drawingml/2006/main">
                  <a:graphicData uri="http://schemas.microsoft.com/office/word/2010/wordprocessingShape">
                    <wps:wsp>
                      <wps:cNvSpPr txBox="1"/>
                      <wps:spPr>
                        <a:xfrm>
                          <a:off x="0" y="0"/>
                          <a:ext cx="323711" cy="163524"/>
                        </a:xfrm>
                        <a:prstGeom prst="rect">
                          <a:avLst/>
                        </a:prstGeom>
                        <a:solidFill>
                          <a:schemeClr val="lt1"/>
                        </a:solidFill>
                        <a:ln w="6350">
                          <a:noFill/>
                        </a:ln>
                      </wps:spPr>
                      <wps:txbx>
                        <w:txbxContent>
                          <w:p w14:paraId="26B42659" w14:textId="77777777"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23EF" id="Text Box 49" o:spid="_x0000_s1029" type="#_x0000_t202" style="position:absolute;left:0;text-align:left;margin-left:207.85pt;margin-top:203.5pt;width:25.5pt;height:12.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" fillcolor="white [3201]" stroked="f" strokeweight=".5pt">
                <v:textbox>
                  <w:txbxContent>
                    <w:p w14:paraId="26B42659" w14:textId="77777777"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p>
                  </w:txbxContent>
                </v:textbox>
              </v:shape>
            </w:pict>
          </mc:Fallback>
        </mc:AlternateContent>
      </w:r>
      <w:r w:rsidR="006212D0">
        <w:rPr>
          <w:noProof/>
          <w:szCs w:val="22"/>
        </w:rPr>
        <mc:AlternateContent>
          <mc:Choice Requires="wps">
            <w:drawing>
              <wp:anchor distT="0" distB="0" distL="114300" distR="114300" simplePos="0" relativeHeight="251658243" behindDoc="0" locked="0" layoutInCell="1" allowOverlap="1" wp14:anchorId="12D518D5" wp14:editId="571887B1">
                <wp:simplePos x="0" y="0"/>
                <wp:positionH relativeFrom="column">
                  <wp:posOffset>2592812</wp:posOffset>
                </wp:positionH>
                <wp:positionV relativeFrom="paragraph">
                  <wp:posOffset>1730523</wp:posOffset>
                </wp:positionV>
                <wp:extent cx="323711" cy="163524"/>
                <wp:effectExtent l="0" t="0" r="635" b="8255"/>
                <wp:wrapNone/>
                <wp:docPr id="48" name="Text Box 48"/>
                <wp:cNvGraphicFramePr/>
                <a:graphic xmlns:a="http://schemas.openxmlformats.org/drawingml/2006/main">
                  <a:graphicData uri="http://schemas.microsoft.com/office/word/2010/wordprocessingShape">
                    <wps:wsp>
                      <wps:cNvSpPr txBox="1"/>
                      <wps:spPr>
                        <a:xfrm>
                          <a:off x="0" y="0"/>
                          <a:ext cx="323711" cy="163524"/>
                        </a:xfrm>
                        <a:prstGeom prst="rect">
                          <a:avLst/>
                        </a:prstGeom>
                        <a:solidFill>
                          <a:schemeClr val="lt1"/>
                        </a:solidFill>
                        <a:ln w="6350">
                          <a:noFill/>
                        </a:ln>
                      </wps:spPr>
                      <wps:txbx>
                        <w:txbxContent>
                          <w:p w14:paraId="209F218C" w14:textId="7B7B189F"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518D5" id="Text Box 48" o:spid="_x0000_s1030" type="#_x0000_t202" style="position:absolute;left:0;text-align:left;margin-left:204.15pt;margin-top:136.25pt;width:25.5pt;height:12.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" fillcolor="white [3201]" stroked="f" strokeweight=".5pt">
                <v:textbox>
                  <w:txbxContent>
                    <w:p w14:paraId="209F218C" w14:textId="7B7B189F" w:rsidR="005868C1" w:rsidRPr="006212D0" w:rsidRDefault="005868C1" w:rsidP="006212D0">
                      <w:pPr>
                        <w:shd w:val="clear" w:color="auto" w:fill="FFFFFF" w:themeFill="background1"/>
                        <w:rPr>
                          <w:rFonts w:ascii="Calibri" w:hAnsi="Calibri" w:cs="Calibri"/>
                          <w:sz w:val="10"/>
                          <w:szCs w:val="6"/>
                          <w:lang w:val="es-ES"/>
                        </w:rPr>
                      </w:pPr>
                      <w:r w:rsidRPr="006212D0">
                        <w:rPr>
                          <w:rFonts w:ascii="Calibri" w:hAnsi="Calibri" w:cs="Calibri"/>
                          <w:sz w:val="10"/>
                          <w:szCs w:val="6"/>
                          <w:lang w:val="es-ES"/>
                        </w:rPr>
                        <w:t>ODU</w:t>
                      </w:r>
                    </w:p>
                  </w:txbxContent>
                </v:textbox>
              </v:shape>
            </w:pict>
          </mc:Fallback>
        </mc:AlternateContent>
      </w:r>
      <w:r w:rsidR="00D90CB6" w:rsidRPr="003A404F">
        <w:rPr>
          <w:noProof/>
          <w:szCs w:val="22"/>
        </w:rPr>
        <w:drawing>
          <wp:inline distT="0" distB="0" distL="0" distR="0" wp14:anchorId="1E0D536F" wp14:editId="111C7894">
            <wp:extent cx="6615953" cy="3105720"/>
            <wp:effectExtent l="0" t="0" r="0" b="0"/>
            <wp:docPr id="1907" name="Imagen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7"/>
                    <pic:cNvPicPr/>
                  </pic:nvPicPr>
                  <pic:blipFill>
                    <a:blip r:embed="rId98">
                      <a:extLst>
                        <a:ext uri="{28A0092B-C50C-407E-A947-70E740481C1C}">
                          <a14:useLocalDpi xmlns:a14="http://schemas.microsoft.com/office/drawing/2010/main"/>
                        </a:ext>
                      </a:extLst>
                    </a:blip>
                    <a:stretch>
                      <a:fillRect/>
                    </a:stretch>
                  </pic:blipFill>
                  <pic:spPr>
                    <a:xfrm>
                      <a:off x="0" y="0"/>
                      <a:ext cx="6628818" cy="3111759"/>
                    </a:xfrm>
                    <a:prstGeom prst="rect">
                      <a:avLst/>
                    </a:prstGeom>
                  </pic:spPr>
                </pic:pic>
              </a:graphicData>
            </a:graphic>
          </wp:inline>
        </w:drawing>
      </w:r>
    </w:p>
    <w:p w14:paraId="243F3B92" w14:textId="77777777" w:rsidR="00D90CB6" w:rsidRDefault="00D90CB6" w:rsidP="00D90CB6">
      <w:pPr>
        <w:pStyle w:val="Heading4"/>
      </w:pPr>
      <w:bookmarkStart w:id="628" w:name="_Toc53676277"/>
      <w:bookmarkStart w:id="629" w:name="_Toc89432167"/>
      <w:r w:rsidRPr="00390829">
        <w:rPr>
          <w:rFonts w:cs="Times New Roman"/>
        </w:rPr>
        <w:t>Connectivity Service request processing</w:t>
      </w:r>
      <w:bookmarkEnd w:id="628"/>
      <w:bookmarkEnd w:id="629"/>
    </w:p>
    <w:p w14:paraId="4286A8C0" w14:textId="77777777" w:rsidR="00B97283" w:rsidRDefault="00B97283" w:rsidP="00D90CB6">
      <w:pPr>
        <w:rPr>
          <w:rFonts w:cs="Times New Roman"/>
          <w:sz w:val="24"/>
        </w:rPr>
      </w:pPr>
    </w:p>
    <w:p w14:paraId="060FDA00" w14:textId="16B5C90A" w:rsidR="002049A3" w:rsidRDefault="00D90CB6" w:rsidP="00D90CB6">
      <w:pPr>
        <w:rPr>
          <w:rFonts w:cs="Times New Roman"/>
          <w:sz w:val="24"/>
        </w:rPr>
      </w:pPr>
      <w:r w:rsidRPr="00390829">
        <w:rPr>
          <w:rFonts w:cs="Times New Roman"/>
          <w:sz w:val="24"/>
        </w:rPr>
        <w:t xml:space="preserve">The expected TAPI Client request </w:t>
      </w:r>
      <w:r w:rsidR="00B97283">
        <w:rPr>
          <w:rFonts w:cs="Times New Roman"/>
          <w:sz w:val="24"/>
        </w:rPr>
        <w:t xml:space="preserve">MUST include the relevant </w:t>
      </w:r>
      <w:r w:rsidR="00750746">
        <w:rPr>
          <w:rFonts w:cs="Times New Roman"/>
          <w:sz w:val="24"/>
        </w:rPr>
        <w:t>parameters</w:t>
      </w:r>
      <w:r w:rsidR="00B97283">
        <w:rPr>
          <w:rFonts w:cs="Times New Roman"/>
          <w:sz w:val="24"/>
        </w:rPr>
        <w:t xml:space="preserve"> as shown</w:t>
      </w:r>
      <w:r w:rsidR="002049A3">
        <w:rPr>
          <w:rFonts w:cs="Times New Roman"/>
          <w:sz w:val="24"/>
        </w:rPr>
        <w:t xml:space="preserve">. Note that the the WORK/PROTECT CSEPs have "layer-protocol-name": "DSR" and </w:t>
      </w:r>
      <w:r w:rsidR="002049A3" w:rsidRPr="002049A3">
        <w:rPr>
          <w:rFonts w:cs="Times New Roman"/>
          <w:sz w:val="24"/>
        </w:rPr>
        <w:t>"layer-protocol-qualifier": "tapi-dsr:DIGITAL_SIGNAL_TYPE_OTU_k"</w:t>
      </w:r>
      <w:r w:rsidR="002049A3">
        <w:rPr>
          <w:rFonts w:cs="Times New Roman"/>
          <w:sz w:val="24"/>
        </w:rPr>
        <w:t xml:space="preserve">  while the actual SIP (and NEP) are ODU.</w:t>
      </w:r>
    </w:p>
    <w:p w14:paraId="4462AD0F" w14:textId="77777777" w:rsidR="002049A3" w:rsidRPr="00B97283" w:rsidRDefault="002049A3" w:rsidP="00D90CB6">
      <w:pPr>
        <w:rPr>
          <w:rFonts w:cs="Times New Roman"/>
          <w:sz w:val="24"/>
        </w:rPr>
      </w:pPr>
    </w:p>
    <w:p w14:paraId="77A49E43" w14:textId="77777777" w:rsidR="00D90CB6" w:rsidRPr="00E06633" w:rsidRDefault="00D90CB6" w:rsidP="00F014AA">
      <w:pPr>
        <w:pStyle w:val="TR-JSONsnippet"/>
      </w:pPr>
      <w:r w:rsidRPr="00F40F23">
        <w:rPr>
          <w:lang w:val="en-GB"/>
        </w:rPr>
        <w:t>{</w:t>
      </w:r>
    </w:p>
    <w:p w14:paraId="015876EA" w14:textId="77777777" w:rsidR="00D90CB6" w:rsidRPr="00E06633" w:rsidRDefault="00D90CB6" w:rsidP="00F014AA">
      <w:pPr>
        <w:pStyle w:val="TR-JSONsnippet"/>
      </w:pPr>
      <w:r w:rsidRPr="00F40F23">
        <w:rPr>
          <w:lang w:val="en-GB"/>
        </w:rPr>
        <w:t>"tapi-connectivity:connectivity-service": [</w:t>
      </w:r>
    </w:p>
    <w:p w14:paraId="39D6AB2D" w14:textId="77777777" w:rsidR="00D90CB6" w:rsidRPr="00E06633" w:rsidRDefault="00D90CB6" w:rsidP="00F014AA">
      <w:pPr>
        <w:pStyle w:val="TR-JSONsnippet"/>
      </w:pPr>
      <w:r w:rsidRPr="00F40F23">
        <w:rPr>
          <w:lang w:val="en-GB"/>
        </w:rPr>
        <w:t xml:space="preserve">        {</w:t>
      </w:r>
    </w:p>
    <w:p w14:paraId="7B71B1B7" w14:textId="77777777" w:rsidR="00D90CB6" w:rsidRPr="00E06633" w:rsidRDefault="00D90CB6" w:rsidP="00F014AA">
      <w:pPr>
        <w:pStyle w:val="TR-JSONsnippet"/>
      </w:pPr>
      <w:r w:rsidRPr="00F40F23">
        <w:rPr>
          <w:lang w:val="en-GB"/>
        </w:rPr>
        <w:t xml:space="preserve">            "end-point": [</w:t>
      </w:r>
    </w:p>
    <w:p w14:paraId="53BBB303" w14:textId="77777777" w:rsidR="00D90CB6" w:rsidRPr="00E06633" w:rsidRDefault="00D90CB6" w:rsidP="00F014AA">
      <w:pPr>
        <w:pStyle w:val="TR-JSONsnippet"/>
      </w:pPr>
      <w:r w:rsidRPr="00F40F23">
        <w:rPr>
          <w:lang w:val="en-GB"/>
        </w:rPr>
        <w:t xml:space="preserve">                {</w:t>
      </w:r>
    </w:p>
    <w:p w14:paraId="62CF6BE7" w14:textId="77777777" w:rsidR="00D90CB6" w:rsidRPr="00A328DB" w:rsidRDefault="00D90CB6" w:rsidP="00F014AA">
      <w:pPr>
        <w:pStyle w:val="TR-JSONsnippet"/>
      </w:pPr>
      <w:r w:rsidRPr="00F40F23">
        <w:rPr>
          <w:lang w:val="en-GB"/>
        </w:rPr>
        <w:t xml:space="preserve">                    </w:t>
      </w:r>
      <w:r w:rsidRPr="00A328DB">
        <w:rPr>
          <w:lang w:val="en-GB"/>
        </w:rPr>
        <w:t>"direction": "BIDIRECTIONAL",</w:t>
      </w:r>
    </w:p>
    <w:p w14:paraId="4A6B79C0" w14:textId="77777777" w:rsidR="00D90CB6" w:rsidRPr="00A328DB" w:rsidRDefault="00D90CB6" w:rsidP="00F014AA">
      <w:pPr>
        <w:pStyle w:val="TR-JSONsnippet"/>
      </w:pPr>
      <w:r w:rsidRPr="00A328DB">
        <w:rPr>
          <w:lang w:val="en-GB"/>
        </w:rPr>
        <w:t xml:space="preserve">                    "protection-role": "</w:t>
      </w:r>
      <w:r w:rsidRPr="00A328DB">
        <w:t>PROTECTED</w:t>
      </w:r>
      <w:r w:rsidRPr="00A328DB">
        <w:rPr>
          <w:lang w:val="en-GB"/>
        </w:rPr>
        <w:t>",</w:t>
      </w:r>
    </w:p>
    <w:p w14:paraId="182A85C2" w14:textId="77777777" w:rsidR="00D90CB6" w:rsidRPr="00A328DB" w:rsidRDefault="00D90CB6" w:rsidP="00F014AA">
      <w:pPr>
        <w:pStyle w:val="TR-JSONsnippet"/>
      </w:pPr>
      <w:r w:rsidRPr="00A328DB">
        <w:rPr>
          <w:lang w:val="en-GB"/>
        </w:rPr>
        <w:t xml:space="preserve">                    "layer-protocol-qualifier": "tapi-dsr:DIGITAL_SIGNAL_TYPE",</w:t>
      </w:r>
    </w:p>
    <w:p w14:paraId="325A1023" w14:textId="77777777" w:rsidR="00D90CB6" w:rsidRPr="00E06633" w:rsidRDefault="00D90CB6" w:rsidP="00F014AA">
      <w:pPr>
        <w:pStyle w:val="TR-JSONsnippet"/>
      </w:pPr>
      <w:r w:rsidRPr="00A328DB">
        <w:rPr>
          <w:lang w:val="en-GB"/>
        </w:rPr>
        <w:t xml:space="preserve">                    "layer-protocol-name": "DSR",</w:t>
      </w:r>
    </w:p>
    <w:p w14:paraId="4429CC15" w14:textId="77777777" w:rsidR="00D90CB6" w:rsidRPr="00E06633" w:rsidRDefault="00D90CB6" w:rsidP="00F014AA">
      <w:pPr>
        <w:pStyle w:val="TR-JSONsnippet"/>
      </w:pPr>
      <w:r w:rsidRPr="00F40F23">
        <w:rPr>
          <w:lang w:val="en-GB"/>
        </w:rPr>
        <w:t xml:space="preserve">                    "local-id": "end_point_1",</w:t>
      </w:r>
    </w:p>
    <w:p w14:paraId="12871268" w14:textId="77777777" w:rsidR="00D90CB6" w:rsidRPr="00E06633" w:rsidRDefault="00D90CB6" w:rsidP="00F014AA">
      <w:pPr>
        <w:pStyle w:val="TR-JSONsnippet"/>
      </w:pPr>
      <w:r w:rsidRPr="00F40F23">
        <w:rPr>
          <w:lang w:val="en-GB"/>
        </w:rPr>
        <w:t xml:space="preserve">                    "service-interface-point": {</w:t>
      </w:r>
    </w:p>
    <w:p w14:paraId="62D9CBEA" w14:textId="3B12D11A" w:rsidR="00D90CB6" w:rsidRPr="00E06633" w:rsidRDefault="00D90CB6" w:rsidP="00F014AA">
      <w:pPr>
        <w:pStyle w:val="TR-JSONsnippet"/>
      </w:pPr>
      <w:r w:rsidRPr="00F40F23">
        <w:rPr>
          <w:lang w:val="en-GB"/>
        </w:rPr>
        <w:t xml:space="preserve">                        "service-interface-point-uuid":  "UUID1"</w:t>
      </w:r>
      <w:r w:rsidR="006212D0">
        <w:rPr>
          <w:lang w:val="en-GB"/>
        </w:rPr>
        <w:t xml:space="preserve">  </w:t>
      </w:r>
      <w:r w:rsidR="006212D0" w:rsidRPr="006212D0">
        <w:rPr>
          <w:color w:val="FF0000"/>
          <w:lang w:val="en-GB"/>
        </w:rPr>
        <w:t>(1.D1)</w:t>
      </w:r>
    </w:p>
    <w:p w14:paraId="5870A952" w14:textId="77777777" w:rsidR="00D90CB6" w:rsidRPr="00E06633" w:rsidRDefault="00D90CB6" w:rsidP="00F014AA">
      <w:pPr>
        <w:pStyle w:val="TR-JSONsnippet"/>
      </w:pPr>
      <w:r w:rsidRPr="00F40F23">
        <w:rPr>
          <w:lang w:val="en-GB"/>
        </w:rPr>
        <w:t xml:space="preserve">                    }</w:t>
      </w:r>
    </w:p>
    <w:p w14:paraId="751C9C68" w14:textId="77777777" w:rsidR="00D90CB6" w:rsidRPr="00E06633" w:rsidRDefault="00D90CB6" w:rsidP="00F014AA">
      <w:pPr>
        <w:pStyle w:val="TR-JSONsnippet"/>
      </w:pPr>
      <w:r w:rsidRPr="00F40F23">
        <w:rPr>
          <w:lang w:val="en-GB"/>
        </w:rPr>
        <w:t xml:space="preserve">                },</w:t>
      </w:r>
    </w:p>
    <w:p w14:paraId="65A93804" w14:textId="77777777" w:rsidR="00D90CB6" w:rsidRPr="00E06633" w:rsidRDefault="00D90CB6" w:rsidP="00F014AA">
      <w:pPr>
        <w:pStyle w:val="TR-JSONsnippet"/>
      </w:pPr>
      <w:r w:rsidRPr="00F40F23">
        <w:rPr>
          <w:lang w:val="en-GB"/>
        </w:rPr>
        <w:t xml:space="preserve">               {</w:t>
      </w:r>
    </w:p>
    <w:p w14:paraId="27D6E392" w14:textId="77777777" w:rsidR="00D90CB6" w:rsidRPr="00A328DB" w:rsidRDefault="00D90CB6" w:rsidP="00F014AA">
      <w:pPr>
        <w:pStyle w:val="TR-JSONsnippet"/>
      </w:pPr>
      <w:r w:rsidRPr="00F40F23">
        <w:rPr>
          <w:lang w:val="en-GB"/>
        </w:rPr>
        <w:t xml:space="preserve">                    </w:t>
      </w:r>
      <w:r w:rsidRPr="00A328DB">
        <w:rPr>
          <w:lang w:val="en-GB"/>
        </w:rPr>
        <w:t>"direction": "BIDIRECTIONAL",</w:t>
      </w:r>
    </w:p>
    <w:p w14:paraId="79E52403" w14:textId="43A30E48" w:rsidR="00D90CB6" w:rsidRPr="00A328DB" w:rsidRDefault="00D90CB6" w:rsidP="00F014AA">
      <w:pPr>
        <w:pStyle w:val="TR-JSONsnippet"/>
      </w:pPr>
      <w:r w:rsidRPr="00A328DB">
        <w:rPr>
          <w:lang w:val="en-GB"/>
        </w:rPr>
        <w:t xml:space="preserve">                    "protection-role": "WORK</w:t>
      </w:r>
      <w:r w:rsidR="00976ECA" w:rsidRPr="00A328DB">
        <w:rPr>
          <w:lang w:val="en-GB"/>
        </w:rPr>
        <w:t>"</w:t>
      </w:r>
      <w:r w:rsidRPr="00A328DB">
        <w:rPr>
          <w:lang w:val="en-GB"/>
        </w:rPr>
        <w:t>,</w:t>
      </w:r>
    </w:p>
    <w:p w14:paraId="66A38E55" w14:textId="43D6D770" w:rsidR="00D90CB6" w:rsidRPr="00A328DB" w:rsidRDefault="00D90CB6" w:rsidP="00F014AA">
      <w:pPr>
        <w:pStyle w:val="TR-JSONsnippet"/>
        <w:rPr>
          <w:color w:val="7030A0"/>
        </w:rPr>
      </w:pPr>
      <w:r w:rsidRPr="00A328DB">
        <w:rPr>
          <w:color w:val="7030A0"/>
          <w:lang w:val="en-GB"/>
        </w:rPr>
        <w:lastRenderedPageBreak/>
        <w:t xml:space="preserve">                    "layer-protocol-qualifier": "tapi-dsr:DIGITAL_SIGNAL_TYPE_OTU_k",</w:t>
      </w:r>
      <w:r w:rsidR="00A328DB" w:rsidRPr="00A328DB">
        <w:rPr>
          <w:color w:val="7030A0"/>
          <w:lang w:val="en-GB"/>
        </w:rPr>
        <w:t xml:space="preserve"> (*)</w:t>
      </w:r>
    </w:p>
    <w:p w14:paraId="2B984DD6" w14:textId="77777777" w:rsidR="00D90CB6" w:rsidRPr="00A328DB" w:rsidRDefault="00D90CB6" w:rsidP="00F014AA">
      <w:pPr>
        <w:pStyle w:val="TR-JSONsnippet"/>
        <w:rPr>
          <w:color w:val="7030A0"/>
        </w:rPr>
      </w:pPr>
      <w:r w:rsidRPr="00A328DB">
        <w:rPr>
          <w:color w:val="7030A0"/>
          <w:lang w:val="en-GB"/>
        </w:rPr>
        <w:t xml:space="preserve">                    "layer-protocol-name": "DSR",</w:t>
      </w:r>
    </w:p>
    <w:p w14:paraId="0CEEE75B" w14:textId="77777777" w:rsidR="00D90CB6" w:rsidRPr="00A328DB" w:rsidRDefault="00D90CB6" w:rsidP="00F014AA">
      <w:pPr>
        <w:pStyle w:val="TR-JSONsnippet"/>
      </w:pPr>
      <w:r w:rsidRPr="00A328DB">
        <w:rPr>
          <w:lang w:val="en-GB"/>
        </w:rPr>
        <w:t xml:space="preserve">                    "local-id": "end_point_2",</w:t>
      </w:r>
    </w:p>
    <w:p w14:paraId="442E5504" w14:textId="77777777" w:rsidR="00D90CB6" w:rsidRPr="00E06633" w:rsidRDefault="00D90CB6" w:rsidP="00F014AA">
      <w:pPr>
        <w:pStyle w:val="TR-JSONsnippet"/>
      </w:pPr>
      <w:r w:rsidRPr="00A328DB">
        <w:rPr>
          <w:lang w:val="en-GB"/>
        </w:rPr>
        <w:t xml:space="preserve">                    "service-interface-point": {</w:t>
      </w:r>
    </w:p>
    <w:p w14:paraId="1010614E" w14:textId="6E692776" w:rsidR="00976ECA" w:rsidRPr="00E06633" w:rsidRDefault="00D90CB6" w:rsidP="00976ECA">
      <w:pPr>
        <w:pStyle w:val="TR-JSONsnippet"/>
      </w:pPr>
      <w:r w:rsidRPr="00F40F23">
        <w:rPr>
          <w:lang w:val="en-GB"/>
        </w:rPr>
        <w:t xml:space="preserve">                        "service-interface-point-uuid":  "UUID2"</w:t>
      </w:r>
      <w:r w:rsidR="00976ECA">
        <w:rPr>
          <w:lang w:val="en-GB"/>
        </w:rPr>
        <w:t xml:space="preserve"> </w:t>
      </w:r>
      <w:r w:rsidR="00976ECA" w:rsidRPr="006212D0">
        <w:rPr>
          <w:color w:val="FF0000"/>
          <w:lang w:val="en-GB"/>
        </w:rPr>
        <w:t>(</w:t>
      </w:r>
      <w:r w:rsidR="00976ECA">
        <w:rPr>
          <w:color w:val="FF0000"/>
          <w:lang w:val="en-GB"/>
        </w:rPr>
        <w:t>2</w:t>
      </w:r>
      <w:r w:rsidR="00976ECA" w:rsidRPr="006212D0">
        <w:rPr>
          <w:color w:val="FF0000"/>
          <w:lang w:val="en-GB"/>
        </w:rPr>
        <w:t>.D1</w:t>
      </w:r>
      <w:r w:rsidR="00A328DB">
        <w:rPr>
          <w:color w:val="FF0000"/>
          <w:lang w:val="en-GB"/>
        </w:rPr>
        <w:t>, ODU SIP</w:t>
      </w:r>
      <w:r w:rsidR="00976ECA" w:rsidRPr="006212D0">
        <w:rPr>
          <w:color w:val="FF0000"/>
          <w:lang w:val="en-GB"/>
        </w:rPr>
        <w:t>)</w:t>
      </w:r>
    </w:p>
    <w:p w14:paraId="408054D1" w14:textId="5F71A89A" w:rsidR="00D90CB6" w:rsidRPr="00E06633" w:rsidRDefault="00D90CB6" w:rsidP="00F014AA">
      <w:pPr>
        <w:pStyle w:val="TR-JSONsnippet"/>
      </w:pPr>
    </w:p>
    <w:p w14:paraId="1642B204" w14:textId="77777777" w:rsidR="00D90CB6" w:rsidRPr="00E06633" w:rsidRDefault="00D90CB6" w:rsidP="00F014AA">
      <w:pPr>
        <w:pStyle w:val="TR-JSONsnippet"/>
      </w:pPr>
      <w:r w:rsidRPr="00F40F23">
        <w:rPr>
          <w:lang w:val="en-GB"/>
        </w:rPr>
        <w:t xml:space="preserve">                    }</w:t>
      </w:r>
    </w:p>
    <w:p w14:paraId="17B3FFFF" w14:textId="77777777" w:rsidR="00D90CB6" w:rsidRPr="00652533" w:rsidRDefault="00D90CB6" w:rsidP="00F014AA">
      <w:pPr>
        <w:pStyle w:val="TR-JSONsnippet"/>
      </w:pPr>
      <w:r w:rsidRPr="00F40F23">
        <w:rPr>
          <w:lang w:val="en-GB"/>
        </w:rPr>
        <w:t xml:space="preserve">                </w:t>
      </w:r>
      <w:r w:rsidRPr="00652533">
        <w:rPr>
          <w:lang w:val="en-GB"/>
        </w:rPr>
        <w:t>},</w:t>
      </w:r>
    </w:p>
    <w:p w14:paraId="6F70AA7B" w14:textId="77777777" w:rsidR="00D90CB6" w:rsidRPr="00652533" w:rsidRDefault="00D90CB6" w:rsidP="00F014AA">
      <w:pPr>
        <w:pStyle w:val="TR-JSONsnippet"/>
      </w:pPr>
      <w:r w:rsidRPr="00652533">
        <w:rPr>
          <w:lang w:val="en-GB"/>
        </w:rPr>
        <w:t xml:space="preserve">                {</w:t>
      </w:r>
    </w:p>
    <w:p w14:paraId="50493083" w14:textId="20AC8180" w:rsidR="00D90CB6" w:rsidRPr="00652533" w:rsidRDefault="00D90CB6" w:rsidP="00F014AA">
      <w:pPr>
        <w:pStyle w:val="TR-JSONsnippet"/>
      </w:pPr>
      <w:r w:rsidRPr="00652533">
        <w:rPr>
          <w:lang w:val="en-GB"/>
        </w:rPr>
        <w:t xml:space="preserve">                    "direction": "BIDIRECTIONAL</w:t>
      </w:r>
      <w:r w:rsidR="00794D1C" w:rsidRPr="00652533">
        <w:rPr>
          <w:lang w:val="en-GB"/>
        </w:rPr>
        <w:t>"</w:t>
      </w:r>
      <w:r w:rsidRPr="00652533">
        <w:rPr>
          <w:lang w:val="en-GB"/>
        </w:rPr>
        <w:t>,</w:t>
      </w:r>
    </w:p>
    <w:p w14:paraId="22D6E6EF" w14:textId="77777777" w:rsidR="00D90CB6" w:rsidRPr="00652533" w:rsidRDefault="00D90CB6" w:rsidP="00F014AA">
      <w:pPr>
        <w:pStyle w:val="TR-JSONsnippet"/>
      </w:pPr>
      <w:r w:rsidRPr="00652533">
        <w:rPr>
          <w:lang w:val="en-GB"/>
        </w:rPr>
        <w:t xml:space="preserve">                    "protection-role": "</w:t>
      </w:r>
      <w:r w:rsidRPr="00652533">
        <w:t>PROTECT</w:t>
      </w:r>
      <w:r w:rsidRPr="00652533">
        <w:rPr>
          <w:lang w:val="en-GB"/>
        </w:rPr>
        <w:t>",</w:t>
      </w:r>
    </w:p>
    <w:p w14:paraId="29663465" w14:textId="1787996A" w:rsidR="00D90CB6" w:rsidRPr="00652533" w:rsidRDefault="00D90CB6" w:rsidP="00F014AA">
      <w:pPr>
        <w:pStyle w:val="TR-JSONsnippet"/>
        <w:rPr>
          <w:color w:val="7030A0"/>
        </w:rPr>
      </w:pPr>
      <w:r w:rsidRPr="00652533">
        <w:rPr>
          <w:color w:val="7030A0"/>
          <w:lang w:val="en-GB"/>
        </w:rPr>
        <w:t xml:space="preserve">                    "layer-protocol-qualifier": "tapi-dsr:DIGITAL_SIGNAL_TYPE_OTU_k",</w:t>
      </w:r>
      <w:r w:rsidR="00A328DB" w:rsidRPr="00652533">
        <w:rPr>
          <w:color w:val="7030A0"/>
          <w:lang w:val="en-GB"/>
        </w:rPr>
        <w:t xml:space="preserve"> (*)</w:t>
      </w:r>
    </w:p>
    <w:p w14:paraId="50F4CACD" w14:textId="77777777" w:rsidR="00D90CB6" w:rsidRPr="00652533" w:rsidRDefault="00D90CB6" w:rsidP="00F014AA">
      <w:pPr>
        <w:pStyle w:val="TR-JSONsnippet"/>
        <w:rPr>
          <w:color w:val="7030A0"/>
        </w:rPr>
      </w:pPr>
      <w:r w:rsidRPr="00652533">
        <w:rPr>
          <w:color w:val="7030A0"/>
          <w:lang w:val="en-GB"/>
        </w:rPr>
        <w:t xml:space="preserve">                    "layer-protocol-name": "DSR",</w:t>
      </w:r>
    </w:p>
    <w:p w14:paraId="5A14F895" w14:textId="77777777" w:rsidR="00D90CB6" w:rsidRPr="00652533" w:rsidRDefault="00D90CB6" w:rsidP="00F014AA">
      <w:pPr>
        <w:pStyle w:val="TR-JSONsnippet"/>
      </w:pPr>
      <w:r w:rsidRPr="00652533">
        <w:rPr>
          <w:lang w:val="en-GB"/>
        </w:rPr>
        <w:t xml:space="preserve">                    "local-id": "end_point_3",</w:t>
      </w:r>
    </w:p>
    <w:p w14:paraId="71914B5C" w14:textId="77777777" w:rsidR="00D90CB6" w:rsidRPr="004E5A73" w:rsidRDefault="00D90CB6" w:rsidP="00F014AA">
      <w:pPr>
        <w:pStyle w:val="TR-JSONsnippet"/>
        <w:rPr>
          <w:color w:val="C00000"/>
        </w:rPr>
      </w:pPr>
      <w:r w:rsidRPr="004E5A73">
        <w:rPr>
          <w:color w:val="C00000"/>
          <w:lang w:val="en-GB"/>
        </w:rPr>
        <w:t xml:space="preserve">                    "protecting-connectivity-service-end-point": {</w:t>
      </w:r>
    </w:p>
    <w:p w14:paraId="6E050374" w14:textId="074C359F" w:rsidR="00D90CB6" w:rsidRPr="004E5A73" w:rsidRDefault="00D90CB6" w:rsidP="00F014AA">
      <w:pPr>
        <w:pStyle w:val="TR-JSONsnippet"/>
        <w:rPr>
          <w:color w:val="C00000"/>
        </w:rPr>
      </w:pPr>
      <w:r w:rsidRPr="004E5A73">
        <w:rPr>
          <w:color w:val="C00000"/>
          <w:lang w:val="en-GB"/>
        </w:rPr>
        <w:tab/>
      </w:r>
      <w:r w:rsidRPr="004E5A73">
        <w:rPr>
          <w:color w:val="C00000"/>
          <w:lang w:val="en-GB"/>
        </w:rPr>
        <w:tab/>
      </w:r>
      <w:r w:rsidRPr="004E5A73">
        <w:rPr>
          <w:color w:val="C00000"/>
          <w:lang w:val="en-GB"/>
        </w:rPr>
        <w:tab/>
      </w:r>
      <w:r w:rsidR="00652533" w:rsidRPr="004E5A73">
        <w:rPr>
          <w:color w:val="C00000"/>
          <w:lang w:val="en-GB"/>
        </w:rPr>
        <w:t xml:space="preserve">             </w:t>
      </w:r>
      <w:r w:rsidRPr="004E5A73">
        <w:rPr>
          <w:color w:val="C00000"/>
          <w:lang w:val="en-GB"/>
        </w:rPr>
        <w:t>"connectivity-service-uuid": "UUID_CS",</w:t>
      </w:r>
      <w:r w:rsidR="004E5A73">
        <w:rPr>
          <w:color w:val="C00000"/>
          <w:lang w:val="en-GB"/>
        </w:rPr>
        <w:t xml:space="preserve">   (this CS)</w:t>
      </w:r>
    </w:p>
    <w:p w14:paraId="51625CDF" w14:textId="6EE87B3E" w:rsidR="00D90CB6" w:rsidRPr="004E5A73" w:rsidRDefault="00D90CB6" w:rsidP="00F014AA">
      <w:pPr>
        <w:pStyle w:val="TR-JSONsnippet"/>
        <w:rPr>
          <w:color w:val="C00000"/>
        </w:rPr>
      </w:pPr>
      <w:r w:rsidRPr="004E5A73">
        <w:rPr>
          <w:color w:val="C00000"/>
          <w:lang w:val="en-GB"/>
        </w:rPr>
        <w:tab/>
      </w:r>
      <w:r w:rsidRPr="004E5A73">
        <w:rPr>
          <w:color w:val="C00000"/>
          <w:lang w:val="en-GB"/>
        </w:rPr>
        <w:tab/>
      </w:r>
      <w:r w:rsidRPr="004E5A73">
        <w:rPr>
          <w:color w:val="C00000"/>
          <w:lang w:val="en-GB"/>
        </w:rPr>
        <w:tab/>
      </w:r>
      <w:r w:rsidR="00652533" w:rsidRPr="004E5A73">
        <w:rPr>
          <w:color w:val="C00000"/>
          <w:lang w:val="en-GB"/>
        </w:rPr>
        <w:t xml:space="preserve">             </w:t>
      </w:r>
      <w:r w:rsidRPr="004E5A73">
        <w:rPr>
          <w:color w:val="C00000"/>
          <w:lang w:val="en-GB"/>
        </w:rPr>
        <w:t>"connectivity-service-end-point-local-id": "end_point_2”</w:t>
      </w:r>
    </w:p>
    <w:p w14:paraId="4591A7DC" w14:textId="77777777" w:rsidR="00D90CB6" w:rsidRPr="004E5A73" w:rsidRDefault="00D90CB6" w:rsidP="00F014AA">
      <w:pPr>
        <w:pStyle w:val="TR-JSONsnippet"/>
        <w:rPr>
          <w:color w:val="C00000"/>
        </w:rPr>
      </w:pPr>
      <w:r w:rsidRPr="004E5A73">
        <w:rPr>
          <w:color w:val="C00000"/>
          <w:lang w:val="en-GB"/>
        </w:rPr>
        <w:t xml:space="preserve">                    }</w:t>
      </w:r>
    </w:p>
    <w:p w14:paraId="7FE17C62" w14:textId="77777777" w:rsidR="00D90CB6" w:rsidRPr="00652533" w:rsidRDefault="00D90CB6" w:rsidP="00F014AA">
      <w:pPr>
        <w:pStyle w:val="TR-JSONsnippet"/>
      </w:pPr>
      <w:r w:rsidRPr="00652533">
        <w:rPr>
          <w:lang w:val="en-GB"/>
        </w:rPr>
        <w:t xml:space="preserve">                    "service-interface-point": {</w:t>
      </w:r>
    </w:p>
    <w:p w14:paraId="7A65947D" w14:textId="44343AC7" w:rsidR="00652533" w:rsidRPr="00E06633" w:rsidRDefault="00D90CB6" w:rsidP="00652533">
      <w:pPr>
        <w:pStyle w:val="TR-JSONsnippet"/>
      </w:pPr>
      <w:r w:rsidRPr="00652533">
        <w:rPr>
          <w:lang w:val="en-GB"/>
        </w:rPr>
        <w:t xml:space="preserve">                        "service-interface-point-uuid": "UUID3"</w:t>
      </w:r>
      <w:r w:rsidR="00652533">
        <w:rPr>
          <w:lang w:val="en-GB"/>
        </w:rPr>
        <w:t xml:space="preserve"> </w:t>
      </w:r>
      <w:r w:rsidR="00652533" w:rsidRPr="006212D0">
        <w:rPr>
          <w:color w:val="FF0000"/>
          <w:lang w:val="en-GB"/>
        </w:rPr>
        <w:t>(</w:t>
      </w:r>
      <w:r w:rsidR="00652533">
        <w:rPr>
          <w:color w:val="FF0000"/>
          <w:lang w:val="en-GB"/>
        </w:rPr>
        <w:t>3</w:t>
      </w:r>
      <w:r w:rsidR="00652533" w:rsidRPr="006212D0">
        <w:rPr>
          <w:color w:val="FF0000"/>
          <w:lang w:val="en-GB"/>
        </w:rPr>
        <w:t>.D1</w:t>
      </w:r>
      <w:r w:rsidR="00652533">
        <w:rPr>
          <w:color w:val="FF0000"/>
          <w:lang w:val="en-GB"/>
        </w:rPr>
        <w:t>, ODU SIP</w:t>
      </w:r>
      <w:r w:rsidR="00652533" w:rsidRPr="006212D0">
        <w:rPr>
          <w:color w:val="FF0000"/>
          <w:lang w:val="en-GB"/>
        </w:rPr>
        <w:t>)</w:t>
      </w:r>
    </w:p>
    <w:p w14:paraId="086DB729" w14:textId="25FE8010" w:rsidR="00D90CB6" w:rsidRPr="00652533" w:rsidRDefault="00D90CB6" w:rsidP="00F014AA">
      <w:pPr>
        <w:pStyle w:val="TR-JSONsnippet"/>
      </w:pPr>
    </w:p>
    <w:p w14:paraId="74186799" w14:textId="77777777" w:rsidR="00D90CB6" w:rsidRPr="00652533" w:rsidRDefault="00D90CB6" w:rsidP="00F014AA">
      <w:pPr>
        <w:pStyle w:val="TR-JSONsnippet"/>
      </w:pPr>
      <w:r w:rsidRPr="00652533">
        <w:rPr>
          <w:lang w:val="en-GB"/>
        </w:rPr>
        <w:t xml:space="preserve">                    }</w:t>
      </w:r>
    </w:p>
    <w:p w14:paraId="674B5243" w14:textId="77777777" w:rsidR="00D90CB6" w:rsidRPr="00652533" w:rsidRDefault="00D90CB6" w:rsidP="00F014AA">
      <w:pPr>
        <w:pStyle w:val="TR-JSONsnippet"/>
      </w:pPr>
      <w:r w:rsidRPr="00652533">
        <w:rPr>
          <w:lang w:val="en-GB"/>
        </w:rPr>
        <w:t xml:space="preserve">                }</w:t>
      </w:r>
    </w:p>
    <w:p w14:paraId="4F9FD3F1" w14:textId="77777777" w:rsidR="00D90CB6" w:rsidRPr="00652533" w:rsidRDefault="00D90CB6" w:rsidP="00F014AA">
      <w:pPr>
        <w:pStyle w:val="TR-JSONsnippet"/>
      </w:pPr>
      <w:r w:rsidRPr="00652533">
        <w:rPr>
          <w:lang w:val="en-GB"/>
        </w:rPr>
        <w:t xml:space="preserve">            ],</w:t>
      </w:r>
    </w:p>
    <w:p w14:paraId="4192AB34" w14:textId="77777777" w:rsidR="00D90CB6" w:rsidRPr="00652533" w:rsidRDefault="00D90CB6" w:rsidP="00F014AA">
      <w:pPr>
        <w:pStyle w:val="TR-JSONsnippet"/>
      </w:pPr>
      <w:r w:rsidRPr="00652533">
        <w:rPr>
          <w:lang w:val="en-GB"/>
        </w:rPr>
        <w:t xml:space="preserve">            "service-layer": "DSR",</w:t>
      </w:r>
    </w:p>
    <w:p w14:paraId="32BEBDE3" w14:textId="2AB217DC" w:rsidR="00D90CB6" w:rsidRPr="00652533" w:rsidRDefault="00D90CB6" w:rsidP="00F014AA">
      <w:pPr>
        <w:pStyle w:val="TR-JSONsnippet"/>
      </w:pPr>
      <w:r w:rsidRPr="00652533">
        <w:rPr>
          <w:lang w:val="en-GB"/>
        </w:rPr>
        <w:t xml:space="preserve">            </w:t>
      </w:r>
      <w:r w:rsidR="00555A03" w:rsidRPr="00652533">
        <w:rPr>
          <w:lang w:val="en-GB"/>
        </w:rPr>
        <w:t>"</w:t>
      </w:r>
      <w:r w:rsidRPr="00652533">
        <w:t>is-coordinated-switching-both-ends</w:t>
      </w:r>
      <w:r w:rsidR="00555A03" w:rsidRPr="00652533">
        <w:t>"</w:t>
      </w:r>
      <w:r w:rsidRPr="00652533">
        <w:t xml:space="preserve">: false, </w:t>
      </w:r>
    </w:p>
    <w:p w14:paraId="5A8778B1" w14:textId="5647B78A" w:rsidR="00D90CB6" w:rsidRPr="00652533" w:rsidRDefault="00D90CB6" w:rsidP="00F014AA">
      <w:pPr>
        <w:pStyle w:val="TR-JSONsnippet"/>
      </w:pPr>
      <w:r w:rsidRPr="00652533">
        <w:t xml:space="preserve">            </w:t>
      </w:r>
      <w:r w:rsidR="00555A03" w:rsidRPr="00652533">
        <w:t>"</w:t>
      </w:r>
      <w:r w:rsidRPr="00652533">
        <w:t>resilience-type</w:t>
      </w:r>
      <w:r w:rsidR="00555A03" w:rsidRPr="00652533">
        <w:t>"</w:t>
      </w:r>
      <w:r w:rsidRPr="00652533">
        <w:t>:{</w:t>
      </w:r>
    </w:p>
    <w:p w14:paraId="1A2E063B" w14:textId="5530603B" w:rsidR="00D90CB6" w:rsidRPr="00652533" w:rsidRDefault="00D90CB6" w:rsidP="00F014AA">
      <w:pPr>
        <w:pStyle w:val="TR-JSONsnippet"/>
      </w:pPr>
      <w:r w:rsidRPr="00652533">
        <w:t xml:space="preserve">                 </w:t>
      </w:r>
      <w:r w:rsidR="00555A03" w:rsidRPr="00652533">
        <w:t>"</w:t>
      </w:r>
      <w:r w:rsidRPr="00652533">
        <w:t>protection-type</w:t>
      </w:r>
      <w:r w:rsidR="00555A03" w:rsidRPr="00652533">
        <w:t>"</w:t>
      </w:r>
      <w:r w:rsidRPr="00652533">
        <w:t>:ONE_PLUS_ONE_PROTECTION,</w:t>
      </w:r>
    </w:p>
    <w:p w14:paraId="72B1B66F" w14:textId="77777777" w:rsidR="00D90CB6" w:rsidRPr="00F40F23" w:rsidRDefault="00D90CB6" w:rsidP="00F014AA">
      <w:pPr>
        <w:pStyle w:val="TR-JSONsnippet"/>
        <w:rPr>
          <w:lang w:val="es-ES"/>
        </w:rPr>
      </w:pPr>
      <w:r w:rsidRPr="00652533">
        <w:t xml:space="preserve">            </w:t>
      </w:r>
      <w:r w:rsidRPr="00652533">
        <w:rPr>
          <w:lang w:val="es-ES"/>
        </w:rPr>
        <w:t>}</w:t>
      </w:r>
    </w:p>
    <w:p w14:paraId="26B0B896" w14:textId="77777777" w:rsidR="00D90CB6" w:rsidRPr="00F40F23" w:rsidRDefault="00D90CB6" w:rsidP="00F014AA">
      <w:pPr>
        <w:pStyle w:val="TR-JSONsnippet"/>
        <w:rPr>
          <w:lang w:val="es-ES"/>
        </w:rPr>
      </w:pPr>
      <w:r w:rsidRPr="00F40F23">
        <w:rPr>
          <w:lang w:val="en-GB"/>
        </w:rPr>
        <w:t xml:space="preserve">            "uuid": "UUID_CS",</w:t>
      </w:r>
    </w:p>
    <w:p w14:paraId="64A61A7F" w14:textId="77777777" w:rsidR="00D90CB6" w:rsidRPr="00F40F23" w:rsidRDefault="00D90CB6" w:rsidP="00F014AA">
      <w:pPr>
        <w:pStyle w:val="TR-JSONsnippet"/>
        <w:rPr>
          <w:lang w:val="es-ES"/>
        </w:rPr>
      </w:pPr>
      <w:r w:rsidRPr="00F40F23">
        <w:rPr>
          <w:lang w:val="en-GB"/>
        </w:rPr>
        <w:t xml:space="preserve">        }</w:t>
      </w:r>
    </w:p>
    <w:p w14:paraId="53536954" w14:textId="77777777" w:rsidR="00D90CB6" w:rsidRPr="00F40F23" w:rsidRDefault="00D90CB6" w:rsidP="00F014AA">
      <w:pPr>
        <w:pStyle w:val="TR-JSONsnippet"/>
        <w:rPr>
          <w:lang w:val="es-ES"/>
        </w:rPr>
      </w:pPr>
      <w:r w:rsidRPr="00F40F23">
        <w:rPr>
          <w:lang w:val="en-GB"/>
        </w:rPr>
        <w:t xml:space="preserve">    ]</w:t>
      </w:r>
    </w:p>
    <w:p w14:paraId="41FCAAA2" w14:textId="77777777" w:rsidR="00D90CB6" w:rsidRPr="00F40F23" w:rsidRDefault="00D90CB6" w:rsidP="00F014AA">
      <w:pPr>
        <w:pStyle w:val="TR-JSONsnippet"/>
        <w:rPr>
          <w:lang w:val="es-ES"/>
        </w:rPr>
      </w:pPr>
      <w:r w:rsidRPr="00F40F23">
        <w:rPr>
          <w:lang w:val="en-GB"/>
        </w:rPr>
        <w:t>}</w:t>
      </w:r>
    </w:p>
    <w:p w14:paraId="152AF101" w14:textId="6E447B29" w:rsidR="00D90CB6" w:rsidRDefault="00D90CB6" w:rsidP="00AB1AD8">
      <w:pPr>
        <w:spacing w:after="0"/>
        <w:rPr>
          <w:rFonts w:eastAsiaTheme="majorEastAsia" w:cs="Times New Roman"/>
          <w:b/>
          <w:szCs w:val="22"/>
        </w:rPr>
      </w:pPr>
    </w:p>
    <w:p w14:paraId="2E05ACA0" w14:textId="7EFD5E1E" w:rsidR="00A328DB" w:rsidRPr="003A404F" w:rsidRDefault="00A328DB" w:rsidP="00A328DB">
      <w:pPr>
        <w:rPr>
          <w:szCs w:val="22"/>
        </w:rPr>
      </w:pPr>
      <w:r w:rsidRPr="003A404F">
        <w:rPr>
          <w:szCs w:val="22"/>
        </w:rPr>
        <w:t>(*)  The E-NNI CSEP</w:t>
      </w:r>
      <w:r w:rsidR="002049A3">
        <w:rPr>
          <w:szCs w:val="22"/>
        </w:rPr>
        <w:t>s</w:t>
      </w:r>
      <w:r w:rsidRPr="003A404F">
        <w:rPr>
          <w:szCs w:val="22"/>
        </w:rPr>
        <w:t xml:space="preserve"> </w:t>
      </w:r>
      <w:r>
        <w:rPr>
          <w:szCs w:val="22"/>
        </w:rPr>
        <w:t>Protocol/Layer Qualifier</w:t>
      </w:r>
      <w:r w:rsidR="002049A3">
        <w:rPr>
          <w:szCs w:val="22"/>
        </w:rPr>
        <w:t>s</w:t>
      </w:r>
      <w:r>
        <w:rPr>
          <w:szCs w:val="22"/>
        </w:rPr>
        <w:t xml:space="preserve"> </w:t>
      </w:r>
      <w:r w:rsidRPr="003A404F">
        <w:rPr>
          <w:szCs w:val="22"/>
        </w:rPr>
        <w:t xml:space="preserve">can be </w:t>
      </w:r>
      <w:r w:rsidR="002049A3">
        <w:rPr>
          <w:szCs w:val="22"/>
        </w:rPr>
        <w:t xml:space="preserve">either </w:t>
      </w:r>
      <w:r w:rsidRPr="003A404F">
        <w:rPr>
          <w:szCs w:val="22"/>
        </w:rPr>
        <w:t>ODU or DSR, the asymmetric nature of the connection being indicated by the OTN SIP.</w:t>
      </w:r>
    </w:p>
    <w:p w14:paraId="2B6C7946" w14:textId="77777777" w:rsidR="00D90CB6" w:rsidRPr="00390829" w:rsidRDefault="00D90CB6" w:rsidP="00D90CB6">
      <w:pPr>
        <w:pStyle w:val="Heading4"/>
        <w:rPr>
          <w:rFonts w:cs="Times New Roman"/>
        </w:rPr>
      </w:pPr>
      <w:bookmarkStart w:id="630" w:name="_Toc53676278"/>
      <w:bookmarkStart w:id="631" w:name="_Toc89432168"/>
      <w:r w:rsidRPr="00390829">
        <w:rPr>
          <w:rFonts w:cs="Times New Roman"/>
        </w:rPr>
        <w:t>Expected results</w:t>
      </w:r>
      <w:bookmarkEnd w:id="630"/>
      <w:bookmarkEnd w:id="631"/>
    </w:p>
    <w:p w14:paraId="5AF0C7C9" w14:textId="2F2F53E5" w:rsidR="00D90CB6" w:rsidRDefault="00D90CB6" w:rsidP="00D90CB6">
      <w:pPr>
        <w:rPr>
          <w:rFonts w:cs="Times New Roman"/>
          <w:sz w:val="24"/>
        </w:rPr>
      </w:pPr>
      <w:r w:rsidRPr="004628CF">
        <w:rPr>
          <w:rFonts w:cs="Times New Roman"/>
          <w:szCs w:val="22"/>
        </w:rPr>
        <w:t>The TAPI server shall accept the above-mentioned asymmetric connectivity-service provisioning request and perform the route computation and connection provisioning within its domain.</w:t>
      </w:r>
    </w:p>
    <w:p w14:paraId="3E97BC57" w14:textId="60407287" w:rsidR="008A660F" w:rsidRDefault="000D6E15" w:rsidP="00D90CB6">
      <w:pPr>
        <w:rPr>
          <w:rFonts w:cs="Times New Roman"/>
          <w:sz w:val="24"/>
        </w:rPr>
      </w:pPr>
      <w:r w:rsidRPr="000D6E15">
        <w:rPr>
          <w:noProof/>
        </w:rPr>
        <w:lastRenderedPageBreak/>
        <w:drawing>
          <wp:inline distT="0" distB="0" distL="0" distR="0" wp14:anchorId="5753F212" wp14:editId="64CA6AC6">
            <wp:extent cx="6645910" cy="31534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6645910" cy="3153410"/>
                    </a:xfrm>
                    <a:prstGeom prst="rect">
                      <a:avLst/>
                    </a:prstGeom>
                    <a:noFill/>
                    <a:ln>
                      <a:noFill/>
                    </a:ln>
                  </pic:spPr>
                </pic:pic>
              </a:graphicData>
            </a:graphic>
          </wp:inline>
        </w:drawing>
      </w:r>
    </w:p>
    <w:p w14:paraId="23769C68" w14:textId="1C6CDDD1" w:rsidR="0027260E" w:rsidRPr="003578A8" w:rsidRDefault="0027260E" w:rsidP="003578A8">
      <w:pPr>
        <w:pStyle w:val="TableCaption"/>
      </w:pPr>
      <w:bookmarkStart w:id="632" w:name="_Ref59529149"/>
      <w:bookmarkStart w:id="633" w:name="_Ref57732671"/>
      <w:bookmarkStart w:id="634" w:name="_Toc89432267"/>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37</w:t>
      </w:r>
      <w:r>
        <w:fldChar w:fldCharType="end"/>
      </w:r>
      <w:bookmarkEnd w:id="632"/>
      <w:r>
        <w:t xml:space="preserve"> </w:t>
      </w:r>
      <w:r w:rsidRPr="00C772EF">
        <w:t>TAPI context after asymmetric connectivity-service with 1+1 Protection with Diverse Service Provisioning (eSNCP) provisioning between UNI DSR and E-NNI OTUk interfaces.</w:t>
      </w:r>
      <w:bookmarkEnd w:id="633"/>
      <w:bookmarkEnd w:id="634"/>
    </w:p>
    <w:p w14:paraId="68215536" w14:textId="042DE7F4" w:rsidR="00B14740" w:rsidRPr="004628CF" w:rsidRDefault="00D90CB6" w:rsidP="007D35DD">
      <w:pPr>
        <w:rPr>
          <w:rFonts w:cs="Times New Roman"/>
          <w:szCs w:val="22"/>
        </w:rPr>
      </w:pPr>
      <w:r w:rsidRPr="004628CF">
        <w:rPr>
          <w:rFonts w:cs="Times New Roman"/>
          <w:szCs w:val="22"/>
        </w:rPr>
        <w:t xml:space="preserve">The proposed example covers an asymmetric connectivity-service request between a 10GE DSR CSEP (representing the UNI client interface in Domain A) and </w:t>
      </w:r>
      <w:r w:rsidR="00891713" w:rsidRPr="004628CF">
        <w:rPr>
          <w:rFonts w:cs="Times New Roman"/>
          <w:szCs w:val="22"/>
        </w:rPr>
        <w:t>two</w:t>
      </w:r>
      <w:r w:rsidRPr="004628CF">
        <w:rPr>
          <w:rFonts w:cs="Times New Roman"/>
          <w:szCs w:val="22"/>
        </w:rPr>
        <w:t xml:space="preserve"> </w:t>
      </w:r>
      <w:r w:rsidR="00F701E7" w:rsidRPr="004628CF">
        <w:rPr>
          <w:rFonts w:cs="Times New Roman"/>
          <w:szCs w:val="22"/>
        </w:rPr>
        <w:t>ODU/</w:t>
      </w:r>
      <w:r w:rsidRPr="004628CF">
        <w:rPr>
          <w:rFonts w:cs="Times New Roman"/>
          <w:szCs w:val="22"/>
        </w:rPr>
        <w:t>DSR CSEP (representing the E-NNI OTU</w:t>
      </w:r>
      <w:r w:rsidR="008B577D" w:rsidRPr="004628CF">
        <w:rPr>
          <w:rFonts w:cs="Times New Roman"/>
          <w:szCs w:val="22"/>
        </w:rPr>
        <w:t>2</w:t>
      </w:r>
      <w:r w:rsidR="00FD7F8F" w:rsidRPr="004628CF">
        <w:rPr>
          <w:rFonts w:cs="Times New Roman"/>
          <w:szCs w:val="22"/>
        </w:rPr>
        <w:t xml:space="preserve">, </w:t>
      </w:r>
      <w:r w:rsidRPr="004628CF">
        <w:rPr>
          <w:rFonts w:cs="Times New Roman"/>
          <w:szCs w:val="22"/>
        </w:rPr>
        <w:t xml:space="preserve">inter-domain interface at the boundary between Domain A and B). </w:t>
      </w:r>
      <w:r w:rsidR="00B14740" w:rsidRPr="004628CF">
        <w:rPr>
          <w:rFonts w:cs="Times New Roman"/>
          <w:szCs w:val="22"/>
        </w:rPr>
        <w:t xml:space="preserve">Note that </w:t>
      </w:r>
      <w:r w:rsidR="003163CA" w:rsidRPr="004628CF">
        <w:rPr>
          <w:rFonts w:cs="Times New Roman"/>
          <w:szCs w:val="22"/>
        </w:rPr>
        <w:t>the connectivity service MAY trigger the creation of the connections at the INNI-INNI interfaces (e.g.,  HO-ODU4, which may include underlying optical layer provisioning if required).</w:t>
      </w:r>
    </w:p>
    <w:p w14:paraId="4E8561FF" w14:textId="61CEE5F0" w:rsidR="007D35DD" w:rsidRPr="004628CF" w:rsidRDefault="007D35DD" w:rsidP="007D35DD">
      <w:pPr>
        <w:rPr>
          <w:rFonts w:cs="Times New Roman"/>
          <w:szCs w:val="22"/>
        </w:rPr>
      </w:pPr>
      <w:r w:rsidRPr="004628CF">
        <w:rPr>
          <w:rFonts w:cs="Times New Roman"/>
          <w:szCs w:val="22"/>
        </w:rPr>
        <w:t>The requested DSR/ODU CS triggers the creation of:</w:t>
      </w:r>
    </w:p>
    <w:p w14:paraId="6E0D4F0C" w14:textId="72BEAF35" w:rsidR="007D35DD" w:rsidRPr="004628CF" w:rsidRDefault="007D35DD" w:rsidP="007D35DD">
      <w:pPr>
        <w:numPr>
          <w:ilvl w:val="0"/>
          <w:numId w:val="19"/>
        </w:numPr>
        <w:rPr>
          <w:rFonts w:cs="Times New Roman"/>
          <w:b/>
          <w:szCs w:val="22"/>
        </w:rPr>
      </w:pPr>
      <w:r w:rsidRPr="004628CF">
        <w:rPr>
          <w:rFonts w:cs="Times New Roman"/>
          <w:b/>
          <w:szCs w:val="22"/>
        </w:rPr>
        <w:t>A DSR Top Connection.</w:t>
      </w:r>
    </w:p>
    <w:p w14:paraId="4768A272" w14:textId="7381A1AF" w:rsidR="0045211A" w:rsidRPr="004628CF" w:rsidRDefault="0045211A" w:rsidP="0045211A">
      <w:pPr>
        <w:numPr>
          <w:ilvl w:val="0"/>
          <w:numId w:val="19"/>
        </w:numPr>
        <w:rPr>
          <w:rFonts w:cs="Times New Roman"/>
          <w:szCs w:val="22"/>
        </w:rPr>
      </w:pPr>
      <w:r w:rsidRPr="004628CF">
        <w:rPr>
          <w:rFonts w:cs="Times New Roman"/>
          <w:b/>
          <w:szCs w:val="22"/>
        </w:rPr>
        <w:t>An ODU2 Top Connection</w:t>
      </w:r>
      <w:r w:rsidRPr="004628CF">
        <w:rPr>
          <w:rFonts w:cs="Times New Roman"/>
          <w:szCs w:val="22"/>
        </w:rPr>
        <w:t xml:space="preserve">: which has two routes and includes one switch-control instance. Such switch-control instance recursively includes </w:t>
      </w:r>
      <w:r w:rsidR="000B685B" w:rsidRPr="004628CF">
        <w:rPr>
          <w:rFonts w:cs="Times New Roman"/>
          <w:szCs w:val="22"/>
        </w:rPr>
        <w:t>one</w:t>
      </w:r>
      <w:r w:rsidRPr="004628CF">
        <w:rPr>
          <w:rFonts w:cs="Times New Roman"/>
          <w:szCs w:val="22"/>
        </w:rPr>
        <w:t xml:space="preserve"> subordinate switch-control (sub-switch-control) and no switch. </w:t>
      </w:r>
      <w:r w:rsidR="00201A06" w:rsidRPr="004628CF">
        <w:rPr>
          <w:rFonts w:cs="Times New Roman"/>
          <w:szCs w:val="22"/>
        </w:rPr>
        <w:t xml:space="preserve">The </w:t>
      </w:r>
      <w:r w:rsidRPr="004628CF">
        <w:rPr>
          <w:rFonts w:cs="Times New Roman"/>
          <w:szCs w:val="22"/>
        </w:rPr>
        <w:t>subordinate switch control references (</w:t>
      </w:r>
      <w:r w:rsidRPr="004628CF">
        <w:rPr>
          <w:rFonts w:cs="Times New Roman"/>
          <w:i/>
          <w:iCs/>
          <w:szCs w:val="22"/>
        </w:rPr>
        <w:t>points to</w:t>
      </w:r>
      <w:r w:rsidRPr="004628CF">
        <w:rPr>
          <w:rFonts w:cs="Times New Roman"/>
          <w:szCs w:val="22"/>
        </w:rPr>
        <w:t>) a switch-control included by its lower-connection (by using a connection-uuid and switch-control-uuid).</w:t>
      </w:r>
    </w:p>
    <w:p w14:paraId="142CCD87" w14:textId="756319A0" w:rsidR="0045211A" w:rsidRPr="004628CF" w:rsidRDefault="003C767A" w:rsidP="0045211A">
      <w:pPr>
        <w:numPr>
          <w:ilvl w:val="1"/>
          <w:numId w:val="19"/>
        </w:numPr>
        <w:rPr>
          <w:rFonts w:cs="Times New Roman"/>
          <w:szCs w:val="22"/>
        </w:rPr>
      </w:pPr>
      <w:r w:rsidRPr="004628CF">
        <w:rPr>
          <w:rFonts w:cs="Times New Roman"/>
          <w:szCs w:val="22"/>
        </w:rPr>
        <w:t>The</w:t>
      </w:r>
      <w:r w:rsidR="0045211A" w:rsidRPr="004628CF">
        <w:rPr>
          <w:rFonts w:cs="Times New Roman"/>
          <w:szCs w:val="22"/>
        </w:rPr>
        <w:t xml:space="preserve"> aEnd lower-connection switch-control includes one switch instance.</w:t>
      </w:r>
    </w:p>
    <w:p w14:paraId="15D56CEB" w14:textId="2797E4D4" w:rsidR="0045211A" w:rsidRPr="004628CF" w:rsidRDefault="0045211A" w:rsidP="0045211A">
      <w:pPr>
        <w:numPr>
          <w:ilvl w:val="1"/>
          <w:numId w:val="19"/>
        </w:numPr>
        <w:rPr>
          <w:rFonts w:cs="Times New Roman"/>
          <w:szCs w:val="22"/>
        </w:rPr>
      </w:pPr>
      <w:r w:rsidRPr="004628CF">
        <w:rPr>
          <w:rFonts w:cs="Times New Roman"/>
          <w:b/>
          <w:szCs w:val="22"/>
        </w:rPr>
        <w:t xml:space="preserve">aEnd </w:t>
      </w:r>
      <w:r w:rsidR="003C767A" w:rsidRPr="004628CF">
        <w:rPr>
          <w:rFonts w:cs="Times New Roman"/>
          <w:b/>
          <w:szCs w:val="22"/>
        </w:rPr>
        <w:t>ODU2</w:t>
      </w:r>
      <w:r w:rsidRPr="004628CF">
        <w:rPr>
          <w:rFonts w:cs="Times New Roman"/>
          <w:b/>
          <w:szCs w:val="22"/>
        </w:rPr>
        <w:t xml:space="preserve"> lower connection</w:t>
      </w:r>
      <w:r w:rsidRPr="004628CF">
        <w:rPr>
          <w:rFonts w:cs="Times New Roman"/>
          <w:szCs w:val="22"/>
        </w:rPr>
        <w:t>: includes the switch control including the switch between aEnd working and protection CEPs [no sub-switch-control].</w:t>
      </w:r>
    </w:p>
    <w:p w14:paraId="37C021AD" w14:textId="2FA81352" w:rsidR="0045211A" w:rsidRPr="004628CF" w:rsidRDefault="0045211A" w:rsidP="0045211A">
      <w:pPr>
        <w:numPr>
          <w:ilvl w:val="1"/>
          <w:numId w:val="19"/>
        </w:numPr>
        <w:rPr>
          <w:rFonts w:cs="Times New Roman"/>
          <w:szCs w:val="22"/>
        </w:rPr>
      </w:pPr>
      <w:r w:rsidRPr="004628CF">
        <w:rPr>
          <w:rFonts w:cs="Times New Roman"/>
          <w:b/>
          <w:szCs w:val="22"/>
        </w:rPr>
        <w:t xml:space="preserve">N &gt;= 0 intermediate </w:t>
      </w:r>
      <w:r w:rsidR="00383EF5" w:rsidRPr="004628CF">
        <w:rPr>
          <w:rFonts w:cs="Times New Roman"/>
          <w:b/>
          <w:szCs w:val="22"/>
        </w:rPr>
        <w:t>ODU2</w:t>
      </w:r>
      <w:r w:rsidRPr="004628CF">
        <w:rPr>
          <w:rFonts w:cs="Times New Roman"/>
          <w:b/>
          <w:szCs w:val="22"/>
        </w:rPr>
        <w:t xml:space="preserve"> lower connections</w:t>
      </w:r>
      <w:r w:rsidRPr="004628CF">
        <w:rPr>
          <w:rFonts w:cs="Times New Roman"/>
          <w:szCs w:val="22"/>
        </w:rPr>
        <w:t xml:space="preserve"> without switch control</w:t>
      </w:r>
      <w:r w:rsidR="00383EF5" w:rsidRPr="004628CF">
        <w:rPr>
          <w:rFonts w:cs="Times New Roman"/>
          <w:szCs w:val="22"/>
        </w:rPr>
        <w:t>.</w:t>
      </w:r>
    </w:p>
    <w:p w14:paraId="60D8CD6D" w14:textId="5AE116F9" w:rsidR="0045211A" w:rsidRPr="004628CF" w:rsidRDefault="00367021" w:rsidP="0045211A">
      <w:pPr>
        <w:numPr>
          <w:ilvl w:val="1"/>
          <w:numId w:val="19"/>
        </w:numPr>
        <w:rPr>
          <w:rFonts w:cs="Times New Roman"/>
          <w:szCs w:val="22"/>
        </w:rPr>
      </w:pPr>
      <w:r w:rsidRPr="004628CF">
        <w:rPr>
          <w:rFonts w:cs="Times New Roman"/>
          <w:b/>
          <w:szCs w:val="22"/>
        </w:rPr>
        <w:t xml:space="preserve">The 2 </w:t>
      </w:r>
      <w:r w:rsidR="0045211A" w:rsidRPr="004628CF">
        <w:rPr>
          <w:rFonts w:cs="Times New Roman"/>
          <w:b/>
          <w:szCs w:val="22"/>
        </w:rPr>
        <w:t>zEnd</w:t>
      </w:r>
      <w:r w:rsidRPr="004628CF">
        <w:rPr>
          <w:rFonts w:cs="Times New Roman"/>
          <w:b/>
          <w:szCs w:val="22"/>
        </w:rPr>
        <w:t>s</w:t>
      </w:r>
      <w:r w:rsidR="0045211A" w:rsidRPr="004628CF">
        <w:rPr>
          <w:rFonts w:cs="Times New Roman"/>
          <w:b/>
          <w:szCs w:val="22"/>
        </w:rPr>
        <w:t xml:space="preserve"> lower connection</w:t>
      </w:r>
      <w:r w:rsidR="003A7AE8" w:rsidRPr="004628CF">
        <w:rPr>
          <w:rFonts w:cs="Times New Roman"/>
          <w:b/>
          <w:szCs w:val="22"/>
        </w:rPr>
        <w:t>s</w:t>
      </w:r>
      <w:r w:rsidR="0045211A" w:rsidRPr="004628CF">
        <w:rPr>
          <w:rFonts w:cs="Times New Roman"/>
          <w:szCs w:val="22"/>
        </w:rPr>
        <w:t xml:space="preserve"> </w:t>
      </w:r>
      <w:r w:rsidR="003A7AE8" w:rsidRPr="004628CF">
        <w:rPr>
          <w:rFonts w:cs="Times New Roman"/>
          <w:szCs w:val="22"/>
        </w:rPr>
        <w:t>with</w:t>
      </w:r>
      <w:r w:rsidR="00966268" w:rsidRPr="004628CF">
        <w:rPr>
          <w:rFonts w:cs="Times New Roman"/>
          <w:szCs w:val="22"/>
        </w:rPr>
        <w:t>out</w:t>
      </w:r>
      <w:r w:rsidR="003A7AE8" w:rsidRPr="004628CF">
        <w:rPr>
          <w:rFonts w:cs="Times New Roman"/>
          <w:szCs w:val="22"/>
        </w:rPr>
        <w:t xml:space="preserve"> </w:t>
      </w:r>
      <w:r w:rsidR="0045211A" w:rsidRPr="004628CF">
        <w:rPr>
          <w:rFonts w:cs="Times New Roman"/>
          <w:szCs w:val="22"/>
        </w:rPr>
        <w:t>switc</w:t>
      </w:r>
      <w:r w:rsidR="00966268" w:rsidRPr="004628CF">
        <w:rPr>
          <w:rFonts w:cs="Times New Roman"/>
          <w:szCs w:val="22"/>
        </w:rPr>
        <w:t xml:space="preserve">h </w:t>
      </w:r>
      <w:r w:rsidR="0045211A" w:rsidRPr="004628CF">
        <w:rPr>
          <w:rFonts w:cs="Times New Roman"/>
          <w:szCs w:val="22"/>
        </w:rPr>
        <w:t>control.</w:t>
      </w:r>
    </w:p>
    <w:p w14:paraId="13B81F3A" w14:textId="77777777" w:rsidR="0045211A" w:rsidRPr="004628CF" w:rsidRDefault="0045211A" w:rsidP="0045211A">
      <w:pPr>
        <w:ind w:left="709"/>
        <w:rPr>
          <w:rFonts w:cs="Times New Roman"/>
          <w:szCs w:val="22"/>
        </w:rPr>
      </w:pPr>
      <w:r w:rsidRPr="004628CF">
        <w:rPr>
          <w:rFonts w:cs="Times New Roman"/>
          <w:szCs w:val="22"/>
        </w:rPr>
        <w:t>In case of ONE_PLUS_ONE_PROTECTION:</w:t>
      </w:r>
    </w:p>
    <w:p w14:paraId="1992C2AC" w14:textId="4C7739E1" w:rsidR="0045211A" w:rsidRPr="004628CF" w:rsidRDefault="0045211A" w:rsidP="0045211A">
      <w:pPr>
        <w:numPr>
          <w:ilvl w:val="1"/>
          <w:numId w:val="19"/>
        </w:numPr>
        <w:rPr>
          <w:rFonts w:cs="Times New Roman"/>
          <w:b/>
          <w:szCs w:val="22"/>
        </w:rPr>
      </w:pPr>
      <w:r w:rsidRPr="004628CF">
        <w:rPr>
          <w:rFonts w:cs="Times New Roman"/>
          <w:b/>
          <w:szCs w:val="22"/>
        </w:rPr>
        <w:t xml:space="preserve">selected-connection-end-points: </w:t>
      </w:r>
      <w:r w:rsidRPr="004628CF">
        <w:rPr>
          <w:rFonts w:cs="Times New Roman"/>
          <w:bCs/>
          <w:szCs w:val="22"/>
        </w:rPr>
        <w:t>either</w:t>
      </w:r>
      <w:r w:rsidR="00AF71AF" w:rsidRPr="004628CF">
        <w:rPr>
          <w:rFonts w:cs="Times New Roman"/>
          <w:bCs/>
          <w:szCs w:val="22"/>
        </w:rPr>
        <w:t xml:space="preserve"> one of</w:t>
      </w:r>
      <w:r w:rsidR="0027260E" w:rsidRPr="004628CF">
        <w:rPr>
          <w:rFonts w:cs="Times New Roman"/>
          <w:bCs/>
          <w:szCs w:val="22"/>
        </w:rPr>
        <w:t xml:space="preserve"> the</w:t>
      </w:r>
      <w:r w:rsidR="00AF71AF" w:rsidRPr="004628CF">
        <w:rPr>
          <w:rFonts w:cs="Times New Roman"/>
          <w:bCs/>
          <w:szCs w:val="22"/>
        </w:rPr>
        <w:t xml:space="preserve"> </w:t>
      </w:r>
      <w:r w:rsidR="00263EDE" w:rsidRPr="004628CF">
        <w:rPr>
          <w:rFonts w:cs="Times New Roman"/>
          <w:b/>
          <w:szCs w:val="22"/>
        </w:rPr>
        <w:t>ODU2 CEP</w:t>
      </w:r>
      <w:r w:rsidR="0027260E" w:rsidRPr="004628CF">
        <w:rPr>
          <w:rFonts w:cs="Times New Roman"/>
          <w:b/>
          <w:szCs w:val="22"/>
        </w:rPr>
        <w:t>s</w:t>
      </w:r>
      <w:r w:rsidR="00263EDE" w:rsidRPr="004628CF">
        <w:rPr>
          <w:rFonts w:cs="Times New Roman"/>
          <w:b/>
          <w:szCs w:val="22"/>
        </w:rPr>
        <w:t xml:space="preserve"> </w:t>
      </w:r>
      <w:r w:rsidRPr="004628CF">
        <w:rPr>
          <w:rFonts w:cs="Times New Roman"/>
          <w:szCs w:val="22"/>
        </w:rPr>
        <w:t xml:space="preserve">is selected, </w:t>
      </w:r>
      <w:r w:rsidRPr="004628CF">
        <w:rPr>
          <w:rFonts w:cs="Times New Roman"/>
          <w:i/>
          <w:iCs/>
          <w:szCs w:val="22"/>
        </w:rPr>
        <w:t>in the receive direction</w:t>
      </w:r>
      <w:r w:rsidRPr="004628CF">
        <w:rPr>
          <w:rFonts w:cs="Times New Roman"/>
          <w:szCs w:val="22"/>
        </w:rPr>
        <w:t>, according to the conditions.</w:t>
      </w:r>
    </w:p>
    <w:p w14:paraId="2E4308B7" w14:textId="77777777" w:rsidR="0045211A" w:rsidRPr="004628CF" w:rsidRDefault="0045211A" w:rsidP="0045211A">
      <w:pPr>
        <w:numPr>
          <w:ilvl w:val="2"/>
          <w:numId w:val="19"/>
        </w:numPr>
        <w:rPr>
          <w:rFonts w:cs="Times New Roman"/>
          <w:bCs/>
          <w:szCs w:val="22"/>
        </w:rPr>
      </w:pPr>
      <w:r w:rsidRPr="004628CF">
        <w:rPr>
          <w:rFonts w:cs="Times New Roman"/>
          <w:bCs/>
          <w:szCs w:val="22"/>
        </w:rPr>
        <w:t>There is no correlation between the switches at the protection scheme ends.</w:t>
      </w:r>
    </w:p>
    <w:p w14:paraId="6FC14518" w14:textId="77777777" w:rsidR="0027260E" w:rsidRPr="004628CF" w:rsidRDefault="0045211A" w:rsidP="0027260E">
      <w:pPr>
        <w:numPr>
          <w:ilvl w:val="1"/>
          <w:numId w:val="19"/>
        </w:numPr>
        <w:rPr>
          <w:rFonts w:cs="Times New Roman"/>
          <w:b/>
          <w:szCs w:val="22"/>
        </w:rPr>
      </w:pPr>
      <w:r w:rsidRPr="004628CF">
        <w:rPr>
          <w:rFonts w:cs="Times New Roman"/>
          <w:b/>
          <w:szCs w:val="22"/>
        </w:rPr>
        <w:t xml:space="preserve">(optional) selected-route: </w:t>
      </w:r>
      <w:r w:rsidRPr="004628CF">
        <w:rPr>
          <w:rFonts w:cs="Times New Roman"/>
          <w:bCs/>
          <w:szCs w:val="22"/>
        </w:rPr>
        <w:t>both</w:t>
      </w:r>
      <w:r w:rsidRPr="004628CF">
        <w:rPr>
          <w:rFonts w:cs="Times New Roman"/>
          <w:b/>
          <w:szCs w:val="22"/>
        </w:rPr>
        <w:t xml:space="preserve"> </w:t>
      </w:r>
      <w:r w:rsidR="0027260E" w:rsidRPr="004628CF">
        <w:rPr>
          <w:rFonts w:cs="Times New Roman"/>
          <w:szCs w:val="22"/>
        </w:rPr>
        <w:t>blue main route (</w:t>
      </w:r>
      <w:r w:rsidRPr="004628CF">
        <w:rPr>
          <w:rFonts w:cs="Times New Roman"/>
          <w:szCs w:val="22"/>
        </w:rPr>
        <w:t>A</w:t>
      </w:r>
      <w:r w:rsidR="0027260E" w:rsidRPr="004628CF">
        <w:rPr>
          <w:rFonts w:cs="Times New Roman"/>
          <w:szCs w:val="22"/>
        </w:rPr>
        <w:t>)</w:t>
      </w:r>
      <w:r w:rsidRPr="004628CF">
        <w:rPr>
          <w:rFonts w:cs="Times New Roman"/>
          <w:szCs w:val="22"/>
        </w:rPr>
        <w:t xml:space="preserve"> and </w:t>
      </w:r>
      <w:r w:rsidR="0027260E" w:rsidRPr="004628CF">
        <w:rPr>
          <w:rFonts w:cs="Times New Roman"/>
          <w:szCs w:val="22"/>
        </w:rPr>
        <w:t>red spare route (</w:t>
      </w:r>
      <w:r w:rsidRPr="004628CF">
        <w:rPr>
          <w:rFonts w:cs="Times New Roman"/>
          <w:szCs w:val="22"/>
        </w:rPr>
        <w:t>B</w:t>
      </w:r>
      <w:r w:rsidR="0027260E" w:rsidRPr="004628CF">
        <w:rPr>
          <w:rFonts w:cs="Times New Roman"/>
          <w:szCs w:val="22"/>
        </w:rPr>
        <w:t>)</w:t>
      </w:r>
      <w:r w:rsidRPr="004628CF">
        <w:rPr>
          <w:rFonts w:cs="Times New Roman"/>
          <w:szCs w:val="22"/>
        </w:rPr>
        <w:t xml:space="preserve"> are always selected.</w:t>
      </w:r>
    </w:p>
    <w:p w14:paraId="550AD81A" w14:textId="616746F7" w:rsidR="0027260E" w:rsidRDefault="0027260E" w:rsidP="00667D2A">
      <w:pPr>
        <w:ind w:left="720"/>
        <w:rPr>
          <w:rFonts w:cs="Times New Roman"/>
          <w:szCs w:val="22"/>
        </w:rPr>
      </w:pPr>
      <w:r w:rsidRPr="004628CF">
        <w:rPr>
          <w:rFonts w:cs="Times New Roman"/>
          <w:szCs w:val="22"/>
        </w:rPr>
        <w:lastRenderedPageBreak/>
        <w:t>The TAPI server MAY implement the switch control only at ODU2 top-level connection (by using one switch and the selected-route list).</w:t>
      </w:r>
    </w:p>
    <w:p w14:paraId="521A6C9D" w14:textId="434C336E" w:rsidR="00667D2A" w:rsidRDefault="00667D2A" w:rsidP="00667D2A">
      <w:pPr>
        <w:ind w:left="720"/>
        <w:rPr>
          <w:rFonts w:cs="Times New Roman"/>
          <w:b/>
          <w:szCs w:val="22"/>
        </w:rPr>
      </w:pPr>
    </w:p>
    <w:p w14:paraId="5D5DCA5E" w14:textId="77777777" w:rsidR="00667D2A" w:rsidRPr="004628CF" w:rsidRDefault="00667D2A" w:rsidP="00667D2A">
      <w:pPr>
        <w:ind w:left="720"/>
        <w:rPr>
          <w:rFonts w:cs="Times New Roman"/>
          <w:b/>
          <w:szCs w:val="22"/>
        </w:rPr>
      </w:pPr>
    </w:p>
    <w:p w14:paraId="2ADA97FD" w14:textId="2E352037" w:rsidR="00350595" w:rsidRPr="007346C5" w:rsidRDefault="00350595" w:rsidP="007346C5">
      <w:pPr>
        <w:pStyle w:val="Heading3"/>
        <w:jc w:val="both"/>
        <w:rPr>
          <w:rFonts w:cs="Times New Roman"/>
        </w:rPr>
      </w:pPr>
      <w:bookmarkStart w:id="635" w:name="_Ref37237846"/>
      <w:bookmarkStart w:id="636" w:name="_Toc89432169"/>
      <w:bookmarkEnd w:id="624"/>
      <w:r w:rsidRPr="007346C5">
        <w:rPr>
          <w:rFonts w:cs="Times New Roman"/>
        </w:rPr>
        <w:t xml:space="preserve">Use case 6a: </w:t>
      </w:r>
      <w:bookmarkEnd w:id="619"/>
      <w:bookmarkEnd w:id="620"/>
      <w:bookmarkEnd w:id="621"/>
      <w:bookmarkEnd w:id="635"/>
      <w:r w:rsidR="00F747C9" w:rsidRPr="00F747C9">
        <w:rPr>
          <w:rFonts w:cs="Times New Roman"/>
        </w:rPr>
        <w:t>Dynamic restoration policy for connectivity services</w:t>
      </w:r>
      <w:bookmarkEnd w:id="636"/>
    </w:p>
    <w:tbl>
      <w:tblPr>
        <w:tblStyle w:val="GridTable6Colorful-Accent5"/>
        <w:tblW w:w="10490" w:type="dxa"/>
        <w:tblLook w:val="04A0" w:firstRow="1" w:lastRow="0" w:firstColumn="1" w:lastColumn="0" w:noHBand="0" w:noVBand="1"/>
      </w:tblPr>
      <w:tblGrid>
        <w:gridCol w:w="1627"/>
        <w:gridCol w:w="8863"/>
      </w:tblGrid>
      <w:tr w:rsidR="00350595" w:rsidRPr="00C16A75" w14:paraId="31D24ECA"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C16A75" w:rsidRDefault="00350595" w:rsidP="00F162C8">
            <w:pPr>
              <w:rPr>
                <w:rFonts w:cs="Times New Roman"/>
                <w:szCs w:val="20"/>
              </w:rPr>
            </w:pPr>
            <w:r w:rsidRPr="00C16A75">
              <w:rPr>
                <w:rFonts w:cs="Times New Roman"/>
                <w:szCs w:val="20"/>
              </w:rPr>
              <w:t>Number</w:t>
            </w:r>
          </w:p>
        </w:tc>
        <w:tc>
          <w:tcPr>
            <w:tcW w:w="8863" w:type="dxa"/>
          </w:tcPr>
          <w:p w14:paraId="20F9FFAD" w14:textId="77777777" w:rsidR="00350595" w:rsidRPr="003A404F"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UC6a</w:t>
            </w:r>
          </w:p>
        </w:tc>
      </w:tr>
      <w:tr w:rsidR="00350595" w:rsidRPr="00C16A75" w14:paraId="6DE65364"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C16A75" w:rsidRDefault="00350595" w:rsidP="00F162C8">
            <w:pPr>
              <w:rPr>
                <w:rFonts w:cs="Times New Roman"/>
                <w:szCs w:val="20"/>
              </w:rPr>
            </w:pPr>
            <w:r w:rsidRPr="00C16A75">
              <w:rPr>
                <w:rFonts w:cs="Times New Roman"/>
                <w:szCs w:val="20"/>
              </w:rPr>
              <w:t>Name</w:t>
            </w:r>
          </w:p>
        </w:tc>
        <w:tc>
          <w:tcPr>
            <w:tcW w:w="8863" w:type="dxa"/>
          </w:tcPr>
          <w:p w14:paraId="71A1F950" w14:textId="76794374" w:rsidR="00350595" w:rsidRPr="003A404F"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 xml:space="preserve">Dynamic restoration policy for connectivity services </w:t>
            </w:r>
          </w:p>
        </w:tc>
      </w:tr>
      <w:tr w:rsidR="00350595" w:rsidRPr="00C16A75" w14:paraId="0276CD27" w14:textId="77777777" w:rsidTr="00836F80">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C16A75" w:rsidRDefault="00350595" w:rsidP="00F162C8">
            <w:pPr>
              <w:rPr>
                <w:rFonts w:cs="Times New Roman"/>
                <w:szCs w:val="20"/>
              </w:rPr>
            </w:pPr>
            <w:r w:rsidRPr="00C16A75">
              <w:rPr>
                <w:rFonts w:cs="Times New Roman"/>
                <w:szCs w:val="20"/>
              </w:rPr>
              <w:t>Technologies involved</w:t>
            </w:r>
          </w:p>
        </w:tc>
        <w:tc>
          <w:tcPr>
            <w:tcW w:w="8863" w:type="dxa"/>
          </w:tcPr>
          <w:p w14:paraId="5D8CED41" w14:textId="77777777" w:rsidR="00350595" w:rsidRPr="00C16A75" w:rsidRDefault="00350595"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Optical</w:t>
            </w:r>
          </w:p>
        </w:tc>
      </w:tr>
      <w:tr w:rsidR="00350595" w:rsidRPr="00C16A75" w14:paraId="6B216287"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C16A75" w:rsidRDefault="00350595" w:rsidP="00F162C8">
            <w:pPr>
              <w:rPr>
                <w:rFonts w:cs="Times New Roman"/>
                <w:szCs w:val="20"/>
              </w:rPr>
            </w:pPr>
            <w:r w:rsidRPr="00C16A75">
              <w:rPr>
                <w:rFonts w:cs="Times New Roman"/>
                <w:szCs w:val="20"/>
              </w:rPr>
              <w:t>Process/Areas Involved</w:t>
            </w:r>
          </w:p>
        </w:tc>
        <w:tc>
          <w:tcPr>
            <w:tcW w:w="8863" w:type="dxa"/>
          </w:tcPr>
          <w:p w14:paraId="4B2F2814" w14:textId="77777777" w:rsidR="00350595" w:rsidRPr="00C16A75"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Planning and Operations</w:t>
            </w:r>
          </w:p>
        </w:tc>
      </w:tr>
      <w:tr w:rsidR="00AE7F98" w14:paraId="4CE153EE" w14:textId="77777777" w:rsidTr="00836F80">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C16A75" w:rsidRDefault="00350595" w:rsidP="00F162C8">
            <w:pPr>
              <w:rPr>
                <w:rFonts w:cs="Times New Roman"/>
                <w:szCs w:val="20"/>
              </w:rPr>
            </w:pPr>
            <w:r w:rsidRPr="00C16A75">
              <w:rPr>
                <w:rFonts w:cs="Times New Roman"/>
                <w:szCs w:val="20"/>
              </w:rPr>
              <w:t>Brief description</w:t>
            </w:r>
          </w:p>
        </w:tc>
        <w:tc>
          <w:tcPr>
            <w:tcW w:w="8863" w:type="dxa"/>
          </w:tcPr>
          <w:p w14:paraId="0D9F0CEE" w14:textId="0E6B1131" w:rsidR="00350595" w:rsidRPr="00C16A75"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This use case covers the provisioning of connectivity-services with restoration capabilities.</w:t>
            </w:r>
            <w:r w:rsidR="00E634ED">
              <w:rPr>
                <w:rFonts w:cs="Times New Roman"/>
                <w:szCs w:val="20"/>
              </w:rPr>
              <w:t xml:space="preserve"> </w:t>
            </w:r>
            <w:r w:rsidRPr="00C16A75">
              <w:rPr>
                <w:rFonts w:cs="Times New Roman"/>
                <w:szCs w:val="20"/>
              </w:rPr>
              <w:t>The dynamic restoration capability can be requested at different layers. The TAPI client specif</w:t>
            </w:r>
            <w:r w:rsidR="00B47E52">
              <w:rPr>
                <w:rFonts w:cs="Times New Roman"/>
                <w:szCs w:val="20"/>
              </w:rPr>
              <w:t xml:space="preserve">ies </w:t>
            </w:r>
            <w:r w:rsidRPr="00C16A75">
              <w:rPr>
                <w:rFonts w:cs="Times New Roman"/>
                <w:szCs w:val="20"/>
              </w:rPr>
              <w:t xml:space="preserve">two </w:t>
            </w:r>
            <w:r w:rsidR="00B47E52">
              <w:rPr>
                <w:rFonts w:cs="Times New Roman"/>
                <w:szCs w:val="20"/>
              </w:rPr>
              <w:t>CSEPs</w:t>
            </w:r>
            <w:r w:rsidRPr="00C16A75">
              <w:rPr>
                <w:rFonts w:cs="Times New Roman"/>
                <w:szCs w:val="20"/>
              </w:rPr>
              <w:t xml:space="preserve"> including the restoration-type and protection-type </w:t>
            </w:r>
            <w:r w:rsidR="00B85842">
              <w:rPr>
                <w:rFonts w:cs="Times New Roman"/>
                <w:szCs w:val="20"/>
              </w:rPr>
              <w:t>parameters</w:t>
            </w:r>
            <w:r w:rsidRPr="00C16A75">
              <w:rPr>
                <w:rFonts w:cs="Times New Roman"/>
                <w:szCs w:val="20"/>
              </w:rPr>
              <w:t>.</w:t>
            </w:r>
          </w:p>
          <w:p w14:paraId="7A99FCF5" w14:textId="6593C56D" w:rsidR="003A76A9"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C16A75">
              <w:rPr>
                <w:rFonts w:cs="Times New Roman"/>
                <w:szCs w:val="20"/>
              </w:rPr>
              <w:t xml:space="preserve">The TAPI server is responsible </w:t>
            </w:r>
            <w:r w:rsidR="00E634ED">
              <w:rPr>
                <w:rFonts w:cs="Times New Roman"/>
                <w:szCs w:val="20"/>
              </w:rPr>
              <w:t>for</w:t>
            </w:r>
            <w:r w:rsidRPr="00C16A75">
              <w:rPr>
                <w:rFonts w:cs="Times New Roman"/>
                <w:szCs w:val="20"/>
              </w:rPr>
              <w:t xml:space="preserve"> maintaining the SLA condition </w:t>
            </w:r>
            <w:r w:rsidR="007A48BE">
              <w:rPr>
                <w:rFonts w:cs="Times New Roman"/>
                <w:szCs w:val="20"/>
              </w:rPr>
              <w:t xml:space="preserve">by configuring </w:t>
            </w:r>
            <w:r w:rsidRPr="00C16A75">
              <w:rPr>
                <w:rFonts w:cs="Times New Roman"/>
                <w:szCs w:val="20"/>
              </w:rPr>
              <w:t>the dynamic restoration process.</w:t>
            </w:r>
            <w:r w:rsidR="007A48BE">
              <w:rPr>
                <w:rFonts w:cs="Times New Roman"/>
                <w:szCs w:val="20"/>
              </w:rPr>
              <w:t xml:space="preserve"> </w:t>
            </w:r>
            <w:r w:rsidR="00432EA6">
              <w:rPr>
                <w:rFonts w:cs="Times New Roman"/>
                <w:szCs w:val="22"/>
              </w:rPr>
              <w:t>T</w:t>
            </w:r>
            <w:r w:rsidR="003A76A9" w:rsidRPr="003A404F">
              <w:rPr>
                <w:rFonts w:cs="Times New Roman"/>
                <w:szCs w:val="22"/>
              </w:rPr>
              <w:t xml:space="preserve">he TAPI </w:t>
            </w:r>
            <w:r w:rsidR="00B648E2">
              <w:rPr>
                <w:rFonts w:cs="Times New Roman"/>
                <w:szCs w:val="22"/>
              </w:rPr>
              <w:t xml:space="preserve">server MUST notify the </w:t>
            </w:r>
            <w:r w:rsidR="003A76A9" w:rsidRPr="003A404F">
              <w:rPr>
                <w:rFonts w:cs="Times New Roman"/>
                <w:szCs w:val="22"/>
              </w:rPr>
              <w:t xml:space="preserve">client about service condition changes through the tapi-notification service </w:t>
            </w:r>
            <w:r w:rsidR="00213AD1" w:rsidRPr="003A404F">
              <w:rPr>
                <w:rFonts w:cs="Times New Roman"/>
                <w:szCs w:val="22"/>
              </w:rPr>
              <w:t>(as defined in UCs 15a and 15b).</w:t>
            </w:r>
          </w:p>
          <w:p w14:paraId="7109D7F6" w14:textId="6487EB24" w:rsidR="00D56C56" w:rsidRPr="00432EA6"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The restoration path is computed after the failure is detected.</w:t>
            </w:r>
          </w:p>
          <w:p w14:paraId="3B166051" w14:textId="30280579" w:rsidR="007C4928" w:rsidRPr="003A404F"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3A404F">
              <w:rPr>
                <w:szCs w:val="22"/>
              </w:rPr>
              <w:t>Additional constrain</w:t>
            </w:r>
            <w:r w:rsidR="009836ED">
              <w:rPr>
                <w:szCs w:val="22"/>
              </w:rPr>
              <w:t>t</w:t>
            </w:r>
            <w:r w:rsidRPr="003A404F">
              <w:rPr>
                <w:szCs w:val="22"/>
              </w:rPr>
              <w:t>s, such coroute-inclusion or diversity-exclusion</w:t>
            </w:r>
            <w:r w:rsidR="00712A37">
              <w:rPr>
                <w:szCs w:val="22"/>
              </w:rPr>
              <w:t>,</w:t>
            </w:r>
            <w:r w:rsidRPr="003A404F">
              <w:rPr>
                <w:szCs w:val="22"/>
              </w:rPr>
              <w:t xml:space="preserve"> SHALL be </w:t>
            </w:r>
            <w:r w:rsidR="00E54BB1">
              <w:rPr>
                <w:szCs w:val="22"/>
              </w:rPr>
              <w:t>considered</w:t>
            </w:r>
            <w:r w:rsidRPr="003A404F">
              <w:rPr>
                <w:szCs w:val="22"/>
              </w:rPr>
              <w:t xml:space="preserve"> as </w:t>
            </w:r>
            <w:r w:rsidRPr="003A404F">
              <w:rPr>
                <w:b/>
                <w:szCs w:val="22"/>
              </w:rPr>
              <w:t>loose constrain</w:t>
            </w:r>
            <w:r w:rsidR="009836ED">
              <w:rPr>
                <w:b/>
                <w:szCs w:val="22"/>
              </w:rPr>
              <w:t>t</w:t>
            </w:r>
            <w:r w:rsidRPr="003A404F">
              <w:rPr>
                <w:b/>
                <w:szCs w:val="22"/>
              </w:rPr>
              <w:t>s</w:t>
            </w:r>
            <w:r w:rsidRPr="003A404F">
              <w:rPr>
                <w:szCs w:val="22"/>
              </w:rPr>
              <w:t xml:space="preserve"> at the time of the restoration occurs, i.e., applicable if possible.</w:t>
            </w:r>
          </w:p>
        </w:tc>
      </w:tr>
      <w:tr w:rsidR="00736552" w14:paraId="6F886A2B"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36552" w:rsidRDefault="00736552" w:rsidP="00736552">
            <w:pPr>
              <w:rPr>
                <w:rFonts w:cs="Times New Roman"/>
                <w:szCs w:val="20"/>
              </w:rPr>
            </w:pPr>
            <w:r w:rsidRPr="00736552">
              <w:rPr>
                <w:rFonts w:cs="Times New Roman"/>
              </w:rPr>
              <w:t>Layers involved</w:t>
            </w:r>
          </w:p>
        </w:tc>
        <w:tc>
          <w:tcPr>
            <w:tcW w:w="8863" w:type="dxa"/>
          </w:tcPr>
          <w:p w14:paraId="79AFFCF6" w14:textId="6253564E" w:rsidR="00736552" w:rsidRPr="00736552"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36552">
              <w:rPr>
                <w:rFonts w:cs="Times New Roman"/>
              </w:rPr>
              <w:t>ODU, PHOTONIC_MEDIA</w:t>
            </w:r>
          </w:p>
        </w:tc>
      </w:tr>
      <w:tr w:rsidR="00736552" w14:paraId="5F5C9BCD" w14:textId="77777777" w:rsidTr="00836F80">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36552" w:rsidRDefault="00736552" w:rsidP="00736552">
            <w:pPr>
              <w:rPr>
                <w:rFonts w:cs="Times New Roman"/>
                <w:szCs w:val="20"/>
              </w:rPr>
            </w:pPr>
            <w:r w:rsidRPr="00736552">
              <w:rPr>
                <w:rFonts w:cs="Times New Roman"/>
              </w:rPr>
              <w:t>Type</w:t>
            </w:r>
          </w:p>
        </w:tc>
        <w:tc>
          <w:tcPr>
            <w:tcW w:w="8863" w:type="dxa"/>
          </w:tcPr>
          <w:p w14:paraId="445A82E6" w14:textId="7FD5A4EF" w:rsidR="00736552" w:rsidRPr="00736552"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36552">
              <w:rPr>
                <w:rFonts w:cs="Times New Roman"/>
              </w:rPr>
              <w:t>Resilience</w:t>
            </w:r>
          </w:p>
        </w:tc>
      </w:tr>
      <w:tr w:rsidR="00736552"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C16A75" w:rsidRDefault="00736552" w:rsidP="00736552">
            <w:pPr>
              <w:rPr>
                <w:rFonts w:cs="Times New Roman"/>
                <w:szCs w:val="20"/>
              </w:rPr>
            </w:pPr>
            <w:r w:rsidRPr="00C16A75">
              <w:rPr>
                <w:rFonts w:cs="Times New Roman"/>
                <w:szCs w:val="20"/>
              </w:rPr>
              <w:t>Description &amp; Workflow</w:t>
            </w:r>
          </w:p>
        </w:tc>
        <w:tc>
          <w:tcPr>
            <w:tcW w:w="8863" w:type="dxa"/>
          </w:tcPr>
          <w:p w14:paraId="77A24AA4" w14:textId="6F9E9DE7" w:rsidR="00736552" w:rsidRPr="00C16A75"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The connectivity service is requested between two</w:t>
            </w:r>
            <w:r w:rsidR="000E7403">
              <w:rPr>
                <w:rFonts w:cs="Times New Roman"/>
                <w:szCs w:val="20"/>
              </w:rPr>
              <w:t xml:space="preserve"> CSEPs</w:t>
            </w:r>
            <w:r w:rsidRPr="00C16A75">
              <w:rPr>
                <w:rFonts w:cs="Times New Roman"/>
                <w:szCs w:val="20"/>
              </w:rPr>
              <w:t xml:space="preserve">. The TAPI Client MAY include the </w:t>
            </w:r>
            <w:r w:rsidRPr="00C16A75">
              <w:rPr>
                <w:rFonts w:cs="Times New Roman"/>
                <w:b/>
                <w:i/>
                <w:szCs w:val="20"/>
              </w:rPr>
              <w:t xml:space="preserve">tapi-connectivity:preferred-restoration-layer </w:t>
            </w:r>
            <w:r w:rsidRPr="00C16A75">
              <w:rPr>
                <w:rFonts w:cs="Times New Roman"/>
                <w:szCs w:val="20"/>
              </w:rPr>
              <w:t>object to specify the preferred restoration layer, but the final decision is responsibility of the TAPI server based on the current network conditions.</w:t>
            </w:r>
          </w:p>
          <w:p w14:paraId="281676E8" w14:textId="1AF297A9" w:rsidR="00736552" w:rsidRPr="00C16A75"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 xml:space="preserve">The Connectivity Service MUST include the </w:t>
            </w:r>
            <w:r w:rsidRPr="00C16A75">
              <w:rPr>
                <w:rFonts w:cs="Times New Roman"/>
                <w:b/>
                <w:i/>
                <w:szCs w:val="20"/>
              </w:rPr>
              <w:t>tapi-connectivity:connectivity-service/tapi-topology:resilience-type/protection-type</w:t>
            </w:r>
            <w:r w:rsidRPr="00C16A75">
              <w:rPr>
                <w:rFonts w:cs="Times New Roman"/>
                <w:szCs w:val="20"/>
              </w:rPr>
              <w:t xml:space="preserve"> attribute with </w:t>
            </w:r>
            <w:r w:rsidRPr="00C16A75">
              <w:rPr>
                <w:rFonts w:cs="Times New Roman"/>
                <w:b/>
                <w:szCs w:val="20"/>
              </w:rPr>
              <w:t xml:space="preserve">DYNAMIC_RESTORATION </w:t>
            </w:r>
            <w:r w:rsidRPr="00C16A75">
              <w:rPr>
                <w:rFonts w:cs="Times New Roman"/>
                <w:szCs w:val="20"/>
              </w:rPr>
              <w:t>attribute value.</w:t>
            </w:r>
          </w:p>
          <w:p w14:paraId="00DC698B" w14:textId="0811B464" w:rsidR="00736552"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This UC is implemented following the same workflow described in “Description &amp; Workflow” of UC1</w:t>
            </w:r>
            <w:r w:rsidR="005F2DA4">
              <w:rPr>
                <w:rFonts w:cs="Times New Roman"/>
                <w:szCs w:val="20"/>
              </w:rPr>
              <w:t>.0</w:t>
            </w:r>
          </w:p>
          <w:p w14:paraId="22C9A302" w14:textId="77777777" w:rsidR="00736552" w:rsidRPr="00397CC1"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rPr>
            </w:pPr>
            <w:r w:rsidRPr="00397CC1">
              <w:rPr>
                <w:rFonts w:cs="Times New Roman"/>
                <w:u w:val="single"/>
              </w:rPr>
              <w:t>Resiliency workflow</w:t>
            </w:r>
            <w:r w:rsidRPr="00397CC1">
              <w:rPr>
                <w:rFonts w:cs="Times New Roman"/>
              </w:rPr>
              <w:t>:</w:t>
            </w:r>
          </w:p>
          <w:p w14:paraId="1C4EC36D" w14:textId="77777777" w:rsidR="00813DC2" w:rsidRDefault="00813DC2" w:rsidP="00736552">
            <w:pPr>
              <w:cnfStyle w:val="000000100000" w:firstRow="0" w:lastRow="0" w:firstColumn="0" w:lastColumn="0" w:oddVBand="0" w:evenVBand="0" w:oddHBand="1" w:evenHBand="0" w:firstRowFirstColumn="0" w:firstRowLastColumn="0" w:lastRowFirstColumn="0" w:lastRowLastColumn="0"/>
              <w:rPr>
                <w:noProof/>
              </w:rPr>
            </w:pPr>
          </w:p>
          <w:p w14:paraId="2C7F4F55" w14:textId="3C47748B" w:rsidR="00736552" w:rsidRDefault="00736552" w:rsidP="00736552">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B13396C" wp14:editId="5C18BE40">
                  <wp:extent cx="5490676" cy="3155782"/>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100">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DB7745A" w:rsidR="00736552" w:rsidRPr="007673A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637" w:name="_Toc89432268"/>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38</w:t>
            </w:r>
            <w:r>
              <w:fldChar w:fldCharType="end"/>
            </w:r>
            <w:r w:rsidRPr="00CA3534">
              <w:t xml:space="preserve"> UC-</w:t>
            </w:r>
            <w:r>
              <w:t>6a</w:t>
            </w:r>
            <w:r w:rsidRPr="00CA3534">
              <w:t xml:space="preserve">: </w:t>
            </w:r>
            <w:r>
              <w:t>Resiliency workflow</w:t>
            </w:r>
            <w:r w:rsidR="00813DC2">
              <w:t xml:space="preserve"> (note, the triggering of the restoration MAY happen prior to the notifications)</w:t>
            </w:r>
            <w:bookmarkEnd w:id="637"/>
          </w:p>
        </w:tc>
      </w:tr>
    </w:tbl>
    <w:p w14:paraId="772AEE74" w14:textId="7BC32189" w:rsidR="00350595" w:rsidRPr="001D4528" w:rsidRDefault="00C86A86" w:rsidP="001D4528">
      <w:pPr>
        <w:pStyle w:val="Heading4"/>
        <w:rPr>
          <w:rFonts w:cs="Times New Roman"/>
        </w:rPr>
      </w:pPr>
      <w:bookmarkStart w:id="638" w:name="_Toc89432170"/>
      <w:r>
        <w:rPr>
          <w:rFonts w:cs="Times New Roman"/>
        </w:rPr>
        <w:lastRenderedPageBreak/>
        <w:t>Relevant Parameters</w:t>
      </w:r>
      <w:bookmarkEnd w:id="638"/>
    </w:p>
    <w:p w14:paraId="450ACC48" w14:textId="5C82846C" w:rsidR="00350595" w:rsidRDefault="00350595" w:rsidP="00350595">
      <w:pPr>
        <w:rPr>
          <w:rFonts w:cs="Times New Roman"/>
          <w:sz w:val="24"/>
        </w:rPr>
      </w:pPr>
      <w:r>
        <w:rPr>
          <w:rFonts w:cs="Times New Roman"/>
          <w:sz w:val="24"/>
        </w:rPr>
        <w:fldChar w:fldCharType="begin"/>
      </w:r>
      <w:r>
        <w:rPr>
          <w:rFonts w:cs="Times New Roman"/>
          <w:sz w:val="24"/>
        </w:rPr>
        <w:instrText xml:space="preserve"> REF _Ref16007944 \h  \* MERGEFORMAT </w:instrText>
      </w:r>
      <w:r>
        <w:rPr>
          <w:rFonts w:cs="Times New Roman"/>
          <w:sz w:val="24"/>
        </w:rPr>
      </w:r>
      <w:r>
        <w:rPr>
          <w:rFonts w:cs="Times New Roman"/>
          <w:sz w:val="24"/>
        </w:rPr>
        <w:fldChar w:fldCharType="separate"/>
      </w:r>
      <w:r w:rsidR="00A35D70" w:rsidRPr="00A35D70">
        <w:rPr>
          <w:rFonts w:cs="Times New Roman"/>
          <w:sz w:val="24"/>
        </w:rPr>
        <w:t>Table 61</w:t>
      </w:r>
      <w:r>
        <w:rPr>
          <w:rFonts w:cs="Times New Roman"/>
          <w:sz w:val="24"/>
        </w:rPr>
        <w:fldChar w:fldCharType="end"/>
      </w:r>
      <w:r>
        <w:rPr>
          <w:rFonts w:cs="Times New Roman"/>
          <w:sz w:val="24"/>
        </w:rPr>
        <w:t xml:space="preserve"> </w:t>
      </w:r>
      <w:r w:rsidRPr="00CA3534">
        <w:rPr>
          <w:rFonts w:cs="Times New Roman"/>
          <w:sz w:val="24"/>
        </w:rPr>
        <w:t>complements the information included in the Use Case 1</w:t>
      </w:r>
      <w:r w:rsidR="00CF64D1">
        <w:rPr>
          <w:rFonts w:cs="Times New Roman"/>
          <w:sz w:val="24"/>
        </w:rPr>
        <w:t>.0</w:t>
      </w:r>
      <w:r w:rsidRPr="00CA3534">
        <w:rPr>
          <w:rFonts w:cs="Times New Roman"/>
          <w:sz w:val="24"/>
        </w:rPr>
        <w:t xml:space="preserve"> and Use Case 5b definitions, with the Connectivity-Service </w:t>
      </w:r>
      <w:r w:rsidR="00B85842">
        <w:rPr>
          <w:rFonts w:cs="Times New Roman"/>
          <w:sz w:val="24"/>
        </w:rPr>
        <w:t>parameters</w:t>
      </w:r>
      <w:r w:rsidRPr="00CA3534">
        <w:rPr>
          <w:rFonts w:cs="Times New Roman"/>
          <w:sz w:val="24"/>
        </w:rPr>
        <w:t xml:space="preserve"> required to implement this use case.</w:t>
      </w:r>
    </w:p>
    <w:p w14:paraId="2F640D9F" w14:textId="775FF828" w:rsidR="00667D2A" w:rsidRDefault="00667D2A" w:rsidP="00350595">
      <w:pPr>
        <w:rPr>
          <w:rFonts w:cs="Times New Roman"/>
          <w:sz w:val="24"/>
        </w:rPr>
      </w:pPr>
    </w:p>
    <w:p w14:paraId="37C009D9" w14:textId="42A51449" w:rsidR="00667D2A" w:rsidRDefault="00667D2A" w:rsidP="00350595">
      <w:pPr>
        <w:rPr>
          <w:rFonts w:cs="Times New Roman"/>
          <w:sz w:val="24"/>
        </w:rPr>
      </w:pPr>
    </w:p>
    <w:p w14:paraId="52081EFE" w14:textId="77777777" w:rsidR="00667D2A" w:rsidRPr="00CA3534" w:rsidRDefault="00667D2A" w:rsidP="00350595">
      <w:pPr>
        <w:rPr>
          <w:rFonts w:cs="Times New Roman"/>
          <w:sz w:val="24"/>
        </w:rPr>
      </w:pPr>
    </w:p>
    <w:p w14:paraId="4A4BAE9D" w14:textId="0CF9A68C" w:rsidR="00350595" w:rsidRPr="008D7A82" w:rsidRDefault="00350595" w:rsidP="00350595">
      <w:pPr>
        <w:pStyle w:val="Caption"/>
        <w:keepNext/>
        <w:rPr>
          <w:rFonts w:cs="Times New Roman"/>
        </w:rPr>
      </w:pPr>
      <w:bookmarkStart w:id="639" w:name="_Ref16007944"/>
      <w:bookmarkStart w:id="640" w:name="_Toc89432335"/>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61</w:t>
      </w:r>
      <w:r w:rsidRPr="008D7A82">
        <w:rPr>
          <w:rFonts w:cs="Times New Roman"/>
        </w:rPr>
        <w:fldChar w:fldCharType="end"/>
      </w:r>
      <w:bookmarkEnd w:id="639"/>
      <w:r w:rsidRPr="008D7A82">
        <w:rPr>
          <w:rFonts w:cs="Times New Roman"/>
        </w:rPr>
        <w:t>:</w:t>
      </w:r>
      <w:r w:rsidRPr="008D7A82">
        <w:rPr>
          <w:rFonts w:cs="Times New Roman" w:hint="eastAsia"/>
        </w:rPr>
        <w:t xml:space="preserve"> </w:t>
      </w:r>
      <w:r w:rsidRPr="008D7A82">
        <w:rPr>
          <w:rFonts w:cs="Times New Roman"/>
        </w:rPr>
        <w:t xml:space="preserve">Connectivity-service </w:t>
      </w:r>
      <w:r w:rsidR="00B85842">
        <w:rPr>
          <w:rFonts w:cs="Times New Roman"/>
        </w:rPr>
        <w:t>parameters</w:t>
      </w:r>
      <w:r w:rsidRPr="008D7A82">
        <w:rPr>
          <w:rFonts w:cs="Times New Roman"/>
        </w:rPr>
        <w:t xml:space="preserve"> for UC6a.</w:t>
      </w:r>
      <w:bookmarkEnd w:id="64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C16A75" w14:paraId="61E4D450" w14:textId="77777777" w:rsidTr="00836F80">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3A404F" w:rsidRDefault="003C2440" w:rsidP="00AB1AD8">
            <w:pPr>
              <w:rPr>
                <w:b w:val="0"/>
                <w:bCs w:val="0"/>
                <w:szCs w:val="22"/>
                <w:lang w:eastAsia="en-US"/>
              </w:rPr>
            </w:pPr>
            <w:r w:rsidRPr="003A404F">
              <w:rPr>
                <w:szCs w:val="22"/>
                <w:lang w:eastAsia="en-US"/>
              </w:rPr>
              <w:t>connectivity-service</w:t>
            </w:r>
          </w:p>
        </w:tc>
        <w:tc>
          <w:tcPr>
            <w:tcW w:w="8647" w:type="dxa"/>
            <w:gridSpan w:val="4"/>
          </w:tcPr>
          <w:p w14:paraId="682155C8" w14:textId="6F776403" w:rsidR="003C2440" w:rsidRPr="003A404F" w:rsidRDefault="00FF6ADD" w:rsidP="00AB1AD8">
            <w:pPr>
              <w:rPr>
                <w:bCs w:val="0"/>
                <w:szCs w:val="22"/>
                <w:lang w:eastAsia="en-US"/>
              </w:rPr>
            </w:pPr>
            <w:r w:rsidRPr="003A404F">
              <w:rPr>
                <w:szCs w:val="22"/>
                <w:lang w:eastAsia="en-US"/>
              </w:rPr>
              <w:t>/tapi-common:context/tapi-connectivity:connectivity-context/connectivity-service</w:t>
            </w:r>
          </w:p>
        </w:tc>
      </w:tr>
      <w:tr w:rsidR="00350595" w:rsidRPr="00C16A75" w14:paraId="177E6340" w14:textId="77777777" w:rsidTr="00836F80">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3A404F" w:rsidRDefault="00350595" w:rsidP="00AB1AD8">
            <w:pPr>
              <w:rPr>
                <w:b/>
                <w:szCs w:val="22"/>
                <w:lang w:eastAsia="en-US"/>
              </w:rPr>
            </w:pPr>
            <w:r w:rsidRPr="003A404F">
              <w:rPr>
                <w:b/>
                <w:szCs w:val="22"/>
                <w:lang w:eastAsia="en-US"/>
              </w:rPr>
              <w:t>Attribute</w:t>
            </w:r>
          </w:p>
        </w:tc>
        <w:tc>
          <w:tcPr>
            <w:tcW w:w="3906" w:type="dxa"/>
          </w:tcPr>
          <w:p w14:paraId="1E246AB4" w14:textId="77777777" w:rsidR="00350595" w:rsidRPr="003A404F" w:rsidRDefault="00350595" w:rsidP="00AB1AD8">
            <w:pPr>
              <w:rPr>
                <w:b/>
                <w:szCs w:val="22"/>
                <w:lang w:eastAsia="en-US"/>
              </w:rPr>
            </w:pPr>
            <w:r w:rsidRPr="003A404F">
              <w:rPr>
                <w:b/>
                <w:szCs w:val="22"/>
                <w:lang w:eastAsia="en-US"/>
              </w:rPr>
              <w:t>Allowed Values/Format</w:t>
            </w:r>
          </w:p>
        </w:tc>
        <w:tc>
          <w:tcPr>
            <w:tcW w:w="654" w:type="dxa"/>
          </w:tcPr>
          <w:p w14:paraId="761E2DE4" w14:textId="77777777" w:rsidR="00350595" w:rsidRPr="003A404F" w:rsidRDefault="00350595" w:rsidP="00AB1AD8">
            <w:pPr>
              <w:rPr>
                <w:b/>
                <w:szCs w:val="22"/>
                <w:lang w:eastAsia="en-US"/>
              </w:rPr>
            </w:pPr>
            <w:r w:rsidRPr="003A404F">
              <w:rPr>
                <w:b/>
                <w:szCs w:val="22"/>
                <w:lang w:eastAsia="en-US"/>
              </w:rPr>
              <w:t>Mod</w:t>
            </w:r>
          </w:p>
        </w:tc>
        <w:tc>
          <w:tcPr>
            <w:tcW w:w="585" w:type="dxa"/>
          </w:tcPr>
          <w:p w14:paraId="7ED36DFF" w14:textId="77777777" w:rsidR="00350595" w:rsidRPr="003A404F" w:rsidRDefault="00350595" w:rsidP="00AB1AD8">
            <w:pPr>
              <w:rPr>
                <w:b/>
                <w:szCs w:val="22"/>
                <w:lang w:eastAsia="en-US"/>
              </w:rPr>
            </w:pPr>
            <w:r w:rsidRPr="003A404F">
              <w:rPr>
                <w:b/>
                <w:szCs w:val="22"/>
                <w:lang w:eastAsia="en-US"/>
              </w:rPr>
              <w:t>Sup</w:t>
            </w:r>
          </w:p>
        </w:tc>
        <w:tc>
          <w:tcPr>
            <w:tcW w:w="3502" w:type="dxa"/>
          </w:tcPr>
          <w:p w14:paraId="102FDEAE" w14:textId="77777777" w:rsidR="00350595" w:rsidRPr="003A404F" w:rsidRDefault="00350595" w:rsidP="00AB1AD8">
            <w:pPr>
              <w:rPr>
                <w:b/>
                <w:szCs w:val="22"/>
                <w:lang w:eastAsia="en-US"/>
              </w:rPr>
            </w:pPr>
            <w:r w:rsidRPr="003A404F">
              <w:rPr>
                <w:b/>
                <w:szCs w:val="22"/>
                <w:lang w:eastAsia="en-US"/>
              </w:rPr>
              <w:t>Notes</w:t>
            </w:r>
          </w:p>
        </w:tc>
      </w:tr>
      <w:tr w:rsidR="00350595" w:rsidRPr="00C16A75" w14:paraId="61224B88" w14:textId="77777777" w:rsidTr="00836F80">
        <w:tc>
          <w:tcPr>
            <w:tcW w:w="1843" w:type="dxa"/>
          </w:tcPr>
          <w:p w14:paraId="66B23DE7" w14:textId="1F8D7140" w:rsidR="00350595" w:rsidRPr="003A404F" w:rsidRDefault="00350595" w:rsidP="00AB1AD8">
            <w:pPr>
              <w:rPr>
                <w:szCs w:val="22"/>
                <w:lang w:eastAsia="en-US"/>
              </w:rPr>
            </w:pPr>
            <w:r w:rsidRPr="003A404F">
              <w:rPr>
                <w:szCs w:val="22"/>
                <w:lang w:eastAsia="en-US"/>
              </w:rPr>
              <w:t>resilience-type</w:t>
            </w:r>
          </w:p>
        </w:tc>
        <w:tc>
          <w:tcPr>
            <w:tcW w:w="3906" w:type="dxa"/>
          </w:tcPr>
          <w:p w14:paraId="5EFDB4D6" w14:textId="22A64D79" w:rsidR="00350595" w:rsidRPr="003A404F" w:rsidRDefault="00350595" w:rsidP="00AB1AD8">
            <w:pPr>
              <w:rPr>
                <w:szCs w:val="22"/>
                <w:lang w:eastAsia="en-US"/>
              </w:rPr>
            </w:pPr>
            <w:r w:rsidRPr="003A404F">
              <w:rPr>
                <w:szCs w:val="22"/>
                <w:lang w:eastAsia="en-US"/>
              </w:rPr>
              <w:t xml:space="preserve">"protection-type": </w:t>
            </w:r>
            <w:r w:rsidR="008D2661">
              <w:rPr>
                <w:szCs w:val="22"/>
                <w:lang w:eastAsia="en-US"/>
              </w:rPr>
              <w:t>"</w:t>
            </w:r>
            <w:r w:rsidRPr="003A404F">
              <w:rPr>
                <w:szCs w:val="22"/>
                <w:lang w:eastAsia="en-US"/>
              </w:rPr>
              <w:t>DYNAMIC_RESTORATION</w:t>
            </w:r>
            <w:r w:rsidR="008D2661">
              <w:rPr>
                <w:szCs w:val="22"/>
                <w:lang w:eastAsia="en-US"/>
              </w:rPr>
              <w:t>"</w:t>
            </w:r>
          </w:p>
        </w:tc>
        <w:tc>
          <w:tcPr>
            <w:tcW w:w="654" w:type="dxa"/>
          </w:tcPr>
          <w:p w14:paraId="460F617D" w14:textId="77777777" w:rsidR="00350595" w:rsidRPr="003A404F" w:rsidRDefault="00350595" w:rsidP="00AB1AD8">
            <w:pPr>
              <w:rPr>
                <w:szCs w:val="22"/>
                <w:lang w:eastAsia="en-US"/>
              </w:rPr>
            </w:pPr>
            <w:r w:rsidRPr="003A404F">
              <w:rPr>
                <w:szCs w:val="22"/>
                <w:lang w:eastAsia="en-US"/>
              </w:rPr>
              <w:t>RW</w:t>
            </w:r>
          </w:p>
        </w:tc>
        <w:tc>
          <w:tcPr>
            <w:tcW w:w="585" w:type="dxa"/>
          </w:tcPr>
          <w:p w14:paraId="571BD9E4" w14:textId="77777777" w:rsidR="00350595" w:rsidRPr="003A404F" w:rsidRDefault="00350595" w:rsidP="00AB1AD8">
            <w:pPr>
              <w:rPr>
                <w:szCs w:val="22"/>
                <w:lang w:eastAsia="en-US"/>
              </w:rPr>
            </w:pPr>
            <w:r w:rsidRPr="003A404F">
              <w:rPr>
                <w:szCs w:val="22"/>
                <w:lang w:eastAsia="en-US"/>
              </w:rPr>
              <w:t>M</w:t>
            </w:r>
          </w:p>
        </w:tc>
        <w:tc>
          <w:tcPr>
            <w:tcW w:w="3502" w:type="dxa"/>
          </w:tcPr>
          <w:p w14:paraId="6282E5BB" w14:textId="77777777" w:rsidR="00350595" w:rsidRPr="003A404F" w:rsidRDefault="00350595"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52B411F8" w14:textId="77777777" w:rsidR="00350595" w:rsidRPr="00C16A75" w:rsidRDefault="00350595" w:rsidP="00F162C8">
            <w:pPr>
              <w:contextualSpacing/>
              <w:rPr>
                <w:sz w:val="20"/>
                <w:szCs w:val="22"/>
                <w:lang w:eastAsia="en-US"/>
              </w:rPr>
            </w:pPr>
          </w:p>
        </w:tc>
      </w:tr>
      <w:tr w:rsidR="00350595" w:rsidRPr="00C16A75" w14:paraId="37610DEB" w14:textId="77777777" w:rsidTr="00836F80">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77777777" w:rsidR="00350595" w:rsidRPr="003A404F" w:rsidRDefault="00350595" w:rsidP="00AB1AD8">
            <w:pPr>
              <w:rPr>
                <w:szCs w:val="22"/>
              </w:rPr>
            </w:pPr>
            <w:r w:rsidRPr="003A404F">
              <w:rPr>
                <w:szCs w:val="22"/>
              </w:rPr>
              <w:t>preferred-restoration-layer</w:t>
            </w:r>
          </w:p>
        </w:tc>
        <w:tc>
          <w:tcPr>
            <w:tcW w:w="3906" w:type="dxa"/>
          </w:tcPr>
          <w:p w14:paraId="70C342B5" w14:textId="1397F18C" w:rsidR="00350595" w:rsidRPr="003A404F" w:rsidRDefault="008D2661" w:rsidP="00AB1AD8">
            <w:pPr>
              <w:rPr>
                <w:szCs w:val="22"/>
              </w:rPr>
            </w:pPr>
            <w:r>
              <w:rPr>
                <w:szCs w:val="22"/>
              </w:rPr>
              <w:t xml:space="preserve">One of </w:t>
            </w:r>
            <w:r w:rsidR="00350595" w:rsidRPr="003A404F">
              <w:rPr>
                <w:szCs w:val="22"/>
              </w:rPr>
              <w:t>[ODU, PHOTONIC_MEDIA]</w:t>
            </w:r>
          </w:p>
        </w:tc>
        <w:tc>
          <w:tcPr>
            <w:tcW w:w="654" w:type="dxa"/>
          </w:tcPr>
          <w:p w14:paraId="0DE32041" w14:textId="77777777" w:rsidR="00350595" w:rsidRPr="003A404F" w:rsidRDefault="00350595" w:rsidP="00AB1AD8">
            <w:pPr>
              <w:rPr>
                <w:szCs w:val="22"/>
              </w:rPr>
            </w:pPr>
            <w:r w:rsidRPr="003A404F">
              <w:rPr>
                <w:szCs w:val="22"/>
                <w:lang w:eastAsia="en-US"/>
              </w:rPr>
              <w:t>RW</w:t>
            </w:r>
          </w:p>
        </w:tc>
        <w:tc>
          <w:tcPr>
            <w:tcW w:w="585" w:type="dxa"/>
          </w:tcPr>
          <w:p w14:paraId="5D5912E3" w14:textId="5A8A16D5" w:rsidR="00350595" w:rsidRPr="003A404F" w:rsidRDefault="00323715" w:rsidP="00AB1AD8">
            <w:pPr>
              <w:rPr>
                <w:szCs w:val="22"/>
              </w:rPr>
            </w:pPr>
            <w:r>
              <w:rPr>
                <w:szCs w:val="22"/>
                <w:lang w:eastAsia="en-US"/>
              </w:rPr>
              <w:t>O</w:t>
            </w:r>
          </w:p>
        </w:tc>
        <w:tc>
          <w:tcPr>
            <w:tcW w:w="3502" w:type="dxa"/>
          </w:tcPr>
          <w:p w14:paraId="3D366DED" w14:textId="77777777" w:rsidR="00350595" w:rsidRPr="003A404F" w:rsidRDefault="00350595"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6C23E04E" w14:textId="77777777" w:rsidR="00350595" w:rsidRPr="00C16A75" w:rsidRDefault="00350595" w:rsidP="00F162C8">
            <w:pPr>
              <w:ind w:left="144"/>
              <w:contextualSpacing/>
              <w:rPr>
                <w:sz w:val="20"/>
                <w:szCs w:val="22"/>
                <w:lang w:eastAsia="en-US"/>
              </w:rPr>
            </w:pPr>
          </w:p>
        </w:tc>
      </w:tr>
      <w:tr w:rsidR="00350595" w:rsidRPr="00C16A75" w14:paraId="1BDFEA36" w14:textId="77777777" w:rsidTr="00836F80">
        <w:tc>
          <w:tcPr>
            <w:tcW w:w="1843" w:type="dxa"/>
          </w:tcPr>
          <w:p w14:paraId="215FB455" w14:textId="77777777" w:rsidR="00350595" w:rsidRPr="003A404F" w:rsidRDefault="00350595" w:rsidP="00AB1AD8">
            <w:pPr>
              <w:rPr>
                <w:szCs w:val="22"/>
              </w:rPr>
            </w:pPr>
            <w:r w:rsidRPr="003A404F">
              <w:rPr>
                <w:szCs w:val="22"/>
              </w:rPr>
              <w:t>reversion-mode</w:t>
            </w:r>
          </w:p>
        </w:tc>
        <w:tc>
          <w:tcPr>
            <w:tcW w:w="3906" w:type="dxa"/>
          </w:tcPr>
          <w:p w14:paraId="6F95F10D" w14:textId="050D1F35" w:rsidR="00350595" w:rsidRPr="003A404F" w:rsidRDefault="00323715" w:rsidP="00AB1AD8">
            <w:pPr>
              <w:rPr>
                <w:szCs w:val="22"/>
              </w:rPr>
            </w:pPr>
            <w:r>
              <w:rPr>
                <w:szCs w:val="22"/>
              </w:rPr>
              <w:t xml:space="preserve">One of </w:t>
            </w:r>
            <w:r w:rsidR="00350595" w:rsidRPr="003A404F">
              <w:rPr>
                <w:szCs w:val="22"/>
              </w:rPr>
              <w:t>["REVERTIVE", "NON-REVERTIVE"]</w:t>
            </w:r>
          </w:p>
        </w:tc>
        <w:tc>
          <w:tcPr>
            <w:tcW w:w="654" w:type="dxa"/>
          </w:tcPr>
          <w:p w14:paraId="664D6732" w14:textId="77777777" w:rsidR="00350595" w:rsidRPr="003A404F" w:rsidRDefault="00350595" w:rsidP="00AB1AD8">
            <w:pPr>
              <w:rPr>
                <w:szCs w:val="22"/>
              </w:rPr>
            </w:pPr>
            <w:r w:rsidRPr="003A404F">
              <w:rPr>
                <w:szCs w:val="22"/>
                <w:lang w:eastAsia="en-US"/>
              </w:rPr>
              <w:t>RW</w:t>
            </w:r>
          </w:p>
        </w:tc>
        <w:tc>
          <w:tcPr>
            <w:tcW w:w="585" w:type="dxa"/>
          </w:tcPr>
          <w:p w14:paraId="427CE386" w14:textId="4ABAD2AC" w:rsidR="00350595" w:rsidRPr="003A404F" w:rsidRDefault="00CA5F49" w:rsidP="00AB1AD8">
            <w:pPr>
              <w:rPr>
                <w:szCs w:val="22"/>
              </w:rPr>
            </w:pPr>
            <w:r>
              <w:rPr>
                <w:szCs w:val="22"/>
                <w:lang w:eastAsia="en-US"/>
              </w:rPr>
              <w:t>O</w:t>
            </w:r>
          </w:p>
        </w:tc>
        <w:tc>
          <w:tcPr>
            <w:tcW w:w="3502" w:type="dxa"/>
          </w:tcPr>
          <w:p w14:paraId="7AE24C19" w14:textId="77777777" w:rsidR="00350595" w:rsidRDefault="00350595" w:rsidP="00381A66">
            <w:pPr>
              <w:numPr>
                <w:ilvl w:val="0"/>
                <w:numId w:val="12"/>
              </w:numPr>
              <w:spacing w:after="0"/>
              <w:ind w:left="144" w:hanging="144"/>
              <w:contextualSpacing/>
              <w:rPr>
                <w:szCs w:val="22"/>
                <w:lang w:eastAsia="en-US"/>
              </w:rPr>
            </w:pPr>
            <w:r w:rsidRPr="003A404F">
              <w:rPr>
                <w:szCs w:val="22"/>
                <w:lang w:eastAsia="en-US"/>
              </w:rPr>
              <w:t xml:space="preserve">Provided by tapi-client </w:t>
            </w:r>
          </w:p>
          <w:p w14:paraId="4C3156E8" w14:textId="24AB58C6" w:rsidR="00CA5F49" w:rsidRPr="003A404F" w:rsidRDefault="00CA5F49" w:rsidP="00CA5F49">
            <w:pPr>
              <w:spacing w:after="0"/>
              <w:ind w:left="144"/>
              <w:contextualSpacing/>
              <w:rPr>
                <w:szCs w:val="22"/>
                <w:lang w:eastAsia="en-US"/>
              </w:rPr>
            </w:pPr>
            <w:r>
              <w:rPr>
                <w:szCs w:val="22"/>
                <w:lang w:eastAsia="en-US"/>
              </w:rPr>
              <w:t>Reversion</w:t>
            </w:r>
            <w:r w:rsidR="00DD7A1A">
              <w:rPr>
                <w:szCs w:val="22"/>
                <w:lang w:eastAsia="en-US"/>
              </w:rPr>
              <w:t xml:space="preserve"> modes</w:t>
            </w:r>
            <w:r>
              <w:rPr>
                <w:szCs w:val="22"/>
                <w:lang w:eastAsia="en-US"/>
              </w:rPr>
              <w:t xml:space="preserve"> for restoration</w:t>
            </w:r>
            <w:r w:rsidR="00DD7A1A">
              <w:rPr>
                <w:szCs w:val="22"/>
                <w:lang w:eastAsia="en-US"/>
              </w:rPr>
              <w:t xml:space="preserve"> (e.g.</w:t>
            </w:r>
            <w:r w:rsidR="00035581">
              <w:rPr>
                <w:szCs w:val="22"/>
                <w:lang w:eastAsia="en-US"/>
              </w:rPr>
              <w:t>,</w:t>
            </w:r>
            <w:r w:rsidR="00DD7A1A">
              <w:rPr>
                <w:szCs w:val="22"/>
                <w:lang w:eastAsia="en-US"/>
              </w:rPr>
              <w:t xml:space="preserve"> </w:t>
            </w:r>
            <w:r w:rsidR="00035581">
              <w:rPr>
                <w:szCs w:val="22"/>
                <w:lang w:eastAsia="en-US"/>
              </w:rPr>
              <w:t>returning</w:t>
            </w:r>
            <w:r w:rsidR="00DD7A1A">
              <w:rPr>
                <w:szCs w:val="22"/>
                <w:lang w:eastAsia="en-US"/>
              </w:rPr>
              <w:t xml:space="preserve"> to </w:t>
            </w:r>
            <w:r w:rsidR="00035581">
              <w:rPr>
                <w:szCs w:val="22"/>
                <w:lang w:eastAsia="en-US"/>
              </w:rPr>
              <w:t>the</w:t>
            </w:r>
            <w:r w:rsidR="00DD7A1A">
              <w:rPr>
                <w:szCs w:val="22"/>
                <w:lang w:eastAsia="en-US"/>
              </w:rPr>
              <w:t xml:space="preserve"> nominal</w:t>
            </w:r>
            <w:r>
              <w:rPr>
                <w:szCs w:val="22"/>
                <w:lang w:eastAsia="en-US"/>
              </w:rPr>
              <w:t xml:space="preserve"> </w:t>
            </w:r>
            <w:r w:rsidR="00035581">
              <w:rPr>
                <w:szCs w:val="22"/>
                <w:lang w:eastAsia="en-US"/>
              </w:rPr>
              <w:t xml:space="preserve">path) </w:t>
            </w:r>
            <w:r>
              <w:rPr>
                <w:szCs w:val="22"/>
                <w:lang w:eastAsia="en-US"/>
              </w:rPr>
              <w:t>is not specified</w:t>
            </w:r>
            <w:r w:rsidR="00035581">
              <w:rPr>
                <w:szCs w:val="22"/>
                <w:lang w:eastAsia="en-US"/>
              </w:rPr>
              <w:t>.</w:t>
            </w:r>
            <w:r>
              <w:rPr>
                <w:szCs w:val="22"/>
                <w:lang w:eastAsia="en-US"/>
              </w:rPr>
              <w:t xml:space="preserve"> </w:t>
            </w:r>
          </w:p>
        </w:tc>
      </w:tr>
    </w:tbl>
    <w:p w14:paraId="69F0E854" w14:textId="14C88E0B" w:rsidR="00965632" w:rsidRPr="007346C5" w:rsidRDefault="00965632" w:rsidP="007346C5">
      <w:pPr>
        <w:pStyle w:val="Heading3"/>
        <w:jc w:val="both"/>
        <w:rPr>
          <w:rFonts w:cs="Times New Roman"/>
        </w:rPr>
      </w:pPr>
      <w:bookmarkStart w:id="641" w:name="_Toc89432171"/>
      <w:r w:rsidRPr="007346C5">
        <w:rPr>
          <w:rFonts w:cs="Times New Roman"/>
        </w:rPr>
        <w:lastRenderedPageBreak/>
        <w:t>Use case 6b: Pre-Computed restoration policy for connectivity services.</w:t>
      </w:r>
      <w:bookmarkEnd w:id="641"/>
    </w:p>
    <w:p w14:paraId="5A0DC53E" w14:textId="77777777" w:rsidR="00965632" w:rsidRPr="00661FB9" w:rsidRDefault="00965632" w:rsidP="00965632">
      <w:pPr>
        <w:rPr>
          <w:rFonts w:cs="Times New Roman"/>
        </w:rPr>
      </w:pPr>
    </w:p>
    <w:tbl>
      <w:tblPr>
        <w:tblStyle w:val="GridTable6Colorful-Accent5"/>
        <w:tblW w:w="10490" w:type="dxa"/>
        <w:tblLook w:val="04A0" w:firstRow="1" w:lastRow="0" w:firstColumn="1" w:lastColumn="0" w:noHBand="0" w:noVBand="1"/>
      </w:tblPr>
      <w:tblGrid>
        <w:gridCol w:w="2200"/>
        <w:gridCol w:w="8290"/>
      </w:tblGrid>
      <w:tr w:rsidR="00965632" w:rsidRPr="002C7A99" w14:paraId="3EBFD041"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2C7A99" w:rsidRDefault="00965632" w:rsidP="007F1E41">
            <w:pPr>
              <w:rPr>
                <w:rFonts w:cs="Times New Roman"/>
                <w:szCs w:val="20"/>
              </w:rPr>
            </w:pPr>
            <w:r w:rsidRPr="002C7A99">
              <w:rPr>
                <w:rFonts w:cs="Times New Roman"/>
                <w:szCs w:val="20"/>
              </w:rPr>
              <w:t>Number</w:t>
            </w:r>
          </w:p>
        </w:tc>
        <w:tc>
          <w:tcPr>
            <w:tcW w:w="8290" w:type="dxa"/>
          </w:tcPr>
          <w:p w14:paraId="15E9A085" w14:textId="77777777" w:rsidR="00965632" w:rsidRPr="003A404F"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szCs w:val="22"/>
              </w:rPr>
              <w:t>UC  6b</w:t>
            </w:r>
          </w:p>
        </w:tc>
      </w:tr>
      <w:tr w:rsidR="00965632" w:rsidRPr="002C7A99" w14:paraId="1A2C13B4"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2C7A99" w:rsidRDefault="00965632" w:rsidP="007F1E41">
            <w:pPr>
              <w:rPr>
                <w:rFonts w:cs="Times New Roman"/>
                <w:szCs w:val="20"/>
              </w:rPr>
            </w:pPr>
            <w:r w:rsidRPr="002C7A99">
              <w:rPr>
                <w:rFonts w:cs="Times New Roman"/>
                <w:szCs w:val="20"/>
              </w:rPr>
              <w:t>Name</w:t>
            </w:r>
          </w:p>
        </w:tc>
        <w:tc>
          <w:tcPr>
            <w:tcW w:w="8290" w:type="dxa"/>
          </w:tcPr>
          <w:p w14:paraId="5D016928" w14:textId="6CFDF0AB" w:rsidR="00965632" w:rsidRPr="003A404F"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szCs w:val="22"/>
              </w:rPr>
              <w:t>Pre-Computed restoration policy for connectivity services.</w:t>
            </w:r>
          </w:p>
        </w:tc>
      </w:tr>
      <w:tr w:rsidR="00965632" w:rsidRPr="002C7A99" w14:paraId="571DC2E1"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2C7A99" w:rsidRDefault="00965632" w:rsidP="007F1E41">
            <w:pPr>
              <w:rPr>
                <w:rFonts w:cs="Times New Roman"/>
                <w:szCs w:val="20"/>
              </w:rPr>
            </w:pPr>
            <w:r w:rsidRPr="002C7A99">
              <w:rPr>
                <w:rFonts w:cs="Times New Roman"/>
                <w:szCs w:val="20"/>
              </w:rPr>
              <w:t>Technologies involved</w:t>
            </w:r>
          </w:p>
        </w:tc>
        <w:tc>
          <w:tcPr>
            <w:tcW w:w="8290" w:type="dxa"/>
          </w:tcPr>
          <w:p w14:paraId="1F45E2E2" w14:textId="77777777" w:rsidR="00965632" w:rsidRPr="002C7A99"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2C7A99">
              <w:rPr>
                <w:rFonts w:cs="Times New Roman"/>
                <w:szCs w:val="20"/>
              </w:rPr>
              <w:t>Optical</w:t>
            </w:r>
          </w:p>
        </w:tc>
      </w:tr>
      <w:tr w:rsidR="00965632" w:rsidRPr="002C7A99" w14:paraId="147EA48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2C7A99" w:rsidRDefault="00965632" w:rsidP="007F1E41">
            <w:pPr>
              <w:rPr>
                <w:rFonts w:cs="Times New Roman"/>
                <w:szCs w:val="20"/>
              </w:rPr>
            </w:pPr>
            <w:r w:rsidRPr="002C7A99">
              <w:rPr>
                <w:rFonts w:cs="Times New Roman"/>
                <w:szCs w:val="20"/>
              </w:rPr>
              <w:t>Process/Areas Involved</w:t>
            </w:r>
          </w:p>
        </w:tc>
        <w:tc>
          <w:tcPr>
            <w:tcW w:w="8290" w:type="dxa"/>
          </w:tcPr>
          <w:p w14:paraId="02C32C14" w14:textId="77777777" w:rsidR="00965632" w:rsidRPr="002C7A9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2C7A99">
              <w:rPr>
                <w:rFonts w:cs="Times New Roman"/>
                <w:szCs w:val="20"/>
              </w:rPr>
              <w:t>Planning and Operations</w:t>
            </w:r>
          </w:p>
        </w:tc>
      </w:tr>
      <w:tr w:rsidR="00965632" w:rsidRPr="002C7A99" w14:paraId="05D27919"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2C7A99" w:rsidRDefault="00965632" w:rsidP="00921179">
            <w:pPr>
              <w:rPr>
                <w:rFonts w:cs="Times New Roman"/>
                <w:szCs w:val="20"/>
              </w:rPr>
            </w:pPr>
            <w:r w:rsidRPr="002C7A99">
              <w:rPr>
                <w:rFonts w:cs="Times New Roman"/>
                <w:szCs w:val="20"/>
              </w:rPr>
              <w:t>Brief description</w:t>
            </w:r>
          </w:p>
        </w:tc>
        <w:tc>
          <w:tcPr>
            <w:tcW w:w="8290" w:type="dxa"/>
          </w:tcPr>
          <w:p w14:paraId="3B54FDA2" w14:textId="514C649C" w:rsidR="00B6794D" w:rsidRDefault="00604E3D"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Draft disclaimer:</w:t>
            </w:r>
          </w:p>
          <w:p w14:paraId="13CDFC25" w14:textId="647017FC" w:rsidR="00965632" w:rsidRPr="003706D6"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3706D6">
              <w:rPr>
                <w:rFonts w:cs="Times New Roman"/>
              </w:rPr>
              <w:t>This use case covers the provisioning of connectivity-services with restoration capabilities</w:t>
            </w:r>
            <w:r w:rsidR="000F65EA">
              <w:rPr>
                <w:rFonts w:cs="Times New Roman"/>
              </w:rPr>
              <w:t>. It</w:t>
            </w:r>
            <w:r w:rsidRPr="003706D6">
              <w:rPr>
                <w:rFonts w:cs="Times New Roman"/>
              </w:rPr>
              <w:t xml:space="preserve"> assumes the same definition</w:t>
            </w:r>
            <w:r w:rsidR="00C3490D">
              <w:rPr>
                <w:rFonts w:cs="Times New Roman"/>
              </w:rPr>
              <w:t>s</w:t>
            </w:r>
            <w:r w:rsidRPr="003706D6">
              <w:rPr>
                <w:rFonts w:cs="Times New Roman"/>
              </w:rPr>
              <w:t>, workflow and specification</w:t>
            </w:r>
            <w:r w:rsidR="00C3490D">
              <w:rPr>
                <w:rFonts w:cs="Times New Roman"/>
              </w:rPr>
              <w:t>s</w:t>
            </w:r>
            <w:r w:rsidRPr="003706D6">
              <w:rPr>
                <w:rFonts w:cs="Times New Roman"/>
              </w:rPr>
              <w:t xml:space="preserve"> defined in UC6a.</w:t>
            </w:r>
            <w:r w:rsidR="00C3490D">
              <w:rPr>
                <w:rFonts w:cs="Times New Roman"/>
              </w:rPr>
              <w:t xml:space="preserve"> </w:t>
            </w:r>
            <w:r w:rsidRPr="003706D6">
              <w:rPr>
                <w:rFonts w:cs="Times New Roman"/>
              </w:rPr>
              <w:t xml:space="preserve">Additionally, the </w:t>
            </w:r>
            <w:r w:rsidR="00C3490D">
              <w:rPr>
                <w:rFonts w:cs="Times New Roman"/>
              </w:rPr>
              <w:t>TAPI server</w:t>
            </w:r>
            <w:r w:rsidRPr="003706D6">
              <w:rPr>
                <w:rFonts w:cs="Times New Roman"/>
              </w:rPr>
              <w:t xml:space="preserve"> MUST accept a pre-computed (preset) restoration path as part of </w:t>
            </w:r>
            <w:r w:rsidR="00C3490D">
              <w:rPr>
                <w:rFonts w:cs="Times New Roman"/>
              </w:rPr>
              <w:t>the</w:t>
            </w:r>
            <w:r w:rsidRPr="003706D6">
              <w:rPr>
                <w:rFonts w:cs="Times New Roman"/>
              </w:rPr>
              <w:t xml:space="preserve"> provisioning request</w:t>
            </w:r>
            <w:r w:rsidR="00410331">
              <w:rPr>
                <w:rFonts w:cs="Times New Roman"/>
              </w:rPr>
              <w:t xml:space="preserve"> (*)</w:t>
            </w:r>
            <w:r w:rsidRPr="003706D6">
              <w:rPr>
                <w:rFonts w:cs="Times New Roman"/>
              </w:rPr>
              <w:t xml:space="preserve">. </w:t>
            </w:r>
          </w:p>
          <w:p w14:paraId="7CA07254" w14:textId="77777777" w:rsidR="004837F4" w:rsidRPr="00432EA6"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 xml:space="preserve">The TAPI server is responsible </w:t>
            </w:r>
            <w:r>
              <w:rPr>
                <w:rFonts w:cs="Times New Roman"/>
                <w:szCs w:val="20"/>
              </w:rPr>
              <w:t>for</w:t>
            </w:r>
            <w:r w:rsidRPr="00C16A75">
              <w:rPr>
                <w:rFonts w:cs="Times New Roman"/>
                <w:szCs w:val="20"/>
              </w:rPr>
              <w:t xml:space="preserve"> maintaining the SLA condition </w:t>
            </w:r>
            <w:r>
              <w:rPr>
                <w:rFonts w:cs="Times New Roman"/>
                <w:szCs w:val="20"/>
              </w:rPr>
              <w:t xml:space="preserve">by configuring </w:t>
            </w:r>
            <w:r w:rsidRPr="00C16A75">
              <w:rPr>
                <w:rFonts w:cs="Times New Roman"/>
                <w:szCs w:val="20"/>
              </w:rPr>
              <w:t>the dynamic restoration process.</w:t>
            </w:r>
            <w:r>
              <w:rPr>
                <w:rFonts w:cs="Times New Roman"/>
                <w:szCs w:val="20"/>
              </w:rPr>
              <w:t xml:space="preserve"> </w:t>
            </w:r>
            <w:r>
              <w:rPr>
                <w:rFonts w:cs="Times New Roman"/>
                <w:szCs w:val="22"/>
              </w:rPr>
              <w:t>T</w:t>
            </w:r>
            <w:r w:rsidRPr="003A404F">
              <w:rPr>
                <w:rFonts w:cs="Times New Roman"/>
                <w:szCs w:val="22"/>
              </w:rPr>
              <w:t xml:space="preserve">he TAPI </w:t>
            </w:r>
            <w:r>
              <w:rPr>
                <w:rFonts w:cs="Times New Roman"/>
                <w:szCs w:val="22"/>
              </w:rPr>
              <w:t xml:space="preserve">server MUST notify the </w:t>
            </w:r>
            <w:r w:rsidRPr="003A404F">
              <w:rPr>
                <w:rFonts w:cs="Times New Roman"/>
                <w:szCs w:val="22"/>
              </w:rPr>
              <w:t>client about service condition changes through the tapi-notification service (as defined in UCs 15a and 15b).</w:t>
            </w:r>
          </w:p>
          <w:p w14:paraId="265E2C33" w14:textId="23D15849" w:rsidR="00965632" w:rsidRPr="00410331" w:rsidRDefault="00410331"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w:t>
            </w:r>
            <w:r w:rsidRPr="003706D6">
              <w:rPr>
                <w:rFonts w:cs="Times New Roman"/>
              </w:rPr>
              <w:t>Please note this use case depends on the use case 12b.</w:t>
            </w:r>
          </w:p>
        </w:tc>
      </w:tr>
      <w:tr w:rsidR="00965632" w:rsidRPr="002C7A99" w14:paraId="6E4BBBFD"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2C7A99" w:rsidRDefault="00965632" w:rsidP="007F1E41">
            <w:pPr>
              <w:rPr>
                <w:rFonts w:cs="Times New Roman"/>
                <w:szCs w:val="20"/>
              </w:rPr>
            </w:pPr>
            <w:r w:rsidRPr="002C7A99">
              <w:rPr>
                <w:rFonts w:cs="Times New Roman"/>
                <w:szCs w:val="20"/>
              </w:rPr>
              <w:t>Layers involved</w:t>
            </w:r>
          </w:p>
        </w:tc>
        <w:tc>
          <w:tcPr>
            <w:tcW w:w="8290" w:type="dxa"/>
          </w:tcPr>
          <w:p w14:paraId="1BE2FE8A" w14:textId="77777777" w:rsidR="00965632" w:rsidRPr="002C7A9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D60C63">
              <w:t>ODU, PHOTONIC_MEDIA</w:t>
            </w:r>
          </w:p>
        </w:tc>
      </w:tr>
      <w:tr w:rsidR="00965632" w:rsidRPr="002C7A99" w14:paraId="0F48588B"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2C7A99" w:rsidRDefault="00965632" w:rsidP="007F1E41">
            <w:pPr>
              <w:rPr>
                <w:rFonts w:cs="Times New Roman"/>
                <w:szCs w:val="20"/>
              </w:rPr>
            </w:pPr>
            <w:r w:rsidRPr="002C7A99">
              <w:rPr>
                <w:rFonts w:cs="Times New Roman"/>
                <w:szCs w:val="20"/>
              </w:rPr>
              <w:t>Type</w:t>
            </w:r>
          </w:p>
        </w:tc>
        <w:tc>
          <w:tcPr>
            <w:tcW w:w="8290" w:type="dxa"/>
          </w:tcPr>
          <w:p w14:paraId="0E2DD4C6" w14:textId="77777777" w:rsidR="00965632" w:rsidRPr="002C7A99"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D60C63">
              <w:t>Resilience</w:t>
            </w:r>
          </w:p>
        </w:tc>
      </w:tr>
      <w:tr w:rsidR="00965632" w:rsidRPr="002C7A99" w14:paraId="02EEFA41" w14:textId="77777777" w:rsidTr="00836F80">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2C7A99" w:rsidRDefault="00965632" w:rsidP="007F1E41">
            <w:pPr>
              <w:rPr>
                <w:rFonts w:cs="Times New Roman"/>
                <w:szCs w:val="20"/>
              </w:rPr>
            </w:pPr>
            <w:r w:rsidRPr="002C7A99">
              <w:rPr>
                <w:rFonts w:cs="Times New Roman"/>
                <w:szCs w:val="20"/>
              </w:rPr>
              <w:t>Description &amp; Workflow</w:t>
            </w:r>
          </w:p>
        </w:tc>
        <w:tc>
          <w:tcPr>
            <w:tcW w:w="8290" w:type="dxa"/>
          </w:tcPr>
          <w:p w14:paraId="5A525219" w14:textId="219EFD4A" w:rsidR="00965632" w:rsidRPr="005C4AA2" w:rsidRDefault="00B24242"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 this UC,</w:t>
            </w:r>
            <w:r w:rsidR="006B1613">
              <w:rPr>
                <w:rFonts w:cs="Times New Roman"/>
              </w:rPr>
              <w:t xml:space="preserve"> the</w:t>
            </w:r>
            <w:r>
              <w:rPr>
                <w:rFonts w:cs="Times New Roman"/>
              </w:rPr>
              <w:t xml:space="preserve"> </w:t>
            </w:r>
            <w:r w:rsidR="00965632" w:rsidRPr="005C4AA2">
              <w:rPr>
                <w:rFonts w:cs="Times New Roman"/>
              </w:rPr>
              <w:t xml:space="preserve">nominal and restoration paths MUST be included within the </w:t>
            </w:r>
            <w:r w:rsidR="00965632" w:rsidRPr="005C4AA2">
              <w:rPr>
                <w:rFonts w:cs="Times New Roman"/>
                <w:b/>
              </w:rPr>
              <w:t>tapi-connectivity:connectivity-service/tapi-topology:include-path</w:t>
            </w:r>
            <w:r w:rsidR="00965632" w:rsidRPr="005C4AA2">
              <w:rPr>
                <w:rFonts w:cs="Times New Roman"/>
              </w:rPr>
              <w:t xml:space="preserve">  attribute. </w:t>
            </w:r>
          </w:p>
          <w:p w14:paraId="232476DB" w14:textId="21AE0900" w:rsidR="00965632" w:rsidRPr="005C4AA2"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5C4AA2">
              <w:rPr>
                <w:rFonts w:cs="Times New Roman"/>
              </w:rPr>
              <w:t>Due to model limitations</w:t>
            </w:r>
            <w:r w:rsidR="00767E05">
              <w:rPr>
                <w:rFonts w:cs="Times New Roman"/>
              </w:rPr>
              <w:t xml:space="preserve"> (</w:t>
            </w:r>
            <w:r w:rsidR="00DA403B">
              <w:rPr>
                <w:rFonts w:cs="Times New Roman"/>
              </w:rPr>
              <w:t>the fact that the path list is not ordered)</w:t>
            </w:r>
            <w:r w:rsidRPr="005C4AA2">
              <w:rPr>
                <w:rFonts w:cs="Times New Roman"/>
              </w:rPr>
              <w:t xml:space="preserve">, the specification of the nominal and restoration route SHOULD be done sequentially. </w:t>
            </w:r>
          </w:p>
          <w:p w14:paraId="48F06701" w14:textId="77777777" w:rsidR="00965632" w:rsidRPr="005C4AA2" w:rsidRDefault="00965632" w:rsidP="00381A66">
            <w:pPr>
              <w:numPr>
                <w:ilvl w:val="0"/>
                <w:numId w:val="27"/>
              </w:numPr>
              <w:cnfStyle w:val="000000100000" w:firstRow="0" w:lastRow="0" w:firstColumn="0" w:lastColumn="0" w:oddVBand="0" w:evenVBand="0" w:oddHBand="1" w:evenHBand="0" w:firstRowFirstColumn="0" w:firstRowLastColumn="0" w:lastRowFirstColumn="0" w:lastRowLastColumn="0"/>
              <w:rPr>
                <w:rFonts w:cs="Times New Roman"/>
              </w:rPr>
            </w:pPr>
            <w:r w:rsidRPr="005C4AA2">
              <w:rPr>
                <w:rFonts w:cs="Times New Roman"/>
              </w:rPr>
              <w:t>First the tapi-client includes the nominal path in the Connectivity-Service initial POST request.</w:t>
            </w:r>
          </w:p>
          <w:p w14:paraId="49AC7B16" w14:textId="77777777" w:rsidR="00965632" w:rsidRPr="005C4AA2" w:rsidRDefault="00965632" w:rsidP="00381A66">
            <w:pPr>
              <w:numPr>
                <w:ilvl w:val="0"/>
                <w:numId w:val="27"/>
              </w:numPr>
              <w:cnfStyle w:val="000000100000" w:firstRow="0" w:lastRow="0" w:firstColumn="0" w:lastColumn="0" w:oddVBand="0" w:evenVBand="0" w:oddHBand="1" w:evenHBand="0" w:firstRowFirstColumn="0" w:firstRowLastColumn="0" w:lastRowFirstColumn="0" w:lastRowLastColumn="0"/>
              <w:rPr>
                <w:rFonts w:cs="Times New Roman"/>
              </w:rPr>
            </w:pPr>
            <w:r w:rsidRPr="005C4AA2">
              <w:rPr>
                <w:rFonts w:cs="Times New Roman"/>
              </w:rPr>
              <w:t xml:space="preserve">Once the connectivity-service creation is completed, the tapi-client has to modify the existing Connectivity-Service object by adding the pre-computed restoration path, into the </w:t>
            </w:r>
            <w:r w:rsidRPr="005C4AA2">
              <w:rPr>
                <w:rFonts w:cs="Times New Roman"/>
                <w:b/>
              </w:rPr>
              <w:t>tapi-connectivity:connectivity-service/tapi-topology:include-path</w:t>
            </w:r>
            <w:r w:rsidRPr="005C4AA2">
              <w:rPr>
                <w:rFonts w:cs="Times New Roman"/>
              </w:rPr>
              <w:t xml:space="preserve">  leaf-list attribute. The TAPI user MUST use the PUT operation to modify the existing object.</w:t>
            </w:r>
          </w:p>
          <w:p w14:paraId="78FAE024" w14:textId="77777777" w:rsidR="00965632" w:rsidRPr="005C4AA2"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5C4AA2">
              <w:rPr>
                <w:rFonts w:cs="Times New Roman"/>
              </w:rPr>
              <w:t>The Connectivity Service object sent to the SDN-C MUST include the tapi-</w:t>
            </w:r>
            <w:r w:rsidRPr="005C4AA2">
              <w:rPr>
                <w:rFonts w:cs="Times New Roman"/>
                <w:b/>
              </w:rPr>
              <w:t>connectivity:connectivity-service/tapi-topology:resilience-type/protection-type</w:t>
            </w:r>
            <w:r w:rsidRPr="005C4AA2">
              <w:rPr>
                <w:rFonts w:cs="Times New Roman"/>
              </w:rPr>
              <w:t xml:space="preserve"> attribute with PRE_COMPUTED_RESTORATION attribute value.</w:t>
            </w:r>
          </w:p>
          <w:p w14:paraId="4B75CD86" w14:textId="77777777" w:rsidR="00965632" w:rsidRPr="005C4AA2"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5C4AA2">
              <w:rPr>
                <w:rFonts w:cs="Times New Roman"/>
                <w:u w:val="single"/>
              </w:rPr>
              <w:t>Resiliency workflow</w:t>
            </w:r>
            <w:r w:rsidRPr="005C4AA2">
              <w:rPr>
                <w:rFonts w:cs="Times New Roman"/>
              </w:rPr>
              <w:t>:</w:t>
            </w:r>
          </w:p>
          <w:p w14:paraId="015A5EAE" w14:textId="77777777" w:rsidR="00965632" w:rsidRPr="005C4AA2"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5C4AA2">
              <w:rPr>
                <w:rFonts w:cs="Times New Roman"/>
              </w:rPr>
              <w:t>The UC's protection workflow, of this UC, follows the same workflow defined in the "Procedure" section of UC6a.</w:t>
            </w:r>
          </w:p>
        </w:tc>
      </w:tr>
    </w:tbl>
    <w:p w14:paraId="25033634" w14:textId="49866704" w:rsidR="00965632" w:rsidRPr="001D4528" w:rsidRDefault="00C86A86" w:rsidP="001D4528">
      <w:pPr>
        <w:pStyle w:val="Heading4"/>
        <w:rPr>
          <w:rFonts w:cs="Times New Roman"/>
        </w:rPr>
      </w:pPr>
      <w:bookmarkStart w:id="642" w:name="_Toc89432172"/>
      <w:r>
        <w:rPr>
          <w:rFonts w:cs="Times New Roman"/>
        </w:rPr>
        <w:t>Relevant Parameters</w:t>
      </w:r>
      <w:bookmarkEnd w:id="642"/>
    </w:p>
    <w:p w14:paraId="07433CC6" w14:textId="05E4EC5C" w:rsidR="00965632" w:rsidRPr="00CA3534" w:rsidRDefault="00D744E1" w:rsidP="00965632">
      <w:pPr>
        <w:rPr>
          <w:rFonts w:cs="Times New Roman"/>
          <w:sz w:val="24"/>
        </w:rPr>
      </w:pPr>
      <w:r w:rsidRPr="00FA6EDB">
        <w:rPr>
          <w:rFonts w:cs="Times New Roman"/>
          <w:sz w:val="24"/>
        </w:rPr>
        <w:fldChar w:fldCharType="begin"/>
      </w:r>
      <w:r w:rsidRPr="00D744E1">
        <w:rPr>
          <w:rFonts w:cs="Times New Roman"/>
          <w:sz w:val="24"/>
        </w:rPr>
        <w:instrText xml:space="preserve"> REF _Ref45209721 \h  \* MERGEFORMAT </w:instrText>
      </w:r>
      <w:r w:rsidRPr="00FA6EDB">
        <w:rPr>
          <w:rFonts w:cs="Times New Roman"/>
          <w:sz w:val="24"/>
        </w:rPr>
      </w:r>
      <w:r w:rsidRPr="00FA6EDB">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62</w:t>
      </w:r>
      <w:r w:rsidRPr="00FA6EDB">
        <w:rPr>
          <w:rFonts w:cs="Times New Roman"/>
          <w:sz w:val="24"/>
        </w:rPr>
        <w:fldChar w:fldCharType="end"/>
      </w:r>
      <w:r w:rsidRPr="00D744E1">
        <w:rPr>
          <w:rFonts w:cs="Times New Roman"/>
          <w:sz w:val="24"/>
        </w:rPr>
        <w:t xml:space="preserve"> </w:t>
      </w:r>
      <w:r w:rsidR="00965632" w:rsidRPr="00D744E1">
        <w:rPr>
          <w:rFonts w:cs="Times New Roman"/>
          <w:sz w:val="24"/>
        </w:rPr>
        <w:t>c</w:t>
      </w:r>
      <w:r w:rsidR="00965632" w:rsidRPr="00CA3534">
        <w:rPr>
          <w:rFonts w:cs="Times New Roman"/>
          <w:sz w:val="24"/>
        </w:rPr>
        <w:t>omplements the information included in the Use Case 1</w:t>
      </w:r>
      <w:r w:rsidR="00965632">
        <w:rPr>
          <w:rFonts w:cs="Times New Roman"/>
          <w:sz w:val="24"/>
        </w:rPr>
        <w:t>a</w:t>
      </w:r>
      <w:r w:rsidR="00965632" w:rsidRPr="00CA3534">
        <w:rPr>
          <w:rFonts w:cs="Times New Roman"/>
          <w:sz w:val="24"/>
        </w:rPr>
        <w:t xml:space="preserve"> and Use Case 5b definitions, with the Connectivity-Service </w:t>
      </w:r>
      <w:r w:rsidR="00B85842">
        <w:rPr>
          <w:rFonts w:cs="Times New Roman"/>
          <w:sz w:val="24"/>
        </w:rPr>
        <w:t>parameters</w:t>
      </w:r>
      <w:r w:rsidR="00965632" w:rsidRPr="00CA3534">
        <w:rPr>
          <w:rFonts w:cs="Times New Roman"/>
          <w:sz w:val="24"/>
        </w:rPr>
        <w:t xml:space="preserve"> required to implement this use case.</w:t>
      </w:r>
    </w:p>
    <w:p w14:paraId="397F34E2" w14:textId="7D011530" w:rsidR="00965632" w:rsidRPr="008D7A82" w:rsidRDefault="00965632" w:rsidP="00965632">
      <w:pPr>
        <w:pStyle w:val="Caption"/>
        <w:keepNext/>
        <w:rPr>
          <w:rFonts w:cs="Times New Roman"/>
        </w:rPr>
      </w:pPr>
      <w:bookmarkStart w:id="643" w:name="_Ref45209721"/>
      <w:bookmarkStart w:id="644" w:name="_Toc89432336"/>
      <w:r w:rsidRPr="008D7A82">
        <w:rPr>
          <w:rFonts w:cs="Times New Roman"/>
        </w:rPr>
        <w:lastRenderedPageBreak/>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62</w:t>
      </w:r>
      <w:r w:rsidRPr="008D7A82">
        <w:rPr>
          <w:rFonts w:cs="Times New Roman"/>
        </w:rPr>
        <w:fldChar w:fldCharType="end"/>
      </w:r>
      <w:bookmarkEnd w:id="643"/>
      <w:r w:rsidRPr="008D7A82">
        <w:rPr>
          <w:rFonts w:cs="Times New Roman"/>
        </w:rPr>
        <w:t>:</w:t>
      </w:r>
      <w:r w:rsidRPr="008D7A82">
        <w:rPr>
          <w:rFonts w:cs="Times New Roman" w:hint="eastAsia"/>
        </w:rPr>
        <w:t xml:space="preserve"> </w:t>
      </w:r>
      <w:r w:rsidRPr="008D7A82">
        <w:rPr>
          <w:rFonts w:cs="Times New Roman"/>
        </w:rPr>
        <w:t xml:space="preserve">Connectivity-service </w:t>
      </w:r>
      <w:r w:rsidR="00B85842">
        <w:rPr>
          <w:rFonts w:cs="Times New Roman"/>
        </w:rPr>
        <w:t>parameters</w:t>
      </w:r>
      <w:r w:rsidRPr="008D7A82">
        <w:rPr>
          <w:rFonts w:cs="Times New Roman"/>
        </w:rPr>
        <w:t xml:space="preserve"> for UC6a.</w:t>
      </w:r>
      <w:bookmarkEnd w:id="64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767"/>
        <w:gridCol w:w="472"/>
        <w:gridCol w:w="3502"/>
      </w:tblGrid>
      <w:tr w:rsidR="00965632" w:rsidRPr="00C16A75" w14:paraId="57816637" w14:textId="77777777" w:rsidTr="00836F80">
        <w:trPr>
          <w:cnfStyle w:val="100000000000" w:firstRow="1" w:lastRow="0" w:firstColumn="0" w:lastColumn="0" w:oddVBand="0" w:evenVBand="0" w:oddHBand="0" w:evenHBand="0" w:firstRowFirstColumn="0" w:firstRowLastColumn="0" w:lastRowFirstColumn="0" w:lastRowLastColumn="0"/>
        </w:trPr>
        <w:tc>
          <w:tcPr>
            <w:tcW w:w="1843" w:type="dxa"/>
          </w:tcPr>
          <w:p w14:paraId="601CA617" w14:textId="77777777" w:rsidR="00965632" w:rsidRPr="003A404F" w:rsidRDefault="00965632" w:rsidP="00AB1AD8">
            <w:pPr>
              <w:rPr>
                <w:b w:val="0"/>
                <w:bCs w:val="0"/>
                <w:szCs w:val="22"/>
                <w:lang w:eastAsia="en-US"/>
              </w:rPr>
            </w:pPr>
            <w:r w:rsidRPr="003A404F">
              <w:rPr>
                <w:szCs w:val="22"/>
                <w:lang w:eastAsia="en-US"/>
              </w:rPr>
              <w:t>connectivity-service</w:t>
            </w:r>
          </w:p>
        </w:tc>
        <w:tc>
          <w:tcPr>
            <w:tcW w:w="8647" w:type="dxa"/>
            <w:gridSpan w:val="4"/>
          </w:tcPr>
          <w:p w14:paraId="461CBCBD" w14:textId="77777777" w:rsidR="00965632" w:rsidRPr="003A404F" w:rsidRDefault="00965632" w:rsidP="00AB1AD8">
            <w:pPr>
              <w:rPr>
                <w:bCs w:val="0"/>
                <w:szCs w:val="22"/>
                <w:lang w:eastAsia="en-US"/>
              </w:rPr>
            </w:pPr>
            <w:r w:rsidRPr="003A404F">
              <w:rPr>
                <w:szCs w:val="22"/>
                <w:lang w:eastAsia="en-US"/>
              </w:rPr>
              <w:t>/tapi-common:context/tapi-connectivity:connectivity-context/connectivity-service</w:t>
            </w:r>
          </w:p>
        </w:tc>
      </w:tr>
      <w:tr w:rsidR="00965632" w:rsidRPr="00C16A75" w14:paraId="3418A70F" w14:textId="77777777" w:rsidTr="00C2544D">
        <w:trPr>
          <w:cnfStyle w:val="000000100000" w:firstRow="0" w:lastRow="0" w:firstColumn="0" w:lastColumn="0" w:oddVBand="0" w:evenVBand="0" w:oddHBand="1" w:evenHBand="0" w:firstRowFirstColumn="0" w:firstRowLastColumn="0" w:lastRowFirstColumn="0" w:lastRowLastColumn="0"/>
        </w:trPr>
        <w:tc>
          <w:tcPr>
            <w:tcW w:w="1843" w:type="dxa"/>
          </w:tcPr>
          <w:p w14:paraId="1A3B37BB" w14:textId="77777777" w:rsidR="00965632" w:rsidRPr="003A404F" w:rsidRDefault="00965632" w:rsidP="00AB1AD8">
            <w:pPr>
              <w:rPr>
                <w:b/>
                <w:szCs w:val="22"/>
                <w:lang w:eastAsia="en-US"/>
              </w:rPr>
            </w:pPr>
            <w:r w:rsidRPr="003A404F">
              <w:rPr>
                <w:b/>
                <w:szCs w:val="22"/>
                <w:lang w:eastAsia="en-US"/>
              </w:rPr>
              <w:t>Attribute</w:t>
            </w:r>
          </w:p>
        </w:tc>
        <w:tc>
          <w:tcPr>
            <w:tcW w:w="3906" w:type="dxa"/>
          </w:tcPr>
          <w:p w14:paraId="6CD5BC0D" w14:textId="77777777" w:rsidR="00965632" w:rsidRPr="003A404F" w:rsidRDefault="00965632" w:rsidP="00AB1AD8">
            <w:pPr>
              <w:rPr>
                <w:b/>
                <w:szCs w:val="22"/>
                <w:lang w:eastAsia="en-US"/>
              </w:rPr>
            </w:pPr>
            <w:r w:rsidRPr="003A404F">
              <w:rPr>
                <w:b/>
                <w:szCs w:val="22"/>
                <w:lang w:eastAsia="en-US"/>
              </w:rPr>
              <w:t>Allowed Values/Format</w:t>
            </w:r>
          </w:p>
        </w:tc>
        <w:tc>
          <w:tcPr>
            <w:tcW w:w="767" w:type="dxa"/>
          </w:tcPr>
          <w:p w14:paraId="5E9C24A0" w14:textId="77777777" w:rsidR="00965632" w:rsidRPr="003A404F" w:rsidRDefault="00965632" w:rsidP="00AB1AD8">
            <w:pPr>
              <w:rPr>
                <w:b/>
                <w:szCs w:val="22"/>
                <w:lang w:eastAsia="en-US"/>
              </w:rPr>
            </w:pPr>
            <w:r w:rsidRPr="003A404F">
              <w:rPr>
                <w:b/>
                <w:szCs w:val="22"/>
                <w:lang w:eastAsia="en-US"/>
              </w:rPr>
              <w:t>Mod</w:t>
            </w:r>
          </w:p>
        </w:tc>
        <w:tc>
          <w:tcPr>
            <w:tcW w:w="472" w:type="dxa"/>
          </w:tcPr>
          <w:p w14:paraId="2735E92A" w14:textId="77777777" w:rsidR="00965632" w:rsidRPr="003A404F" w:rsidRDefault="00965632" w:rsidP="00AB1AD8">
            <w:pPr>
              <w:rPr>
                <w:b/>
                <w:szCs w:val="22"/>
                <w:lang w:eastAsia="en-US"/>
              </w:rPr>
            </w:pPr>
            <w:r w:rsidRPr="003A404F">
              <w:rPr>
                <w:b/>
                <w:szCs w:val="22"/>
                <w:lang w:eastAsia="en-US"/>
              </w:rPr>
              <w:t>Sup</w:t>
            </w:r>
          </w:p>
        </w:tc>
        <w:tc>
          <w:tcPr>
            <w:tcW w:w="3502" w:type="dxa"/>
          </w:tcPr>
          <w:p w14:paraId="5A3EBE55" w14:textId="77777777" w:rsidR="00965632" w:rsidRPr="003A404F" w:rsidRDefault="00965632" w:rsidP="00AB1AD8">
            <w:pPr>
              <w:rPr>
                <w:b/>
                <w:szCs w:val="22"/>
                <w:lang w:eastAsia="en-US"/>
              </w:rPr>
            </w:pPr>
            <w:r w:rsidRPr="003A404F">
              <w:rPr>
                <w:b/>
                <w:szCs w:val="22"/>
                <w:lang w:eastAsia="en-US"/>
              </w:rPr>
              <w:t>Notes</w:t>
            </w:r>
          </w:p>
        </w:tc>
      </w:tr>
      <w:tr w:rsidR="00965632" w:rsidRPr="00C16A75" w14:paraId="02C507F8" w14:textId="77777777" w:rsidTr="00C2544D">
        <w:tc>
          <w:tcPr>
            <w:tcW w:w="1843" w:type="dxa"/>
          </w:tcPr>
          <w:p w14:paraId="30CDBEAB" w14:textId="77777777" w:rsidR="00965632" w:rsidRPr="003A404F" w:rsidRDefault="00965632" w:rsidP="00AB1AD8">
            <w:pPr>
              <w:rPr>
                <w:szCs w:val="22"/>
                <w:lang w:eastAsia="en-US"/>
              </w:rPr>
            </w:pPr>
            <w:r w:rsidRPr="003A404F">
              <w:rPr>
                <w:szCs w:val="22"/>
                <w:lang w:eastAsia="en-US"/>
              </w:rPr>
              <w:t>resilience-type</w:t>
            </w:r>
          </w:p>
        </w:tc>
        <w:tc>
          <w:tcPr>
            <w:tcW w:w="3906" w:type="dxa"/>
          </w:tcPr>
          <w:p w14:paraId="60188641" w14:textId="75AA0553" w:rsidR="00965632" w:rsidRPr="003A404F" w:rsidRDefault="00965632" w:rsidP="00AB1AD8">
            <w:pPr>
              <w:rPr>
                <w:szCs w:val="22"/>
                <w:lang w:eastAsia="en-US"/>
              </w:rPr>
            </w:pPr>
            <w:r w:rsidRPr="003A404F">
              <w:rPr>
                <w:szCs w:val="22"/>
                <w:lang w:eastAsia="en-US"/>
              </w:rPr>
              <w:t xml:space="preserve">"protection-type": </w:t>
            </w:r>
            <w:r w:rsidR="00C47A13">
              <w:rPr>
                <w:szCs w:val="22"/>
                <w:lang w:eastAsia="en-US"/>
              </w:rPr>
              <w:t>"</w:t>
            </w:r>
            <w:r w:rsidRPr="003A404F">
              <w:rPr>
                <w:szCs w:val="22"/>
                <w:lang w:eastAsia="en-US"/>
              </w:rPr>
              <w:t>DYNAMIC_RESTORATION</w:t>
            </w:r>
            <w:r w:rsidR="00C47A13">
              <w:rPr>
                <w:szCs w:val="22"/>
                <w:lang w:eastAsia="en-US"/>
              </w:rPr>
              <w:t>"</w:t>
            </w:r>
          </w:p>
        </w:tc>
        <w:tc>
          <w:tcPr>
            <w:tcW w:w="767" w:type="dxa"/>
          </w:tcPr>
          <w:p w14:paraId="27E3472D" w14:textId="77777777" w:rsidR="00965632" w:rsidRPr="003A404F" w:rsidRDefault="00965632" w:rsidP="00AB1AD8">
            <w:pPr>
              <w:rPr>
                <w:szCs w:val="22"/>
                <w:lang w:eastAsia="en-US"/>
              </w:rPr>
            </w:pPr>
            <w:r w:rsidRPr="003A404F">
              <w:rPr>
                <w:szCs w:val="22"/>
                <w:lang w:eastAsia="en-US"/>
              </w:rPr>
              <w:t>RW</w:t>
            </w:r>
          </w:p>
        </w:tc>
        <w:tc>
          <w:tcPr>
            <w:tcW w:w="472" w:type="dxa"/>
          </w:tcPr>
          <w:p w14:paraId="552E61D6" w14:textId="77777777" w:rsidR="00965632" w:rsidRPr="003A404F" w:rsidRDefault="00965632" w:rsidP="00AB1AD8">
            <w:pPr>
              <w:rPr>
                <w:szCs w:val="22"/>
                <w:lang w:eastAsia="en-US"/>
              </w:rPr>
            </w:pPr>
            <w:r w:rsidRPr="003A404F">
              <w:rPr>
                <w:szCs w:val="22"/>
                <w:lang w:eastAsia="en-US"/>
              </w:rPr>
              <w:t>M</w:t>
            </w:r>
          </w:p>
        </w:tc>
        <w:tc>
          <w:tcPr>
            <w:tcW w:w="3502" w:type="dxa"/>
          </w:tcPr>
          <w:p w14:paraId="6F6C3C6F" w14:textId="77777777" w:rsidR="00965632" w:rsidRPr="003A404F" w:rsidRDefault="00965632"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26576B88" w14:textId="77777777" w:rsidR="00965632" w:rsidRPr="00C16A75" w:rsidRDefault="00965632" w:rsidP="007F1E41">
            <w:pPr>
              <w:contextualSpacing/>
              <w:rPr>
                <w:sz w:val="20"/>
                <w:szCs w:val="22"/>
                <w:lang w:eastAsia="en-US"/>
              </w:rPr>
            </w:pPr>
          </w:p>
        </w:tc>
      </w:tr>
      <w:tr w:rsidR="00965632" w:rsidRPr="00C16A75" w14:paraId="05A63A9F" w14:textId="77777777" w:rsidTr="00C2544D">
        <w:trPr>
          <w:cnfStyle w:val="000000100000" w:firstRow="0" w:lastRow="0" w:firstColumn="0" w:lastColumn="0" w:oddVBand="0" w:evenVBand="0" w:oddHBand="1" w:evenHBand="0" w:firstRowFirstColumn="0" w:firstRowLastColumn="0" w:lastRowFirstColumn="0" w:lastRowLastColumn="0"/>
        </w:trPr>
        <w:tc>
          <w:tcPr>
            <w:tcW w:w="1843" w:type="dxa"/>
          </w:tcPr>
          <w:p w14:paraId="5BCF541D" w14:textId="77777777" w:rsidR="00965632" w:rsidRPr="003A404F" w:rsidRDefault="00965632" w:rsidP="00AB1AD8">
            <w:pPr>
              <w:rPr>
                <w:szCs w:val="22"/>
              </w:rPr>
            </w:pPr>
            <w:r w:rsidRPr="003A404F">
              <w:rPr>
                <w:szCs w:val="22"/>
              </w:rPr>
              <w:t>preferred-restoration-layer</w:t>
            </w:r>
          </w:p>
        </w:tc>
        <w:tc>
          <w:tcPr>
            <w:tcW w:w="3906" w:type="dxa"/>
          </w:tcPr>
          <w:p w14:paraId="3BDABE05" w14:textId="32718590" w:rsidR="00965632" w:rsidRPr="003A404F" w:rsidRDefault="00C47A13" w:rsidP="00AB1AD8">
            <w:pPr>
              <w:rPr>
                <w:szCs w:val="22"/>
              </w:rPr>
            </w:pPr>
            <w:r>
              <w:rPr>
                <w:szCs w:val="22"/>
              </w:rPr>
              <w:t xml:space="preserve">One of </w:t>
            </w:r>
            <w:r w:rsidR="00965632" w:rsidRPr="003A404F">
              <w:rPr>
                <w:szCs w:val="22"/>
              </w:rPr>
              <w:t>[ODU, PHOTONIC_MEDIA]</w:t>
            </w:r>
          </w:p>
        </w:tc>
        <w:tc>
          <w:tcPr>
            <w:tcW w:w="767" w:type="dxa"/>
          </w:tcPr>
          <w:p w14:paraId="51B89C5C" w14:textId="77777777" w:rsidR="00965632" w:rsidRPr="003A404F" w:rsidRDefault="00965632" w:rsidP="00AB1AD8">
            <w:pPr>
              <w:rPr>
                <w:szCs w:val="22"/>
              </w:rPr>
            </w:pPr>
            <w:r w:rsidRPr="003A404F">
              <w:rPr>
                <w:szCs w:val="22"/>
                <w:lang w:eastAsia="en-US"/>
              </w:rPr>
              <w:t>RW</w:t>
            </w:r>
          </w:p>
        </w:tc>
        <w:tc>
          <w:tcPr>
            <w:tcW w:w="472" w:type="dxa"/>
          </w:tcPr>
          <w:p w14:paraId="32534765" w14:textId="77777777" w:rsidR="00965632" w:rsidRPr="003A404F" w:rsidRDefault="00965632" w:rsidP="00AB1AD8">
            <w:pPr>
              <w:rPr>
                <w:szCs w:val="22"/>
              </w:rPr>
            </w:pPr>
            <w:r w:rsidRPr="003A404F">
              <w:rPr>
                <w:szCs w:val="22"/>
                <w:lang w:eastAsia="en-US"/>
              </w:rPr>
              <w:t>M</w:t>
            </w:r>
          </w:p>
        </w:tc>
        <w:tc>
          <w:tcPr>
            <w:tcW w:w="3502" w:type="dxa"/>
          </w:tcPr>
          <w:p w14:paraId="3FE6BC97" w14:textId="77777777" w:rsidR="00965632" w:rsidRPr="003A404F" w:rsidRDefault="00965632"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11DDD0F6" w14:textId="77777777" w:rsidR="00965632" w:rsidRPr="00C16A75" w:rsidRDefault="00965632" w:rsidP="007F1E41">
            <w:pPr>
              <w:ind w:left="144"/>
              <w:contextualSpacing/>
              <w:rPr>
                <w:sz w:val="20"/>
                <w:szCs w:val="22"/>
                <w:lang w:eastAsia="en-US"/>
              </w:rPr>
            </w:pPr>
          </w:p>
        </w:tc>
      </w:tr>
      <w:tr w:rsidR="00965632" w:rsidRPr="00C16A75" w14:paraId="47D5F279" w14:textId="77777777" w:rsidTr="00C2544D">
        <w:tc>
          <w:tcPr>
            <w:tcW w:w="1843" w:type="dxa"/>
          </w:tcPr>
          <w:p w14:paraId="5523A3A7" w14:textId="77777777" w:rsidR="00965632" w:rsidRPr="003A404F" w:rsidRDefault="00965632" w:rsidP="00AB1AD8">
            <w:pPr>
              <w:rPr>
                <w:szCs w:val="22"/>
              </w:rPr>
            </w:pPr>
            <w:r w:rsidRPr="003A404F">
              <w:rPr>
                <w:szCs w:val="22"/>
              </w:rPr>
              <w:t>reversion-mode</w:t>
            </w:r>
          </w:p>
        </w:tc>
        <w:tc>
          <w:tcPr>
            <w:tcW w:w="3906" w:type="dxa"/>
          </w:tcPr>
          <w:p w14:paraId="534A18DB" w14:textId="75121C9A" w:rsidR="00965632" w:rsidRPr="003A404F" w:rsidRDefault="00C47A13" w:rsidP="00AB1AD8">
            <w:pPr>
              <w:rPr>
                <w:szCs w:val="22"/>
              </w:rPr>
            </w:pPr>
            <w:r>
              <w:rPr>
                <w:szCs w:val="22"/>
              </w:rPr>
              <w:t xml:space="preserve">One of  </w:t>
            </w:r>
            <w:r w:rsidR="00965632" w:rsidRPr="003A404F">
              <w:rPr>
                <w:szCs w:val="22"/>
              </w:rPr>
              <w:t>["REVERTIVE", "NON-REVERTIVE"]</w:t>
            </w:r>
          </w:p>
        </w:tc>
        <w:tc>
          <w:tcPr>
            <w:tcW w:w="767" w:type="dxa"/>
          </w:tcPr>
          <w:p w14:paraId="5CA86592" w14:textId="77777777" w:rsidR="00965632" w:rsidRPr="003A404F" w:rsidRDefault="00965632" w:rsidP="00AB1AD8">
            <w:pPr>
              <w:rPr>
                <w:szCs w:val="22"/>
              </w:rPr>
            </w:pPr>
            <w:r w:rsidRPr="003A404F">
              <w:rPr>
                <w:szCs w:val="22"/>
                <w:lang w:eastAsia="en-US"/>
              </w:rPr>
              <w:t>RW</w:t>
            </w:r>
          </w:p>
        </w:tc>
        <w:tc>
          <w:tcPr>
            <w:tcW w:w="472" w:type="dxa"/>
          </w:tcPr>
          <w:p w14:paraId="434D6DFA" w14:textId="77777777" w:rsidR="00965632" w:rsidRPr="003A404F" w:rsidRDefault="00965632" w:rsidP="00AB1AD8">
            <w:pPr>
              <w:rPr>
                <w:szCs w:val="22"/>
              </w:rPr>
            </w:pPr>
            <w:r w:rsidRPr="003A404F">
              <w:rPr>
                <w:szCs w:val="22"/>
                <w:lang w:eastAsia="en-US"/>
              </w:rPr>
              <w:t>M</w:t>
            </w:r>
          </w:p>
        </w:tc>
        <w:tc>
          <w:tcPr>
            <w:tcW w:w="3502" w:type="dxa"/>
          </w:tcPr>
          <w:p w14:paraId="0C80E4CB" w14:textId="77777777" w:rsidR="00965632" w:rsidRPr="003A404F" w:rsidRDefault="00965632" w:rsidP="00381A66">
            <w:pPr>
              <w:numPr>
                <w:ilvl w:val="0"/>
                <w:numId w:val="12"/>
              </w:numPr>
              <w:spacing w:after="0"/>
              <w:ind w:left="144" w:hanging="144"/>
              <w:contextualSpacing/>
              <w:rPr>
                <w:szCs w:val="22"/>
                <w:lang w:eastAsia="en-US"/>
              </w:rPr>
            </w:pPr>
            <w:r w:rsidRPr="003A404F">
              <w:rPr>
                <w:szCs w:val="22"/>
                <w:lang w:eastAsia="en-US"/>
              </w:rPr>
              <w:t xml:space="preserve">Provided by tapi-client </w:t>
            </w:r>
          </w:p>
        </w:tc>
      </w:tr>
      <w:tr w:rsidR="00C76DEF" w:rsidRPr="00C16A75" w14:paraId="4F6FFEC3" w14:textId="77777777" w:rsidTr="00C2544D">
        <w:trPr>
          <w:cnfStyle w:val="000000100000" w:firstRow="0" w:lastRow="0" w:firstColumn="0" w:lastColumn="0" w:oddVBand="0" w:evenVBand="0" w:oddHBand="1" w:evenHBand="0" w:firstRowFirstColumn="0" w:firstRowLastColumn="0" w:lastRowFirstColumn="0" w:lastRowLastColumn="0"/>
        </w:trPr>
        <w:tc>
          <w:tcPr>
            <w:tcW w:w="1843" w:type="dxa"/>
          </w:tcPr>
          <w:p w14:paraId="78BCC292" w14:textId="5050399D" w:rsidR="00C76DEF" w:rsidRPr="003A404F" w:rsidRDefault="00C2544D" w:rsidP="00C76DEF">
            <w:pPr>
              <w:rPr>
                <w:szCs w:val="22"/>
              </w:rPr>
            </w:pPr>
            <w:r>
              <w:rPr>
                <w:szCs w:val="22"/>
              </w:rPr>
              <w:t>include-path</w:t>
            </w:r>
          </w:p>
        </w:tc>
        <w:tc>
          <w:tcPr>
            <w:tcW w:w="3906" w:type="dxa"/>
          </w:tcPr>
          <w:p w14:paraId="7C81602F" w14:textId="58A83F6D" w:rsidR="00C76DEF" w:rsidRDefault="00BD66EF" w:rsidP="00C76DEF">
            <w:pPr>
              <w:rPr>
                <w:szCs w:val="22"/>
              </w:rPr>
            </w:pPr>
            <w:r>
              <w:rPr>
                <w:szCs w:val="22"/>
              </w:rPr>
              <w:t>After the RESTCONF POST, the list SHALL contain path uuids of the 1) nominal path and 2) restoration path.</w:t>
            </w:r>
          </w:p>
        </w:tc>
        <w:tc>
          <w:tcPr>
            <w:tcW w:w="767" w:type="dxa"/>
          </w:tcPr>
          <w:p w14:paraId="0A53E2BD" w14:textId="21DA4FFC" w:rsidR="00C76DEF" w:rsidRPr="003A404F" w:rsidRDefault="00BD66EF" w:rsidP="00C76DEF">
            <w:pPr>
              <w:rPr>
                <w:szCs w:val="22"/>
                <w:lang w:eastAsia="en-US"/>
              </w:rPr>
            </w:pPr>
            <w:r>
              <w:rPr>
                <w:szCs w:val="22"/>
                <w:lang w:eastAsia="en-US"/>
              </w:rPr>
              <w:t>RW</w:t>
            </w:r>
          </w:p>
        </w:tc>
        <w:tc>
          <w:tcPr>
            <w:tcW w:w="472" w:type="dxa"/>
          </w:tcPr>
          <w:p w14:paraId="4F2E2348" w14:textId="4F3B3C88" w:rsidR="00C76DEF" w:rsidRPr="003A404F" w:rsidRDefault="00BD66EF" w:rsidP="00C76DEF">
            <w:pPr>
              <w:rPr>
                <w:szCs w:val="22"/>
              </w:rPr>
            </w:pPr>
            <w:r>
              <w:rPr>
                <w:szCs w:val="22"/>
              </w:rPr>
              <w:t>M</w:t>
            </w:r>
          </w:p>
        </w:tc>
        <w:tc>
          <w:tcPr>
            <w:tcW w:w="3502" w:type="dxa"/>
          </w:tcPr>
          <w:p w14:paraId="380C6AF5" w14:textId="2396E0DE" w:rsidR="00C76DEF" w:rsidRPr="00C76DEF" w:rsidRDefault="00C76DEF" w:rsidP="00C76DEF">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bl>
    <w:p w14:paraId="1D61DE2B" w14:textId="0674F5ED" w:rsidR="001D4528" w:rsidRDefault="001D4528" w:rsidP="00965632">
      <w:pPr>
        <w:rPr>
          <w:rFonts w:cs="Times New Roman"/>
        </w:rPr>
      </w:pPr>
    </w:p>
    <w:p w14:paraId="35408314" w14:textId="7A55955A" w:rsidR="002D551F" w:rsidRPr="007346C5" w:rsidRDefault="002D551F" w:rsidP="007346C5">
      <w:pPr>
        <w:pStyle w:val="Heading3"/>
        <w:jc w:val="both"/>
        <w:rPr>
          <w:rFonts w:cs="Times New Roman"/>
        </w:rPr>
      </w:pPr>
      <w:bookmarkStart w:id="645" w:name="_Toc14454058"/>
      <w:bookmarkStart w:id="646" w:name="_Toc16163785"/>
      <w:bookmarkStart w:id="647" w:name="_Toc89432173"/>
      <w:bookmarkEnd w:id="622"/>
      <w:bookmarkEnd w:id="623"/>
      <w:r w:rsidRPr="007346C5">
        <w:rPr>
          <w:rFonts w:cs="Times New Roman"/>
        </w:rPr>
        <w:t>Use case 7a: Dynamic restoration and 1+1 protection of DSR/ODU unconstrained service provisioning.</w:t>
      </w:r>
      <w:bookmarkEnd w:id="645"/>
      <w:bookmarkEnd w:id="646"/>
      <w:bookmarkEnd w:id="647"/>
    </w:p>
    <w:tbl>
      <w:tblPr>
        <w:tblStyle w:val="GridTable6Colorful-Accent5"/>
        <w:tblW w:w="10490" w:type="dxa"/>
        <w:tblLook w:val="04A0" w:firstRow="1" w:lastRow="0" w:firstColumn="1" w:lastColumn="0" w:noHBand="0" w:noVBand="1"/>
      </w:tblPr>
      <w:tblGrid>
        <w:gridCol w:w="2200"/>
        <w:gridCol w:w="8290"/>
      </w:tblGrid>
      <w:tr w:rsidR="002D551F" w:rsidRPr="00C16A75" w14:paraId="210B5E39"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C16A75" w:rsidRDefault="002D551F" w:rsidP="00661FB9">
            <w:pPr>
              <w:rPr>
                <w:rFonts w:cs="Times New Roman"/>
                <w:szCs w:val="20"/>
              </w:rPr>
            </w:pPr>
            <w:r w:rsidRPr="00C16A75">
              <w:rPr>
                <w:rFonts w:cs="Times New Roman"/>
                <w:szCs w:val="20"/>
              </w:rPr>
              <w:t>Number</w:t>
            </w:r>
          </w:p>
        </w:tc>
        <w:tc>
          <w:tcPr>
            <w:tcW w:w="8290" w:type="dxa"/>
          </w:tcPr>
          <w:p w14:paraId="74D16B39"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3A404F">
              <w:rPr>
                <w:rFonts w:cs="Times New Roman"/>
                <w:color w:val="000000"/>
                <w:szCs w:val="22"/>
                <w:lang w:eastAsia="en-US"/>
              </w:rPr>
              <w:t>UC7a</w:t>
            </w:r>
          </w:p>
        </w:tc>
      </w:tr>
      <w:tr w:rsidR="002D551F" w:rsidRPr="00C16A75" w14:paraId="08F4DF6A"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C16A75" w:rsidRDefault="002D551F" w:rsidP="00661FB9">
            <w:pPr>
              <w:rPr>
                <w:rFonts w:cs="Times New Roman"/>
                <w:szCs w:val="20"/>
              </w:rPr>
            </w:pPr>
            <w:r w:rsidRPr="00C16A75">
              <w:rPr>
                <w:rFonts w:cs="Times New Roman"/>
                <w:szCs w:val="20"/>
              </w:rPr>
              <w:t>Name</w:t>
            </w:r>
          </w:p>
        </w:tc>
        <w:tc>
          <w:tcPr>
            <w:tcW w:w="8290" w:type="dxa"/>
          </w:tcPr>
          <w:p w14:paraId="13ED12BF" w14:textId="4BF5A7EA" w:rsidR="002D551F" w:rsidRPr="003A404F"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346C5">
              <w:rPr>
                <w:rFonts w:cs="Times New Roman"/>
              </w:rPr>
              <w:t>Dynamic restoration and 1+1 protection of DSR/ODU unconstrained service provisioning</w:t>
            </w:r>
          </w:p>
        </w:tc>
      </w:tr>
      <w:tr w:rsidR="002D551F" w:rsidRPr="00C16A75" w14:paraId="25CBDAD0"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C16A75" w:rsidRDefault="002D551F" w:rsidP="00661FB9">
            <w:pPr>
              <w:rPr>
                <w:rFonts w:cs="Times New Roman"/>
                <w:szCs w:val="20"/>
              </w:rPr>
            </w:pPr>
            <w:r w:rsidRPr="00C16A75">
              <w:rPr>
                <w:rFonts w:cs="Times New Roman"/>
                <w:szCs w:val="20"/>
              </w:rPr>
              <w:t>Technologies involved</w:t>
            </w:r>
          </w:p>
        </w:tc>
        <w:tc>
          <w:tcPr>
            <w:tcW w:w="8290" w:type="dxa"/>
          </w:tcPr>
          <w:p w14:paraId="64622FAD" w14:textId="77777777" w:rsidR="002D551F" w:rsidRPr="00C16A75"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Optical</w:t>
            </w:r>
          </w:p>
        </w:tc>
      </w:tr>
      <w:tr w:rsidR="002D551F" w:rsidRPr="00C16A75" w14:paraId="32C2AF15"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C16A75" w:rsidRDefault="002D551F" w:rsidP="00661FB9">
            <w:pPr>
              <w:rPr>
                <w:rFonts w:cs="Times New Roman"/>
                <w:szCs w:val="20"/>
              </w:rPr>
            </w:pPr>
            <w:r w:rsidRPr="00C16A75">
              <w:rPr>
                <w:rFonts w:cs="Times New Roman"/>
                <w:szCs w:val="20"/>
              </w:rPr>
              <w:t>Process/Areas Involved</w:t>
            </w:r>
          </w:p>
        </w:tc>
        <w:tc>
          <w:tcPr>
            <w:tcW w:w="8290" w:type="dxa"/>
          </w:tcPr>
          <w:p w14:paraId="53099C6C" w14:textId="77777777" w:rsidR="002D551F" w:rsidRPr="00C16A75"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Planning and Operations</w:t>
            </w:r>
          </w:p>
        </w:tc>
      </w:tr>
      <w:tr w:rsidR="002D551F" w:rsidRPr="00C16A75" w14:paraId="6960B2F5"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C16A75" w:rsidRDefault="002D551F" w:rsidP="00661FB9">
            <w:pPr>
              <w:rPr>
                <w:rFonts w:cs="Times New Roman"/>
                <w:szCs w:val="20"/>
              </w:rPr>
            </w:pPr>
            <w:r w:rsidRPr="00C16A75">
              <w:rPr>
                <w:rFonts w:cs="Times New Roman"/>
                <w:szCs w:val="20"/>
              </w:rPr>
              <w:t>Brief description</w:t>
            </w:r>
          </w:p>
        </w:tc>
        <w:tc>
          <w:tcPr>
            <w:tcW w:w="8290" w:type="dxa"/>
          </w:tcPr>
          <w:p w14:paraId="0C418CD4" w14:textId="1DB226DE" w:rsidR="002D551F" w:rsidRPr="00C16A75"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This use case covers the provisioning of connectivity-services with restoration capabilities and 1+1 protection capabilities.</w:t>
            </w:r>
            <w:r w:rsidR="00EC4043">
              <w:rPr>
                <w:rFonts w:cs="Times New Roman"/>
                <w:szCs w:val="20"/>
              </w:rPr>
              <w:t xml:space="preserve"> The 1</w:t>
            </w:r>
            <w:r w:rsidRPr="00C16A75">
              <w:rPr>
                <w:rFonts w:cs="Times New Roman"/>
                <w:szCs w:val="20"/>
              </w:rPr>
              <w:t xml:space="preserve">+1 protection </w:t>
            </w:r>
            <w:r w:rsidR="00682C8E">
              <w:rPr>
                <w:rFonts w:cs="Times New Roman"/>
                <w:szCs w:val="20"/>
              </w:rPr>
              <w:t>scheme</w:t>
            </w:r>
            <w:r w:rsidRPr="00C16A75">
              <w:rPr>
                <w:rFonts w:cs="Times New Roman"/>
                <w:szCs w:val="20"/>
              </w:rPr>
              <w:t xml:space="preserve"> can be implemented either:</w:t>
            </w:r>
          </w:p>
          <w:p w14:paraId="49C45AA3" w14:textId="6FE39BAB" w:rsidR="002D551F" w:rsidRPr="00C16A75" w:rsidRDefault="002D551F" w:rsidP="00381A66">
            <w:pPr>
              <w:numPr>
                <w:ilvl w:val="0"/>
                <w:numId w:val="2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Over the PHOTONIC_MEDIA layer as the OLP Protection schem</w:t>
            </w:r>
            <w:r w:rsidR="00682C8E">
              <w:rPr>
                <w:rFonts w:cs="Times New Roman"/>
                <w:szCs w:val="20"/>
              </w:rPr>
              <w:t>e</w:t>
            </w:r>
            <w:r w:rsidRPr="00C16A75">
              <w:rPr>
                <w:rFonts w:cs="Times New Roman"/>
                <w:szCs w:val="20"/>
              </w:rPr>
              <w:t xml:space="preserve"> defined in </w:t>
            </w:r>
            <w:r w:rsidR="005E41E4">
              <w:rPr>
                <w:rFonts w:cs="Times New Roman"/>
                <w:szCs w:val="20"/>
              </w:rPr>
              <w:t>UC5b</w:t>
            </w:r>
          </w:p>
          <w:p w14:paraId="0CD5ECD8" w14:textId="399DF093" w:rsidR="002D551F" w:rsidRPr="00C16A75" w:rsidRDefault="002D551F" w:rsidP="00381A66">
            <w:pPr>
              <w:numPr>
                <w:ilvl w:val="0"/>
                <w:numId w:val="2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Over the ODU layer as the eSNCP protection schem</w:t>
            </w:r>
            <w:r w:rsidR="00682C8E">
              <w:rPr>
                <w:rFonts w:cs="Times New Roman"/>
                <w:szCs w:val="20"/>
              </w:rPr>
              <w:t>e</w:t>
            </w:r>
            <w:r w:rsidRPr="00C16A75">
              <w:rPr>
                <w:rFonts w:cs="Times New Roman"/>
                <w:szCs w:val="20"/>
              </w:rPr>
              <w:t xml:space="preserve"> defined in </w:t>
            </w:r>
            <w:r w:rsidR="008B467D">
              <w:rPr>
                <w:rFonts w:cs="Times New Roman"/>
                <w:szCs w:val="20"/>
              </w:rPr>
              <w:t>UC5c.</w:t>
            </w:r>
            <w:r w:rsidR="008B467D" w:rsidRPr="00C16A75">
              <w:rPr>
                <w:rFonts w:cs="Times New Roman"/>
                <w:szCs w:val="20"/>
              </w:rPr>
              <w:t xml:space="preserve"> </w:t>
            </w:r>
          </w:p>
          <w:p w14:paraId="435102B0" w14:textId="6885EBB6" w:rsidR="002D551F"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D551F" w:rsidRPr="00C16A75">
              <w:rPr>
                <w:rFonts w:cs="Times New Roman"/>
                <w:szCs w:val="20"/>
              </w:rPr>
              <w:t xml:space="preserve">his use case introduces a </w:t>
            </w:r>
            <w:r w:rsidR="002D551F" w:rsidRPr="0016145F">
              <w:rPr>
                <w:rFonts w:cs="Times New Roman"/>
                <w:i/>
                <w:iCs/>
                <w:szCs w:val="20"/>
              </w:rPr>
              <w:t xml:space="preserve">second level of </w:t>
            </w:r>
            <w:r w:rsidR="0079758F">
              <w:rPr>
                <w:rFonts w:cs="Times New Roman"/>
                <w:i/>
                <w:iCs/>
                <w:szCs w:val="20"/>
              </w:rPr>
              <w:t>resilience</w:t>
            </w:r>
            <w:r>
              <w:rPr>
                <w:rFonts w:cs="Times New Roman"/>
                <w:i/>
                <w:iCs/>
                <w:szCs w:val="20"/>
              </w:rPr>
              <w:t>,</w:t>
            </w:r>
            <w:r w:rsidR="002D551F" w:rsidRPr="00C16A75">
              <w:rPr>
                <w:rFonts w:cs="Times New Roman"/>
                <w:szCs w:val="20"/>
              </w:rPr>
              <w:t xml:space="preserve"> which is implemented through dynamic restoration of the first connection affected by a failure. The Connectivity-Service can be requested at different layers i.e., DSR, ODU. The TAPI client specif</w:t>
            </w:r>
            <w:r w:rsidR="000E230A">
              <w:rPr>
                <w:rFonts w:cs="Times New Roman"/>
                <w:szCs w:val="20"/>
              </w:rPr>
              <w:t xml:space="preserve">ies two CSEPs as well as  </w:t>
            </w:r>
            <w:r w:rsidR="002D551F" w:rsidRPr="00C16A75">
              <w:rPr>
                <w:rFonts w:cs="Times New Roman"/>
                <w:szCs w:val="20"/>
              </w:rPr>
              <w:t xml:space="preserve">the restoration-type and protection-type </w:t>
            </w:r>
            <w:r w:rsidR="00B85842">
              <w:rPr>
                <w:rFonts w:cs="Times New Roman"/>
                <w:szCs w:val="20"/>
              </w:rPr>
              <w:t>parameters</w:t>
            </w:r>
            <w:r w:rsidR="002D551F" w:rsidRPr="00C16A75">
              <w:rPr>
                <w:rFonts w:cs="Times New Roman"/>
                <w:szCs w:val="20"/>
              </w:rPr>
              <w:t>.</w:t>
            </w:r>
          </w:p>
          <w:p w14:paraId="4FC28465" w14:textId="7607C51A" w:rsidR="000916B4"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 xml:space="preserve">The TAPI server is responsible </w:t>
            </w:r>
            <w:r>
              <w:rPr>
                <w:rFonts w:cs="Times New Roman"/>
                <w:szCs w:val="20"/>
              </w:rPr>
              <w:t>for</w:t>
            </w:r>
            <w:r w:rsidRPr="00C16A75">
              <w:rPr>
                <w:rFonts w:cs="Times New Roman"/>
                <w:szCs w:val="20"/>
              </w:rPr>
              <w:t xml:space="preserve"> maintaining the SLA condition </w:t>
            </w:r>
            <w:r>
              <w:rPr>
                <w:rFonts w:cs="Times New Roman"/>
                <w:szCs w:val="20"/>
              </w:rPr>
              <w:t xml:space="preserve">by configuring </w:t>
            </w:r>
            <w:r w:rsidRPr="00C16A75">
              <w:rPr>
                <w:rFonts w:cs="Times New Roman"/>
                <w:szCs w:val="20"/>
              </w:rPr>
              <w:t xml:space="preserve">the </w:t>
            </w:r>
            <w:r w:rsidR="00E555F4">
              <w:rPr>
                <w:rFonts w:cs="Times New Roman"/>
                <w:szCs w:val="20"/>
              </w:rPr>
              <w:t xml:space="preserve">protection and </w:t>
            </w:r>
            <w:r w:rsidRPr="00C16A75">
              <w:rPr>
                <w:rFonts w:cs="Times New Roman"/>
                <w:szCs w:val="20"/>
              </w:rPr>
              <w:t>dynamic restoration process.</w:t>
            </w:r>
            <w:r>
              <w:rPr>
                <w:rFonts w:cs="Times New Roman"/>
                <w:szCs w:val="20"/>
              </w:rPr>
              <w:t xml:space="preserve"> </w:t>
            </w:r>
            <w:r>
              <w:rPr>
                <w:rFonts w:cs="Times New Roman"/>
                <w:szCs w:val="22"/>
              </w:rPr>
              <w:t>T</w:t>
            </w:r>
            <w:r w:rsidRPr="003A404F">
              <w:rPr>
                <w:rFonts w:cs="Times New Roman"/>
                <w:szCs w:val="22"/>
              </w:rPr>
              <w:t xml:space="preserve">he TAPI </w:t>
            </w:r>
            <w:r>
              <w:rPr>
                <w:rFonts w:cs="Times New Roman"/>
                <w:szCs w:val="22"/>
              </w:rPr>
              <w:t xml:space="preserve">server MUST notify the </w:t>
            </w:r>
            <w:r w:rsidRPr="003A404F">
              <w:rPr>
                <w:rFonts w:cs="Times New Roman"/>
                <w:szCs w:val="22"/>
              </w:rPr>
              <w:t>client about service condition changes through the tapi-notification service (as defined in UCs 15a and 15b).</w:t>
            </w:r>
          </w:p>
          <w:p w14:paraId="6F67EFD5" w14:textId="77777777" w:rsidR="002D551F"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szCs w:val="22"/>
              </w:rPr>
              <w:t>The restoration path is computed after the failure is detected.</w:t>
            </w:r>
            <w:r w:rsidR="005C4728">
              <w:rPr>
                <w:rFonts w:cs="Times New Roman"/>
                <w:szCs w:val="22"/>
              </w:rPr>
              <w:t xml:space="preserve"> </w:t>
            </w:r>
            <w:r w:rsidR="003E2C74" w:rsidRPr="003E2C74">
              <w:rPr>
                <w:rFonts w:cs="Times New Roman"/>
              </w:rPr>
              <w:t>Additional constrain</w:t>
            </w:r>
            <w:r w:rsidR="005C4728">
              <w:rPr>
                <w:rFonts w:cs="Times New Roman"/>
              </w:rPr>
              <w:t>t</w:t>
            </w:r>
            <w:r w:rsidR="003E2C74" w:rsidRPr="003E2C74">
              <w:rPr>
                <w:rFonts w:cs="Times New Roman"/>
              </w:rPr>
              <w:t xml:space="preserve">s, such </w:t>
            </w:r>
            <w:r w:rsidR="005C4728">
              <w:rPr>
                <w:rFonts w:cs="Times New Roman"/>
              </w:rPr>
              <w:t xml:space="preserve">as </w:t>
            </w:r>
            <w:r w:rsidR="003E2C74" w:rsidRPr="00390829">
              <w:rPr>
                <w:rFonts w:cs="Times New Roman"/>
                <w:b/>
                <w:bCs/>
              </w:rPr>
              <w:t>coroute-inclusion</w:t>
            </w:r>
            <w:r w:rsidR="003E2C74" w:rsidRPr="003E2C74">
              <w:rPr>
                <w:rFonts w:cs="Times New Roman"/>
              </w:rPr>
              <w:t xml:space="preserve"> or </w:t>
            </w:r>
            <w:r w:rsidR="003E2C74" w:rsidRPr="00390829">
              <w:rPr>
                <w:rFonts w:cs="Times New Roman"/>
                <w:b/>
                <w:bCs/>
              </w:rPr>
              <w:t>diversity-exclusion</w:t>
            </w:r>
            <w:r w:rsidR="003E2C74" w:rsidRPr="003E2C74">
              <w:rPr>
                <w:rFonts w:cs="Times New Roman"/>
              </w:rPr>
              <w:t xml:space="preserve"> </w:t>
            </w:r>
            <w:r w:rsidR="005C4728" w:rsidRPr="003A404F">
              <w:rPr>
                <w:szCs w:val="22"/>
              </w:rPr>
              <w:t xml:space="preserve">SHALL be </w:t>
            </w:r>
            <w:r w:rsidR="005C4728">
              <w:rPr>
                <w:szCs w:val="22"/>
              </w:rPr>
              <w:t>considered</w:t>
            </w:r>
            <w:r w:rsidR="005C4728" w:rsidRPr="003A404F">
              <w:rPr>
                <w:szCs w:val="22"/>
              </w:rPr>
              <w:t xml:space="preserve"> as </w:t>
            </w:r>
            <w:r w:rsidR="003E2C74" w:rsidRPr="003E2C74">
              <w:rPr>
                <w:rFonts w:cs="Times New Roman"/>
                <w:b/>
              </w:rPr>
              <w:t>loose constrains</w:t>
            </w:r>
            <w:r w:rsidR="003E2C74" w:rsidRPr="003E2C74">
              <w:rPr>
                <w:rFonts w:cs="Times New Roman"/>
              </w:rPr>
              <w:t xml:space="preserve"> at the time of the restoration occurs, i.e., applicable if possible</w:t>
            </w:r>
            <w:r w:rsidR="005C4728">
              <w:rPr>
                <w:rFonts w:cs="Times New Roman"/>
              </w:rPr>
              <w:t>.</w:t>
            </w:r>
          </w:p>
          <w:p w14:paraId="75236182" w14:textId="42F0065C" w:rsidR="007C2B35" w:rsidRPr="00E773C4"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E773C4">
              <w:rPr>
                <w:rFonts w:cs="Times New Roman"/>
                <w:i/>
                <w:iCs/>
                <w:color w:val="1B3A7E" w:themeColor="accent6" w:themeShade="80"/>
              </w:rPr>
              <w:lastRenderedPageBreak/>
              <w:t>This use case implies that the system needs to account for a single failure</w:t>
            </w:r>
            <w:r w:rsidR="002E519B">
              <w:rPr>
                <w:rFonts w:cs="Times New Roman"/>
                <w:i/>
                <w:iCs/>
                <w:color w:val="1B3A7E" w:themeColor="accent6" w:themeShade="80"/>
              </w:rPr>
              <w:t xml:space="preserve">: only the first affected connection needs to be </w:t>
            </w:r>
            <w:r w:rsidR="009429E0">
              <w:rPr>
                <w:rFonts w:cs="Times New Roman"/>
                <w:i/>
                <w:iCs/>
                <w:color w:val="1B3A7E" w:themeColor="accent6" w:themeShade="80"/>
              </w:rPr>
              <w:t xml:space="preserve">dynamically </w:t>
            </w:r>
            <w:r w:rsidR="002E519B">
              <w:rPr>
                <w:rFonts w:cs="Times New Roman"/>
                <w:i/>
                <w:iCs/>
                <w:color w:val="1B3A7E" w:themeColor="accent6" w:themeShade="80"/>
              </w:rPr>
              <w:t>restored</w:t>
            </w:r>
            <w:r w:rsidRPr="00E773C4">
              <w:rPr>
                <w:rFonts w:cs="Times New Roman"/>
                <w:i/>
                <w:iCs/>
                <w:color w:val="1B3A7E" w:themeColor="accent6" w:themeShade="80"/>
              </w:rPr>
              <w:t>.</w:t>
            </w:r>
            <w:r w:rsidR="006D648F">
              <w:rPr>
                <w:rFonts w:cs="Times New Roman"/>
                <w:i/>
                <w:iCs/>
                <w:color w:val="1B3A7E" w:themeColor="accent6" w:themeShade="80"/>
              </w:rPr>
              <w:t xml:space="preserve"> </w:t>
            </w:r>
            <w:r w:rsidR="009429E0">
              <w:rPr>
                <w:rFonts w:cs="Times New Roman"/>
                <w:i/>
                <w:iCs/>
                <w:color w:val="1B3A7E" w:themeColor="accent6" w:themeShade="80"/>
              </w:rPr>
              <w:t xml:space="preserve">In case of a second failure, </w:t>
            </w:r>
            <w:r w:rsidR="008E1E95">
              <w:rPr>
                <w:rFonts w:cs="Times New Roman"/>
                <w:i/>
                <w:iCs/>
                <w:color w:val="1B3A7E" w:themeColor="accent6" w:themeShade="80"/>
              </w:rPr>
              <w:t xml:space="preserve">the service is </w:t>
            </w:r>
            <w:r w:rsidR="0003286E">
              <w:rPr>
                <w:rFonts w:cs="Times New Roman"/>
                <w:i/>
                <w:iCs/>
                <w:color w:val="1B3A7E" w:themeColor="accent6" w:themeShade="80"/>
              </w:rPr>
              <w:t>still</w:t>
            </w:r>
            <w:r w:rsidR="008E1E95">
              <w:rPr>
                <w:rFonts w:cs="Times New Roman"/>
                <w:i/>
                <w:iCs/>
                <w:color w:val="1B3A7E" w:themeColor="accent6" w:themeShade="80"/>
              </w:rPr>
              <w:t xml:space="preserve"> protected by the 1+1 </w:t>
            </w:r>
            <w:r w:rsidR="00F41DA6">
              <w:rPr>
                <w:rFonts w:cs="Times New Roman"/>
                <w:i/>
                <w:iCs/>
                <w:color w:val="1B3A7E" w:themeColor="accent6" w:themeShade="80"/>
              </w:rPr>
              <w:t>capability,</w:t>
            </w:r>
            <w:r w:rsidR="00371B2E">
              <w:rPr>
                <w:rFonts w:cs="Times New Roman"/>
                <w:i/>
                <w:iCs/>
                <w:color w:val="1B3A7E" w:themeColor="accent6" w:themeShade="80"/>
              </w:rPr>
              <w:t xml:space="preserve"> but</w:t>
            </w:r>
            <w:r w:rsidR="008E1E95">
              <w:rPr>
                <w:rFonts w:cs="Times New Roman"/>
                <w:i/>
                <w:iCs/>
                <w:color w:val="1B3A7E" w:themeColor="accent6" w:themeShade="80"/>
              </w:rPr>
              <w:t xml:space="preserve"> </w:t>
            </w:r>
            <w:r w:rsidR="00A145B3">
              <w:rPr>
                <w:rFonts w:cs="Times New Roman"/>
                <w:i/>
                <w:iCs/>
                <w:color w:val="1B3A7E" w:themeColor="accent6" w:themeShade="80"/>
              </w:rPr>
              <w:t>no further dynamic restorations are required.</w:t>
            </w:r>
            <w:r w:rsidRPr="00E773C4">
              <w:rPr>
                <w:rFonts w:cs="Times New Roman"/>
                <w:i/>
                <w:iCs/>
                <w:color w:val="1B3A7E" w:themeColor="accent6" w:themeShade="80"/>
              </w:rPr>
              <w:t xml:space="preserve"> The ability to support multiple failures belongs to UC8</w:t>
            </w:r>
            <w:r w:rsidR="00E773C4" w:rsidRPr="00E773C4">
              <w:rPr>
                <w:rFonts w:cs="Times New Roman"/>
                <w:i/>
                <w:iCs/>
                <w:color w:val="1B3A7E" w:themeColor="accent6" w:themeShade="80"/>
              </w:rPr>
              <w:t>.</w:t>
            </w:r>
          </w:p>
        </w:tc>
      </w:tr>
      <w:tr w:rsidR="002D551F" w:rsidRPr="00C16A75" w14:paraId="0B9ABABB"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C16A75" w:rsidRDefault="002D551F" w:rsidP="00661FB9">
            <w:pPr>
              <w:rPr>
                <w:rFonts w:cs="Times New Roman"/>
                <w:szCs w:val="20"/>
              </w:rPr>
            </w:pPr>
            <w:r w:rsidRPr="00C16A75">
              <w:rPr>
                <w:rFonts w:cs="Times New Roman"/>
                <w:szCs w:val="20"/>
              </w:rPr>
              <w:lastRenderedPageBreak/>
              <w:t>Layers involved</w:t>
            </w:r>
          </w:p>
        </w:tc>
        <w:tc>
          <w:tcPr>
            <w:tcW w:w="8290" w:type="dxa"/>
          </w:tcPr>
          <w:p w14:paraId="48F21EF7" w14:textId="77777777" w:rsidR="002D551F" w:rsidRPr="00C16A75"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DSR, ODU, PHOTONIC_MEDIA</w:t>
            </w:r>
          </w:p>
        </w:tc>
      </w:tr>
      <w:tr w:rsidR="002D551F" w:rsidRPr="00C16A75" w14:paraId="7D262586"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C16A75" w:rsidRDefault="002D551F" w:rsidP="00661FB9">
            <w:pPr>
              <w:rPr>
                <w:rFonts w:cs="Times New Roman"/>
                <w:szCs w:val="20"/>
              </w:rPr>
            </w:pPr>
            <w:r w:rsidRPr="00C16A75">
              <w:rPr>
                <w:rFonts w:cs="Times New Roman"/>
                <w:szCs w:val="20"/>
              </w:rPr>
              <w:t>Type</w:t>
            </w:r>
          </w:p>
        </w:tc>
        <w:tc>
          <w:tcPr>
            <w:tcW w:w="8290" w:type="dxa"/>
          </w:tcPr>
          <w:p w14:paraId="24341569" w14:textId="77777777" w:rsidR="002D551F" w:rsidRPr="00C16A75"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lang w:eastAsia="de-DE"/>
              </w:rPr>
              <w:t>Resilience</w:t>
            </w:r>
          </w:p>
        </w:tc>
      </w:tr>
      <w:tr w:rsidR="002D551F" w:rsidRPr="00C16A75" w14:paraId="52E51A3C"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C16A75" w:rsidRDefault="002D551F" w:rsidP="00661FB9">
            <w:pPr>
              <w:rPr>
                <w:rFonts w:cs="Times New Roman"/>
                <w:szCs w:val="20"/>
              </w:rPr>
            </w:pPr>
            <w:r w:rsidRPr="00C16A75">
              <w:rPr>
                <w:rFonts w:cs="Times New Roman"/>
                <w:szCs w:val="20"/>
              </w:rPr>
              <w:t>Description &amp; Workflow</w:t>
            </w:r>
          </w:p>
        </w:tc>
        <w:tc>
          <w:tcPr>
            <w:tcW w:w="8290" w:type="dxa"/>
          </w:tcPr>
          <w:p w14:paraId="0831F00C" w14:textId="68AAF042" w:rsidR="002D551F"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 xml:space="preserve">This UC is implemented following the same workflow described in </w:t>
            </w:r>
            <w:r w:rsidR="00B33E2A">
              <w:rPr>
                <w:rFonts w:cs="Times New Roman"/>
                <w:szCs w:val="20"/>
              </w:rPr>
              <w:t>UC5b/5c</w:t>
            </w:r>
            <w:r w:rsidR="004272C0">
              <w:rPr>
                <w:rFonts w:cs="Times New Roman"/>
                <w:szCs w:val="20"/>
              </w:rPr>
              <w:t xml:space="preserve"> but the </w:t>
            </w:r>
            <w:r w:rsidR="004272C0" w:rsidRPr="00C16A75">
              <w:rPr>
                <w:rFonts w:cs="Times New Roman"/>
                <w:szCs w:val="20"/>
              </w:rPr>
              <w:t>Connectivity Service object MUST include</w:t>
            </w:r>
            <w:r w:rsidR="00B479A2">
              <w:rPr>
                <w:rFonts w:cs="Times New Roman"/>
                <w:szCs w:val="20"/>
              </w:rPr>
              <w:t xml:space="preserve"> </w:t>
            </w:r>
            <w:r w:rsidR="004272C0" w:rsidRPr="00C16A75">
              <w:rPr>
                <w:rFonts w:cs="Times New Roman"/>
                <w:szCs w:val="20"/>
              </w:rPr>
              <w:t xml:space="preserve"> </w:t>
            </w:r>
            <w:r w:rsidR="004272C0" w:rsidRPr="00C16A75">
              <w:rPr>
                <w:rFonts w:cs="Times New Roman"/>
                <w:b/>
                <w:i/>
                <w:szCs w:val="20"/>
              </w:rPr>
              <w:t xml:space="preserve">tapi-connectivity:connectivity-service/tapi-topology:resilience-type/protection-type </w:t>
            </w:r>
            <w:r w:rsidR="004272C0" w:rsidRPr="00C16A75">
              <w:rPr>
                <w:rFonts w:cs="Times New Roman"/>
                <w:szCs w:val="20"/>
              </w:rPr>
              <w:t xml:space="preserve">attribute with </w:t>
            </w:r>
            <w:r w:rsidR="004272C0" w:rsidRPr="00C16A75">
              <w:rPr>
                <w:rFonts w:cs="Times New Roman"/>
                <w:b/>
                <w:szCs w:val="20"/>
              </w:rPr>
              <w:t>ONE_PLUS_ONE_PROTECTION_WITH_DYNAMIC_RESTORATION</w:t>
            </w:r>
            <w:r w:rsidR="004272C0" w:rsidRPr="00C16A75">
              <w:rPr>
                <w:rFonts w:cs="Times New Roman"/>
                <w:szCs w:val="20"/>
              </w:rPr>
              <w:t>.</w:t>
            </w:r>
          </w:p>
          <w:p w14:paraId="53D987B0" w14:textId="77777777" w:rsidR="007F48CF" w:rsidRPr="007F48CF"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F48CF">
              <w:rPr>
                <w:rFonts w:cs="Times New Roman"/>
                <w:u w:val="single"/>
              </w:rPr>
              <w:t>Resiliency workflow</w:t>
            </w:r>
            <w:r w:rsidRPr="007F48CF">
              <w:rPr>
                <w:rFonts w:cs="Times New Roman"/>
              </w:rPr>
              <w:t>:</w:t>
            </w:r>
          </w:p>
          <w:p w14:paraId="5B37570F" w14:textId="7D5C4C8D" w:rsidR="007F48CF" w:rsidRPr="007F48CF" w:rsidRDefault="00B070EE" w:rsidP="007F48C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UC assumes that t</w:t>
            </w:r>
            <w:r w:rsidR="007F48CF" w:rsidRPr="007F48CF">
              <w:rPr>
                <w:rFonts w:cs="Times New Roman"/>
              </w:rPr>
              <w:t xml:space="preserve">he service with this SLA </w:t>
            </w:r>
            <w:r>
              <w:rPr>
                <w:rFonts w:cs="Times New Roman"/>
              </w:rPr>
              <w:t xml:space="preserve">is </w:t>
            </w:r>
            <w:r w:rsidR="007F48CF" w:rsidRPr="007F48CF">
              <w:rPr>
                <w:rFonts w:cs="Times New Roman"/>
              </w:rPr>
              <w:t xml:space="preserve">able to support a failure </w:t>
            </w:r>
            <w:r w:rsidR="00256B17">
              <w:rPr>
                <w:rFonts w:cs="Times New Roman"/>
              </w:rPr>
              <w:t xml:space="preserve">affecting </w:t>
            </w:r>
            <w:r w:rsidR="007F48CF" w:rsidRPr="007F48CF">
              <w:rPr>
                <w:rFonts w:cs="Times New Roman"/>
              </w:rPr>
              <w:t>the nominal or protection paths</w:t>
            </w:r>
            <w:r w:rsidR="0075317C">
              <w:rPr>
                <w:rFonts w:cs="Times New Roman"/>
              </w:rPr>
              <w:t xml:space="preserve"> (</w:t>
            </w:r>
            <w:r w:rsidR="00565317">
              <w:rPr>
                <w:rFonts w:cs="Times New Roman"/>
              </w:rPr>
              <w:t>via</w:t>
            </w:r>
            <w:r w:rsidR="0075317C">
              <w:rPr>
                <w:rFonts w:cs="Times New Roman"/>
              </w:rPr>
              <w:t xml:space="preserve"> protection swit</w:t>
            </w:r>
            <w:r w:rsidR="00565317">
              <w:rPr>
                <w:rFonts w:cs="Times New Roman"/>
              </w:rPr>
              <w:t>ch</w:t>
            </w:r>
            <w:r w:rsidR="0075317C">
              <w:rPr>
                <w:rFonts w:cs="Times New Roman"/>
              </w:rPr>
              <w:t>ing) and</w:t>
            </w:r>
            <w:r w:rsidR="00565317">
              <w:rPr>
                <w:rFonts w:cs="Times New Roman"/>
              </w:rPr>
              <w:t>, a</w:t>
            </w:r>
            <w:r w:rsidR="007F48CF" w:rsidRPr="007F48CF">
              <w:rPr>
                <w:rFonts w:cs="Times New Roman"/>
              </w:rPr>
              <w:t>fter the failure,</w:t>
            </w:r>
            <w:r w:rsidR="00DA2590">
              <w:rPr>
                <w:rFonts w:cs="Times New Roman"/>
              </w:rPr>
              <w:t xml:space="preserve"> </w:t>
            </w:r>
            <w:r w:rsidR="00B56B18">
              <w:rPr>
                <w:rFonts w:cs="Times New Roman"/>
              </w:rPr>
              <w:t xml:space="preserve">to </w:t>
            </w:r>
            <w:r w:rsidR="00DA2590">
              <w:rPr>
                <w:rFonts w:cs="Times New Roman"/>
              </w:rPr>
              <w:t>maintain the 1+1 protection by</w:t>
            </w:r>
            <w:r w:rsidR="007F48CF" w:rsidRPr="007F48CF">
              <w:rPr>
                <w:rFonts w:cs="Times New Roman"/>
              </w:rPr>
              <w:t xml:space="preserve"> </w:t>
            </w:r>
            <w:r w:rsidR="00DA2590">
              <w:rPr>
                <w:rFonts w:cs="Times New Roman"/>
              </w:rPr>
              <w:t xml:space="preserve">dynamically </w:t>
            </w:r>
            <w:r w:rsidR="00565317">
              <w:rPr>
                <w:rFonts w:cs="Times New Roman"/>
              </w:rPr>
              <w:t xml:space="preserve">restoring </w:t>
            </w:r>
            <w:r w:rsidR="007F48CF" w:rsidRPr="007F48CF">
              <w:rPr>
                <w:rFonts w:cs="Times New Roman"/>
              </w:rPr>
              <w:t xml:space="preserve">the affected path </w:t>
            </w:r>
            <w:r w:rsidR="008647F9">
              <w:rPr>
                <w:rFonts w:cs="Times New Roman"/>
              </w:rPr>
              <w:t>(</w:t>
            </w:r>
            <w:r w:rsidR="007F48CF" w:rsidRPr="007F48CF">
              <w:rPr>
                <w:rFonts w:cs="Times New Roman"/>
              </w:rPr>
              <w:t>which may imply a wavelength change</w:t>
            </w:r>
            <w:r w:rsidR="008647F9">
              <w:rPr>
                <w:rFonts w:cs="Times New Roman"/>
              </w:rPr>
              <w:t>)</w:t>
            </w:r>
            <w:r w:rsidR="007F48CF" w:rsidRPr="007F48CF">
              <w:rPr>
                <w:rFonts w:cs="Times New Roman"/>
              </w:rPr>
              <w:t>.</w:t>
            </w:r>
          </w:p>
          <w:p w14:paraId="7513B868" w14:textId="3FB5035E" w:rsidR="007F48CF" w:rsidRPr="007F48CF" w:rsidRDefault="00B56B18" w:rsidP="00381A66">
            <w:pPr>
              <w:numPr>
                <w:ilvl w:val="0"/>
                <w:numId w:val="28"/>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Protection switching is </w:t>
            </w:r>
            <w:r w:rsidR="007F48CF" w:rsidRPr="007F48CF">
              <w:rPr>
                <w:rFonts w:cs="Times New Roman"/>
              </w:rPr>
              <w:t>described in UC5b</w:t>
            </w:r>
          </w:p>
          <w:p w14:paraId="439F574E" w14:textId="7E62D629" w:rsidR="00E62A6F" w:rsidRPr="00E62A6F" w:rsidRDefault="007F48CF" w:rsidP="00E62A6F">
            <w:pPr>
              <w:numPr>
                <w:ilvl w:val="0"/>
                <w:numId w:val="28"/>
              </w:numPr>
              <w:cnfStyle w:val="000000100000" w:firstRow="0" w:lastRow="0" w:firstColumn="0" w:lastColumn="0" w:oddVBand="0" w:evenVBand="0" w:oddHBand="1" w:evenHBand="0" w:firstRowFirstColumn="0" w:firstRowLastColumn="0" w:lastRowFirstColumn="0" w:lastRowLastColumn="0"/>
              <w:rPr>
                <w:rFonts w:cs="Times New Roman"/>
              </w:rPr>
            </w:pPr>
            <w:r w:rsidRPr="007F48CF">
              <w:rPr>
                <w:rFonts w:cs="Times New Roman"/>
              </w:rPr>
              <w:t xml:space="preserve">The </w:t>
            </w:r>
            <w:r w:rsidR="00B56B18">
              <w:rPr>
                <w:rFonts w:cs="Times New Roman"/>
              </w:rPr>
              <w:t xml:space="preserve">dynamic </w:t>
            </w:r>
            <w:r w:rsidRPr="007F48CF">
              <w:rPr>
                <w:rFonts w:cs="Times New Roman"/>
              </w:rPr>
              <w:t xml:space="preserve">restoration </w:t>
            </w:r>
            <w:r w:rsidR="00B56B18">
              <w:rPr>
                <w:rFonts w:cs="Times New Roman"/>
              </w:rPr>
              <w:t xml:space="preserve">is </w:t>
            </w:r>
            <w:r w:rsidRPr="007F48CF">
              <w:rPr>
                <w:rFonts w:cs="Times New Roman"/>
              </w:rPr>
              <w:t>described in UC6a</w:t>
            </w:r>
          </w:p>
        </w:tc>
      </w:tr>
    </w:tbl>
    <w:p w14:paraId="3A2C53E7" w14:textId="3C650BFF" w:rsidR="002D551F" w:rsidRPr="001D4528" w:rsidRDefault="00C86A86" w:rsidP="001D4528">
      <w:pPr>
        <w:pStyle w:val="Heading4"/>
        <w:rPr>
          <w:rFonts w:cs="Times New Roman"/>
        </w:rPr>
      </w:pPr>
      <w:bookmarkStart w:id="648" w:name="_Toc89432174"/>
      <w:r>
        <w:rPr>
          <w:rFonts w:cs="Times New Roman"/>
        </w:rPr>
        <w:t>Relevant Parameters</w:t>
      </w:r>
      <w:bookmarkEnd w:id="648"/>
    </w:p>
    <w:p w14:paraId="519B922B" w14:textId="22BCEA8B" w:rsidR="002D551F" w:rsidRPr="00EE4587" w:rsidRDefault="0057317A" w:rsidP="00661FB9">
      <w:pPr>
        <w:rPr>
          <w:rFonts w:cs="Times New Roman"/>
          <w:sz w:val="24"/>
        </w:rPr>
      </w:pPr>
      <w:r w:rsidRPr="00EE4587">
        <w:rPr>
          <w:rFonts w:cs="Times New Roman"/>
          <w:sz w:val="24"/>
        </w:rPr>
        <w:fldChar w:fldCharType="begin"/>
      </w:r>
      <w:r w:rsidRPr="00EE4587">
        <w:rPr>
          <w:rFonts w:cs="Times New Roman"/>
          <w:sz w:val="24"/>
        </w:rPr>
        <w:instrText xml:space="preserve"> REF _Ref16007997 \h </w:instrText>
      </w:r>
      <w:r w:rsidR="00EE4587" w:rsidRPr="00EE4587">
        <w:rPr>
          <w:rFonts w:cs="Times New Roman"/>
          <w:sz w:val="24"/>
        </w:rPr>
        <w:instrText xml:space="preserve"> \* MERGEFORMAT </w:instrText>
      </w:r>
      <w:r w:rsidRPr="00EE4587">
        <w:rPr>
          <w:rFonts w:cs="Times New Roman"/>
          <w:sz w:val="24"/>
        </w:rPr>
      </w:r>
      <w:r w:rsidRPr="00EE4587">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63</w:t>
      </w:r>
      <w:r w:rsidRPr="00EE4587">
        <w:rPr>
          <w:rFonts w:cs="Times New Roman"/>
          <w:sz w:val="24"/>
        </w:rPr>
        <w:fldChar w:fldCharType="end"/>
      </w:r>
      <w:r w:rsidRPr="00EE4587">
        <w:rPr>
          <w:rFonts w:cs="Times New Roman"/>
          <w:sz w:val="24"/>
        </w:rPr>
        <w:t xml:space="preserve"> </w:t>
      </w:r>
      <w:r w:rsidR="002D551F" w:rsidRPr="00EE4587">
        <w:rPr>
          <w:rFonts w:cs="Times New Roman"/>
          <w:sz w:val="24"/>
        </w:rPr>
        <w:t xml:space="preserve">complements the information included in the Use Case 5b definitions, with the Connectivity-Service, Connectivity-Service-End-Points, Connections and Switch-control, </w:t>
      </w:r>
      <w:r w:rsidR="00B85842">
        <w:rPr>
          <w:rFonts w:cs="Times New Roman"/>
          <w:sz w:val="24"/>
        </w:rPr>
        <w:t>parameters</w:t>
      </w:r>
      <w:r w:rsidR="002D551F" w:rsidRPr="00EE4587">
        <w:rPr>
          <w:rFonts w:cs="Times New Roman"/>
          <w:sz w:val="24"/>
        </w:rPr>
        <w:t xml:space="preserve"> required to implement this use case.</w:t>
      </w:r>
    </w:p>
    <w:p w14:paraId="4ECC9C4C" w14:textId="5D4FAAE9" w:rsidR="0057317A" w:rsidRPr="0057317A" w:rsidRDefault="0057317A" w:rsidP="0057317A">
      <w:pPr>
        <w:pStyle w:val="Caption"/>
        <w:keepNext/>
        <w:rPr>
          <w:rFonts w:cs="Times New Roman"/>
        </w:rPr>
      </w:pPr>
      <w:r w:rsidRPr="00661FB9">
        <w:rPr>
          <w:rFonts w:cs="Times New Roman"/>
        </w:rPr>
        <w:t> </w:t>
      </w:r>
      <w:bookmarkStart w:id="649" w:name="_Ref16007997"/>
      <w:bookmarkStart w:id="650" w:name="_Toc89432337"/>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63</w:t>
      </w:r>
      <w:r w:rsidRPr="008D7A82">
        <w:rPr>
          <w:rFonts w:cs="Times New Roman"/>
        </w:rPr>
        <w:fldChar w:fldCharType="end"/>
      </w:r>
      <w:bookmarkEnd w:id="649"/>
      <w:r w:rsidRPr="008D7A82">
        <w:rPr>
          <w:rFonts w:cs="Times New Roman"/>
        </w:rPr>
        <w:t>:</w:t>
      </w:r>
      <w:r w:rsidRPr="008D7A82">
        <w:rPr>
          <w:rFonts w:cs="Times New Roman" w:hint="eastAsia"/>
        </w:rPr>
        <w:t xml:space="preserve"> </w:t>
      </w:r>
      <w:r w:rsidRPr="008D7A82">
        <w:rPr>
          <w:rFonts w:cs="Times New Roman"/>
        </w:rPr>
        <w:t xml:space="preserve">Connectivity-service </w:t>
      </w:r>
      <w:r w:rsidR="00B85842">
        <w:rPr>
          <w:rFonts w:cs="Times New Roman"/>
        </w:rPr>
        <w:t>parameters</w:t>
      </w:r>
      <w:r w:rsidRPr="008D7A82">
        <w:rPr>
          <w:rFonts w:cs="Times New Roman"/>
        </w:rPr>
        <w:t xml:space="preserve"> for UC</w:t>
      </w:r>
      <w:r>
        <w:rPr>
          <w:rFonts w:cs="Times New Roman"/>
        </w:rPr>
        <w:t>7</w:t>
      </w:r>
      <w:r w:rsidRPr="008D7A82">
        <w:rPr>
          <w:rFonts w:cs="Times New Roman"/>
        </w:rPr>
        <w:t>a.</w:t>
      </w:r>
      <w:bookmarkEnd w:id="65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20686F" w14:paraId="765D39D0" w14:textId="77777777" w:rsidTr="00B85842">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6454C4E1" w:rsidR="00B85842" w:rsidRPr="00B85842" w:rsidRDefault="00B85842" w:rsidP="00B85842">
            <w:pPr>
              <w:rPr>
                <w:szCs w:val="22"/>
                <w:lang w:eastAsia="en-US"/>
              </w:rPr>
            </w:pPr>
            <w:r w:rsidRPr="00B85842">
              <w:rPr>
                <w:szCs w:val="22"/>
                <w:lang w:eastAsia="en-US"/>
              </w:rPr>
              <w:t>connectivity-service</w:t>
            </w:r>
          </w:p>
        </w:tc>
        <w:tc>
          <w:tcPr>
            <w:tcW w:w="8510" w:type="dxa"/>
            <w:gridSpan w:val="4"/>
          </w:tcPr>
          <w:p w14:paraId="475DD911" w14:textId="2311D577" w:rsidR="00B85842" w:rsidRPr="00B85842" w:rsidRDefault="00B85842" w:rsidP="00B85842">
            <w:pPr>
              <w:rPr>
                <w:szCs w:val="22"/>
                <w:lang w:eastAsia="en-US"/>
              </w:rPr>
            </w:pPr>
            <w:r w:rsidRPr="00B85842">
              <w:rPr>
                <w:szCs w:val="22"/>
                <w:lang w:eastAsia="en-US"/>
              </w:rPr>
              <w:t>/tapi-common:context/tapi-connectivity:connectivity-context/connectivity-service</w:t>
            </w:r>
          </w:p>
        </w:tc>
      </w:tr>
      <w:tr w:rsidR="00EE4587" w:rsidRPr="0020686F" w14:paraId="5DBA0247" w14:textId="77777777" w:rsidTr="00B85842">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3A404F" w:rsidRDefault="00EE4587" w:rsidP="00AB1AD8">
            <w:pPr>
              <w:rPr>
                <w:b/>
                <w:szCs w:val="22"/>
                <w:lang w:eastAsia="en-US"/>
              </w:rPr>
            </w:pPr>
            <w:r w:rsidRPr="003A404F">
              <w:rPr>
                <w:b/>
                <w:szCs w:val="22"/>
                <w:lang w:eastAsia="en-US"/>
              </w:rPr>
              <w:t>Attribute</w:t>
            </w:r>
          </w:p>
        </w:tc>
        <w:tc>
          <w:tcPr>
            <w:tcW w:w="4252" w:type="dxa"/>
          </w:tcPr>
          <w:p w14:paraId="1DE5522E" w14:textId="77777777" w:rsidR="00EE4587" w:rsidRPr="003A404F" w:rsidRDefault="00EE4587" w:rsidP="00AB1AD8">
            <w:pPr>
              <w:rPr>
                <w:b/>
                <w:szCs w:val="22"/>
                <w:lang w:eastAsia="en-US"/>
              </w:rPr>
            </w:pPr>
            <w:r w:rsidRPr="003A404F">
              <w:rPr>
                <w:b/>
                <w:szCs w:val="22"/>
                <w:lang w:eastAsia="en-US"/>
              </w:rPr>
              <w:t>Allowed Values/Format</w:t>
            </w:r>
          </w:p>
        </w:tc>
        <w:tc>
          <w:tcPr>
            <w:tcW w:w="709" w:type="dxa"/>
          </w:tcPr>
          <w:p w14:paraId="018E79F1" w14:textId="77777777" w:rsidR="00EE4587" w:rsidRPr="003A404F" w:rsidRDefault="00EE4587" w:rsidP="00AB1AD8">
            <w:pPr>
              <w:rPr>
                <w:b/>
                <w:szCs w:val="22"/>
                <w:lang w:eastAsia="en-US"/>
              </w:rPr>
            </w:pPr>
            <w:r w:rsidRPr="003A404F">
              <w:rPr>
                <w:b/>
                <w:szCs w:val="22"/>
                <w:lang w:eastAsia="en-US"/>
              </w:rPr>
              <w:t>Mod</w:t>
            </w:r>
          </w:p>
        </w:tc>
        <w:tc>
          <w:tcPr>
            <w:tcW w:w="709" w:type="dxa"/>
          </w:tcPr>
          <w:p w14:paraId="51E8D41D" w14:textId="77777777" w:rsidR="00EE4587" w:rsidRPr="003A404F" w:rsidRDefault="00EE4587" w:rsidP="00AB1AD8">
            <w:pPr>
              <w:rPr>
                <w:b/>
                <w:szCs w:val="22"/>
                <w:lang w:eastAsia="en-US"/>
              </w:rPr>
            </w:pPr>
            <w:r w:rsidRPr="003A404F">
              <w:rPr>
                <w:b/>
                <w:szCs w:val="22"/>
                <w:lang w:eastAsia="en-US"/>
              </w:rPr>
              <w:t>Sup</w:t>
            </w:r>
          </w:p>
        </w:tc>
        <w:tc>
          <w:tcPr>
            <w:tcW w:w="2840" w:type="dxa"/>
          </w:tcPr>
          <w:p w14:paraId="6C1E33E6" w14:textId="77777777" w:rsidR="00EE4587" w:rsidRPr="003A404F" w:rsidRDefault="00EE4587" w:rsidP="00AB1AD8">
            <w:pPr>
              <w:rPr>
                <w:b/>
                <w:szCs w:val="22"/>
                <w:lang w:eastAsia="en-US"/>
              </w:rPr>
            </w:pPr>
            <w:r w:rsidRPr="003A404F">
              <w:rPr>
                <w:b/>
                <w:szCs w:val="22"/>
                <w:lang w:eastAsia="en-US"/>
              </w:rPr>
              <w:t>Notes</w:t>
            </w:r>
          </w:p>
        </w:tc>
      </w:tr>
      <w:tr w:rsidR="00EE4587" w:rsidRPr="0020686F" w14:paraId="244CA963" w14:textId="77777777" w:rsidTr="00B85842">
        <w:tc>
          <w:tcPr>
            <w:tcW w:w="1980" w:type="dxa"/>
          </w:tcPr>
          <w:p w14:paraId="43F64438" w14:textId="60F5E74B" w:rsidR="00EE4587" w:rsidRPr="003A404F" w:rsidRDefault="00EE4587" w:rsidP="00AB1AD8">
            <w:pPr>
              <w:rPr>
                <w:szCs w:val="22"/>
                <w:lang w:eastAsia="en-US"/>
              </w:rPr>
            </w:pPr>
            <w:r w:rsidRPr="003A404F">
              <w:rPr>
                <w:szCs w:val="22"/>
                <w:lang w:eastAsia="en-US"/>
              </w:rPr>
              <w:t>resilience-type</w:t>
            </w:r>
          </w:p>
        </w:tc>
        <w:tc>
          <w:tcPr>
            <w:tcW w:w="4252" w:type="dxa"/>
          </w:tcPr>
          <w:p w14:paraId="3C56C18D" w14:textId="77777777" w:rsidR="00B85842" w:rsidRDefault="00EE4587" w:rsidP="00AB1AD8">
            <w:pPr>
              <w:rPr>
                <w:szCs w:val="22"/>
                <w:lang w:eastAsia="en-US"/>
              </w:rPr>
            </w:pPr>
            <w:r w:rsidRPr="003A404F">
              <w:rPr>
                <w:szCs w:val="22"/>
                <w:lang w:eastAsia="en-US"/>
              </w:rPr>
              <w:t>"</w:t>
            </w:r>
            <w:r w:rsidRPr="003A404F">
              <w:rPr>
                <w:b/>
                <w:szCs w:val="22"/>
                <w:lang w:eastAsia="en-US"/>
              </w:rPr>
              <w:t>protection-type</w:t>
            </w:r>
            <w:r w:rsidRPr="003A404F">
              <w:rPr>
                <w:szCs w:val="22"/>
                <w:lang w:eastAsia="en-US"/>
              </w:rPr>
              <w:t>":</w:t>
            </w:r>
          </w:p>
          <w:p w14:paraId="59A3FDCC" w14:textId="16B1C171" w:rsidR="00EE4587" w:rsidRPr="003A404F" w:rsidRDefault="00B85842" w:rsidP="00AB1AD8">
            <w:pPr>
              <w:rPr>
                <w:szCs w:val="22"/>
                <w:lang w:eastAsia="en-US"/>
              </w:rPr>
            </w:pPr>
            <w:r>
              <w:rPr>
                <w:szCs w:val="22"/>
              </w:rPr>
              <w:t>"</w:t>
            </w:r>
            <w:r w:rsidR="00EE4587" w:rsidRPr="003A404F">
              <w:rPr>
                <w:szCs w:val="22"/>
                <w:lang w:eastAsia="en-US"/>
              </w:rPr>
              <w:t>ONE_PLUS_ONE_PROTECTION_WITH_DYNAMIC_RESTORATION</w:t>
            </w:r>
            <w:r>
              <w:rPr>
                <w:szCs w:val="22"/>
                <w:lang w:eastAsia="en-US"/>
              </w:rPr>
              <w:t>"</w:t>
            </w:r>
          </w:p>
        </w:tc>
        <w:tc>
          <w:tcPr>
            <w:tcW w:w="709" w:type="dxa"/>
          </w:tcPr>
          <w:p w14:paraId="034C52B4" w14:textId="77777777" w:rsidR="00EE4587" w:rsidRPr="003A404F" w:rsidRDefault="00EE4587" w:rsidP="00AB1AD8">
            <w:pPr>
              <w:rPr>
                <w:szCs w:val="22"/>
                <w:lang w:eastAsia="en-US"/>
              </w:rPr>
            </w:pPr>
            <w:r w:rsidRPr="003A404F">
              <w:rPr>
                <w:szCs w:val="22"/>
                <w:lang w:eastAsia="en-US"/>
              </w:rPr>
              <w:t>RW</w:t>
            </w:r>
          </w:p>
        </w:tc>
        <w:tc>
          <w:tcPr>
            <w:tcW w:w="709" w:type="dxa"/>
          </w:tcPr>
          <w:p w14:paraId="220D83D5" w14:textId="77777777" w:rsidR="00EE4587" w:rsidRPr="003A404F" w:rsidRDefault="00EE4587" w:rsidP="00AB1AD8">
            <w:pPr>
              <w:rPr>
                <w:szCs w:val="22"/>
                <w:lang w:eastAsia="en-US"/>
              </w:rPr>
            </w:pPr>
            <w:r w:rsidRPr="003A404F">
              <w:rPr>
                <w:szCs w:val="22"/>
                <w:lang w:eastAsia="en-US"/>
              </w:rPr>
              <w:t>M</w:t>
            </w:r>
          </w:p>
        </w:tc>
        <w:tc>
          <w:tcPr>
            <w:tcW w:w="2840" w:type="dxa"/>
          </w:tcPr>
          <w:p w14:paraId="7B873DF2" w14:textId="77777777" w:rsidR="00EE4587" w:rsidRPr="003A404F" w:rsidRDefault="00EE4587"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0E606D45" w14:textId="77777777" w:rsidR="00EE4587" w:rsidRPr="0020686F" w:rsidRDefault="00EE4587" w:rsidP="00EE4587">
            <w:pPr>
              <w:contextualSpacing/>
              <w:rPr>
                <w:sz w:val="20"/>
                <w:szCs w:val="20"/>
                <w:lang w:eastAsia="en-US"/>
              </w:rPr>
            </w:pPr>
          </w:p>
        </w:tc>
      </w:tr>
      <w:tr w:rsidR="00EE4587" w:rsidRPr="0020686F" w14:paraId="61F82CCF" w14:textId="77777777" w:rsidTr="00B85842">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77777777" w:rsidR="00EE4587" w:rsidRPr="003A404F" w:rsidRDefault="00EE4587" w:rsidP="00AB1AD8">
            <w:pPr>
              <w:rPr>
                <w:szCs w:val="22"/>
              </w:rPr>
            </w:pPr>
            <w:r w:rsidRPr="003A404F">
              <w:rPr>
                <w:szCs w:val="22"/>
              </w:rPr>
              <w:t>preferred-restoration-layer</w:t>
            </w:r>
          </w:p>
        </w:tc>
        <w:tc>
          <w:tcPr>
            <w:tcW w:w="4252" w:type="dxa"/>
          </w:tcPr>
          <w:p w14:paraId="172765C7" w14:textId="77777777" w:rsidR="00B85842" w:rsidRDefault="007F07C4" w:rsidP="00AB1AD8">
            <w:pPr>
              <w:rPr>
                <w:szCs w:val="22"/>
              </w:rPr>
            </w:pPr>
            <w:r>
              <w:rPr>
                <w:szCs w:val="22"/>
              </w:rPr>
              <w:t>One of</w:t>
            </w:r>
            <w:r w:rsidR="00B85842">
              <w:rPr>
                <w:szCs w:val="22"/>
              </w:rPr>
              <w:t xml:space="preserve">: </w:t>
            </w:r>
            <w:r>
              <w:rPr>
                <w:szCs w:val="22"/>
              </w:rPr>
              <w:t xml:space="preserve"> </w:t>
            </w:r>
            <w:r w:rsidR="00EE4587" w:rsidRPr="003A404F">
              <w:rPr>
                <w:szCs w:val="22"/>
              </w:rPr>
              <w:t>[</w:t>
            </w:r>
          </w:p>
          <w:p w14:paraId="3FE7D77C" w14:textId="48D56DAB" w:rsidR="00EE4587" w:rsidRPr="003A404F" w:rsidRDefault="00EE4587" w:rsidP="00AB1AD8">
            <w:pPr>
              <w:rPr>
                <w:szCs w:val="22"/>
              </w:rPr>
            </w:pPr>
            <w:r w:rsidRPr="003A404F">
              <w:rPr>
                <w:szCs w:val="22"/>
              </w:rPr>
              <w:t>ODU, PHOTONIC_MEDIA</w:t>
            </w:r>
            <w:r w:rsidR="006506BF">
              <w:rPr>
                <w:szCs w:val="22"/>
              </w:rPr>
              <w:t xml:space="preserve"> </w:t>
            </w:r>
            <w:r w:rsidRPr="003A404F">
              <w:rPr>
                <w:szCs w:val="22"/>
              </w:rPr>
              <w:t>]</w:t>
            </w:r>
          </w:p>
        </w:tc>
        <w:tc>
          <w:tcPr>
            <w:tcW w:w="709" w:type="dxa"/>
          </w:tcPr>
          <w:p w14:paraId="3C427522" w14:textId="77777777" w:rsidR="00EE4587" w:rsidRPr="003A404F" w:rsidRDefault="00EE4587" w:rsidP="00AB1AD8">
            <w:pPr>
              <w:rPr>
                <w:szCs w:val="22"/>
              </w:rPr>
            </w:pPr>
            <w:r w:rsidRPr="003A404F">
              <w:rPr>
                <w:szCs w:val="22"/>
                <w:lang w:eastAsia="en-US"/>
              </w:rPr>
              <w:t>RW</w:t>
            </w:r>
          </w:p>
        </w:tc>
        <w:tc>
          <w:tcPr>
            <w:tcW w:w="709" w:type="dxa"/>
          </w:tcPr>
          <w:p w14:paraId="5C945EF5" w14:textId="77777777" w:rsidR="00EE4587" w:rsidRPr="003A404F" w:rsidRDefault="00EE4587" w:rsidP="00AB1AD8">
            <w:pPr>
              <w:rPr>
                <w:szCs w:val="22"/>
              </w:rPr>
            </w:pPr>
            <w:r w:rsidRPr="003A404F">
              <w:rPr>
                <w:szCs w:val="22"/>
                <w:lang w:eastAsia="en-US"/>
              </w:rPr>
              <w:t>M</w:t>
            </w:r>
          </w:p>
        </w:tc>
        <w:tc>
          <w:tcPr>
            <w:tcW w:w="2840" w:type="dxa"/>
          </w:tcPr>
          <w:p w14:paraId="430BD364" w14:textId="77777777" w:rsidR="00EE4587" w:rsidRPr="003A404F" w:rsidRDefault="00EE4587"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37B97CDE" w14:textId="77777777" w:rsidR="00EE4587" w:rsidRPr="0020686F" w:rsidRDefault="00EE4587" w:rsidP="00EE4587">
            <w:pPr>
              <w:ind w:left="144"/>
              <w:contextualSpacing/>
              <w:rPr>
                <w:sz w:val="20"/>
                <w:szCs w:val="20"/>
                <w:lang w:eastAsia="en-US"/>
              </w:rPr>
            </w:pPr>
          </w:p>
        </w:tc>
      </w:tr>
      <w:tr w:rsidR="00306809" w:rsidRPr="0020686F" w14:paraId="7507E647" w14:textId="77777777" w:rsidTr="00B85842">
        <w:tc>
          <w:tcPr>
            <w:tcW w:w="1980" w:type="dxa"/>
          </w:tcPr>
          <w:p w14:paraId="062213D8" w14:textId="77777777" w:rsidR="00306809" w:rsidRPr="003A404F" w:rsidRDefault="00306809" w:rsidP="00306809">
            <w:pPr>
              <w:rPr>
                <w:szCs w:val="22"/>
              </w:rPr>
            </w:pPr>
            <w:r w:rsidRPr="003A404F">
              <w:rPr>
                <w:szCs w:val="22"/>
              </w:rPr>
              <w:t>hold-off-time</w:t>
            </w:r>
          </w:p>
        </w:tc>
        <w:tc>
          <w:tcPr>
            <w:tcW w:w="4252" w:type="dxa"/>
          </w:tcPr>
          <w:p w14:paraId="645FFA5E" w14:textId="77777777" w:rsidR="00306809" w:rsidRPr="003A404F" w:rsidRDefault="00306809" w:rsidP="00306809">
            <w:pPr>
              <w:rPr>
                <w:szCs w:val="22"/>
              </w:rPr>
            </w:pPr>
            <w:r w:rsidRPr="003A404F">
              <w:rPr>
                <w:szCs w:val="22"/>
              </w:rPr>
              <w:t>"[0-9]{4}"</w:t>
            </w:r>
          </w:p>
        </w:tc>
        <w:tc>
          <w:tcPr>
            <w:tcW w:w="709" w:type="dxa"/>
          </w:tcPr>
          <w:p w14:paraId="5114CB21" w14:textId="77777777" w:rsidR="00306809" w:rsidRPr="003A404F" w:rsidRDefault="00306809" w:rsidP="00306809">
            <w:pPr>
              <w:rPr>
                <w:szCs w:val="22"/>
              </w:rPr>
            </w:pPr>
            <w:r w:rsidRPr="003A404F">
              <w:rPr>
                <w:szCs w:val="22"/>
                <w:lang w:eastAsia="en-US"/>
              </w:rPr>
              <w:t>RW</w:t>
            </w:r>
          </w:p>
        </w:tc>
        <w:tc>
          <w:tcPr>
            <w:tcW w:w="709" w:type="dxa"/>
          </w:tcPr>
          <w:p w14:paraId="25C188CE" w14:textId="77777777" w:rsidR="00306809" w:rsidRPr="003A404F" w:rsidRDefault="00306809" w:rsidP="00306809">
            <w:pPr>
              <w:rPr>
                <w:szCs w:val="22"/>
              </w:rPr>
            </w:pPr>
            <w:r w:rsidRPr="003A404F">
              <w:rPr>
                <w:szCs w:val="22"/>
              </w:rPr>
              <w:t>O</w:t>
            </w:r>
          </w:p>
        </w:tc>
        <w:tc>
          <w:tcPr>
            <w:tcW w:w="2840" w:type="dxa"/>
          </w:tcPr>
          <w:p w14:paraId="0CAA1C2F" w14:textId="48EEEE0B" w:rsidR="00306809" w:rsidRPr="003A404F" w:rsidRDefault="00306809" w:rsidP="00306809">
            <w:pPr>
              <w:numPr>
                <w:ilvl w:val="0"/>
                <w:numId w:val="12"/>
              </w:numPr>
              <w:spacing w:after="0"/>
              <w:ind w:left="144" w:hanging="144"/>
              <w:contextualSpacing/>
              <w:rPr>
                <w:szCs w:val="22"/>
                <w:lang w:eastAsia="en-US"/>
              </w:rPr>
            </w:pPr>
            <w:r w:rsidRPr="00481531">
              <w:rPr>
                <w:szCs w:val="22"/>
                <w:lang w:eastAsia="en-US"/>
              </w:rPr>
              <w:t xml:space="preserve">Provided by </w:t>
            </w:r>
            <w:r w:rsidRPr="00481531">
              <w:rPr>
                <w:i/>
                <w:iCs/>
                <w:szCs w:val="22"/>
                <w:lang w:eastAsia="en-US"/>
              </w:rPr>
              <w:t>tapi-client</w:t>
            </w:r>
            <w:r w:rsidRPr="00481531">
              <w:rPr>
                <w:szCs w:val="22"/>
                <w:lang w:eastAsia="en-US"/>
              </w:rPr>
              <w:t xml:space="preserve"> </w:t>
            </w:r>
          </w:p>
        </w:tc>
      </w:tr>
      <w:tr w:rsidR="00306809" w:rsidRPr="0020686F" w14:paraId="45B83D50" w14:textId="77777777" w:rsidTr="00B85842">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3A404F" w:rsidRDefault="00306809" w:rsidP="00306809">
            <w:pPr>
              <w:rPr>
                <w:szCs w:val="22"/>
              </w:rPr>
            </w:pPr>
            <w:r w:rsidRPr="003A404F">
              <w:rPr>
                <w:szCs w:val="22"/>
              </w:rPr>
              <w:t>max-switch-times</w:t>
            </w:r>
          </w:p>
        </w:tc>
        <w:tc>
          <w:tcPr>
            <w:tcW w:w="4252" w:type="dxa"/>
          </w:tcPr>
          <w:p w14:paraId="018F52F6" w14:textId="77777777" w:rsidR="00306809" w:rsidRPr="003A404F" w:rsidRDefault="00306809" w:rsidP="00306809">
            <w:pPr>
              <w:rPr>
                <w:szCs w:val="22"/>
              </w:rPr>
            </w:pPr>
            <w:r w:rsidRPr="003A404F">
              <w:rPr>
                <w:szCs w:val="22"/>
              </w:rPr>
              <w:t>"[0-9]{2}"</w:t>
            </w:r>
          </w:p>
        </w:tc>
        <w:tc>
          <w:tcPr>
            <w:tcW w:w="709" w:type="dxa"/>
          </w:tcPr>
          <w:p w14:paraId="726E6089" w14:textId="77777777" w:rsidR="00306809" w:rsidRPr="003A404F" w:rsidRDefault="00306809" w:rsidP="00306809">
            <w:pPr>
              <w:rPr>
                <w:szCs w:val="22"/>
              </w:rPr>
            </w:pPr>
            <w:r w:rsidRPr="003A404F">
              <w:rPr>
                <w:szCs w:val="22"/>
                <w:lang w:eastAsia="en-US"/>
              </w:rPr>
              <w:t>RW</w:t>
            </w:r>
          </w:p>
        </w:tc>
        <w:tc>
          <w:tcPr>
            <w:tcW w:w="709" w:type="dxa"/>
          </w:tcPr>
          <w:p w14:paraId="0F7A5851" w14:textId="77777777" w:rsidR="00306809" w:rsidRPr="003A404F" w:rsidRDefault="00306809" w:rsidP="00306809">
            <w:pPr>
              <w:rPr>
                <w:szCs w:val="22"/>
              </w:rPr>
            </w:pPr>
            <w:r w:rsidRPr="003A404F">
              <w:rPr>
                <w:szCs w:val="22"/>
              </w:rPr>
              <w:t>O</w:t>
            </w:r>
          </w:p>
        </w:tc>
        <w:tc>
          <w:tcPr>
            <w:tcW w:w="2840" w:type="dxa"/>
          </w:tcPr>
          <w:p w14:paraId="639AD3B2" w14:textId="6C73075C" w:rsidR="00306809" w:rsidRPr="003A404F" w:rsidRDefault="00306809" w:rsidP="00306809">
            <w:pPr>
              <w:numPr>
                <w:ilvl w:val="0"/>
                <w:numId w:val="12"/>
              </w:numPr>
              <w:spacing w:after="0"/>
              <w:ind w:left="144" w:hanging="144"/>
              <w:contextualSpacing/>
              <w:rPr>
                <w:szCs w:val="22"/>
                <w:lang w:eastAsia="en-US"/>
              </w:rPr>
            </w:pPr>
            <w:r w:rsidRPr="00481531">
              <w:rPr>
                <w:szCs w:val="22"/>
                <w:lang w:eastAsia="en-US"/>
              </w:rPr>
              <w:t xml:space="preserve">Provided by </w:t>
            </w:r>
            <w:r w:rsidRPr="00481531">
              <w:rPr>
                <w:i/>
                <w:iCs/>
                <w:szCs w:val="22"/>
                <w:lang w:eastAsia="en-US"/>
              </w:rPr>
              <w:t>tapi-client</w:t>
            </w:r>
            <w:r w:rsidRPr="00481531">
              <w:rPr>
                <w:szCs w:val="22"/>
                <w:lang w:eastAsia="en-US"/>
              </w:rPr>
              <w:t xml:space="preserve"> </w:t>
            </w:r>
          </w:p>
        </w:tc>
      </w:tr>
      <w:tr w:rsidR="00306809" w:rsidRPr="0020686F" w14:paraId="01E7AA70" w14:textId="77777777" w:rsidTr="00B85842">
        <w:tc>
          <w:tcPr>
            <w:tcW w:w="1980" w:type="dxa"/>
          </w:tcPr>
          <w:p w14:paraId="4815043F" w14:textId="77777777" w:rsidR="00306809" w:rsidRPr="003A404F" w:rsidRDefault="00306809" w:rsidP="00306809">
            <w:pPr>
              <w:rPr>
                <w:szCs w:val="22"/>
              </w:rPr>
            </w:pPr>
            <w:r w:rsidRPr="003A404F">
              <w:rPr>
                <w:szCs w:val="22"/>
              </w:rPr>
              <w:t>is-coordinated-switching-both-ends</w:t>
            </w:r>
          </w:p>
        </w:tc>
        <w:tc>
          <w:tcPr>
            <w:tcW w:w="4252" w:type="dxa"/>
          </w:tcPr>
          <w:p w14:paraId="6950CB16" w14:textId="77777777" w:rsidR="00306809" w:rsidRPr="003A404F" w:rsidRDefault="00306809" w:rsidP="00306809">
            <w:pPr>
              <w:rPr>
                <w:szCs w:val="22"/>
              </w:rPr>
            </w:pPr>
            <w:r w:rsidRPr="003A404F">
              <w:rPr>
                <w:szCs w:val="22"/>
              </w:rPr>
              <w:t>[true, false]</w:t>
            </w:r>
          </w:p>
        </w:tc>
        <w:tc>
          <w:tcPr>
            <w:tcW w:w="709" w:type="dxa"/>
          </w:tcPr>
          <w:p w14:paraId="5B8C01E7" w14:textId="77777777" w:rsidR="00306809" w:rsidRPr="003A404F" w:rsidRDefault="00306809" w:rsidP="00306809">
            <w:pPr>
              <w:rPr>
                <w:szCs w:val="22"/>
              </w:rPr>
            </w:pPr>
            <w:r w:rsidRPr="003A404F">
              <w:rPr>
                <w:szCs w:val="22"/>
                <w:lang w:eastAsia="en-US"/>
              </w:rPr>
              <w:t>RW</w:t>
            </w:r>
          </w:p>
        </w:tc>
        <w:tc>
          <w:tcPr>
            <w:tcW w:w="709" w:type="dxa"/>
          </w:tcPr>
          <w:p w14:paraId="2531DEE0" w14:textId="77777777" w:rsidR="00306809" w:rsidRPr="003A404F" w:rsidRDefault="00306809" w:rsidP="00306809">
            <w:pPr>
              <w:rPr>
                <w:szCs w:val="22"/>
              </w:rPr>
            </w:pPr>
            <w:r w:rsidRPr="003A404F">
              <w:rPr>
                <w:szCs w:val="22"/>
              </w:rPr>
              <w:t>O</w:t>
            </w:r>
          </w:p>
        </w:tc>
        <w:tc>
          <w:tcPr>
            <w:tcW w:w="2840" w:type="dxa"/>
          </w:tcPr>
          <w:p w14:paraId="053FF6B1" w14:textId="3506DFC7" w:rsidR="00306809" w:rsidRPr="003A404F" w:rsidRDefault="00306809" w:rsidP="00306809">
            <w:pPr>
              <w:numPr>
                <w:ilvl w:val="0"/>
                <w:numId w:val="12"/>
              </w:numPr>
              <w:spacing w:after="0"/>
              <w:ind w:left="144" w:hanging="144"/>
              <w:contextualSpacing/>
              <w:rPr>
                <w:szCs w:val="22"/>
                <w:lang w:eastAsia="en-US"/>
              </w:rPr>
            </w:pPr>
            <w:r w:rsidRPr="00481531">
              <w:rPr>
                <w:szCs w:val="22"/>
                <w:lang w:eastAsia="en-US"/>
              </w:rPr>
              <w:t xml:space="preserve">Provided by </w:t>
            </w:r>
            <w:r w:rsidRPr="00481531">
              <w:rPr>
                <w:i/>
                <w:iCs/>
                <w:szCs w:val="22"/>
                <w:lang w:eastAsia="en-US"/>
              </w:rPr>
              <w:t>tapi-client</w:t>
            </w:r>
            <w:r w:rsidRPr="00481531">
              <w:rPr>
                <w:szCs w:val="22"/>
                <w:lang w:eastAsia="en-US"/>
              </w:rPr>
              <w:t xml:space="preserve"> </w:t>
            </w:r>
          </w:p>
        </w:tc>
      </w:tr>
      <w:tr w:rsidR="00306809" w:rsidRPr="0020686F" w14:paraId="20DB7F43" w14:textId="77777777" w:rsidTr="00B85842">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3A404F" w:rsidRDefault="00306809" w:rsidP="00306809">
            <w:pPr>
              <w:rPr>
                <w:szCs w:val="22"/>
              </w:rPr>
            </w:pPr>
            <w:r w:rsidRPr="003A404F">
              <w:rPr>
                <w:szCs w:val="22"/>
              </w:rPr>
              <w:t>is-lock-out</w:t>
            </w:r>
          </w:p>
        </w:tc>
        <w:tc>
          <w:tcPr>
            <w:tcW w:w="4252" w:type="dxa"/>
          </w:tcPr>
          <w:p w14:paraId="32AEA1E6" w14:textId="77777777" w:rsidR="00306809" w:rsidRPr="003A404F" w:rsidRDefault="00306809" w:rsidP="00306809">
            <w:pPr>
              <w:rPr>
                <w:szCs w:val="22"/>
              </w:rPr>
            </w:pPr>
            <w:r w:rsidRPr="003A404F">
              <w:rPr>
                <w:szCs w:val="22"/>
              </w:rPr>
              <w:t>[true, false]</w:t>
            </w:r>
          </w:p>
        </w:tc>
        <w:tc>
          <w:tcPr>
            <w:tcW w:w="709" w:type="dxa"/>
          </w:tcPr>
          <w:p w14:paraId="7085C3FA" w14:textId="77777777" w:rsidR="00306809" w:rsidRPr="003A404F" w:rsidRDefault="00306809" w:rsidP="00306809">
            <w:pPr>
              <w:rPr>
                <w:szCs w:val="22"/>
              </w:rPr>
            </w:pPr>
            <w:r w:rsidRPr="003A404F">
              <w:rPr>
                <w:szCs w:val="22"/>
                <w:lang w:eastAsia="en-US"/>
              </w:rPr>
              <w:t>RW</w:t>
            </w:r>
          </w:p>
        </w:tc>
        <w:tc>
          <w:tcPr>
            <w:tcW w:w="709" w:type="dxa"/>
          </w:tcPr>
          <w:p w14:paraId="56BC3C57" w14:textId="77777777" w:rsidR="00306809" w:rsidRPr="003A404F" w:rsidRDefault="00306809" w:rsidP="00306809">
            <w:pPr>
              <w:rPr>
                <w:szCs w:val="22"/>
              </w:rPr>
            </w:pPr>
            <w:r w:rsidRPr="003A404F">
              <w:rPr>
                <w:szCs w:val="22"/>
              </w:rPr>
              <w:t>O</w:t>
            </w:r>
          </w:p>
        </w:tc>
        <w:tc>
          <w:tcPr>
            <w:tcW w:w="2840" w:type="dxa"/>
          </w:tcPr>
          <w:p w14:paraId="0E63AC73" w14:textId="6439A77F" w:rsidR="00306809" w:rsidRPr="003A404F" w:rsidRDefault="00306809" w:rsidP="00306809">
            <w:pPr>
              <w:numPr>
                <w:ilvl w:val="0"/>
                <w:numId w:val="12"/>
              </w:numPr>
              <w:spacing w:after="0"/>
              <w:ind w:left="144" w:hanging="144"/>
              <w:contextualSpacing/>
              <w:rPr>
                <w:szCs w:val="22"/>
                <w:lang w:eastAsia="en-US"/>
              </w:rPr>
            </w:pPr>
            <w:r w:rsidRPr="00481531">
              <w:rPr>
                <w:szCs w:val="22"/>
                <w:lang w:eastAsia="en-US"/>
              </w:rPr>
              <w:t xml:space="preserve">Provided by </w:t>
            </w:r>
            <w:r w:rsidRPr="00481531">
              <w:rPr>
                <w:i/>
                <w:iCs/>
                <w:szCs w:val="22"/>
                <w:lang w:eastAsia="en-US"/>
              </w:rPr>
              <w:t>tapi-client</w:t>
            </w:r>
            <w:r w:rsidRPr="00481531">
              <w:rPr>
                <w:szCs w:val="22"/>
                <w:lang w:eastAsia="en-US"/>
              </w:rPr>
              <w:t xml:space="preserve"> </w:t>
            </w:r>
          </w:p>
        </w:tc>
      </w:tr>
      <w:tr w:rsidR="00306809" w:rsidRPr="0020686F" w14:paraId="7A1524B9" w14:textId="77777777" w:rsidTr="00B85842">
        <w:tc>
          <w:tcPr>
            <w:tcW w:w="1980" w:type="dxa"/>
          </w:tcPr>
          <w:p w14:paraId="1FADEBC2" w14:textId="77777777" w:rsidR="00306809" w:rsidRPr="003A404F" w:rsidRDefault="00306809" w:rsidP="00306809">
            <w:pPr>
              <w:rPr>
                <w:szCs w:val="22"/>
              </w:rPr>
            </w:pPr>
            <w:r w:rsidRPr="003A404F">
              <w:rPr>
                <w:szCs w:val="22"/>
              </w:rPr>
              <w:t>is-frozen</w:t>
            </w:r>
          </w:p>
        </w:tc>
        <w:tc>
          <w:tcPr>
            <w:tcW w:w="4252" w:type="dxa"/>
          </w:tcPr>
          <w:p w14:paraId="6E3A30B7" w14:textId="77777777" w:rsidR="00306809" w:rsidRPr="003A404F" w:rsidRDefault="00306809" w:rsidP="00306809">
            <w:pPr>
              <w:rPr>
                <w:szCs w:val="22"/>
              </w:rPr>
            </w:pPr>
            <w:r w:rsidRPr="003A404F">
              <w:rPr>
                <w:szCs w:val="22"/>
              </w:rPr>
              <w:t>[true, false]</w:t>
            </w:r>
          </w:p>
        </w:tc>
        <w:tc>
          <w:tcPr>
            <w:tcW w:w="709" w:type="dxa"/>
          </w:tcPr>
          <w:p w14:paraId="496BC202" w14:textId="77777777" w:rsidR="00306809" w:rsidRPr="003A404F" w:rsidRDefault="00306809" w:rsidP="00306809">
            <w:pPr>
              <w:rPr>
                <w:szCs w:val="22"/>
              </w:rPr>
            </w:pPr>
            <w:r w:rsidRPr="003A404F">
              <w:rPr>
                <w:szCs w:val="22"/>
                <w:lang w:eastAsia="en-US"/>
              </w:rPr>
              <w:t>RW</w:t>
            </w:r>
          </w:p>
        </w:tc>
        <w:tc>
          <w:tcPr>
            <w:tcW w:w="709" w:type="dxa"/>
          </w:tcPr>
          <w:p w14:paraId="45FEA55C" w14:textId="77777777" w:rsidR="00306809" w:rsidRPr="003A404F" w:rsidRDefault="00306809" w:rsidP="00306809">
            <w:pPr>
              <w:rPr>
                <w:szCs w:val="22"/>
              </w:rPr>
            </w:pPr>
            <w:r w:rsidRPr="003A404F">
              <w:rPr>
                <w:szCs w:val="22"/>
              </w:rPr>
              <w:t>O</w:t>
            </w:r>
          </w:p>
        </w:tc>
        <w:tc>
          <w:tcPr>
            <w:tcW w:w="2840" w:type="dxa"/>
          </w:tcPr>
          <w:p w14:paraId="551AA412" w14:textId="0FB2D6D8" w:rsidR="00306809" w:rsidRPr="003A404F" w:rsidRDefault="00306809" w:rsidP="00306809">
            <w:pPr>
              <w:numPr>
                <w:ilvl w:val="0"/>
                <w:numId w:val="12"/>
              </w:numPr>
              <w:spacing w:after="0"/>
              <w:ind w:left="144" w:hanging="144"/>
              <w:contextualSpacing/>
              <w:rPr>
                <w:szCs w:val="22"/>
                <w:lang w:eastAsia="en-US"/>
              </w:rPr>
            </w:pPr>
            <w:r w:rsidRPr="00481531">
              <w:rPr>
                <w:szCs w:val="22"/>
                <w:lang w:eastAsia="en-US"/>
              </w:rPr>
              <w:t xml:space="preserve">Provided by </w:t>
            </w:r>
            <w:r w:rsidRPr="00481531">
              <w:rPr>
                <w:i/>
                <w:iCs/>
                <w:szCs w:val="22"/>
                <w:lang w:eastAsia="en-US"/>
              </w:rPr>
              <w:t>tapi-client</w:t>
            </w:r>
            <w:r w:rsidRPr="00481531">
              <w:rPr>
                <w:szCs w:val="22"/>
                <w:lang w:eastAsia="en-US"/>
              </w:rPr>
              <w:t xml:space="preserve"> </w:t>
            </w:r>
          </w:p>
        </w:tc>
      </w:tr>
    </w:tbl>
    <w:p w14:paraId="6FA98DB3" w14:textId="1ABBB4D5" w:rsidR="00EE4587" w:rsidRPr="007346C5" w:rsidRDefault="00CB15B5" w:rsidP="007346C5">
      <w:pPr>
        <w:pStyle w:val="Heading3"/>
        <w:jc w:val="both"/>
        <w:rPr>
          <w:rFonts w:cs="Times New Roman"/>
        </w:rPr>
      </w:pPr>
      <w:bookmarkStart w:id="651" w:name="_Toc27419683"/>
      <w:bookmarkStart w:id="652" w:name="_Toc24128362"/>
      <w:bookmarkStart w:id="653" w:name="_Toc89432175"/>
      <w:bookmarkStart w:id="654" w:name="_Toc14454059"/>
      <w:bookmarkStart w:id="655" w:name="_Toc16163787"/>
      <w:r w:rsidRPr="007346C5">
        <w:rPr>
          <w:rFonts w:cs="Times New Roman"/>
        </w:rPr>
        <w:lastRenderedPageBreak/>
        <w:t>Use case 7b: Pre-Computed restoration policy and 1+1 prot</w:t>
      </w:r>
      <w:r w:rsidR="00486E19">
        <w:rPr>
          <w:rFonts w:cs="Times New Roman"/>
        </w:rPr>
        <w:t>.</w:t>
      </w:r>
      <w:r w:rsidRPr="007346C5">
        <w:rPr>
          <w:rFonts w:cs="Times New Roman"/>
        </w:rPr>
        <w:t xml:space="preserve"> of DSR/ODU unconstrained service prov.</w:t>
      </w:r>
      <w:bookmarkEnd w:id="651"/>
      <w:bookmarkEnd w:id="652"/>
      <w:bookmarkEnd w:id="653"/>
      <w:r w:rsidRPr="007346C5">
        <w:rPr>
          <w:rFonts w:cs="Times New Roman"/>
        </w:rPr>
        <w:t xml:space="preserve"> </w:t>
      </w:r>
    </w:p>
    <w:tbl>
      <w:tblPr>
        <w:tblStyle w:val="GridTable6Colorful-Accent5"/>
        <w:tblW w:w="10490" w:type="dxa"/>
        <w:tblLook w:val="04A0" w:firstRow="1" w:lastRow="0" w:firstColumn="1" w:lastColumn="0" w:noHBand="0" w:noVBand="1"/>
      </w:tblPr>
      <w:tblGrid>
        <w:gridCol w:w="2200"/>
        <w:gridCol w:w="8290"/>
      </w:tblGrid>
      <w:tr w:rsidR="00EE4587" w:rsidRPr="00C16A75" w14:paraId="722C9D25"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C16A75" w:rsidRDefault="00EE4587" w:rsidP="007F1E41">
            <w:pPr>
              <w:rPr>
                <w:rFonts w:cs="Times New Roman"/>
                <w:szCs w:val="20"/>
              </w:rPr>
            </w:pPr>
            <w:r w:rsidRPr="00C16A75">
              <w:rPr>
                <w:rFonts w:cs="Times New Roman"/>
                <w:szCs w:val="20"/>
              </w:rPr>
              <w:t>Number</w:t>
            </w:r>
          </w:p>
        </w:tc>
        <w:tc>
          <w:tcPr>
            <w:tcW w:w="8290" w:type="dxa"/>
          </w:tcPr>
          <w:p w14:paraId="69AB7822" w14:textId="12BE7B52" w:rsidR="00EE4587" w:rsidRPr="003A404F"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UC7</w:t>
            </w:r>
            <w:r w:rsidR="00DF71A6" w:rsidRPr="003A404F">
              <w:rPr>
                <w:rFonts w:cs="Times New Roman"/>
                <w:color w:val="000000"/>
                <w:szCs w:val="22"/>
                <w:lang w:eastAsia="en-US"/>
              </w:rPr>
              <w:t>b</w:t>
            </w:r>
          </w:p>
        </w:tc>
      </w:tr>
      <w:tr w:rsidR="00EE4587" w:rsidRPr="00C16A75" w14:paraId="51D359BA"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C16A75" w:rsidRDefault="00EE4587" w:rsidP="007F1E41">
            <w:pPr>
              <w:rPr>
                <w:rFonts w:cs="Times New Roman"/>
                <w:szCs w:val="20"/>
              </w:rPr>
            </w:pPr>
            <w:r w:rsidRPr="00C16A75">
              <w:rPr>
                <w:rFonts w:cs="Times New Roman"/>
                <w:szCs w:val="20"/>
              </w:rPr>
              <w:t>Name</w:t>
            </w:r>
          </w:p>
        </w:tc>
        <w:tc>
          <w:tcPr>
            <w:tcW w:w="8290" w:type="dxa"/>
          </w:tcPr>
          <w:p w14:paraId="67F8E0C2" w14:textId="67530A93" w:rsidR="00EE4587" w:rsidRPr="003A404F"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Pre-Computed restoration policy and 1+1 protection of DSR/ODU unconstrained service provisioning.</w:t>
            </w:r>
          </w:p>
        </w:tc>
      </w:tr>
      <w:tr w:rsidR="00EE4587" w:rsidRPr="00C16A75" w14:paraId="040C157B"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C16A75" w:rsidRDefault="00EE4587" w:rsidP="007F1E41">
            <w:pPr>
              <w:rPr>
                <w:rFonts w:cs="Times New Roman"/>
                <w:szCs w:val="20"/>
              </w:rPr>
            </w:pPr>
            <w:r w:rsidRPr="00C16A75">
              <w:rPr>
                <w:rFonts w:cs="Times New Roman"/>
                <w:szCs w:val="20"/>
              </w:rPr>
              <w:t>Technologies involved</w:t>
            </w:r>
          </w:p>
        </w:tc>
        <w:tc>
          <w:tcPr>
            <w:tcW w:w="8290" w:type="dxa"/>
          </w:tcPr>
          <w:p w14:paraId="34BE4FE7" w14:textId="77777777" w:rsidR="00EE4587" w:rsidRPr="00C16A75"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Optical</w:t>
            </w:r>
          </w:p>
        </w:tc>
      </w:tr>
      <w:tr w:rsidR="00EE4587" w:rsidRPr="00C16A75" w14:paraId="190EA7C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C16A75" w:rsidRDefault="00EE4587" w:rsidP="007F1E41">
            <w:pPr>
              <w:rPr>
                <w:rFonts w:cs="Times New Roman"/>
                <w:szCs w:val="20"/>
              </w:rPr>
            </w:pPr>
            <w:r w:rsidRPr="00C16A75">
              <w:rPr>
                <w:rFonts w:cs="Times New Roman"/>
                <w:szCs w:val="20"/>
              </w:rPr>
              <w:t>Process/Areas Involved</w:t>
            </w:r>
          </w:p>
        </w:tc>
        <w:tc>
          <w:tcPr>
            <w:tcW w:w="8290" w:type="dxa"/>
          </w:tcPr>
          <w:p w14:paraId="5993E03F" w14:textId="77777777" w:rsidR="00EE4587" w:rsidRPr="00C16A75"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Planning and Operations</w:t>
            </w:r>
          </w:p>
        </w:tc>
      </w:tr>
      <w:tr w:rsidR="00EE4587" w:rsidRPr="00C16A75" w14:paraId="25DDB9F3"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C16A75" w:rsidRDefault="00EE4587" w:rsidP="007F1E41">
            <w:pPr>
              <w:rPr>
                <w:rFonts w:cs="Times New Roman"/>
                <w:szCs w:val="20"/>
              </w:rPr>
            </w:pPr>
            <w:r w:rsidRPr="00C16A75">
              <w:rPr>
                <w:rFonts w:cs="Times New Roman"/>
                <w:szCs w:val="20"/>
              </w:rPr>
              <w:t>Brief description</w:t>
            </w:r>
          </w:p>
        </w:tc>
        <w:tc>
          <w:tcPr>
            <w:tcW w:w="8290" w:type="dxa"/>
          </w:tcPr>
          <w:p w14:paraId="2388C17E" w14:textId="1C4D64E7" w:rsidR="00DF71A6"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DF71A6">
              <w:rPr>
                <w:rFonts w:cs="Times New Roman"/>
              </w:rPr>
              <w:t xml:space="preserve">This use case covers the provisioning of connectivity-services with restoration capabilities and 1+1 protection capabilities and the demonstration of the effective protection and restoration process when a failure occurs. </w:t>
            </w:r>
          </w:p>
          <w:p w14:paraId="49E0E698" w14:textId="0AD1ED19" w:rsidR="009E3E10" w:rsidRPr="000A751A" w:rsidRDefault="009E3E10" w:rsidP="00DC5D43">
            <w:pPr>
              <w:pBdr>
                <w:top w:val="single" w:sz="4" w:space="1" w:color="auto"/>
                <w:left w:val="single" w:sz="4" w:space="4" w:color="auto"/>
                <w:bottom w:val="single" w:sz="4" w:space="1" w:color="auto"/>
                <w:right w:val="single" w:sz="4" w:space="4" w:color="auto"/>
              </w:pBdr>
              <w:cnfStyle w:val="000000000000" w:firstRow="0" w:lastRow="0" w:firstColumn="0" w:lastColumn="0" w:oddVBand="0" w:evenVBand="0" w:oddHBand="0" w:evenHBand="0" w:firstRowFirstColumn="0" w:firstRowLastColumn="0" w:lastRowFirstColumn="0" w:lastRowLastColumn="0"/>
              <w:rPr>
                <w:rFonts w:cs="Times New Roman"/>
                <w:i/>
                <w:iCs/>
                <w:color w:val="2957BD" w:themeColor="accent6" w:themeShade="BF"/>
              </w:rPr>
            </w:pPr>
            <w:r w:rsidRPr="000A751A">
              <w:rPr>
                <w:rFonts w:cs="Times New Roman"/>
                <w:b/>
                <w:bCs/>
                <w:i/>
                <w:iCs/>
                <w:color w:val="2957BD" w:themeColor="accent6" w:themeShade="BF"/>
              </w:rPr>
              <w:t>NOTE</w:t>
            </w:r>
            <w:r w:rsidRPr="000A751A">
              <w:rPr>
                <w:rFonts w:cs="Times New Roman"/>
                <w:i/>
                <w:iCs/>
                <w:color w:val="2957BD" w:themeColor="accent6" w:themeShade="BF"/>
              </w:rPr>
              <w:t xml:space="preserve">: TAPI 2.1.3 </w:t>
            </w:r>
            <w:r w:rsidR="00D434D7" w:rsidRPr="000A751A">
              <w:rPr>
                <w:rFonts w:cs="Times New Roman"/>
                <w:i/>
                <w:iCs/>
                <w:color w:val="2957BD" w:themeColor="accent6" w:themeShade="BF"/>
              </w:rPr>
              <w:t>does not allow to specify explicit paths for each of the working/protecting and restoration path(s) unambiguously</w:t>
            </w:r>
            <w:r w:rsidR="008F439E" w:rsidRPr="000A751A">
              <w:rPr>
                <w:rFonts w:cs="Times New Roman"/>
                <w:i/>
                <w:iCs/>
                <w:color w:val="2957BD" w:themeColor="accent6" w:themeShade="BF"/>
              </w:rPr>
              <w:t xml:space="preserve"> (the include-path list of path uuids does not allow ordering constraints)</w:t>
            </w:r>
            <w:r w:rsidR="00D434D7" w:rsidRPr="000A751A">
              <w:rPr>
                <w:rFonts w:cs="Times New Roman"/>
                <w:i/>
                <w:iCs/>
                <w:color w:val="2957BD" w:themeColor="accent6" w:themeShade="BF"/>
              </w:rPr>
              <w:t xml:space="preserve">. </w:t>
            </w:r>
            <w:r w:rsidR="008F439E" w:rsidRPr="000A751A">
              <w:rPr>
                <w:rFonts w:cs="Times New Roman"/>
                <w:i/>
                <w:iCs/>
                <w:color w:val="2957BD" w:themeColor="accent6" w:themeShade="BF"/>
              </w:rPr>
              <w:t xml:space="preserve">As </w:t>
            </w:r>
            <w:r w:rsidR="00C113D2" w:rsidRPr="000A751A">
              <w:rPr>
                <w:rFonts w:cs="Times New Roman"/>
                <w:i/>
                <w:iCs/>
                <w:color w:val="2957BD" w:themeColor="accent6" w:themeShade="BF"/>
              </w:rPr>
              <w:t xml:space="preserve">a consequence, this UC only covers the scenario where the working and protected paths are dynamically provisioned (unconstrained) and the included-path </w:t>
            </w:r>
            <w:r w:rsidR="00DC5D43" w:rsidRPr="000A751A">
              <w:rPr>
                <w:rFonts w:cs="Times New Roman"/>
                <w:i/>
                <w:iCs/>
                <w:color w:val="2957BD" w:themeColor="accent6" w:themeShade="BF"/>
              </w:rPr>
              <w:t>refers to the common restoration path to be used by the failed path. Implementations supporting ONE_PLUS_ONE_PROTECTION_WITH_PRE_COMPUTED_RESTORATION MUST b</w:t>
            </w:r>
            <w:r w:rsidR="00F8774B" w:rsidRPr="000A751A">
              <w:rPr>
                <w:rFonts w:cs="Times New Roman"/>
                <w:i/>
                <w:iCs/>
                <w:color w:val="2957BD" w:themeColor="accent6" w:themeShade="BF"/>
              </w:rPr>
              <w:t>e aware that the include-path</w:t>
            </w:r>
            <w:r w:rsidR="00EC5F9A" w:rsidRPr="000A751A">
              <w:rPr>
                <w:rFonts w:cs="Times New Roman"/>
                <w:i/>
                <w:iCs/>
                <w:color w:val="2957BD" w:themeColor="accent6" w:themeShade="BF"/>
              </w:rPr>
              <w:t xml:space="preserve"> uuid </w:t>
            </w:r>
            <w:r w:rsidR="00F8774B" w:rsidRPr="000A751A">
              <w:rPr>
                <w:rFonts w:cs="Times New Roman"/>
                <w:i/>
                <w:iCs/>
                <w:color w:val="2957BD" w:themeColor="accent6" w:themeShade="BF"/>
              </w:rPr>
              <w:t>does not define the path for the working/protecting connections.</w:t>
            </w:r>
          </w:p>
          <w:p w14:paraId="32818783" w14:textId="564658B0" w:rsidR="006C265E" w:rsidRPr="000A751A" w:rsidRDefault="006C265E" w:rsidP="00DC5D43">
            <w:pPr>
              <w:pBdr>
                <w:top w:val="single" w:sz="4" w:space="1" w:color="auto"/>
                <w:left w:val="single" w:sz="4" w:space="4" w:color="auto"/>
                <w:bottom w:val="single" w:sz="4" w:space="1" w:color="auto"/>
                <w:right w:val="single" w:sz="4" w:space="4" w:color="auto"/>
              </w:pBdr>
              <w:cnfStyle w:val="000000000000" w:firstRow="0" w:lastRow="0" w:firstColumn="0" w:lastColumn="0" w:oddVBand="0" w:evenVBand="0" w:oddHBand="0" w:evenHBand="0" w:firstRowFirstColumn="0" w:firstRowLastColumn="0" w:lastRowFirstColumn="0" w:lastRowLastColumn="0"/>
              <w:rPr>
                <w:rFonts w:cs="Times New Roman"/>
                <w:i/>
                <w:iCs/>
                <w:color w:val="2957BD" w:themeColor="accent6" w:themeShade="BF"/>
              </w:rPr>
            </w:pPr>
            <w:r w:rsidRPr="000A751A">
              <w:rPr>
                <w:rFonts w:cs="Times New Roman"/>
                <w:i/>
                <w:iCs/>
                <w:color w:val="2957BD" w:themeColor="accent6" w:themeShade="BF"/>
              </w:rPr>
              <w:t>Implementations MUST ensure that the routes used in the 1+1 protection connection are disjoint</w:t>
            </w:r>
            <w:r w:rsidR="00BF47DB" w:rsidRPr="000A751A">
              <w:rPr>
                <w:rFonts w:cs="Times New Roman"/>
                <w:i/>
                <w:iCs/>
                <w:color w:val="2957BD" w:themeColor="accent6" w:themeShade="BF"/>
              </w:rPr>
              <w:t xml:space="preserve"> </w:t>
            </w:r>
            <w:r w:rsidR="00A2646B" w:rsidRPr="000A751A">
              <w:rPr>
                <w:rFonts w:cs="Times New Roman"/>
                <w:i/>
                <w:iCs/>
                <w:color w:val="2957BD" w:themeColor="accent6" w:themeShade="BF"/>
              </w:rPr>
              <w:t>from the provided path-uuid.</w:t>
            </w:r>
          </w:p>
          <w:p w14:paraId="25C5A53A" w14:textId="77777777" w:rsidR="005A6ADD" w:rsidRDefault="005A6ADD" w:rsidP="00BD41F8">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BCB7D10" w14:textId="4729B305" w:rsidR="00BD41F8" w:rsidRPr="00C16A75" w:rsidRDefault="00BD41F8" w:rsidP="00BD41F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1</w:t>
            </w:r>
            <w:r w:rsidRPr="00C16A75">
              <w:rPr>
                <w:rFonts w:cs="Times New Roman"/>
                <w:szCs w:val="20"/>
              </w:rPr>
              <w:t xml:space="preserve">+1 protection </w:t>
            </w:r>
            <w:r>
              <w:rPr>
                <w:rFonts w:cs="Times New Roman"/>
                <w:szCs w:val="20"/>
              </w:rPr>
              <w:t>scheme</w:t>
            </w:r>
            <w:r w:rsidRPr="00C16A75">
              <w:rPr>
                <w:rFonts w:cs="Times New Roman"/>
                <w:szCs w:val="20"/>
              </w:rPr>
              <w:t xml:space="preserve"> can be implemented either:</w:t>
            </w:r>
          </w:p>
          <w:p w14:paraId="74A28900" w14:textId="77777777" w:rsidR="00BD41F8" w:rsidRPr="00BD41F8" w:rsidRDefault="00BD41F8" w:rsidP="001648DA">
            <w:pPr>
              <w:numPr>
                <w:ilvl w:val="0"/>
                <w:numId w:val="20"/>
              </w:numPr>
              <w:cnfStyle w:val="000000000000" w:firstRow="0" w:lastRow="0" w:firstColumn="0" w:lastColumn="0" w:oddVBand="0" w:evenVBand="0" w:oddHBand="0" w:evenHBand="0" w:firstRowFirstColumn="0" w:firstRowLastColumn="0" w:lastRowFirstColumn="0" w:lastRowLastColumn="0"/>
              <w:rPr>
                <w:rFonts w:cs="Times New Roman"/>
              </w:rPr>
            </w:pPr>
            <w:r w:rsidRPr="00BD41F8">
              <w:rPr>
                <w:rFonts w:cs="Times New Roman"/>
                <w:szCs w:val="20"/>
              </w:rPr>
              <w:t>Over the PHOTONIC_MEDIA layer as the OLP Protection scheme defined in UC5b</w:t>
            </w:r>
          </w:p>
          <w:p w14:paraId="27AFA0B5" w14:textId="77777777" w:rsidR="00BD41F8" w:rsidRDefault="00BD41F8" w:rsidP="001648DA">
            <w:pPr>
              <w:numPr>
                <w:ilvl w:val="0"/>
                <w:numId w:val="20"/>
              </w:numPr>
              <w:cnfStyle w:val="000000000000" w:firstRow="0" w:lastRow="0" w:firstColumn="0" w:lastColumn="0" w:oddVBand="0" w:evenVBand="0" w:oddHBand="0" w:evenHBand="0" w:firstRowFirstColumn="0" w:firstRowLastColumn="0" w:lastRowFirstColumn="0" w:lastRowLastColumn="0"/>
              <w:rPr>
                <w:rFonts w:cs="Times New Roman"/>
              </w:rPr>
            </w:pPr>
            <w:r w:rsidRPr="00BD41F8">
              <w:rPr>
                <w:rFonts w:cs="Times New Roman"/>
                <w:szCs w:val="20"/>
              </w:rPr>
              <w:t>Over the ODU layer as the eSNCP protection scheme defined in UC5c</w:t>
            </w:r>
            <w:r w:rsidRPr="00BD41F8">
              <w:rPr>
                <w:rFonts w:cs="Times New Roman"/>
              </w:rPr>
              <w:t xml:space="preserve"> </w:t>
            </w:r>
          </w:p>
          <w:p w14:paraId="192514B4" w14:textId="62C28E22" w:rsidR="000B6EEE" w:rsidRDefault="00DF71A6" w:rsidP="000B6EE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BD41F8">
              <w:rPr>
                <w:rFonts w:cs="Times New Roman"/>
              </w:rPr>
              <w:t>Additionally, the SDN-C MUST accept a pre-computed (preset) restoration path as part of the connectivity-service provisioning request</w:t>
            </w:r>
            <w:r w:rsidR="00BD41F8">
              <w:rPr>
                <w:rFonts w:cs="Times New Roman"/>
              </w:rPr>
              <w:t xml:space="preserve"> (*)</w:t>
            </w:r>
            <w:r w:rsidR="000B6EEE">
              <w:rPr>
                <w:rFonts w:cs="Times New Roman"/>
              </w:rPr>
              <w:t xml:space="preserve">. </w:t>
            </w:r>
            <w:r w:rsidR="000B6EEE">
              <w:rPr>
                <w:rFonts w:cs="Times New Roman"/>
                <w:szCs w:val="20"/>
              </w:rPr>
              <w:t>T</w:t>
            </w:r>
            <w:r w:rsidR="000B6EEE" w:rsidRPr="00C16A75">
              <w:rPr>
                <w:rFonts w:cs="Times New Roman"/>
                <w:szCs w:val="20"/>
              </w:rPr>
              <w:t xml:space="preserve">his use case introduces a </w:t>
            </w:r>
            <w:r w:rsidR="000B6EEE" w:rsidRPr="0016145F">
              <w:rPr>
                <w:rFonts w:cs="Times New Roman"/>
                <w:i/>
                <w:iCs/>
                <w:szCs w:val="20"/>
              </w:rPr>
              <w:t xml:space="preserve">second level of </w:t>
            </w:r>
            <w:r w:rsidR="000B6EEE">
              <w:rPr>
                <w:rFonts w:cs="Times New Roman"/>
                <w:i/>
                <w:iCs/>
                <w:szCs w:val="20"/>
              </w:rPr>
              <w:t>resilience,</w:t>
            </w:r>
            <w:r w:rsidR="000B6EEE" w:rsidRPr="00C16A75">
              <w:rPr>
                <w:rFonts w:cs="Times New Roman"/>
                <w:szCs w:val="20"/>
              </w:rPr>
              <w:t xml:space="preserve"> which is implemented through </w:t>
            </w:r>
            <w:r w:rsidR="00823A54">
              <w:rPr>
                <w:rFonts w:cs="Times New Roman"/>
                <w:szCs w:val="20"/>
              </w:rPr>
              <w:t>pre-computed</w:t>
            </w:r>
            <w:r w:rsidR="000B6EEE" w:rsidRPr="00C16A75">
              <w:rPr>
                <w:rFonts w:cs="Times New Roman"/>
                <w:szCs w:val="20"/>
              </w:rPr>
              <w:t xml:space="preserve"> restoration of the first connection affected by a failure. The Connectivity-Service can be requested at different layers i.e., DSR, ODU. The TAPI client specif</w:t>
            </w:r>
            <w:r w:rsidR="000B6EEE">
              <w:rPr>
                <w:rFonts w:cs="Times New Roman"/>
                <w:szCs w:val="20"/>
              </w:rPr>
              <w:t xml:space="preserve">ies two CSEPs as well as  </w:t>
            </w:r>
            <w:r w:rsidR="000B6EEE" w:rsidRPr="00C16A75">
              <w:rPr>
                <w:rFonts w:cs="Times New Roman"/>
                <w:szCs w:val="20"/>
              </w:rPr>
              <w:t xml:space="preserve">the restoration-type and protection-type </w:t>
            </w:r>
            <w:r w:rsidR="00B85842">
              <w:rPr>
                <w:rFonts w:cs="Times New Roman"/>
                <w:szCs w:val="20"/>
              </w:rPr>
              <w:t>parameters</w:t>
            </w:r>
            <w:r w:rsidR="000B6EEE" w:rsidRPr="00C16A75">
              <w:rPr>
                <w:rFonts w:cs="Times New Roman"/>
                <w:szCs w:val="20"/>
              </w:rPr>
              <w:t>.</w:t>
            </w:r>
          </w:p>
          <w:p w14:paraId="3E980A7E" w14:textId="77777777" w:rsidR="000B6EEE" w:rsidRDefault="000B6EEE" w:rsidP="000B6EE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rPr>
              <w:t xml:space="preserve">The TAPI server is responsible </w:t>
            </w:r>
            <w:r>
              <w:rPr>
                <w:rFonts w:cs="Times New Roman"/>
                <w:szCs w:val="20"/>
              </w:rPr>
              <w:t>for</w:t>
            </w:r>
            <w:r w:rsidRPr="00C16A75">
              <w:rPr>
                <w:rFonts w:cs="Times New Roman"/>
                <w:szCs w:val="20"/>
              </w:rPr>
              <w:t xml:space="preserve"> maintaining the SLA condition </w:t>
            </w:r>
            <w:r>
              <w:rPr>
                <w:rFonts w:cs="Times New Roman"/>
                <w:szCs w:val="20"/>
              </w:rPr>
              <w:t xml:space="preserve">by configuring </w:t>
            </w:r>
            <w:r w:rsidRPr="00C16A75">
              <w:rPr>
                <w:rFonts w:cs="Times New Roman"/>
                <w:szCs w:val="20"/>
              </w:rPr>
              <w:t xml:space="preserve">the </w:t>
            </w:r>
            <w:r>
              <w:rPr>
                <w:rFonts w:cs="Times New Roman"/>
                <w:szCs w:val="20"/>
              </w:rPr>
              <w:t xml:space="preserve">protection and </w:t>
            </w:r>
            <w:r w:rsidRPr="00C16A75">
              <w:rPr>
                <w:rFonts w:cs="Times New Roman"/>
                <w:szCs w:val="20"/>
              </w:rPr>
              <w:t>dynamic restoration process.</w:t>
            </w:r>
            <w:r>
              <w:rPr>
                <w:rFonts w:cs="Times New Roman"/>
                <w:szCs w:val="20"/>
              </w:rPr>
              <w:t xml:space="preserve"> </w:t>
            </w:r>
            <w:r>
              <w:rPr>
                <w:rFonts w:cs="Times New Roman"/>
                <w:szCs w:val="22"/>
              </w:rPr>
              <w:t>T</w:t>
            </w:r>
            <w:r w:rsidRPr="003A404F">
              <w:rPr>
                <w:rFonts w:cs="Times New Roman"/>
                <w:szCs w:val="22"/>
              </w:rPr>
              <w:t xml:space="preserve">he TAPI </w:t>
            </w:r>
            <w:r>
              <w:rPr>
                <w:rFonts w:cs="Times New Roman"/>
                <w:szCs w:val="22"/>
              </w:rPr>
              <w:t xml:space="preserve">server MUST notify the </w:t>
            </w:r>
            <w:r w:rsidRPr="003A404F">
              <w:rPr>
                <w:rFonts w:cs="Times New Roman"/>
                <w:szCs w:val="22"/>
              </w:rPr>
              <w:t>client about service condition changes through the tapi-notification service (as defined in UCs 15a and 15b).</w:t>
            </w:r>
          </w:p>
          <w:p w14:paraId="762C8B02" w14:textId="3E03BF7F" w:rsidR="00BD41F8" w:rsidRPr="00DF71A6" w:rsidRDefault="00BD41F8"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 </w:t>
            </w:r>
            <w:r w:rsidRPr="003706D6">
              <w:rPr>
                <w:rFonts w:cs="Times New Roman"/>
              </w:rPr>
              <w:t>Please note this use case depends on the use case 12b.</w:t>
            </w:r>
          </w:p>
        </w:tc>
      </w:tr>
      <w:tr w:rsidR="00EE4587" w:rsidRPr="00C16A75" w14:paraId="6EB96079"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C16A75" w:rsidRDefault="00EE4587" w:rsidP="007F1E41">
            <w:pPr>
              <w:rPr>
                <w:rFonts w:cs="Times New Roman"/>
                <w:szCs w:val="20"/>
              </w:rPr>
            </w:pPr>
            <w:r w:rsidRPr="00C16A75">
              <w:rPr>
                <w:rFonts w:cs="Times New Roman"/>
                <w:szCs w:val="20"/>
              </w:rPr>
              <w:t>Layers involved</w:t>
            </w:r>
          </w:p>
        </w:tc>
        <w:tc>
          <w:tcPr>
            <w:tcW w:w="8290" w:type="dxa"/>
          </w:tcPr>
          <w:p w14:paraId="3B19FADA" w14:textId="77777777" w:rsidR="00EE4587" w:rsidRPr="00C16A75"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16A75">
              <w:rPr>
                <w:rFonts w:cs="Times New Roman"/>
                <w:szCs w:val="20"/>
              </w:rPr>
              <w:t>DSR, ODU, PHOTONIC_MEDIA</w:t>
            </w:r>
          </w:p>
        </w:tc>
      </w:tr>
      <w:tr w:rsidR="00EE4587" w:rsidRPr="00C16A75" w14:paraId="13C57054"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C16A75" w:rsidRDefault="00EE4587" w:rsidP="007F1E41">
            <w:pPr>
              <w:rPr>
                <w:rFonts w:cs="Times New Roman"/>
                <w:szCs w:val="20"/>
              </w:rPr>
            </w:pPr>
            <w:r w:rsidRPr="00C16A75">
              <w:rPr>
                <w:rFonts w:cs="Times New Roman"/>
                <w:szCs w:val="20"/>
              </w:rPr>
              <w:t>Type</w:t>
            </w:r>
          </w:p>
        </w:tc>
        <w:tc>
          <w:tcPr>
            <w:tcW w:w="8290" w:type="dxa"/>
          </w:tcPr>
          <w:p w14:paraId="7DFAA629" w14:textId="77777777" w:rsidR="00EE4587" w:rsidRPr="00C16A75"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16A75">
              <w:rPr>
                <w:rFonts w:cs="Times New Roman"/>
                <w:szCs w:val="20"/>
                <w:lang w:eastAsia="de-DE"/>
              </w:rPr>
              <w:t>Resilience</w:t>
            </w:r>
          </w:p>
        </w:tc>
      </w:tr>
      <w:tr w:rsidR="00EE4587" w:rsidRPr="00C16A75" w14:paraId="0B20723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C16A75" w:rsidRDefault="00EE4587" w:rsidP="007F1E41">
            <w:pPr>
              <w:rPr>
                <w:rFonts w:cs="Times New Roman"/>
                <w:szCs w:val="20"/>
              </w:rPr>
            </w:pPr>
            <w:r w:rsidRPr="00C16A75">
              <w:rPr>
                <w:rFonts w:cs="Times New Roman"/>
                <w:szCs w:val="20"/>
              </w:rPr>
              <w:lastRenderedPageBreak/>
              <w:t>Description &amp; Workflow</w:t>
            </w:r>
          </w:p>
        </w:tc>
        <w:tc>
          <w:tcPr>
            <w:tcW w:w="8290" w:type="dxa"/>
          </w:tcPr>
          <w:p w14:paraId="731C08E8" w14:textId="1C66EF3F" w:rsidR="006451D8" w:rsidRPr="006451D8" w:rsidRDefault="006451D8" w:rsidP="006451D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451D8">
              <w:rPr>
                <w:rFonts w:cs="Times New Roman"/>
                <w:szCs w:val="20"/>
              </w:rPr>
              <w:t xml:space="preserve">The initial path computation procedure </w:t>
            </w:r>
            <w:r w:rsidR="00823A54">
              <w:rPr>
                <w:rFonts w:cs="Times New Roman"/>
                <w:szCs w:val="20"/>
              </w:rPr>
              <w:t>follows</w:t>
            </w:r>
            <w:r w:rsidRPr="006451D8">
              <w:rPr>
                <w:rFonts w:cs="Times New Roman"/>
                <w:szCs w:val="20"/>
              </w:rPr>
              <w:t xml:space="preserve"> UC12b.</w:t>
            </w:r>
          </w:p>
          <w:p w14:paraId="158EA2BF" w14:textId="1E502B00" w:rsidR="006451D8" w:rsidRPr="006451D8" w:rsidRDefault="006451D8" w:rsidP="006451D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451D8">
              <w:rPr>
                <w:rFonts w:cs="Times New Roman"/>
                <w:szCs w:val="20"/>
              </w:rPr>
              <w:t>The UC service provisioning and protection procedures</w:t>
            </w:r>
            <w:r w:rsidR="00823A54">
              <w:rPr>
                <w:rFonts w:cs="Times New Roman"/>
                <w:szCs w:val="20"/>
              </w:rPr>
              <w:t xml:space="preserve"> </w:t>
            </w:r>
            <w:r w:rsidRPr="006451D8">
              <w:rPr>
                <w:rFonts w:cs="Times New Roman"/>
                <w:szCs w:val="20"/>
              </w:rPr>
              <w:t>follow the same workflow defined in the "Procedure" section of UC7a.</w:t>
            </w:r>
          </w:p>
          <w:p w14:paraId="1C06339C" w14:textId="77777777" w:rsidR="006451D8" w:rsidRPr="006451D8" w:rsidRDefault="006451D8" w:rsidP="006451D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6451D8">
              <w:rPr>
                <w:rFonts w:cs="Times New Roman"/>
                <w:szCs w:val="20"/>
                <w:u w:val="single"/>
              </w:rPr>
              <w:t>Resiliency workflow</w:t>
            </w:r>
            <w:r w:rsidRPr="006451D8">
              <w:rPr>
                <w:rFonts w:cs="Times New Roman"/>
                <w:szCs w:val="20"/>
              </w:rPr>
              <w:t>:</w:t>
            </w:r>
          </w:p>
          <w:p w14:paraId="4139A6A7" w14:textId="3A0E4629" w:rsidR="00823A54" w:rsidRPr="007F48CF" w:rsidRDefault="00823A54" w:rsidP="00823A5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UC assumes that t</w:t>
            </w:r>
            <w:r w:rsidRPr="007F48CF">
              <w:rPr>
                <w:rFonts w:cs="Times New Roman"/>
              </w:rPr>
              <w:t xml:space="preserve">he service with this SLA </w:t>
            </w:r>
            <w:r>
              <w:rPr>
                <w:rFonts w:cs="Times New Roman"/>
              </w:rPr>
              <w:t xml:space="preserve">is </w:t>
            </w:r>
            <w:r w:rsidRPr="007F48CF">
              <w:rPr>
                <w:rFonts w:cs="Times New Roman"/>
              </w:rPr>
              <w:t xml:space="preserve">able to support a failure </w:t>
            </w:r>
            <w:r>
              <w:rPr>
                <w:rFonts w:cs="Times New Roman"/>
              </w:rPr>
              <w:t xml:space="preserve">affecting </w:t>
            </w:r>
            <w:r w:rsidRPr="007F48CF">
              <w:rPr>
                <w:rFonts w:cs="Times New Roman"/>
              </w:rPr>
              <w:t>the nominal or protection paths</w:t>
            </w:r>
            <w:r>
              <w:rPr>
                <w:rFonts w:cs="Times New Roman"/>
              </w:rPr>
              <w:t xml:space="preserve"> (via protection switching) and, a</w:t>
            </w:r>
            <w:r w:rsidRPr="007F48CF">
              <w:rPr>
                <w:rFonts w:cs="Times New Roman"/>
              </w:rPr>
              <w:t>fter the failure,</w:t>
            </w:r>
            <w:r>
              <w:rPr>
                <w:rFonts w:cs="Times New Roman"/>
              </w:rPr>
              <w:t xml:space="preserve"> to maintain the 1+1 protection </w:t>
            </w:r>
            <w:r w:rsidR="000A626E">
              <w:rPr>
                <w:rFonts w:cs="Times New Roman"/>
              </w:rPr>
              <w:t xml:space="preserve">by </w:t>
            </w:r>
            <w:r w:rsidR="000A626E" w:rsidRPr="003A404F">
              <w:rPr>
                <w:rFonts w:cs="Times New Roman"/>
                <w:szCs w:val="22"/>
              </w:rPr>
              <w:t>restor</w:t>
            </w:r>
            <w:r w:rsidR="000A626E">
              <w:rPr>
                <w:rFonts w:cs="Times New Roman"/>
                <w:szCs w:val="22"/>
              </w:rPr>
              <w:t>ing</w:t>
            </w:r>
            <w:r w:rsidR="000A626E" w:rsidRPr="003A404F">
              <w:rPr>
                <w:rFonts w:cs="Times New Roman"/>
                <w:szCs w:val="22"/>
              </w:rPr>
              <w:t xml:space="preserve"> through the pre-computed path </w:t>
            </w:r>
            <w:r>
              <w:rPr>
                <w:rFonts w:cs="Times New Roman"/>
              </w:rPr>
              <w:t>(</w:t>
            </w:r>
            <w:r w:rsidRPr="007F48CF">
              <w:rPr>
                <w:rFonts w:cs="Times New Roman"/>
              </w:rPr>
              <w:t>which may imply a wavelength change</w:t>
            </w:r>
            <w:r>
              <w:rPr>
                <w:rFonts w:cs="Times New Roman"/>
              </w:rPr>
              <w:t>)</w:t>
            </w:r>
            <w:r w:rsidRPr="007F48CF">
              <w:rPr>
                <w:rFonts w:cs="Times New Roman"/>
              </w:rPr>
              <w:t>.</w:t>
            </w:r>
          </w:p>
          <w:p w14:paraId="361ED4B5" w14:textId="77777777" w:rsidR="00A35B5E" w:rsidRDefault="00823A54" w:rsidP="00823A54">
            <w:pPr>
              <w:numPr>
                <w:ilvl w:val="0"/>
                <w:numId w:val="80"/>
              </w:num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Protection switching is </w:t>
            </w:r>
            <w:r w:rsidRPr="007F48CF">
              <w:rPr>
                <w:rFonts w:cs="Times New Roman"/>
              </w:rPr>
              <w:t>described in UC5b</w:t>
            </w:r>
          </w:p>
          <w:p w14:paraId="3803F6D1" w14:textId="056CFA44" w:rsidR="00823A54" w:rsidRPr="00BD66EF" w:rsidRDefault="00823A54" w:rsidP="007F1E41">
            <w:pPr>
              <w:numPr>
                <w:ilvl w:val="0"/>
                <w:numId w:val="80"/>
              </w:numPr>
              <w:cnfStyle w:val="000000100000" w:firstRow="0" w:lastRow="0" w:firstColumn="0" w:lastColumn="0" w:oddVBand="0" w:evenVBand="0" w:oddHBand="1" w:evenHBand="0" w:firstRowFirstColumn="0" w:firstRowLastColumn="0" w:lastRowFirstColumn="0" w:lastRowLastColumn="0"/>
              <w:rPr>
                <w:rFonts w:cs="Times New Roman"/>
              </w:rPr>
            </w:pPr>
            <w:r w:rsidRPr="00A35B5E">
              <w:rPr>
                <w:rFonts w:cs="Times New Roman"/>
              </w:rPr>
              <w:t xml:space="preserve">The </w:t>
            </w:r>
            <w:r w:rsidR="00A35B5E">
              <w:rPr>
                <w:rFonts w:cs="Times New Roman"/>
              </w:rPr>
              <w:t>pre-computed</w:t>
            </w:r>
            <w:r w:rsidRPr="00A35B5E">
              <w:rPr>
                <w:rFonts w:cs="Times New Roman"/>
              </w:rPr>
              <w:t xml:space="preserve"> restoration is described in UC6</w:t>
            </w:r>
            <w:r w:rsidR="00A35B5E">
              <w:rPr>
                <w:rFonts w:cs="Times New Roman"/>
              </w:rPr>
              <w:t>b</w:t>
            </w:r>
          </w:p>
        </w:tc>
      </w:tr>
    </w:tbl>
    <w:p w14:paraId="76CB5E7B" w14:textId="4810C90E" w:rsidR="00EE4587" w:rsidRPr="002F286D" w:rsidRDefault="00C86A86" w:rsidP="002F286D">
      <w:pPr>
        <w:pStyle w:val="Heading4"/>
        <w:rPr>
          <w:rFonts w:cs="Times New Roman"/>
        </w:rPr>
      </w:pPr>
      <w:bookmarkStart w:id="656" w:name="_Toc89432176"/>
      <w:r>
        <w:rPr>
          <w:rFonts w:cs="Times New Roman"/>
        </w:rPr>
        <w:t>Relevant Parameters</w:t>
      </w:r>
      <w:bookmarkEnd w:id="656"/>
    </w:p>
    <w:p w14:paraId="72F48A18" w14:textId="4A2A5710" w:rsidR="00EE4587" w:rsidRPr="00EE4587" w:rsidRDefault="00964F86" w:rsidP="00EE4587">
      <w:pPr>
        <w:rPr>
          <w:rFonts w:cs="Times New Roman"/>
          <w:sz w:val="24"/>
        </w:rPr>
      </w:pPr>
      <w:r w:rsidRPr="00FA6EDB">
        <w:rPr>
          <w:rFonts w:cs="Times New Roman"/>
          <w:sz w:val="24"/>
        </w:rPr>
        <w:fldChar w:fldCharType="begin"/>
      </w:r>
      <w:r w:rsidRPr="00DF4BA4">
        <w:rPr>
          <w:rFonts w:cs="Times New Roman"/>
          <w:sz w:val="24"/>
        </w:rPr>
        <w:instrText xml:space="preserve"> REF _Ref31038479 \h </w:instrText>
      </w:r>
      <w:r w:rsidR="00DF4BA4" w:rsidRPr="00DF4BA4">
        <w:rPr>
          <w:rFonts w:cs="Times New Roman"/>
          <w:sz w:val="24"/>
        </w:rPr>
        <w:instrText xml:space="preserve"> \* MERGEFORMAT </w:instrText>
      </w:r>
      <w:r w:rsidRPr="00FA6EDB">
        <w:rPr>
          <w:rFonts w:cs="Times New Roman"/>
          <w:sz w:val="24"/>
        </w:rPr>
      </w:r>
      <w:r w:rsidRPr="00FA6EDB">
        <w:rPr>
          <w:rFonts w:cs="Times New Roman"/>
          <w:sz w:val="24"/>
        </w:rPr>
        <w:fldChar w:fldCharType="separate"/>
      </w:r>
      <w:r w:rsidR="00A35D70" w:rsidRPr="00A35D70">
        <w:rPr>
          <w:rFonts w:cs="Times New Roman"/>
          <w:sz w:val="24"/>
        </w:rPr>
        <w:t xml:space="preserve">Table </w:t>
      </w:r>
      <w:r w:rsidR="00A35D70" w:rsidRPr="00A35D70">
        <w:rPr>
          <w:rFonts w:cs="Times New Roman"/>
          <w:noProof/>
          <w:sz w:val="24"/>
        </w:rPr>
        <w:t>64</w:t>
      </w:r>
      <w:r w:rsidRPr="00FA6EDB">
        <w:rPr>
          <w:rFonts w:cs="Times New Roman"/>
          <w:sz w:val="24"/>
        </w:rPr>
        <w:fldChar w:fldCharType="end"/>
      </w:r>
      <w:r w:rsidRPr="00DF4BA4">
        <w:rPr>
          <w:rFonts w:cs="Times New Roman"/>
          <w:sz w:val="24"/>
        </w:rPr>
        <w:t xml:space="preserve"> </w:t>
      </w:r>
      <w:r w:rsidR="00A35B5E" w:rsidRPr="00EE4587">
        <w:rPr>
          <w:rFonts w:cs="Times New Roman"/>
          <w:sz w:val="24"/>
        </w:rPr>
        <w:t xml:space="preserve">complements the information included in the Use Case 5b definitions, with the Connectivity-Service, Connectivity-Service-End-Points, Connections and Switch-control, </w:t>
      </w:r>
      <w:r w:rsidR="00B85842">
        <w:rPr>
          <w:rFonts w:cs="Times New Roman"/>
          <w:sz w:val="24"/>
        </w:rPr>
        <w:t>parameters</w:t>
      </w:r>
      <w:r w:rsidR="00A35B5E" w:rsidRPr="00EE4587">
        <w:rPr>
          <w:rFonts w:cs="Times New Roman"/>
          <w:sz w:val="24"/>
        </w:rPr>
        <w:t xml:space="preserve"> required to implement this use case.</w:t>
      </w:r>
    </w:p>
    <w:p w14:paraId="2A62ACD6" w14:textId="08C36626" w:rsidR="00EE4587" w:rsidRPr="0057317A" w:rsidRDefault="00EE4587" w:rsidP="00EE4587">
      <w:pPr>
        <w:pStyle w:val="Caption"/>
        <w:keepNext/>
        <w:rPr>
          <w:rFonts w:cs="Times New Roman"/>
        </w:rPr>
      </w:pPr>
      <w:r w:rsidRPr="00661FB9">
        <w:rPr>
          <w:rFonts w:cs="Times New Roman"/>
        </w:rPr>
        <w:t> </w:t>
      </w:r>
      <w:bookmarkStart w:id="657" w:name="_Ref31038479"/>
      <w:bookmarkStart w:id="658" w:name="_Toc89432338"/>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64</w:t>
      </w:r>
      <w:r w:rsidRPr="008D7A82">
        <w:rPr>
          <w:rFonts w:cs="Times New Roman"/>
        </w:rPr>
        <w:fldChar w:fldCharType="end"/>
      </w:r>
      <w:bookmarkEnd w:id="657"/>
      <w:r w:rsidRPr="008D7A82">
        <w:rPr>
          <w:rFonts w:cs="Times New Roman"/>
        </w:rPr>
        <w:t>:</w:t>
      </w:r>
      <w:r w:rsidRPr="008D7A82">
        <w:rPr>
          <w:rFonts w:cs="Times New Roman" w:hint="eastAsia"/>
        </w:rPr>
        <w:t xml:space="preserve"> </w:t>
      </w:r>
      <w:r w:rsidRPr="008D7A82">
        <w:rPr>
          <w:rFonts w:cs="Times New Roman"/>
        </w:rPr>
        <w:t xml:space="preserve">Connectivity-service </w:t>
      </w:r>
      <w:r w:rsidR="00B85842">
        <w:rPr>
          <w:rFonts w:cs="Times New Roman"/>
        </w:rPr>
        <w:t>parameters</w:t>
      </w:r>
      <w:r w:rsidRPr="008D7A82">
        <w:rPr>
          <w:rFonts w:cs="Times New Roman"/>
        </w:rPr>
        <w:t xml:space="preserve"> for UC</w:t>
      </w:r>
      <w:r>
        <w:rPr>
          <w:rFonts w:cs="Times New Roman"/>
        </w:rPr>
        <w:t>7</w:t>
      </w:r>
      <w:r w:rsidR="00964F86">
        <w:rPr>
          <w:rFonts w:cs="Times New Roman"/>
        </w:rPr>
        <w:t>b</w:t>
      </w:r>
      <w:r w:rsidRPr="008D7A82">
        <w:rPr>
          <w:rFonts w:cs="Times New Roman"/>
        </w:rPr>
        <w:t>.</w:t>
      </w:r>
      <w:bookmarkEnd w:id="65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B85842" w:rsidRPr="0020686F" w14:paraId="57950D32" w14:textId="77777777" w:rsidTr="00B85842">
        <w:trPr>
          <w:cnfStyle w:val="100000000000" w:firstRow="1" w:lastRow="0" w:firstColumn="0" w:lastColumn="0" w:oddVBand="0" w:evenVBand="0" w:oddHBand="0" w:evenHBand="0" w:firstRowFirstColumn="0" w:firstRowLastColumn="0" w:lastRowFirstColumn="0" w:lastRowLastColumn="0"/>
        </w:trPr>
        <w:tc>
          <w:tcPr>
            <w:tcW w:w="1838" w:type="dxa"/>
          </w:tcPr>
          <w:p w14:paraId="27F10F98" w14:textId="388F11BB" w:rsidR="00B85842" w:rsidRPr="003A404F" w:rsidRDefault="00B85842" w:rsidP="00B85842">
            <w:pPr>
              <w:rPr>
                <w:b w:val="0"/>
                <w:szCs w:val="22"/>
                <w:lang w:eastAsia="en-US"/>
              </w:rPr>
            </w:pPr>
            <w:r w:rsidRPr="003A404F">
              <w:rPr>
                <w:szCs w:val="22"/>
                <w:lang w:eastAsia="en-US"/>
              </w:rPr>
              <w:t>connectivity-service</w:t>
            </w:r>
          </w:p>
        </w:tc>
        <w:tc>
          <w:tcPr>
            <w:tcW w:w="8652" w:type="dxa"/>
            <w:gridSpan w:val="4"/>
          </w:tcPr>
          <w:p w14:paraId="5AA3C3A2" w14:textId="63A803B4" w:rsidR="00B85842" w:rsidRPr="003A404F" w:rsidRDefault="00B85842" w:rsidP="00B85842">
            <w:pPr>
              <w:rPr>
                <w:b w:val="0"/>
                <w:szCs w:val="22"/>
                <w:lang w:eastAsia="en-US"/>
              </w:rPr>
            </w:pPr>
            <w:r w:rsidRPr="003A404F">
              <w:rPr>
                <w:szCs w:val="22"/>
                <w:lang w:eastAsia="en-US"/>
              </w:rPr>
              <w:t>/tapi-common:context/tapi-connectivity:connectivity-context/connectivity-service</w:t>
            </w:r>
          </w:p>
        </w:tc>
      </w:tr>
      <w:tr w:rsidR="00EE4587" w:rsidRPr="0020686F" w14:paraId="63F34A1C" w14:textId="77777777" w:rsidTr="00B85842">
        <w:trPr>
          <w:cnfStyle w:val="000000100000" w:firstRow="0" w:lastRow="0" w:firstColumn="0" w:lastColumn="0" w:oddVBand="0" w:evenVBand="0" w:oddHBand="1" w:evenHBand="0" w:firstRowFirstColumn="0" w:firstRowLastColumn="0" w:lastRowFirstColumn="0" w:lastRowLastColumn="0"/>
        </w:trPr>
        <w:tc>
          <w:tcPr>
            <w:tcW w:w="1838" w:type="dxa"/>
          </w:tcPr>
          <w:p w14:paraId="0CD20434" w14:textId="77777777" w:rsidR="00EE4587" w:rsidRPr="003A404F" w:rsidRDefault="00EE4587" w:rsidP="00AB1AD8">
            <w:pPr>
              <w:rPr>
                <w:b/>
                <w:szCs w:val="22"/>
                <w:lang w:eastAsia="en-US"/>
              </w:rPr>
            </w:pPr>
            <w:r w:rsidRPr="003A404F">
              <w:rPr>
                <w:b/>
                <w:szCs w:val="22"/>
                <w:lang w:eastAsia="en-US"/>
              </w:rPr>
              <w:t>Attribute</w:t>
            </w:r>
          </w:p>
        </w:tc>
        <w:tc>
          <w:tcPr>
            <w:tcW w:w="4111" w:type="dxa"/>
          </w:tcPr>
          <w:p w14:paraId="6FF80672" w14:textId="77777777" w:rsidR="00EE4587" w:rsidRPr="003A404F" w:rsidRDefault="00EE4587" w:rsidP="00AB1AD8">
            <w:pPr>
              <w:rPr>
                <w:b/>
                <w:szCs w:val="22"/>
                <w:lang w:eastAsia="en-US"/>
              </w:rPr>
            </w:pPr>
            <w:r w:rsidRPr="003A404F">
              <w:rPr>
                <w:b/>
                <w:szCs w:val="22"/>
                <w:lang w:eastAsia="en-US"/>
              </w:rPr>
              <w:t>Allowed Values/Format</w:t>
            </w:r>
          </w:p>
        </w:tc>
        <w:tc>
          <w:tcPr>
            <w:tcW w:w="709" w:type="dxa"/>
          </w:tcPr>
          <w:p w14:paraId="191C2F2A" w14:textId="77777777" w:rsidR="00EE4587" w:rsidRPr="003A404F" w:rsidRDefault="00EE4587" w:rsidP="00AB1AD8">
            <w:pPr>
              <w:rPr>
                <w:b/>
                <w:szCs w:val="22"/>
                <w:lang w:eastAsia="en-US"/>
              </w:rPr>
            </w:pPr>
            <w:r w:rsidRPr="003A404F">
              <w:rPr>
                <w:b/>
                <w:szCs w:val="22"/>
                <w:lang w:eastAsia="en-US"/>
              </w:rPr>
              <w:t>Mod</w:t>
            </w:r>
          </w:p>
        </w:tc>
        <w:tc>
          <w:tcPr>
            <w:tcW w:w="708" w:type="dxa"/>
          </w:tcPr>
          <w:p w14:paraId="694A1986" w14:textId="77777777" w:rsidR="00EE4587" w:rsidRPr="003A404F" w:rsidRDefault="00EE4587" w:rsidP="00AB1AD8">
            <w:pPr>
              <w:rPr>
                <w:b/>
                <w:szCs w:val="22"/>
                <w:lang w:eastAsia="en-US"/>
              </w:rPr>
            </w:pPr>
            <w:r w:rsidRPr="003A404F">
              <w:rPr>
                <w:b/>
                <w:szCs w:val="22"/>
                <w:lang w:eastAsia="en-US"/>
              </w:rPr>
              <w:t>Sup</w:t>
            </w:r>
          </w:p>
        </w:tc>
        <w:tc>
          <w:tcPr>
            <w:tcW w:w="3124" w:type="dxa"/>
          </w:tcPr>
          <w:p w14:paraId="5AC21D84" w14:textId="77777777" w:rsidR="00EE4587" w:rsidRPr="003A404F" w:rsidRDefault="00EE4587" w:rsidP="00AB1AD8">
            <w:pPr>
              <w:rPr>
                <w:b/>
                <w:szCs w:val="22"/>
                <w:lang w:eastAsia="en-US"/>
              </w:rPr>
            </w:pPr>
            <w:r w:rsidRPr="003A404F">
              <w:rPr>
                <w:b/>
                <w:szCs w:val="22"/>
                <w:lang w:eastAsia="en-US"/>
              </w:rPr>
              <w:t>Notes</w:t>
            </w:r>
          </w:p>
        </w:tc>
      </w:tr>
      <w:tr w:rsidR="00EE4587" w:rsidRPr="0020686F" w14:paraId="7D7618CD" w14:textId="77777777" w:rsidTr="00B85842">
        <w:tc>
          <w:tcPr>
            <w:tcW w:w="1838" w:type="dxa"/>
          </w:tcPr>
          <w:p w14:paraId="076F095D" w14:textId="77777777" w:rsidR="00EE4587" w:rsidRPr="003A404F" w:rsidRDefault="00EE4587" w:rsidP="00AB1AD8">
            <w:pPr>
              <w:rPr>
                <w:szCs w:val="22"/>
                <w:lang w:eastAsia="en-US"/>
              </w:rPr>
            </w:pPr>
            <w:r w:rsidRPr="003A404F">
              <w:rPr>
                <w:szCs w:val="22"/>
                <w:lang w:eastAsia="en-US"/>
              </w:rPr>
              <w:t>resilience-type</w:t>
            </w:r>
          </w:p>
        </w:tc>
        <w:tc>
          <w:tcPr>
            <w:tcW w:w="4111" w:type="dxa"/>
          </w:tcPr>
          <w:p w14:paraId="46B728B4" w14:textId="77777777" w:rsidR="00EE4587" w:rsidRDefault="00EE4587" w:rsidP="00AB1AD8">
            <w:pPr>
              <w:rPr>
                <w:szCs w:val="22"/>
                <w:lang w:eastAsia="en-US"/>
              </w:rPr>
            </w:pPr>
            <w:r w:rsidRPr="00B85842">
              <w:rPr>
                <w:szCs w:val="22"/>
                <w:lang w:eastAsia="en-US"/>
              </w:rPr>
              <w:t>"</w:t>
            </w:r>
            <w:r w:rsidRPr="00B85842">
              <w:rPr>
                <w:b/>
                <w:bCs/>
                <w:szCs w:val="22"/>
                <w:lang w:eastAsia="en-US"/>
              </w:rPr>
              <w:t>protection-type</w:t>
            </w:r>
            <w:r w:rsidRPr="00B85842">
              <w:rPr>
                <w:szCs w:val="22"/>
                <w:lang w:eastAsia="en-US"/>
              </w:rPr>
              <w:t xml:space="preserve">": </w:t>
            </w:r>
            <w:r w:rsidRPr="00B85842">
              <w:rPr>
                <w:szCs w:val="22"/>
              </w:rPr>
              <w:t xml:space="preserve"> </w:t>
            </w:r>
            <w:r w:rsidR="00B85842">
              <w:rPr>
                <w:szCs w:val="22"/>
              </w:rPr>
              <w:t xml:space="preserve"> "</w:t>
            </w:r>
            <w:r w:rsidRPr="00B85842">
              <w:rPr>
                <w:szCs w:val="22"/>
                <w:lang w:eastAsia="en-US"/>
              </w:rPr>
              <w:t>ONE_PLUS_ONE_PROTECTION_WITH_</w:t>
            </w:r>
            <w:r w:rsidR="00964F86" w:rsidRPr="00B85842">
              <w:rPr>
                <w:szCs w:val="22"/>
                <w:lang w:eastAsia="en-US"/>
              </w:rPr>
              <w:t>PRE_COMPUTED</w:t>
            </w:r>
            <w:r w:rsidRPr="00B85842">
              <w:rPr>
                <w:szCs w:val="22"/>
                <w:lang w:eastAsia="en-US"/>
              </w:rPr>
              <w:t>_RESTORATION</w:t>
            </w:r>
            <w:r w:rsidR="00B85842">
              <w:rPr>
                <w:szCs w:val="22"/>
                <w:lang w:eastAsia="en-US"/>
              </w:rPr>
              <w:t>"</w:t>
            </w:r>
          </w:p>
          <w:p w14:paraId="49C6EB8F" w14:textId="102A6D7E" w:rsidR="00B85842" w:rsidRPr="00B85842" w:rsidRDefault="00B85842" w:rsidP="00AB1AD8">
            <w:pPr>
              <w:rPr>
                <w:szCs w:val="22"/>
                <w:lang w:eastAsia="en-US"/>
              </w:rPr>
            </w:pPr>
          </w:p>
        </w:tc>
        <w:tc>
          <w:tcPr>
            <w:tcW w:w="709" w:type="dxa"/>
          </w:tcPr>
          <w:p w14:paraId="6F479E52" w14:textId="77777777" w:rsidR="00EE4587" w:rsidRPr="003A404F" w:rsidRDefault="00EE4587" w:rsidP="00AB1AD8">
            <w:pPr>
              <w:rPr>
                <w:szCs w:val="22"/>
                <w:lang w:eastAsia="en-US"/>
              </w:rPr>
            </w:pPr>
            <w:r w:rsidRPr="003A404F">
              <w:rPr>
                <w:szCs w:val="22"/>
                <w:lang w:eastAsia="en-US"/>
              </w:rPr>
              <w:t>RW</w:t>
            </w:r>
          </w:p>
        </w:tc>
        <w:tc>
          <w:tcPr>
            <w:tcW w:w="708" w:type="dxa"/>
          </w:tcPr>
          <w:p w14:paraId="299193AC" w14:textId="77777777" w:rsidR="00EE4587" w:rsidRPr="003A404F" w:rsidRDefault="00EE4587" w:rsidP="00AB1AD8">
            <w:pPr>
              <w:rPr>
                <w:szCs w:val="22"/>
                <w:lang w:eastAsia="en-US"/>
              </w:rPr>
            </w:pPr>
            <w:r w:rsidRPr="003A404F">
              <w:rPr>
                <w:szCs w:val="22"/>
                <w:lang w:eastAsia="en-US"/>
              </w:rPr>
              <w:t>M</w:t>
            </w:r>
          </w:p>
        </w:tc>
        <w:tc>
          <w:tcPr>
            <w:tcW w:w="3124" w:type="dxa"/>
          </w:tcPr>
          <w:p w14:paraId="50DAE5E8" w14:textId="77777777" w:rsidR="00EE4587" w:rsidRPr="003A404F" w:rsidRDefault="00EE4587"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8B2C680" w14:textId="77777777" w:rsidR="00EE4587" w:rsidRPr="0020686F" w:rsidRDefault="00EE4587" w:rsidP="007F1E41">
            <w:pPr>
              <w:contextualSpacing/>
              <w:rPr>
                <w:sz w:val="20"/>
                <w:szCs w:val="20"/>
                <w:lang w:eastAsia="en-US"/>
              </w:rPr>
            </w:pPr>
          </w:p>
        </w:tc>
      </w:tr>
      <w:tr w:rsidR="00EE4587" w:rsidRPr="0020686F" w14:paraId="381140FE" w14:textId="77777777" w:rsidTr="00B85842">
        <w:trPr>
          <w:cnfStyle w:val="000000100000" w:firstRow="0" w:lastRow="0" w:firstColumn="0" w:lastColumn="0" w:oddVBand="0" w:evenVBand="0" w:oddHBand="1" w:evenHBand="0" w:firstRowFirstColumn="0" w:firstRowLastColumn="0" w:lastRowFirstColumn="0" w:lastRowLastColumn="0"/>
        </w:trPr>
        <w:tc>
          <w:tcPr>
            <w:tcW w:w="1838" w:type="dxa"/>
          </w:tcPr>
          <w:p w14:paraId="36A27DDD" w14:textId="77777777" w:rsidR="00EE4587" w:rsidRPr="003A404F" w:rsidRDefault="00EE4587" w:rsidP="00AB1AD8">
            <w:pPr>
              <w:rPr>
                <w:szCs w:val="22"/>
              </w:rPr>
            </w:pPr>
            <w:r w:rsidRPr="003A404F">
              <w:rPr>
                <w:szCs w:val="22"/>
              </w:rPr>
              <w:t>preferred-restoration-layer</w:t>
            </w:r>
          </w:p>
        </w:tc>
        <w:tc>
          <w:tcPr>
            <w:tcW w:w="4111" w:type="dxa"/>
          </w:tcPr>
          <w:p w14:paraId="12C357D6" w14:textId="77777777" w:rsidR="00EE4587" w:rsidRPr="003A404F" w:rsidRDefault="00EE4587" w:rsidP="00AB1AD8">
            <w:pPr>
              <w:rPr>
                <w:szCs w:val="22"/>
              </w:rPr>
            </w:pPr>
            <w:r w:rsidRPr="003A404F">
              <w:rPr>
                <w:szCs w:val="22"/>
              </w:rPr>
              <w:t>[ODU, PHOTONIC_MEDIA]</w:t>
            </w:r>
          </w:p>
        </w:tc>
        <w:tc>
          <w:tcPr>
            <w:tcW w:w="709" w:type="dxa"/>
          </w:tcPr>
          <w:p w14:paraId="6B0D6A55" w14:textId="77777777" w:rsidR="00EE4587" w:rsidRPr="003A404F" w:rsidRDefault="00EE4587" w:rsidP="00AB1AD8">
            <w:pPr>
              <w:rPr>
                <w:szCs w:val="22"/>
              </w:rPr>
            </w:pPr>
            <w:r w:rsidRPr="003A404F">
              <w:rPr>
                <w:szCs w:val="22"/>
                <w:lang w:eastAsia="en-US"/>
              </w:rPr>
              <w:t>RW</w:t>
            </w:r>
          </w:p>
        </w:tc>
        <w:tc>
          <w:tcPr>
            <w:tcW w:w="708" w:type="dxa"/>
          </w:tcPr>
          <w:p w14:paraId="7CB5248E" w14:textId="77777777" w:rsidR="00EE4587" w:rsidRPr="003A404F" w:rsidRDefault="00EE4587" w:rsidP="00AB1AD8">
            <w:pPr>
              <w:rPr>
                <w:szCs w:val="22"/>
              </w:rPr>
            </w:pPr>
            <w:r w:rsidRPr="003A404F">
              <w:rPr>
                <w:szCs w:val="22"/>
                <w:lang w:eastAsia="en-US"/>
              </w:rPr>
              <w:t>M</w:t>
            </w:r>
          </w:p>
        </w:tc>
        <w:tc>
          <w:tcPr>
            <w:tcW w:w="3124" w:type="dxa"/>
          </w:tcPr>
          <w:p w14:paraId="4C484828" w14:textId="77777777" w:rsidR="00EE4587" w:rsidRPr="003A404F" w:rsidRDefault="00EE4587"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0C050804" w14:textId="77777777" w:rsidR="00EE4587" w:rsidRPr="0020686F" w:rsidRDefault="00EE4587" w:rsidP="007F1E41">
            <w:pPr>
              <w:ind w:left="144"/>
              <w:contextualSpacing/>
              <w:rPr>
                <w:sz w:val="20"/>
                <w:szCs w:val="20"/>
                <w:lang w:eastAsia="en-US"/>
              </w:rPr>
            </w:pPr>
          </w:p>
        </w:tc>
      </w:tr>
      <w:tr w:rsidR="00EE4587" w:rsidRPr="0020686F" w14:paraId="1C0A06F6" w14:textId="77777777" w:rsidTr="00B85842">
        <w:tc>
          <w:tcPr>
            <w:tcW w:w="1838" w:type="dxa"/>
          </w:tcPr>
          <w:p w14:paraId="4BA273ED" w14:textId="77777777" w:rsidR="00EE4587" w:rsidRPr="003A404F" w:rsidRDefault="00EE4587" w:rsidP="00AB1AD8">
            <w:pPr>
              <w:rPr>
                <w:szCs w:val="22"/>
              </w:rPr>
            </w:pPr>
            <w:r w:rsidRPr="003A404F">
              <w:rPr>
                <w:szCs w:val="22"/>
              </w:rPr>
              <w:t>hold-off-time</w:t>
            </w:r>
          </w:p>
        </w:tc>
        <w:tc>
          <w:tcPr>
            <w:tcW w:w="4111" w:type="dxa"/>
          </w:tcPr>
          <w:p w14:paraId="324629A9" w14:textId="77777777" w:rsidR="00EE4587" w:rsidRPr="003A404F" w:rsidRDefault="00EE4587" w:rsidP="00AB1AD8">
            <w:pPr>
              <w:rPr>
                <w:szCs w:val="22"/>
              </w:rPr>
            </w:pPr>
            <w:r w:rsidRPr="003A404F">
              <w:rPr>
                <w:szCs w:val="22"/>
              </w:rPr>
              <w:t>"[0-9]{4}"</w:t>
            </w:r>
          </w:p>
        </w:tc>
        <w:tc>
          <w:tcPr>
            <w:tcW w:w="709" w:type="dxa"/>
          </w:tcPr>
          <w:p w14:paraId="48B8F4B6" w14:textId="77777777" w:rsidR="00EE4587" w:rsidRPr="003A404F" w:rsidRDefault="00EE4587" w:rsidP="00AB1AD8">
            <w:pPr>
              <w:rPr>
                <w:szCs w:val="22"/>
              </w:rPr>
            </w:pPr>
            <w:r w:rsidRPr="003A404F">
              <w:rPr>
                <w:szCs w:val="22"/>
                <w:lang w:eastAsia="en-US"/>
              </w:rPr>
              <w:t>RW</w:t>
            </w:r>
          </w:p>
        </w:tc>
        <w:tc>
          <w:tcPr>
            <w:tcW w:w="708" w:type="dxa"/>
          </w:tcPr>
          <w:p w14:paraId="7A90CC6B" w14:textId="77777777" w:rsidR="00EE4587" w:rsidRPr="003A404F" w:rsidRDefault="00EE4587" w:rsidP="00AB1AD8">
            <w:pPr>
              <w:rPr>
                <w:szCs w:val="22"/>
              </w:rPr>
            </w:pPr>
            <w:r w:rsidRPr="003A404F">
              <w:rPr>
                <w:szCs w:val="22"/>
              </w:rPr>
              <w:t>O</w:t>
            </w:r>
          </w:p>
        </w:tc>
        <w:tc>
          <w:tcPr>
            <w:tcW w:w="3124" w:type="dxa"/>
          </w:tcPr>
          <w:p w14:paraId="1FFF3110" w14:textId="5973DC37" w:rsidR="00EE4587" w:rsidRPr="00A35B5E" w:rsidRDefault="00A35B5E" w:rsidP="00A35B5E">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r w:rsidR="00EE4587" w:rsidRPr="0020686F" w14:paraId="22D84422" w14:textId="77777777" w:rsidTr="00B85842">
        <w:trPr>
          <w:cnfStyle w:val="000000100000" w:firstRow="0" w:lastRow="0" w:firstColumn="0" w:lastColumn="0" w:oddVBand="0" w:evenVBand="0" w:oddHBand="1" w:evenHBand="0" w:firstRowFirstColumn="0" w:firstRowLastColumn="0" w:lastRowFirstColumn="0" w:lastRowLastColumn="0"/>
        </w:trPr>
        <w:tc>
          <w:tcPr>
            <w:tcW w:w="1838" w:type="dxa"/>
          </w:tcPr>
          <w:p w14:paraId="0DF5E240" w14:textId="77777777" w:rsidR="00EE4587" w:rsidRPr="003A404F" w:rsidRDefault="00EE4587" w:rsidP="00AB1AD8">
            <w:pPr>
              <w:rPr>
                <w:szCs w:val="22"/>
              </w:rPr>
            </w:pPr>
            <w:r w:rsidRPr="003A404F">
              <w:rPr>
                <w:szCs w:val="22"/>
              </w:rPr>
              <w:t>max-switch-times</w:t>
            </w:r>
          </w:p>
        </w:tc>
        <w:tc>
          <w:tcPr>
            <w:tcW w:w="4111" w:type="dxa"/>
          </w:tcPr>
          <w:p w14:paraId="2CF56540" w14:textId="77777777" w:rsidR="00EE4587" w:rsidRPr="003A404F" w:rsidRDefault="00EE4587" w:rsidP="00AB1AD8">
            <w:pPr>
              <w:rPr>
                <w:szCs w:val="22"/>
              </w:rPr>
            </w:pPr>
            <w:r w:rsidRPr="003A404F">
              <w:rPr>
                <w:szCs w:val="22"/>
              </w:rPr>
              <w:t>"[0-9]{2}"</w:t>
            </w:r>
          </w:p>
        </w:tc>
        <w:tc>
          <w:tcPr>
            <w:tcW w:w="709" w:type="dxa"/>
          </w:tcPr>
          <w:p w14:paraId="5D3A2456" w14:textId="77777777" w:rsidR="00EE4587" w:rsidRPr="003A404F" w:rsidRDefault="00EE4587" w:rsidP="00AB1AD8">
            <w:pPr>
              <w:rPr>
                <w:szCs w:val="22"/>
              </w:rPr>
            </w:pPr>
            <w:r w:rsidRPr="003A404F">
              <w:rPr>
                <w:szCs w:val="22"/>
                <w:lang w:eastAsia="en-US"/>
              </w:rPr>
              <w:t>RW</w:t>
            </w:r>
          </w:p>
        </w:tc>
        <w:tc>
          <w:tcPr>
            <w:tcW w:w="708" w:type="dxa"/>
          </w:tcPr>
          <w:p w14:paraId="1A90DA26" w14:textId="77777777" w:rsidR="00EE4587" w:rsidRPr="003A404F" w:rsidRDefault="00EE4587" w:rsidP="00AB1AD8">
            <w:pPr>
              <w:rPr>
                <w:szCs w:val="22"/>
              </w:rPr>
            </w:pPr>
            <w:r w:rsidRPr="003A404F">
              <w:rPr>
                <w:szCs w:val="22"/>
              </w:rPr>
              <w:t>O</w:t>
            </w:r>
          </w:p>
        </w:tc>
        <w:tc>
          <w:tcPr>
            <w:tcW w:w="3124" w:type="dxa"/>
          </w:tcPr>
          <w:p w14:paraId="420DB4A7" w14:textId="69248601" w:rsidR="00EE4587" w:rsidRPr="00A35B5E" w:rsidRDefault="00A35B5E" w:rsidP="00A35B5E">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r w:rsidR="00EE4587" w:rsidRPr="0020686F" w14:paraId="12C357FD" w14:textId="77777777" w:rsidTr="00B85842">
        <w:tc>
          <w:tcPr>
            <w:tcW w:w="1838" w:type="dxa"/>
          </w:tcPr>
          <w:p w14:paraId="5DBAA18B" w14:textId="77777777" w:rsidR="00EE4587" w:rsidRPr="003A404F" w:rsidRDefault="00EE4587" w:rsidP="00AB1AD8">
            <w:pPr>
              <w:rPr>
                <w:szCs w:val="22"/>
              </w:rPr>
            </w:pPr>
            <w:r w:rsidRPr="003A404F">
              <w:rPr>
                <w:szCs w:val="22"/>
              </w:rPr>
              <w:t>is-coordinated-switching-both-ends</w:t>
            </w:r>
          </w:p>
        </w:tc>
        <w:tc>
          <w:tcPr>
            <w:tcW w:w="4111" w:type="dxa"/>
          </w:tcPr>
          <w:p w14:paraId="5BD43F7D" w14:textId="77777777" w:rsidR="00EE4587" w:rsidRPr="003A404F" w:rsidRDefault="00EE4587" w:rsidP="00AB1AD8">
            <w:pPr>
              <w:rPr>
                <w:szCs w:val="22"/>
              </w:rPr>
            </w:pPr>
            <w:r w:rsidRPr="003A404F">
              <w:rPr>
                <w:szCs w:val="22"/>
              </w:rPr>
              <w:t>[true, false]</w:t>
            </w:r>
          </w:p>
        </w:tc>
        <w:tc>
          <w:tcPr>
            <w:tcW w:w="709" w:type="dxa"/>
          </w:tcPr>
          <w:p w14:paraId="7894911F" w14:textId="77777777" w:rsidR="00EE4587" w:rsidRPr="003A404F" w:rsidRDefault="00EE4587" w:rsidP="00AB1AD8">
            <w:pPr>
              <w:rPr>
                <w:szCs w:val="22"/>
              </w:rPr>
            </w:pPr>
            <w:r w:rsidRPr="003A404F">
              <w:rPr>
                <w:szCs w:val="22"/>
                <w:lang w:eastAsia="en-US"/>
              </w:rPr>
              <w:t>RW</w:t>
            </w:r>
          </w:p>
        </w:tc>
        <w:tc>
          <w:tcPr>
            <w:tcW w:w="708" w:type="dxa"/>
          </w:tcPr>
          <w:p w14:paraId="769055FC" w14:textId="77777777" w:rsidR="00EE4587" w:rsidRPr="003A404F" w:rsidRDefault="00EE4587" w:rsidP="00AB1AD8">
            <w:pPr>
              <w:rPr>
                <w:szCs w:val="22"/>
              </w:rPr>
            </w:pPr>
            <w:r w:rsidRPr="003A404F">
              <w:rPr>
                <w:szCs w:val="22"/>
              </w:rPr>
              <w:t>O</w:t>
            </w:r>
          </w:p>
        </w:tc>
        <w:tc>
          <w:tcPr>
            <w:tcW w:w="3124" w:type="dxa"/>
          </w:tcPr>
          <w:p w14:paraId="1A3F8AFA" w14:textId="61703976" w:rsidR="00EE4587" w:rsidRPr="00A35B5E" w:rsidRDefault="00A35B5E" w:rsidP="00A35B5E">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EE4587" w:rsidRPr="0020686F" w14:paraId="6650A3F7" w14:textId="77777777" w:rsidTr="00B85842">
        <w:trPr>
          <w:cnfStyle w:val="000000100000" w:firstRow="0" w:lastRow="0" w:firstColumn="0" w:lastColumn="0" w:oddVBand="0" w:evenVBand="0" w:oddHBand="1" w:evenHBand="0" w:firstRowFirstColumn="0" w:firstRowLastColumn="0" w:lastRowFirstColumn="0" w:lastRowLastColumn="0"/>
        </w:trPr>
        <w:tc>
          <w:tcPr>
            <w:tcW w:w="1838" w:type="dxa"/>
          </w:tcPr>
          <w:p w14:paraId="6B133D1B" w14:textId="77777777" w:rsidR="00EE4587" w:rsidRPr="003A404F" w:rsidRDefault="00EE4587" w:rsidP="00AB1AD8">
            <w:pPr>
              <w:rPr>
                <w:szCs w:val="22"/>
              </w:rPr>
            </w:pPr>
            <w:r w:rsidRPr="003A404F">
              <w:rPr>
                <w:szCs w:val="22"/>
              </w:rPr>
              <w:t>is-lock-out</w:t>
            </w:r>
          </w:p>
        </w:tc>
        <w:tc>
          <w:tcPr>
            <w:tcW w:w="4111" w:type="dxa"/>
          </w:tcPr>
          <w:p w14:paraId="5C1C177D" w14:textId="77777777" w:rsidR="00EE4587" w:rsidRPr="003A404F" w:rsidRDefault="00EE4587" w:rsidP="00AB1AD8">
            <w:pPr>
              <w:rPr>
                <w:szCs w:val="22"/>
              </w:rPr>
            </w:pPr>
            <w:r w:rsidRPr="003A404F">
              <w:rPr>
                <w:szCs w:val="22"/>
              </w:rPr>
              <w:t>[true, false]</w:t>
            </w:r>
          </w:p>
        </w:tc>
        <w:tc>
          <w:tcPr>
            <w:tcW w:w="709" w:type="dxa"/>
          </w:tcPr>
          <w:p w14:paraId="3CBDF8CB" w14:textId="77777777" w:rsidR="00EE4587" w:rsidRPr="003A404F" w:rsidRDefault="00EE4587" w:rsidP="00AB1AD8">
            <w:pPr>
              <w:rPr>
                <w:szCs w:val="22"/>
              </w:rPr>
            </w:pPr>
            <w:r w:rsidRPr="003A404F">
              <w:rPr>
                <w:szCs w:val="22"/>
                <w:lang w:eastAsia="en-US"/>
              </w:rPr>
              <w:t>RW</w:t>
            </w:r>
          </w:p>
        </w:tc>
        <w:tc>
          <w:tcPr>
            <w:tcW w:w="708" w:type="dxa"/>
          </w:tcPr>
          <w:p w14:paraId="5EFE4A2D" w14:textId="77777777" w:rsidR="00EE4587" w:rsidRPr="003A404F" w:rsidRDefault="00EE4587" w:rsidP="00AB1AD8">
            <w:pPr>
              <w:rPr>
                <w:szCs w:val="22"/>
              </w:rPr>
            </w:pPr>
            <w:r w:rsidRPr="003A404F">
              <w:rPr>
                <w:szCs w:val="22"/>
              </w:rPr>
              <w:t>O</w:t>
            </w:r>
          </w:p>
        </w:tc>
        <w:tc>
          <w:tcPr>
            <w:tcW w:w="3124" w:type="dxa"/>
          </w:tcPr>
          <w:p w14:paraId="5C7096A8" w14:textId="26BA285F" w:rsidR="00EE4587" w:rsidRPr="00A35B5E" w:rsidRDefault="00A35B5E" w:rsidP="00A35B5E">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r w:rsidR="00EE4587" w:rsidRPr="0020686F" w14:paraId="5823B21F" w14:textId="77777777" w:rsidTr="00B85842">
        <w:tc>
          <w:tcPr>
            <w:tcW w:w="1838" w:type="dxa"/>
          </w:tcPr>
          <w:p w14:paraId="3EAF1B04" w14:textId="77777777" w:rsidR="00EE4587" w:rsidRPr="003A404F" w:rsidRDefault="00EE4587" w:rsidP="00AB1AD8">
            <w:pPr>
              <w:rPr>
                <w:szCs w:val="22"/>
              </w:rPr>
            </w:pPr>
            <w:r w:rsidRPr="003A404F">
              <w:rPr>
                <w:szCs w:val="22"/>
              </w:rPr>
              <w:t>is-frozen</w:t>
            </w:r>
          </w:p>
        </w:tc>
        <w:tc>
          <w:tcPr>
            <w:tcW w:w="4111" w:type="dxa"/>
          </w:tcPr>
          <w:p w14:paraId="5EAC2B96" w14:textId="77777777" w:rsidR="00EE4587" w:rsidRPr="003A404F" w:rsidRDefault="00EE4587" w:rsidP="00AB1AD8">
            <w:pPr>
              <w:rPr>
                <w:szCs w:val="22"/>
              </w:rPr>
            </w:pPr>
            <w:r w:rsidRPr="003A404F">
              <w:rPr>
                <w:szCs w:val="22"/>
              </w:rPr>
              <w:t>[true, false]</w:t>
            </w:r>
          </w:p>
        </w:tc>
        <w:tc>
          <w:tcPr>
            <w:tcW w:w="709" w:type="dxa"/>
          </w:tcPr>
          <w:p w14:paraId="0E11101B" w14:textId="77777777" w:rsidR="00EE4587" w:rsidRPr="003A404F" w:rsidRDefault="00EE4587" w:rsidP="00AB1AD8">
            <w:pPr>
              <w:rPr>
                <w:szCs w:val="22"/>
              </w:rPr>
            </w:pPr>
            <w:r w:rsidRPr="003A404F">
              <w:rPr>
                <w:szCs w:val="22"/>
                <w:lang w:eastAsia="en-US"/>
              </w:rPr>
              <w:t>RW</w:t>
            </w:r>
          </w:p>
        </w:tc>
        <w:tc>
          <w:tcPr>
            <w:tcW w:w="708" w:type="dxa"/>
          </w:tcPr>
          <w:p w14:paraId="3FA3A3E4" w14:textId="77777777" w:rsidR="00EE4587" w:rsidRPr="003A404F" w:rsidRDefault="00EE4587" w:rsidP="00AB1AD8">
            <w:pPr>
              <w:rPr>
                <w:szCs w:val="22"/>
              </w:rPr>
            </w:pPr>
            <w:r w:rsidRPr="003A404F">
              <w:rPr>
                <w:szCs w:val="22"/>
              </w:rPr>
              <w:t>O</w:t>
            </w:r>
          </w:p>
        </w:tc>
        <w:tc>
          <w:tcPr>
            <w:tcW w:w="3124" w:type="dxa"/>
          </w:tcPr>
          <w:p w14:paraId="03D331A1" w14:textId="74F9AEE3" w:rsidR="00EE4587" w:rsidRPr="00A35B5E" w:rsidRDefault="00A35B5E" w:rsidP="00A35B5E">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bl>
    <w:p w14:paraId="3BAC5109" w14:textId="7533D166" w:rsidR="00CE0D99" w:rsidRPr="003A404F" w:rsidRDefault="00CE0D99" w:rsidP="00AB1AD8">
      <w:pPr>
        <w:spacing w:after="0"/>
        <w:rPr>
          <w:szCs w:val="22"/>
        </w:rPr>
      </w:pPr>
    </w:p>
    <w:p w14:paraId="44FE2F59" w14:textId="6356954F" w:rsidR="00E33F20" w:rsidRPr="007346C5" w:rsidRDefault="00E33F20" w:rsidP="007346C5">
      <w:pPr>
        <w:pStyle w:val="Heading3"/>
        <w:jc w:val="both"/>
        <w:rPr>
          <w:rFonts w:cs="Times New Roman"/>
        </w:rPr>
      </w:pPr>
      <w:bookmarkStart w:id="659" w:name="_Toc89432177"/>
      <w:r w:rsidRPr="007346C5">
        <w:rPr>
          <w:rFonts w:cs="Times New Roman"/>
        </w:rPr>
        <w:t>Use case 8: Permanent protection 1+1 for use cases</w:t>
      </w:r>
      <w:bookmarkEnd w:id="659"/>
    </w:p>
    <w:tbl>
      <w:tblPr>
        <w:tblStyle w:val="GridTable6Colorful-Accent5"/>
        <w:tblW w:w="10490" w:type="dxa"/>
        <w:tblLook w:val="04A0" w:firstRow="1" w:lastRow="0" w:firstColumn="1" w:lastColumn="0" w:noHBand="0" w:noVBand="1"/>
      </w:tblPr>
      <w:tblGrid>
        <w:gridCol w:w="2200"/>
        <w:gridCol w:w="8290"/>
      </w:tblGrid>
      <w:tr w:rsidR="00E33F20" w:rsidRPr="00C42DDF" w14:paraId="275F361D" w14:textId="77777777" w:rsidTr="00836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C42DDF" w:rsidRDefault="00E33F20" w:rsidP="007F1E41">
            <w:pPr>
              <w:rPr>
                <w:rFonts w:cs="Times New Roman"/>
                <w:szCs w:val="20"/>
              </w:rPr>
            </w:pPr>
            <w:r w:rsidRPr="00C42DDF">
              <w:rPr>
                <w:rFonts w:cs="Times New Roman"/>
                <w:szCs w:val="20"/>
              </w:rPr>
              <w:t>Number</w:t>
            </w:r>
          </w:p>
        </w:tc>
        <w:tc>
          <w:tcPr>
            <w:tcW w:w="8290" w:type="dxa"/>
          </w:tcPr>
          <w:p w14:paraId="3CD736D4" w14:textId="01BB25D2" w:rsidR="00E33F20" w:rsidRPr="003A404F"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UC8</w:t>
            </w:r>
          </w:p>
        </w:tc>
      </w:tr>
      <w:tr w:rsidR="00E33F20" w:rsidRPr="00C42DDF" w14:paraId="464151A1"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C42DDF" w:rsidRDefault="00E33F20" w:rsidP="007F1E41">
            <w:pPr>
              <w:rPr>
                <w:rFonts w:cs="Times New Roman"/>
                <w:szCs w:val="20"/>
              </w:rPr>
            </w:pPr>
            <w:r w:rsidRPr="00C42DDF">
              <w:rPr>
                <w:rFonts w:cs="Times New Roman"/>
                <w:szCs w:val="20"/>
              </w:rPr>
              <w:t>Name</w:t>
            </w:r>
          </w:p>
        </w:tc>
        <w:tc>
          <w:tcPr>
            <w:tcW w:w="8290" w:type="dxa"/>
          </w:tcPr>
          <w:p w14:paraId="792CC9A9" w14:textId="6A72CEA6" w:rsidR="00E33F20" w:rsidRPr="003A404F"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szCs w:val="22"/>
              </w:rPr>
              <w:t>Permanent protection 1+1 for use cases</w:t>
            </w:r>
          </w:p>
        </w:tc>
      </w:tr>
      <w:tr w:rsidR="00E33F20" w:rsidRPr="00C42DDF" w14:paraId="1E9A2F84"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C42DDF" w:rsidRDefault="00E33F20" w:rsidP="007F1E41">
            <w:pPr>
              <w:rPr>
                <w:rFonts w:cs="Times New Roman"/>
                <w:szCs w:val="20"/>
              </w:rPr>
            </w:pPr>
            <w:r w:rsidRPr="00C42DDF">
              <w:rPr>
                <w:rFonts w:cs="Times New Roman"/>
                <w:szCs w:val="20"/>
              </w:rPr>
              <w:lastRenderedPageBreak/>
              <w:t>Technologies involved</w:t>
            </w:r>
          </w:p>
        </w:tc>
        <w:tc>
          <w:tcPr>
            <w:tcW w:w="8290" w:type="dxa"/>
          </w:tcPr>
          <w:p w14:paraId="452459EA" w14:textId="77777777" w:rsidR="00E33F20" w:rsidRPr="00C42DDF"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42DDF">
              <w:rPr>
                <w:rFonts w:cs="Times New Roman"/>
                <w:szCs w:val="20"/>
              </w:rPr>
              <w:t>Optical</w:t>
            </w:r>
          </w:p>
        </w:tc>
      </w:tr>
      <w:tr w:rsidR="00E33F20" w:rsidRPr="00C42DDF" w14:paraId="6DF0B6A2"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C42DDF" w:rsidRDefault="00E33F20" w:rsidP="007F1E41">
            <w:pPr>
              <w:rPr>
                <w:rFonts w:cs="Times New Roman"/>
                <w:szCs w:val="20"/>
              </w:rPr>
            </w:pPr>
            <w:r w:rsidRPr="00C42DDF">
              <w:rPr>
                <w:rFonts w:cs="Times New Roman"/>
                <w:szCs w:val="20"/>
              </w:rPr>
              <w:t>Process/Areas Involved</w:t>
            </w:r>
          </w:p>
        </w:tc>
        <w:tc>
          <w:tcPr>
            <w:tcW w:w="8290" w:type="dxa"/>
          </w:tcPr>
          <w:p w14:paraId="3604B717" w14:textId="77777777" w:rsidR="00E33F20" w:rsidRPr="00C42DDF"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42DDF">
              <w:rPr>
                <w:rFonts w:cs="Times New Roman"/>
                <w:szCs w:val="20"/>
              </w:rPr>
              <w:t>Planning and Operations</w:t>
            </w:r>
          </w:p>
        </w:tc>
      </w:tr>
      <w:tr w:rsidR="00E33F20" w:rsidRPr="00C42DDF" w14:paraId="1AFC4CAE"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C42DDF" w:rsidRDefault="00E33F20" w:rsidP="007F1E41">
            <w:pPr>
              <w:rPr>
                <w:rFonts w:cs="Times New Roman"/>
                <w:szCs w:val="20"/>
              </w:rPr>
            </w:pPr>
            <w:r w:rsidRPr="00C42DDF">
              <w:rPr>
                <w:rFonts w:cs="Times New Roman"/>
                <w:szCs w:val="20"/>
              </w:rPr>
              <w:t>Brief description</w:t>
            </w:r>
          </w:p>
        </w:tc>
        <w:tc>
          <w:tcPr>
            <w:tcW w:w="8290" w:type="dxa"/>
          </w:tcPr>
          <w:p w14:paraId="463283EF" w14:textId="1D07C12C" w:rsidR="00E33F20" w:rsidRPr="00C42DDF"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sidRPr="003A404F">
              <w:rPr>
                <w:rFonts w:cs="Times New Roman"/>
                <w:szCs w:val="22"/>
              </w:rPr>
              <w:t xml:space="preserve">This use case </w:t>
            </w:r>
            <w:r w:rsidR="00371B2E">
              <w:rPr>
                <w:rFonts w:cs="Times New Roman"/>
                <w:szCs w:val="22"/>
              </w:rPr>
              <w:t xml:space="preserve">extends </w:t>
            </w:r>
            <w:r w:rsidR="00694960">
              <w:rPr>
                <w:rFonts w:cs="Times New Roman"/>
                <w:szCs w:val="22"/>
              </w:rPr>
              <w:t xml:space="preserve">UC7a by allowing an indeterminate number of failures to affect either of the 1+1 routes and </w:t>
            </w:r>
            <w:r w:rsidR="00010F1D">
              <w:rPr>
                <w:rFonts w:cs="Times New Roman"/>
                <w:szCs w:val="22"/>
              </w:rPr>
              <w:t xml:space="preserve">the respective </w:t>
            </w:r>
            <w:r w:rsidR="00694960">
              <w:rPr>
                <w:rFonts w:cs="Times New Roman"/>
                <w:szCs w:val="22"/>
              </w:rPr>
              <w:t>subsequent dynamic restorations.</w:t>
            </w:r>
          </w:p>
        </w:tc>
      </w:tr>
      <w:tr w:rsidR="00E33F20" w:rsidRPr="00C42DDF" w14:paraId="6C5761BA"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C42DDF" w:rsidRDefault="00E33F20" w:rsidP="007F1E41">
            <w:pPr>
              <w:rPr>
                <w:rFonts w:cs="Times New Roman"/>
                <w:szCs w:val="20"/>
              </w:rPr>
            </w:pPr>
            <w:r w:rsidRPr="00C42DDF">
              <w:rPr>
                <w:rFonts w:cs="Times New Roman"/>
                <w:szCs w:val="20"/>
              </w:rPr>
              <w:t>Layers involved</w:t>
            </w:r>
          </w:p>
        </w:tc>
        <w:tc>
          <w:tcPr>
            <w:tcW w:w="8290" w:type="dxa"/>
          </w:tcPr>
          <w:p w14:paraId="64A36B47" w14:textId="77777777" w:rsidR="00E33F20" w:rsidRPr="00C42DDF"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42DDF">
              <w:rPr>
                <w:rFonts w:cs="Times New Roman"/>
                <w:szCs w:val="20"/>
              </w:rPr>
              <w:t>DSR, ODU, PHOTONIC_MEDIA</w:t>
            </w:r>
          </w:p>
        </w:tc>
      </w:tr>
      <w:tr w:rsidR="00E33F20" w:rsidRPr="00C42DDF" w14:paraId="0611A85F" w14:textId="77777777" w:rsidTr="00836F80">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C42DDF" w:rsidRDefault="00E33F20" w:rsidP="007F1E41">
            <w:pPr>
              <w:rPr>
                <w:rFonts w:cs="Times New Roman"/>
                <w:szCs w:val="20"/>
              </w:rPr>
            </w:pPr>
            <w:r w:rsidRPr="00C42DDF">
              <w:rPr>
                <w:rFonts w:cs="Times New Roman"/>
                <w:szCs w:val="20"/>
              </w:rPr>
              <w:t>Type</w:t>
            </w:r>
          </w:p>
        </w:tc>
        <w:tc>
          <w:tcPr>
            <w:tcW w:w="8290" w:type="dxa"/>
          </w:tcPr>
          <w:p w14:paraId="776202C8" w14:textId="77777777" w:rsidR="00E33F20" w:rsidRPr="00C42DDF"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42DDF">
              <w:rPr>
                <w:rFonts w:cs="Times New Roman"/>
                <w:szCs w:val="20"/>
                <w:lang w:eastAsia="de-DE"/>
              </w:rPr>
              <w:t>Resilience</w:t>
            </w:r>
          </w:p>
        </w:tc>
      </w:tr>
      <w:tr w:rsidR="00E33F20" w:rsidRPr="00C42DDF" w14:paraId="08F5CBF4"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C42DDF" w:rsidRDefault="00E33F20" w:rsidP="007F1E41">
            <w:pPr>
              <w:rPr>
                <w:rFonts w:cs="Times New Roman"/>
                <w:szCs w:val="20"/>
              </w:rPr>
            </w:pPr>
            <w:r w:rsidRPr="00C42DDF">
              <w:rPr>
                <w:rFonts w:cs="Times New Roman"/>
                <w:szCs w:val="20"/>
              </w:rPr>
              <w:t>Description &amp; Workflow</w:t>
            </w:r>
          </w:p>
        </w:tc>
        <w:tc>
          <w:tcPr>
            <w:tcW w:w="8290" w:type="dxa"/>
          </w:tcPr>
          <w:p w14:paraId="0B59A403" w14:textId="25E8F52F" w:rsidR="00E33F20" w:rsidRPr="00107A6F"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C42DDF">
              <w:rPr>
                <w:rFonts w:cs="Times New Roman"/>
                <w:szCs w:val="20"/>
              </w:rPr>
              <w:t>The Connectivity Service object MUST include the tapi-connectivity:connectivity-service/tapi-topology:resilience-type/protection-type attribute with PERMANENT_ONE_PLUS_ONE_PROTECTION attribute value.</w:t>
            </w:r>
          </w:p>
        </w:tc>
      </w:tr>
    </w:tbl>
    <w:p w14:paraId="589E0058" w14:textId="19D4DCFC" w:rsidR="00E33F20" w:rsidRPr="0098251D" w:rsidRDefault="00C86A86" w:rsidP="0098251D">
      <w:pPr>
        <w:pStyle w:val="Heading4"/>
        <w:rPr>
          <w:rFonts w:cs="Times New Roman"/>
        </w:rPr>
      </w:pPr>
      <w:bookmarkStart w:id="660" w:name="_Toc89432178"/>
      <w:r>
        <w:rPr>
          <w:rFonts w:cs="Times New Roman"/>
        </w:rPr>
        <w:t>Relevant Parameters</w:t>
      </w:r>
      <w:bookmarkEnd w:id="660"/>
    </w:p>
    <w:p w14:paraId="40800C5B" w14:textId="4D57E153" w:rsidR="00E33F20" w:rsidRPr="00EE4587" w:rsidRDefault="00AE645B" w:rsidP="00E33F20">
      <w:pPr>
        <w:rPr>
          <w:rFonts w:cs="Times New Roman"/>
          <w:sz w:val="24"/>
        </w:rPr>
      </w:pPr>
      <w:r>
        <w:rPr>
          <w:rFonts w:cs="Times New Roman"/>
          <w:sz w:val="24"/>
        </w:rPr>
        <w:t xml:space="preserve">The following table </w:t>
      </w:r>
      <w:r w:rsidR="00E33F20" w:rsidRPr="00EE4587">
        <w:rPr>
          <w:rFonts w:cs="Times New Roman"/>
          <w:sz w:val="24"/>
        </w:rPr>
        <w:t>complements the information included in the Use Case 1</w:t>
      </w:r>
      <w:r>
        <w:rPr>
          <w:rFonts w:cs="Times New Roman"/>
          <w:sz w:val="24"/>
        </w:rPr>
        <w:t>a</w:t>
      </w:r>
      <w:r w:rsidR="00E33F20" w:rsidRPr="00EE4587">
        <w:rPr>
          <w:rFonts w:cs="Times New Roman"/>
          <w:sz w:val="24"/>
        </w:rPr>
        <w:t xml:space="preserve"> and Use Case 5b definitions, with the Connectivity-Service, Connectivity-Service-End-Points, Connections and Switch-control, </w:t>
      </w:r>
      <w:r w:rsidR="00B85842">
        <w:rPr>
          <w:rFonts w:cs="Times New Roman"/>
          <w:sz w:val="24"/>
        </w:rPr>
        <w:t>parameters</w:t>
      </w:r>
      <w:r w:rsidR="00E33F20" w:rsidRPr="00EE4587">
        <w:rPr>
          <w:rFonts w:cs="Times New Roman"/>
          <w:sz w:val="24"/>
        </w:rPr>
        <w:t xml:space="preserve"> required to implement this use case.</w:t>
      </w:r>
    </w:p>
    <w:p w14:paraId="0B66D77A" w14:textId="6C3D06AB" w:rsidR="00E33F20" w:rsidRPr="0057317A" w:rsidRDefault="00E33F20" w:rsidP="00E33F20">
      <w:pPr>
        <w:pStyle w:val="Caption"/>
        <w:keepNext/>
        <w:rPr>
          <w:rFonts w:cs="Times New Roman"/>
        </w:rPr>
      </w:pPr>
      <w:r w:rsidRPr="00661FB9">
        <w:rPr>
          <w:rFonts w:cs="Times New Roman"/>
        </w:rPr>
        <w:t> </w:t>
      </w:r>
      <w:bookmarkStart w:id="661" w:name="_Toc89432339"/>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65</w:t>
      </w:r>
      <w:r w:rsidRPr="008D7A82">
        <w:rPr>
          <w:rFonts w:cs="Times New Roman"/>
        </w:rPr>
        <w:fldChar w:fldCharType="end"/>
      </w:r>
      <w:r w:rsidRPr="008D7A82">
        <w:rPr>
          <w:rFonts w:cs="Times New Roman"/>
        </w:rPr>
        <w:t>:</w:t>
      </w:r>
      <w:r w:rsidRPr="008D7A82">
        <w:rPr>
          <w:rFonts w:cs="Times New Roman" w:hint="eastAsia"/>
        </w:rPr>
        <w:t xml:space="preserve"> </w:t>
      </w:r>
      <w:r w:rsidRPr="008D7A82">
        <w:rPr>
          <w:rFonts w:cs="Times New Roman"/>
        </w:rPr>
        <w:t xml:space="preserve">Connectivity-service </w:t>
      </w:r>
      <w:r w:rsidR="00B85842">
        <w:rPr>
          <w:rFonts w:cs="Times New Roman"/>
        </w:rPr>
        <w:t>parameters</w:t>
      </w:r>
      <w:r w:rsidRPr="008D7A82">
        <w:rPr>
          <w:rFonts w:cs="Times New Roman"/>
        </w:rPr>
        <w:t xml:space="preserve"> for UC</w:t>
      </w:r>
      <w:r w:rsidR="00AE645B">
        <w:rPr>
          <w:rFonts w:cs="Times New Roman"/>
        </w:rPr>
        <w:t>8</w:t>
      </w:r>
      <w:r w:rsidR="00010F1D">
        <w:rPr>
          <w:rFonts w:cs="Times New Roman"/>
        </w:rPr>
        <w:t xml:space="preserve"> (same as of 7a)</w:t>
      </w:r>
      <w:r w:rsidRPr="008D7A82">
        <w:rPr>
          <w:rFonts w:cs="Times New Roman"/>
        </w:rPr>
        <w:t>.</w:t>
      </w:r>
      <w:bookmarkEnd w:id="66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3827"/>
        <w:gridCol w:w="709"/>
        <w:gridCol w:w="709"/>
        <w:gridCol w:w="3265"/>
      </w:tblGrid>
      <w:tr w:rsidR="00E33F20" w:rsidRPr="0020686F" w14:paraId="378B343E" w14:textId="77777777" w:rsidTr="007A6C3D">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7777777" w:rsidR="00E33F20" w:rsidRPr="003A404F" w:rsidRDefault="00E33F20" w:rsidP="00AB1AD8">
            <w:pPr>
              <w:rPr>
                <w:szCs w:val="22"/>
                <w:lang w:eastAsia="en-US"/>
              </w:rPr>
            </w:pPr>
            <w:r w:rsidRPr="003A404F">
              <w:rPr>
                <w:szCs w:val="22"/>
                <w:lang w:eastAsia="en-US"/>
              </w:rPr>
              <w:t>connectivity-service</w:t>
            </w:r>
          </w:p>
        </w:tc>
        <w:tc>
          <w:tcPr>
            <w:tcW w:w="8510" w:type="dxa"/>
            <w:gridSpan w:val="4"/>
          </w:tcPr>
          <w:p w14:paraId="5A16CB89" w14:textId="77777777" w:rsidR="00E33F20" w:rsidRPr="003A404F" w:rsidRDefault="00E33F20" w:rsidP="00AB1AD8">
            <w:pPr>
              <w:rPr>
                <w:b w:val="0"/>
                <w:bCs w:val="0"/>
                <w:szCs w:val="22"/>
                <w:lang w:eastAsia="en-US"/>
              </w:rPr>
            </w:pPr>
            <w:r w:rsidRPr="003A404F">
              <w:rPr>
                <w:szCs w:val="22"/>
                <w:lang w:eastAsia="en-US"/>
              </w:rPr>
              <w:t>/tapi-common:context/tapi-connectivity:connectivity-context/connectivity-service</w:t>
            </w:r>
          </w:p>
        </w:tc>
      </w:tr>
      <w:tr w:rsidR="00E33F20" w:rsidRPr="0020686F" w14:paraId="5E7CF026" w14:textId="77777777" w:rsidTr="007A6C3D">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3A404F" w:rsidRDefault="00E33F20" w:rsidP="00AB1AD8">
            <w:pPr>
              <w:rPr>
                <w:b/>
                <w:szCs w:val="22"/>
                <w:lang w:eastAsia="en-US"/>
              </w:rPr>
            </w:pPr>
            <w:r w:rsidRPr="003A404F">
              <w:rPr>
                <w:b/>
                <w:szCs w:val="22"/>
                <w:lang w:eastAsia="en-US"/>
              </w:rPr>
              <w:t>Attribute</w:t>
            </w:r>
          </w:p>
        </w:tc>
        <w:tc>
          <w:tcPr>
            <w:tcW w:w="3827" w:type="dxa"/>
          </w:tcPr>
          <w:p w14:paraId="6598B2B6" w14:textId="77777777" w:rsidR="00E33F20" w:rsidRPr="003A404F" w:rsidRDefault="00E33F20" w:rsidP="00AB1AD8">
            <w:pPr>
              <w:rPr>
                <w:b/>
                <w:szCs w:val="22"/>
                <w:lang w:eastAsia="en-US"/>
              </w:rPr>
            </w:pPr>
            <w:r w:rsidRPr="003A404F">
              <w:rPr>
                <w:b/>
                <w:szCs w:val="22"/>
                <w:lang w:eastAsia="en-US"/>
              </w:rPr>
              <w:t>Allowed Values/Format</w:t>
            </w:r>
          </w:p>
        </w:tc>
        <w:tc>
          <w:tcPr>
            <w:tcW w:w="709" w:type="dxa"/>
          </w:tcPr>
          <w:p w14:paraId="2E0CD3D9" w14:textId="77777777" w:rsidR="00E33F20" w:rsidRPr="003A404F" w:rsidRDefault="00E33F20" w:rsidP="00AB1AD8">
            <w:pPr>
              <w:rPr>
                <w:b/>
                <w:szCs w:val="22"/>
                <w:lang w:eastAsia="en-US"/>
              </w:rPr>
            </w:pPr>
            <w:r w:rsidRPr="003A404F">
              <w:rPr>
                <w:b/>
                <w:szCs w:val="22"/>
                <w:lang w:eastAsia="en-US"/>
              </w:rPr>
              <w:t>Mod</w:t>
            </w:r>
          </w:p>
        </w:tc>
        <w:tc>
          <w:tcPr>
            <w:tcW w:w="709" w:type="dxa"/>
          </w:tcPr>
          <w:p w14:paraId="3D27FC9B" w14:textId="77777777" w:rsidR="00E33F20" w:rsidRPr="003A404F" w:rsidRDefault="00E33F20" w:rsidP="00AB1AD8">
            <w:pPr>
              <w:rPr>
                <w:b/>
                <w:szCs w:val="22"/>
                <w:lang w:eastAsia="en-US"/>
              </w:rPr>
            </w:pPr>
            <w:r w:rsidRPr="003A404F">
              <w:rPr>
                <w:b/>
                <w:szCs w:val="22"/>
                <w:lang w:eastAsia="en-US"/>
              </w:rPr>
              <w:t>Sup</w:t>
            </w:r>
          </w:p>
        </w:tc>
        <w:tc>
          <w:tcPr>
            <w:tcW w:w="3265" w:type="dxa"/>
          </w:tcPr>
          <w:p w14:paraId="421298CE" w14:textId="77777777" w:rsidR="00E33F20" w:rsidRPr="003A404F" w:rsidRDefault="00E33F20" w:rsidP="00AB1AD8">
            <w:pPr>
              <w:rPr>
                <w:b/>
                <w:szCs w:val="22"/>
                <w:lang w:eastAsia="en-US"/>
              </w:rPr>
            </w:pPr>
            <w:r w:rsidRPr="003A404F">
              <w:rPr>
                <w:b/>
                <w:szCs w:val="22"/>
                <w:lang w:eastAsia="en-US"/>
              </w:rPr>
              <w:t>Notes</w:t>
            </w:r>
          </w:p>
        </w:tc>
      </w:tr>
      <w:tr w:rsidR="00E33F20" w:rsidRPr="0020686F" w14:paraId="33CC22D2" w14:textId="77777777" w:rsidTr="007A6C3D">
        <w:tc>
          <w:tcPr>
            <w:tcW w:w="1980" w:type="dxa"/>
          </w:tcPr>
          <w:p w14:paraId="7A15CF6C" w14:textId="77777777" w:rsidR="00E33F20" w:rsidRPr="003A404F" w:rsidRDefault="00E33F20" w:rsidP="00AB1AD8">
            <w:pPr>
              <w:rPr>
                <w:szCs w:val="22"/>
                <w:lang w:eastAsia="en-US"/>
              </w:rPr>
            </w:pPr>
            <w:r w:rsidRPr="003A404F">
              <w:rPr>
                <w:szCs w:val="22"/>
                <w:lang w:eastAsia="en-US"/>
              </w:rPr>
              <w:t>resilience-type</w:t>
            </w:r>
          </w:p>
        </w:tc>
        <w:tc>
          <w:tcPr>
            <w:tcW w:w="3827" w:type="dxa"/>
          </w:tcPr>
          <w:p w14:paraId="31C35879" w14:textId="02F2A36F" w:rsidR="00E33F20" w:rsidRPr="003A404F" w:rsidRDefault="00E33F20" w:rsidP="00AB1AD8">
            <w:pPr>
              <w:rPr>
                <w:szCs w:val="22"/>
                <w:lang w:eastAsia="en-US"/>
              </w:rPr>
            </w:pPr>
            <w:r w:rsidRPr="003A404F">
              <w:rPr>
                <w:szCs w:val="22"/>
                <w:lang w:eastAsia="en-US"/>
              </w:rPr>
              <w:t>"</w:t>
            </w:r>
            <w:r w:rsidRPr="007A6C3D">
              <w:rPr>
                <w:b/>
                <w:bCs/>
                <w:szCs w:val="22"/>
                <w:lang w:eastAsia="en-US"/>
              </w:rPr>
              <w:t>protection-type</w:t>
            </w:r>
            <w:r w:rsidRPr="003A404F">
              <w:rPr>
                <w:szCs w:val="22"/>
                <w:lang w:eastAsia="en-US"/>
              </w:rPr>
              <w:t xml:space="preserve">": </w:t>
            </w:r>
            <w:r w:rsidRPr="003A404F">
              <w:rPr>
                <w:szCs w:val="22"/>
              </w:rPr>
              <w:t xml:space="preserve"> </w:t>
            </w:r>
            <w:r w:rsidR="00C502C1">
              <w:rPr>
                <w:szCs w:val="22"/>
              </w:rPr>
              <w:t>"</w:t>
            </w:r>
            <w:r w:rsidR="00AE645B" w:rsidRPr="003A404F">
              <w:rPr>
                <w:szCs w:val="22"/>
                <w:lang w:eastAsia="en-US"/>
              </w:rPr>
              <w:t>PERMANENT_ONE_PLUS_ONE_PROTECTION</w:t>
            </w:r>
            <w:r w:rsidR="00C502C1">
              <w:rPr>
                <w:szCs w:val="22"/>
                <w:lang w:eastAsia="en-US"/>
              </w:rPr>
              <w:t>"</w:t>
            </w:r>
          </w:p>
        </w:tc>
        <w:tc>
          <w:tcPr>
            <w:tcW w:w="709" w:type="dxa"/>
          </w:tcPr>
          <w:p w14:paraId="2E25E5B6" w14:textId="77777777" w:rsidR="00E33F20" w:rsidRPr="003A404F" w:rsidRDefault="00E33F20" w:rsidP="00AB1AD8">
            <w:pPr>
              <w:rPr>
                <w:szCs w:val="22"/>
                <w:lang w:eastAsia="en-US"/>
              </w:rPr>
            </w:pPr>
            <w:r w:rsidRPr="003A404F">
              <w:rPr>
                <w:szCs w:val="22"/>
                <w:lang w:eastAsia="en-US"/>
              </w:rPr>
              <w:t>RW</w:t>
            </w:r>
          </w:p>
        </w:tc>
        <w:tc>
          <w:tcPr>
            <w:tcW w:w="709" w:type="dxa"/>
          </w:tcPr>
          <w:p w14:paraId="7EEA4317" w14:textId="77777777" w:rsidR="00E33F20" w:rsidRPr="003A404F" w:rsidRDefault="00E33F20" w:rsidP="00AB1AD8">
            <w:pPr>
              <w:rPr>
                <w:szCs w:val="22"/>
                <w:lang w:eastAsia="en-US"/>
              </w:rPr>
            </w:pPr>
            <w:r w:rsidRPr="003A404F">
              <w:rPr>
                <w:szCs w:val="22"/>
                <w:lang w:eastAsia="en-US"/>
              </w:rPr>
              <w:t>M</w:t>
            </w:r>
          </w:p>
        </w:tc>
        <w:tc>
          <w:tcPr>
            <w:tcW w:w="3265" w:type="dxa"/>
          </w:tcPr>
          <w:p w14:paraId="7C1CD099" w14:textId="77777777" w:rsidR="00E33F20" w:rsidRPr="003A404F" w:rsidRDefault="00E33F20" w:rsidP="00381A66">
            <w:pPr>
              <w:numPr>
                <w:ilvl w:val="0"/>
                <w:numId w:val="12"/>
              </w:numPr>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87B7889" w14:textId="77777777" w:rsidR="00E33F20" w:rsidRPr="0020686F" w:rsidRDefault="00E33F20" w:rsidP="007F1E41">
            <w:pPr>
              <w:contextualSpacing/>
              <w:rPr>
                <w:sz w:val="20"/>
                <w:szCs w:val="20"/>
                <w:lang w:eastAsia="en-US"/>
              </w:rPr>
            </w:pPr>
          </w:p>
        </w:tc>
      </w:tr>
    </w:tbl>
    <w:p w14:paraId="5A256237" w14:textId="1B236C95" w:rsidR="00F1119E" w:rsidRPr="003A404F" w:rsidRDefault="00F1119E" w:rsidP="00AB1AD8">
      <w:pPr>
        <w:spacing w:after="0"/>
        <w:rPr>
          <w:szCs w:val="22"/>
        </w:rPr>
      </w:pPr>
    </w:p>
    <w:p w14:paraId="0BB91F4C" w14:textId="3EBBD2A5" w:rsidR="002970D2" w:rsidRDefault="002970D2" w:rsidP="003C010E">
      <w:pPr>
        <w:pStyle w:val="Heading3"/>
        <w:jc w:val="both"/>
        <w:rPr>
          <w:rFonts w:cs="Times New Roman"/>
        </w:rPr>
      </w:pPr>
      <w:bookmarkStart w:id="662" w:name="_Toc89432179"/>
      <w:bookmarkStart w:id="663" w:name="_Toc53676289"/>
      <w:r w:rsidRPr="00390829">
        <w:rPr>
          <w:rFonts w:cs="Times New Roman"/>
        </w:rPr>
        <w:t>Use case 9: Reverted protection</w:t>
      </w:r>
      <w:bookmarkEnd w:id="662"/>
      <w:r w:rsidRPr="00390829">
        <w:rPr>
          <w:rFonts w:cs="Times New Roman"/>
        </w:rPr>
        <w:t xml:space="preserve"> </w:t>
      </w:r>
      <w:bookmarkEnd w:id="663"/>
    </w:p>
    <w:tbl>
      <w:tblPr>
        <w:tblStyle w:val="GridTable6Colorful-Accent5"/>
        <w:tblW w:w="10490" w:type="dxa"/>
        <w:tblLook w:val="04A0" w:firstRow="1" w:lastRow="0" w:firstColumn="1" w:lastColumn="0" w:noHBand="0" w:noVBand="1"/>
      </w:tblPr>
      <w:tblGrid>
        <w:gridCol w:w="1606"/>
        <w:gridCol w:w="8884"/>
      </w:tblGrid>
      <w:tr w:rsidR="002970D2" w:rsidRPr="005029D6" w14:paraId="0C3A1E3F" w14:textId="77777777" w:rsidTr="005A2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390829" w:rsidRDefault="002970D2" w:rsidP="002970D2">
            <w:pPr>
              <w:rPr>
                <w:rFonts w:cs="Times New Roman"/>
                <w:szCs w:val="20"/>
              </w:rPr>
            </w:pPr>
            <w:r w:rsidRPr="00390829">
              <w:rPr>
                <w:rFonts w:cs="Times New Roman"/>
                <w:szCs w:val="20"/>
              </w:rPr>
              <w:t>Number</w:t>
            </w:r>
          </w:p>
        </w:tc>
        <w:tc>
          <w:tcPr>
            <w:tcW w:w="8884" w:type="dxa"/>
          </w:tcPr>
          <w:p w14:paraId="3EF30601" w14:textId="77777777" w:rsidR="002970D2" w:rsidRPr="003A404F"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UC9</w:t>
            </w:r>
          </w:p>
        </w:tc>
      </w:tr>
      <w:tr w:rsidR="002970D2" w:rsidRPr="005029D6" w14:paraId="4DC6076D"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390829" w:rsidRDefault="002970D2" w:rsidP="002970D2">
            <w:pPr>
              <w:rPr>
                <w:rFonts w:cs="Times New Roman"/>
                <w:szCs w:val="20"/>
              </w:rPr>
            </w:pPr>
            <w:r w:rsidRPr="00390829">
              <w:rPr>
                <w:rFonts w:cs="Times New Roman"/>
                <w:szCs w:val="20"/>
              </w:rPr>
              <w:t>Name</w:t>
            </w:r>
          </w:p>
        </w:tc>
        <w:tc>
          <w:tcPr>
            <w:tcW w:w="8884" w:type="dxa"/>
          </w:tcPr>
          <w:p w14:paraId="1FD51CFE" w14:textId="468CEB1E" w:rsidR="002970D2" w:rsidRPr="003A404F"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 xml:space="preserve">Reverted protection </w:t>
            </w:r>
          </w:p>
        </w:tc>
      </w:tr>
      <w:tr w:rsidR="002970D2" w:rsidRPr="005029D6" w14:paraId="2BCBEA6D" w14:textId="77777777" w:rsidTr="005A2450">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390829" w:rsidRDefault="002970D2" w:rsidP="002970D2">
            <w:pPr>
              <w:rPr>
                <w:rFonts w:cs="Times New Roman"/>
                <w:szCs w:val="20"/>
              </w:rPr>
            </w:pPr>
            <w:r w:rsidRPr="00390829">
              <w:rPr>
                <w:rFonts w:cs="Times New Roman"/>
                <w:szCs w:val="20"/>
              </w:rPr>
              <w:t>Technologies involved</w:t>
            </w:r>
          </w:p>
        </w:tc>
        <w:tc>
          <w:tcPr>
            <w:tcW w:w="8884" w:type="dxa"/>
          </w:tcPr>
          <w:p w14:paraId="47694013" w14:textId="77777777" w:rsidR="002970D2" w:rsidRPr="00390829"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Optical</w:t>
            </w:r>
          </w:p>
        </w:tc>
      </w:tr>
      <w:tr w:rsidR="002970D2" w:rsidRPr="005029D6" w14:paraId="1350A2CF"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390829" w:rsidRDefault="002970D2" w:rsidP="002970D2">
            <w:pPr>
              <w:rPr>
                <w:rFonts w:cs="Times New Roman"/>
                <w:szCs w:val="20"/>
              </w:rPr>
            </w:pPr>
            <w:r w:rsidRPr="00390829">
              <w:rPr>
                <w:rFonts w:cs="Times New Roman"/>
                <w:szCs w:val="20"/>
              </w:rPr>
              <w:t>Process/Areas Involved</w:t>
            </w:r>
          </w:p>
        </w:tc>
        <w:tc>
          <w:tcPr>
            <w:tcW w:w="8884" w:type="dxa"/>
          </w:tcPr>
          <w:p w14:paraId="4C668031" w14:textId="77777777" w:rsidR="002970D2" w:rsidRPr="00390829"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2970D2" w:rsidRPr="005029D6" w14:paraId="30C93CDB" w14:textId="77777777" w:rsidTr="005A2450">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390829" w:rsidRDefault="002970D2" w:rsidP="002970D2">
            <w:pPr>
              <w:rPr>
                <w:rFonts w:cs="Times New Roman"/>
                <w:szCs w:val="20"/>
              </w:rPr>
            </w:pPr>
            <w:r w:rsidRPr="00390829">
              <w:rPr>
                <w:rFonts w:cs="Times New Roman"/>
                <w:szCs w:val="20"/>
              </w:rPr>
              <w:t>Brief description</w:t>
            </w:r>
          </w:p>
        </w:tc>
        <w:tc>
          <w:tcPr>
            <w:tcW w:w="8884" w:type="dxa"/>
          </w:tcPr>
          <w:p w14:paraId="6F9FA78B" w14:textId="29C05B80" w:rsidR="003C010E" w:rsidRPr="004F4C1D" w:rsidRDefault="002970D2" w:rsidP="004F4C1D">
            <w:pPr>
              <w:tabs>
                <w:tab w:val="left" w:pos="708"/>
              </w:tabs>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20"/>
                <w:szCs w:val="20"/>
                <w:lang w:eastAsia="ar-SA"/>
              </w:rPr>
            </w:pPr>
            <w:r w:rsidRPr="003A404F">
              <w:rPr>
                <w:rFonts w:eastAsia="Times New Roman" w:cs="Times New Roman"/>
                <w:color w:val="auto"/>
                <w:szCs w:val="22"/>
                <w:lang w:eastAsia="ar-SA"/>
              </w:rPr>
              <w:t xml:space="preserve">This use case covers </w:t>
            </w:r>
            <w:r w:rsidR="00544C33">
              <w:rPr>
                <w:rFonts w:eastAsia="Times New Roman" w:cs="Times New Roman"/>
                <w:color w:val="auto"/>
                <w:szCs w:val="22"/>
                <w:lang w:eastAsia="ar-SA"/>
              </w:rPr>
              <w:t xml:space="preserve">the behavior of the system </w:t>
            </w:r>
            <w:r w:rsidR="004F4C1D">
              <w:rPr>
                <w:rFonts w:eastAsia="Times New Roman" w:cs="Times New Roman"/>
                <w:color w:val="auto"/>
                <w:szCs w:val="22"/>
                <w:lang w:eastAsia="ar-SA"/>
              </w:rPr>
              <w:t xml:space="preserve">as defined in UCs </w:t>
            </w:r>
            <w:r w:rsidR="004F4C1D">
              <w:rPr>
                <w:rFonts w:cs="Times New Roman"/>
                <w:szCs w:val="20"/>
              </w:rPr>
              <w:t>5a-</w:t>
            </w:r>
            <w:r w:rsidR="004F4C1D" w:rsidRPr="00390829">
              <w:rPr>
                <w:rFonts w:cs="Times New Roman"/>
                <w:szCs w:val="20"/>
              </w:rPr>
              <w:t>5</w:t>
            </w:r>
            <w:r w:rsidR="004F4C1D">
              <w:rPr>
                <w:rFonts w:cs="Times New Roman"/>
                <w:szCs w:val="20"/>
              </w:rPr>
              <w:t>d</w:t>
            </w:r>
            <w:r w:rsidR="004F4C1D" w:rsidRPr="00390829">
              <w:rPr>
                <w:rFonts w:cs="Times New Roman"/>
                <w:szCs w:val="20"/>
              </w:rPr>
              <w:t>, 7a, 7b and 8</w:t>
            </w:r>
            <w:r w:rsidR="004F4C1D">
              <w:rPr>
                <w:rFonts w:cs="Times New Roman"/>
                <w:szCs w:val="20"/>
              </w:rPr>
              <w:t xml:space="preserve"> with the different reversion modes. </w:t>
            </w:r>
            <w:r w:rsidRPr="00390829">
              <w:rPr>
                <w:rFonts w:cs="Times New Roman"/>
                <w:szCs w:val="20"/>
              </w:rPr>
              <w:t xml:space="preserve">The specific TAPI path to which these </w:t>
            </w:r>
            <w:r w:rsidR="00B85842">
              <w:rPr>
                <w:rFonts w:cs="Times New Roman"/>
                <w:szCs w:val="20"/>
              </w:rPr>
              <w:t>parameters</w:t>
            </w:r>
            <w:r w:rsidRPr="00390829">
              <w:rPr>
                <w:rFonts w:cs="Times New Roman"/>
                <w:szCs w:val="20"/>
              </w:rPr>
              <w:t xml:space="preserve"> refer is:</w:t>
            </w:r>
          </w:p>
          <w:p w14:paraId="5AEB8564" w14:textId="77777777" w:rsidR="003C010E" w:rsidRPr="003E455F" w:rsidRDefault="003C010E" w:rsidP="005A2450">
            <w:pPr>
              <w:pStyle w:val="yang-tree"/>
              <w:cnfStyle w:val="000000000000" w:firstRow="0" w:lastRow="0" w:firstColumn="0" w:lastColumn="0" w:oddVBand="0" w:evenVBand="0" w:oddHBand="0" w:evenHBand="0" w:firstRowFirstColumn="0" w:firstRowLastColumn="0" w:lastRowFirstColumn="0" w:lastRowLastColumn="0"/>
            </w:pPr>
            <w:r w:rsidRPr="003E455F">
              <w:t>module: tapi-connectivity</w:t>
            </w:r>
          </w:p>
          <w:p w14:paraId="18693DF3" w14:textId="77777777" w:rsidR="003C010E" w:rsidRPr="003E455F" w:rsidRDefault="003C010E" w:rsidP="005A2450">
            <w:pPr>
              <w:pStyle w:val="yang-tree"/>
              <w:cnfStyle w:val="000000000000" w:firstRow="0" w:lastRow="0" w:firstColumn="0" w:lastColumn="0" w:oddVBand="0" w:evenVBand="0" w:oddHBand="0" w:evenHBand="0" w:firstRowFirstColumn="0" w:firstRowLastColumn="0" w:lastRowFirstColumn="0" w:lastRowLastColumn="0"/>
            </w:pPr>
            <w:r w:rsidRPr="003E455F">
              <w:t xml:space="preserve">  augment /tapi-common:context:</w:t>
            </w:r>
          </w:p>
          <w:p w14:paraId="187A46FB" w14:textId="77777777" w:rsidR="003C010E" w:rsidRDefault="003C010E" w:rsidP="005A2450">
            <w:pPr>
              <w:pStyle w:val="yang-tree"/>
              <w:cnfStyle w:val="000000000000" w:firstRow="0" w:lastRow="0" w:firstColumn="0" w:lastColumn="0" w:oddVBand="0" w:evenVBand="0" w:oddHBand="0" w:evenHBand="0" w:firstRowFirstColumn="0" w:firstRowLastColumn="0" w:lastRowFirstColumn="0" w:lastRowLastColumn="0"/>
            </w:pPr>
            <w:r w:rsidRPr="003E455F">
              <w:t xml:space="preserve">    +--rw connectivity-context</w:t>
            </w:r>
          </w:p>
          <w:p w14:paraId="2601CB66" w14:textId="77777777" w:rsidR="003C010E" w:rsidRPr="000E08EB" w:rsidRDefault="003C010E" w:rsidP="005A2450">
            <w:pPr>
              <w:pStyle w:val="yang-tree"/>
              <w:cnfStyle w:val="000000000000" w:firstRow="0" w:lastRow="0" w:firstColumn="0" w:lastColumn="0" w:oddVBand="0" w:evenVBand="0" w:oddHBand="0" w:evenHBand="0" w:firstRowFirstColumn="0" w:firstRowLastColumn="0" w:lastRowFirstColumn="0" w:lastRowLastColumn="0"/>
            </w:pPr>
            <w:r>
              <w:t xml:space="preserve">       +--rw connectivity-service* [uuid]</w:t>
            </w:r>
          </w:p>
          <w:p w14:paraId="2DE4D515" w14:textId="77777777" w:rsidR="003C010E" w:rsidRPr="00B1617E" w:rsidRDefault="003C010E" w:rsidP="005A2450">
            <w:pPr>
              <w:pStyle w:val="yang-tree"/>
              <w:cnfStyle w:val="000000000000" w:firstRow="0" w:lastRow="0" w:firstColumn="0" w:lastColumn="0" w:oddVBand="0" w:evenVBand="0" w:oddHBand="0" w:evenHBand="0" w:firstRowFirstColumn="0" w:firstRowLastColumn="0" w:lastRowFirstColumn="0" w:lastRowLastColumn="0"/>
            </w:pPr>
            <w:r w:rsidRPr="00B1617E">
              <w:t xml:space="preserve">       |  +--rw reversion-mode?                       reversion-mode</w:t>
            </w:r>
          </w:p>
          <w:p w14:paraId="3ECF55FA" w14:textId="77777777" w:rsidR="003C010E" w:rsidRDefault="003C010E" w:rsidP="005A2450">
            <w:pPr>
              <w:pStyle w:val="yang-tree"/>
              <w:cnfStyle w:val="000000000000" w:firstRow="0" w:lastRow="0" w:firstColumn="0" w:lastColumn="0" w:oddVBand="0" w:evenVBand="0" w:oddHBand="0" w:evenHBand="0" w:firstRowFirstColumn="0" w:firstRowLastColumn="0" w:lastRowFirstColumn="0" w:lastRowLastColumn="0"/>
            </w:pPr>
            <w:r w:rsidRPr="00B1617E">
              <w:t xml:space="preserve">       |  +--rw wait-to-revert-time?                  uint64</w:t>
            </w:r>
          </w:p>
          <w:p w14:paraId="76B5A008" w14:textId="33223F5F" w:rsidR="002970D2" w:rsidRPr="00475DB8" w:rsidRDefault="002970D2" w:rsidP="00390829">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970D2" w:rsidRPr="005029D6" w14:paraId="65F06216"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390829" w:rsidRDefault="002970D2" w:rsidP="002970D2">
            <w:pPr>
              <w:rPr>
                <w:rFonts w:cs="Times New Roman"/>
                <w:szCs w:val="20"/>
              </w:rPr>
            </w:pPr>
            <w:r w:rsidRPr="00390829">
              <w:rPr>
                <w:rFonts w:cs="Times New Roman"/>
                <w:szCs w:val="20"/>
              </w:rPr>
              <w:lastRenderedPageBreak/>
              <w:t>Layers involved</w:t>
            </w:r>
          </w:p>
        </w:tc>
        <w:tc>
          <w:tcPr>
            <w:tcW w:w="8884" w:type="dxa"/>
          </w:tcPr>
          <w:p w14:paraId="66304C6A" w14:textId="77777777" w:rsidR="002970D2" w:rsidRPr="00390829"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DSR, ODU, PHOTONIC_MEDIA</w:t>
            </w:r>
          </w:p>
        </w:tc>
      </w:tr>
      <w:tr w:rsidR="002970D2" w:rsidRPr="005029D6" w14:paraId="430037B3" w14:textId="77777777" w:rsidTr="005A2450">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390829" w:rsidRDefault="002970D2" w:rsidP="002970D2">
            <w:pPr>
              <w:rPr>
                <w:rFonts w:cs="Times New Roman"/>
                <w:szCs w:val="20"/>
              </w:rPr>
            </w:pPr>
            <w:r w:rsidRPr="00390829">
              <w:rPr>
                <w:rFonts w:cs="Times New Roman"/>
                <w:szCs w:val="20"/>
              </w:rPr>
              <w:t>Type</w:t>
            </w:r>
          </w:p>
        </w:tc>
        <w:tc>
          <w:tcPr>
            <w:tcW w:w="8884" w:type="dxa"/>
          </w:tcPr>
          <w:p w14:paraId="77EC6589" w14:textId="77777777" w:rsidR="002970D2" w:rsidRPr="00390829"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Resilience</w:t>
            </w:r>
          </w:p>
        </w:tc>
      </w:tr>
      <w:tr w:rsidR="002970D2" w:rsidRPr="005029D6" w14:paraId="176760F3"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390829" w:rsidRDefault="002970D2" w:rsidP="002970D2">
            <w:pPr>
              <w:rPr>
                <w:rFonts w:cs="Times New Roman"/>
                <w:szCs w:val="20"/>
              </w:rPr>
            </w:pPr>
            <w:r w:rsidRPr="00390829">
              <w:rPr>
                <w:rFonts w:cs="Times New Roman"/>
                <w:szCs w:val="20"/>
              </w:rPr>
              <w:t>Description &amp; Workflow</w:t>
            </w:r>
          </w:p>
        </w:tc>
        <w:tc>
          <w:tcPr>
            <w:tcW w:w="8884" w:type="dxa"/>
          </w:tcPr>
          <w:p w14:paraId="2730D4FB" w14:textId="32121109" w:rsidR="002970D2" w:rsidRPr="00390829"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This use case intends to extend UCs </w:t>
            </w:r>
            <w:r w:rsidR="00544C33">
              <w:rPr>
                <w:rFonts w:cs="Times New Roman"/>
                <w:szCs w:val="20"/>
              </w:rPr>
              <w:t>5a-</w:t>
            </w:r>
            <w:r w:rsidRPr="00390829">
              <w:rPr>
                <w:rFonts w:cs="Times New Roman"/>
                <w:szCs w:val="20"/>
              </w:rPr>
              <w:t>5</w:t>
            </w:r>
            <w:r w:rsidR="00544C33">
              <w:rPr>
                <w:rFonts w:cs="Times New Roman"/>
                <w:szCs w:val="20"/>
              </w:rPr>
              <w:t>d</w:t>
            </w:r>
            <w:r w:rsidRPr="00390829">
              <w:rPr>
                <w:rFonts w:cs="Times New Roman"/>
                <w:szCs w:val="20"/>
              </w:rPr>
              <w:t>, 7a, 7b and 8, thus the workflow to be implemented shall be the same regarding each specific use case.</w:t>
            </w:r>
          </w:p>
        </w:tc>
      </w:tr>
    </w:tbl>
    <w:p w14:paraId="6E89BDF0" w14:textId="26C60433" w:rsidR="002970D2" w:rsidRPr="003A404F" w:rsidRDefault="002970D2" w:rsidP="00AB1AD8">
      <w:pPr>
        <w:rPr>
          <w:szCs w:val="22"/>
        </w:rPr>
      </w:pPr>
    </w:p>
    <w:p w14:paraId="176F1733" w14:textId="0FC72A41" w:rsidR="003C010E" w:rsidRPr="00390829" w:rsidRDefault="00C86A86" w:rsidP="003C010E">
      <w:pPr>
        <w:pStyle w:val="Heading4"/>
        <w:rPr>
          <w:rFonts w:cs="Times New Roman"/>
        </w:rPr>
      </w:pPr>
      <w:bookmarkStart w:id="664" w:name="_Toc89432180"/>
      <w:r>
        <w:rPr>
          <w:rFonts w:cs="Times New Roman"/>
        </w:rPr>
        <w:t>Relevant Parameters</w:t>
      </w:r>
      <w:bookmarkEnd w:id="664"/>
    </w:p>
    <w:p w14:paraId="201A6312" w14:textId="32457102" w:rsidR="003C010E" w:rsidRPr="00390829" w:rsidRDefault="00B10F4A" w:rsidP="003C010E">
      <w:pPr>
        <w:rPr>
          <w:rFonts w:cs="Times New Roman"/>
          <w:sz w:val="24"/>
        </w:rPr>
      </w:pPr>
      <w:r>
        <w:rPr>
          <w:rFonts w:cs="Times New Roman"/>
          <w:sz w:val="24"/>
        </w:rPr>
        <w:t>See the intro</w:t>
      </w:r>
      <w:r w:rsidR="000B7EBC">
        <w:rPr>
          <w:rFonts w:cs="Times New Roman"/>
          <w:sz w:val="24"/>
        </w:rPr>
        <w:t xml:space="preserve">duction to the Section </w:t>
      </w:r>
      <w:r w:rsidR="000B7EBC">
        <w:rPr>
          <w:rFonts w:cs="Times New Roman"/>
          <w:sz w:val="24"/>
        </w:rPr>
        <w:fldChar w:fldCharType="begin"/>
      </w:r>
      <w:r w:rsidR="000B7EBC">
        <w:rPr>
          <w:rFonts w:cs="Times New Roman"/>
          <w:sz w:val="24"/>
        </w:rPr>
        <w:instrText xml:space="preserve"> REF _Ref89250361 \r \h </w:instrText>
      </w:r>
      <w:r w:rsidR="000B7EBC">
        <w:rPr>
          <w:rFonts w:cs="Times New Roman"/>
          <w:sz w:val="24"/>
        </w:rPr>
      </w:r>
      <w:r w:rsidR="000B7EBC">
        <w:rPr>
          <w:rFonts w:cs="Times New Roman"/>
          <w:sz w:val="24"/>
        </w:rPr>
        <w:fldChar w:fldCharType="separate"/>
      </w:r>
      <w:r w:rsidR="00A35D70">
        <w:rPr>
          <w:rFonts w:cs="Times New Roman"/>
          <w:sz w:val="24"/>
        </w:rPr>
        <w:t>6.5</w:t>
      </w:r>
      <w:r w:rsidR="000B7EBC">
        <w:rPr>
          <w:rFonts w:cs="Times New Roman"/>
          <w:sz w:val="24"/>
        </w:rPr>
        <w:fldChar w:fldCharType="end"/>
      </w:r>
      <w:r w:rsidR="000B7EBC">
        <w:rPr>
          <w:rFonts w:cs="Times New Roman"/>
          <w:sz w:val="24"/>
        </w:rPr>
        <w:t xml:space="preserve"> for the relevant parameters.</w:t>
      </w:r>
    </w:p>
    <w:p w14:paraId="37660BA4" w14:textId="32D0ADEB" w:rsidR="00FB49BC" w:rsidRPr="00642380" w:rsidRDefault="00FB49BC" w:rsidP="00642380">
      <w:pPr>
        <w:pStyle w:val="Heading2"/>
      </w:pPr>
      <w:bookmarkStart w:id="665" w:name="_Toc89432181"/>
      <w:r w:rsidRPr="00642380">
        <w:t>Maintenance</w:t>
      </w:r>
      <w:bookmarkEnd w:id="665"/>
    </w:p>
    <w:p w14:paraId="351FD142" w14:textId="66351DE3" w:rsidR="002D551F" w:rsidRPr="007346C5" w:rsidRDefault="002D551F" w:rsidP="007346C5">
      <w:pPr>
        <w:pStyle w:val="Heading3"/>
        <w:jc w:val="both"/>
        <w:rPr>
          <w:rFonts w:cs="Times New Roman"/>
        </w:rPr>
      </w:pPr>
      <w:bookmarkStart w:id="666" w:name="_Toc89432182"/>
      <w:r w:rsidRPr="007346C5">
        <w:rPr>
          <w:rFonts w:cs="Times New Roman"/>
        </w:rPr>
        <w:t>Use Case 10: Service deletion (applicable to all previous use cases)</w:t>
      </w:r>
      <w:bookmarkEnd w:id="654"/>
      <w:bookmarkEnd w:id="655"/>
      <w:bookmarkEnd w:id="666"/>
    </w:p>
    <w:tbl>
      <w:tblPr>
        <w:tblStyle w:val="GridTable6Colorful-Accent5"/>
        <w:tblW w:w="10490" w:type="dxa"/>
        <w:tblLook w:val="04A0" w:firstRow="1" w:lastRow="0" w:firstColumn="1" w:lastColumn="0" w:noHBand="0" w:noVBand="1"/>
      </w:tblPr>
      <w:tblGrid>
        <w:gridCol w:w="1784"/>
        <w:gridCol w:w="8706"/>
      </w:tblGrid>
      <w:tr w:rsidR="002D551F" w:rsidRPr="00EF49FA" w14:paraId="434A8AAD" w14:textId="77777777" w:rsidTr="005A2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0AB904B" w14:textId="77777777" w:rsidR="002D551F" w:rsidRPr="00EF49FA" w:rsidRDefault="002D551F" w:rsidP="00661FB9">
            <w:pPr>
              <w:rPr>
                <w:rFonts w:cs="Times New Roman"/>
                <w:szCs w:val="20"/>
              </w:rPr>
            </w:pPr>
            <w:r w:rsidRPr="00EF49FA">
              <w:rPr>
                <w:rFonts w:cs="Times New Roman"/>
                <w:szCs w:val="20"/>
              </w:rPr>
              <w:t>Number</w:t>
            </w:r>
          </w:p>
        </w:tc>
        <w:tc>
          <w:tcPr>
            <w:tcW w:w="8290" w:type="dxa"/>
          </w:tcPr>
          <w:p w14:paraId="70CB5360" w14:textId="77777777" w:rsidR="002D551F" w:rsidRPr="003A404F"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UC10</w:t>
            </w:r>
          </w:p>
        </w:tc>
      </w:tr>
      <w:tr w:rsidR="002D551F" w:rsidRPr="00EF49FA" w14:paraId="29A67981"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DB6F1FB" w14:textId="77777777" w:rsidR="002D551F" w:rsidRPr="00EF49FA" w:rsidRDefault="002D551F" w:rsidP="00661FB9">
            <w:pPr>
              <w:rPr>
                <w:rFonts w:cs="Times New Roman"/>
                <w:szCs w:val="20"/>
              </w:rPr>
            </w:pPr>
            <w:r w:rsidRPr="00EF49FA">
              <w:rPr>
                <w:rFonts w:cs="Times New Roman"/>
                <w:szCs w:val="20"/>
              </w:rPr>
              <w:t>Name</w:t>
            </w:r>
          </w:p>
        </w:tc>
        <w:tc>
          <w:tcPr>
            <w:tcW w:w="8290" w:type="dxa"/>
          </w:tcPr>
          <w:p w14:paraId="0E6DE994" w14:textId="77777777" w:rsidR="002D551F" w:rsidRPr="003A404F"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Service deletion (applicable to all previous use cases)</w:t>
            </w:r>
          </w:p>
        </w:tc>
      </w:tr>
      <w:tr w:rsidR="002D551F" w:rsidRPr="00EF49FA" w14:paraId="1BBB086B" w14:textId="77777777" w:rsidTr="005A2450">
        <w:tc>
          <w:tcPr>
            <w:cnfStyle w:val="001000000000" w:firstRow="0" w:lastRow="0" w:firstColumn="1" w:lastColumn="0" w:oddVBand="0" w:evenVBand="0" w:oddHBand="0" w:evenHBand="0" w:firstRowFirstColumn="0" w:firstRowLastColumn="0" w:lastRowFirstColumn="0" w:lastRowLastColumn="0"/>
            <w:tcW w:w="2200" w:type="dxa"/>
          </w:tcPr>
          <w:p w14:paraId="7290202E" w14:textId="77777777" w:rsidR="002D551F" w:rsidRPr="00EF49FA" w:rsidRDefault="002D551F" w:rsidP="00661FB9">
            <w:pPr>
              <w:rPr>
                <w:rFonts w:cs="Times New Roman"/>
                <w:szCs w:val="20"/>
              </w:rPr>
            </w:pPr>
            <w:r w:rsidRPr="00EF49FA">
              <w:rPr>
                <w:rFonts w:cs="Times New Roman"/>
                <w:szCs w:val="20"/>
              </w:rPr>
              <w:t>Technologies involved</w:t>
            </w:r>
          </w:p>
        </w:tc>
        <w:tc>
          <w:tcPr>
            <w:tcW w:w="8290" w:type="dxa"/>
          </w:tcPr>
          <w:p w14:paraId="1E2F6825" w14:textId="77777777" w:rsidR="002D551F" w:rsidRPr="00EF49FA"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EF49FA">
              <w:rPr>
                <w:rFonts w:cs="Times New Roman"/>
                <w:szCs w:val="20"/>
              </w:rPr>
              <w:t>Optical</w:t>
            </w:r>
          </w:p>
        </w:tc>
      </w:tr>
      <w:tr w:rsidR="002D551F" w:rsidRPr="00EF49FA" w14:paraId="77E33A51"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13EB474" w14:textId="77777777" w:rsidR="002D551F" w:rsidRPr="00EF49FA" w:rsidRDefault="002D551F" w:rsidP="00661FB9">
            <w:pPr>
              <w:rPr>
                <w:rFonts w:cs="Times New Roman"/>
                <w:szCs w:val="20"/>
              </w:rPr>
            </w:pPr>
            <w:r w:rsidRPr="00EF49FA">
              <w:rPr>
                <w:rFonts w:cs="Times New Roman"/>
                <w:szCs w:val="20"/>
              </w:rPr>
              <w:t>Process/Areas Involved</w:t>
            </w:r>
          </w:p>
        </w:tc>
        <w:tc>
          <w:tcPr>
            <w:tcW w:w="8290" w:type="dxa"/>
          </w:tcPr>
          <w:p w14:paraId="0D9DC034" w14:textId="77777777" w:rsidR="002D551F" w:rsidRPr="00EF49F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F49FA">
              <w:rPr>
                <w:rFonts w:cs="Times New Roman"/>
                <w:szCs w:val="20"/>
              </w:rPr>
              <w:t>Planning and Operations</w:t>
            </w:r>
          </w:p>
        </w:tc>
      </w:tr>
      <w:tr w:rsidR="002D551F" w:rsidRPr="00EF49FA" w14:paraId="53C49D83" w14:textId="77777777" w:rsidTr="005A2450">
        <w:tc>
          <w:tcPr>
            <w:cnfStyle w:val="001000000000" w:firstRow="0" w:lastRow="0" w:firstColumn="1" w:lastColumn="0" w:oddVBand="0" w:evenVBand="0" w:oddHBand="0" w:evenHBand="0" w:firstRowFirstColumn="0" w:firstRowLastColumn="0" w:lastRowFirstColumn="0" w:lastRowLastColumn="0"/>
            <w:tcW w:w="2200" w:type="dxa"/>
          </w:tcPr>
          <w:p w14:paraId="634134CD" w14:textId="77777777" w:rsidR="002D551F" w:rsidRPr="00EF49FA" w:rsidRDefault="002D551F" w:rsidP="00661FB9">
            <w:pPr>
              <w:rPr>
                <w:rFonts w:cs="Times New Roman"/>
                <w:szCs w:val="20"/>
              </w:rPr>
            </w:pPr>
            <w:r w:rsidRPr="00EF49FA">
              <w:rPr>
                <w:rFonts w:cs="Times New Roman"/>
                <w:szCs w:val="20"/>
              </w:rPr>
              <w:t>Brief description</w:t>
            </w:r>
          </w:p>
        </w:tc>
        <w:tc>
          <w:tcPr>
            <w:tcW w:w="8290" w:type="dxa"/>
          </w:tcPr>
          <w:p w14:paraId="57939495" w14:textId="0E912626" w:rsidR="002D551F"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EF49FA">
              <w:rPr>
                <w:rFonts w:cs="Times New Roman"/>
                <w:szCs w:val="20"/>
              </w:rPr>
              <w:t xml:space="preserve">This use case covers the deletion of a connectivity-service and </w:t>
            </w:r>
            <w:r w:rsidR="008145AB">
              <w:rPr>
                <w:rFonts w:cs="Times New Roman"/>
                <w:szCs w:val="20"/>
              </w:rPr>
              <w:t>specifies the rules by which the supporting connection</w:t>
            </w:r>
            <w:r w:rsidR="00BA24A1">
              <w:rPr>
                <w:rFonts w:cs="Times New Roman"/>
                <w:szCs w:val="20"/>
              </w:rPr>
              <w:t>(s)</w:t>
            </w:r>
            <w:r w:rsidR="008145AB">
              <w:rPr>
                <w:rFonts w:cs="Times New Roman"/>
                <w:szCs w:val="20"/>
              </w:rPr>
              <w:t xml:space="preserve"> are also deleted.</w:t>
            </w:r>
            <w:r w:rsidR="001E0D3C">
              <w:rPr>
                <w:rFonts w:cs="Times New Roman"/>
                <w:szCs w:val="20"/>
              </w:rPr>
              <w:t xml:space="preserve"> In this RIA this means</w:t>
            </w:r>
            <w:r w:rsidR="002434E6">
              <w:rPr>
                <w:rFonts w:cs="Times New Roman"/>
                <w:szCs w:val="20"/>
              </w:rPr>
              <w:t xml:space="preserve"> the following considerations</w:t>
            </w:r>
            <w:r w:rsidR="001E0D3C">
              <w:rPr>
                <w:rFonts w:cs="Times New Roman"/>
                <w:szCs w:val="20"/>
              </w:rPr>
              <w:t>:</w:t>
            </w:r>
          </w:p>
          <w:p w14:paraId="21634AFD" w14:textId="4CA57ACA" w:rsidR="006652E7" w:rsidRDefault="00A00F6E" w:rsidP="00F56ED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w:t>
            </w:r>
            <w:r w:rsidR="006548B6">
              <w:rPr>
                <w:rFonts w:cs="Times New Roman"/>
                <w:szCs w:val="20"/>
              </w:rPr>
              <w:t xml:space="preserve">s </w:t>
            </w:r>
            <w:r w:rsidR="008210E9">
              <w:rPr>
                <w:rFonts w:cs="Times New Roman"/>
                <w:szCs w:val="20"/>
              </w:rPr>
              <w:t>detailed</w:t>
            </w:r>
            <w:r w:rsidR="006548B6">
              <w:rPr>
                <w:rFonts w:cs="Times New Roman"/>
                <w:szCs w:val="20"/>
              </w:rPr>
              <w:t xml:space="preserve"> in </w:t>
            </w:r>
            <w:r w:rsidR="00553633">
              <w:rPr>
                <w:rFonts w:cs="Times New Roman"/>
                <w:szCs w:val="20"/>
              </w:rPr>
              <w:t xml:space="preserve">e.g., </w:t>
            </w:r>
            <w:r w:rsidR="006548B6">
              <w:rPr>
                <w:rFonts w:cs="Times New Roman"/>
                <w:szCs w:val="20"/>
              </w:rPr>
              <w:t>UC</w:t>
            </w:r>
            <w:r w:rsidR="00553633">
              <w:rPr>
                <w:rFonts w:cs="Times New Roman"/>
                <w:szCs w:val="20"/>
              </w:rPr>
              <w:t xml:space="preserve">1c, UC1g, UC2b, the </w:t>
            </w:r>
            <w:r w:rsidR="003C16DD">
              <w:rPr>
                <w:rFonts w:cs="Times New Roman"/>
                <w:szCs w:val="20"/>
              </w:rPr>
              <w:t>provisioning</w:t>
            </w:r>
            <w:r w:rsidR="00553633">
              <w:rPr>
                <w:rFonts w:cs="Times New Roman"/>
                <w:szCs w:val="20"/>
              </w:rPr>
              <w:t xml:space="preserve"> of a connectivity service MAY trigger the instantiation of additional </w:t>
            </w:r>
            <w:r w:rsidR="008210E9">
              <w:rPr>
                <w:rFonts w:cs="Times New Roman"/>
                <w:szCs w:val="20"/>
              </w:rPr>
              <w:t>connectivity services</w:t>
            </w:r>
            <w:r w:rsidR="00872BCB">
              <w:rPr>
                <w:rFonts w:cs="Times New Roman"/>
                <w:szCs w:val="20"/>
              </w:rPr>
              <w:t xml:space="preserve">, which MUST </w:t>
            </w:r>
            <w:r w:rsidR="006F18BB">
              <w:rPr>
                <w:rFonts w:cs="Times New Roman"/>
                <w:szCs w:val="20"/>
              </w:rPr>
              <w:t xml:space="preserve">appear in </w:t>
            </w:r>
            <w:r w:rsidR="00872BCB">
              <w:rPr>
                <w:rFonts w:cs="Times New Roman"/>
                <w:szCs w:val="20"/>
              </w:rPr>
              <w:t>connectivity context with a server allocated UUID</w:t>
            </w:r>
            <w:r w:rsidR="00CD10FC">
              <w:rPr>
                <w:rFonts w:cs="Times New Roman"/>
                <w:szCs w:val="20"/>
              </w:rPr>
              <w:t xml:space="preserve"> [</w:t>
            </w:r>
            <w:r w:rsidR="00CD10FC">
              <w:rPr>
                <w:rFonts w:cs="Times New Roman"/>
                <w:b/>
                <w:bCs/>
                <w:szCs w:val="20"/>
              </w:rPr>
              <w:t>server allocated connectivity-service]</w:t>
            </w:r>
            <w:r w:rsidR="000160EE">
              <w:rPr>
                <w:rFonts w:cs="Times New Roman"/>
                <w:szCs w:val="20"/>
              </w:rPr>
              <w:t xml:space="preserve">. </w:t>
            </w:r>
          </w:p>
          <w:p w14:paraId="13842E72" w14:textId="77777777" w:rsidR="00930302" w:rsidRDefault="00930302" w:rsidP="00930302">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40E1575" w14:textId="112AE3EF" w:rsidR="00B827D8" w:rsidRDefault="00B827D8" w:rsidP="00F56ED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A connection </w:t>
            </w:r>
            <w:r w:rsidR="002D3CBE">
              <w:rPr>
                <w:rFonts w:cs="Times New Roman"/>
                <w:szCs w:val="20"/>
              </w:rPr>
              <w:t xml:space="preserve">C </w:t>
            </w:r>
            <w:r>
              <w:rPr>
                <w:rFonts w:cs="Times New Roman"/>
                <w:szCs w:val="20"/>
              </w:rPr>
              <w:t>is "</w:t>
            </w:r>
            <w:r w:rsidRPr="001E611C">
              <w:rPr>
                <w:rFonts w:cs="Times New Roman"/>
                <w:i/>
                <w:iCs/>
                <w:szCs w:val="20"/>
              </w:rPr>
              <w:t>supporting</w:t>
            </w:r>
            <w:r>
              <w:rPr>
                <w:rFonts w:cs="Times New Roman"/>
                <w:szCs w:val="20"/>
              </w:rPr>
              <w:t>" a connectiv</w:t>
            </w:r>
            <w:r w:rsidR="002D3CBE">
              <w:rPr>
                <w:rFonts w:cs="Times New Roman"/>
                <w:szCs w:val="20"/>
              </w:rPr>
              <w:t>i</w:t>
            </w:r>
            <w:r>
              <w:rPr>
                <w:rFonts w:cs="Times New Roman"/>
                <w:szCs w:val="20"/>
              </w:rPr>
              <w:t>ty</w:t>
            </w:r>
            <w:r w:rsidR="002D3CBE">
              <w:rPr>
                <w:rFonts w:cs="Times New Roman"/>
                <w:szCs w:val="20"/>
              </w:rPr>
              <w:t xml:space="preserve"> service S if any of the connection CEPs</w:t>
            </w:r>
            <w:r w:rsidR="00F65C47">
              <w:rPr>
                <w:rFonts w:cs="Times New Roman"/>
                <w:szCs w:val="20"/>
              </w:rPr>
              <w:t xml:space="preserve"> </w:t>
            </w:r>
            <w:r w:rsidR="007D196F">
              <w:rPr>
                <w:rFonts w:cs="Times New Roman"/>
                <w:szCs w:val="20"/>
              </w:rPr>
              <w:t xml:space="preserve">(namely </w:t>
            </w:r>
            <w:r w:rsidR="00F65C47">
              <w:rPr>
                <w:rFonts w:cs="Times New Roman"/>
                <w:szCs w:val="20"/>
              </w:rPr>
              <w:t>P</w:t>
            </w:r>
            <w:r w:rsidR="007D196F">
              <w:rPr>
                <w:rFonts w:cs="Times New Roman"/>
                <w:szCs w:val="20"/>
              </w:rPr>
              <w:t>)</w:t>
            </w:r>
            <w:r w:rsidR="002D3CBE">
              <w:rPr>
                <w:rFonts w:cs="Times New Roman"/>
                <w:szCs w:val="20"/>
              </w:rPr>
              <w:t xml:space="preserve"> </w:t>
            </w:r>
            <w:r w:rsidR="00D74D85">
              <w:rPr>
                <w:rFonts w:cs="Times New Roman"/>
                <w:szCs w:val="20"/>
              </w:rPr>
              <w:t>appears</w:t>
            </w:r>
            <w:r w:rsidR="00B835FE">
              <w:rPr>
                <w:rFonts w:cs="Times New Roman"/>
                <w:szCs w:val="20"/>
              </w:rPr>
              <w:t xml:space="preserve"> in the NEP/CEP hierarchy that starts at the S top-level connection.</w:t>
            </w:r>
            <w:r w:rsidR="00190CC7">
              <w:rPr>
                <w:rFonts w:cs="Times New Roman"/>
                <w:szCs w:val="20"/>
              </w:rPr>
              <w:t xml:space="preserve"> </w:t>
            </w:r>
            <w:r w:rsidR="00D74D85">
              <w:rPr>
                <w:rFonts w:cs="Times New Roman"/>
                <w:szCs w:val="20"/>
              </w:rPr>
              <w:t xml:space="preserve">In other words, </w:t>
            </w:r>
            <w:r w:rsidR="00F65C47">
              <w:rPr>
                <w:rFonts w:cs="Times New Roman"/>
                <w:szCs w:val="20"/>
              </w:rPr>
              <w:t>P</w:t>
            </w:r>
            <w:r w:rsidR="00D74D85">
              <w:rPr>
                <w:rFonts w:cs="Times New Roman"/>
                <w:szCs w:val="20"/>
              </w:rPr>
              <w:t xml:space="preserve"> </w:t>
            </w:r>
            <w:r w:rsidR="00F65C47">
              <w:rPr>
                <w:rFonts w:cs="Times New Roman"/>
                <w:szCs w:val="20"/>
              </w:rPr>
              <w:t>would be</w:t>
            </w:r>
            <w:r w:rsidR="00D74D85">
              <w:rPr>
                <w:rFonts w:cs="Times New Roman"/>
                <w:szCs w:val="20"/>
              </w:rPr>
              <w:t xml:space="preserve"> modified</w:t>
            </w:r>
            <w:r w:rsidR="007B3CBD">
              <w:rPr>
                <w:rFonts w:cs="Times New Roman"/>
                <w:szCs w:val="20"/>
              </w:rPr>
              <w:t>/adjusted</w:t>
            </w:r>
            <w:r w:rsidR="00D74D85">
              <w:rPr>
                <w:rFonts w:cs="Times New Roman"/>
                <w:szCs w:val="20"/>
              </w:rPr>
              <w:t xml:space="preserve"> </w:t>
            </w:r>
            <w:r w:rsidR="007B3CBD">
              <w:rPr>
                <w:rFonts w:cs="Times New Roman"/>
                <w:szCs w:val="20"/>
              </w:rPr>
              <w:t xml:space="preserve">as part of the workflow associated to the instantiation, </w:t>
            </w:r>
            <w:r w:rsidR="007D196F">
              <w:rPr>
                <w:rFonts w:cs="Times New Roman"/>
                <w:szCs w:val="20"/>
              </w:rPr>
              <w:t>modification,</w:t>
            </w:r>
            <w:r w:rsidR="00F65C47">
              <w:rPr>
                <w:rFonts w:cs="Times New Roman"/>
                <w:szCs w:val="20"/>
              </w:rPr>
              <w:t xml:space="preserve"> or deletion of S</w:t>
            </w:r>
            <w:r w:rsidR="00CD10FC">
              <w:rPr>
                <w:rFonts w:cs="Times New Roman"/>
                <w:szCs w:val="20"/>
              </w:rPr>
              <w:t xml:space="preserve"> [</w:t>
            </w:r>
            <w:r w:rsidR="00CD10FC">
              <w:rPr>
                <w:rFonts w:cs="Times New Roman"/>
                <w:b/>
                <w:bCs/>
                <w:szCs w:val="20"/>
              </w:rPr>
              <w:t>supporting connection]</w:t>
            </w:r>
            <w:r w:rsidR="00F65C47">
              <w:rPr>
                <w:rFonts w:cs="Times New Roman"/>
                <w:szCs w:val="20"/>
              </w:rPr>
              <w:t>.</w:t>
            </w:r>
          </w:p>
          <w:p w14:paraId="0B5A0931" w14:textId="77777777" w:rsidR="00B827D8" w:rsidRPr="00B827D8" w:rsidRDefault="00B827D8" w:rsidP="00B827D8">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64B60B4" w14:textId="6EFFD2BC" w:rsidR="00930302" w:rsidRDefault="0051674D" w:rsidP="00F56ED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Because of</w:t>
            </w:r>
            <w:r w:rsidR="00930302">
              <w:rPr>
                <w:rFonts w:cs="Times New Roman"/>
                <w:szCs w:val="20"/>
              </w:rPr>
              <w:t xml:space="preserve"> the </w:t>
            </w:r>
            <w:r w:rsidR="00D10E06">
              <w:rPr>
                <w:rFonts w:cs="Times New Roman"/>
                <w:szCs w:val="20"/>
              </w:rPr>
              <w:t>connectivity</w:t>
            </w:r>
            <w:r w:rsidR="00930302">
              <w:rPr>
                <w:rFonts w:cs="Times New Roman"/>
                <w:szCs w:val="20"/>
              </w:rPr>
              <w:t xml:space="preserve"> service(s) instantiation, </w:t>
            </w:r>
            <w:r w:rsidR="000D21BB">
              <w:rPr>
                <w:rFonts w:cs="Times New Roman"/>
                <w:szCs w:val="20"/>
              </w:rPr>
              <w:t xml:space="preserve">a number of </w:t>
            </w:r>
            <w:r w:rsidR="000D21BB" w:rsidRPr="00EC623D">
              <w:rPr>
                <w:rFonts w:cs="Times New Roman"/>
                <w:i/>
                <w:iCs/>
                <w:szCs w:val="20"/>
              </w:rPr>
              <w:t xml:space="preserve">supporting </w:t>
            </w:r>
            <w:r w:rsidR="007B132E" w:rsidRPr="00EC623D">
              <w:rPr>
                <w:rFonts w:cs="Times New Roman"/>
                <w:i/>
                <w:iCs/>
                <w:szCs w:val="20"/>
              </w:rPr>
              <w:t>connections</w:t>
            </w:r>
            <w:r w:rsidR="007B132E">
              <w:rPr>
                <w:rFonts w:cs="Times New Roman"/>
                <w:szCs w:val="20"/>
              </w:rPr>
              <w:t xml:space="preserve"> </w:t>
            </w:r>
            <w:r w:rsidR="00BB13AD">
              <w:rPr>
                <w:rFonts w:cs="Times New Roman"/>
                <w:szCs w:val="20"/>
              </w:rPr>
              <w:t xml:space="preserve">and the corresponding related NEPs and CEPs will have been created/configured. </w:t>
            </w:r>
            <w:r w:rsidR="003C59B9">
              <w:rPr>
                <w:rFonts w:cs="Times New Roman"/>
                <w:szCs w:val="20"/>
              </w:rPr>
              <w:t xml:space="preserve">Further connectivity service(s) </w:t>
            </w:r>
            <w:r w:rsidR="001E611C">
              <w:rPr>
                <w:rFonts w:cs="Times New Roman"/>
                <w:szCs w:val="20"/>
              </w:rPr>
              <w:t>provisioning</w:t>
            </w:r>
            <w:r w:rsidR="00CB5065">
              <w:rPr>
                <w:rFonts w:cs="Times New Roman"/>
                <w:szCs w:val="20"/>
              </w:rPr>
              <w:t xml:space="preserve">/deletion MAY modify </w:t>
            </w:r>
            <w:r w:rsidR="00DB5245">
              <w:rPr>
                <w:rFonts w:cs="Times New Roman"/>
                <w:szCs w:val="20"/>
              </w:rPr>
              <w:t>such connections.</w:t>
            </w:r>
          </w:p>
          <w:p w14:paraId="31EC6F9D" w14:textId="77777777" w:rsidR="006652E7" w:rsidRDefault="006652E7" w:rsidP="006652E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60FAFD20" w:rsidR="006652E7" w:rsidRDefault="006652E7" w:rsidP="006652E7">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367402">
              <w:rPr>
                <w:rFonts w:cs="Times New Roman"/>
                <w:szCs w:val="20"/>
              </w:rPr>
              <w:t xml:space="preserve">he </w:t>
            </w:r>
            <w:r w:rsidR="000160EE">
              <w:rPr>
                <w:rFonts w:cs="Times New Roman"/>
                <w:szCs w:val="20"/>
              </w:rPr>
              <w:t>deletion of a connectivity service</w:t>
            </w:r>
            <w:r w:rsidR="00367402">
              <w:rPr>
                <w:rFonts w:cs="Times New Roman"/>
                <w:szCs w:val="20"/>
              </w:rPr>
              <w:t xml:space="preserve"> (either the client </w:t>
            </w:r>
            <w:r w:rsidR="009C5701">
              <w:rPr>
                <w:rFonts w:cs="Times New Roman"/>
                <w:szCs w:val="20"/>
              </w:rPr>
              <w:t>provisioned one or the server allocated ones)</w:t>
            </w:r>
            <w:r>
              <w:rPr>
                <w:rFonts w:cs="Times New Roman"/>
                <w:szCs w:val="20"/>
              </w:rPr>
              <w:t xml:space="preserve"> </w:t>
            </w:r>
            <w:r w:rsidR="000160EE" w:rsidRPr="00F56EDE">
              <w:rPr>
                <w:rFonts w:cs="Times New Roman"/>
                <w:szCs w:val="20"/>
              </w:rPr>
              <w:t xml:space="preserve">MUST NOT </w:t>
            </w:r>
            <w:r w:rsidR="006F18BB" w:rsidRPr="00F56EDE">
              <w:rPr>
                <w:rFonts w:cs="Times New Roman"/>
                <w:szCs w:val="20"/>
              </w:rPr>
              <w:t xml:space="preserve">trigger the deletion of </w:t>
            </w:r>
            <w:r w:rsidR="00EC320D">
              <w:rPr>
                <w:rFonts w:cs="Times New Roman"/>
                <w:szCs w:val="20"/>
              </w:rPr>
              <w:t>any other</w:t>
            </w:r>
            <w:r w:rsidR="006F18BB" w:rsidRPr="00F56EDE">
              <w:rPr>
                <w:rFonts w:cs="Times New Roman"/>
                <w:szCs w:val="20"/>
              </w:rPr>
              <w:t xml:space="preserve"> connectivity services.</w:t>
            </w:r>
            <w:r>
              <w:rPr>
                <w:rFonts w:cs="Times New Roman"/>
                <w:szCs w:val="20"/>
              </w:rPr>
              <w:t xml:space="preserve"> </w:t>
            </w:r>
            <w:r w:rsidR="00BD6378">
              <w:rPr>
                <w:rFonts w:cs="Times New Roman"/>
                <w:szCs w:val="20"/>
              </w:rPr>
              <w:t xml:space="preserve">A connectivity service lifetime is </w:t>
            </w:r>
            <w:r w:rsidR="00B350CB">
              <w:rPr>
                <w:rFonts w:cs="Times New Roman"/>
                <w:szCs w:val="20"/>
              </w:rPr>
              <w:t xml:space="preserve">always </w:t>
            </w:r>
            <w:r w:rsidR="00BD6378">
              <w:rPr>
                <w:rFonts w:cs="Times New Roman"/>
                <w:szCs w:val="20"/>
              </w:rPr>
              <w:t>ended</w:t>
            </w:r>
            <w:r w:rsidR="00B350CB">
              <w:rPr>
                <w:rFonts w:cs="Times New Roman"/>
                <w:szCs w:val="20"/>
              </w:rPr>
              <w:t xml:space="preserve"> with a </w:t>
            </w:r>
            <w:r w:rsidR="00997D27">
              <w:rPr>
                <w:rFonts w:cs="Times New Roman"/>
                <w:szCs w:val="20"/>
              </w:rPr>
              <w:t xml:space="preserve">user driven </w:t>
            </w:r>
            <w:r w:rsidR="00B350CB">
              <w:rPr>
                <w:rFonts w:cs="Times New Roman"/>
                <w:szCs w:val="20"/>
              </w:rPr>
              <w:t>delete operation</w:t>
            </w:r>
            <w:r w:rsidR="00E200E3">
              <w:rPr>
                <w:rFonts w:cs="Times New Roman"/>
                <w:szCs w:val="20"/>
              </w:rPr>
              <w:t xml:space="preserve"> </w:t>
            </w:r>
            <w:r w:rsidR="00E200E3" w:rsidRPr="00E200E3">
              <w:rPr>
                <w:rFonts w:cs="Times New Roman"/>
                <w:b/>
                <w:bCs/>
                <w:szCs w:val="20"/>
              </w:rPr>
              <w:t>[independent deletion]</w:t>
            </w:r>
            <w:r w:rsidR="00B350CB">
              <w:rPr>
                <w:rFonts w:cs="Times New Roman"/>
                <w:szCs w:val="20"/>
              </w:rPr>
              <w:t>.</w:t>
            </w:r>
          </w:p>
          <w:p w14:paraId="52A436DE" w14:textId="77777777" w:rsidR="00932A66" w:rsidRPr="00932A66"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0213EB9" w:rsidR="00496B86" w:rsidRDefault="00932A66" w:rsidP="00496B8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deletion of a connect</w:t>
            </w:r>
            <w:r w:rsidR="00B350CB">
              <w:rPr>
                <w:rFonts w:cs="Times New Roman"/>
                <w:szCs w:val="20"/>
              </w:rPr>
              <w:t xml:space="preserve">ivity service </w:t>
            </w:r>
            <w:r w:rsidR="007D196F">
              <w:rPr>
                <w:rFonts w:cs="Times New Roman"/>
                <w:szCs w:val="20"/>
              </w:rPr>
              <w:t xml:space="preserve">S </w:t>
            </w:r>
            <w:r w:rsidR="00A1713C">
              <w:rPr>
                <w:rFonts w:cs="Times New Roman"/>
                <w:szCs w:val="20"/>
              </w:rPr>
              <w:t xml:space="preserve">MUST </w:t>
            </w:r>
            <w:r w:rsidR="00930302">
              <w:rPr>
                <w:rFonts w:cs="Times New Roman"/>
                <w:szCs w:val="20"/>
              </w:rPr>
              <w:t>cause the deletion of</w:t>
            </w:r>
            <w:r w:rsidR="00A1713C">
              <w:rPr>
                <w:rFonts w:cs="Times New Roman"/>
                <w:szCs w:val="20"/>
              </w:rPr>
              <w:t xml:space="preserve"> </w:t>
            </w:r>
            <w:r w:rsidR="007D196F">
              <w:rPr>
                <w:rFonts w:cs="Times New Roman"/>
                <w:szCs w:val="20"/>
              </w:rPr>
              <w:t>all supporting connections C that</w:t>
            </w:r>
            <w:r w:rsidR="00E70C00">
              <w:rPr>
                <w:rFonts w:cs="Times New Roman"/>
                <w:szCs w:val="20"/>
              </w:rPr>
              <w:t>: i)</w:t>
            </w:r>
            <w:r w:rsidR="007D196F">
              <w:rPr>
                <w:rFonts w:cs="Times New Roman"/>
                <w:szCs w:val="20"/>
              </w:rPr>
              <w:t xml:space="preserve"> are exclusively supporting S at the time of deletion</w:t>
            </w:r>
            <w:r w:rsidR="00CD10FC">
              <w:rPr>
                <w:rFonts w:cs="Times New Roman"/>
                <w:szCs w:val="20"/>
              </w:rPr>
              <w:t xml:space="preserve"> [</w:t>
            </w:r>
            <w:r w:rsidR="00CD10FC">
              <w:rPr>
                <w:rFonts w:cs="Times New Roman"/>
                <w:b/>
                <w:bCs/>
                <w:szCs w:val="20"/>
              </w:rPr>
              <w:t xml:space="preserve">exclusively </w:t>
            </w:r>
            <w:r w:rsidR="00CD10FC" w:rsidRPr="00F06842">
              <w:rPr>
                <w:rFonts w:cs="Times New Roman"/>
                <w:b/>
                <w:bCs/>
                <w:szCs w:val="20"/>
              </w:rPr>
              <w:t>o</w:t>
            </w:r>
            <w:r w:rsidR="00CD10FC">
              <w:rPr>
                <w:rFonts w:cs="Times New Roman"/>
                <w:b/>
                <w:bCs/>
                <w:szCs w:val="20"/>
              </w:rPr>
              <w:t>wnership]</w:t>
            </w:r>
            <w:r w:rsidR="00FA7671">
              <w:rPr>
                <w:rFonts w:cs="Times New Roman"/>
                <w:b/>
                <w:bCs/>
                <w:szCs w:val="20"/>
              </w:rPr>
              <w:t xml:space="preserve"> </w:t>
            </w:r>
            <w:r w:rsidR="00E70C00" w:rsidRPr="00E70C00">
              <w:rPr>
                <w:rFonts w:cs="Times New Roman"/>
                <w:szCs w:val="20"/>
              </w:rPr>
              <w:t>and ii)</w:t>
            </w:r>
            <w:r w:rsidR="00FA7671" w:rsidRPr="00E70C00">
              <w:rPr>
                <w:rFonts w:cs="Times New Roman"/>
                <w:szCs w:val="20"/>
              </w:rPr>
              <w:t xml:space="preserve"> </w:t>
            </w:r>
            <w:r w:rsidR="00FA7671" w:rsidRPr="00FA7671">
              <w:rPr>
                <w:rFonts w:cs="Times New Roman"/>
                <w:szCs w:val="20"/>
              </w:rPr>
              <w:t>are not server-owned</w:t>
            </w:r>
            <w:r w:rsidR="00496B86">
              <w:rPr>
                <w:rFonts w:cs="Times New Roman"/>
                <w:szCs w:val="20"/>
              </w:rPr>
              <w:t xml:space="preserve">. </w:t>
            </w:r>
            <w:r w:rsidR="00E67866">
              <w:rPr>
                <w:rFonts w:cs="Times New Roman"/>
                <w:szCs w:val="20"/>
              </w:rPr>
              <w:t>This implies</w:t>
            </w:r>
            <w:r w:rsidR="00CD10FC">
              <w:rPr>
                <w:rFonts w:cs="Times New Roman"/>
                <w:szCs w:val="20"/>
              </w:rPr>
              <w:t xml:space="preserve"> that t</w:t>
            </w:r>
            <w:r w:rsidR="00496B86">
              <w:rPr>
                <w:rFonts w:cs="Times New Roman"/>
                <w:szCs w:val="20"/>
              </w:rPr>
              <w:t xml:space="preserve">here </w:t>
            </w:r>
            <w:r w:rsidR="006F1093">
              <w:rPr>
                <w:rFonts w:cs="Times New Roman"/>
                <w:szCs w:val="20"/>
              </w:rPr>
              <w:t>are no orphan connections</w:t>
            </w:r>
            <w:r w:rsidR="00EB7FA3">
              <w:rPr>
                <w:rFonts w:cs="Times New Roman"/>
                <w:szCs w:val="20"/>
              </w:rPr>
              <w:t xml:space="preserve"> if </w:t>
            </w:r>
            <w:r w:rsidR="00596764">
              <w:rPr>
                <w:rFonts w:cs="Times New Roman"/>
                <w:szCs w:val="20"/>
              </w:rPr>
              <w:t>they</w:t>
            </w:r>
            <w:r w:rsidR="00EB7FA3">
              <w:rPr>
                <w:rFonts w:cs="Times New Roman"/>
                <w:szCs w:val="20"/>
              </w:rPr>
              <w:t xml:space="preserve"> were</w:t>
            </w:r>
            <w:r w:rsidR="00496B86">
              <w:rPr>
                <w:rFonts w:cs="Times New Roman"/>
                <w:szCs w:val="20"/>
              </w:rPr>
              <w:t xml:space="preserve"> created upon the provisioning of a connectivity service [</w:t>
            </w:r>
            <w:r w:rsidR="00496B86" w:rsidRPr="00F06842">
              <w:rPr>
                <w:rFonts w:cs="Times New Roman"/>
                <w:b/>
                <w:bCs/>
                <w:szCs w:val="20"/>
              </w:rPr>
              <w:t>no orphan connections</w:t>
            </w:r>
            <w:r w:rsidR="00496B86">
              <w:rPr>
                <w:rFonts w:cs="Times New Roman"/>
                <w:szCs w:val="20"/>
              </w:rPr>
              <w:t>]</w:t>
            </w:r>
            <w:r w:rsidR="000100F9">
              <w:rPr>
                <w:rFonts w:cs="Times New Roman"/>
                <w:szCs w:val="20"/>
              </w:rPr>
              <w:t>.</w:t>
            </w:r>
          </w:p>
          <w:p w14:paraId="352A56C8" w14:textId="77777777" w:rsidR="00E70C00" w:rsidRPr="00E70C00"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67016E0" w14:textId="565B49CF" w:rsidR="00E70C00" w:rsidRDefault="00E70C00" w:rsidP="00E70C00">
            <w:pPr>
              <w:pStyle w:val="ListParagraph"/>
              <w:numPr>
                <w:ilvl w:val="1"/>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lastRenderedPageBreak/>
              <w:t>For example</w:t>
            </w:r>
            <w:r w:rsidR="00605748">
              <w:rPr>
                <w:rFonts w:cs="Times New Roman"/>
                <w:szCs w:val="20"/>
              </w:rPr>
              <w:t>, t</w:t>
            </w:r>
            <w:r w:rsidR="00250F77">
              <w:rPr>
                <w:rFonts w:cs="Times New Roman"/>
                <w:szCs w:val="20"/>
              </w:rPr>
              <w:t xml:space="preserve">he provisioning of </w:t>
            </w:r>
            <w:r w:rsidR="00605748">
              <w:rPr>
                <w:rFonts w:cs="Times New Roman"/>
                <w:szCs w:val="20"/>
              </w:rPr>
              <w:t xml:space="preserve">a connectivity service </w:t>
            </w:r>
            <w:r w:rsidR="00250F77">
              <w:rPr>
                <w:rFonts w:cs="Times New Roman"/>
                <w:szCs w:val="20"/>
              </w:rPr>
              <w:t xml:space="preserve">ODU2-S1 MAY </w:t>
            </w:r>
            <w:r w:rsidR="00605748">
              <w:rPr>
                <w:rFonts w:cs="Times New Roman"/>
                <w:szCs w:val="20"/>
              </w:rPr>
              <w:t>cause either 1</w:t>
            </w:r>
            <w:r w:rsidR="0085765E">
              <w:rPr>
                <w:rFonts w:cs="Times New Roman"/>
                <w:szCs w:val="20"/>
              </w:rPr>
              <w:t xml:space="preserve">) the instantiation of a </w:t>
            </w:r>
            <w:r w:rsidR="004B28C3">
              <w:rPr>
                <w:rFonts w:cs="Times New Roman"/>
                <w:szCs w:val="20"/>
              </w:rPr>
              <w:t xml:space="preserve">top-level connection </w:t>
            </w:r>
            <w:r w:rsidR="0085765E">
              <w:rPr>
                <w:rFonts w:cs="Times New Roman"/>
                <w:szCs w:val="20"/>
              </w:rPr>
              <w:t>ODU2</w:t>
            </w:r>
            <w:r w:rsidR="004B28C3">
              <w:rPr>
                <w:rFonts w:cs="Times New Roman"/>
                <w:szCs w:val="20"/>
              </w:rPr>
              <w:t>-</w:t>
            </w:r>
            <w:r w:rsidR="0085765E">
              <w:rPr>
                <w:rFonts w:cs="Times New Roman"/>
                <w:szCs w:val="20"/>
              </w:rPr>
              <w:t xml:space="preserve">C </w:t>
            </w:r>
            <w:r w:rsidR="00250F77">
              <w:rPr>
                <w:rFonts w:cs="Times New Roman"/>
                <w:szCs w:val="20"/>
              </w:rPr>
              <w:t xml:space="preserve">and </w:t>
            </w:r>
            <w:r w:rsidR="00605748">
              <w:rPr>
                <w:rFonts w:cs="Times New Roman"/>
                <w:szCs w:val="20"/>
              </w:rPr>
              <w:t>a</w:t>
            </w:r>
            <w:r w:rsidR="004B28C3">
              <w:rPr>
                <w:rFonts w:cs="Times New Roman"/>
                <w:szCs w:val="20"/>
              </w:rPr>
              <w:t xml:space="preserve"> supporting</w:t>
            </w:r>
            <w:r w:rsidR="00605748">
              <w:rPr>
                <w:rFonts w:cs="Times New Roman"/>
                <w:szCs w:val="20"/>
              </w:rPr>
              <w:t xml:space="preserve"> </w:t>
            </w:r>
            <w:r w:rsidR="004B28C3">
              <w:rPr>
                <w:rFonts w:cs="Times New Roman"/>
                <w:szCs w:val="20"/>
              </w:rPr>
              <w:t xml:space="preserve">connection </w:t>
            </w:r>
            <w:r w:rsidR="0085765E">
              <w:rPr>
                <w:rFonts w:cs="Times New Roman"/>
                <w:szCs w:val="20"/>
              </w:rPr>
              <w:t>ODU4</w:t>
            </w:r>
            <w:r w:rsidR="004B28C3">
              <w:rPr>
                <w:rFonts w:cs="Times New Roman"/>
                <w:szCs w:val="20"/>
              </w:rPr>
              <w:t>-</w:t>
            </w:r>
            <w:r w:rsidR="00605748">
              <w:rPr>
                <w:rFonts w:cs="Times New Roman"/>
                <w:szCs w:val="20"/>
              </w:rPr>
              <w:t>C or</w:t>
            </w:r>
            <w:r w:rsidR="00250F77">
              <w:rPr>
                <w:rFonts w:cs="Times New Roman"/>
                <w:szCs w:val="20"/>
              </w:rPr>
              <w:t xml:space="preserve"> 2) </w:t>
            </w:r>
            <w:r w:rsidR="004B28C3">
              <w:rPr>
                <w:rFonts w:cs="Times New Roman"/>
                <w:szCs w:val="20"/>
              </w:rPr>
              <w:t xml:space="preserve">the instantiation of a top-level connection ODU2-C, a supporting connection ODU4-C </w:t>
            </w:r>
            <w:r w:rsidR="00605748">
              <w:rPr>
                <w:rFonts w:cs="Times New Roman"/>
                <w:szCs w:val="20"/>
              </w:rPr>
              <w:t>and</w:t>
            </w:r>
            <w:r w:rsidR="004B28C3">
              <w:rPr>
                <w:rFonts w:cs="Times New Roman"/>
                <w:szCs w:val="20"/>
              </w:rPr>
              <w:t xml:space="preserve"> a server allocated</w:t>
            </w:r>
            <w:r w:rsidR="00605748">
              <w:rPr>
                <w:rFonts w:cs="Times New Roman"/>
                <w:szCs w:val="20"/>
              </w:rPr>
              <w:t xml:space="preserve"> </w:t>
            </w:r>
            <w:r w:rsidR="004B28C3">
              <w:rPr>
                <w:rFonts w:cs="Times New Roman"/>
                <w:szCs w:val="20"/>
              </w:rPr>
              <w:t xml:space="preserve">connectivity service </w:t>
            </w:r>
            <w:r w:rsidR="00605748">
              <w:rPr>
                <w:rFonts w:cs="Times New Roman"/>
                <w:szCs w:val="20"/>
              </w:rPr>
              <w:t>ODU4-</w:t>
            </w:r>
            <w:r w:rsidR="00250F77">
              <w:rPr>
                <w:rFonts w:cs="Times New Roman"/>
                <w:szCs w:val="20"/>
              </w:rPr>
              <w:t>S2</w:t>
            </w:r>
            <w:r w:rsidR="004B28C3">
              <w:rPr>
                <w:rFonts w:cs="Times New Roman"/>
                <w:szCs w:val="20"/>
              </w:rPr>
              <w:t xml:space="preserve">. </w:t>
            </w:r>
            <w:r w:rsidR="0077796B">
              <w:rPr>
                <w:rFonts w:cs="Times New Roman"/>
                <w:szCs w:val="20"/>
              </w:rPr>
              <w:t xml:space="preserve">In the second case, the deletion of ODU2-S1 MUST NOT cause the deletion of ODU4-C since its ownership is </w:t>
            </w:r>
            <w:r w:rsidR="0077796B" w:rsidRPr="0077796B">
              <w:rPr>
                <w:rFonts w:cs="Times New Roman"/>
                <w:i/>
                <w:iCs/>
                <w:szCs w:val="20"/>
              </w:rPr>
              <w:t>shared by</w:t>
            </w:r>
            <w:r w:rsidR="0077796B">
              <w:rPr>
                <w:rFonts w:cs="Times New Roman"/>
                <w:szCs w:val="20"/>
              </w:rPr>
              <w:t xml:space="preserve"> ODU2-S1 and ODU4-S2 (ODU4-C is a supporting connection of both connectivity services).</w:t>
            </w:r>
            <w:r w:rsidR="009B6E19">
              <w:rPr>
                <w:rFonts w:cs="Times New Roman"/>
                <w:szCs w:val="20"/>
              </w:rPr>
              <w:t xml:space="preserve"> Let us note </w:t>
            </w:r>
            <w:r w:rsidR="003E7518">
              <w:rPr>
                <w:rFonts w:cs="Times New Roman"/>
                <w:szCs w:val="20"/>
              </w:rPr>
              <w:t xml:space="preserve">that it is also possible to delete ODU4-S2 prior to the deletion of ODU2-S1. In such case ODU4-C </w:t>
            </w:r>
            <w:r w:rsidR="00AD10E7">
              <w:rPr>
                <w:rFonts w:cs="Times New Roman"/>
                <w:szCs w:val="20"/>
              </w:rPr>
              <w:t xml:space="preserve">will </w:t>
            </w:r>
            <w:r w:rsidR="003E7518">
              <w:rPr>
                <w:rFonts w:cs="Times New Roman"/>
                <w:szCs w:val="20"/>
              </w:rPr>
              <w:t>exclusively support ODU2-S1 upon deletion of ODU4-S2.</w:t>
            </w:r>
          </w:p>
          <w:p w14:paraId="75ADE8B1" w14:textId="12C40BDF" w:rsidR="000160EE" w:rsidRPr="00F56EDE" w:rsidRDefault="000160EE" w:rsidP="00E328E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65805D4" w14:textId="7871359F" w:rsidR="00FC30EE" w:rsidRDefault="00FC30EE" w:rsidP="001E0D3C">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deletion of connections does not apply to those not created or deleted upon a connectivity service provisioning (e.g., </w:t>
            </w:r>
            <w:r w:rsidR="003F015C">
              <w:rPr>
                <w:rFonts w:cs="Times New Roman"/>
                <w:szCs w:val="20"/>
              </w:rPr>
              <w:t>OMS/OTS connections</w:t>
            </w:r>
            <w:r w:rsidR="004B6A23">
              <w:rPr>
                <w:rFonts w:cs="Times New Roman"/>
                <w:szCs w:val="20"/>
              </w:rPr>
              <w:t xml:space="preserve"> are assumed pre-existing</w:t>
            </w:r>
            <w:r>
              <w:rPr>
                <w:rFonts w:cs="Times New Roman"/>
                <w:szCs w:val="20"/>
              </w:rPr>
              <w:t>)</w:t>
            </w:r>
            <w:r w:rsidR="00D96AC4">
              <w:rPr>
                <w:rFonts w:cs="Times New Roman"/>
                <w:szCs w:val="20"/>
              </w:rPr>
              <w:t xml:space="preserve"> [</w:t>
            </w:r>
            <w:r w:rsidR="00F06842" w:rsidRPr="00F06842">
              <w:rPr>
                <w:rFonts w:cs="Times New Roman"/>
                <w:b/>
                <w:bCs/>
                <w:szCs w:val="20"/>
              </w:rPr>
              <w:t>TAPI</w:t>
            </w:r>
            <w:r w:rsidR="00F06842">
              <w:rPr>
                <w:rFonts w:cs="Times New Roman"/>
                <w:szCs w:val="20"/>
              </w:rPr>
              <w:t xml:space="preserve"> </w:t>
            </w:r>
            <w:r w:rsidR="00D96AC4" w:rsidRPr="00D96AC4">
              <w:rPr>
                <w:rFonts w:cs="Times New Roman"/>
                <w:b/>
                <w:bCs/>
                <w:szCs w:val="20"/>
              </w:rPr>
              <w:t>server-owned connections</w:t>
            </w:r>
            <w:r w:rsidR="00D96AC4">
              <w:rPr>
                <w:rFonts w:cs="Times New Roman"/>
                <w:szCs w:val="20"/>
              </w:rPr>
              <w:t>]</w:t>
            </w:r>
            <w:r w:rsidR="006652E7">
              <w:rPr>
                <w:rFonts w:cs="Times New Roman"/>
                <w:szCs w:val="20"/>
              </w:rPr>
              <w:t>.</w:t>
            </w:r>
          </w:p>
          <w:p w14:paraId="1EE539AF" w14:textId="77777777" w:rsidR="006652E7" w:rsidRPr="006652E7" w:rsidRDefault="006652E7" w:rsidP="006652E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1E06BE3B" w:rsidR="006652E7" w:rsidRPr="006652E7" w:rsidRDefault="008D16AF" w:rsidP="006652E7">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A </w:t>
            </w:r>
            <w:r w:rsidR="00771B3E">
              <w:rPr>
                <w:rFonts w:cs="Times New Roman"/>
                <w:szCs w:val="20"/>
              </w:rPr>
              <w:t>TAPI server</w:t>
            </w:r>
            <w:r w:rsidR="00471404">
              <w:rPr>
                <w:rFonts w:cs="Times New Roman"/>
                <w:szCs w:val="20"/>
              </w:rPr>
              <w:t xml:space="preserve">, upon deletion of a Connectivity Service, SHALL make sure that no other connectivity service </w:t>
            </w:r>
            <w:r w:rsidR="00650100">
              <w:rPr>
                <w:rFonts w:cs="Times New Roman"/>
                <w:szCs w:val="20"/>
              </w:rPr>
              <w:t>has dangling references (</w:t>
            </w:r>
            <w:r w:rsidR="009A53C4">
              <w:rPr>
                <w:rFonts w:cs="Times New Roman"/>
                <w:szCs w:val="20"/>
              </w:rPr>
              <w:t xml:space="preserve">e.g., </w:t>
            </w:r>
            <w:r w:rsidR="009A53C4">
              <w:rPr>
                <w:rFonts w:ascii="Consolas" w:hAnsi="Consolas"/>
                <w:color w:val="24292F"/>
                <w:sz w:val="18"/>
                <w:shd w:val="clear" w:color="auto" w:fill="FFFFFF"/>
              </w:rPr>
              <w:t xml:space="preserve">peer-fwd-connectivity-service-end-point, </w:t>
            </w:r>
            <w:r w:rsidR="00440F23">
              <w:rPr>
                <w:rFonts w:ascii="Consolas" w:hAnsi="Consolas"/>
                <w:color w:val="24292F"/>
                <w:sz w:val="18"/>
                <w:shd w:val="clear" w:color="auto" w:fill="FFFFFF"/>
              </w:rPr>
              <w:t>protecting-connectivity-service-end-point, server-connectivity-service-end-point</w:t>
            </w:r>
            <w:r w:rsidR="003937B8">
              <w:rPr>
                <w:rFonts w:ascii="Consolas" w:hAnsi="Consolas"/>
                <w:color w:val="24292F"/>
                <w:sz w:val="18"/>
                <w:shd w:val="clear" w:color="auto" w:fill="FFFFFF"/>
              </w:rPr>
              <w:t>, coroute-inclusion, diversity-exclusion</w:t>
            </w:r>
            <w:r w:rsidR="00440F23">
              <w:rPr>
                <w:rFonts w:ascii="Consolas" w:hAnsi="Consolas"/>
                <w:color w:val="24292F"/>
                <w:sz w:val="18"/>
                <w:shd w:val="clear" w:color="auto" w:fill="FFFFFF"/>
              </w:rPr>
              <w:t>)</w:t>
            </w:r>
            <w:r w:rsidR="00BD08AE">
              <w:rPr>
                <w:rFonts w:ascii="Consolas" w:hAnsi="Consolas"/>
                <w:color w:val="24292F"/>
                <w:sz w:val="18"/>
                <w:shd w:val="clear" w:color="auto" w:fill="FFFFFF"/>
              </w:rPr>
              <w:t>.</w:t>
            </w:r>
          </w:p>
          <w:p w14:paraId="53B7F87C" w14:textId="7BB24BD6" w:rsidR="00E3787E" w:rsidRPr="00EF49FA"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If the provided CS UUID does not exist, the </w:t>
            </w:r>
            <w:r w:rsidRPr="00735209">
              <w:rPr>
                <w:rFonts w:cs="Times New Roman"/>
                <w:szCs w:val="20"/>
              </w:rPr>
              <w:t xml:space="preserve">server </w:t>
            </w:r>
            <w:r>
              <w:rPr>
                <w:rFonts w:cs="Times New Roman"/>
                <w:szCs w:val="20"/>
              </w:rPr>
              <w:t xml:space="preserve">MUST </w:t>
            </w:r>
            <w:r w:rsidRPr="00735209">
              <w:rPr>
                <w:rFonts w:cs="Times New Roman"/>
                <w:szCs w:val="20"/>
              </w:rPr>
              <w:t>return a "404 Not Found" status-line</w:t>
            </w:r>
            <w:r>
              <w:rPr>
                <w:rFonts w:cs="Times New Roman"/>
                <w:szCs w:val="20"/>
              </w:rPr>
              <w:t>.</w:t>
            </w:r>
            <w:r w:rsidR="00E3787E">
              <w:rPr>
                <w:rFonts w:cs="Times New Roman"/>
                <w:szCs w:val="20"/>
              </w:rPr>
              <w:t xml:space="preserve"> </w:t>
            </w:r>
            <w:r w:rsidR="00E3787E" w:rsidRPr="00E3787E">
              <w:rPr>
                <w:rFonts w:cs="Times New Roman"/>
                <w:szCs w:val="20"/>
              </w:rPr>
              <w:t>The error-tag value "invalid-value" is returned in this case.</w:t>
            </w:r>
            <w:r>
              <w:rPr>
                <w:rFonts w:cs="Times New Roman"/>
                <w:szCs w:val="20"/>
              </w:rPr>
              <w:t xml:space="preserve"> </w:t>
            </w:r>
            <w:r w:rsidR="008E5C07" w:rsidRPr="008E5C07">
              <w:rPr>
                <w:rFonts w:cs="Times New Roman"/>
                <w:szCs w:val="20"/>
              </w:rPr>
              <w:t>If the DELETE request</w:t>
            </w:r>
            <w:r w:rsidR="008E5C07">
              <w:rPr>
                <w:rFonts w:cs="Times New Roman"/>
                <w:szCs w:val="20"/>
              </w:rPr>
              <w:t xml:space="preserve"> </w:t>
            </w:r>
            <w:r w:rsidR="008E5C07" w:rsidRPr="008E5C07">
              <w:rPr>
                <w:rFonts w:cs="Times New Roman"/>
                <w:szCs w:val="20"/>
              </w:rPr>
              <w:t>succeeds, a "204 No Content" status-line is returned.</w:t>
            </w:r>
            <w:r w:rsidR="00AD10E7">
              <w:rPr>
                <w:rFonts w:cs="Times New Roman"/>
                <w:szCs w:val="20"/>
              </w:rPr>
              <w:t xml:space="preserve"> </w:t>
            </w:r>
          </w:p>
        </w:tc>
      </w:tr>
      <w:tr w:rsidR="002D551F" w:rsidRPr="00EF49FA" w14:paraId="3784D345"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8DB9D15" w14:textId="77777777" w:rsidR="002D551F" w:rsidRPr="00EF49FA" w:rsidRDefault="002D551F" w:rsidP="00661FB9">
            <w:pPr>
              <w:rPr>
                <w:rFonts w:cs="Times New Roman"/>
                <w:szCs w:val="20"/>
              </w:rPr>
            </w:pPr>
            <w:r w:rsidRPr="00EF49FA">
              <w:rPr>
                <w:rFonts w:cs="Times New Roman"/>
                <w:szCs w:val="20"/>
              </w:rPr>
              <w:lastRenderedPageBreak/>
              <w:t>Layers involved</w:t>
            </w:r>
          </w:p>
        </w:tc>
        <w:tc>
          <w:tcPr>
            <w:tcW w:w="8290" w:type="dxa"/>
          </w:tcPr>
          <w:p w14:paraId="5C25F715" w14:textId="77777777" w:rsidR="002D551F" w:rsidRPr="00EF49F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F49FA">
              <w:rPr>
                <w:rFonts w:cs="Times New Roman"/>
                <w:szCs w:val="20"/>
              </w:rPr>
              <w:t>DSR, ODU, PHOTONIC_MEDIA</w:t>
            </w:r>
          </w:p>
        </w:tc>
      </w:tr>
      <w:tr w:rsidR="002D551F" w:rsidRPr="00EF49FA" w14:paraId="32065310" w14:textId="77777777" w:rsidTr="005A2450">
        <w:tc>
          <w:tcPr>
            <w:cnfStyle w:val="001000000000" w:firstRow="0" w:lastRow="0" w:firstColumn="1" w:lastColumn="0" w:oddVBand="0" w:evenVBand="0" w:oddHBand="0" w:evenHBand="0" w:firstRowFirstColumn="0" w:firstRowLastColumn="0" w:lastRowFirstColumn="0" w:lastRowLastColumn="0"/>
            <w:tcW w:w="2200" w:type="dxa"/>
          </w:tcPr>
          <w:p w14:paraId="7DA9D475" w14:textId="77777777" w:rsidR="002D551F" w:rsidRPr="00EF49FA" w:rsidRDefault="002D551F" w:rsidP="00661FB9">
            <w:pPr>
              <w:rPr>
                <w:rFonts w:cs="Times New Roman"/>
                <w:szCs w:val="20"/>
              </w:rPr>
            </w:pPr>
            <w:r w:rsidRPr="00EF49FA">
              <w:rPr>
                <w:rFonts w:cs="Times New Roman"/>
                <w:szCs w:val="20"/>
              </w:rPr>
              <w:t>Type</w:t>
            </w:r>
          </w:p>
        </w:tc>
        <w:tc>
          <w:tcPr>
            <w:tcW w:w="8290" w:type="dxa"/>
          </w:tcPr>
          <w:p w14:paraId="774876E6" w14:textId="40674B9B" w:rsidR="002D551F" w:rsidRPr="00EF49FA"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lang w:eastAsia="de-DE"/>
              </w:rPr>
              <w:t>Maintenance</w:t>
            </w:r>
          </w:p>
        </w:tc>
      </w:tr>
      <w:tr w:rsidR="002D551F" w:rsidRPr="00EF49FA" w14:paraId="53645C8A"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7AD49E1" w14:textId="77777777" w:rsidR="002D551F" w:rsidRPr="00EF49FA" w:rsidRDefault="002D551F" w:rsidP="00661FB9">
            <w:pPr>
              <w:rPr>
                <w:rFonts w:cs="Times New Roman"/>
                <w:szCs w:val="20"/>
              </w:rPr>
            </w:pPr>
            <w:r w:rsidRPr="00EF49FA">
              <w:rPr>
                <w:rFonts w:cs="Times New Roman"/>
                <w:szCs w:val="20"/>
              </w:rPr>
              <w:t>Description &amp; Workflow</w:t>
            </w:r>
          </w:p>
        </w:tc>
        <w:tc>
          <w:tcPr>
            <w:tcW w:w="8290" w:type="dxa"/>
          </w:tcPr>
          <w:p w14:paraId="0DF81801" w14:textId="2627D3D2" w:rsidR="002D551F" w:rsidRPr="00EF49F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EF49FA">
              <w:rPr>
                <w:rFonts w:cs="Times New Roman"/>
                <w:szCs w:val="20"/>
              </w:rPr>
              <w:t xml:space="preserve">The TAPI client MUST specify the </w:t>
            </w:r>
            <w:r w:rsidRPr="00EF49FA">
              <w:rPr>
                <w:rFonts w:cs="Times New Roman"/>
                <w:b/>
                <w:i/>
                <w:szCs w:val="20"/>
              </w:rPr>
              <w:t xml:space="preserve">tapi-connectivity:connectivity-service/uuid </w:t>
            </w:r>
            <w:r w:rsidRPr="00EF49FA">
              <w:rPr>
                <w:rFonts w:cs="Times New Roman"/>
                <w:szCs w:val="20"/>
              </w:rPr>
              <w:t xml:space="preserve">attribute in the RESTCONF DELETE request </w:t>
            </w:r>
            <w:r w:rsidR="008C634F" w:rsidRPr="00EF49FA">
              <w:rPr>
                <w:rFonts w:cs="Times New Roman"/>
                <w:szCs w:val="20"/>
              </w:rPr>
              <w:t>to</w:t>
            </w:r>
            <w:r w:rsidRPr="00EF49FA">
              <w:rPr>
                <w:rFonts w:cs="Times New Roman"/>
                <w:szCs w:val="20"/>
              </w:rPr>
              <w:t xml:space="preserve"> identify the service to be removed.</w:t>
            </w:r>
          </w:p>
          <w:p w14:paraId="01BD9AFC" w14:textId="77777777" w:rsidR="002D551F" w:rsidRPr="00EF49FA"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noProof/>
              </w:rPr>
              <w:drawing>
                <wp:inline distT="0" distB="0" distL="0" distR="0" wp14:anchorId="02154154" wp14:editId="6ADE1599">
                  <wp:extent cx="5381962" cy="1545020"/>
                  <wp:effectExtent l="0" t="0" r="9525" b="0"/>
                  <wp:docPr id="4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101">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785DE119" w:rsidR="002D551F" w:rsidRPr="00E3787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667" w:name="_Toc16009319"/>
            <w:bookmarkStart w:id="668" w:name="_Toc89432269"/>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39</w:t>
            </w:r>
            <w:r>
              <w:fldChar w:fldCharType="end"/>
            </w:r>
            <w:r w:rsidRPr="00CA3534">
              <w:t xml:space="preserve"> </w:t>
            </w:r>
            <w:r w:rsidRPr="008F5B53">
              <w:t>UC-10: Service Deletion workflow.</w:t>
            </w:r>
            <w:bookmarkEnd w:id="667"/>
            <w:bookmarkEnd w:id="668"/>
          </w:p>
        </w:tc>
      </w:tr>
    </w:tbl>
    <w:p w14:paraId="539344C9" w14:textId="3D434CA8" w:rsidR="00A165AE" w:rsidRPr="003A404F" w:rsidRDefault="00A165AE" w:rsidP="00AB1AD8">
      <w:pPr>
        <w:spacing w:after="0"/>
        <w:rPr>
          <w:szCs w:val="22"/>
        </w:rPr>
      </w:pPr>
    </w:p>
    <w:p w14:paraId="1A50E593" w14:textId="7B074B07" w:rsidR="00F46C01" w:rsidRDefault="00F46C01" w:rsidP="00F46C01">
      <w:pPr>
        <w:pStyle w:val="Heading3"/>
        <w:jc w:val="both"/>
        <w:rPr>
          <w:rFonts w:cs="Times New Roman"/>
        </w:rPr>
      </w:pPr>
      <w:bookmarkStart w:id="669" w:name="_Toc53676293"/>
      <w:bookmarkStart w:id="670" w:name="_Toc89432183"/>
      <w:r w:rsidRPr="00390829">
        <w:rPr>
          <w:rFonts w:cs="Times New Roman"/>
        </w:rPr>
        <w:t>Use Case 11a: Modification of service path</w:t>
      </w:r>
      <w:bookmarkEnd w:id="669"/>
      <w:bookmarkEnd w:id="670"/>
    </w:p>
    <w:tbl>
      <w:tblPr>
        <w:tblStyle w:val="GridTable6Colorful-Accent5"/>
        <w:tblW w:w="10490" w:type="dxa"/>
        <w:tblLayout w:type="fixed"/>
        <w:tblLook w:val="04A0" w:firstRow="1" w:lastRow="0" w:firstColumn="1" w:lastColumn="0" w:noHBand="0" w:noVBand="1"/>
      </w:tblPr>
      <w:tblGrid>
        <w:gridCol w:w="2268"/>
        <w:gridCol w:w="8222"/>
      </w:tblGrid>
      <w:tr w:rsidR="00F46C01" w:rsidRPr="005029D6" w14:paraId="0DCB4AD5" w14:textId="77777777" w:rsidTr="005A2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C840667" w14:textId="77777777" w:rsidR="00F46C01" w:rsidRPr="00390829" w:rsidRDefault="00F46C01" w:rsidP="00B530F0">
            <w:pPr>
              <w:rPr>
                <w:rFonts w:cs="Times New Roman"/>
                <w:szCs w:val="20"/>
              </w:rPr>
            </w:pPr>
            <w:r w:rsidRPr="00390829">
              <w:rPr>
                <w:rFonts w:cs="Times New Roman"/>
                <w:szCs w:val="20"/>
              </w:rPr>
              <w:t>Number</w:t>
            </w:r>
          </w:p>
        </w:tc>
        <w:tc>
          <w:tcPr>
            <w:tcW w:w="8222" w:type="dxa"/>
          </w:tcPr>
          <w:p w14:paraId="5FF67AA1" w14:textId="77777777" w:rsidR="00F46C01" w:rsidRPr="003A404F" w:rsidRDefault="00F46C01"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UC11a</w:t>
            </w:r>
          </w:p>
        </w:tc>
      </w:tr>
      <w:tr w:rsidR="00F46C01" w:rsidRPr="005029D6" w14:paraId="060D1530"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B0286C6" w14:textId="77777777" w:rsidR="00F46C01" w:rsidRPr="00390829" w:rsidRDefault="00F46C01" w:rsidP="00B530F0">
            <w:pPr>
              <w:rPr>
                <w:rFonts w:cs="Times New Roman"/>
                <w:szCs w:val="20"/>
              </w:rPr>
            </w:pPr>
            <w:r w:rsidRPr="00390829">
              <w:rPr>
                <w:rFonts w:cs="Times New Roman"/>
                <w:szCs w:val="20"/>
              </w:rPr>
              <w:t>Name</w:t>
            </w:r>
          </w:p>
        </w:tc>
        <w:tc>
          <w:tcPr>
            <w:tcW w:w="8222" w:type="dxa"/>
          </w:tcPr>
          <w:p w14:paraId="3AF93904" w14:textId="77777777" w:rsidR="00F46C01" w:rsidRPr="003A404F" w:rsidRDefault="00F46C01"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b/>
                <w:color w:val="auto"/>
                <w:szCs w:val="22"/>
                <w:lang w:eastAsia="ar-SA"/>
              </w:rPr>
              <w:t>Modification of service path</w:t>
            </w:r>
          </w:p>
        </w:tc>
      </w:tr>
      <w:tr w:rsidR="00F46C01" w:rsidRPr="005029D6" w14:paraId="2CB6B95C" w14:textId="77777777" w:rsidTr="005A2450">
        <w:tc>
          <w:tcPr>
            <w:cnfStyle w:val="001000000000" w:firstRow="0" w:lastRow="0" w:firstColumn="1" w:lastColumn="0" w:oddVBand="0" w:evenVBand="0" w:oddHBand="0" w:evenHBand="0" w:firstRowFirstColumn="0" w:firstRowLastColumn="0" w:lastRowFirstColumn="0" w:lastRowLastColumn="0"/>
            <w:tcW w:w="2268" w:type="dxa"/>
          </w:tcPr>
          <w:p w14:paraId="3EF297E5" w14:textId="77777777" w:rsidR="00F46C01" w:rsidRPr="00390829" w:rsidRDefault="00F46C01" w:rsidP="00B530F0">
            <w:pPr>
              <w:rPr>
                <w:rFonts w:cs="Times New Roman"/>
                <w:szCs w:val="20"/>
              </w:rPr>
            </w:pPr>
            <w:r w:rsidRPr="00390829">
              <w:rPr>
                <w:rFonts w:cs="Times New Roman"/>
                <w:szCs w:val="20"/>
              </w:rPr>
              <w:t>Technologies involved</w:t>
            </w:r>
          </w:p>
        </w:tc>
        <w:tc>
          <w:tcPr>
            <w:tcW w:w="8222" w:type="dxa"/>
          </w:tcPr>
          <w:p w14:paraId="7BBA14A3"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Optical</w:t>
            </w:r>
          </w:p>
        </w:tc>
      </w:tr>
      <w:tr w:rsidR="00F46C01" w:rsidRPr="005029D6" w14:paraId="7B6AEA12"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8F1D9E8" w14:textId="77777777" w:rsidR="00F46C01" w:rsidRPr="00390829" w:rsidRDefault="00F46C01" w:rsidP="00B530F0">
            <w:pPr>
              <w:rPr>
                <w:rFonts w:cs="Times New Roman"/>
                <w:szCs w:val="20"/>
              </w:rPr>
            </w:pPr>
            <w:r w:rsidRPr="00390829">
              <w:rPr>
                <w:rFonts w:cs="Times New Roman"/>
                <w:szCs w:val="20"/>
              </w:rPr>
              <w:lastRenderedPageBreak/>
              <w:t>Process/Areas Involved</w:t>
            </w:r>
          </w:p>
        </w:tc>
        <w:tc>
          <w:tcPr>
            <w:tcW w:w="8222" w:type="dxa"/>
          </w:tcPr>
          <w:p w14:paraId="7141912A" w14:textId="77777777" w:rsidR="00F46C01" w:rsidRPr="00390829"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F46C01" w:rsidRPr="005029D6" w14:paraId="5AE1B441" w14:textId="77777777" w:rsidTr="005A2450">
        <w:tc>
          <w:tcPr>
            <w:cnfStyle w:val="001000000000" w:firstRow="0" w:lastRow="0" w:firstColumn="1" w:lastColumn="0" w:oddVBand="0" w:evenVBand="0" w:oddHBand="0" w:evenHBand="0" w:firstRowFirstColumn="0" w:firstRowLastColumn="0" w:lastRowFirstColumn="0" w:lastRowLastColumn="0"/>
            <w:tcW w:w="2268" w:type="dxa"/>
          </w:tcPr>
          <w:p w14:paraId="4FA2B172" w14:textId="77777777" w:rsidR="00F46C01" w:rsidRPr="00390829" w:rsidRDefault="00F46C01" w:rsidP="00B530F0">
            <w:pPr>
              <w:rPr>
                <w:rFonts w:cs="Times New Roman"/>
                <w:szCs w:val="20"/>
              </w:rPr>
            </w:pPr>
            <w:r w:rsidRPr="00390829">
              <w:rPr>
                <w:rFonts w:cs="Times New Roman"/>
                <w:szCs w:val="20"/>
              </w:rPr>
              <w:t>Brief description</w:t>
            </w:r>
          </w:p>
        </w:tc>
        <w:tc>
          <w:tcPr>
            <w:tcW w:w="8222" w:type="dxa"/>
          </w:tcPr>
          <w:p w14:paraId="2D782972" w14:textId="2124700D" w:rsidR="00907F75" w:rsidRDefault="00907F75" w:rsidP="00B530F0">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907F75">
              <w:rPr>
                <w:rFonts w:eastAsia="Times New Roman" w:cs="Times New Roman"/>
                <w:b/>
                <w:bCs/>
                <w:color w:val="auto"/>
                <w:szCs w:val="22"/>
                <w:lang w:eastAsia="ar-SA"/>
              </w:rPr>
              <w:t xml:space="preserve">Disclaimer: This use case is in a draft state, the final definition will be completed </w:t>
            </w:r>
            <w:r w:rsidR="003C6C75">
              <w:rPr>
                <w:rFonts w:eastAsia="Times New Roman" w:cs="Times New Roman"/>
                <w:b/>
                <w:bCs/>
                <w:color w:val="auto"/>
                <w:szCs w:val="22"/>
                <w:lang w:eastAsia="ar-SA"/>
              </w:rPr>
              <w:t xml:space="preserve">in a </w:t>
            </w:r>
            <w:r w:rsidR="005E6C5E">
              <w:rPr>
                <w:rFonts w:eastAsia="Times New Roman" w:cs="Times New Roman"/>
                <w:b/>
                <w:bCs/>
                <w:color w:val="auto"/>
                <w:szCs w:val="22"/>
                <w:lang w:eastAsia="ar-SA"/>
              </w:rPr>
              <w:t>future</w:t>
            </w:r>
            <w:r w:rsidR="003C6C75">
              <w:rPr>
                <w:rFonts w:eastAsia="Times New Roman" w:cs="Times New Roman"/>
                <w:b/>
                <w:bCs/>
                <w:color w:val="auto"/>
                <w:szCs w:val="22"/>
                <w:lang w:eastAsia="ar-SA"/>
              </w:rPr>
              <w:t xml:space="preserve"> release</w:t>
            </w:r>
            <w:r w:rsidRPr="00907F75">
              <w:rPr>
                <w:rFonts w:eastAsia="Times New Roman" w:cs="Times New Roman"/>
                <w:b/>
                <w:bCs/>
                <w:color w:val="auto"/>
                <w:szCs w:val="22"/>
                <w:lang w:eastAsia="ar-SA"/>
              </w:rPr>
              <w:t xml:space="preserve"> of th</w:t>
            </w:r>
            <w:r w:rsidR="005E6C5E">
              <w:rPr>
                <w:rFonts w:eastAsia="Times New Roman" w:cs="Times New Roman"/>
                <w:b/>
                <w:bCs/>
                <w:color w:val="auto"/>
                <w:szCs w:val="22"/>
                <w:lang w:eastAsia="ar-SA"/>
              </w:rPr>
              <w:t>is</w:t>
            </w:r>
            <w:r w:rsidRPr="00907F75">
              <w:rPr>
                <w:rFonts w:eastAsia="Times New Roman" w:cs="Times New Roman"/>
                <w:b/>
                <w:bCs/>
                <w:color w:val="auto"/>
                <w:szCs w:val="22"/>
                <w:lang w:eastAsia="ar-SA"/>
              </w:rPr>
              <w:t xml:space="preserve"> reference specification </w:t>
            </w:r>
          </w:p>
          <w:p w14:paraId="17AF68BD" w14:textId="325978B3"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This use case covers the modification of an existing connectivity-service path. The way TAPI is defined only allows service modification through connectivity-service modification, thus the implementation of this use case is based on the implicit modification of the existing connections composing an existing connectivity-service and not through explicit modification of the connection objects.</w:t>
            </w:r>
          </w:p>
          <w:p w14:paraId="3F51D448"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The objective of this use case is to allow the TAPI client to be able to modify an existing connectivity-service route for several purposes, obviously here we won't motivate all, but some examples might be:</w:t>
            </w:r>
          </w:p>
          <w:p w14:paraId="41499BC8" w14:textId="77777777" w:rsidR="00F46C01" w:rsidRPr="00390829" w:rsidRDefault="00F46C01" w:rsidP="00381A66">
            <w:pPr>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To optimize the network resources allocation.</w:t>
            </w:r>
          </w:p>
          <w:p w14:paraId="3FEA2864" w14:textId="77777777" w:rsidR="00F46C01" w:rsidRPr="00390829" w:rsidRDefault="00F46C01" w:rsidP="00381A66">
            <w:pPr>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To exclude a route's node or link to realize a maintenance operation.</w:t>
            </w:r>
          </w:p>
          <w:p w14:paraId="151C4AEA" w14:textId="77777777" w:rsidR="00F46C01" w:rsidRPr="00390829" w:rsidRDefault="00F46C01" w:rsidP="00381A66">
            <w:pPr>
              <w:numPr>
                <w:ilvl w:val="0"/>
                <w:numId w:val="51"/>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To fix avoid a unique point of failure among other related services (SRGs).</w:t>
            </w:r>
          </w:p>
          <w:p w14:paraId="7972AA87"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Thus, the ways to modify an existing path may be different depending on the specific motivation or intend.</w:t>
            </w:r>
          </w:p>
          <w:p w14:paraId="3F04EDBC" w14:textId="77777777" w:rsidR="00F46C01"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The TAPI connectivity-service allows the following explicit path's constrains definitions into the connectivity-service object which can be exploited in this use case to infer a path modification:</w:t>
            </w:r>
          </w:p>
          <w:p w14:paraId="3B212654" w14:textId="5B5F026F" w:rsidR="00F46C01"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A955FF">
              <w:t xml:space="preserve">     </w:t>
            </w:r>
            <w:r>
              <w:t xml:space="preserve"> </w:t>
            </w:r>
            <w:r w:rsidR="009C10C1">
              <w:t xml:space="preserve"> </w:t>
            </w:r>
            <w:r w:rsidRPr="000E08EB">
              <w:t>|  +--rw coroute-inclusion</w:t>
            </w:r>
            <w:r>
              <w:t xml:space="preserve">         </w:t>
            </w:r>
            <w:r w:rsidRPr="00C47356">
              <w:t>tapi-common:uuid</w:t>
            </w:r>
          </w:p>
          <w:p w14:paraId="01C846FA"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 xml:space="preserve">      </w:t>
            </w:r>
            <w:r>
              <w:t xml:space="preserve"> </w:t>
            </w:r>
            <w:r w:rsidRPr="000E08EB">
              <w:t xml:space="preserve">| </w:t>
            </w:r>
            <w:r>
              <w:t xml:space="preserve"> </w:t>
            </w:r>
            <w:r w:rsidRPr="000E08EB">
              <w:t>+--rw diversity-exclusion* [connectivity-service-uuid]</w:t>
            </w:r>
          </w:p>
          <w:p w14:paraId="7B578BDB" w14:textId="53604356"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t xml:space="preserve">      </w:t>
            </w:r>
            <w:r w:rsidR="00720A39">
              <w:t xml:space="preserve"> </w:t>
            </w:r>
            <w:r w:rsidRPr="000E08EB">
              <w:t xml:space="preserve">|  +--rw include-path*           </w:t>
            </w:r>
            <w:r>
              <w:t xml:space="preserve">  </w:t>
            </w:r>
            <w:r w:rsidRPr="000E08EB">
              <w:t>tapi-common:uuid</w:t>
            </w:r>
          </w:p>
          <w:p w14:paraId="689D42C0"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 xml:space="preserve">       |  +--rw exclude-path*            </w:t>
            </w:r>
            <w:r>
              <w:t xml:space="preserve"> </w:t>
            </w:r>
            <w:r w:rsidRPr="000E08EB">
              <w:t>tapi-common:uuid</w:t>
            </w:r>
          </w:p>
          <w:p w14:paraId="7416A9C5"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 xml:space="preserve">       |  +--rw include-link*             tapi-common:uuid</w:t>
            </w:r>
          </w:p>
          <w:p w14:paraId="247BEB98"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 xml:space="preserve">       |  +--rw exclude-link*             tapi-common:uuid</w:t>
            </w:r>
          </w:p>
          <w:p w14:paraId="4109F7F7"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 xml:space="preserve">       |  +--rw include-node*             tapi-common:uuid</w:t>
            </w:r>
          </w:p>
          <w:p w14:paraId="367A9F17"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 xml:space="preserve">       |  +--rw exclude-node*             </w:t>
            </w:r>
            <w:r>
              <w:t>t</w:t>
            </w:r>
            <w:r w:rsidRPr="000E08EB">
              <w:t>api-common:uuid</w:t>
            </w:r>
          </w:p>
          <w:p w14:paraId="1935FF76"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47961DFF"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All these constrains can be modified or add to an existing service. The implementation details shall follow the same guidelines described in UCs 3a, 3b, 3c.</w:t>
            </w:r>
          </w:p>
          <w:p w14:paraId="65098817" w14:textId="77777777" w:rsidR="00F46C01"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Moreover, the route-objective-function attribute can also be added or modified to an existing service to infer an implicit route selection by the TAPI server to accommodate service needs:</w:t>
            </w:r>
          </w:p>
          <w:p w14:paraId="39B6CCFF" w14:textId="77777777" w:rsidR="00F46C01" w:rsidRPr="000E08EB" w:rsidRDefault="00F46C01" w:rsidP="00294C44">
            <w:pPr>
              <w:pStyle w:val="yang-tree"/>
              <w:cnfStyle w:val="000000000000" w:firstRow="0" w:lastRow="0" w:firstColumn="0" w:lastColumn="0" w:oddVBand="0" w:evenVBand="0" w:oddHBand="0" w:evenHBand="0" w:firstRowFirstColumn="0" w:firstRowLastColumn="0" w:lastRowFirstColumn="0" w:lastRowLastColumn="0"/>
            </w:pPr>
            <w:r w:rsidRPr="000E08EB">
              <w:t>+--rw route-objective-function</w:t>
            </w:r>
          </w:p>
          <w:p w14:paraId="34E32908"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546783B1" w14:textId="58015052"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The TAPI server behavior for accommodating different route-objective-functions is defined in UCs 3e, 3f.</w:t>
            </w:r>
            <w:r w:rsidR="00294C44">
              <w:rPr>
                <w:rFonts w:cs="Times New Roman"/>
                <w:szCs w:val="20"/>
              </w:rPr>
              <w:t xml:space="preserve"> </w:t>
            </w:r>
            <w:r w:rsidRPr="00390829">
              <w:rPr>
                <w:rFonts w:cs="Times New Roman"/>
                <w:szCs w:val="20"/>
              </w:rPr>
              <w:t xml:space="preserve">A pre-requisite for the implementation of this use case is that the </w:t>
            </w:r>
            <w:r w:rsidRPr="00390829">
              <w:rPr>
                <w:rFonts w:cs="Times New Roman"/>
                <w:b/>
                <w:bCs/>
                <w:szCs w:val="20"/>
              </w:rPr>
              <w:t xml:space="preserve">administrative-state </w:t>
            </w:r>
            <w:r w:rsidRPr="00390829">
              <w:rPr>
                <w:rFonts w:cs="Times New Roman"/>
                <w:szCs w:val="20"/>
              </w:rPr>
              <w:t>of the target connectivity-service is set of "UNLOCKED", in case of any other value for this attribute, the TAPI server MUST reject the TAPI client request.</w:t>
            </w:r>
          </w:p>
          <w:p w14:paraId="07E0A801" w14:textId="77777777" w:rsidR="00F46C01"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The modification of an existing service must be done through a HTTP PUT request over an existing connectivity-service object by specifying its unique universal identifier UUID attribute in the request.</w:t>
            </w:r>
          </w:p>
          <w:p w14:paraId="400A0153" w14:textId="0311C27E" w:rsidR="009C10C1" w:rsidRPr="00390829" w:rsidRDefault="009C10C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usage of HTTP PATCH is for further study.</w:t>
            </w:r>
          </w:p>
        </w:tc>
      </w:tr>
      <w:tr w:rsidR="00F46C01" w:rsidRPr="005029D6" w14:paraId="3A296274"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FCCF90F" w14:textId="77777777" w:rsidR="00F46C01" w:rsidRPr="00390829" w:rsidRDefault="00F46C01" w:rsidP="00B530F0">
            <w:pPr>
              <w:rPr>
                <w:rFonts w:cs="Times New Roman"/>
                <w:szCs w:val="20"/>
              </w:rPr>
            </w:pPr>
            <w:r w:rsidRPr="00390829">
              <w:rPr>
                <w:rFonts w:cs="Times New Roman"/>
                <w:szCs w:val="20"/>
              </w:rPr>
              <w:lastRenderedPageBreak/>
              <w:t>Layers involved</w:t>
            </w:r>
          </w:p>
        </w:tc>
        <w:tc>
          <w:tcPr>
            <w:tcW w:w="8222" w:type="dxa"/>
          </w:tcPr>
          <w:p w14:paraId="157B66F4" w14:textId="77777777" w:rsidR="00F46C01" w:rsidRPr="00390829"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DSR, ODU, PHOTONIC_MEDIA</w:t>
            </w:r>
          </w:p>
        </w:tc>
      </w:tr>
      <w:tr w:rsidR="00F46C01" w:rsidRPr="005029D6" w14:paraId="26D99264" w14:textId="77777777" w:rsidTr="005A2450">
        <w:tc>
          <w:tcPr>
            <w:cnfStyle w:val="001000000000" w:firstRow="0" w:lastRow="0" w:firstColumn="1" w:lastColumn="0" w:oddVBand="0" w:evenVBand="0" w:oddHBand="0" w:evenHBand="0" w:firstRowFirstColumn="0" w:firstRowLastColumn="0" w:lastRowFirstColumn="0" w:lastRowLastColumn="0"/>
            <w:tcW w:w="2268" w:type="dxa"/>
          </w:tcPr>
          <w:p w14:paraId="60B2BE60" w14:textId="77777777" w:rsidR="00F46C01" w:rsidRPr="00390829" w:rsidRDefault="00F46C01" w:rsidP="00B530F0">
            <w:pPr>
              <w:rPr>
                <w:rFonts w:cs="Times New Roman"/>
                <w:szCs w:val="20"/>
              </w:rPr>
            </w:pPr>
            <w:r w:rsidRPr="00390829">
              <w:rPr>
                <w:rFonts w:cs="Times New Roman"/>
                <w:szCs w:val="20"/>
              </w:rPr>
              <w:t>Type</w:t>
            </w:r>
          </w:p>
        </w:tc>
        <w:tc>
          <w:tcPr>
            <w:tcW w:w="8222" w:type="dxa"/>
          </w:tcPr>
          <w:p w14:paraId="443E5898"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Maintenance</w:t>
            </w:r>
          </w:p>
        </w:tc>
      </w:tr>
      <w:tr w:rsidR="00F46C01" w:rsidRPr="005029D6" w14:paraId="4CDA6938"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3D1D1A3" w14:textId="77777777" w:rsidR="00F46C01" w:rsidRPr="00390829" w:rsidRDefault="00F46C01" w:rsidP="00B530F0">
            <w:pPr>
              <w:rPr>
                <w:rFonts w:cs="Times New Roman"/>
                <w:szCs w:val="20"/>
              </w:rPr>
            </w:pPr>
            <w:r w:rsidRPr="00390829">
              <w:rPr>
                <w:rFonts w:cs="Times New Roman"/>
                <w:szCs w:val="20"/>
              </w:rPr>
              <w:t>Description &amp; Workflow</w:t>
            </w:r>
          </w:p>
        </w:tc>
        <w:tc>
          <w:tcPr>
            <w:tcW w:w="8222" w:type="dxa"/>
          </w:tcPr>
          <w:p w14:paraId="2363FC62" w14:textId="77777777" w:rsidR="00F46C01" w:rsidRPr="00390829"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The TAPI client MUST specify the </w:t>
            </w:r>
            <w:r w:rsidRPr="00390829">
              <w:rPr>
                <w:rFonts w:cs="Times New Roman"/>
                <w:b/>
                <w:szCs w:val="20"/>
              </w:rPr>
              <w:t xml:space="preserve">tapi-connectivity:connectivity-service/uuid </w:t>
            </w:r>
            <w:r w:rsidRPr="00390829">
              <w:rPr>
                <w:rFonts w:cs="Times New Roman"/>
                <w:szCs w:val="20"/>
              </w:rPr>
              <w:t>attribute in the RESTCONF PUT request to identify the service to be removed.</w:t>
            </w:r>
          </w:p>
          <w:p w14:paraId="4DD60ED9" w14:textId="745013EE" w:rsidR="00F46C01" w:rsidRDefault="00F46C01" w:rsidP="00B530F0">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F6A799" wp14:editId="7CC816C9">
                  <wp:extent cx="4634865" cy="1491615"/>
                  <wp:effectExtent l="0" t="0" r="0" b="0"/>
                  <wp:docPr id="30" name="Imagen 3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102">
                            <a:extLst>
                              <a:ext uri="{28A0092B-C50C-407E-A947-70E740481C1C}">
                                <a14:useLocalDpi xmlns:a14="http://schemas.microsoft.com/office/drawing/2010/main"/>
                              </a:ext>
                            </a:extLst>
                          </a:blip>
                          <a:stretch>
                            <a:fillRect/>
                          </a:stretch>
                        </pic:blipFill>
                        <pic:spPr>
                          <a:xfrm>
                            <a:off x="0" y="0"/>
                            <a:ext cx="4634865" cy="1491615"/>
                          </a:xfrm>
                          <a:prstGeom prst="rect">
                            <a:avLst/>
                          </a:prstGeom>
                        </pic:spPr>
                      </pic:pic>
                    </a:graphicData>
                  </a:graphic>
                </wp:inline>
              </w:drawing>
            </w:r>
          </w:p>
          <w:p w14:paraId="28046D1B" w14:textId="6BB1EBFA" w:rsidR="00F46C01" w:rsidRPr="00390829" w:rsidRDefault="00F46C01" w:rsidP="00232606">
            <w:pPr>
              <w:pStyle w:val="Table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bookmarkStart w:id="671" w:name="_Toc89432270"/>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40</w:t>
            </w:r>
            <w:r>
              <w:fldChar w:fldCharType="end"/>
            </w:r>
            <w:r>
              <w:t xml:space="preserve"> </w:t>
            </w:r>
            <w:r w:rsidRPr="00583024">
              <w:t>UC-11a: Service Modification.</w:t>
            </w:r>
            <w:bookmarkEnd w:id="671"/>
          </w:p>
        </w:tc>
      </w:tr>
    </w:tbl>
    <w:p w14:paraId="72035CF6" w14:textId="77777777" w:rsidR="00F46C01" w:rsidRPr="003A404F" w:rsidRDefault="00F46C01" w:rsidP="00AB1AD8">
      <w:pPr>
        <w:rPr>
          <w:szCs w:val="22"/>
        </w:rPr>
      </w:pPr>
    </w:p>
    <w:p w14:paraId="06123E7C" w14:textId="60309819" w:rsidR="00F46C01" w:rsidRDefault="00F46C01" w:rsidP="00F46C01">
      <w:pPr>
        <w:pStyle w:val="Heading3"/>
        <w:jc w:val="both"/>
        <w:rPr>
          <w:rFonts w:cs="Times New Roman"/>
        </w:rPr>
      </w:pPr>
      <w:bookmarkStart w:id="672" w:name="_Toc53676294"/>
      <w:bookmarkStart w:id="673" w:name="_Toc89432184"/>
      <w:r w:rsidRPr="00390829">
        <w:rPr>
          <w:rFonts w:cs="Times New Roman"/>
        </w:rPr>
        <w:t>Use Case 11b: Modification of service nominal path to secondary (prot</w:t>
      </w:r>
      <w:r w:rsidR="00486E19">
        <w:rPr>
          <w:rFonts w:cs="Times New Roman"/>
        </w:rPr>
        <w:t>.</w:t>
      </w:r>
      <w:r w:rsidRPr="00390829">
        <w:rPr>
          <w:rFonts w:cs="Times New Roman"/>
        </w:rPr>
        <w:t>) path for maintenance operations</w:t>
      </w:r>
      <w:bookmarkEnd w:id="672"/>
      <w:bookmarkEnd w:id="673"/>
    </w:p>
    <w:tbl>
      <w:tblPr>
        <w:tblStyle w:val="GridTable6Colorful-Accent5"/>
        <w:tblW w:w="10490" w:type="dxa"/>
        <w:tblLayout w:type="fixed"/>
        <w:tblLook w:val="04A0" w:firstRow="1" w:lastRow="0" w:firstColumn="1" w:lastColumn="0" w:noHBand="0" w:noVBand="1"/>
      </w:tblPr>
      <w:tblGrid>
        <w:gridCol w:w="1701"/>
        <w:gridCol w:w="8789"/>
      </w:tblGrid>
      <w:tr w:rsidR="00F46C01" w:rsidRPr="005029D6" w14:paraId="3F80C755" w14:textId="77777777" w:rsidTr="00294C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4F3CAEE" w14:textId="77777777" w:rsidR="00F46C01" w:rsidRPr="00390829" w:rsidRDefault="00F46C01" w:rsidP="00B530F0">
            <w:pPr>
              <w:rPr>
                <w:rFonts w:cs="Times New Roman"/>
                <w:szCs w:val="20"/>
              </w:rPr>
            </w:pPr>
            <w:r w:rsidRPr="00390829">
              <w:rPr>
                <w:rFonts w:cs="Times New Roman"/>
                <w:szCs w:val="20"/>
              </w:rPr>
              <w:t>Number</w:t>
            </w:r>
          </w:p>
        </w:tc>
        <w:tc>
          <w:tcPr>
            <w:tcW w:w="8789" w:type="dxa"/>
          </w:tcPr>
          <w:p w14:paraId="17BCC290" w14:textId="77777777" w:rsidR="00F46C01" w:rsidRPr="003A404F" w:rsidRDefault="00F46C01"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UC11b</w:t>
            </w:r>
          </w:p>
        </w:tc>
      </w:tr>
      <w:tr w:rsidR="00F46C01" w:rsidRPr="005029D6" w14:paraId="50A4038D" w14:textId="77777777" w:rsidTr="00294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A6BEA7C" w14:textId="77777777" w:rsidR="00F46C01" w:rsidRPr="00390829" w:rsidRDefault="00F46C01" w:rsidP="00B530F0">
            <w:pPr>
              <w:rPr>
                <w:rFonts w:cs="Times New Roman"/>
                <w:szCs w:val="20"/>
              </w:rPr>
            </w:pPr>
            <w:r w:rsidRPr="00390829">
              <w:rPr>
                <w:rFonts w:cs="Times New Roman"/>
                <w:szCs w:val="20"/>
              </w:rPr>
              <w:t>Name</w:t>
            </w:r>
          </w:p>
        </w:tc>
        <w:tc>
          <w:tcPr>
            <w:tcW w:w="8789" w:type="dxa"/>
          </w:tcPr>
          <w:p w14:paraId="290F7263" w14:textId="77777777" w:rsidR="00F46C01" w:rsidRPr="003A404F" w:rsidRDefault="00F46C01"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b/>
                <w:color w:val="auto"/>
                <w:szCs w:val="22"/>
                <w:lang w:eastAsia="ar-SA"/>
              </w:rPr>
              <w:t>Modification of service nominal path to secondary (protection) path for maintenance operations.</w:t>
            </w:r>
          </w:p>
        </w:tc>
      </w:tr>
      <w:tr w:rsidR="00F46C01" w:rsidRPr="005029D6" w14:paraId="36CBA067" w14:textId="77777777" w:rsidTr="00294C44">
        <w:tc>
          <w:tcPr>
            <w:cnfStyle w:val="001000000000" w:firstRow="0" w:lastRow="0" w:firstColumn="1" w:lastColumn="0" w:oddVBand="0" w:evenVBand="0" w:oddHBand="0" w:evenHBand="0" w:firstRowFirstColumn="0" w:firstRowLastColumn="0" w:lastRowFirstColumn="0" w:lastRowLastColumn="0"/>
            <w:tcW w:w="1701" w:type="dxa"/>
          </w:tcPr>
          <w:p w14:paraId="3F290BEB" w14:textId="77777777" w:rsidR="00F46C01" w:rsidRPr="00390829" w:rsidRDefault="00F46C01" w:rsidP="00B530F0">
            <w:pPr>
              <w:rPr>
                <w:rFonts w:cs="Times New Roman"/>
                <w:szCs w:val="20"/>
              </w:rPr>
            </w:pPr>
            <w:r w:rsidRPr="00390829">
              <w:rPr>
                <w:rFonts w:cs="Times New Roman"/>
                <w:szCs w:val="20"/>
              </w:rPr>
              <w:t>Technologies involved</w:t>
            </w:r>
          </w:p>
        </w:tc>
        <w:tc>
          <w:tcPr>
            <w:tcW w:w="8789" w:type="dxa"/>
          </w:tcPr>
          <w:p w14:paraId="24BB0C17"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Optical</w:t>
            </w:r>
          </w:p>
        </w:tc>
      </w:tr>
      <w:tr w:rsidR="00F46C01" w:rsidRPr="005029D6" w14:paraId="25C3FF7E" w14:textId="77777777" w:rsidTr="00294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CD56549" w14:textId="77777777" w:rsidR="00F46C01" w:rsidRPr="00390829" w:rsidRDefault="00F46C01" w:rsidP="00B530F0">
            <w:pPr>
              <w:rPr>
                <w:rFonts w:cs="Times New Roman"/>
                <w:szCs w:val="20"/>
              </w:rPr>
            </w:pPr>
            <w:r w:rsidRPr="00390829">
              <w:rPr>
                <w:rFonts w:cs="Times New Roman"/>
                <w:szCs w:val="20"/>
              </w:rPr>
              <w:t>Process/Areas Involved</w:t>
            </w:r>
          </w:p>
        </w:tc>
        <w:tc>
          <w:tcPr>
            <w:tcW w:w="8789" w:type="dxa"/>
          </w:tcPr>
          <w:p w14:paraId="619B8180" w14:textId="77777777" w:rsidR="00F46C01" w:rsidRPr="00390829"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F46C01" w:rsidRPr="005029D6" w14:paraId="620246A1" w14:textId="77777777" w:rsidTr="00294C44">
        <w:tc>
          <w:tcPr>
            <w:cnfStyle w:val="001000000000" w:firstRow="0" w:lastRow="0" w:firstColumn="1" w:lastColumn="0" w:oddVBand="0" w:evenVBand="0" w:oddHBand="0" w:evenHBand="0" w:firstRowFirstColumn="0" w:firstRowLastColumn="0" w:lastRowFirstColumn="0" w:lastRowLastColumn="0"/>
            <w:tcW w:w="1701" w:type="dxa"/>
          </w:tcPr>
          <w:p w14:paraId="6B2D3F24" w14:textId="77777777" w:rsidR="00F46C01" w:rsidRPr="00390829" w:rsidRDefault="00F46C01" w:rsidP="00B530F0">
            <w:pPr>
              <w:rPr>
                <w:rFonts w:cs="Times New Roman"/>
                <w:szCs w:val="20"/>
              </w:rPr>
            </w:pPr>
            <w:r w:rsidRPr="00390829">
              <w:rPr>
                <w:rFonts w:cs="Times New Roman"/>
                <w:szCs w:val="20"/>
              </w:rPr>
              <w:t>Brief description</w:t>
            </w:r>
          </w:p>
        </w:tc>
        <w:tc>
          <w:tcPr>
            <w:tcW w:w="8789" w:type="dxa"/>
          </w:tcPr>
          <w:p w14:paraId="5FE887D1" w14:textId="77777777" w:rsidR="003539CE" w:rsidRDefault="003539CE" w:rsidP="00B530F0">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3539C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37EB0537" w14:textId="3FE56F38"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This use case covers the modification of an existing connectivity-service path. The way TAPI is defined only allows service modification through connectivity-service modification, thus the implementation of this use case is based on the implicit modification of the existing connections composing an existing connectivity-service and not through explicit modification of the connection objects.</w:t>
            </w:r>
          </w:p>
          <w:p w14:paraId="4E33E73F"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 xml:space="preserve">The objective of this use case is to allow the TAPI client to be able to modify an existing connectivity-service work and protection route roles. This modification implies a change on the switching conditions of the underlying connections implementing the </w:t>
            </w:r>
            <w:r w:rsidRPr="00390829">
              <w:rPr>
                <w:rFonts w:cs="Times New Roman"/>
                <w:b/>
                <w:bCs/>
                <w:szCs w:val="20"/>
              </w:rPr>
              <w:t>tapi-connectivity:connection/switch</w:t>
            </w:r>
            <w:r w:rsidRPr="00390829">
              <w:rPr>
                <w:rFonts w:cs="Times New Roman"/>
                <w:szCs w:val="20"/>
              </w:rPr>
              <w:t xml:space="preserve"> objects which represent the control configuration.</w:t>
            </w:r>
          </w:p>
          <w:p w14:paraId="383B34AD" w14:textId="5171E36B" w:rsidR="00F46C01" w:rsidRPr="00FB6023" w:rsidRDefault="00F46C01" w:rsidP="00B530F0">
            <w:pPr>
              <w:cnfStyle w:val="000000000000" w:firstRow="0" w:lastRow="0" w:firstColumn="0" w:lastColumn="0" w:oddVBand="0" w:evenVBand="0" w:oddHBand="0" w:evenHBand="0" w:firstRowFirstColumn="0" w:firstRowLastColumn="0" w:lastRowFirstColumn="0" w:lastRowLastColumn="0"/>
              <w:rPr>
                <w:szCs w:val="22"/>
              </w:rPr>
            </w:pPr>
            <w:r w:rsidRPr="00390829">
              <w:rPr>
                <w:rFonts w:cs="Times New Roman"/>
                <w:szCs w:val="20"/>
              </w:rPr>
              <w:t xml:space="preserve">In order to perform a change between the work and protection connection roles, the TAPI client shall use the </w:t>
            </w:r>
            <w:r w:rsidRPr="00390829">
              <w:rPr>
                <w:rFonts w:cs="Times New Roman"/>
                <w:b/>
                <w:bCs/>
                <w:szCs w:val="20"/>
              </w:rPr>
              <w:t xml:space="preserve">tapi-connectivity:connectivity-service/end-point/protecting-connectivity-service-end-point </w:t>
            </w:r>
            <w:r w:rsidRPr="00390829">
              <w:rPr>
                <w:rFonts w:cs="Times New Roman"/>
                <w:szCs w:val="20"/>
              </w:rPr>
              <w:t xml:space="preserve">and </w:t>
            </w:r>
            <w:r w:rsidRPr="00390829">
              <w:rPr>
                <w:rFonts w:cs="Times New Roman"/>
                <w:b/>
                <w:bCs/>
                <w:szCs w:val="20"/>
              </w:rPr>
              <w:t xml:space="preserve">protection-role </w:t>
            </w:r>
            <w:r w:rsidR="00B85842">
              <w:rPr>
                <w:rFonts w:cs="Times New Roman"/>
                <w:szCs w:val="20"/>
              </w:rPr>
              <w:t>parameters</w:t>
            </w:r>
            <w:r w:rsidRPr="00390829">
              <w:rPr>
                <w:rFonts w:cs="Times New Roman"/>
                <w:szCs w:val="20"/>
              </w:rPr>
              <w:t>:</w:t>
            </w:r>
          </w:p>
          <w:p w14:paraId="5260B40D"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t>module: tapi-connectivity</w:t>
            </w:r>
          </w:p>
          <w:p w14:paraId="62E84371"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t xml:space="preserve">  augment /tapi-common:context:</w:t>
            </w:r>
          </w:p>
          <w:p w14:paraId="03703566"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t xml:space="preserve">    +--rw connectivity-context</w:t>
            </w:r>
          </w:p>
          <w:p w14:paraId="02BD3A63"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lastRenderedPageBreak/>
              <w:t xml:space="preserve">       +--rw connectivity-service* [uuid]</w:t>
            </w:r>
          </w:p>
          <w:p w14:paraId="3075A183"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t xml:space="preserve">       |  +--rw end-point* [local-id]</w:t>
            </w:r>
          </w:p>
          <w:p w14:paraId="2BC1E540"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t xml:space="preserve">       |  |  +--rw </w:t>
            </w:r>
            <w:r w:rsidRPr="000E08EB">
              <w:rPr>
                <w:highlight w:val="yellow"/>
              </w:rPr>
              <w:t>protecting-connectivity-service-end-point</w:t>
            </w:r>
          </w:p>
          <w:p w14:paraId="48849DBE"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0E08EB">
              <w:t xml:space="preserve">       |  |  |  +--rw connectivity-service-uuid?                 -&gt; /tapi-common:context/tapi-connectivity:connectivity-context/connectivity-service/uuid</w:t>
            </w:r>
          </w:p>
          <w:p w14:paraId="22A46588" w14:textId="77777777" w:rsidR="00F46C01"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E54036">
              <w:t xml:space="preserve">       |  |  |  +--rw connectivity-service-end-point-local-id?   -&gt; /tapi-common:context/tapi-connectivity:connectivity-context/connectivity-service/end-p</w:t>
            </w:r>
            <w:r w:rsidRPr="00C67C1E">
              <w:t>oint/local-id</w:t>
            </w:r>
            <w:r w:rsidRPr="00C67C1E" w:rsidDel="00A32583">
              <w:t xml:space="preserve"> </w:t>
            </w:r>
          </w:p>
          <w:p w14:paraId="17D7CE47" w14:textId="77777777" w:rsidR="00F46C01" w:rsidRPr="000E08EB" w:rsidRDefault="00F46C01" w:rsidP="0027427C">
            <w:pPr>
              <w:pStyle w:val="yang-tree"/>
              <w:cnfStyle w:val="000000000000" w:firstRow="0" w:lastRow="0" w:firstColumn="0" w:lastColumn="0" w:oddVBand="0" w:evenVBand="0" w:oddHBand="0" w:evenHBand="0" w:firstRowFirstColumn="0" w:firstRowLastColumn="0" w:lastRowFirstColumn="0" w:lastRowLastColumn="0"/>
            </w:pPr>
            <w:r w:rsidRPr="00F83D71">
              <w:t xml:space="preserve">       |  |  +--rw </w:t>
            </w:r>
            <w:r w:rsidRPr="000E08EB">
              <w:rPr>
                <w:highlight w:val="yellow"/>
              </w:rPr>
              <w:t>protection-role?</w:t>
            </w:r>
            <w:r w:rsidRPr="00F83D71">
              <w:t xml:space="preserve">                             protection-role</w:t>
            </w:r>
          </w:p>
          <w:p w14:paraId="4D11324A" w14:textId="77777777" w:rsidR="00F46C01" w:rsidRPr="000E08EB" w:rsidRDefault="00F46C01" w:rsidP="00B530F0">
            <w:pPr>
              <w:cnfStyle w:val="000000000000" w:firstRow="0" w:lastRow="0" w:firstColumn="0" w:lastColumn="0" w:oddVBand="0" w:evenVBand="0" w:oddHBand="0" w:evenHBand="0" w:firstRowFirstColumn="0" w:firstRowLastColumn="0" w:lastRowFirstColumn="0" w:lastRowLastColumn="0"/>
            </w:pPr>
          </w:p>
          <w:p w14:paraId="02A5BFBA" w14:textId="7978D439"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 xml:space="preserve">The expected result is that TAPI client will send a modify TAPI request which will include a change between the roles of the working and protecting CSEPs of a given connectivity-service already provisioned in the network. As a response, the TAPI Server MUST perform the required changes into the underlying connections' switch control </w:t>
            </w:r>
            <w:r w:rsidR="00034202" w:rsidRPr="00390829">
              <w:rPr>
                <w:rFonts w:cs="Times New Roman"/>
                <w:szCs w:val="20"/>
              </w:rPr>
              <w:t>to</w:t>
            </w:r>
            <w:r w:rsidRPr="00390829">
              <w:rPr>
                <w:rFonts w:cs="Times New Roman"/>
                <w:szCs w:val="20"/>
              </w:rPr>
              <w:t xml:space="preserve"> route the traffic through the new "Working" connection route.</w:t>
            </w:r>
          </w:p>
          <w:p w14:paraId="2BB90389"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 xml:space="preserve">A pre-requisite for the implementation of this use case is that the </w:t>
            </w:r>
            <w:r w:rsidRPr="00390829">
              <w:rPr>
                <w:rFonts w:cs="Times New Roman"/>
                <w:b/>
                <w:bCs/>
                <w:szCs w:val="20"/>
              </w:rPr>
              <w:t xml:space="preserve">administrative-state </w:t>
            </w:r>
            <w:r w:rsidRPr="00390829">
              <w:rPr>
                <w:rFonts w:cs="Times New Roman"/>
                <w:szCs w:val="20"/>
              </w:rPr>
              <w:t>of the target connectivity-service is set of "UNLOCKED", in case of any other value for this attribute, the TAPI server MUST reject the TAPI client request.</w:t>
            </w:r>
          </w:p>
          <w:p w14:paraId="73857941" w14:textId="77777777" w:rsidR="004416F8" w:rsidRDefault="00F46C01" w:rsidP="004416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The modification of an existing service must be done through a HTTP PUT request over an existing connectivity-service object by specifying its unique universal identifier UUID attribute in the request.</w:t>
            </w:r>
            <w:r w:rsidR="004416F8">
              <w:rPr>
                <w:rFonts w:cs="Times New Roman"/>
                <w:szCs w:val="20"/>
              </w:rPr>
              <w:t xml:space="preserve"> The client MUST provide the complete connectivity service object in the PUT.</w:t>
            </w:r>
          </w:p>
          <w:p w14:paraId="543797C5" w14:textId="2B8BFCE7" w:rsidR="00540B55" w:rsidRDefault="003C17C5" w:rsidP="004416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C17C5">
              <w:rPr>
                <w:rFonts w:cs="Times New Roman"/>
                <w:szCs w:val="20"/>
              </w:rPr>
              <w:t>A request message-body MUST be present, representing the new data resource, or the server MUST return "400 Bad Request" status-line. The error-tag value "invalid‑value" is used in this case.</w:t>
            </w:r>
          </w:p>
          <w:p w14:paraId="102B239F" w14:textId="4E19F0CA" w:rsidR="004416F8" w:rsidRPr="00390829" w:rsidRDefault="00ED515E" w:rsidP="004416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ED515E">
              <w:rPr>
                <w:rFonts w:cs="Times New Roman"/>
                <w:szCs w:val="20"/>
              </w:rPr>
              <w:t>Consistent with [RFC7231], if an existing resource is modified, a "204 No Content" status-line is returned.</w:t>
            </w:r>
          </w:p>
        </w:tc>
      </w:tr>
      <w:tr w:rsidR="00F46C01" w:rsidRPr="005029D6" w14:paraId="1A823181" w14:textId="77777777" w:rsidTr="00294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C5C6D5A" w14:textId="77777777" w:rsidR="00F46C01" w:rsidRPr="00390829" w:rsidRDefault="00F46C01" w:rsidP="00B530F0">
            <w:pPr>
              <w:rPr>
                <w:rFonts w:cs="Times New Roman"/>
                <w:szCs w:val="20"/>
              </w:rPr>
            </w:pPr>
            <w:r w:rsidRPr="00390829">
              <w:rPr>
                <w:rFonts w:cs="Times New Roman"/>
                <w:szCs w:val="20"/>
              </w:rPr>
              <w:lastRenderedPageBreak/>
              <w:t>Layers involved</w:t>
            </w:r>
          </w:p>
        </w:tc>
        <w:tc>
          <w:tcPr>
            <w:tcW w:w="8789" w:type="dxa"/>
          </w:tcPr>
          <w:p w14:paraId="50DBC786" w14:textId="77777777" w:rsidR="00F46C01" w:rsidRPr="00390829"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DSR, ODU, PHOTONIC_MEDIA</w:t>
            </w:r>
          </w:p>
        </w:tc>
      </w:tr>
      <w:tr w:rsidR="00F46C01" w:rsidRPr="005029D6" w14:paraId="5B61BD80" w14:textId="77777777" w:rsidTr="00294C44">
        <w:tc>
          <w:tcPr>
            <w:cnfStyle w:val="001000000000" w:firstRow="0" w:lastRow="0" w:firstColumn="1" w:lastColumn="0" w:oddVBand="0" w:evenVBand="0" w:oddHBand="0" w:evenHBand="0" w:firstRowFirstColumn="0" w:firstRowLastColumn="0" w:lastRowFirstColumn="0" w:lastRowLastColumn="0"/>
            <w:tcW w:w="1701" w:type="dxa"/>
          </w:tcPr>
          <w:p w14:paraId="0FB1E2D4" w14:textId="77777777" w:rsidR="00F46C01" w:rsidRPr="00390829" w:rsidRDefault="00F46C01" w:rsidP="00B530F0">
            <w:pPr>
              <w:rPr>
                <w:rFonts w:cs="Times New Roman"/>
                <w:szCs w:val="20"/>
              </w:rPr>
            </w:pPr>
            <w:r w:rsidRPr="00390829">
              <w:rPr>
                <w:rFonts w:cs="Times New Roman"/>
                <w:szCs w:val="20"/>
              </w:rPr>
              <w:t>Type</w:t>
            </w:r>
          </w:p>
        </w:tc>
        <w:tc>
          <w:tcPr>
            <w:tcW w:w="8789" w:type="dxa"/>
          </w:tcPr>
          <w:p w14:paraId="3657A500" w14:textId="77777777" w:rsidR="00F46C01" w:rsidRPr="00390829" w:rsidRDefault="00F46C01"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Maintenance</w:t>
            </w:r>
          </w:p>
        </w:tc>
      </w:tr>
      <w:tr w:rsidR="00F46C01" w:rsidRPr="005029D6" w14:paraId="65E21CC6" w14:textId="77777777" w:rsidTr="00294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AFC2CC" w14:textId="77777777" w:rsidR="00F46C01" w:rsidRPr="00390829" w:rsidRDefault="00F46C01" w:rsidP="00B530F0">
            <w:pPr>
              <w:rPr>
                <w:rFonts w:cs="Times New Roman"/>
                <w:szCs w:val="20"/>
              </w:rPr>
            </w:pPr>
            <w:r w:rsidRPr="00390829">
              <w:rPr>
                <w:rFonts w:cs="Times New Roman"/>
                <w:szCs w:val="20"/>
              </w:rPr>
              <w:t>Description &amp; Workflow</w:t>
            </w:r>
          </w:p>
        </w:tc>
        <w:tc>
          <w:tcPr>
            <w:tcW w:w="8789" w:type="dxa"/>
          </w:tcPr>
          <w:p w14:paraId="24D0EA25" w14:textId="19053947" w:rsidR="00F46C01" w:rsidRPr="00390829" w:rsidRDefault="00F46C0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 xml:space="preserve">The TAPI client MUST specify the </w:t>
            </w:r>
            <w:r w:rsidRPr="00390829">
              <w:rPr>
                <w:rFonts w:cs="Times New Roman"/>
                <w:b/>
                <w:szCs w:val="20"/>
              </w:rPr>
              <w:t xml:space="preserve">tapi-connectivity:connectivity-service/uuid </w:t>
            </w:r>
            <w:r w:rsidRPr="00390829">
              <w:rPr>
                <w:rFonts w:cs="Times New Roman"/>
                <w:szCs w:val="20"/>
              </w:rPr>
              <w:t xml:space="preserve">attribute in the RESTCONF PUT request to identify the service to be </w:t>
            </w:r>
            <w:r w:rsidR="00D118DC">
              <w:rPr>
                <w:rFonts w:cs="Times New Roman"/>
                <w:szCs w:val="20"/>
              </w:rPr>
              <w:t>modified</w:t>
            </w:r>
            <w:r w:rsidRPr="00390829">
              <w:rPr>
                <w:rFonts w:cs="Times New Roman"/>
                <w:szCs w:val="20"/>
              </w:rPr>
              <w:t>.</w:t>
            </w:r>
          </w:p>
          <w:p w14:paraId="7DB365B4" w14:textId="747870DA" w:rsidR="00F46C01" w:rsidRDefault="00F46C01" w:rsidP="00B530F0">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CAB94B" wp14:editId="08CB5751">
                  <wp:extent cx="4634865" cy="1491615"/>
                  <wp:effectExtent l="0" t="0" r="0" b="0"/>
                  <wp:docPr id="36" name="Imagen 3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02">
                            <a:extLst>
                              <a:ext uri="{28A0092B-C50C-407E-A947-70E740481C1C}">
                                <a14:useLocalDpi xmlns:a14="http://schemas.microsoft.com/office/drawing/2010/main"/>
                              </a:ext>
                            </a:extLst>
                          </a:blip>
                          <a:stretch>
                            <a:fillRect/>
                          </a:stretch>
                        </pic:blipFill>
                        <pic:spPr>
                          <a:xfrm>
                            <a:off x="0" y="0"/>
                            <a:ext cx="4634865" cy="1491615"/>
                          </a:xfrm>
                          <a:prstGeom prst="rect">
                            <a:avLst/>
                          </a:prstGeom>
                        </pic:spPr>
                      </pic:pic>
                    </a:graphicData>
                  </a:graphic>
                </wp:inline>
              </w:drawing>
            </w:r>
          </w:p>
          <w:p w14:paraId="6651A98B" w14:textId="02BBC0CC" w:rsidR="00F46C01" w:rsidRPr="00390829" w:rsidRDefault="00F46C01" w:rsidP="00232606">
            <w:pPr>
              <w:pStyle w:val="TableCaption"/>
              <w:cnfStyle w:val="000000100000" w:firstRow="0" w:lastRow="0" w:firstColumn="0" w:lastColumn="0" w:oddVBand="0" w:evenVBand="0" w:oddHBand="1" w:evenHBand="0" w:firstRowFirstColumn="0" w:firstRowLastColumn="0" w:lastRowFirstColumn="0" w:lastRowLastColumn="0"/>
              <w:rPr>
                <w:rFonts w:cs="Times New Roman"/>
                <w:b/>
                <w:szCs w:val="20"/>
                <w:lang w:eastAsia="ar-SA"/>
              </w:rPr>
            </w:pPr>
            <w:bookmarkStart w:id="674" w:name="_Toc89432271"/>
            <w:r>
              <w:t xml:space="preserve">Figure </w:t>
            </w:r>
            <w:r>
              <w:fldChar w:fldCharType="begin"/>
            </w:r>
            <w:r>
              <w:instrText>STYLEREF 1 \s</w:instrText>
            </w:r>
            <w:r>
              <w:fldChar w:fldCharType="separate"/>
            </w:r>
            <w:r w:rsidR="00A35D70">
              <w:rPr>
                <w:noProof/>
              </w:rPr>
              <w:t>6</w:t>
            </w:r>
            <w:r>
              <w:fldChar w:fldCharType="end"/>
            </w:r>
            <w:r>
              <w:noBreakHyphen/>
            </w:r>
            <w:r>
              <w:fldChar w:fldCharType="begin"/>
            </w:r>
            <w:r>
              <w:instrText>SEQ Figure \* ARABIC \s 1</w:instrText>
            </w:r>
            <w:r>
              <w:fldChar w:fldCharType="separate"/>
            </w:r>
            <w:r w:rsidR="00A35D70">
              <w:rPr>
                <w:noProof/>
              </w:rPr>
              <w:t>41</w:t>
            </w:r>
            <w:r>
              <w:fldChar w:fldCharType="end"/>
            </w:r>
            <w:r>
              <w:t xml:space="preserve"> </w:t>
            </w:r>
            <w:r w:rsidRPr="00EF2FB2">
              <w:t>UC-11a: Service Modification.</w:t>
            </w:r>
            <w:bookmarkEnd w:id="674"/>
          </w:p>
        </w:tc>
      </w:tr>
    </w:tbl>
    <w:p w14:paraId="2E76CB9F" w14:textId="77777777" w:rsidR="00F46C01" w:rsidRPr="003A404F" w:rsidRDefault="00F46C01" w:rsidP="00AB1AD8">
      <w:pPr>
        <w:rPr>
          <w:szCs w:val="22"/>
        </w:rPr>
      </w:pPr>
    </w:p>
    <w:p w14:paraId="14452E01" w14:textId="3C53114F" w:rsidR="00FA6CE5" w:rsidRPr="00642380" w:rsidRDefault="00546733" w:rsidP="00642380">
      <w:pPr>
        <w:pStyle w:val="Heading2"/>
      </w:pPr>
      <w:bookmarkStart w:id="675" w:name="_Toc89432185"/>
      <w:r w:rsidRPr="00642380">
        <w:lastRenderedPageBreak/>
        <w:t>Planning</w:t>
      </w:r>
      <w:bookmarkEnd w:id="675"/>
    </w:p>
    <w:p w14:paraId="0AECF997" w14:textId="264634EC" w:rsidR="00546733" w:rsidRPr="007346C5" w:rsidRDefault="00546733" w:rsidP="007346C5">
      <w:pPr>
        <w:pStyle w:val="Heading3"/>
        <w:jc w:val="both"/>
        <w:rPr>
          <w:rFonts w:cs="Times New Roman"/>
        </w:rPr>
      </w:pPr>
      <w:bookmarkStart w:id="676" w:name="_Toc89432186"/>
      <w:r w:rsidRPr="007346C5">
        <w:rPr>
          <w:rFonts w:cs="Times New Roman"/>
        </w:rPr>
        <w:t xml:space="preserve">Use </w:t>
      </w:r>
      <w:r w:rsidR="00816D0C" w:rsidRPr="007346C5">
        <w:rPr>
          <w:rFonts w:cs="Times New Roman"/>
        </w:rPr>
        <w:t xml:space="preserve">case 12a: </w:t>
      </w:r>
      <w:r w:rsidR="006A43CC">
        <w:rPr>
          <w:rFonts w:cs="Times New Roman"/>
        </w:rPr>
        <w:t>Path Computation</w:t>
      </w:r>
      <w:bookmarkEnd w:id="676"/>
      <w:r w:rsidR="00816D0C" w:rsidRPr="007346C5">
        <w:rPr>
          <w:rFonts w:cs="Times New Roman"/>
        </w:rPr>
        <w:t xml:space="preserve"> </w:t>
      </w:r>
    </w:p>
    <w:tbl>
      <w:tblPr>
        <w:tblStyle w:val="GridTable6Colorful-Accent5"/>
        <w:tblW w:w="10490" w:type="dxa"/>
        <w:tblLook w:val="04A0" w:firstRow="1" w:lastRow="0" w:firstColumn="1" w:lastColumn="0" w:noHBand="0" w:noVBand="1"/>
      </w:tblPr>
      <w:tblGrid>
        <w:gridCol w:w="2174"/>
        <w:gridCol w:w="8316"/>
      </w:tblGrid>
      <w:tr w:rsidR="00A165AE" w:rsidRPr="00EF49FA" w14:paraId="180A2057" w14:textId="77777777" w:rsidTr="003A5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CE0D99" w:rsidRDefault="002D551F" w:rsidP="007F1E41">
            <w:pPr>
              <w:rPr>
                <w:rFonts w:cs="Times New Roman"/>
                <w:szCs w:val="20"/>
              </w:rPr>
            </w:pPr>
            <w:r w:rsidRPr="00CE0D99">
              <w:rPr>
                <w:rFonts w:cs="Times New Roman"/>
                <w:szCs w:val="20"/>
              </w:rPr>
              <w:br w:type="page"/>
            </w:r>
            <w:r w:rsidR="00816D0C" w:rsidRPr="00CE0D99">
              <w:rPr>
                <w:rFonts w:cs="Times New Roman"/>
                <w:szCs w:val="20"/>
              </w:rPr>
              <w:t>Number</w:t>
            </w:r>
          </w:p>
        </w:tc>
        <w:tc>
          <w:tcPr>
            <w:tcW w:w="8316" w:type="dxa"/>
          </w:tcPr>
          <w:p w14:paraId="44CA1811" w14:textId="26342816" w:rsidR="00816D0C" w:rsidRPr="003A404F"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UC12</w:t>
            </w:r>
            <w:r w:rsidR="007565C3" w:rsidRPr="003A404F">
              <w:rPr>
                <w:rFonts w:cs="Times New Roman"/>
                <w:color w:val="000000"/>
                <w:szCs w:val="22"/>
                <w:lang w:eastAsia="en-US"/>
              </w:rPr>
              <w:t>a</w:t>
            </w:r>
          </w:p>
        </w:tc>
      </w:tr>
      <w:tr w:rsidR="00A165AE" w:rsidRPr="00EF49FA" w14:paraId="095CA7F8"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CE0D99" w:rsidRDefault="00816D0C" w:rsidP="007F1E41">
            <w:pPr>
              <w:rPr>
                <w:rFonts w:cs="Times New Roman"/>
                <w:szCs w:val="20"/>
              </w:rPr>
            </w:pPr>
            <w:r w:rsidRPr="00CE0D99">
              <w:rPr>
                <w:rFonts w:cs="Times New Roman"/>
                <w:szCs w:val="20"/>
              </w:rPr>
              <w:t>Name</w:t>
            </w:r>
          </w:p>
        </w:tc>
        <w:tc>
          <w:tcPr>
            <w:tcW w:w="8316" w:type="dxa"/>
          </w:tcPr>
          <w:p w14:paraId="0171E4A1" w14:textId="7DFB21A2" w:rsidR="00816D0C" w:rsidRPr="003A404F"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Path Computation</w:t>
            </w:r>
            <w:r w:rsidR="007565C3" w:rsidRPr="003A404F">
              <w:rPr>
                <w:rFonts w:cs="Times New Roman"/>
                <w:b/>
                <w:color w:val="000000"/>
                <w:szCs w:val="22"/>
                <w:lang w:eastAsia="en-US"/>
              </w:rPr>
              <w:t xml:space="preserve"> </w:t>
            </w:r>
          </w:p>
        </w:tc>
      </w:tr>
      <w:tr w:rsidR="00A165AE" w:rsidRPr="00EF49FA" w14:paraId="6E83B79C" w14:textId="77777777" w:rsidTr="003A531D">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CE0D99" w:rsidRDefault="00816D0C" w:rsidP="007F1E41">
            <w:pPr>
              <w:rPr>
                <w:rFonts w:cs="Times New Roman"/>
                <w:szCs w:val="20"/>
              </w:rPr>
            </w:pPr>
            <w:r w:rsidRPr="00CE0D99">
              <w:rPr>
                <w:rFonts w:cs="Times New Roman"/>
                <w:szCs w:val="20"/>
              </w:rPr>
              <w:t>Technologies involved</w:t>
            </w:r>
          </w:p>
        </w:tc>
        <w:tc>
          <w:tcPr>
            <w:tcW w:w="8316" w:type="dxa"/>
          </w:tcPr>
          <w:p w14:paraId="3BDED44F" w14:textId="77777777" w:rsidR="00816D0C" w:rsidRPr="00CE0D99" w:rsidRDefault="00816D0C"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E0D99">
              <w:rPr>
                <w:rFonts w:cs="Times New Roman"/>
                <w:szCs w:val="20"/>
              </w:rPr>
              <w:t>Optical</w:t>
            </w:r>
          </w:p>
        </w:tc>
      </w:tr>
      <w:tr w:rsidR="00A165AE" w:rsidRPr="00EF49FA" w14:paraId="30C54A7B"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CE0D99" w:rsidRDefault="00816D0C" w:rsidP="007F1E41">
            <w:pPr>
              <w:rPr>
                <w:rFonts w:cs="Times New Roman"/>
                <w:szCs w:val="20"/>
              </w:rPr>
            </w:pPr>
            <w:r w:rsidRPr="00CE0D99">
              <w:rPr>
                <w:rFonts w:cs="Times New Roman"/>
                <w:szCs w:val="20"/>
              </w:rPr>
              <w:t>Process/Areas Involved</w:t>
            </w:r>
          </w:p>
        </w:tc>
        <w:tc>
          <w:tcPr>
            <w:tcW w:w="8316" w:type="dxa"/>
          </w:tcPr>
          <w:p w14:paraId="65C424D1" w14:textId="77777777" w:rsidR="00816D0C" w:rsidRPr="00CE0D99"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E0D99">
              <w:rPr>
                <w:rFonts w:cs="Times New Roman"/>
                <w:szCs w:val="20"/>
              </w:rPr>
              <w:t>Planning and Operations</w:t>
            </w:r>
          </w:p>
        </w:tc>
      </w:tr>
      <w:tr w:rsidR="00A165AE" w:rsidRPr="00EF49FA" w14:paraId="3C5D877B" w14:textId="77777777" w:rsidTr="003A531D">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CE0D99" w:rsidRDefault="00816D0C" w:rsidP="007F1E41">
            <w:pPr>
              <w:rPr>
                <w:rFonts w:cs="Times New Roman"/>
                <w:szCs w:val="20"/>
              </w:rPr>
            </w:pPr>
            <w:r w:rsidRPr="00CE0D99">
              <w:rPr>
                <w:rFonts w:cs="Times New Roman"/>
                <w:szCs w:val="20"/>
              </w:rPr>
              <w:t>Brief description</w:t>
            </w:r>
          </w:p>
        </w:tc>
        <w:tc>
          <w:tcPr>
            <w:tcW w:w="8316" w:type="dxa"/>
          </w:tcPr>
          <w:p w14:paraId="0D4DF724" w14:textId="77777777" w:rsidR="00EC5EF0"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EC5EF0">
              <w:rPr>
                <w:rFonts w:cs="Times New Roman"/>
                <w:b/>
                <w:bCs/>
                <w:noProof/>
                <w:szCs w:val="20"/>
              </w:rPr>
              <w:t xml:space="preserve">Disclaimer: This use case is in a draft state, the final definition will be completed in a future release of this reference specification </w:t>
            </w:r>
          </w:p>
          <w:p w14:paraId="00E44C02" w14:textId="7592F9B8" w:rsidR="00D0579D"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w:t>
            </w:r>
            <w:r w:rsidR="00950FF8">
              <w:rPr>
                <w:rFonts w:cs="Times New Roman"/>
                <w:noProof/>
                <w:szCs w:val="20"/>
              </w:rPr>
              <w:t xml:space="preserve"> </w:t>
            </w:r>
            <w:r w:rsidR="00D937D0">
              <w:rPr>
                <w:rFonts w:cs="Times New Roman"/>
                <w:noProof/>
                <w:szCs w:val="20"/>
              </w:rPr>
              <w:t>covers</w:t>
            </w:r>
            <w:r w:rsidR="00950FF8">
              <w:rPr>
                <w:rFonts w:cs="Times New Roman"/>
                <w:noProof/>
                <w:szCs w:val="20"/>
              </w:rPr>
              <w:t xml:space="preserve"> </w:t>
            </w:r>
            <w:r>
              <w:rPr>
                <w:rFonts w:cs="Times New Roman"/>
                <w:noProof/>
                <w:szCs w:val="20"/>
              </w:rPr>
              <w:t xml:space="preserve">requesting a </w:t>
            </w:r>
            <w:r w:rsidRPr="007D384E">
              <w:rPr>
                <w:rFonts w:cs="Times New Roman"/>
                <w:i/>
                <w:iCs/>
                <w:noProof/>
                <w:szCs w:val="20"/>
              </w:rPr>
              <w:t>path computation service</w:t>
            </w:r>
            <w:r w:rsidR="00256BB8">
              <w:rPr>
                <w:rFonts w:cs="Times New Roman"/>
                <w:i/>
                <w:iCs/>
                <w:noProof/>
                <w:szCs w:val="20"/>
              </w:rPr>
              <w:t>,</w:t>
            </w:r>
            <w:r w:rsidR="00256BB8">
              <w:rPr>
                <w:rFonts w:cs="Times New Roman"/>
                <w:noProof/>
                <w:szCs w:val="20"/>
              </w:rPr>
              <w:t xml:space="preserve"> </w:t>
            </w:r>
            <w:r w:rsidR="00493A96">
              <w:rPr>
                <w:rFonts w:cs="Times New Roman"/>
                <w:noProof/>
                <w:szCs w:val="20"/>
              </w:rPr>
              <w:t xml:space="preserve">which </w:t>
            </w:r>
            <w:r w:rsidR="00F52F87">
              <w:rPr>
                <w:rFonts w:cs="Times New Roman"/>
                <w:noProof/>
                <w:szCs w:val="20"/>
              </w:rPr>
              <w:t>causes</w:t>
            </w:r>
            <w:r w:rsidR="00CF0BBF">
              <w:rPr>
                <w:rFonts w:cs="Times New Roman"/>
                <w:noProof/>
                <w:szCs w:val="20"/>
              </w:rPr>
              <w:t xml:space="preserve"> the</w:t>
            </w:r>
            <w:r w:rsidR="00BB7CA7">
              <w:rPr>
                <w:rFonts w:cs="Times New Roman"/>
                <w:noProof/>
                <w:szCs w:val="20"/>
              </w:rPr>
              <w:t xml:space="preserve"> computation</w:t>
            </w:r>
            <w:r w:rsidR="000B23DA">
              <w:rPr>
                <w:rFonts w:cs="Times New Roman"/>
                <w:noProof/>
                <w:szCs w:val="20"/>
              </w:rPr>
              <w:t xml:space="preserve"> of </w:t>
            </w:r>
            <w:r w:rsidR="007A7803">
              <w:rPr>
                <w:rFonts w:cs="Times New Roman"/>
                <w:noProof/>
                <w:szCs w:val="20"/>
              </w:rPr>
              <w:t xml:space="preserve">one or more TAPI </w:t>
            </w:r>
            <w:r w:rsidR="000B23DA">
              <w:rPr>
                <w:rFonts w:cs="Times New Roman"/>
                <w:noProof/>
                <w:szCs w:val="20"/>
              </w:rPr>
              <w:t>path</w:t>
            </w:r>
            <w:r w:rsidR="007A7803">
              <w:rPr>
                <w:rFonts w:cs="Times New Roman"/>
                <w:noProof/>
                <w:szCs w:val="20"/>
              </w:rPr>
              <w:t xml:space="preserve">s, </w:t>
            </w:r>
            <w:r w:rsidR="00E14F3D">
              <w:rPr>
                <w:rFonts w:cs="Times New Roman"/>
                <w:noProof/>
                <w:szCs w:val="20"/>
              </w:rPr>
              <w:t xml:space="preserve">to be used as a </w:t>
            </w:r>
            <w:r w:rsidR="00DD76BC">
              <w:rPr>
                <w:rFonts w:cs="Times New Roman"/>
                <w:noProof/>
                <w:szCs w:val="20"/>
              </w:rPr>
              <w:t xml:space="preserve">routing </w:t>
            </w:r>
            <w:r w:rsidR="00E14F3D">
              <w:rPr>
                <w:rFonts w:cs="Times New Roman"/>
                <w:noProof/>
                <w:szCs w:val="20"/>
              </w:rPr>
              <w:t xml:space="preserve">constraint for </w:t>
            </w:r>
            <w:r w:rsidR="002702C1">
              <w:rPr>
                <w:rFonts w:cs="Times New Roman"/>
                <w:noProof/>
                <w:szCs w:val="20"/>
              </w:rPr>
              <w:t>connectivity services</w:t>
            </w:r>
            <w:r w:rsidR="00E14F3D">
              <w:rPr>
                <w:rFonts w:cs="Times New Roman"/>
                <w:noProof/>
                <w:szCs w:val="20"/>
              </w:rPr>
              <w:t xml:space="preserve"> provisioning</w:t>
            </w:r>
            <w:r w:rsidR="007D384E">
              <w:rPr>
                <w:rFonts w:cs="Times New Roman"/>
                <w:noProof/>
                <w:szCs w:val="20"/>
              </w:rPr>
              <w:t>.</w:t>
            </w:r>
            <w:r w:rsidR="0064531E" w:rsidRPr="00CE0D99">
              <w:rPr>
                <w:rFonts w:cs="Times New Roman"/>
                <w:noProof/>
                <w:szCs w:val="20"/>
              </w:rPr>
              <w:t xml:space="preserve"> </w:t>
            </w:r>
            <w:r w:rsidR="00542B39">
              <w:rPr>
                <w:rFonts w:cs="Times New Roman"/>
                <w:noProof/>
                <w:szCs w:val="20"/>
              </w:rPr>
              <w:t>The path computation</w:t>
            </w:r>
            <w:r w:rsidR="001547CE">
              <w:rPr>
                <w:rFonts w:cs="Times New Roman"/>
                <w:noProof/>
                <w:szCs w:val="20"/>
              </w:rPr>
              <w:t xml:space="preserve"> </w:t>
            </w:r>
            <w:r w:rsidR="000461F8">
              <w:rPr>
                <w:rFonts w:cs="Times New Roman"/>
                <w:noProof/>
                <w:szCs w:val="20"/>
              </w:rPr>
              <w:t xml:space="preserve">service is instantiated upon request of the client and </w:t>
            </w:r>
            <w:r w:rsidR="001547CE">
              <w:rPr>
                <w:rFonts w:cs="Times New Roman"/>
                <w:noProof/>
                <w:szCs w:val="20"/>
              </w:rPr>
              <w:t xml:space="preserve">is requested between two path computation endpoints </w:t>
            </w:r>
            <w:r w:rsidR="00435937">
              <w:rPr>
                <w:rFonts w:cs="Times New Roman"/>
                <w:noProof/>
                <w:szCs w:val="20"/>
              </w:rPr>
              <w:t xml:space="preserve">from a given protocol and layer qualifier </w:t>
            </w:r>
            <w:r w:rsidR="0064531E" w:rsidRPr="00CE0D99">
              <w:rPr>
                <w:rFonts w:cs="Times New Roman"/>
                <w:noProof/>
                <w:szCs w:val="20"/>
              </w:rPr>
              <w:t xml:space="preserve">(i.e., DSR, ODU, OTSi/OTSiA, </w:t>
            </w:r>
            <w:r w:rsidR="00EF240D" w:rsidRPr="00CE0D99">
              <w:rPr>
                <w:rFonts w:cs="Times New Roman"/>
                <w:noProof/>
                <w:szCs w:val="20"/>
              </w:rPr>
              <w:t>MC</w:t>
            </w:r>
            <w:r w:rsidR="0064531E" w:rsidRPr="00CE0D99">
              <w:rPr>
                <w:rFonts w:cs="Times New Roman"/>
                <w:noProof/>
                <w:szCs w:val="20"/>
              </w:rPr>
              <w:t>).</w:t>
            </w:r>
            <w:r w:rsidR="00D0579D">
              <w:rPr>
                <w:rFonts w:cs="Times New Roman"/>
                <w:noProof/>
                <w:szCs w:val="20"/>
              </w:rPr>
              <w:t xml:space="preserve"> </w:t>
            </w:r>
          </w:p>
          <w:p w14:paraId="3CCD32A0" w14:textId="7B90D9E3" w:rsidR="00D0579D"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CE0D99">
              <w:rPr>
                <w:rFonts w:cs="Times New Roman"/>
                <w:noProof/>
                <w:szCs w:val="20"/>
              </w:rPr>
              <w:t xml:space="preserve">The </w:t>
            </w:r>
            <w:r>
              <w:rPr>
                <w:rFonts w:cs="Times New Roman"/>
                <w:noProof/>
                <w:szCs w:val="20"/>
              </w:rPr>
              <w:t>path computation service request</w:t>
            </w:r>
            <w:r w:rsidR="00440632">
              <w:rPr>
                <w:rFonts w:cs="Times New Roman"/>
                <w:noProof/>
                <w:szCs w:val="20"/>
              </w:rPr>
              <w:t xml:space="preserve"> MAY</w:t>
            </w:r>
            <w:r w:rsidR="0064531E" w:rsidRPr="00CE0D99">
              <w:rPr>
                <w:rFonts w:cs="Times New Roman"/>
                <w:noProof/>
                <w:szCs w:val="20"/>
              </w:rPr>
              <w:t xml:space="preserve"> include routing policies (i.e., min. hops, min. latency) and</w:t>
            </w:r>
            <w:r w:rsidR="00E269AA">
              <w:rPr>
                <w:rFonts w:cs="Times New Roman"/>
                <w:noProof/>
                <w:szCs w:val="20"/>
              </w:rPr>
              <w:t xml:space="preserve"> additional</w:t>
            </w:r>
            <w:r w:rsidR="0064531E" w:rsidRPr="00CE0D99">
              <w:rPr>
                <w:rFonts w:cs="Times New Roman"/>
                <w:noProof/>
                <w:szCs w:val="20"/>
              </w:rPr>
              <w:t xml:space="preserve"> constrains (the same applicable to the creation of services i.e., use cases 3).</w:t>
            </w:r>
            <w:r>
              <w:rPr>
                <w:rFonts w:cs="Times New Roman"/>
                <w:noProof/>
                <w:szCs w:val="20"/>
              </w:rPr>
              <w:t xml:space="preserve"> </w:t>
            </w:r>
            <w:r w:rsidR="00256953">
              <w:rPr>
                <w:rFonts w:cs="Times New Roman"/>
                <w:noProof/>
                <w:szCs w:val="20"/>
              </w:rPr>
              <w:t xml:space="preserve">In TAPI 2.1.3, paths are a sequence of links. </w:t>
            </w:r>
            <w:r>
              <w:rPr>
                <w:rFonts w:cs="Times New Roman"/>
                <w:noProof/>
                <w:szCs w:val="20"/>
              </w:rPr>
              <w:t>Generally, the resulting paths MAY</w:t>
            </w:r>
            <w:r w:rsidRPr="00CE0D99">
              <w:rPr>
                <w:rFonts w:cs="Times New Roman"/>
                <w:noProof/>
                <w:szCs w:val="20"/>
              </w:rPr>
              <w:t xml:space="preserve"> include regeneration (3R).</w:t>
            </w:r>
            <w:r>
              <w:rPr>
                <w:rFonts w:cs="Times New Roman"/>
                <w:noProof/>
                <w:szCs w:val="20"/>
              </w:rPr>
              <w:t xml:space="preserve">  </w:t>
            </w:r>
          </w:p>
          <w:p w14:paraId="7A05676C" w14:textId="5CD16967" w:rsidR="00816D0C" w:rsidRPr="00034202" w:rsidRDefault="005E4E96" w:rsidP="0064531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NOTE: </w:t>
            </w:r>
            <w:r w:rsidR="007A67B0">
              <w:rPr>
                <w:rFonts w:cs="Times New Roman"/>
                <w:noProof/>
                <w:szCs w:val="20"/>
              </w:rPr>
              <w:t xml:space="preserve">The policy affecting the instantation of link objects upon </w:t>
            </w:r>
            <w:r w:rsidR="0082232E">
              <w:rPr>
                <w:rFonts w:cs="Times New Roman"/>
                <w:noProof/>
                <w:szCs w:val="20"/>
              </w:rPr>
              <w:t xml:space="preserve">the </w:t>
            </w:r>
            <w:r w:rsidR="00C47805">
              <w:rPr>
                <w:rFonts w:cs="Times New Roman"/>
                <w:noProof/>
                <w:szCs w:val="20"/>
              </w:rPr>
              <w:t>instantia</w:t>
            </w:r>
            <w:r w:rsidR="003E33DD">
              <w:rPr>
                <w:rFonts w:cs="Times New Roman"/>
                <w:noProof/>
                <w:szCs w:val="20"/>
              </w:rPr>
              <w:t>t</w:t>
            </w:r>
            <w:r w:rsidR="00C47805">
              <w:rPr>
                <w:rFonts w:cs="Times New Roman"/>
                <w:noProof/>
                <w:szCs w:val="20"/>
              </w:rPr>
              <w:t xml:space="preserve">ion </w:t>
            </w:r>
            <w:r w:rsidR="006F5316">
              <w:rPr>
                <w:rFonts w:cs="Times New Roman"/>
                <w:noProof/>
                <w:szCs w:val="20"/>
              </w:rPr>
              <w:t>of connections is not specified in this RIA.</w:t>
            </w:r>
          </w:p>
        </w:tc>
      </w:tr>
      <w:tr w:rsidR="00A165AE" w:rsidRPr="00EF49FA" w14:paraId="491A506B"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CE0D99" w:rsidRDefault="00816D0C" w:rsidP="007F1E41">
            <w:pPr>
              <w:rPr>
                <w:rFonts w:cs="Times New Roman"/>
                <w:szCs w:val="20"/>
              </w:rPr>
            </w:pPr>
            <w:r w:rsidRPr="00CE0D99">
              <w:rPr>
                <w:rFonts w:cs="Times New Roman"/>
                <w:szCs w:val="20"/>
              </w:rPr>
              <w:t>Layers involved</w:t>
            </w:r>
          </w:p>
        </w:tc>
        <w:tc>
          <w:tcPr>
            <w:tcW w:w="8316" w:type="dxa"/>
          </w:tcPr>
          <w:p w14:paraId="44569837" w14:textId="77777777" w:rsidR="00816D0C" w:rsidRPr="00CE0D99"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E0D99">
              <w:rPr>
                <w:rFonts w:cs="Times New Roman"/>
                <w:szCs w:val="20"/>
              </w:rPr>
              <w:t>DSR, ODU, PHOTONIC_MEDIA</w:t>
            </w:r>
          </w:p>
        </w:tc>
      </w:tr>
      <w:tr w:rsidR="00A165AE" w:rsidRPr="00EF49FA" w14:paraId="0E855C54" w14:textId="77777777" w:rsidTr="003A531D">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CE0D99" w:rsidRDefault="00816D0C" w:rsidP="007F1E41">
            <w:pPr>
              <w:rPr>
                <w:rFonts w:cs="Times New Roman"/>
                <w:szCs w:val="20"/>
              </w:rPr>
            </w:pPr>
            <w:r w:rsidRPr="00CE0D99">
              <w:rPr>
                <w:rFonts w:cs="Times New Roman"/>
                <w:szCs w:val="20"/>
              </w:rPr>
              <w:t>Type</w:t>
            </w:r>
          </w:p>
        </w:tc>
        <w:tc>
          <w:tcPr>
            <w:tcW w:w="8316" w:type="dxa"/>
          </w:tcPr>
          <w:p w14:paraId="424C91E2" w14:textId="131F928B" w:rsidR="00816D0C" w:rsidRPr="00CE0D99"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E0D99">
              <w:rPr>
                <w:rFonts w:cs="Times New Roman"/>
                <w:szCs w:val="20"/>
                <w:lang w:eastAsia="de-DE"/>
              </w:rPr>
              <w:t>Planning</w:t>
            </w:r>
          </w:p>
        </w:tc>
      </w:tr>
      <w:tr w:rsidR="00A165AE" w:rsidRPr="00EF49FA"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EF49FA" w:rsidRDefault="00816D0C" w:rsidP="007F1E41">
            <w:pPr>
              <w:rPr>
                <w:rFonts w:cs="Times New Roman"/>
                <w:szCs w:val="20"/>
              </w:rPr>
            </w:pPr>
            <w:r w:rsidRPr="00EF49FA">
              <w:rPr>
                <w:rFonts w:cs="Times New Roman"/>
                <w:szCs w:val="20"/>
              </w:rPr>
              <w:lastRenderedPageBreak/>
              <w:t>Description &amp; Workflow</w:t>
            </w:r>
          </w:p>
        </w:tc>
        <w:tc>
          <w:tcPr>
            <w:tcW w:w="8316" w:type="dxa"/>
          </w:tcPr>
          <w:p w14:paraId="58FF74FD" w14:textId="111B6207" w:rsidR="00816D0C" w:rsidRPr="00EF49FA"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Pr>
                <w:noProof/>
              </w:rPr>
              <w:drawing>
                <wp:inline distT="0" distB="0" distL="0" distR="0" wp14:anchorId="628C67BB" wp14:editId="023FEFBE">
                  <wp:extent cx="5140958" cy="3627120"/>
                  <wp:effectExtent l="0" t="0" r="2540" b="0"/>
                  <wp:docPr id="448" name="Imagen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103">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04BD6FA" w:rsidR="002E306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677" w:name="_Toc89432272"/>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42</w:t>
            </w:r>
            <w:r>
              <w:fldChar w:fldCharType="end"/>
            </w:r>
            <w:r w:rsidRPr="00CA3534">
              <w:t xml:space="preserve"> </w:t>
            </w:r>
            <w:r w:rsidRPr="008F5B53">
              <w:t>UC-1</w:t>
            </w:r>
            <w:r w:rsidR="00AD485F">
              <w:t>2a</w:t>
            </w:r>
            <w:r w:rsidRPr="008F5B53">
              <w:t xml:space="preserve">: </w:t>
            </w:r>
            <w:r w:rsidR="00AD485F">
              <w:t>Pre-calculation of the optimum path</w:t>
            </w:r>
            <w:r w:rsidRPr="008F5B53">
              <w:t xml:space="preserve"> workflow.</w:t>
            </w:r>
            <w:bookmarkEnd w:id="677"/>
            <w:r w:rsidR="008460E1">
              <w:t xml:space="preserve"> </w:t>
            </w:r>
          </w:p>
          <w:p w14:paraId="55617367" w14:textId="16950C83" w:rsidR="00755567" w:rsidRDefault="00617EC7" w:rsidP="00617EC7">
            <w:pPr>
              <w:cnfStyle w:val="000000100000" w:firstRow="0" w:lastRow="0" w:firstColumn="0" w:lastColumn="0" w:oddVBand="0" w:evenVBand="0" w:oddHBand="1" w:evenHBand="0" w:firstRowFirstColumn="0" w:firstRowLastColumn="0" w:lastRowFirstColumn="0" w:lastRowLastColumn="0"/>
            </w:pPr>
            <w:r w:rsidRPr="00617EC7">
              <w:t xml:space="preserve">Note: Step (5) assumes the server supports a GET operation on a list node. Alternatively, it can be of the form </w:t>
            </w:r>
            <w:r w:rsidR="00755567">
              <w:t>:</w:t>
            </w:r>
          </w:p>
          <w:p w14:paraId="0BD955E1" w14:textId="1DC2CDE4" w:rsidR="00617EC7" w:rsidRPr="00930AB3" w:rsidRDefault="00617EC7" w:rsidP="00617EC7">
            <w:pPr>
              <w:cnfStyle w:val="000000100000" w:firstRow="0" w:lastRow="0" w:firstColumn="0" w:lastColumn="0" w:oddVBand="0" w:evenVBand="0" w:oddHBand="1" w:evenHBand="0" w:firstRowFirstColumn="0" w:firstRowLastColumn="0" w:lastRowFirstColumn="0" w:lastRowLastColumn="0"/>
            </w:pPr>
            <w:r w:rsidRPr="00755567">
              <w:rPr>
                <w:rFonts w:ascii="Courier New" w:hAnsi="Courier New" w:cs="Courier New"/>
              </w:rPr>
              <w:t>GET ..../path-comp-service={{uuid}}?fields=path(path-uuid)</w:t>
            </w:r>
          </w:p>
        </w:tc>
      </w:tr>
    </w:tbl>
    <w:p w14:paraId="7FD5619B" w14:textId="0DC0841B" w:rsidR="007F1E41" w:rsidRDefault="00C86A86" w:rsidP="0098251D">
      <w:pPr>
        <w:pStyle w:val="Heading4"/>
      </w:pPr>
      <w:bookmarkStart w:id="678" w:name="_Toc89432187"/>
      <w:r>
        <w:rPr>
          <w:rFonts w:cs="Times New Roman"/>
        </w:rPr>
        <w:t>Relevant Parameters</w:t>
      </w:r>
      <w:bookmarkEnd w:id="678"/>
    </w:p>
    <w:p w14:paraId="55B81263" w14:textId="45C96C75" w:rsidR="00383364" w:rsidRPr="005E7D7C" w:rsidRDefault="005E7D7C" w:rsidP="005E7D7C">
      <w:pPr>
        <w:pStyle w:val="Caption"/>
        <w:keepNext/>
        <w:rPr>
          <w:rFonts w:cs="Times New Roman"/>
        </w:rPr>
      </w:pPr>
      <w:r w:rsidRPr="00661FB9">
        <w:rPr>
          <w:rFonts w:cs="Times New Roman"/>
        </w:rPr>
        <w:t> </w:t>
      </w:r>
      <w:bookmarkStart w:id="679" w:name="_Toc89432340"/>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66</w:t>
      </w:r>
      <w:r w:rsidRPr="008D7A82">
        <w:rPr>
          <w:rFonts w:cs="Times New Roman"/>
        </w:rPr>
        <w:fldChar w:fldCharType="end"/>
      </w:r>
      <w:r w:rsidRPr="008D7A82">
        <w:rPr>
          <w:rFonts w:cs="Times New Roman"/>
        </w:rPr>
        <w:t>:</w:t>
      </w:r>
      <w:r w:rsidRPr="008D7A82">
        <w:rPr>
          <w:rFonts w:cs="Times New Roman" w:hint="eastAsia"/>
        </w:rPr>
        <w:t xml:space="preserve"> </w:t>
      </w:r>
      <w:r>
        <w:t xml:space="preserve">Path-computation-context </w:t>
      </w:r>
      <w:r w:rsidR="00B85842">
        <w:t>parameters</w:t>
      </w:r>
      <w:r w:rsidRPr="008D7A82">
        <w:rPr>
          <w:rFonts w:cs="Times New Roman"/>
        </w:rPr>
        <w:t>.</w:t>
      </w:r>
      <w:bookmarkEnd w:id="67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2409"/>
        <w:gridCol w:w="709"/>
        <w:gridCol w:w="709"/>
        <w:gridCol w:w="4536"/>
      </w:tblGrid>
      <w:tr w:rsidR="007F1E41" w:rsidRPr="00383364" w14:paraId="3FFC47F3" w14:textId="77777777" w:rsidTr="00903765">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3A404F" w:rsidRDefault="007F1E41" w:rsidP="00AB1AD8">
            <w:pPr>
              <w:tabs>
                <w:tab w:val="left" w:pos="708"/>
              </w:tabs>
              <w:rPr>
                <w:rFonts w:cs="Times New Roman"/>
                <w:b w:val="0"/>
                <w:bCs w:val="0"/>
                <w:color w:val="FFFFFF" w:themeColor="background1"/>
                <w:szCs w:val="22"/>
                <w:lang w:eastAsia="en-US"/>
              </w:rPr>
            </w:pPr>
            <w:r w:rsidRPr="003A404F">
              <w:rPr>
                <w:rFonts w:cs="Times New Roman"/>
                <w:szCs w:val="22"/>
                <w:lang w:eastAsia="en-US"/>
              </w:rPr>
              <w:t>path-computation-context</w:t>
            </w:r>
          </w:p>
        </w:tc>
        <w:tc>
          <w:tcPr>
            <w:tcW w:w="2409" w:type="dxa"/>
          </w:tcPr>
          <w:p w14:paraId="079C5E88" w14:textId="77777777" w:rsidR="007F1E41" w:rsidRPr="00383364" w:rsidRDefault="007F1E41">
            <w:pPr>
              <w:tabs>
                <w:tab w:val="left" w:pos="708"/>
              </w:tabs>
              <w:rPr>
                <w:rFonts w:cs="Times New Roman"/>
                <w:b w:val="0"/>
                <w:bCs w:val="0"/>
                <w:sz w:val="20"/>
                <w:szCs w:val="20"/>
                <w:lang w:eastAsia="en-US"/>
              </w:rPr>
            </w:pPr>
          </w:p>
        </w:tc>
        <w:tc>
          <w:tcPr>
            <w:tcW w:w="709" w:type="dxa"/>
          </w:tcPr>
          <w:p w14:paraId="14E33723" w14:textId="77777777" w:rsidR="007F1E41" w:rsidRPr="00383364" w:rsidRDefault="007F1E41">
            <w:pPr>
              <w:tabs>
                <w:tab w:val="left" w:pos="708"/>
              </w:tabs>
              <w:rPr>
                <w:rFonts w:cs="Times New Roman"/>
                <w:b w:val="0"/>
                <w:bCs w:val="0"/>
                <w:sz w:val="20"/>
                <w:szCs w:val="20"/>
                <w:lang w:eastAsia="en-US"/>
              </w:rPr>
            </w:pPr>
          </w:p>
        </w:tc>
        <w:tc>
          <w:tcPr>
            <w:tcW w:w="709" w:type="dxa"/>
          </w:tcPr>
          <w:p w14:paraId="6BC7083D" w14:textId="77777777" w:rsidR="007F1E41" w:rsidRPr="00383364" w:rsidRDefault="007F1E41">
            <w:pPr>
              <w:tabs>
                <w:tab w:val="left" w:pos="708"/>
              </w:tabs>
              <w:rPr>
                <w:rFonts w:cs="Times New Roman"/>
                <w:b w:val="0"/>
                <w:bCs w:val="0"/>
                <w:sz w:val="20"/>
                <w:szCs w:val="20"/>
                <w:lang w:eastAsia="en-US"/>
              </w:rPr>
            </w:pPr>
          </w:p>
        </w:tc>
        <w:tc>
          <w:tcPr>
            <w:tcW w:w="4536" w:type="dxa"/>
          </w:tcPr>
          <w:p w14:paraId="4D93F3C9" w14:textId="77777777" w:rsidR="007F1E41" w:rsidRPr="00383364" w:rsidRDefault="007F1E41">
            <w:pPr>
              <w:tabs>
                <w:tab w:val="left" w:pos="708"/>
              </w:tabs>
              <w:rPr>
                <w:rFonts w:cs="Times New Roman"/>
                <w:b w:val="0"/>
                <w:bCs w:val="0"/>
                <w:sz w:val="20"/>
                <w:szCs w:val="20"/>
                <w:lang w:eastAsia="en-US"/>
              </w:rPr>
            </w:pPr>
          </w:p>
        </w:tc>
      </w:tr>
      <w:tr w:rsidR="007F1E41" w:rsidRPr="00383364" w14:paraId="4967F548" w14:textId="77777777" w:rsidTr="00903765">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3A404F" w:rsidRDefault="007F1E41" w:rsidP="00AB1AD8">
            <w:pPr>
              <w:tabs>
                <w:tab w:val="left" w:pos="708"/>
              </w:tabs>
              <w:rPr>
                <w:rFonts w:cs="Times New Roman"/>
                <w:b/>
                <w:szCs w:val="22"/>
                <w:lang w:eastAsia="en-US"/>
              </w:rPr>
            </w:pPr>
            <w:r w:rsidRPr="003A404F">
              <w:rPr>
                <w:rFonts w:cs="Times New Roman"/>
                <w:b/>
                <w:szCs w:val="22"/>
                <w:lang w:eastAsia="en-US"/>
              </w:rPr>
              <w:t>Attribute</w:t>
            </w:r>
          </w:p>
        </w:tc>
        <w:tc>
          <w:tcPr>
            <w:tcW w:w="2409" w:type="dxa"/>
            <w:hideMark/>
          </w:tcPr>
          <w:p w14:paraId="44E0C8CD" w14:textId="77777777" w:rsidR="007F1E41" w:rsidRPr="003A404F" w:rsidRDefault="007F1E41" w:rsidP="00AB1AD8">
            <w:pPr>
              <w:tabs>
                <w:tab w:val="left" w:pos="708"/>
              </w:tabs>
              <w:rPr>
                <w:rFonts w:cs="Times New Roman"/>
                <w:b/>
                <w:szCs w:val="22"/>
                <w:lang w:eastAsia="en-US"/>
              </w:rPr>
            </w:pPr>
            <w:r w:rsidRPr="003A404F">
              <w:rPr>
                <w:rFonts w:cs="Times New Roman"/>
                <w:b/>
                <w:szCs w:val="22"/>
                <w:lang w:eastAsia="en-US"/>
              </w:rPr>
              <w:t>Allowed Values/Format</w:t>
            </w:r>
          </w:p>
        </w:tc>
        <w:tc>
          <w:tcPr>
            <w:tcW w:w="709" w:type="dxa"/>
            <w:hideMark/>
          </w:tcPr>
          <w:p w14:paraId="7E8430CB" w14:textId="77777777" w:rsidR="007F1E41" w:rsidRPr="003A404F" w:rsidRDefault="007F1E41" w:rsidP="00AB1AD8">
            <w:pPr>
              <w:tabs>
                <w:tab w:val="left" w:pos="708"/>
              </w:tabs>
              <w:rPr>
                <w:rFonts w:cs="Times New Roman"/>
                <w:b/>
                <w:szCs w:val="22"/>
                <w:lang w:eastAsia="en-US"/>
              </w:rPr>
            </w:pPr>
            <w:r w:rsidRPr="003A404F">
              <w:rPr>
                <w:rFonts w:cs="Times New Roman"/>
                <w:b/>
                <w:szCs w:val="22"/>
                <w:lang w:eastAsia="en-US"/>
              </w:rPr>
              <w:t>Mod</w:t>
            </w:r>
          </w:p>
        </w:tc>
        <w:tc>
          <w:tcPr>
            <w:tcW w:w="709" w:type="dxa"/>
            <w:hideMark/>
          </w:tcPr>
          <w:p w14:paraId="3050D129" w14:textId="77777777" w:rsidR="007F1E41" w:rsidRPr="003A404F" w:rsidRDefault="007F1E41" w:rsidP="00AB1AD8">
            <w:pPr>
              <w:tabs>
                <w:tab w:val="left" w:pos="708"/>
              </w:tabs>
              <w:rPr>
                <w:rFonts w:cs="Times New Roman"/>
                <w:b/>
                <w:szCs w:val="22"/>
                <w:lang w:eastAsia="en-US"/>
              </w:rPr>
            </w:pPr>
            <w:r w:rsidRPr="003A404F">
              <w:rPr>
                <w:rFonts w:cs="Times New Roman"/>
                <w:b/>
                <w:szCs w:val="22"/>
                <w:lang w:eastAsia="en-US"/>
              </w:rPr>
              <w:t>Sup</w:t>
            </w:r>
          </w:p>
        </w:tc>
        <w:tc>
          <w:tcPr>
            <w:tcW w:w="4536" w:type="dxa"/>
            <w:hideMark/>
          </w:tcPr>
          <w:p w14:paraId="2774DDA6" w14:textId="77777777" w:rsidR="007F1E41" w:rsidRPr="003A404F" w:rsidRDefault="007F1E41" w:rsidP="00AB1AD8">
            <w:pPr>
              <w:tabs>
                <w:tab w:val="left" w:pos="708"/>
              </w:tabs>
              <w:rPr>
                <w:rFonts w:cs="Times New Roman"/>
                <w:b/>
                <w:szCs w:val="22"/>
                <w:lang w:eastAsia="en-US"/>
              </w:rPr>
            </w:pPr>
            <w:r w:rsidRPr="003A404F">
              <w:rPr>
                <w:rFonts w:cs="Times New Roman"/>
                <w:b/>
                <w:szCs w:val="22"/>
                <w:lang w:eastAsia="en-US"/>
              </w:rPr>
              <w:t>Notes</w:t>
            </w:r>
          </w:p>
        </w:tc>
      </w:tr>
      <w:tr w:rsidR="007F1E41" w:rsidRPr="00383364" w14:paraId="1629B79A" w14:textId="77777777" w:rsidTr="00903765">
        <w:tc>
          <w:tcPr>
            <w:tcW w:w="2127" w:type="dxa"/>
            <w:hideMark/>
          </w:tcPr>
          <w:p w14:paraId="3439AC0A" w14:textId="77777777" w:rsidR="007F1E41" w:rsidRPr="003A404F" w:rsidRDefault="007F1E41" w:rsidP="00AB1AD8">
            <w:pPr>
              <w:tabs>
                <w:tab w:val="left" w:pos="708"/>
              </w:tabs>
              <w:rPr>
                <w:rFonts w:cs="Times New Roman"/>
                <w:szCs w:val="22"/>
                <w:lang w:eastAsia="en-US"/>
              </w:rPr>
            </w:pPr>
            <w:r w:rsidRPr="003A404F">
              <w:rPr>
                <w:rFonts w:cs="Times New Roman"/>
                <w:szCs w:val="22"/>
                <w:lang w:eastAsia="en-US"/>
              </w:rPr>
              <w:t>path-comp-service</w:t>
            </w:r>
          </w:p>
        </w:tc>
        <w:tc>
          <w:tcPr>
            <w:tcW w:w="2409" w:type="dxa"/>
            <w:hideMark/>
          </w:tcPr>
          <w:p w14:paraId="2389D027" w14:textId="77777777" w:rsidR="007F1E41" w:rsidRPr="003A404F" w:rsidRDefault="007F1E41" w:rsidP="00AB1AD8">
            <w:pPr>
              <w:tabs>
                <w:tab w:val="left" w:pos="708"/>
              </w:tabs>
              <w:rPr>
                <w:rFonts w:cs="Times New Roman"/>
                <w:szCs w:val="22"/>
                <w:lang w:eastAsia="en-US"/>
              </w:rPr>
            </w:pPr>
            <w:r w:rsidRPr="003A404F">
              <w:rPr>
                <w:rFonts w:cs="Times New Roman"/>
                <w:szCs w:val="22"/>
                <w:lang w:eastAsia="en-US"/>
              </w:rPr>
              <w:t>List of {</w:t>
            </w:r>
            <w:r w:rsidRPr="003A404F">
              <w:rPr>
                <w:rFonts w:cs="Times New Roman"/>
                <w:b/>
                <w:color w:val="0033CC"/>
                <w:szCs w:val="22"/>
                <w:lang w:eastAsia="en-US"/>
              </w:rPr>
              <w:t>path-comp-service</w:t>
            </w:r>
            <w:r w:rsidRPr="003A404F">
              <w:rPr>
                <w:rFonts w:cs="Times New Roman"/>
                <w:szCs w:val="22"/>
                <w:lang w:eastAsia="en-US"/>
              </w:rPr>
              <w:t>}</w:t>
            </w:r>
          </w:p>
        </w:tc>
        <w:tc>
          <w:tcPr>
            <w:tcW w:w="709" w:type="dxa"/>
            <w:hideMark/>
          </w:tcPr>
          <w:p w14:paraId="79033DCF" w14:textId="77777777" w:rsidR="007F1E41" w:rsidRPr="003A404F" w:rsidRDefault="007F1E41" w:rsidP="00AB1AD8">
            <w:pPr>
              <w:tabs>
                <w:tab w:val="left" w:pos="708"/>
              </w:tabs>
              <w:rPr>
                <w:rFonts w:cs="Times New Roman"/>
                <w:szCs w:val="22"/>
                <w:lang w:eastAsia="en-US"/>
              </w:rPr>
            </w:pPr>
            <w:r w:rsidRPr="003A404F">
              <w:rPr>
                <w:rFonts w:cs="Times New Roman"/>
                <w:szCs w:val="22"/>
                <w:lang w:eastAsia="en-US"/>
              </w:rPr>
              <w:t>RW</w:t>
            </w:r>
          </w:p>
        </w:tc>
        <w:tc>
          <w:tcPr>
            <w:tcW w:w="709" w:type="dxa"/>
            <w:hideMark/>
          </w:tcPr>
          <w:p w14:paraId="0C671FA5" w14:textId="77777777" w:rsidR="007F1E41" w:rsidRPr="003A404F" w:rsidRDefault="007F1E41" w:rsidP="00AB1AD8">
            <w:pPr>
              <w:tabs>
                <w:tab w:val="left" w:pos="708"/>
              </w:tabs>
              <w:rPr>
                <w:rFonts w:cs="Times New Roman"/>
                <w:szCs w:val="22"/>
                <w:lang w:eastAsia="en-US"/>
              </w:rPr>
            </w:pPr>
            <w:r w:rsidRPr="003A404F">
              <w:rPr>
                <w:rFonts w:cs="Times New Roman"/>
                <w:szCs w:val="22"/>
                <w:lang w:eastAsia="en-US"/>
              </w:rPr>
              <w:t>M</w:t>
            </w:r>
          </w:p>
        </w:tc>
        <w:tc>
          <w:tcPr>
            <w:tcW w:w="4536" w:type="dxa"/>
          </w:tcPr>
          <w:p w14:paraId="6B35B0B7" w14:textId="77777777" w:rsidR="007F1E41" w:rsidRPr="003A404F" w:rsidRDefault="007F1E41" w:rsidP="00381A66">
            <w:pPr>
              <w:numPr>
                <w:ilvl w:val="0"/>
                <w:numId w:val="32"/>
              </w:numPr>
              <w:tabs>
                <w:tab w:val="left" w:pos="708"/>
                <w:tab w:val="left" w:pos="2410"/>
              </w:tabs>
              <w:spacing w:after="0"/>
              <w:ind w:left="144" w:hanging="144"/>
              <w:contextualSpacing/>
              <w:rPr>
                <w:rFonts w:cs="Times New Roman"/>
                <w:szCs w:val="22"/>
                <w:lang w:eastAsia="en-US"/>
              </w:rPr>
            </w:pPr>
            <w:r w:rsidRPr="003A404F">
              <w:rPr>
                <w:rFonts w:cs="Times New Roman"/>
                <w:szCs w:val="22"/>
                <w:lang w:eastAsia="en-US"/>
              </w:rPr>
              <w:t xml:space="preserve">Provided by </w:t>
            </w:r>
            <w:r w:rsidRPr="003A404F">
              <w:rPr>
                <w:rFonts w:cs="Times New Roman"/>
                <w:i/>
                <w:szCs w:val="22"/>
                <w:lang w:eastAsia="en-US"/>
              </w:rPr>
              <w:t>tapi-client</w:t>
            </w:r>
            <w:r w:rsidRPr="003A404F">
              <w:rPr>
                <w:rFonts w:cs="Times New Roman"/>
                <w:szCs w:val="22"/>
                <w:lang w:eastAsia="en-US"/>
              </w:rPr>
              <w:t xml:space="preserve"> </w:t>
            </w:r>
          </w:p>
          <w:p w14:paraId="05C94A08" w14:textId="77777777" w:rsidR="007F1E41" w:rsidRPr="00383364" w:rsidRDefault="007F1E41">
            <w:pPr>
              <w:tabs>
                <w:tab w:val="left" w:pos="708"/>
              </w:tabs>
              <w:rPr>
                <w:rFonts w:cs="Times New Roman"/>
                <w:sz w:val="20"/>
                <w:szCs w:val="20"/>
                <w:lang w:eastAsia="en-US"/>
              </w:rPr>
            </w:pPr>
          </w:p>
        </w:tc>
      </w:tr>
      <w:tr w:rsidR="007F1E41" w:rsidRPr="00383364" w14:paraId="03ED891B" w14:textId="77777777" w:rsidTr="00903765">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3A404F" w:rsidRDefault="007F1E41" w:rsidP="00AB1AD8">
            <w:pPr>
              <w:rPr>
                <w:rFonts w:cs="Times New Roman"/>
                <w:szCs w:val="22"/>
                <w:lang w:eastAsia="ar-SA"/>
              </w:rPr>
            </w:pPr>
            <w:r w:rsidRPr="003A404F">
              <w:rPr>
                <w:rFonts w:cs="Times New Roman"/>
                <w:szCs w:val="22"/>
              </w:rPr>
              <w:t>path</w:t>
            </w:r>
          </w:p>
        </w:tc>
        <w:tc>
          <w:tcPr>
            <w:tcW w:w="2409" w:type="dxa"/>
            <w:hideMark/>
          </w:tcPr>
          <w:p w14:paraId="03149451" w14:textId="77777777" w:rsidR="007F1E41" w:rsidRPr="003A404F" w:rsidRDefault="007F1E41" w:rsidP="00AB1AD8">
            <w:pPr>
              <w:rPr>
                <w:rFonts w:cs="Times New Roman"/>
                <w:szCs w:val="22"/>
              </w:rPr>
            </w:pPr>
            <w:r w:rsidRPr="003A404F">
              <w:rPr>
                <w:rFonts w:cs="Times New Roman"/>
                <w:szCs w:val="22"/>
                <w:lang w:eastAsia="en-US"/>
              </w:rPr>
              <w:t>List of {</w:t>
            </w:r>
            <w:r w:rsidRPr="003A404F">
              <w:rPr>
                <w:rFonts w:cs="Times New Roman"/>
                <w:b/>
                <w:color w:val="0033CC"/>
                <w:szCs w:val="22"/>
                <w:lang w:eastAsia="en-US"/>
              </w:rPr>
              <w:t>path</w:t>
            </w:r>
            <w:r w:rsidRPr="003A404F">
              <w:rPr>
                <w:rFonts w:cs="Times New Roman"/>
                <w:szCs w:val="22"/>
                <w:lang w:eastAsia="en-US"/>
              </w:rPr>
              <w:t>}</w:t>
            </w:r>
          </w:p>
        </w:tc>
        <w:tc>
          <w:tcPr>
            <w:tcW w:w="709" w:type="dxa"/>
            <w:hideMark/>
          </w:tcPr>
          <w:p w14:paraId="478A8818" w14:textId="77777777" w:rsidR="007F1E41" w:rsidRPr="003A404F" w:rsidRDefault="007F1E41" w:rsidP="00AB1AD8">
            <w:pPr>
              <w:rPr>
                <w:rFonts w:cs="Times New Roman"/>
                <w:szCs w:val="22"/>
              </w:rPr>
            </w:pPr>
            <w:r w:rsidRPr="003A404F">
              <w:rPr>
                <w:rFonts w:cs="Times New Roman"/>
                <w:szCs w:val="22"/>
                <w:lang w:eastAsia="en-US"/>
              </w:rPr>
              <w:t>RO</w:t>
            </w:r>
          </w:p>
        </w:tc>
        <w:tc>
          <w:tcPr>
            <w:tcW w:w="709" w:type="dxa"/>
            <w:hideMark/>
          </w:tcPr>
          <w:p w14:paraId="2893E20E" w14:textId="77777777" w:rsidR="007F1E41" w:rsidRPr="003A404F" w:rsidRDefault="007F1E41" w:rsidP="00AB1AD8">
            <w:pPr>
              <w:rPr>
                <w:rFonts w:cs="Times New Roman"/>
                <w:szCs w:val="22"/>
              </w:rPr>
            </w:pPr>
            <w:r w:rsidRPr="003A404F">
              <w:rPr>
                <w:rFonts w:cs="Times New Roman"/>
                <w:szCs w:val="22"/>
                <w:lang w:eastAsia="en-US"/>
              </w:rPr>
              <w:t>M</w:t>
            </w:r>
          </w:p>
        </w:tc>
        <w:tc>
          <w:tcPr>
            <w:tcW w:w="4536" w:type="dxa"/>
          </w:tcPr>
          <w:p w14:paraId="4C53FBB1" w14:textId="77777777" w:rsidR="007F1E41" w:rsidRPr="003A404F" w:rsidRDefault="007F1E41" w:rsidP="00381A66">
            <w:pPr>
              <w:numPr>
                <w:ilvl w:val="0"/>
                <w:numId w:val="32"/>
              </w:numPr>
              <w:tabs>
                <w:tab w:val="left" w:pos="708"/>
                <w:tab w:val="left" w:pos="2410"/>
              </w:tabs>
              <w:spacing w:after="0"/>
              <w:ind w:left="144" w:hanging="144"/>
              <w:contextualSpacing/>
              <w:rPr>
                <w:rFonts w:cs="Times New Roman"/>
                <w:szCs w:val="22"/>
                <w:lang w:eastAsia="en-US"/>
              </w:rPr>
            </w:pPr>
            <w:r w:rsidRPr="003A404F">
              <w:rPr>
                <w:rFonts w:cs="Times New Roman"/>
                <w:szCs w:val="22"/>
                <w:lang w:eastAsia="en-US"/>
              </w:rPr>
              <w:t xml:space="preserve">Provided by </w:t>
            </w:r>
            <w:r w:rsidRPr="003A404F">
              <w:rPr>
                <w:rFonts w:cs="Times New Roman"/>
                <w:i/>
                <w:szCs w:val="22"/>
                <w:lang w:eastAsia="en-US"/>
              </w:rPr>
              <w:t>tapi-server</w:t>
            </w:r>
            <w:r w:rsidRPr="003A404F">
              <w:rPr>
                <w:rFonts w:cs="Times New Roman"/>
                <w:szCs w:val="22"/>
                <w:lang w:eastAsia="en-US"/>
              </w:rPr>
              <w:t xml:space="preserve"> </w:t>
            </w:r>
          </w:p>
          <w:p w14:paraId="4CEB8F84" w14:textId="77777777" w:rsidR="007F1E41" w:rsidRPr="00383364" w:rsidRDefault="007F1E41">
            <w:pPr>
              <w:tabs>
                <w:tab w:val="left" w:pos="708"/>
              </w:tabs>
              <w:ind w:left="144"/>
              <w:contextualSpacing/>
              <w:rPr>
                <w:rFonts w:cs="Times New Roman"/>
                <w:sz w:val="20"/>
                <w:szCs w:val="20"/>
                <w:lang w:eastAsia="en-US"/>
              </w:rPr>
            </w:pPr>
          </w:p>
        </w:tc>
      </w:tr>
    </w:tbl>
    <w:p w14:paraId="688C25C4" w14:textId="6391B4C1" w:rsidR="00107A6F" w:rsidRDefault="00107A6F" w:rsidP="00107A6F">
      <w:pPr>
        <w:pStyle w:val="Caption"/>
        <w:keepNext/>
        <w:jc w:val="both"/>
        <w:rPr>
          <w:rFonts w:cs="Times New Roman"/>
        </w:rPr>
      </w:pPr>
    </w:p>
    <w:p w14:paraId="3C4754E0" w14:textId="77777777" w:rsidR="00107A6F" w:rsidRPr="00107A6F" w:rsidRDefault="00107A6F" w:rsidP="00107A6F"/>
    <w:p w14:paraId="4C3EFB8A" w14:textId="69EA7492" w:rsidR="002D551F" w:rsidRPr="00052C02" w:rsidRDefault="00052C02" w:rsidP="00052C02">
      <w:pPr>
        <w:pStyle w:val="Caption"/>
        <w:keepNext/>
        <w:rPr>
          <w:rFonts w:cs="Times New Roman"/>
        </w:rPr>
      </w:pPr>
      <w:bookmarkStart w:id="680" w:name="_Toc89432341"/>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67</w:t>
      </w:r>
      <w:r w:rsidRPr="008D7A82">
        <w:rPr>
          <w:rFonts w:cs="Times New Roman"/>
        </w:rPr>
        <w:fldChar w:fldCharType="end"/>
      </w:r>
      <w:r w:rsidRPr="008D7A82">
        <w:rPr>
          <w:rFonts w:cs="Times New Roman"/>
        </w:rPr>
        <w:t>:</w:t>
      </w:r>
      <w:r w:rsidRPr="008D7A82">
        <w:rPr>
          <w:rFonts w:cs="Times New Roman" w:hint="eastAsia"/>
        </w:rPr>
        <w:t xml:space="preserve"> </w:t>
      </w:r>
      <w:r>
        <w:t>Path-comp</w:t>
      </w:r>
      <w:r w:rsidR="004F5229">
        <w:t xml:space="preserve">-serv </w:t>
      </w:r>
      <w:r w:rsidR="005F1654">
        <w:t>object’s parameters</w:t>
      </w:r>
      <w:r w:rsidRPr="008D7A82">
        <w:rPr>
          <w:rFonts w:cs="Times New Roman"/>
        </w:rPr>
        <w:t>.</w:t>
      </w:r>
      <w:bookmarkEnd w:id="68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052C02" w:rsidRPr="00052C02" w14:paraId="5C4DB05B" w14:textId="77777777" w:rsidTr="00107A6F">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3A404F" w:rsidRDefault="00052C02" w:rsidP="00AB1AD8">
            <w:pPr>
              <w:tabs>
                <w:tab w:val="left" w:pos="708"/>
              </w:tabs>
              <w:rPr>
                <w:b w:val="0"/>
                <w:bCs w:val="0"/>
                <w:color w:val="FFFFFF" w:themeColor="background1"/>
                <w:szCs w:val="22"/>
                <w:lang w:eastAsia="en-US"/>
              </w:rPr>
            </w:pPr>
            <w:bookmarkStart w:id="681" w:name="_Toc16163788"/>
            <w:r w:rsidRPr="003A404F">
              <w:rPr>
                <w:szCs w:val="22"/>
                <w:lang w:eastAsia="en-US"/>
              </w:rPr>
              <w:t>path-comp-serv</w:t>
            </w:r>
          </w:p>
        </w:tc>
        <w:tc>
          <w:tcPr>
            <w:tcW w:w="2693" w:type="dxa"/>
          </w:tcPr>
          <w:p w14:paraId="1336DB51" w14:textId="77777777" w:rsidR="00052C02" w:rsidRPr="00052C02" w:rsidRDefault="00052C02">
            <w:pPr>
              <w:tabs>
                <w:tab w:val="left" w:pos="708"/>
              </w:tabs>
              <w:rPr>
                <w:b w:val="0"/>
                <w:bCs w:val="0"/>
                <w:sz w:val="20"/>
                <w:szCs w:val="20"/>
                <w:lang w:eastAsia="en-US"/>
              </w:rPr>
            </w:pPr>
          </w:p>
        </w:tc>
        <w:tc>
          <w:tcPr>
            <w:tcW w:w="709" w:type="dxa"/>
          </w:tcPr>
          <w:p w14:paraId="3A88775C" w14:textId="77777777" w:rsidR="00052C02" w:rsidRPr="00052C02" w:rsidRDefault="00052C02">
            <w:pPr>
              <w:tabs>
                <w:tab w:val="left" w:pos="708"/>
              </w:tabs>
              <w:rPr>
                <w:b w:val="0"/>
                <w:bCs w:val="0"/>
                <w:sz w:val="20"/>
                <w:szCs w:val="20"/>
                <w:lang w:eastAsia="en-US"/>
              </w:rPr>
            </w:pPr>
          </w:p>
        </w:tc>
        <w:tc>
          <w:tcPr>
            <w:tcW w:w="709" w:type="dxa"/>
          </w:tcPr>
          <w:p w14:paraId="2057E276" w14:textId="77777777" w:rsidR="00052C02" w:rsidRPr="00052C02" w:rsidRDefault="00052C02">
            <w:pPr>
              <w:tabs>
                <w:tab w:val="left" w:pos="708"/>
              </w:tabs>
              <w:rPr>
                <w:b w:val="0"/>
                <w:bCs w:val="0"/>
                <w:sz w:val="20"/>
                <w:szCs w:val="20"/>
                <w:lang w:eastAsia="en-US"/>
              </w:rPr>
            </w:pPr>
          </w:p>
        </w:tc>
        <w:tc>
          <w:tcPr>
            <w:tcW w:w="4536" w:type="dxa"/>
          </w:tcPr>
          <w:p w14:paraId="66977AC4" w14:textId="77777777" w:rsidR="00052C02" w:rsidRPr="00052C02" w:rsidRDefault="00052C02">
            <w:pPr>
              <w:tabs>
                <w:tab w:val="left" w:pos="708"/>
              </w:tabs>
              <w:rPr>
                <w:b w:val="0"/>
                <w:bCs w:val="0"/>
                <w:sz w:val="20"/>
                <w:szCs w:val="20"/>
                <w:lang w:eastAsia="en-US"/>
              </w:rPr>
            </w:pPr>
          </w:p>
        </w:tc>
      </w:tr>
      <w:tr w:rsidR="00052C02" w:rsidRPr="00052C02" w14:paraId="1F73593E"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3A404F" w:rsidRDefault="00052C02" w:rsidP="00AB1AD8">
            <w:pPr>
              <w:tabs>
                <w:tab w:val="left" w:pos="708"/>
              </w:tabs>
              <w:rPr>
                <w:b/>
                <w:szCs w:val="22"/>
                <w:lang w:eastAsia="en-US"/>
              </w:rPr>
            </w:pPr>
            <w:r w:rsidRPr="003A404F">
              <w:rPr>
                <w:b/>
                <w:szCs w:val="22"/>
                <w:lang w:eastAsia="en-US"/>
              </w:rPr>
              <w:lastRenderedPageBreak/>
              <w:t>Attribute</w:t>
            </w:r>
          </w:p>
        </w:tc>
        <w:tc>
          <w:tcPr>
            <w:tcW w:w="2693" w:type="dxa"/>
            <w:hideMark/>
          </w:tcPr>
          <w:p w14:paraId="078CD511" w14:textId="77777777" w:rsidR="00052C02" w:rsidRPr="003A404F" w:rsidRDefault="00052C02" w:rsidP="00AB1AD8">
            <w:pPr>
              <w:tabs>
                <w:tab w:val="left" w:pos="708"/>
              </w:tabs>
              <w:rPr>
                <w:b/>
                <w:szCs w:val="22"/>
                <w:lang w:eastAsia="en-US"/>
              </w:rPr>
            </w:pPr>
            <w:r w:rsidRPr="003A404F">
              <w:rPr>
                <w:b/>
                <w:szCs w:val="22"/>
                <w:lang w:eastAsia="en-US"/>
              </w:rPr>
              <w:t>Allowed Values/Format</w:t>
            </w:r>
          </w:p>
        </w:tc>
        <w:tc>
          <w:tcPr>
            <w:tcW w:w="709" w:type="dxa"/>
            <w:hideMark/>
          </w:tcPr>
          <w:p w14:paraId="40D68FCB" w14:textId="77777777" w:rsidR="00052C02" w:rsidRPr="003A404F" w:rsidRDefault="00052C02" w:rsidP="00AB1AD8">
            <w:pPr>
              <w:tabs>
                <w:tab w:val="left" w:pos="708"/>
              </w:tabs>
              <w:rPr>
                <w:b/>
                <w:szCs w:val="22"/>
                <w:lang w:eastAsia="en-US"/>
              </w:rPr>
            </w:pPr>
            <w:r w:rsidRPr="003A404F">
              <w:rPr>
                <w:b/>
                <w:szCs w:val="22"/>
                <w:lang w:eastAsia="en-US"/>
              </w:rPr>
              <w:t>Mod</w:t>
            </w:r>
          </w:p>
        </w:tc>
        <w:tc>
          <w:tcPr>
            <w:tcW w:w="709" w:type="dxa"/>
            <w:hideMark/>
          </w:tcPr>
          <w:p w14:paraId="02573571" w14:textId="77777777" w:rsidR="00052C02" w:rsidRPr="003A404F" w:rsidRDefault="00052C02" w:rsidP="00AB1AD8">
            <w:pPr>
              <w:tabs>
                <w:tab w:val="left" w:pos="708"/>
              </w:tabs>
              <w:rPr>
                <w:b/>
                <w:szCs w:val="22"/>
                <w:lang w:eastAsia="en-US"/>
              </w:rPr>
            </w:pPr>
            <w:r w:rsidRPr="003A404F">
              <w:rPr>
                <w:b/>
                <w:szCs w:val="22"/>
                <w:lang w:eastAsia="en-US"/>
              </w:rPr>
              <w:t>Sup</w:t>
            </w:r>
          </w:p>
        </w:tc>
        <w:tc>
          <w:tcPr>
            <w:tcW w:w="4536" w:type="dxa"/>
            <w:hideMark/>
          </w:tcPr>
          <w:p w14:paraId="66A9E998" w14:textId="77777777" w:rsidR="00052C02" w:rsidRPr="003A404F" w:rsidRDefault="00052C02" w:rsidP="00AB1AD8">
            <w:pPr>
              <w:tabs>
                <w:tab w:val="left" w:pos="708"/>
              </w:tabs>
              <w:rPr>
                <w:b/>
                <w:szCs w:val="22"/>
                <w:lang w:eastAsia="en-US"/>
              </w:rPr>
            </w:pPr>
            <w:r w:rsidRPr="003A404F">
              <w:rPr>
                <w:b/>
                <w:szCs w:val="22"/>
                <w:lang w:eastAsia="en-US"/>
              </w:rPr>
              <w:t>Notes</w:t>
            </w:r>
          </w:p>
        </w:tc>
      </w:tr>
      <w:tr w:rsidR="00052C02" w:rsidRPr="00052C02" w14:paraId="0AA88356" w14:textId="77777777" w:rsidTr="00107A6F">
        <w:tc>
          <w:tcPr>
            <w:tcW w:w="1843" w:type="dxa"/>
            <w:hideMark/>
          </w:tcPr>
          <w:p w14:paraId="27337505" w14:textId="77777777" w:rsidR="00052C02" w:rsidRPr="003A404F" w:rsidRDefault="00052C02" w:rsidP="00AB1AD8">
            <w:pPr>
              <w:tabs>
                <w:tab w:val="left" w:pos="708"/>
              </w:tabs>
              <w:rPr>
                <w:szCs w:val="22"/>
                <w:lang w:eastAsia="en-US"/>
              </w:rPr>
            </w:pPr>
            <w:r w:rsidRPr="003A404F">
              <w:rPr>
                <w:color w:val="24292E"/>
                <w:szCs w:val="22"/>
                <w:shd w:val="clear" w:color="auto" w:fill="FFFFFF"/>
              </w:rPr>
              <w:t>end-point</w:t>
            </w:r>
          </w:p>
        </w:tc>
        <w:tc>
          <w:tcPr>
            <w:tcW w:w="2693" w:type="dxa"/>
            <w:hideMark/>
          </w:tcPr>
          <w:p w14:paraId="7C1CFDF4" w14:textId="77777777" w:rsidR="00052C02" w:rsidRPr="003A404F" w:rsidRDefault="00052C02" w:rsidP="00AB1AD8">
            <w:pPr>
              <w:tabs>
                <w:tab w:val="left" w:pos="708"/>
              </w:tabs>
              <w:rPr>
                <w:szCs w:val="22"/>
                <w:lang w:eastAsia="en-US"/>
              </w:rPr>
            </w:pPr>
            <w:r w:rsidRPr="003A404F">
              <w:rPr>
                <w:szCs w:val="22"/>
                <w:lang w:eastAsia="en-US"/>
              </w:rPr>
              <w:t>List of {</w:t>
            </w:r>
            <w:r w:rsidRPr="003A404F">
              <w:rPr>
                <w:b/>
                <w:color w:val="0033CC"/>
                <w:szCs w:val="22"/>
                <w:lang w:eastAsia="en-US"/>
              </w:rPr>
              <w:t>path-service-end-point</w:t>
            </w:r>
            <w:r w:rsidRPr="003A404F">
              <w:rPr>
                <w:szCs w:val="22"/>
                <w:lang w:eastAsia="en-US"/>
              </w:rPr>
              <w:t>}</w:t>
            </w:r>
          </w:p>
        </w:tc>
        <w:tc>
          <w:tcPr>
            <w:tcW w:w="709" w:type="dxa"/>
            <w:hideMark/>
          </w:tcPr>
          <w:p w14:paraId="7F47823B" w14:textId="77777777" w:rsidR="00052C02" w:rsidRPr="003A404F" w:rsidRDefault="00052C02" w:rsidP="00AB1AD8">
            <w:pPr>
              <w:tabs>
                <w:tab w:val="left" w:pos="708"/>
              </w:tabs>
              <w:rPr>
                <w:szCs w:val="22"/>
                <w:lang w:eastAsia="en-US"/>
              </w:rPr>
            </w:pPr>
            <w:r w:rsidRPr="003A404F">
              <w:rPr>
                <w:szCs w:val="22"/>
                <w:lang w:eastAsia="en-US"/>
              </w:rPr>
              <w:t>RW</w:t>
            </w:r>
          </w:p>
        </w:tc>
        <w:tc>
          <w:tcPr>
            <w:tcW w:w="709" w:type="dxa"/>
            <w:hideMark/>
          </w:tcPr>
          <w:p w14:paraId="755C16BA" w14:textId="77777777" w:rsidR="00052C02" w:rsidRPr="003A404F" w:rsidRDefault="00052C02" w:rsidP="00AB1AD8">
            <w:pPr>
              <w:tabs>
                <w:tab w:val="left" w:pos="708"/>
              </w:tabs>
              <w:rPr>
                <w:szCs w:val="22"/>
                <w:lang w:eastAsia="en-US"/>
              </w:rPr>
            </w:pPr>
            <w:r w:rsidRPr="003A404F">
              <w:rPr>
                <w:szCs w:val="22"/>
                <w:lang w:eastAsia="en-US"/>
              </w:rPr>
              <w:t>M</w:t>
            </w:r>
          </w:p>
        </w:tc>
        <w:tc>
          <w:tcPr>
            <w:tcW w:w="4536" w:type="dxa"/>
          </w:tcPr>
          <w:p w14:paraId="68E0E32A" w14:textId="77777777" w:rsidR="00052C02" w:rsidRDefault="00052C02"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1677BD5E" w14:textId="38CD01AB" w:rsidR="00052C02" w:rsidRPr="00594108" w:rsidRDefault="00F14805" w:rsidP="00594108">
            <w:pPr>
              <w:numPr>
                <w:ilvl w:val="0"/>
                <w:numId w:val="32"/>
              </w:numPr>
              <w:tabs>
                <w:tab w:val="left" w:pos="708"/>
                <w:tab w:val="left" w:pos="2410"/>
              </w:tabs>
              <w:spacing w:after="0"/>
              <w:ind w:left="144" w:hanging="144"/>
              <w:contextualSpacing/>
              <w:rPr>
                <w:szCs w:val="22"/>
                <w:lang w:eastAsia="en-US"/>
              </w:rPr>
            </w:pPr>
            <w:r>
              <w:rPr>
                <w:szCs w:val="22"/>
                <w:lang w:eastAsia="en-US"/>
              </w:rPr>
              <w:t>TAPI 2.1.3 specifies min and max elements 2, so only point-to-point is supported.</w:t>
            </w:r>
          </w:p>
        </w:tc>
      </w:tr>
      <w:tr w:rsidR="00052C02" w:rsidRPr="00052C02" w14:paraId="64556A2A"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3A404F" w:rsidRDefault="00052C02" w:rsidP="00AB1AD8">
            <w:pPr>
              <w:rPr>
                <w:szCs w:val="22"/>
                <w:lang w:eastAsia="ar-SA"/>
              </w:rPr>
            </w:pPr>
            <w:r w:rsidRPr="003A404F">
              <w:rPr>
                <w:szCs w:val="22"/>
              </w:rPr>
              <w:t>routing-constraint</w:t>
            </w:r>
          </w:p>
        </w:tc>
        <w:tc>
          <w:tcPr>
            <w:tcW w:w="2693" w:type="dxa"/>
            <w:hideMark/>
          </w:tcPr>
          <w:p w14:paraId="456CEA1E" w14:textId="77777777" w:rsidR="00052C02" w:rsidRPr="003A404F" w:rsidRDefault="00052C02" w:rsidP="00AB1AD8">
            <w:pPr>
              <w:rPr>
                <w:szCs w:val="22"/>
              </w:rPr>
            </w:pPr>
            <w:r w:rsidRPr="003A404F">
              <w:rPr>
                <w:szCs w:val="22"/>
                <w:lang w:eastAsia="en-US"/>
              </w:rPr>
              <w:t>{</w:t>
            </w:r>
            <w:r w:rsidRPr="003A404F">
              <w:rPr>
                <w:b/>
                <w:color w:val="0033CC"/>
                <w:szCs w:val="22"/>
                <w:lang w:eastAsia="en-US"/>
              </w:rPr>
              <w:t xml:space="preserve"> routing-constraint </w:t>
            </w:r>
            <w:r w:rsidRPr="003A404F">
              <w:rPr>
                <w:szCs w:val="22"/>
                <w:lang w:eastAsia="en-US"/>
              </w:rPr>
              <w:t xml:space="preserve">} </w:t>
            </w:r>
          </w:p>
        </w:tc>
        <w:tc>
          <w:tcPr>
            <w:tcW w:w="709" w:type="dxa"/>
            <w:hideMark/>
          </w:tcPr>
          <w:p w14:paraId="7E5E55F0" w14:textId="77777777" w:rsidR="00052C02" w:rsidRPr="003A404F" w:rsidRDefault="00052C02" w:rsidP="00AB1AD8">
            <w:pPr>
              <w:rPr>
                <w:szCs w:val="22"/>
              </w:rPr>
            </w:pPr>
            <w:r w:rsidRPr="003A404F">
              <w:rPr>
                <w:szCs w:val="22"/>
                <w:lang w:eastAsia="en-US"/>
              </w:rPr>
              <w:t>RW</w:t>
            </w:r>
          </w:p>
        </w:tc>
        <w:tc>
          <w:tcPr>
            <w:tcW w:w="709" w:type="dxa"/>
            <w:hideMark/>
          </w:tcPr>
          <w:p w14:paraId="0413DE9D" w14:textId="77777777" w:rsidR="00052C02" w:rsidRPr="003A404F" w:rsidRDefault="00052C02" w:rsidP="00AB1AD8">
            <w:pPr>
              <w:rPr>
                <w:szCs w:val="22"/>
              </w:rPr>
            </w:pPr>
            <w:r w:rsidRPr="003A404F">
              <w:rPr>
                <w:szCs w:val="22"/>
                <w:lang w:eastAsia="en-US"/>
              </w:rPr>
              <w:t>M</w:t>
            </w:r>
          </w:p>
        </w:tc>
        <w:tc>
          <w:tcPr>
            <w:tcW w:w="4536" w:type="dxa"/>
          </w:tcPr>
          <w:p w14:paraId="094FDB6B" w14:textId="77777777" w:rsidR="00052C02" w:rsidRDefault="00052C02" w:rsidP="00332E84">
            <w:pPr>
              <w:numPr>
                <w:ilvl w:val="0"/>
                <w:numId w:val="32"/>
              </w:numPr>
              <w:tabs>
                <w:tab w:val="left" w:pos="708"/>
                <w:tab w:val="left" w:pos="2410"/>
              </w:tabs>
              <w:spacing w:after="0"/>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57A15C0E" w14:textId="6D593052" w:rsidR="00052C02" w:rsidRPr="00332E84" w:rsidRDefault="00332E84" w:rsidP="00332E84">
            <w:pPr>
              <w:numPr>
                <w:ilvl w:val="0"/>
                <w:numId w:val="32"/>
              </w:numPr>
              <w:tabs>
                <w:tab w:val="left" w:pos="708"/>
                <w:tab w:val="left" w:pos="2410"/>
              </w:tabs>
              <w:spacing w:after="0"/>
              <w:contextualSpacing/>
              <w:rPr>
                <w:szCs w:val="22"/>
                <w:lang w:eastAsia="en-US"/>
              </w:rPr>
            </w:pPr>
            <w:r>
              <w:rPr>
                <w:szCs w:val="22"/>
                <w:lang w:eastAsia="en-US"/>
              </w:rPr>
              <w:t xml:space="preserve">For details, see </w:t>
            </w:r>
            <w:r>
              <w:rPr>
                <w:szCs w:val="22"/>
                <w:lang w:eastAsia="en-US"/>
              </w:rPr>
              <w:fldChar w:fldCharType="begin"/>
            </w:r>
            <w:r>
              <w:rPr>
                <w:szCs w:val="22"/>
                <w:lang w:eastAsia="en-US"/>
              </w:rPr>
              <w:instrText xml:space="preserve"> REF _Ref85016301 \h </w:instrText>
            </w:r>
            <w:r>
              <w:rPr>
                <w:szCs w:val="22"/>
                <w:lang w:eastAsia="en-US"/>
              </w:rPr>
            </w:r>
            <w:r>
              <w:rPr>
                <w:szCs w:val="22"/>
                <w:lang w:eastAsia="en-US"/>
              </w:rPr>
              <w:fldChar w:fldCharType="separate"/>
            </w:r>
            <w:r w:rsidR="00A35D70" w:rsidRPr="008D7A82">
              <w:rPr>
                <w:rFonts w:cs="Times New Roman"/>
              </w:rPr>
              <w:t xml:space="preserve">Table </w:t>
            </w:r>
            <w:r w:rsidR="00A35D70">
              <w:rPr>
                <w:rFonts w:cs="Times New Roman"/>
                <w:noProof/>
              </w:rPr>
              <w:t>70</w:t>
            </w:r>
            <w:r>
              <w:rPr>
                <w:szCs w:val="22"/>
                <w:lang w:eastAsia="en-US"/>
              </w:rPr>
              <w:fldChar w:fldCharType="end"/>
            </w:r>
          </w:p>
        </w:tc>
      </w:tr>
      <w:tr w:rsidR="00052C02" w:rsidRPr="00052C02" w14:paraId="53EB6C50" w14:textId="77777777" w:rsidTr="00107A6F">
        <w:tc>
          <w:tcPr>
            <w:tcW w:w="1843" w:type="dxa"/>
            <w:hideMark/>
          </w:tcPr>
          <w:p w14:paraId="3BD6A85F" w14:textId="77777777" w:rsidR="00052C02" w:rsidRPr="003A404F" w:rsidRDefault="00052C02" w:rsidP="00AB1AD8">
            <w:pPr>
              <w:rPr>
                <w:szCs w:val="22"/>
                <w:lang w:eastAsia="ar-SA"/>
              </w:rPr>
            </w:pPr>
            <w:r w:rsidRPr="003A404F">
              <w:rPr>
                <w:szCs w:val="22"/>
              </w:rPr>
              <w:t>topology-constraint</w:t>
            </w:r>
          </w:p>
        </w:tc>
        <w:tc>
          <w:tcPr>
            <w:tcW w:w="2693" w:type="dxa"/>
            <w:hideMark/>
          </w:tcPr>
          <w:p w14:paraId="3506198E" w14:textId="77777777" w:rsidR="00052C02" w:rsidRPr="003A404F" w:rsidRDefault="00052C02" w:rsidP="00AB1AD8">
            <w:pPr>
              <w:rPr>
                <w:szCs w:val="22"/>
                <w:lang w:eastAsia="en-US"/>
              </w:rPr>
            </w:pPr>
            <w:r w:rsidRPr="003A404F">
              <w:rPr>
                <w:szCs w:val="22"/>
                <w:lang w:eastAsia="en-US"/>
              </w:rPr>
              <w:t xml:space="preserve">{ </w:t>
            </w:r>
            <w:r w:rsidRPr="003A404F">
              <w:rPr>
                <w:b/>
                <w:color w:val="0033CC"/>
                <w:szCs w:val="22"/>
                <w:lang w:eastAsia="en-US"/>
              </w:rPr>
              <w:t>topology-constraint</w:t>
            </w:r>
            <w:r w:rsidRPr="003A404F">
              <w:rPr>
                <w:szCs w:val="22"/>
                <w:lang w:eastAsia="en-US"/>
              </w:rPr>
              <w:t xml:space="preserve"> }</w:t>
            </w:r>
          </w:p>
        </w:tc>
        <w:tc>
          <w:tcPr>
            <w:tcW w:w="709" w:type="dxa"/>
            <w:hideMark/>
          </w:tcPr>
          <w:p w14:paraId="460F3CA5" w14:textId="77777777" w:rsidR="00052C02" w:rsidRPr="003A404F" w:rsidRDefault="00052C02" w:rsidP="00AB1AD8">
            <w:pPr>
              <w:rPr>
                <w:szCs w:val="22"/>
                <w:lang w:eastAsia="en-US"/>
              </w:rPr>
            </w:pPr>
            <w:r w:rsidRPr="003A404F">
              <w:rPr>
                <w:szCs w:val="22"/>
                <w:lang w:eastAsia="en-US"/>
              </w:rPr>
              <w:t>RW</w:t>
            </w:r>
          </w:p>
        </w:tc>
        <w:tc>
          <w:tcPr>
            <w:tcW w:w="709" w:type="dxa"/>
            <w:hideMark/>
          </w:tcPr>
          <w:p w14:paraId="51965A89" w14:textId="77777777" w:rsidR="00052C02" w:rsidRPr="003A404F" w:rsidRDefault="00052C02" w:rsidP="00AB1AD8">
            <w:pPr>
              <w:rPr>
                <w:szCs w:val="22"/>
                <w:lang w:eastAsia="en-US"/>
              </w:rPr>
            </w:pPr>
            <w:r w:rsidRPr="003A404F">
              <w:rPr>
                <w:szCs w:val="22"/>
                <w:lang w:eastAsia="en-US"/>
              </w:rPr>
              <w:t>M</w:t>
            </w:r>
          </w:p>
        </w:tc>
        <w:tc>
          <w:tcPr>
            <w:tcW w:w="4536" w:type="dxa"/>
          </w:tcPr>
          <w:p w14:paraId="101C1662" w14:textId="77777777" w:rsidR="00052C02" w:rsidRDefault="00052C02" w:rsidP="00332E84">
            <w:pPr>
              <w:numPr>
                <w:ilvl w:val="0"/>
                <w:numId w:val="32"/>
              </w:numPr>
              <w:tabs>
                <w:tab w:val="left" w:pos="708"/>
                <w:tab w:val="left" w:pos="2410"/>
              </w:tabs>
              <w:spacing w:after="0"/>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20937490" w14:textId="553A5059" w:rsidR="00052C02" w:rsidRPr="00332E84" w:rsidRDefault="00332E84" w:rsidP="00332E84">
            <w:pPr>
              <w:numPr>
                <w:ilvl w:val="0"/>
                <w:numId w:val="32"/>
              </w:numPr>
              <w:tabs>
                <w:tab w:val="left" w:pos="708"/>
                <w:tab w:val="left" w:pos="2410"/>
              </w:tabs>
              <w:spacing w:after="0"/>
              <w:contextualSpacing/>
              <w:rPr>
                <w:szCs w:val="22"/>
                <w:lang w:eastAsia="en-US"/>
              </w:rPr>
            </w:pPr>
            <w:r>
              <w:rPr>
                <w:szCs w:val="22"/>
                <w:lang w:eastAsia="en-US"/>
              </w:rPr>
              <w:t xml:space="preserve">For details, see </w:t>
            </w:r>
            <w:r>
              <w:rPr>
                <w:szCs w:val="22"/>
                <w:lang w:eastAsia="en-US"/>
              </w:rPr>
              <w:fldChar w:fldCharType="begin"/>
            </w:r>
            <w:r>
              <w:rPr>
                <w:szCs w:val="22"/>
                <w:lang w:eastAsia="en-US"/>
              </w:rPr>
              <w:instrText xml:space="preserve"> REF _Ref85016255 \h </w:instrText>
            </w:r>
            <w:r>
              <w:rPr>
                <w:szCs w:val="22"/>
                <w:lang w:eastAsia="en-US"/>
              </w:rPr>
            </w:r>
            <w:r>
              <w:rPr>
                <w:szCs w:val="22"/>
                <w:lang w:eastAsia="en-US"/>
              </w:rPr>
              <w:fldChar w:fldCharType="separate"/>
            </w:r>
            <w:r w:rsidR="00A35D70" w:rsidRPr="008D7A82">
              <w:rPr>
                <w:rFonts w:cs="Times New Roman"/>
              </w:rPr>
              <w:t xml:space="preserve">Table </w:t>
            </w:r>
            <w:r w:rsidR="00A35D70">
              <w:rPr>
                <w:rFonts w:cs="Times New Roman"/>
                <w:noProof/>
              </w:rPr>
              <w:t>69</w:t>
            </w:r>
            <w:r>
              <w:rPr>
                <w:szCs w:val="22"/>
                <w:lang w:eastAsia="en-US"/>
              </w:rPr>
              <w:fldChar w:fldCharType="end"/>
            </w:r>
          </w:p>
        </w:tc>
      </w:tr>
      <w:tr w:rsidR="00052C02" w:rsidRPr="00052C02" w14:paraId="2EF11570"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3A404F" w:rsidRDefault="00052C02" w:rsidP="00AB1AD8">
            <w:pPr>
              <w:rPr>
                <w:szCs w:val="22"/>
                <w:lang w:eastAsia="ar-SA"/>
              </w:rPr>
            </w:pPr>
            <w:r w:rsidRPr="003A404F">
              <w:rPr>
                <w:szCs w:val="22"/>
              </w:rPr>
              <w:t>objective-function</w:t>
            </w:r>
          </w:p>
        </w:tc>
        <w:tc>
          <w:tcPr>
            <w:tcW w:w="2693" w:type="dxa"/>
            <w:hideMark/>
          </w:tcPr>
          <w:p w14:paraId="69E335B5" w14:textId="77777777" w:rsidR="00052C02" w:rsidRPr="003A404F" w:rsidRDefault="00052C02" w:rsidP="00AB1AD8">
            <w:pPr>
              <w:rPr>
                <w:b/>
                <w:color w:val="0033CC"/>
                <w:szCs w:val="22"/>
                <w:lang w:eastAsia="en-US"/>
              </w:rPr>
            </w:pPr>
            <w:r w:rsidRPr="003A404F">
              <w:rPr>
                <w:szCs w:val="22"/>
                <w:lang w:eastAsia="en-US"/>
              </w:rPr>
              <w:t>{</w:t>
            </w:r>
            <w:r w:rsidRPr="003A404F">
              <w:rPr>
                <w:b/>
                <w:color w:val="0033CC"/>
                <w:szCs w:val="22"/>
                <w:lang w:eastAsia="en-US"/>
              </w:rPr>
              <w:t>objective-function</w:t>
            </w:r>
            <w:r w:rsidRPr="003A404F">
              <w:rPr>
                <w:szCs w:val="22"/>
                <w:lang w:eastAsia="en-US"/>
              </w:rPr>
              <w:t>}</w:t>
            </w:r>
          </w:p>
        </w:tc>
        <w:tc>
          <w:tcPr>
            <w:tcW w:w="709" w:type="dxa"/>
            <w:hideMark/>
          </w:tcPr>
          <w:p w14:paraId="4C9057F7" w14:textId="77777777" w:rsidR="00052C02" w:rsidRPr="003A404F" w:rsidRDefault="00052C02" w:rsidP="00AB1AD8">
            <w:pPr>
              <w:rPr>
                <w:color w:val="auto"/>
                <w:szCs w:val="22"/>
                <w:lang w:eastAsia="en-US"/>
              </w:rPr>
            </w:pPr>
            <w:r w:rsidRPr="003A404F">
              <w:rPr>
                <w:szCs w:val="22"/>
                <w:lang w:eastAsia="en-US"/>
              </w:rPr>
              <w:t>RW</w:t>
            </w:r>
          </w:p>
        </w:tc>
        <w:tc>
          <w:tcPr>
            <w:tcW w:w="709" w:type="dxa"/>
            <w:hideMark/>
          </w:tcPr>
          <w:p w14:paraId="588B7832" w14:textId="77777777" w:rsidR="00052C02" w:rsidRPr="003A404F" w:rsidRDefault="00052C02" w:rsidP="00AB1AD8">
            <w:pPr>
              <w:rPr>
                <w:szCs w:val="22"/>
                <w:lang w:eastAsia="en-US"/>
              </w:rPr>
            </w:pPr>
            <w:r w:rsidRPr="003A404F">
              <w:rPr>
                <w:szCs w:val="22"/>
                <w:lang w:eastAsia="en-US"/>
              </w:rPr>
              <w:t>M</w:t>
            </w:r>
          </w:p>
        </w:tc>
        <w:tc>
          <w:tcPr>
            <w:tcW w:w="4536" w:type="dxa"/>
          </w:tcPr>
          <w:p w14:paraId="798EEB5B" w14:textId="77777777" w:rsidR="00052C02" w:rsidRPr="003A404F" w:rsidRDefault="00052C02" w:rsidP="00594108">
            <w:pPr>
              <w:numPr>
                <w:ilvl w:val="0"/>
                <w:numId w:val="32"/>
              </w:numPr>
              <w:tabs>
                <w:tab w:val="left" w:pos="708"/>
                <w:tab w:val="left" w:pos="2410"/>
              </w:tabs>
              <w:spacing w:after="0"/>
              <w:contextualSpacing/>
              <w:rPr>
                <w:szCs w:val="22"/>
                <w:lang w:eastAsia="en-US"/>
              </w:rPr>
            </w:pPr>
            <w:r w:rsidRPr="003A404F">
              <w:rPr>
                <w:szCs w:val="22"/>
                <w:lang w:eastAsia="en-US"/>
              </w:rPr>
              <w:t xml:space="preserve">Provided by </w:t>
            </w:r>
            <w:r w:rsidRPr="00594108">
              <w:rPr>
                <w:szCs w:val="22"/>
                <w:lang w:eastAsia="en-US"/>
              </w:rPr>
              <w:t>tapi-client</w:t>
            </w:r>
            <w:r w:rsidRPr="003A404F">
              <w:rPr>
                <w:szCs w:val="22"/>
                <w:lang w:eastAsia="en-US"/>
              </w:rPr>
              <w:t xml:space="preserve"> </w:t>
            </w:r>
          </w:p>
          <w:p w14:paraId="7AE7F00D" w14:textId="68B681A2" w:rsidR="00594108" w:rsidRPr="00594108" w:rsidRDefault="00CC49C8" w:rsidP="00594108">
            <w:pPr>
              <w:numPr>
                <w:ilvl w:val="0"/>
                <w:numId w:val="32"/>
              </w:numPr>
              <w:tabs>
                <w:tab w:val="left" w:pos="708"/>
                <w:tab w:val="left" w:pos="2410"/>
              </w:tabs>
              <w:spacing w:after="0"/>
              <w:contextualSpacing/>
              <w:rPr>
                <w:szCs w:val="22"/>
                <w:lang w:eastAsia="en-US"/>
              </w:rPr>
            </w:pPr>
            <w:r w:rsidRPr="00594108">
              <w:rPr>
                <w:szCs w:val="22"/>
                <w:lang w:eastAsia="en-US"/>
              </w:rPr>
              <w:t xml:space="preserve">For details, see </w:t>
            </w:r>
            <w:r w:rsidRPr="00594108">
              <w:rPr>
                <w:szCs w:val="22"/>
                <w:lang w:eastAsia="en-US"/>
              </w:rPr>
              <w:fldChar w:fldCharType="begin"/>
            </w:r>
            <w:r w:rsidRPr="00594108">
              <w:rPr>
                <w:szCs w:val="22"/>
                <w:lang w:eastAsia="en-US"/>
              </w:rPr>
              <w:instrText xml:space="preserve"> REF _Ref85016419 \h </w:instrText>
            </w:r>
            <w:r w:rsidR="00594108">
              <w:rPr>
                <w:szCs w:val="22"/>
                <w:lang w:eastAsia="en-US"/>
              </w:rPr>
              <w:instrText xml:space="preserve"> \* MERGEFORMAT </w:instrText>
            </w:r>
            <w:r w:rsidRPr="00594108">
              <w:rPr>
                <w:szCs w:val="22"/>
                <w:lang w:eastAsia="en-US"/>
              </w:rPr>
            </w:r>
            <w:r w:rsidRPr="00594108">
              <w:rPr>
                <w:szCs w:val="22"/>
                <w:lang w:eastAsia="en-US"/>
              </w:rPr>
              <w:fldChar w:fldCharType="separate"/>
            </w:r>
            <w:r w:rsidR="00A35D70" w:rsidRPr="00A35D70">
              <w:rPr>
                <w:szCs w:val="22"/>
                <w:lang w:eastAsia="en-US"/>
              </w:rPr>
              <w:t>Table 71</w:t>
            </w:r>
            <w:r w:rsidRPr="00594108">
              <w:rPr>
                <w:szCs w:val="22"/>
                <w:lang w:eastAsia="en-US"/>
              </w:rPr>
              <w:fldChar w:fldCharType="end"/>
            </w:r>
          </w:p>
        </w:tc>
      </w:tr>
      <w:tr w:rsidR="00052C02" w:rsidRPr="00052C02" w14:paraId="7348C8E6" w14:textId="77777777" w:rsidTr="00107A6F">
        <w:tc>
          <w:tcPr>
            <w:tcW w:w="1843" w:type="dxa"/>
            <w:hideMark/>
          </w:tcPr>
          <w:p w14:paraId="71D0471F" w14:textId="77777777" w:rsidR="00052C02" w:rsidRPr="003A404F" w:rsidRDefault="00052C02" w:rsidP="00AB1AD8">
            <w:pPr>
              <w:rPr>
                <w:szCs w:val="22"/>
                <w:lang w:eastAsia="ar-SA"/>
              </w:rPr>
            </w:pPr>
            <w:r w:rsidRPr="003A404F">
              <w:rPr>
                <w:szCs w:val="22"/>
              </w:rPr>
              <w:t>optimization-constraint</w:t>
            </w:r>
          </w:p>
        </w:tc>
        <w:tc>
          <w:tcPr>
            <w:tcW w:w="2693" w:type="dxa"/>
            <w:hideMark/>
          </w:tcPr>
          <w:p w14:paraId="5E455D81" w14:textId="77777777" w:rsidR="00052C02" w:rsidRPr="003A404F" w:rsidRDefault="00052C02" w:rsidP="00AB1AD8">
            <w:pPr>
              <w:rPr>
                <w:szCs w:val="22"/>
                <w:lang w:eastAsia="en-US"/>
              </w:rPr>
            </w:pPr>
            <w:r w:rsidRPr="003A404F">
              <w:rPr>
                <w:szCs w:val="22"/>
                <w:lang w:eastAsia="en-US"/>
              </w:rPr>
              <w:t>{</w:t>
            </w:r>
            <w:r w:rsidRPr="003A404F">
              <w:rPr>
                <w:b/>
                <w:color w:val="0033CC"/>
                <w:szCs w:val="22"/>
                <w:lang w:eastAsia="en-US"/>
              </w:rPr>
              <w:t>optimization-constraint</w:t>
            </w:r>
            <w:r w:rsidRPr="003A404F">
              <w:rPr>
                <w:szCs w:val="22"/>
                <w:lang w:eastAsia="en-US"/>
              </w:rPr>
              <w:t>}</w:t>
            </w:r>
          </w:p>
        </w:tc>
        <w:tc>
          <w:tcPr>
            <w:tcW w:w="709" w:type="dxa"/>
          </w:tcPr>
          <w:p w14:paraId="262117C6" w14:textId="67ABD52F" w:rsidR="00052C02" w:rsidRPr="00052C02" w:rsidRDefault="00FF029A">
            <w:pPr>
              <w:rPr>
                <w:sz w:val="20"/>
                <w:szCs w:val="20"/>
                <w:lang w:eastAsia="en-US"/>
              </w:rPr>
            </w:pPr>
            <w:r>
              <w:rPr>
                <w:sz w:val="20"/>
                <w:szCs w:val="20"/>
                <w:lang w:eastAsia="en-US"/>
              </w:rPr>
              <w:t>RW</w:t>
            </w:r>
          </w:p>
        </w:tc>
        <w:tc>
          <w:tcPr>
            <w:tcW w:w="709" w:type="dxa"/>
          </w:tcPr>
          <w:p w14:paraId="5E99CEB6" w14:textId="67567862" w:rsidR="00052C02" w:rsidRPr="00052C02" w:rsidRDefault="00594108">
            <w:pPr>
              <w:rPr>
                <w:sz w:val="20"/>
                <w:szCs w:val="20"/>
                <w:lang w:eastAsia="en-US"/>
              </w:rPr>
            </w:pPr>
            <w:r>
              <w:rPr>
                <w:sz w:val="20"/>
                <w:szCs w:val="20"/>
                <w:lang w:eastAsia="en-US"/>
              </w:rPr>
              <w:t>O</w:t>
            </w:r>
          </w:p>
        </w:tc>
        <w:tc>
          <w:tcPr>
            <w:tcW w:w="4536" w:type="dxa"/>
          </w:tcPr>
          <w:p w14:paraId="135700DA" w14:textId="206768A1" w:rsidR="00CC49C8" w:rsidRPr="00CC49C8" w:rsidRDefault="00CC49C8" w:rsidP="00594108">
            <w:pPr>
              <w:numPr>
                <w:ilvl w:val="0"/>
                <w:numId w:val="32"/>
              </w:numPr>
              <w:tabs>
                <w:tab w:val="left" w:pos="708"/>
                <w:tab w:val="left" w:pos="2410"/>
              </w:tabs>
              <w:spacing w:after="0"/>
              <w:contextualSpacing/>
              <w:rPr>
                <w:szCs w:val="22"/>
                <w:lang w:eastAsia="en-US"/>
              </w:rPr>
            </w:pPr>
            <w:r w:rsidRPr="00594108">
              <w:rPr>
                <w:szCs w:val="22"/>
                <w:lang w:eastAsia="en-US"/>
              </w:rPr>
              <w:t xml:space="preserve">Provided </w:t>
            </w:r>
            <w:r w:rsidRPr="003A404F">
              <w:rPr>
                <w:szCs w:val="22"/>
                <w:lang w:eastAsia="en-US"/>
              </w:rPr>
              <w:t xml:space="preserve"> by </w:t>
            </w:r>
            <w:r w:rsidRPr="00594108">
              <w:rPr>
                <w:szCs w:val="22"/>
                <w:lang w:eastAsia="en-US"/>
              </w:rPr>
              <w:t>tapi-client</w:t>
            </w:r>
            <w:r w:rsidRPr="003A404F">
              <w:rPr>
                <w:szCs w:val="22"/>
                <w:lang w:eastAsia="en-US"/>
              </w:rPr>
              <w:t xml:space="preserve"> </w:t>
            </w:r>
          </w:p>
          <w:p w14:paraId="4D9BF668" w14:textId="4D420676" w:rsidR="00052C02" w:rsidRPr="00594108" w:rsidRDefault="00CC49C8" w:rsidP="00594108">
            <w:pPr>
              <w:numPr>
                <w:ilvl w:val="0"/>
                <w:numId w:val="32"/>
              </w:numPr>
              <w:tabs>
                <w:tab w:val="left" w:pos="708"/>
                <w:tab w:val="left" w:pos="2410"/>
              </w:tabs>
              <w:spacing w:after="0"/>
              <w:contextualSpacing/>
              <w:rPr>
                <w:szCs w:val="22"/>
                <w:lang w:eastAsia="en-US"/>
              </w:rPr>
            </w:pPr>
            <w:r w:rsidRPr="00594108">
              <w:rPr>
                <w:szCs w:val="22"/>
                <w:lang w:eastAsia="en-US"/>
              </w:rPr>
              <w:t xml:space="preserve">For details, see </w:t>
            </w:r>
            <w:r w:rsidRPr="00594108">
              <w:rPr>
                <w:szCs w:val="22"/>
                <w:lang w:eastAsia="en-US"/>
              </w:rPr>
              <w:fldChar w:fldCharType="begin"/>
            </w:r>
            <w:r w:rsidRPr="00594108">
              <w:rPr>
                <w:szCs w:val="22"/>
                <w:lang w:eastAsia="en-US"/>
              </w:rPr>
              <w:instrText xml:space="preserve"> REF _Ref85016422 \h </w:instrText>
            </w:r>
            <w:r w:rsidR="00594108">
              <w:rPr>
                <w:szCs w:val="22"/>
                <w:lang w:eastAsia="en-US"/>
              </w:rPr>
              <w:instrText xml:space="preserve"> \* MERGEFORMAT </w:instrText>
            </w:r>
            <w:r w:rsidRPr="00594108">
              <w:rPr>
                <w:szCs w:val="22"/>
                <w:lang w:eastAsia="en-US"/>
              </w:rPr>
            </w:r>
            <w:r w:rsidRPr="00594108">
              <w:rPr>
                <w:szCs w:val="22"/>
                <w:lang w:eastAsia="en-US"/>
              </w:rPr>
              <w:fldChar w:fldCharType="separate"/>
            </w:r>
            <w:r w:rsidR="00A35D70" w:rsidRPr="00A35D70">
              <w:rPr>
                <w:szCs w:val="22"/>
                <w:lang w:eastAsia="en-US"/>
              </w:rPr>
              <w:t>Table 72</w:t>
            </w:r>
            <w:r w:rsidRPr="00594108">
              <w:rPr>
                <w:szCs w:val="22"/>
                <w:lang w:eastAsia="en-US"/>
              </w:rPr>
              <w:fldChar w:fldCharType="end"/>
            </w:r>
          </w:p>
        </w:tc>
      </w:tr>
      <w:tr w:rsidR="00052C02" w:rsidRPr="00052C02" w14:paraId="6300719A"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3A404F" w:rsidRDefault="00052C02" w:rsidP="00AB1AD8">
            <w:pPr>
              <w:rPr>
                <w:szCs w:val="22"/>
                <w:lang w:eastAsia="ar-SA"/>
              </w:rPr>
            </w:pPr>
            <w:r w:rsidRPr="003A404F">
              <w:rPr>
                <w:szCs w:val="22"/>
                <w:lang w:eastAsia="en-US"/>
              </w:rPr>
              <w:t>uuid</w:t>
            </w:r>
          </w:p>
        </w:tc>
        <w:tc>
          <w:tcPr>
            <w:tcW w:w="2693" w:type="dxa"/>
            <w:hideMark/>
          </w:tcPr>
          <w:p w14:paraId="7B1952AC" w14:textId="5CAE646C" w:rsidR="00052C02" w:rsidRPr="003A404F" w:rsidRDefault="00CC49C8" w:rsidP="00AB1AD8">
            <w:pPr>
              <w:rPr>
                <w:szCs w:val="22"/>
                <w:lang w:val="it-IT"/>
              </w:rPr>
            </w:pPr>
            <w:r>
              <w:rPr>
                <w:szCs w:val="22"/>
                <w:lang w:val="it-IT"/>
              </w:rPr>
              <w:t>As per RFC4122</w:t>
            </w:r>
          </w:p>
        </w:tc>
        <w:tc>
          <w:tcPr>
            <w:tcW w:w="709" w:type="dxa"/>
            <w:hideMark/>
          </w:tcPr>
          <w:p w14:paraId="15859ACE" w14:textId="77777777" w:rsidR="00052C02" w:rsidRPr="003A404F" w:rsidRDefault="00052C02" w:rsidP="00AB1AD8">
            <w:pPr>
              <w:rPr>
                <w:szCs w:val="22"/>
                <w:lang w:eastAsia="en-US"/>
              </w:rPr>
            </w:pPr>
            <w:r w:rsidRPr="003A404F">
              <w:rPr>
                <w:szCs w:val="22"/>
                <w:lang w:eastAsia="en-US"/>
              </w:rPr>
              <w:t>RW</w:t>
            </w:r>
          </w:p>
        </w:tc>
        <w:tc>
          <w:tcPr>
            <w:tcW w:w="709" w:type="dxa"/>
            <w:hideMark/>
          </w:tcPr>
          <w:p w14:paraId="4190904D" w14:textId="77777777" w:rsidR="00052C02" w:rsidRPr="003A404F" w:rsidRDefault="00052C02" w:rsidP="00AB1AD8">
            <w:pPr>
              <w:rPr>
                <w:szCs w:val="22"/>
                <w:lang w:eastAsia="en-US"/>
              </w:rPr>
            </w:pPr>
            <w:r w:rsidRPr="003A404F">
              <w:rPr>
                <w:szCs w:val="22"/>
                <w:lang w:eastAsia="en-US"/>
              </w:rPr>
              <w:t>M</w:t>
            </w:r>
          </w:p>
        </w:tc>
        <w:tc>
          <w:tcPr>
            <w:tcW w:w="4536" w:type="dxa"/>
            <w:hideMark/>
          </w:tcPr>
          <w:p w14:paraId="35ADAE32" w14:textId="77777777" w:rsidR="00052C02" w:rsidRPr="00CC49C8" w:rsidRDefault="00052C02" w:rsidP="00381A66">
            <w:pPr>
              <w:numPr>
                <w:ilvl w:val="0"/>
                <w:numId w:val="32"/>
              </w:numPr>
              <w:tabs>
                <w:tab w:val="left" w:pos="708"/>
                <w:tab w:val="left" w:pos="2410"/>
              </w:tabs>
              <w:spacing w:after="0"/>
              <w:ind w:left="144" w:hanging="144"/>
              <w:contextualSpacing/>
              <w:rPr>
                <w:szCs w:val="22"/>
                <w:lang w:eastAsia="en-US"/>
              </w:rPr>
            </w:pPr>
            <w:r w:rsidRPr="00CC49C8">
              <w:rPr>
                <w:szCs w:val="22"/>
                <w:lang w:eastAsia="en-US"/>
              </w:rPr>
              <w:t xml:space="preserve">Provided by </w:t>
            </w:r>
            <w:r w:rsidRPr="00CC49C8">
              <w:rPr>
                <w:i/>
                <w:szCs w:val="22"/>
                <w:lang w:eastAsia="en-US"/>
              </w:rPr>
              <w:t>tapi-client</w:t>
            </w:r>
          </w:p>
        </w:tc>
      </w:tr>
      <w:tr w:rsidR="00052C02" w:rsidRPr="00052C02" w14:paraId="1505B5AE" w14:textId="77777777" w:rsidTr="00107A6F">
        <w:tc>
          <w:tcPr>
            <w:tcW w:w="1843" w:type="dxa"/>
            <w:hideMark/>
          </w:tcPr>
          <w:p w14:paraId="23131F0D" w14:textId="77777777" w:rsidR="00052C02" w:rsidRPr="003A404F" w:rsidRDefault="00052C02" w:rsidP="00AB1AD8">
            <w:pPr>
              <w:rPr>
                <w:szCs w:val="22"/>
                <w:lang w:eastAsia="en-US"/>
              </w:rPr>
            </w:pPr>
            <w:r w:rsidRPr="003A404F">
              <w:rPr>
                <w:szCs w:val="22"/>
                <w:lang w:eastAsia="en-US"/>
              </w:rPr>
              <w:t>name</w:t>
            </w:r>
          </w:p>
        </w:tc>
        <w:tc>
          <w:tcPr>
            <w:tcW w:w="2693" w:type="dxa"/>
            <w:hideMark/>
          </w:tcPr>
          <w:p w14:paraId="68F90CC5" w14:textId="6C09F653" w:rsidR="00052C02" w:rsidRDefault="00CC49C8" w:rsidP="00CC49C8">
            <w:pPr>
              <w:tabs>
                <w:tab w:val="left" w:pos="708"/>
                <w:tab w:val="left" w:pos="2410"/>
              </w:tabs>
              <w:spacing w:after="0"/>
              <w:contextualSpacing/>
              <w:rPr>
                <w:szCs w:val="22"/>
                <w:lang w:eastAsia="en-US"/>
              </w:rPr>
            </w:pPr>
            <w:r>
              <w:rPr>
                <w:szCs w:val="22"/>
                <w:lang w:eastAsia="en-US"/>
              </w:rPr>
              <w:t>"</w:t>
            </w:r>
            <w:r w:rsidR="00052C02" w:rsidRPr="003A404F">
              <w:rPr>
                <w:szCs w:val="22"/>
                <w:lang w:eastAsia="en-US"/>
              </w:rPr>
              <w:t>value-name": "</w:t>
            </w:r>
            <w:r w:rsidR="00052C02" w:rsidRPr="00900F56">
              <w:rPr>
                <w:sz w:val="18"/>
                <w:lang w:eastAsia="en-US"/>
              </w:rPr>
              <w:t>PATH_COMP_REQ_NAME</w:t>
            </w:r>
            <w:r w:rsidR="00052C02" w:rsidRPr="003A404F">
              <w:rPr>
                <w:szCs w:val="22"/>
                <w:lang w:eastAsia="en-US"/>
              </w:rPr>
              <w:t>"</w:t>
            </w:r>
          </w:p>
          <w:p w14:paraId="356BCBAA" w14:textId="0B946C0F" w:rsidR="00052C02" w:rsidRPr="003A404F" w:rsidRDefault="00052C02" w:rsidP="00AB1AD8">
            <w:pPr>
              <w:rPr>
                <w:szCs w:val="22"/>
                <w:lang w:eastAsia="en-US"/>
              </w:rPr>
            </w:pPr>
            <w:r w:rsidRPr="003A404F">
              <w:rPr>
                <w:szCs w:val="22"/>
                <w:lang w:eastAsia="en-US"/>
              </w:rPr>
              <w:t>"value":</w:t>
            </w:r>
            <w:r w:rsidR="00CC49C8">
              <w:rPr>
                <w:szCs w:val="22"/>
                <w:lang w:eastAsia="en-US"/>
              </w:rPr>
              <w:t xml:space="preserve"> </w:t>
            </w:r>
            <w:r w:rsidRPr="003A404F">
              <w:rPr>
                <w:szCs w:val="22"/>
                <w:lang w:eastAsia="en-US"/>
              </w:rPr>
              <w:t>"</w:t>
            </w:r>
            <w:r w:rsidRPr="00900F56">
              <w:rPr>
                <w:sz w:val="20"/>
                <w:szCs w:val="20"/>
                <w:lang w:eastAsia="en-US"/>
              </w:rPr>
              <w:t>[0-9a-zA-Z_]{64}</w:t>
            </w:r>
            <w:r w:rsidRPr="003A404F">
              <w:rPr>
                <w:szCs w:val="22"/>
                <w:lang w:eastAsia="en-US"/>
              </w:rPr>
              <w:t>"</w:t>
            </w:r>
          </w:p>
        </w:tc>
        <w:tc>
          <w:tcPr>
            <w:tcW w:w="709" w:type="dxa"/>
            <w:hideMark/>
          </w:tcPr>
          <w:p w14:paraId="03711A65" w14:textId="77777777" w:rsidR="00052C02" w:rsidRPr="003A404F" w:rsidRDefault="00052C02" w:rsidP="00AB1AD8">
            <w:pPr>
              <w:rPr>
                <w:szCs w:val="22"/>
                <w:lang w:eastAsia="en-US"/>
              </w:rPr>
            </w:pPr>
            <w:r w:rsidRPr="003A404F">
              <w:rPr>
                <w:szCs w:val="22"/>
                <w:lang w:eastAsia="en-US"/>
              </w:rPr>
              <w:t>RW</w:t>
            </w:r>
          </w:p>
        </w:tc>
        <w:tc>
          <w:tcPr>
            <w:tcW w:w="709" w:type="dxa"/>
            <w:hideMark/>
          </w:tcPr>
          <w:p w14:paraId="250E3BCE" w14:textId="77777777" w:rsidR="00052C02" w:rsidRPr="003A404F" w:rsidRDefault="00052C02" w:rsidP="00AB1AD8">
            <w:pPr>
              <w:rPr>
                <w:szCs w:val="22"/>
                <w:lang w:eastAsia="en-US"/>
              </w:rPr>
            </w:pPr>
            <w:r w:rsidRPr="003A404F">
              <w:rPr>
                <w:szCs w:val="22"/>
                <w:lang w:eastAsia="en-US"/>
              </w:rPr>
              <w:t>M</w:t>
            </w:r>
          </w:p>
        </w:tc>
        <w:tc>
          <w:tcPr>
            <w:tcW w:w="4536" w:type="dxa"/>
            <w:hideMark/>
          </w:tcPr>
          <w:p w14:paraId="2E1920A2" w14:textId="77777777" w:rsidR="00052C02" w:rsidRPr="003A404F" w:rsidRDefault="00052C02"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bl>
    <w:p w14:paraId="2D16A50D" w14:textId="77777777" w:rsidR="006A2116" w:rsidRDefault="004F5229" w:rsidP="006A2116">
      <w:pPr>
        <w:pStyle w:val="Caption"/>
        <w:keepNext/>
        <w:rPr>
          <w:rFonts w:cs="Times New Roman"/>
        </w:rPr>
      </w:pPr>
      <w:r w:rsidRPr="00661FB9">
        <w:rPr>
          <w:rFonts w:cs="Times New Roman"/>
        </w:rPr>
        <w:t> </w:t>
      </w:r>
    </w:p>
    <w:p w14:paraId="059C7D8D" w14:textId="1022F93B" w:rsidR="00900F56" w:rsidRPr="006A2116" w:rsidRDefault="004F5229" w:rsidP="006A2116">
      <w:pPr>
        <w:pStyle w:val="Caption"/>
        <w:keepNext/>
        <w:rPr>
          <w:rFonts w:cs="Times New Roman"/>
        </w:rPr>
      </w:pPr>
      <w:bookmarkStart w:id="682" w:name="_Toc89432342"/>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68</w:t>
      </w:r>
      <w:r w:rsidRPr="008D7A82">
        <w:rPr>
          <w:rFonts w:cs="Times New Roman"/>
        </w:rPr>
        <w:fldChar w:fldCharType="end"/>
      </w:r>
      <w:r w:rsidRPr="008D7A82">
        <w:rPr>
          <w:rFonts w:cs="Times New Roman"/>
        </w:rPr>
        <w:t>:</w:t>
      </w:r>
      <w:r w:rsidRPr="008D7A82">
        <w:rPr>
          <w:rFonts w:cs="Times New Roman" w:hint="eastAsia"/>
        </w:rPr>
        <w:t xml:space="preserve"> </w:t>
      </w:r>
      <w:r>
        <w:t>Path-serv</w:t>
      </w:r>
      <w:r w:rsidR="003C5BF2">
        <w:t>ice endpoint</w:t>
      </w:r>
      <w:r w:rsidR="00495718">
        <w:t xml:space="preserve"> (PSEP)</w:t>
      </w:r>
      <w:r>
        <w:t xml:space="preserve"> </w:t>
      </w:r>
      <w:r w:rsidR="005F1654">
        <w:t>object’s parameters</w:t>
      </w:r>
      <w:r w:rsidRPr="008D7A82">
        <w:rPr>
          <w:rFonts w:cs="Times New Roman"/>
        </w:rPr>
        <w:t>.</w:t>
      </w:r>
      <w:bookmarkEnd w:id="682"/>
    </w:p>
    <w:tbl>
      <w:tblPr>
        <w:tblStyle w:val="GridTable6Colorful-Accent5"/>
        <w:tblW w:w="10490" w:type="dxa"/>
        <w:tblLayout w:type="fixed"/>
        <w:tblLook w:val="0420" w:firstRow="1" w:lastRow="0" w:firstColumn="0" w:lastColumn="0" w:noHBand="0" w:noVBand="1"/>
      </w:tblPr>
      <w:tblGrid>
        <w:gridCol w:w="1843"/>
        <w:gridCol w:w="2693"/>
        <w:gridCol w:w="709"/>
        <w:gridCol w:w="709"/>
        <w:gridCol w:w="4536"/>
      </w:tblGrid>
      <w:tr w:rsidR="005C3AE8" w:rsidRPr="005C3AE8" w14:paraId="68639DE3" w14:textId="77777777" w:rsidTr="006507F3">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3A404F" w:rsidRDefault="004F5229" w:rsidP="00AB1AD8">
            <w:pPr>
              <w:tabs>
                <w:tab w:val="left" w:pos="708"/>
              </w:tabs>
              <w:rPr>
                <w:color w:val="FFFFFF" w:themeColor="background1"/>
                <w:szCs w:val="22"/>
                <w:lang w:eastAsia="en-US"/>
              </w:rPr>
            </w:pPr>
            <w:r w:rsidRPr="003A404F">
              <w:rPr>
                <w:szCs w:val="22"/>
              </w:rPr>
              <w:br w:type="page"/>
            </w:r>
            <w:r w:rsidR="005C3AE8" w:rsidRPr="003A404F">
              <w:rPr>
                <w:szCs w:val="22"/>
                <w:lang w:eastAsia="en-US"/>
              </w:rPr>
              <w:t>path-service-end-point</w:t>
            </w:r>
            <w:r w:rsidR="006A2116">
              <w:rPr>
                <w:szCs w:val="22"/>
                <w:lang w:eastAsia="en-US"/>
              </w:rPr>
              <w:t xml:space="preserve"> (PSEP)</w:t>
            </w:r>
          </w:p>
        </w:tc>
      </w:tr>
      <w:tr w:rsidR="005C3AE8" w:rsidRPr="005C3AE8" w14:paraId="2F186EB1" w14:textId="77777777" w:rsidTr="006507F3">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3A404F" w:rsidRDefault="005C3AE8" w:rsidP="00AB1AD8">
            <w:pPr>
              <w:tabs>
                <w:tab w:val="left" w:pos="708"/>
              </w:tabs>
              <w:rPr>
                <w:b/>
                <w:szCs w:val="22"/>
                <w:lang w:eastAsia="en-US"/>
              </w:rPr>
            </w:pPr>
            <w:r w:rsidRPr="003A404F">
              <w:rPr>
                <w:b/>
                <w:szCs w:val="22"/>
                <w:lang w:eastAsia="en-US"/>
              </w:rPr>
              <w:t>Attribute</w:t>
            </w:r>
          </w:p>
        </w:tc>
        <w:tc>
          <w:tcPr>
            <w:tcW w:w="2693" w:type="dxa"/>
            <w:hideMark/>
          </w:tcPr>
          <w:p w14:paraId="14800985" w14:textId="77777777" w:rsidR="005C3AE8" w:rsidRPr="003A404F" w:rsidRDefault="005C3AE8" w:rsidP="00AB1AD8">
            <w:pPr>
              <w:tabs>
                <w:tab w:val="left" w:pos="708"/>
              </w:tabs>
              <w:rPr>
                <w:b/>
                <w:szCs w:val="22"/>
                <w:lang w:eastAsia="en-US"/>
              </w:rPr>
            </w:pPr>
            <w:r w:rsidRPr="003A404F">
              <w:rPr>
                <w:b/>
                <w:szCs w:val="22"/>
                <w:lang w:eastAsia="en-US"/>
              </w:rPr>
              <w:t>Allowed Values/Format</w:t>
            </w:r>
          </w:p>
        </w:tc>
        <w:tc>
          <w:tcPr>
            <w:tcW w:w="709" w:type="dxa"/>
            <w:hideMark/>
          </w:tcPr>
          <w:p w14:paraId="0EF9EA2B" w14:textId="77777777" w:rsidR="005C3AE8" w:rsidRPr="003A404F" w:rsidRDefault="005C3AE8" w:rsidP="00AB1AD8">
            <w:pPr>
              <w:tabs>
                <w:tab w:val="left" w:pos="708"/>
              </w:tabs>
              <w:rPr>
                <w:b/>
                <w:szCs w:val="22"/>
                <w:lang w:eastAsia="en-US"/>
              </w:rPr>
            </w:pPr>
            <w:r w:rsidRPr="003A404F">
              <w:rPr>
                <w:b/>
                <w:szCs w:val="22"/>
                <w:lang w:eastAsia="en-US"/>
              </w:rPr>
              <w:t>Mod</w:t>
            </w:r>
          </w:p>
        </w:tc>
        <w:tc>
          <w:tcPr>
            <w:tcW w:w="709" w:type="dxa"/>
            <w:hideMark/>
          </w:tcPr>
          <w:p w14:paraId="2499259A" w14:textId="77777777" w:rsidR="005C3AE8" w:rsidRPr="003A404F" w:rsidRDefault="005C3AE8" w:rsidP="00AB1AD8">
            <w:pPr>
              <w:tabs>
                <w:tab w:val="left" w:pos="708"/>
              </w:tabs>
              <w:rPr>
                <w:b/>
                <w:szCs w:val="22"/>
                <w:lang w:eastAsia="en-US"/>
              </w:rPr>
            </w:pPr>
            <w:r w:rsidRPr="003A404F">
              <w:rPr>
                <w:b/>
                <w:szCs w:val="22"/>
                <w:lang w:eastAsia="en-US"/>
              </w:rPr>
              <w:t>Sup</w:t>
            </w:r>
          </w:p>
        </w:tc>
        <w:tc>
          <w:tcPr>
            <w:tcW w:w="4536" w:type="dxa"/>
            <w:hideMark/>
          </w:tcPr>
          <w:p w14:paraId="22443E58" w14:textId="77777777" w:rsidR="005C3AE8" w:rsidRPr="003A404F" w:rsidRDefault="005C3AE8" w:rsidP="00AB1AD8">
            <w:pPr>
              <w:tabs>
                <w:tab w:val="left" w:pos="708"/>
              </w:tabs>
              <w:rPr>
                <w:b/>
                <w:szCs w:val="22"/>
                <w:lang w:eastAsia="en-US"/>
              </w:rPr>
            </w:pPr>
            <w:r w:rsidRPr="003A404F">
              <w:rPr>
                <w:b/>
                <w:szCs w:val="22"/>
                <w:lang w:eastAsia="en-US"/>
              </w:rPr>
              <w:t>Notes</w:t>
            </w:r>
          </w:p>
        </w:tc>
      </w:tr>
      <w:tr w:rsidR="005C3AE8" w:rsidRPr="005C3AE8" w14:paraId="62CB5F0F" w14:textId="77777777" w:rsidTr="006507F3">
        <w:tc>
          <w:tcPr>
            <w:tcW w:w="1843" w:type="dxa"/>
            <w:hideMark/>
          </w:tcPr>
          <w:p w14:paraId="575B4308" w14:textId="77777777" w:rsidR="005C3AE8" w:rsidRPr="003A404F" w:rsidRDefault="005C3AE8" w:rsidP="00AB1AD8">
            <w:pPr>
              <w:tabs>
                <w:tab w:val="left" w:pos="708"/>
              </w:tabs>
              <w:rPr>
                <w:szCs w:val="22"/>
                <w:lang w:eastAsia="en-US"/>
              </w:rPr>
            </w:pPr>
            <w:r w:rsidRPr="003A404F">
              <w:rPr>
                <w:szCs w:val="22"/>
                <w:lang w:eastAsia="en-US"/>
              </w:rPr>
              <w:t>local-id</w:t>
            </w:r>
          </w:p>
        </w:tc>
        <w:tc>
          <w:tcPr>
            <w:tcW w:w="2693" w:type="dxa"/>
            <w:hideMark/>
          </w:tcPr>
          <w:p w14:paraId="632775BA" w14:textId="77777777" w:rsidR="005C3AE8" w:rsidRPr="003A404F" w:rsidRDefault="005C3AE8" w:rsidP="00AB1AD8">
            <w:pPr>
              <w:tabs>
                <w:tab w:val="left" w:pos="708"/>
              </w:tabs>
              <w:rPr>
                <w:szCs w:val="22"/>
                <w:lang w:eastAsia="en-US"/>
              </w:rPr>
            </w:pPr>
            <w:r w:rsidRPr="003A404F">
              <w:rPr>
                <w:szCs w:val="22"/>
                <w:lang w:eastAsia="en-US"/>
              </w:rPr>
              <w:t>"[0-9a-zA-Z_]{32}"</w:t>
            </w:r>
          </w:p>
        </w:tc>
        <w:tc>
          <w:tcPr>
            <w:tcW w:w="709" w:type="dxa"/>
            <w:hideMark/>
          </w:tcPr>
          <w:p w14:paraId="7BDC4904"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4CEA2699" w14:textId="77777777" w:rsidR="005C3AE8" w:rsidRPr="003A404F" w:rsidRDefault="005C3AE8" w:rsidP="00AB1AD8">
            <w:pPr>
              <w:tabs>
                <w:tab w:val="left" w:pos="708"/>
              </w:tabs>
              <w:rPr>
                <w:szCs w:val="22"/>
                <w:lang w:eastAsia="en-US"/>
              </w:rPr>
            </w:pPr>
            <w:r w:rsidRPr="003A404F">
              <w:rPr>
                <w:szCs w:val="22"/>
                <w:lang w:eastAsia="en-US"/>
              </w:rPr>
              <w:t>M</w:t>
            </w:r>
          </w:p>
        </w:tc>
        <w:tc>
          <w:tcPr>
            <w:tcW w:w="4536" w:type="dxa"/>
            <w:hideMark/>
          </w:tcPr>
          <w:p w14:paraId="4DD79712" w14:textId="77777777"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r w:rsidR="005C3AE8" w:rsidRPr="005C3AE8" w14:paraId="673D7CC4" w14:textId="77777777" w:rsidTr="006507F3">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3A404F" w:rsidRDefault="005C3AE8" w:rsidP="00AB1AD8">
            <w:pPr>
              <w:tabs>
                <w:tab w:val="left" w:pos="708"/>
              </w:tabs>
              <w:rPr>
                <w:szCs w:val="22"/>
                <w:lang w:eastAsia="en-US"/>
              </w:rPr>
            </w:pPr>
            <w:r w:rsidRPr="003A404F">
              <w:rPr>
                <w:szCs w:val="22"/>
                <w:lang w:eastAsia="en-US"/>
              </w:rPr>
              <w:t>layer-protocol-name</w:t>
            </w:r>
          </w:p>
        </w:tc>
        <w:tc>
          <w:tcPr>
            <w:tcW w:w="2693" w:type="dxa"/>
            <w:hideMark/>
          </w:tcPr>
          <w:p w14:paraId="48B26B2C" w14:textId="71CA4C73" w:rsidR="005C3AE8" w:rsidRPr="003A404F" w:rsidRDefault="00495718" w:rsidP="00AB1AD8">
            <w:pPr>
              <w:tabs>
                <w:tab w:val="left" w:pos="708"/>
              </w:tabs>
              <w:rPr>
                <w:szCs w:val="22"/>
                <w:lang w:eastAsia="en-US"/>
              </w:rPr>
            </w:pPr>
            <w:r>
              <w:rPr>
                <w:szCs w:val="22"/>
                <w:lang w:eastAsia="en-US"/>
              </w:rPr>
              <w:t>One</w:t>
            </w:r>
            <w:r w:rsidR="005C3AE8" w:rsidRPr="003A404F">
              <w:rPr>
                <w:szCs w:val="22"/>
                <w:lang w:eastAsia="en-US"/>
              </w:rPr>
              <w:t xml:space="preserve"> of ["DSR", "ODU", "PHOTONIC_MEDIA"]</w:t>
            </w:r>
          </w:p>
        </w:tc>
        <w:tc>
          <w:tcPr>
            <w:tcW w:w="709" w:type="dxa"/>
            <w:hideMark/>
          </w:tcPr>
          <w:p w14:paraId="7FC641FC"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73DE59EE" w14:textId="77777777" w:rsidR="005C3AE8" w:rsidRPr="003A404F" w:rsidRDefault="005C3AE8" w:rsidP="00AB1AD8">
            <w:pPr>
              <w:tabs>
                <w:tab w:val="left" w:pos="708"/>
              </w:tabs>
              <w:rPr>
                <w:szCs w:val="22"/>
                <w:lang w:eastAsia="en-US"/>
              </w:rPr>
            </w:pPr>
            <w:r w:rsidRPr="003A404F">
              <w:rPr>
                <w:szCs w:val="22"/>
                <w:lang w:eastAsia="en-US"/>
              </w:rPr>
              <w:t>M</w:t>
            </w:r>
          </w:p>
        </w:tc>
        <w:tc>
          <w:tcPr>
            <w:tcW w:w="4536" w:type="dxa"/>
          </w:tcPr>
          <w:p w14:paraId="342CE331" w14:textId="77777777"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39149FA6" w14:textId="77777777" w:rsidR="005C3AE8" w:rsidRPr="005C3AE8" w:rsidRDefault="005C3AE8">
            <w:pPr>
              <w:tabs>
                <w:tab w:val="left" w:pos="708"/>
              </w:tabs>
              <w:ind w:left="144"/>
              <w:contextualSpacing/>
              <w:rPr>
                <w:sz w:val="20"/>
                <w:szCs w:val="20"/>
                <w:lang w:eastAsia="en-US"/>
              </w:rPr>
            </w:pPr>
          </w:p>
        </w:tc>
      </w:tr>
      <w:tr w:rsidR="005C3AE8" w:rsidRPr="005C3AE8" w14:paraId="53CB7BD3" w14:textId="77777777" w:rsidTr="006507F3">
        <w:tc>
          <w:tcPr>
            <w:tcW w:w="1843" w:type="dxa"/>
            <w:hideMark/>
          </w:tcPr>
          <w:p w14:paraId="3CE866C3" w14:textId="77777777" w:rsidR="005C3AE8" w:rsidRPr="003A404F" w:rsidRDefault="005C3AE8" w:rsidP="00AB1AD8">
            <w:pPr>
              <w:tabs>
                <w:tab w:val="left" w:pos="708"/>
              </w:tabs>
              <w:rPr>
                <w:szCs w:val="22"/>
                <w:lang w:eastAsia="en-US"/>
              </w:rPr>
            </w:pPr>
            <w:r w:rsidRPr="003A404F">
              <w:rPr>
                <w:szCs w:val="22"/>
                <w:lang w:eastAsia="en-US"/>
              </w:rPr>
              <w:t>layer-protocol-qualifier</w:t>
            </w:r>
          </w:p>
        </w:tc>
        <w:tc>
          <w:tcPr>
            <w:tcW w:w="2693" w:type="dxa"/>
            <w:hideMark/>
          </w:tcPr>
          <w:p w14:paraId="3ABB0E79" w14:textId="49C9A2A7" w:rsidR="005C3AE8" w:rsidRPr="003A404F" w:rsidRDefault="00495718" w:rsidP="00AB1AD8">
            <w:pPr>
              <w:tabs>
                <w:tab w:val="left" w:pos="708"/>
              </w:tabs>
              <w:rPr>
                <w:szCs w:val="22"/>
                <w:lang w:eastAsia="en-US"/>
              </w:rPr>
            </w:pPr>
            <w:r>
              <w:rPr>
                <w:szCs w:val="22"/>
                <w:lang w:eastAsia="en-US"/>
              </w:rPr>
              <w:t xml:space="preserve">One of </w:t>
            </w:r>
            <w:r w:rsidR="005C3AE8" w:rsidRPr="003A404F">
              <w:rPr>
                <w:szCs w:val="22"/>
                <w:lang w:eastAsia="en-US"/>
              </w:rPr>
              <w:t>["DIGITAL_SIGNAL_TYPE", "ODU_TYPE", "PHOTONIC_LAYER_QUALIFIER”]</w:t>
            </w:r>
          </w:p>
        </w:tc>
        <w:tc>
          <w:tcPr>
            <w:tcW w:w="709" w:type="dxa"/>
            <w:hideMark/>
          </w:tcPr>
          <w:p w14:paraId="3527044F"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34DD2810" w14:textId="77777777" w:rsidR="005C3AE8" w:rsidRPr="003A404F" w:rsidRDefault="005C3AE8" w:rsidP="00AB1AD8">
            <w:pPr>
              <w:tabs>
                <w:tab w:val="left" w:pos="708"/>
              </w:tabs>
              <w:rPr>
                <w:szCs w:val="22"/>
                <w:lang w:eastAsia="en-US"/>
              </w:rPr>
            </w:pPr>
            <w:r w:rsidRPr="003A404F">
              <w:rPr>
                <w:szCs w:val="22"/>
                <w:lang w:eastAsia="en-US"/>
              </w:rPr>
              <w:t>M</w:t>
            </w:r>
          </w:p>
        </w:tc>
        <w:tc>
          <w:tcPr>
            <w:tcW w:w="4536" w:type="dxa"/>
            <w:hideMark/>
          </w:tcPr>
          <w:p w14:paraId="643E09C4" w14:textId="77777777" w:rsidR="00495718" w:rsidRPr="003A404F" w:rsidRDefault="00495718" w:rsidP="00495718">
            <w:pPr>
              <w:numPr>
                <w:ilvl w:val="0"/>
                <w:numId w:val="32"/>
              </w:numPr>
              <w:tabs>
                <w:tab w:val="left" w:pos="708"/>
                <w:tab w:val="left" w:pos="2410"/>
              </w:tabs>
              <w:spacing w:after="0"/>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4F539016" w14:textId="52580442" w:rsidR="005C3AE8" w:rsidRPr="003A404F" w:rsidRDefault="005C3AE8" w:rsidP="00495718">
            <w:pPr>
              <w:numPr>
                <w:ilvl w:val="0"/>
                <w:numId w:val="32"/>
              </w:numPr>
              <w:tabs>
                <w:tab w:val="left" w:pos="708"/>
                <w:tab w:val="left" w:pos="2410"/>
              </w:tabs>
              <w:spacing w:after="0"/>
              <w:contextualSpacing/>
              <w:rPr>
                <w:szCs w:val="22"/>
                <w:lang w:eastAsia="en-US"/>
              </w:rPr>
            </w:pPr>
            <w:r w:rsidRPr="003A404F">
              <w:rPr>
                <w:szCs w:val="22"/>
                <w:lang w:eastAsia="en-US"/>
              </w:rPr>
              <w:t xml:space="preserve">All children identities defined for ["DIGITAL_SIGNAL_TYPE", "ODU_TYPE",  "PHOTONIC_LAYER_QUALIFIER”] </w:t>
            </w:r>
            <w:r w:rsidR="0026577D" w:rsidRPr="0026577D">
              <w:rPr>
                <w:szCs w:val="22"/>
                <w:lang w:eastAsia="en-US"/>
              </w:rPr>
              <w:t>MUST be supported depending on hardware capabilities.</w:t>
            </w:r>
          </w:p>
        </w:tc>
      </w:tr>
      <w:tr w:rsidR="005C3AE8" w:rsidRPr="005C3AE8" w14:paraId="3B5590F5" w14:textId="77777777" w:rsidTr="006507F3">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3A404F" w:rsidRDefault="005C3AE8" w:rsidP="00AB1AD8">
            <w:pPr>
              <w:tabs>
                <w:tab w:val="left" w:pos="708"/>
              </w:tabs>
              <w:rPr>
                <w:szCs w:val="22"/>
                <w:lang w:eastAsia="en-US"/>
              </w:rPr>
            </w:pPr>
            <w:r w:rsidRPr="003A404F">
              <w:rPr>
                <w:szCs w:val="22"/>
                <w:lang w:eastAsia="en-US"/>
              </w:rPr>
              <w:t>direction</w:t>
            </w:r>
          </w:p>
        </w:tc>
        <w:tc>
          <w:tcPr>
            <w:tcW w:w="2693" w:type="dxa"/>
            <w:hideMark/>
          </w:tcPr>
          <w:p w14:paraId="71888140" w14:textId="6B933204" w:rsidR="005C3AE8" w:rsidRPr="003A404F" w:rsidRDefault="0026577D" w:rsidP="00AB1AD8">
            <w:pPr>
              <w:tabs>
                <w:tab w:val="left" w:pos="708"/>
              </w:tabs>
              <w:rPr>
                <w:szCs w:val="22"/>
                <w:lang w:eastAsia="en-US"/>
              </w:rPr>
            </w:pPr>
            <w:r>
              <w:rPr>
                <w:szCs w:val="22"/>
                <w:lang w:eastAsia="en-US"/>
              </w:rPr>
              <w:t xml:space="preserve">One of </w:t>
            </w:r>
            <w:r w:rsidR="005C3AE8" w:rsidRPr="003A404F">
              <w:rPr>
                <w:szCs w:val="22"/>
                <w:lang w:eastAsia="en-US"/>
              </w:rPr>
              <w:t>["BIDIRECTIONAL", “INPUT”, “OUTPUT”]</w:t>
            </w:r>
          </w:p>
        </w:tc>
        <w:tc>
          <w:tcPr>
            <w:tcW w:w="709" w:type="dxa"/>
            <w:hideMark/>
          </w:tcPr>
          <w:p w14:paraId="1CD35E33"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73D19E5F" w14:textId="77777777" w:rsidR="005C3AE8" w:rsidRPr="003A404F" w:rsidRDefault="005C3AE8" w:rsidP="00AB1AD8">
            <w:pPr>
              <w:tabs>
                <w:tab w:val="left" w:pos="708"/>
              </w:tabs>
              <w:rPr>
                <w:szCs w:val="22"/>
                <w:lang w:eastAsia="en-US"/>
              </w:rPr>
            </w:pPr>
            <w:r w:rsidRPr="003A404F">
              <w:rPr>
                <w:szCs w:val="22"/>
                <w:lang w:eastAsia="en-US"/>
              </w:rPr>
              <w:t>O</w:t>
            </w:r>
          </w:p>
        </w:tc>
        <w:tc>
          <w:tcPr>
            <w:tcW w:w="4536" w:type="dxa"/>
          </w:tcPr>
          <w:p w14:paraId="4BB5862A" w14:textId="77777777"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0DE8E994" w14:textId="77777777" w:rsidR="005C3AE8" w:rsidRPr="005C3AE8" w:rsidRDefault="005C3AE8">
            <w:pPr>
              <w:tabs>
                <w:tab w:val="left" w:pos="708"/>
              </w:tabs>
              <w:ind w:left="144"/>
              <w:contextualSpacing/>
              <w:rPr>
                <w:sz w:val="20"/>
                <w:szCs w:val="20"/>
                <w:lang w:eastAsia="en-US"/>
              </w:rPr>
            </w:pPr>
          </w:p>
        </w:tc>
      </w:tr>
      <w:tr w:rsidR="005C3AE8" w:rsidRPr="005C3AE8" w14:paraId="1722EA80" w14:textId="77777777" w:rsidTr="006507F3">
        <w:tc>
          <w:tcPr>
            <w:tcW w:w="1843" w:type="dxa"/>
            <w:hideMark/>
          </w:tcPr>
          <w:p w14:paraId="5CA6D7B3" w14:textId="77777777" w:rsidR="005C3AE8" w:rsidRPr="003A404F" w:rsidRDefault="005C3AE8" w:rsidP="00AB1AD8">
            <w:pPr>
              <w:tabs>
                <w:tab w:val="left" w:pos="708"/>
              </w:tabs>
              <w:rPr>
                <w:szCs w:val="22"/>
                <w:lang w:eastAsia="en-US"/>
              </w:rPr>
            </w:pPr>
            <w:r w:rsidRPr="003A404F">
              <w:rPr>
                <w:szCs w:val="22"/>
                <w:lang w:eastAsia="en-US"/>
              </w:rPr>
              <w:t>role</w:t>
            </w:r>
          </w:p>
        </w:tc>
        <w:tc>
          <w:tcPr>
            <w:tcW w:w="2693" w:type="dxa"/>
            <w:hideMark/>
          </w:tcPr>
          <w:p w14:paraId="07ADDFEC" w14:textId="5BCC494C" w:rsidR="005C3AE8" w:rsidRPr="003A404F" w:rsidRDefault="00D3363C" w:rsidP="00AB1AD8">
            <w:pPr>
              <w:tabs>
                <w:tab w:val="left" w:pos="708"/>
              </w:tabs>
              <w:rPr>
                <w:szCs w:val="22"/>
                <w:lang w:eastAsia="en-US"/>
              </w:rPr>
            </w:pPr>
            <w:r w:rsidRPr="00D3363C">
              <w:rPr>
                <w:szCs w:val="22"/>
                <w:lang w:eastAsia="en-US"/>
              </w:rPr>
              <w:t>One of ["SYMMETRIC", "ROOT", "LEAF", "TRUNK" or "UNKNOWN"]</w:t>
            </w:r>
          </w:p>
        </w:tc>
        <w:tc>
          <w:tcPr>
            <w:tcW w:w="709" w:type="dxa"/>
            <w:hideMark/>
          </w:tcPr>
          <w:p w14:paraId="347417CF"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64C22714" w14:textId="77777777" w:rsidR="005C3AE8" w:rsidRPr="003A404F" w:rsidRDefault="005C3AE8" w:rsidP="00AB1AD8">
            <w:pPr>
              <w:tabs>
                <w:tab w:val="left" w:pos="708"/>
              </w:tabs>
              <w:rPr>
                <w:szCs w:val="22"/>
                <w:lang w:eastAsia="en-US"/>
              </w:rPr>
            </w:pPr>
            <w:r w:rsidRPr="003A404F">
              <w:rPr>
                <w:szCs w:val="22"/>
                <w:lang w:eastAsia="en-US"/>
              </w:rPr>
              <w:t>O</w:t>
            </w:r>
          </w:p>
        </w:tc>
        <w:tc>
          <w:tcPr>
            <w:tcW w:w="4536" w:type="dxa"/>
            <w:hideMark/>
          </w:tcPr>
          <w:p w14:paraId="07622407" w14:textId="77777777"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5B0CDA63" w14:textId="6FA20A7A"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Support only P2P</w:t>
            </w:r>
            <w:r w:rsidR="00D3363C">
              <w:rPr>
                <w:szCs w:val="22"/>
                <w:lang w:eastAsia="en-US"/>
              </w:rPr>
              <w:t xml:space="preserve"> and SYMMETRIC</w:t>
            </w:r>
          </w:p>
        </w:tc>
      </w:tr>
      <w:tr w:rsidR="005C3AE8" w:rsidRPr="005C3AE8" w14:paraId="42C66B2E" w14:textId="77777777" w:rsidTr="006507F3">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3A404F" w:rsidRDefault="005C3AE8" w:rsidP="00AB1AD8">
            <w:pPr>
              <w:tabs>
                <w:tab w:val="left" w:pos="708"/>
              </w:tabs>
              <w:rPr>
                <w:szCs w:val="22"/>
                <w:lang w:eastAsia="en-US"/>
              </w:rPr>
            </w:pPr>
            <w:r w:rsidRPr="003A404F">
              <w:rPr>
                <w:szCs w:val="22"/>
                <w:lang w:eastAsia="en-US"/>
              </w:rPr>
              <w:t>capacity</w:t>
            </w:r>
          </w:p>
        </w:tc>
        <w:tc>
          <w:tcPr>
            <w:tcW w:w="2693" w:type="dxa"/>
            <w:hideMark/>
          </w:tcPr>
          <w:p w14:paraId="3786E8EF" w14:textId="77777777" w:rsidR="005C3AE8" w:rsidRPr="003A404F" w:rsidRDefault="005C3AE8" w:rsidP="00AB1AD8">
            <w:pPr>
              <w:tabs>
                <w:tab w:val="left" w:pos="708"/>
              </w:tabs>
              <w:rPr>
                <w:szCs w:val="22"/>
                <w:lang w:eastAsia="en-US"/>
              </w:rPr>
            </w:pPr>
            <w:r w:rsidRPr="003A404F">
              <w:rPr>
                <w:szCs w:val="22"/>
                <w:lang w:eastAsia="en-US"/>
              </w:rPr>
              <w:t>“total-size”: {value:  unit}</w:t>
            </w:r>
          </w:p>
          <w:p w14:paraId="4DA2EC25" w14:textId="77777777"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"value": "[0-9]{8}",</w:t>
            </w:r>
          </w:p>
          <w:p w14:paraId="7E4A20AD" w14:textId="5EBD68FB"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"unit": </w:t>
            </w:r>
            <w:r w:rsidR="0099463B">
              <w:rPr>
                <w:szCs w:val="22"/>
                <w:lang w:eastAsia="en-US"/>
              </w:rPr>
              <w:t xml:space="preserve">see </w:t>
            </w:r>
            <w:r w:rsidR="007E3EDB">
              <w:rPr>
                <w:szCs w:val="22"/>
                <w:lang w:eastAsia="en-US"/>
              </w:rPr>
              <w:t>note</w:t>
            </w:r>
          </w:p>
        </w:tc>
        <w:tc>
          <w:tcPr>
            <w:tcW w:w="709" w:type="dxa"/>
            <w:hideMark/>
          </w:tcPr>
          <w:p w14:paraId="7CD499DC"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031F876F" w14:textId="77777777" w:rsidR="005C3AE8" w:rsidRPr="003A404F" w:rsidRDefault="005C3AE8" w:rsidP="00AB1AD8">
            <w:pPr>
              <w:tabs>
                <w:tab w:val="left" w:pos="708"/>
              </w:tabs>
              <w:rPr>
                <w:szCs w:val="22"/>
                <w:lang w:eastAsia="en-US"/>
              </w:rPr>
            </w:pPr>
            <w:r w:rsidRPr="003A404F">
              <w:rPr>
                <w:szCs w:val="22"/>
                <w:lang w:eastAsia="en-US"/>
              </w:rPr>
              <w:t>O</w:t>
            </w:r>
          </w:p>
        </w:tc>
        <w:tc>
          <w:tcPr>
            <w:tcW w:w="4536" w:type="dxa"/>
            <w:hideMark/>
          </w:tcPr>
          <w:p w14:paraId="4AFBCCCF" w14:textId="77777777" w:rsidR="005C3AE8"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6B9B6033" w14:textId="14D4F400" w:rsidR="007E3EDB" w:rsidRPr="003A404F" w:rsidRDefault="007E3EDB" w:rsidP="00381A66">
            <w:pPr>
              <w:numPr>
                <w:ilvl w:val="0"/>
                <w:numId w:val="32"/>
              </w:numPr>
              <w:tabs>
                <w:tab w:val="left" w:pos="708"/>
                <w:tab w:val="left" w:pos="2410"/>
              </w:tabs>
              <w:spacing w:after="0"/>
              <w:ind w:left="144" w:hanging="144"/>
              <w:contextualSpacing/>
              <w:rPr>
                <w:szCs w:val="22"/>
                <w:lang w:eastAsia="en-US"/>
              </w:rPr>
            </w:pPr>
            <w:r>
              <w:rPr>
                <w:szCs w:val="22"/>
                <w:lang w:eastAsia="en-US"/>
              </w:rPr>
              <w:t>Unit depends on layer.</w:t>
            </w:r>
          </w:p>
        </w:tc>
      </w:tr>
      <w:tr w:rsidR="005C3AE8" w:rsidRPr="005C3AE8" w14:paraId="1E997906" w14:textId="77777777" w:rsidTr="006507F3">
        <w:tc>
          <w:tcPr>
            <w:tcW w:w="1843" w:type="dxa"/>
            <w:hideMark/>
          </w:tcPr>
          <w:p w14:paraId="510AAEC8" w14:textId="77777777" w:rsidR="005C3AE8" w:rsidRPr="003A404F" w:rsidRDefault="005C3AE8" w:rsidP="00AB1AD8">
            <w:pPr>
              <w:tabs>
                <w:tab w:val="left" w:pos="708"/>
              </w:tabs>
              <w:rPr>
                <w:szCs w:val="22"/>
                <w:lang w:eastAsia="en-US"/>
              </w:rPr>
            </w:pPr>
            <w:r w:rsidRPr="003A404F">
              <w:rPr>
                <w:szCs w:val="22"/>
                <w:lang w:eastAsia="en-US"/>
              </w:rPr>
              <w:lastRenderedPageBreak/>
              <w:t>service-interface-point</w:t>
            </w:r>
          </w:p>
        </w:tc>
        <w:tc>
          <w:tcPr>
            <w:tcW w:w="2693" w:type="dxa"/>
            <w:hideMark/>
          </w:tcPr>
          <w:p w14:paraId="21E01E27" w14:textId="77777777" w:rsidR="005C3AE8" w:rsidRPr="003A404F" w:rsidRDefault="005C3AE8" w:rsidP="00AB1AD8">
            <w:pPr>
              <w:tabs>
                <w:tab w:val="left" w:pos="708"/>
              </w:tabs>
              <w:rPr>
                <w:szCs w:val="22"/>
                <w:lang w:eastAsia="en-US"/>
              </w:rPr>
            </w:pPr>
            <w:r w:rsidRPr="003A404F">
              <w:rPr>
                <w:i/>
                <w:color w:val="0033CC"/>
                <w:szCs w:val="22"/>
                <w:lang w:eastAsia="en-US"/>
              </w:rPr>
              <w:t>"/tapi-common:context/service-interface-point/uuid</w:t>
            </w:r>
            <w:r w:rsidRPr="003A404F">
              <w:rPr>
                <w:szCs w:val="22"/>
                <w:lang w:eastAsia="en-US"/>
              </w:rPr>
              <w:t>”</w:t>
            </w:r>
          </w:p>
        </w:tc>
        <w:tc>
          <w:tcPr>
            <w:tcW w:w="709" w:type="dxa"/>
            <w:hideMark/>
          </w:tcPr>
          <w:p w14:paraId="2DF17C6F" w14:textId="77777777" w:rsidR="005C3AE8" w:rsidRPr="003A404F" w:rsidRDefault="005C3AE8" w:rsidP="00AB1AD8">
            <w:pPr>
              <w:tabs>
                <w:tab w:val="left" w:pos="708"/>
              </w:tabs>
              <w:rPr>
                <w:szCs w:val="22"/>
                <w:lang w:eastAsia="en-US"/>
              </w:rPr>
            </w:pPr>
            <w:r w:rsidRPr="003A404F">
              <w:rPr>
                <w:szCs w:val="22"/>
                <w:lang w:eastAsia="en-US"/>
              </w:rPr>
              <w:t>RW</w:t>
            </w:r>
          </w:p>
        </w:tc>
        <w:tc>
          <w:tcPr>
            <w:tcW w:w="709" w:type="dxa"/>
            <w:hideMark/>
          </w:tcPr>
          <w:p w14:paraId="243F85FE" w14:textId="77777777" w:rsidR="005C3AE8" w:rsidRPr="003A404F" w:rsidRDefault="005C3AE8" w:rsidP="00AB1AD8">
            <w:pPr>
              <w:tabs>
                <w:tab w:val="left" w:pos="708"/>
              </w:tabs>
              <w:rPr>
                <w:szCs w:val="22"/>
                <w:lang w:eastAsia="en-US"/>
              </w:rPr>
            </w:pPr>
            <w:r w:rsidRPr="003A404F">
              <w:rPr>
                <w:szCs w:val="22"/>
                <w:lang w:eastAsia="en-US"/>
              </w:rPr>
              <w:t>M</w:t>
            </w:r>
          </w:p>
        </w:tc>
        <w:tc>
          <w:tcPr>
            <w:tcW w:w="4536" w:type="dxa"/>
            <w:hideMark/>
          </w:tcPr>
          <w:p w14:paraId="340428AE" w14:textId="77777777" w:rsidR="005C3AE8" w:rsidRPr="003A404F" w:rsidRDefault="005C3AE8"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bl>
    <w:p w14:paraId="70CC833E" w14:textId="77777777" w:rsidR="007E3EDB" w:rsidRDefault="007E3EDB" w:rsidP="00527201">
      <w:pPr>
        <w:pStyle w:val="Caption"/>
        <w:keepNext/>
        <w:rPr>
          <w:rFonts w:cs="Times New Roman"/>
        </w:rPr>
      </w:pPr>
    </w:p>
    <w:p w14:paraId="5D119130" w14:textId="76E9EE74" w:rsidR="00527201" w:rsidRPr="00527201" w:rsidRDefault="00527201" w:rsidP="00527201">
      <w:pPr>
        <w:pStyle w:val="Caption"/>
        <w:keepNext/>
        <w:rPr>
          <w:rFonts w:cs="Times New Roman"/>
        </w:rPr>
      </w:pPr>
      <w:r w:rsidRPr="00661FB9">
        <w:rPr>
          <w:rFonts w:cs="Times New Roman"/>
        </w:rPr>
        <w:t> </w:t>
      </w:r>
      <w:bookmarkStart w:id="683" w:name="_Ref85016255"/>
      <w:bookmarkStart w:id="684" w:name="_Ref85016251"/>
      <w:bookmarkStart w:id="685" w:name="_Toc89432343"/>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69</w:t>
      </w:r>
      <w:r w:rsidRPr="008D7A82">
        <w:rPr>
          <w:rFonts w:cs="Times New Roman"/>
        </w:rPr>
        <w:fldChar w:fldCharType="end"/>
      </w:r>
      <w:bookmarkEnd w:id="683"/>
      <w:r w:rsidRPr="008D7A82">
        <w:rPr>
          <w:rFonts w:cs="Times New Roman"/>
        </w:rPr>
        <w:t>:</w:t>
      </w:r>
      <w:r w:rsidRPr="008D7A82">
        <w:rPr>
          <w:rFonts w:cs="Times New Roman" w:hint="eastAsia"/>
        </w:rPr>
        <w:t xml:space="preserve"> </w:t>
      </w:r>
      <w:r>
        <w:t xml:space="preserve">Topology constraint </w:t>
      </w:r>
      <w:r w:rsidR="005F1654">
        <w:t>object’s parameters</w:t>
      </w:r>
      <w:r w:rsidRPr="008D7A82">
        <w:rPr>
          <w:rFonts w:cs="Times New Roman"/>
        </w:rPr>
        <w:t>.</w:t>
      </w:r>
      <w:bookmarkEnd w:id="684"/>
      <w:bookmarkEnd w:id="68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131E" w14:paraId="6FA5E013" w14:textId="77777777" w:rsidTr="00107A6F">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3A404F" w:rsidRDefault="007E131E" w:rsidP="00AB1AD8">
            <w:pPr>
              <w:tabs>
                <w:tab w:val="left" w:pos="708"/>
              </w:tabs>
              <w:rPr>
                <w:b w:val="0"/>
                <w:bCs w:val="0"/>
                <w:color w:val="FFFFFF" w:themeColor="background1"/>
                <w:szCs w:val="22"/>
                <w:lang w:eastAsia="en-US"/>
              </w:rPr>
            </w:pPr>
            <w:r w:rsidRPr="003A404F">
              <w:rPr>
                <w:szCs w:val="22"/>
                <w:lang w:eastAsia="en-US"/>
              </w:rPr>
              <w:t>topology-constraint</w:t>
            </w:r>
          </w:p>
        </w:tc>
        <w:tc>
          <w:tcPr>
            <w:tcW w:w="2693" w:type="dxa"/>
          </w:tcPr>
          <w:p w14:paraId="095A5C79" w14:textId="77777777" w:rsidR="007E131E" w:rsidRPr="007E131E" w:rsidRDefault="007E131E" w:rsidP="00034C8C">
            <w:pPr>
              <w:tabs>
                <w:tab w:val="left" w:pos="708"/>
              </w:tabs>
              <w:rPr>
                <w:b w:val="0"/>
                <w:bCs w:val="0"/>
                <w:sz w:val="20"/>
                <w:szCs w:val="20"/>
                <w:lang w:eastAsia="en-US"/>
              </w:rPr>
            </w:pPr>
          </w:p>
        </w:tc>
        <w:tc>
          <w:tcPr>
            <w:tcW w:w="709" w:type="dxa"/>
          </w:tcPr>
          <w:p w14:paraId="6A9A4F38" w14:textId="77777777" w:rsidR="007E131E" w:rsidRPr="007E131E" w:rsidRDefault="007E131E" w:rsidP="00034C8C">
            <w:pPr>
              <w:tabs>
                <w:tab w:val="left" w:pos="708"/>
              </w:tabs>
              <w:rPr>
                <w:b w:val="0"/>
                <w:bCs w:val="0"/>
                <w:sz w:val="20"/>
                <w:szCs w:val="20"/>
                <w:lang w:eastAsia="en-US"/>
              </w:rPr>
            </w:pPr>
          </w:p>
        </w:tc>
        <w:tc>
          <w:tcPr>
            <w:tcW w:w="709" w:type="dxa"/>
          </w:tcPr>
          <w:p w14:paraId="3CDDF933" w14:textId="77777777" w:rsidR="007E131E" w:rsidRPr="007E131E" w:rsidRDefault="007E131E" w:rsidP="00034C8C">
            <w:pPr>
              <w:tabs>
                <w:tab w:val="left" w:pos="708"/>
              </w:tabs>
              <w:rPr>
                <w:b w:val="0"/>
                <w:bCs w:val="0"/>
                <w:sz w:val="20"/>
                <w:szCs w:val="20"/>
                <w:lang w:eastAsia="en-US"/>
              </w:rPr>
            </w:pPr>
          </w:p>
        </w:tc>
        <w:tc>
          <w:tcPr>
            <w:tcW w:w="4536" w:type="dxa"/>
          </w:tcPr>
          <w:p w14:paraId="2AADFBE9" w14:textId="77777777" w:rsidR="007E131E" w:rsidRPr="007E131E" w:rsidRDefault="007E131E" w:rsidP="00034C8C">
            <w:pPr>
              <w:tabs>
                <w:tab w:val="left" w:pos="708"/>
              </w:tabs>
              <w:rPr>
                <w:b w:val="0"/>
                <w:bCs w:val="0"/>
                <w:sz w:val="20"/>
                <w:szCs w:val="20"/>
                <w:lang w:eastAsia="en-US"/>
              </w:rPr>
            </w:pPr>
          </w:p>
        </w:tc>
      </w:tr>
      <w:tr w:rsidR="007E131E" w:rsidRPr="007E131E" w14:paraId="38EAFEB8"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3A404F" w:rsidRDefault="007E131E" w:rsidP="00AB1AD8">
            <w:pPr>
              <w:tabs>
                <w:tab w:val="left" w:pos="708"/>
              </w:tabs>
              <w:rPr>
                <w:b/>
                <w:szCs w:val="22"/>
                <w:lang w:eastAsia="en-US"/>
              </w:rPr>
            </w:pPr>
            <w:r w:rsidRPr="003A404F">
              <w:rPr>
                <w:b/>
                <w:szCs w:val="22"/>
                <w:lang w:eastAsia="en-US"/>
              </w:rPr>
              <w:t>Attribute</w:t>
            </w:r>
          </w:p>
        </w:tc>
        <w:tc>
          <w:tcPr>
            <w:tcW w:w="2693" w:type="dxa"/>
            <w:hideMark/>
          </w:tcPr>
          <w:p w14:paraId="082A23A1" w14:textId="77777777" w:rsidR="007E131E" w:rsidRPr="003A404F" w:rsidRDefault="007E131E" w:rsidP="00AB1AD8">
            <w:pPr>
              <w:tabs>
                <w:tab w:val="left" w:pos="708"/>
              </w:tabs>
              <w:rPr>
                <w:b/>
                <w:szCs w:val="22"/>
                <w:lang w:eastAsia="en-US"/>
              </w:rPr>
            </w:pPr>
            <w:r w:rsidRPr="003A404F">
              <w:rPr>
                <w:b/>
                <w:szCs w:val="22"/>
                <w:lang w:eastAsia="en-US"/>
              </w:rPr>
              <w:t>Allowed Values/Format</w:t>
            </w:r>
          </w:p>
        </w:tc>
        <w:tc>
          <w:tcPr>
            <w:tcW w:w="709" w:type="dxa"/>
            <w:hideMark/>
          </w:tcPr>
          <w:p w14:paraId="53A59860" w14:textId="77777777" w:rsidR="007E131E" w:rsidRPr="003A404F" w:rsidRDefault="007E131E" w:rsidP="00AB1AD8">
            <w:pPr>
              <w:tabs>
                <w:tab w:val="left" w:pos="708"/>
              </w:tabs>
              <w:rPr>
                <w:b/>
                <w:szCs w:val="22"/>
                <w:lang w:eastAsia="en-US"/>
              </w:rPr>
            </w:pPr>
            <w:r w:rsidRPr="003A404F">
              <w:rPr>
                <w:b/>
                <w:szCs w:val="22"/>
                <w:lang w:eastAsia="en-US"/>
              </w:rPr>
              <w:t>Mod</w:t>
            </w:r>
          </w:p>
        </w:tc>
        <w:tc>
          <w:tcPr>
            <w:tcW w:w="709" w:type="dxa"/>
            <w:hideMark/>
          </w:tcPr>
          <w:p w14:paraId="12D38042" w14:textId="77777777" w:rsidR="007E131E" w:rsidRPr="003A404F" w:rsidRDefault="007E131E" w:rsidP="00AB1AD8">
            <w:pPr>
              <w:tabs>
                <w:tab w:val="left" w:pos="708"/>
              </w:tabs>
              <w:rPr>
                <w:b/>
                <w:szCs w:val="22"/>
                <w:lang w:eastAsia="en-US"/>
              </w:rPr>
            </w:pPr>
            <w:r w:rsidRPr="003A404F">
              <w:rPr>
                <w:b/>
                <w:szCs w:val="22"/>
                <w:lang w:eastAsia="en-US"/>
              </w:rPr>
              <w:t>Sup</w:t>
            </w:r>
          </w:p>
        </w:tc>
        <w:tc>
          <w:tcPr>
            <w:tcW w:w="4536" w:type="dxa"/>
            <w:hideMark/>
          </w:tcPr>
          <w:p w14:paraId="56EC0E3C" w14:textId="77777777" w:rsidR="007E131E" w:rsidRPr="003A404F" w:rsidRDefault="007E131E" w:rsidP="00AB1AD8">
            <w:pPr>
              <w:tabs>
                <w:tab w:val="left" w:pos="708"/>
              </w:tabs>
              <w:rPr>
                <w:b/>
                <w:szCs w:val="22"/>
                <w:lang w:eastAsia="en-US"/>
              </w:rPr>
            </w:pPr>
            <w:r w:rsidRPr="003A404F">
              <w:rPr>
                <w:b/>
                <w:szCs w:val="22"/>
                <w:lang w:eastAsia="en-US"/>
              </w:rPr>
              <w:t>Notes</w:t>
            </w:r>
          </w:p>
        </w:tc>
      </w:tr>
      <w:tr w:rsidR="007E131E" w:rsidRPr="007E131E" w14:paraId="0B12A469" w14:textId="77777777" w:rsidTr="00107A6F">
        <w:tc>
          <w:tcPr>
            <w:tcW w:w="1843" w:type="dxa"/>
            <w:hideMark/>
          </w:tcPr>
          <w:p w14:paraId="2A3ABA67" w14:textId="77777777" w:rsidR="007E131E" w:rsidRPr="003A404F" w:rsidRDefault="007E131E" w:rsidP="00AB1AD8">
            <w:pPr>
              <w:tabs>
                <w:tab w:val="left" w:pos="708"/>
              </w:tabs>
              <w:rPr>
                <w:szCs w:val="22"/>
                <w:lang w:eastAsia="en-US"/>
              </w:rPr>
            </w:pPr>
            <w:r w:rsidRPr="003A404F">
              <w:rPr>
                <w:color w:val="24292E"/>
                <w:szCs w:val="22"/>
                <w:shd w:val="clear" w:color="auto" w:fill="FFFFFF"/>
              </w:rPr>
              <w:t>include-topology</w:t>
            </w:r>
          </w:p>
        </w:tc>
        <w:tc>
          <w:tcPr>
            <w:tcW w:w="2693" w:type="dxa"/>
            <w:hideMark/>
          </w:tcPr>
          <w:p w14:paraId="2A0DC7ED" w14:textId="65368D80" w:rsidR="00B35AE4" w:rsidRPr="003A404F" w:rsidRDefault="007E131E" w:rsidP="00B35AE4">
            <w:pPr>
              <w:tabs>
                <w:tab w:val="left" w:pos="708"/>
              </w:tabs>
              <w:rPr>
                <w:szCs w:val="22"/>
                <w:lang w:eastAsia="en-US"/>
              </w:rPr>
            </w:pPr>
            <w:r w:rsidRPr="003A404F">
              <w:rPr>
                <w:szCs w:val="22"/>
                <w:lang w:val="it-IT"/>
              </w:rPr>
              <w:t xml:space="preserve">LeafList of </w:t>
            </w:r>
            <w:r w:rsidR="007E3EDB">
              <w:rPr>
                <w:szCs w:val="22"/>
                <w:lang w:val="it-IT"/>
              </w:rPr>
              <w:t>topology uuids</w:t>
            </w:r>
          </w:p>
          <w:p w14:paraId="52DCB5E7" w14:textId="74DDFD75" w:rsidR="007E131E" w:rsidRPr="003A404F" w:rsidRDefault="007E131E" w:rsidP="00AB1AD8">
            <w:pPr>
              <w:tabs>
                <w:tab w:val="left" w:pos="708"/>
              </w:tabs>
              <w:rPr>
                <w:szCs w:val="22"/>
                <w:lang w:eastAsia="en-US"/>
              </w:rPr>
            </w:pPr>
          </w:p>
        </w:tc>
        <w:tc>
          <w:tcPr>
            <w:tcW w:w="709" w:type="dxa"/>
            <w:hideMark/>
          </w:tcPr>
          <w:p w14:paraId="783B3FA6" w14:textId="77777777" w:rsidR="007E131E" w:rsidRPr="003A404F" w:rsidRDefault="007E131E" w:rsidP="00AB1AD8">
            <w:pPr>
              <w:tabs>
                <w:tab w:val="left" w:pos="708"/>
              </w:tabs>
              <w:rPr>
                <w:szCs w:val="22"/>
                <w:lang w:eastAsia="en-US"/>
              </w:rPr>
            </w:pPr>
            <w:r w:rsidRPr="003A404F">
              <w:rPr>
                <w:szCs w:val="22"/>
                <w:lang w:eastAsia="en-US"/>
              </w:rPr>
              <w:t>RW</w:t>
            </w:r>
          </w:p>
        </w:tc>
        <w:tc>
          <w:tcPr>
            <w:tcW w:w="709" w:type="dxa"/>
            <w:hideMark/>
          </w:tcPr>
          <w:p w14:paraId="1405B041" w14:textId="77777777" w:rsidR="007E131E" w:rsidRPr="003A404F" w:rsidRDefault="007E131E" w:rsidP="00AB1AD8">
            <w:pPr>
              <w:tabs>
                <w:tab w:val="left" w:pos="708"/>
              </w:tabs>
              <w:rPr>
                <w:szCs w:val="22"/>
                <w:lang w:eastAsia="en-US"/>
              </w:rPr>
            </w:pPr>
            <w:r w:rsidRPr="003A404F">
              <w:rPr>
                <w:szCs w:val="22"/>
                <w:lang w:eastAsia="en-US"/>
              </w:rPr>
              <w:t>O</w:t>
            </w:r>
          </w:p>
        </w:tc>
        <w:tc>
          <w:tcPr>
            <w:tcW w:w="4536" w:type="dxa"/>
          </w:tcPr>
          <w:p w14:paraId="041DECD0" w14:textId="3D733902" w:rsidR="007E131E" w:rsidRPr="00B35AE4" w:rsidRDefault="007E131E" w:rsidP="00034C8C">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This is a loose constraint - that is it is unordered and could be a partial list</w:t>
            </w:r>
          </w:p>
        </w:tc>
      </w:tr>
      <w:tr w:rsidR="007E131E" w:rsidRPr="007E131E" w14:paraId="690627BC"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3A404F" w:rsidRDefault="007E131E" w:rsidP="00AB1AD8">
            <w:pPr>
              <w:rPr>
                <w:szCs w:val="22"/>
                <w:lang w:eastAsia="ar-SA"/>
              </w:rPr>
            </w:pPr>
            <w:r w:rsidRPr="003A404F">
              <w:rPr>
                <w:szCs w:val="22"/>
              </w:rPr>
              <w:t>avoid-topology</w:t>
            </w:r>
          </w:p>
        </w:tc>
        <w:tc>
          <w:tcPr>
            <w:tcW w:w="2693" w:type="dxa"/>
            <w:hideMark/>
          </w:tcPr>
          <w:p w14:paraId="5DCA1144" w14:textId="0DFEC231" w:rsidR="007E131E" w:rsidRPr="00B35AE4" w:rsidRDefault="007E131E" w:rsidP="00B35AE4">
            <w:pPr>
              <w:tabs>
                <w:tab w:val="left" w:pos="708"/>
              </w:tabs>
              <w:rPr>
                <w:b/>
                <w:color w:val="0033CC"/>
                <w:szCs w:val="22"/>
                <w:lang w:val="it-IT"/>
              </w:rPr>
            </w:pPr>
            <w:r w:rsidRPr="003A404F">
              <w:rPr>
                <w:szCs w:val="22"/>
                <w:lang w:val="it-IT"/>
              </w:rPr>
              <w:t xml:space="preserve">LeafList of </w:t>
            </w:r>
            <w:r w:rsidR="00B35AE4">
              <w:rPr>
                <w:szCs w:val="22"/>
                <w:lang w:val="it-IT"/>
              </w:rPr>
              <w:t xml:space="preserve"> topology uuids</w:t>
            </w:r>
          </w:p>
        </w:tc>
        <w:tc>
          <w:tcPr>
            <w:tcW w:w="709" w:type="dxa"/>
            <w:hideMark/>
          </w:tcPr>
          <w:p w14:paraId="2C055909" w14:textId="77777777" w:rsidR="007E131E" w:rsidRPr="003A404F" w:rsidRDefault="007E131E" w:rsidP="00AB1AD8">
            <w:pPr>
              <w:rPr>
                <w:szCs w:val="22"/>
              </w:rPr>
            </w:pPr>
            <w:r w:rsidRPr="003A404F">
              <w:rPr>
                <w:szCs w:val="22"/>
                <w:lang w:eastAsia="en-US"/>
              </w:rPr>
              <w:t>RW</w:t>
            </w:r>
          </w:p>
        </w:tc>
        <w:tc>
          <w:tcPr>
            <w:tcW w:w="709" w:type="dxa"/>
            <w:hideMark/>
          </w:tcPr>
          <w:p w14:paraId="6435875B" w14:textId="77777777" w:rsidR="007E131E" w:rsidRPr="003A404F" w:rsidRDefault="007E131E" w:rsidP="00AB1AD8">
            <w:pPr>
              <w:rPr>
                <w:szCs w:val="22"/>
              </w:rPr>
            </w:pPr>
            <w:r w:rsidRPr="003A404F">
              <w:rPr>
                <w:szCs w:val="22"/>
                <w:lang w:eastAsia="en-US"/>
              </w:rPr>
              <w:t>O</w:t>
            </w:r>
          </w:p>
        </w:tc>
        <w:tc>
          <w:tcPr>
            <w:tcW w:w="4536" w:type="dxa"/>
          </w:tcPr>
          <w:p w14:paraId="7BA7A231" w14:textId="36E51126" w:rsidR="007E131E" w:rsidRPr="00B35AE4" w:rsidRDefault="007E131E" w:rsidP="00B35AE4">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This is a loose constraint - that is it is unordered and could be a partial list</w:t>
            </w:r>
          </w:p>
        </w:tc>
      </w:tr>
      <w:tr w:rsidR="007E131E" w:rsidRPr="007E131E" w14:paraId="74C0213E" w14:textId="77777777" w:rsidTr="00107A6F">
        <w:tc>
          <w:tcPr>
            <w:tcW w:w="1843" w:type="dxa"/>
            <w:hideMark/>
          </w:tcPr>
          <w:p w14:paraId="2C2F53E7" w14:textId="77777777" w:rsidR="007E131E" w:rsidRPr="003A404F" w:rsidRDefault="007E131E" w:rsidP="00AB1AD8">
            <w:pPr>
              <w:rPr>
                <w:szCs w:val="22"/>
                <w:lang w:eastAsia="ar-SA"/>
              </w:rPr>
            </w:pPr>
            <w:r w:rsidRPr="003A404F">
              <w:rPr>
                <w:szCs w:val="22"/>
                <w:lang w:eastAsia="en-US"/>
              </w:rPr>
              <w:t>include-path</w:t>
            </w:r>
          </w:p>
        </w:tc>
        <w:tc>
          <w:tcPr>
            <w:tcW w:w="2693" w:type="dxa"/>
            <w:hideMark/>
          </w:tcPr>
          <w:p w14:paraId="2EB2A162" w14:textId="540B573C" w:rsidR="007E131E" w:rsidRPr="003A404F" w:rsidRDefault="007E131E" w:rsidP="00AB1AD8">
            <w:pPr>
              <w:tabs>
                <w:tab w:val="left" w:pos="708"/>
              </w:tabs>
              <w:rPr>
                <w:b/>
                <w:color w:val="0033CC"/>
                <w:szCs w:val="22"/>
                <w:lang w:val="it-IT"/>
              </w:rPr>
            </w:pPr>
            <w:r w:rsidRPr="003A404F">
              <w:rPr>
                <w:szCs w:val="22"/>
                <w:lang w:val="it-IT"/>
              </w:rPr>
              <w:t xml:space="preserve">LeafList of </w:t>
            </w:r>
            <w:r w:rsidR="00B35AE4">
              <w:rPr>
                <w:szCs w:val="22"/>
                <w:lang w:val="it-IT"/>
              </w:rPr>
              <w:t xml:space="preserve">path </w:t>
            </w:r>
            <w:r w:rsidR="00107A6F">
              <w:rPr>
                <w:szCs w:val="22"/>
                <w:lang w:val="it-IT"/>
              </w:rPr>
              <w:t>uuids</w:t>
            </w:r>
          </w:p>
          <w:p w14:paraId="2FA6E75E" w14:textId="0A1D4B41" w:rsidR="007E131E" w:rsidRPr="003A404F" w:rsidRDefault="007E131E" w:rsidP="00AB1AD8">
            <w:pPr>
              <w:tabs>
                <w:tab w:val="left" w:pos="708"/>
              </w:tabs>
              <w:rPr>
                <w:szCs w:val="22"/>
                <w:lang w:eastAsia="en-US"/>
              </w:rPr>
            </w:pPr>
          </w:p>
        </w:tc>
        <w:tc>
          <w:tcPr>
            <w:tcW w:w="709" w:type="dxa"/>
            <w:hideMark/>
          </w:tcPr>
          <w:p w14:paraId="3106DC7D" w14:textId="77777777" w:rsidR="007E131E" w:rsidRPr="003A404F" w:rsidRDefault="007E131E" w:rsidP="00AB1AD8">
            <w:pPr>
              <w:rPr>
                <w:szCs w:val="22"/>
                <w:lang w:eastAsia="en-US"/>
              </w:rPr>
            </w:pPr>
            <w:r w:rsidRPr="003A404F">
              <w:rPr>
                <w:szCs w:val="22"/>
                <w:lang w:eastAsia="en-US"/>
              </w:rPr>
              <w:t>RW</w:t>
            </w:r>
          </w:p>
        </w:tc>
        <w:tc>
          <w:tcPr>
            <w:tcW w:w="709" w:type="dxa"/>
            <w:hideMark/>
          </w:tcPr>
          <w:p w14:paraId="6F456AFE" w14:textId="77777777" w:rsidR="007E131E" w:rsidRPr="003A404F" w:rsidRDefault="007E131E" w:rsidP="00AB1AD8">
            <w:pPr>
              <w:rPr>
                <w:szCs w:val="22"/>
                <w:lang w:eastAsia="en-US"/>
              </w:rPr>
            </w:pPr>
            <w:r w:rsidRPr="003A404F">
              <w:rPr>
                <w:szCs w:val="22"/>
                <w:lang w:eastAsia="en-US"/>
              </w:rPr>
              <w:t>M</w:t>
            </w:r>
          </w:p>
        </w:tc>
        <w:tc>
          <w:tcPr>
            <w:tcW w:w="4536" w:type="dxa"/>
            <w:hideMark/>
          </w:tcPr>
          <w:p w14:paraId="55268C55"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42E26EAC"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This is a loose constraint - that is it is unordered and could be a partial list.</w:t>
            </w:r>
          </w:p>
          <w:p w14:paraId="03BC9581"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The uuid MUST refer to a valid {</w:t>
            </w:r>
            <w:r w:rsidRPr="003A404F">
              <w:rPr>
                <w:b/>
                <w:color w:val="0070C0"/>
                <w:szCs w:val="22"/>
                <w:lang w:eastAsia="en-US"/>
              </w:rPr>
              <w:t xml:space="preserve"> tapi-path-computation:path}</w:t>
            </w:r>
            <w:r w:rsidRPr="003A404F">
              <w:rPr>
                <w:color w:val="0070C0"/>
                <w:szCs w:val="22"/>
                <w:lang w:eastAsia="en-US"/>
              </w:rPr>
              <w:t xml:space="preserve"> </w:t>
            </w:r>
            <w:r w:rsidRPr="003A404F">
              <w:rPr>
                <w:szCs w:val="22"/>
                <w:lang w:eastAsia="en-US"/>
              </w:rPr>
              <w:t xml:space="preserve">object present within the tapi-server datastore. </w:t>
            </w:r>
          </w:p>
        </w:tc>
      </w:tr>
      <w:tr w:rsidR="007E131E" w:rsidRPr="007E131E" w14:paraId="008ACAFD"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3A404F" w:rsidRDefault="007E131E" w:rsidP="00AB1AD8">
            <w:pPr>
              <w:rPr>
                <w:szCs w:val="22"/>
                <w:lang w:eastAsia="ar-SA"/>
              </w:rPr>
            </w:pPr>
            <w:r w:rsidRPr="003A404F">
              <w:rPr>
                <w:szCs w:val="22"/>
                <w:lang w:eastAsia="en-US"/>
              </w:rPr>
              <w:t>exclude-path</w:t>
            </w:r>
          </w:p>
        </w:tc>
        <w:tc>
          <w:tcPr>
            <w:tcW w:w="2693" w:type="dxa"/>
            <w:hideMark/>
          </w:tcPr>
          <w:p w14:paraId="646E9124" w14:textId="4573C98E" w:rsidR="007E131E" w:rsidRPr="003A404F" w:rsidRDefault="007E131E" w:rsidP="00AB1AD8">
            <w:pPr>
              <w:tabs>
                <w:tab w:val="left" w:pos="708"/>
              </w:tabs>
              <w:rPr>
                <w:b/>
                <w:color w:val="0033CC"/>
                <w:szCs w:val="22"/>
                <w:lang w:val="it-IT"/>
              </w:rPr>
            </w:pPr>
            <w:r w:rsidRPr="003A404F">
              <w:rPr>
                <w:szCs w:val="22"/>
                <w:lang w:val="it-IT"/>
              </w:rPr>
              <w:t xml:space="preserve">LeafList of </w:t>
            </w:r>
            <w:r w:rsidR="00B35AE4">
              <w:rPr>
                <w:szCs w:val="22"/>
                <w:lang w:val="it-IT"/>
              </w:rPr>
              <w:t xml:space="preserve">path </w:t>
            </w:r>
            <w:r w:rsidR="00107A6F">
              <w:rPr>
                <w:szCs w:val="22"/>
                <w:lang w:val="it-IT"/>
              </w:rPr>
              <w:t>uuids</w:t>
            </w:r>
          </w:p>
          <w:p w14:paraId="50EA07A7" w14:textId="188E8A5E" w:rsidR="007E131E" w:rsidRPr="003A404F" w:rsidRDefault="007E131E" w:rsidP="00AB1AD8">
            <w:pPr>
              <w:tabs>
                <w:tab w:val="left" w:pos="708"/>
              </w:tabs>
              <w:rPr>
                <w:szCs w:val="22"/>
                <w:lang w:eastAsia="en-US"/>
              </w:rPr>
            </w:pPr>
          </w:p>
        </w:tc>
        <w:tc>
          <w:tcPr>
            <w:tcW w:w="709" w:type="dxa"/>
            <w:hideMark/>
          </w:tcPr>
          <w:p w14:paraId="3D34850F" w14:textId="77777777" w:rsidR="007E131E" w:rsidRPr="003A404F" w:rsidRDefault="007E131E" w:rsidP="00AB1AD8">
            <w:pPr>
              <w:rPr>
                <w:szCs w:val="22"/>
                <w:lang w:eastAsia="en-US"/>
              </w:rPr>
            </w:pPr>
            <w:r w:rsidRPr="003A404F">
              <w:rPr>
                <w:szCs w:val="22"/>
                <w:lang w:eastAsia="en-US"/>
              </w:rPr>
              <w:t>RW</w:t>
            </w:r>
          </w:p>
        </w:tc>
        <w:tc>
          <w:tcPr>
            <w:tcW w:w="709" w:type="dxa"/>
            <w:hideMark/>
          </w:tcPr>
          <w:p w14:paraId="22E16B44" w14:textId="77777777" w:rsidR="007E131E" w:rsidRPr="003A404F" w:rsidRDefault="007E131E" w:rsidP="00AB1AD8">
            <w:pPr>
              <w:rPr>
                <w:szCs w:val="22"/>
                <w:lang w:eastAsia="en-US"/>
              </w:rPr>
            </w:pPr>
            <w:r w:rsidRPr="003A404F">
              <w:rPr>
                <w:szCs w:val="22"/>
                <w:lang w:eastAsia="en-US"/>
              </w:rPr>
              <w:t>M</w:t>
            </w:r>
          </w:p>
        </w:tc>
        <w:tc>
          <w:tcPr>
            <w:tcW w:w="4536" w:type="dxa"/>
            <w:hideMark/>
          </w:tcPr>
          <w:p w14:paraId="3CDCC8E0"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D13038D"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This is a loose constraint - that is it is unordered and could be a partial list.</w:t>
            </w:r>
          </w:p>
          <w:p w14:paraId="5D7C31AE"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The uuid MUST refer to a valid {</w:t>
            </w:r>
            <w:r w:rsidRPr="003A404F">
              <w:rPr>
                <w:b/>
                <w:color w:val="0070C0"/>
                <w:szCs w:val="22"/>
                <w:lang w:eastAsia="en-US"/>
              </w:rPr>
              <w:t>tapi-path-computation:path}</w:t>
            </w:r>
            <w:r w:rsidRPr="003A404F">
              <w:rPr>
                <w:color w:val="0070C0"/>
                <w:szCs w:val="22"/>
                <w:lang w:eastAsia="en-US"/>
              </w:rPr>
              <w:t xml:space="preserve"> </w:t>
            </w:r>
            <w:r w:rsidRPr="003A404F">
              <w:rPr>
                <w:szCs w:val="22"/>
                <w:lang w:eastAsia="en-US"/>
              </w:rPr>
              <w:t>object present within the tapi-server datastore</w:t>
            </w:r>
          </w:p>
        </w:tc>
      </w:tr>
      <w:tr w:rsidR="007E131E" w:rsidRPr="007E131E" w14:paraId="49DF7F00" w14:textId="77777777" w:rsidTr="00107A6F">
        <w:tc>
          <w:tcPr>
            <w:tcW w:w="1843" w:type="dxa"/>
            <w:hideMark/>
          </w:tcPr>
          <w:p w14:paraId="6799F92A" w14:textId="77777777" w:rsidR="007E131E" w:rsidRPr="003A404F" w:rsidRDefault="007E131E" w:rsidP="00AB1AD8">
            <w:pPr>
              <w:rPr>
                <w:szCs w:val="22"/>
                <w:lang w:eastAsia="ar-SA"/>
              </w:rPr>
            </w:pPr>
            <w:r w:rsidRPr="003A404F">
              <w:rPr>
                <w:szCs w:val="22"/>
                <w:lang w:eastAsia="en-US"/>
              </w:rPr>
              <w:t>include-node</w:t>
            </w:r>
          </w:p>
        </w:tc>
        <w:tc>
          <w:tcPr>
            <w:tcW w:w="2693" w:type="dxa"/>
            <w:hideMark/>
          </w:tcPr>
          <w:p w14:paraId="3E475BEB" w14:textId="651D56E6" w:rsidR="007E131E" w:rsidRPr="003A404F" w:rsidRDefault="007E131E" w:rsidP="00107A6F">
            <w:pPr>
              <w:tabs>
                <w:tab w:val="left" w:pos="708"/>
              </w:tabs>
              <w:rPr>
                <w:szCs w:val="22"/>
                <w:lang w:eastAsia="en-US"/>
              </w:rPr>
            </w:pPr>
            <w:r w:rsidRPr="003A404F">
              <w:rPr>
                <w:szCs w:val="22"/>
                <w:lang w:val="it-IT"/>
              </w:rPr>
              <w:t xml:space="preserve">LeafList of </w:t>
            </w:r>
            <w:r w:rsidR="00B35AE4">
              <w:rPr>
                <w:szCs w:val="22"/>
                <w:lang w:val="it-IT"/>
              </w:rPr>
              <w:t xml:space="preserve">node </w:t>
            </w:r>
            <w:r w:rsidR="00107A6F">
              <w:rPr>
                <w:szCs w:val="22"/>
                <w:lang w:val="it-IT"/>
              </w:rPr>
              <w:t>uuids</w:t>
            </w:r>
          </w:p>
        </w:tc>
        <w:tc>
          <w:tcPr>
            <w:tcW w:w="709" w:type="dxa"/>
            <w:hideMark/>
          </w:tcPr>
          <w:p w14:paraId="529E192B" w14:textId="77777777" w:rsidR="007E131E" w:rsidRPr="003A404F" w:rsidRDefault="007E131E" w:rsidP="00AB1AD8">
            <w:pPr>
              <w:rPr>
                <w:szCs w:val="22"/>
                <w:lang w:eastAsia="en-US"/>
              </w:rPr>
            </w:pPr>
            <w:r w:rsidRPr="003A404F">
              <w:rPr>
                <w:szCs w:val="22"/>
                <w:lang w:eastAsia="en-US"/>
              </w:rPr>
              <w:t>RW</w:t>
            </w:r>
          </w:p>
        </w:tc>
        <w:tc>
          <w:tcPr>
            <w:tcW w:w="709" w:type="dxa"/>
            <w:hideMark/>
          </w:tcPr>
          <w:p w14:paraId="16385573" w14:textId="77777777" w:rsidR="007E131E" w:rsidRPr="003A404F" w:rsidRDefault="007E131E" w:rsidP="00AB1AD8">
            <w:pPr>
              <w:rPr>
                <w:szCs w:val="22"/>
                <w:lang w:eastAsia="en-US"/>
              </w:rPr>
            </w:pPr>
            <w:r w:rsidRPr="003A404F">
              <w:rPr>
                <w:szCs w:val="22"/>
                <w:lang w:eastAsia="en-US"/>
              </w:rPr>
              <w:t>M</w:t>
            </w:r>
          </w:p>
        </w:tc>
        <w:tc>
          <w:tcPr>
            <w:tcW w:w="4536" w:type="dxa"/>
          </w:tcPr>
          <w:p w14:paraId="0A32D38E"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5AEA9998"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This is a loose constraint - that is it is unordered and could be a partial list.</w:t>
            </w:r>
          </w:p>
          <w:p w14:paraId="75134018"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The uuid MUST refer to a valid {</w:t>
            </w:r>
            <w:r w:rsidRPr="003A404F">
              <w:rPr>
                <w:b/>
                <w:color w:val="0070C0"/>
                <w:szCs w:val="22"/>
                <w:lang w:eastAsia="en-US"/>
              </w:rPr>
              <w:t>tapi-topology:node</w:t>
            </w:r>
            <w:r w:rsidRPr="003A404F">
              <w:rPr>
                <w:szCs w:val="22"/>
                <w:lang w:eastAsia="en-US"/>
              </w:rPr>
              <w:t>} object present within the tapi-server datastore</w:t>
            </w:r>
          </w:p>
          <w:p w14:paraId="7E8EDDCA" w14:textId="77777777" w:rsidR="007E131E" w:rsidRPr="007E131E" w:rsidRDefault="007E131E" w:rsidP="00034C8C">
            <w:pPr>
              <w:tabs>
                <w:tab w:val="left" w:pos="708"/>
              </w:tabs>
              <w:ind w:left="144"/>
              <w:contextualSpacing/>
              <w:rPr>
                <w:sz w:val="20"/>
                <w:szCs w:val="20"/>
                <w:lang w:eastAsia="en-US"/>
              </w:rPr>
            </w:pPr>
          </w:p>
        </w:tc>
      </w:tr>
      <w:tr w:rsidR="007E131E" w:rsidRPr="007E131E" w14:paraId="66EF780B"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3A404F" w:rsidRDefault="007E131E" w:rsidP="00AB1AD8">
            <w:pPr>
              <w:rPr>
                <w:szCs w:val="22"/>
                <w:lang w:eastAsia="ar-SA"/>
              </w:rPr>
            </w:pPr>
            <w:r w:rsidRPr="003A404F">
              <w:rPr>
                <w:szCs w:val="22"/>
                <w:lang w:eastAsia="en-US"/>
              </w:rPr>
              <w:t>exclude-node</w:t>
            </w:r>
          </w:p>
        </w:tc>
        <w:tc>
          <w:tcPr>
            <w:tcW w:w="2693" w:type="dxa"/>
            <w:hideMark/>
          </w:tcPr>
          <w:p w14:paraId="3093649D" w14:textId="2240EEF7" w:rsidR="007E131E" w:rsidRPr="003A404F" w:rsidRDefault="007E131E" w:rsidP="00107A6F">
            <w:pPr>
              <w:tabs>
                <w:tab w:val="left" w:pos="708"/>
              </w:tabs>
              <w:rPr>
                <w:b/>
                <w:color w:val="0033CC"/>
                <w:szCs w:val="22"/>
                <w:lang w:eastAsia="en-US"/>
              </w:rPr>
            </w:pPr>
            <w:r w:rsidRPr="003A404F">
              <w:rPr>
                <w:szCs w:val="22"/>
                <w:lang w:val="it-IT"/>
              </w:rPr>
              <w:t xml:space="preserve">LeafList of </w:t>
            </w:r>
            <w:r w:rsidR="00B35AE4">
              <w:rPr>
                <w:szCs w:val="22"/>
                <w:lang w:val="it-IT"/>
              </w:rPr>
              <w:t xml:space="preserve">node </w:t>
            </w:r>
            <w:r w:rsidR="00107A6F">
              <w:rPr>
                <w:szCs w:val="22"/>
                <w:lang w:val="it-IT"/>
              </w:rPr>
              <w:t>uuids</w:t>
            </w:r>
          </w:p>
        </w:tc>
        <w:tc>
          <w:tcPr>
            <w:tcW w:w="709" w:type="dxa"/>
            <w:hideMark/>
          </w:tcPr>
          <w:p w14:paraId="218798B4" w14:textId="77777777" w:rsidR="007E131E" w:rsidRPr="003A404F" w:rsidRDefault="007E131E" w:rsidP="00AB1AD8">
            <w:pPr>
              <w:rPr>
                <w:color w:val="auto"/>
                <w:szCs w:val="22"/>
                <w:lang w:eastAsia="en-US"/>
              </w:rPr>
            </w:pPr>
            <w:r w:rsidRPr="003A404F">
              <w:rPr>
                <w:szCs w:val="22"/>
                <w:lang w:eastAsia="en-US"/>
              </w:rPr>
              <w:t>RW</w:t>
            </w:r>
          </w:p>
        </w:tc>
        <w:tc>
          <w:tcPr>
            <w:tcW w:w="709" w:type="dxa"/>
            <w:hideMark/>
          </w:tcPr>
          <w:p w14:paraId="69F9F7AC" w14:textId="77777777" w:rsidR="007E131E" w:rsidRPr="003A404F" w:rsidRDefault="007E131E" w:rsidP="00AB1AD8">
            <w:pPr>
              <w:rPr>
                <w:szCs w:val="22"/>
                <w:lang w:eastAsia="en-US"/>
              </w:rPr>
            </w:pPr>
            <w:r w:rsidRPr="003A404F">
              <w:rPr>
                <w:szCs w:val="22"/>
                <w:lang w:eastAsia="en-US"/>
              </w:rPr>
              <w:t>M</w:t>
            </w:r>
          </w:p>
        </w:tc>
        <w:tc>
          <w:tcPr>
            <w:tcW w:w="4536" w:type="dxa"/>
          </w:tcPr>
          <w:p w14:paraId="359F69DC"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3FACF7BC"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Reference to an existing node-id already present in the TAPI server context MUST be valid.</w:t>
            </w:r>
          </w:p>
          <w:p w14:paraId="69A8C6D4"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The uuid MUST refer to a valid {</w:t>
            </w:r>
            <w:r w:rsidRPr="003A404F">
              <w:rPr>
                <w:b/>
                <w:color w:val="0070C0"/>
                <w:szCs w:val="22"/>
                <w:lang w:eastAsia="en-US"/>
              </w:rPr>
              <w:t>tapi-topology:node</w:t>
            </w:r>
            <w:r w:rsidRPr="003A404F">
              <w:rPr>
                <w:szCs w:val="22"/>
                <w:lang w:eastAsia="en-US"/>
              </w:rPr>
              <w:t>} object present within the tapi-server datastore</w:t>
            </w:r>
          </w:p>
          <w:p w14:paraId="0AE0A390" w14:textId="77777777" w:rsidR="007E131E" w:rsidRPr="007E131E" w:rsidRDefault="007E131E" w:rsidP="00034C8C">
            <w:pPr>
              <w:tabs>
                <w:tab w:val="left" w:pos="708"/>
              </w:tabs>
              <w:ind w:left="144"/>
              <w:contextualSpacing/>
              <w:rPr>
                <w:sz w:val="20"/>
                <w:szCs w:val="20"/>
                <w:lang w:eastAsia="en-US"/>
              </w:rPr>
            </w:pPr>
          </w:p>
        </w:tc>
      </w:tr>
      <w:tr w:rsidR="007E131E" w:rsidRPr="007E131E" w14:paraId="2D236DFE" w14:textId="77777777" w:rsidTr="00107A6F">
        <w:tc>
          <w:tcPr>
            <w:tcW w:w="1843" w:type="dxa"/>
            <w:hideMark/>
          </w:tcPr>
          <w:p w14:paraId="0BDD28B3" w14:textId="77777777" w:rsidR="007E131E" w:rsidRPr="003A404F" w:rsidRDefault="007E131E" w:rsidP="00AB1AD8">
            <w:pPr>
              <w:rPr>
                <w:szCs w:val="22"/>
                <w:lang w:eastAsia="ar-SA"/>
              </w:rPr>
            </w:pPr>
            <w:r w:rsidRPr="003A404F">
              <w:rPr>
                <w:szCs w:val="22"/>
                <w:lang w:eastAsia="en-US"/>
              </w:rPr>
              <w:t>include-link</w:t>
            </w:r>
          </w:p>
        </w:tc>
        <w:tc>
          <w:tcPr>
            <w:tcW w:w="2693" w:type="dxa"/>
            <w:hideMark/>
          </w:tcPr>
          <w:p w14:paraId="5F926067" w14:textId="71C7E034" w:rsidR="007E131E" w:rsidRPr="003A404F" w:rsidRDefault="007E131E" w:rsidP="00107A6F">
            <w:pPr>
              <w:tabs>
                <w:tab w:val="left" w:pos="708"/>
              </w:tabs>
              <w:rPr>
                <w:szCs w:val="22"/>
                <w:lang w:eastAsia="en-US"/>
              </w:rPr>
            </w:pPr>
            <w:r w:rsidRPr="003A404F">
              <w:rPr>
                <w:szCs w:val="22"/>
                <w:lang w:val="it-IT"/>
              </w:rPr>
              <w:t xml:space="preserve">LeafList of </w:t>
            </w:r>
            <w:r w:rsidR="00B35AE4">
              <w:rPr>
                <w:szCs w:val="22"/>
                <w:lang w:val="it-IT"/>
              </w:rPr>
              <w:t xml:space="preserve">link </w:t>
            </w:r>
            <w:r w:rsidR="00107A6F">
              <w:rPr>
                <w:szCs w:val="22"/>
                <w:lang w:val="it-IT"/>
              </w:rPr>
              <w:t>uuids</w:t>
            </w:r>
          </w:p>
        </w:tc>
        <w:tc>
          <w:tcPr>
            <w:tcW w:w="709" w:type="dxa"/>
            <w:hideMark/>
          </w:tcPr>
          <w:p w14:paraId="0D892870" w14:textId="77777777" w:rsidR="007E131E" w:rsidRPr="003A404F" w:rsidRDefault="007E131E" w:rsidP="00AB1AD8">
            <w:pPr>
              <w:rPr>
                <w:szCs w:val="22"/>
                <w:lang w:eastAsia="en-US"/>
              </w:rPr>
            </w:pPr>
            <w:r w:rsidRPr="003A404F">
              <w:rPr>
                <w:szCs w:val="22"/>
                <w:lang w:eastAsia="en-US"/>
              </w:rPr>
              <w:t>RW</w:t>
            </w:r>
          </w:p>
        </w:tc>
        <w:tc>
          <w:tcPr>
            <w:tcW w:w="709" w:type="dxa"/>
            <w:hideMark/>
          </w:tcPr>
          <w:p w14:paraId="61E0FC12" w14:textId="77777777" w:rsidR="007E131E" w:rsidRPr="003A404F" w:rsidRDefault="007E131E" w:rsidP="00AB1AD8">
            <w:pPr>
              <w:rPr>
                <w:szCs w:val="22"/>
                <w:lang w:eastAsia="en-US"/>
              </w:rPr>
            </w:pPr>
            <w:r w:rsidRPr="003A404F">
              <w:rPr>
                <w:szCs w:val="22"/>
                <w:lang w:eastAsia="en-US"/>
              </w:rPr>
              <w:t>M</w:t>
            </w:r>
          </w:p>
        </w:tc>
        <w:tc>
          <w:tcPr>
            <w:tcW w:w="4536" w:type="dxa"/>
          </w:tcPr>
          <w:p w14:paraId="0F331EE6"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373527A9"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This is a loose constraint - that is it is unordered and could be a partial list</w:t>
            </w:r>
          </w:p>
          <w:p w14:paraId="0D3F4A86"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The uuid MUST refer to a valid {</w:t>
            </w:r>
            <w:r w:rsidRPr="003A404F">
              <w:rPr>
                <w:b/>
                <w:color w:val="0070C0"/>
                <w:szCs w:val="22"/>
                <w:lang w:eastAsia="en-US"/>
              </w:rPr>
              <w:t>tapi-topology:link</w:t>
            </w:r>
            <w:r w:rsidRPr="003A404F">
              <w:rPr>
                <w:szCs w:val="22"/>
                <w:lang w:eastAsia="en-US"/>
              </w:rPr>
              <w:t>} object present within the tapi-server datastore</w:t>
            </w:r>
          </w:p>
          <w:p w14:paraId="501ABF22" w14:textId="77777777" w:rsidR="007E131E" w:rsidRPr="007E131E" w:rsidRDefault="007E131E" w:rsidP="00034C8C">
            <w:pPr>
              <w:tabs>
                <w:tab w:val="left" w:pos="708"/>
              </w:tabs>
              <w:ind w:left="144"/>
              <w:contextualSpacing/>
              <w:rPr>
                <w:sz w:val="20"/>
                <w:szCs w:val="20"/>
                <w:lang w:eastAsia="en-US"/>
              </w:rPr>
            </w:pPr>
          </w:p>
        </w:tc>
      </w:tr>
      <w:tr w:rsidR="007E131E" w:rsidRPr="007E131E" w14:paraId="7D78B142"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3A404F" w:rsidRDefault="007E131E" w:rsidP="00AB1AD8">
            <w:pPr>
              <w:rPr>
                <w:szCs w:val="22"/>
                <w:lang w:eastAsia="ar-SA"/>
              </w:rPr>
            </w:pPr>
            <w:r w:rsidRPr="003A404F">
              <w:rPr>
                <w:szCs w:val="22"/>
                <w:lang w:eastAsia="en-US"/>
              </w:rPr>
              <w:t>exclude-link</w:t>
            </w:r>
          </w:p>
        </w:tc>
        <w:tc>
          <w:tcPr>
            <w:tcW w:w="2693" w:type="dxa"/>
            <w:hideMark/>
          </w:tcPr>
          <w:p w14:paraId="1A0A09EB" w14:textId="5C988F9F" w:rsidR="007E131E" w:rsidRPr="003A404F" w:rsidRDefault="007E131E" w:rsidP="00107A6F">
            <w:pPr>
              <w:tabs>
                <w:tab w:val="left" w:pos="708"/>
              </w:tabs>
              <w:rPr>
                <w:szCs w:val="22"/>
                <w:lang w:eastAsia="en-US"/>
              </w:rPr>
            </w:pPr>
            <w:r w:rsidRPr="003A404F">
              <w:rPr>
                <w:szCs w:val="22"/>
                <w:lang w:val="it-IT"/>
              </w:rPr>
              <w:t xml:space="preserve">LeafList of </w:t>
            </w:r>
            <w:r w:rsidR="00B35AE4">
              <w:rPr>
                <w:szCs w:val="22"/>
                <w:lang w:val="it-IT"/>
              </w:rPr>
              <w:t xml:space="preserve">link </w:t>
            </w:r>
            <w:r w:rsidR="00107A6F">
              <w:rPr>
                <w:szCs w:val="22"/>
                <w:lang w:val="it-IT"/>
              </w:rPr>
              <w:t>uuids</w:t>
            </w:r>
          </w:p>
        </w:tc>
        <w:tc>
          <w:tcPr>
            <w:tcW w:w="709" w:type="dxa"/>
            <w:hideMark/>
          </w:tcPr>
          <w:p w14:paraId="0E2B3146" w14:textId="77777777" w:rsidR="007E131E" w:rsidRPr="003A404F" w:rsidRDefault="007E131E" w:rsidP="00AB1AD8">
            <w:pPr>
              <w:rPr>
                <w:szCs w:val="22"/>
                <w:lang w:eastAsia="en-US"/>
              </w:rPr>
            </w:pPr>
            <w:r w:rsidRPr="003A404F">
              <w:rPr>
                <w:szCs w:val="22"/>
                <w:lang w:eastAsia="en-US"/>
              </w:rPr>
              <w:t>RW</w:t>
            </w:r>
          </w:p>
        </w:tc>
        <w:tc>
          <w:tcPr>
            <w:tcW w:w="709" w:type="dxa"/>
            <w:hideMark/>
          </w:tcPr>
          <w:p w14:paraId="2A0E070C" w14:textId="77777777" w:rsidR="007E131E" w:rsidRPr="003A404F" w:rsidRDefault="007E131E" w:rsidP="00AB1AD8">
            <w:pPr>
              <w:rPr>
                <w:szCs w:val="22"/>
                <w:lang w:eastAsia="en-US"/>
              </w:rPr>
            </w:pPr>
            <w:r w:rsidRPr="003A404F">
              <w:rPr>
                <w:szCs w:val="22"/>
                <w:lang w:eastAsia="en-US"/>
              </w:rPr>
              <w:t>M</w:t>
            </w:r>
          </w:p>
        </w:tc>
        <w:tc>
          <w:tcPr>
            <w:tcW w:w="4536" w:type="dxa"/>
          </w:tcPr>
          <w:p w14:paraId="77312F2C"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34EBA6B1"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lastRenderedPageBreak/>
              <w:t>This is a loose constraint - that is it is unordered and could be a partial list</w:t>
            </w:r>
          </w:p>
          <w:p w14:paraId="4F66A9F1"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The uuid MUST refer to a valid {</w:t>
            </w:r>
            <w:r w:rsidRPr="003A404F">
              <w:rPr>
                <w:b/>
                <w:color w:val="0070C0"/>
                <w:szCs w:val="22"/>
                <w:lang w:eastAsia="en-US"/>
              </w:rPr>
              <w:t>tapi-topology:link</w:t>
            </w:r>
            <w:r w:rsidRPr="003A404F">
              <w:rPr>
                <w:szCs w:val="22"/>
                <w:lang w:eastAsia="en-US"/>
              </w:rPr>
              <w:t>} object present within the tapi-server datastore</w:t>
            </w:r>
          </w:p>
          <w:p w14:paraId="309273FE" w14:textId="77777777" w:rsidR="007E131E" w:rsidRPr="007E131E" w:rsidRDefault="007E131E" w:rsidP="00034C8C">
            <w:pPr>
              <w:tabs>
                <w:tab w:val="left" w:pos="708"/>
              </w:tabs>
              <w:ind w:left="144"/>
              <w:contextualSpacing/>
              <w:rPr>
                <w:sz w:val="20"/>
                <w:szCs w:val="20"/>
                <w:lang w:eastAsia="en-US"/>
              </w:rPr>
            </w:pPr>
          </w:p>
        </w:tc>
      </w:tr>
      <w:tr w:rsidR="007E131E" w:rsidRPr="007E131E" w14:paraId="1B646B86" w14:textId="77777777" w:rsidTr="00107A6F">
        <w:tc>
          <w:tcPr>
            <w:tcW w:w="1843" w:type="dxa"/>
            <w:hideMark/>
          </w:tcPr>
          <w:p w14:paraId="1A3536F3" w14:textId="77777777" w:rsidR="007E131E" w:rsidRPr="003A404F" w:rsidRDefault="007E131E" w:rsidP="00AB1AD8">
            <w:pPr>
              <w:rPr>
                <w:szCs w:val="22"/>
                <w:lang w:eastAsia="en-US"/>
              </w:rPr>
            </w:pPr>
            <w:r w:rsidRPr="003A404F">
              <w:rPr>
                <w:szCs w:val="22"/>
              </w:rPr>
              <w:lastRenderedPageBreak/>
              <w:t>preferred-transport-layer</w:t>
            </w:r>
          </w:p>
        </w:tc>
        <w:tc>
          <w:tcPr>
            <w:tcW w:w="2693" w:type="dxa"/>
            <w:hideMark/>
          </w:tcPr>
          <w:p w14:paraId="0F331DD5" w14:textId="77777777" w:rsidR="00B21328" w:rsidRDefault="00B35AE4" w:rsidP="00AB1AD8">
            <w:pPr>
              <w:rPr>
                <w:szCs w:val="22"/>
              </w:rPr>
            </w:pPr>
            <w:r>
              <w:rPr>
                <w:szCs w:val="22"/>
              </w:rPr>
              <w:t xml:space="preserve">One of </w:t>
            </w:r>
            <w:r w:rsidR="007E131E" w:rsidRPr="003A404F">
              <w:rPr>
                <w:szCs w:val="22"/>
              </w:rPr>
              <w:t>[</w:t>
            </w:r>
          </w:p>
          <w:p w14:paraId="68CF0950" w14:textId="77777777" w:rsidR="00B21328" w:rsidRDefault="007E131E" w:rsidP="00AB1AD8">
            <w:pPr>
              <w:rPr>
                <w:szCs w:val="22"/>
              </w:rPr>
            </w:pPr>
            <w:r w:rsidRPr="003A404F">
              <w:rPr>
                <w:szCs w:val="22"/>
              </w:rPr>
              <w:t>ODU, PHOTONIC_MEDIA</w:t>
            </w:r>
          </w:p>
          <w:p w14:paraId="0689D96E" w14:textId="370C2AB4" w:rsidR="007E131E" w:rsidRPr="003A404F" w:rsidRDefault="007E131E" w:rsidP="00AB1AD8">
            <w:pPr>
              <w:rPr>
                <w:szCs w:val="22"/>
                <w:lang w:eastAsia="en-US"/>
              </w:rPr>
            </w:pPr>
            <w:r w:rsidRPr="003A404F">
              <w:rPr>
                <w:szCs w:val="22"/>
              </w:rPr>
              <w:t>]</w:t>
            </w:r>
          </w:p>
        </w:tc>
        <w:tc>
          <w:tcPr>
            <w:tcW w:w="709" w:type="dxa"/>
            <w:hideMark/>
          </w:tcPr>
          <w:p w14:paraId="7166F992" w14:textId="77777777" w:rsidR="007E131E" w:rsidRPr="003A404F" w:rsidRDefault="007E131E" w:rsidP="00AB1AD8">
            <w:pPr>
              <w:rPr>
                <w:szCs w:val="22"/>
                <w:lang w:eastAsia="en-US"/>
              </w:rPr>
            </w:pPr>
            <w:r w:rsidRPr="003A404F">
              <w:rPr>
                <w:szCs w:val="22"/>
                <w:lang w:eastAsia="en-US"/>
              </w:rPr>
              <w:t>RW</w:t>
            </w:r>
          </w:p>
        </w:tc>
        <w:tc>
          <w:tcPr>
            <w:tcW w:w="709" w:type="dxa"/>
            <w:hideMark/>
          </w:tcPr>
          <w:p w14:paraId="1681411D" w14:textId="77777777" w:rsidR="007E131E" w:rsidRPr="003A404F" w:rsidRDefault="007E131E" w:rsidP="00AB1AD8">
            <w:pPr>
              <w:rPr>
                <w:szCs w:val="22"/>
                <w:lang w:eastAsia="en-US"/>
              </w:rPr>
            </w:pPr>
            <w:r w:rsidRPr="003A404F">
              <w:rPr>
                <w:szCs w:val="22"/>
                <w:lang w:eastAsia="en-US"/>
              </w:rPr>
              <w:t>M</w:t>
            </w:r>
          </w:p>
        </w:tc>
        <w:tc>
          <w:tcPr>
            <w:tcW w:w="4536" w:type="dxa"/>
          </w:tcPr>
          <w:p w14:paraId="77ABBEBD" w14:textId="77777777" w:rsidR="007E131E" w:rsidRPr="003A404F" w:rsidRDefault="007E131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12C14443" w14:textId="77777777" w:rsidR="007E131E" w:rsidRPr="007E131E" w:rsidRDefault="007E131E" w:rsidP="00034C8C">
            <w:pPr>
              <w:tabs>
                <w:tab w:val="left" w:pos="708"/>
              </w:tabs>
              <w:ind w:left="144"/>
              <w:contextualSpacing/>
              <w:rPr>
                <w:sz w:val="20"/>
                <w:szCs w:val="20"/>
                <w:lang w:eastAsia="en-US"/>
              </w:rPr>
            </w:pPr>
          </w:p>
        </w:tc>
      </w:tr>
    </w:tbl>
    <w:p w14:paraId="49AA3317" w14:textId="77777777" w:rsidR="00107A6F" w:rsidRDefault="00107A6F" w:rsidP="00677387">
      <w:pPr>
        <w:pStyle w:val="Caption"/>
        <w:keepNext/>
        <w:rPr>
          <w:rFonts w:cs="Times New Roman"/>
        </w:rPr>
      </w:pPr>
    </w:p>
    <w:p w14:paraId="5BD119BC" w14:textId="309F1A17" w:rsidR="007E131E" w:rsidRPr="00677387" w:rsidRDefault="00677387" w:rsidP="00677387">
      <w:pPr>
        <w:pStyle w:val="Caption"/>
        <w:keepNext/>
        <w:rPr>
          <w:rFonts w:cs="Times New Roman"/>
        </w:rPr>
      </w:pPr>
      <w:r w:rsidRPr="00661FB9">
        <w:rPr>
          <w:rFonts w:cs="Times New Roman"/>
        </w:rPr>
        <w:t> </w:t>
      </w:r>
      <w:bookmarkStart w:id="686" w:name="_Ref85016301"/>
      <w:bookmarkStart w:id="687" w:name="_Toc89432344"/>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70</w:t>
      </w:r>
      <w:r w:rsidRPr="008D7A82">
        <w:rPr>
          <w:rFonts w:cs="Times New Roman"/>
        </w:rPr>
        <w:fldChar w:fldCharType="end"/>
      </w:r>
      <w:bookmarkEnd w:id="686"/>
      <w:r w:rsidRPr="008D7A82">
        <w:rPr>
          <w:rFonts w:cs="Times New Roman"/>
        </w:rPr>
        <w:t>:</w:t>
      </w:r>
      <w:r w:rsidRPr="008D7A82">
        <w:rPr>
          <w:rFonts w:cs="Times New Roman" w:hint="eastAsia"/>
        </w:rPr>
        <w:t xml:space="preserve"> </w:t>
      </w:r>
      <w:r>
        <w:t xml:space="preserve">Routing constraint </w:t>
      </w:r>
      <w:r w:rsidR="005F1654">
        <w:t>object’s parameters</w:t>
      </w:r>
      <w:r w:rsidRPr="008D7A82">
        <w:rPr>
          <w:rFonts w:cs="Times New Roman"/>
        </w:rPr>
        <w:t>.</w:t>
      </w:r>
      <w:bookmarkEnd w:id="68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EC0F05" w14:paraId="2E3D1CA9" w14:textId="77777777" w:rsidTr="00107A6F">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3A404F" w:rsidRDefault="00EC0F05" w:rsidP="00AB1AD8">
            <w:pPr>
              <w:tabs>
                <w:tab w:val="left" w:pos="708"/>
              </w:tabs>
              <w:rPr>
                <w:b w:val="0"/>
                <w:bCs w:val="0"/>
                <w:color w:val="FFFFFF" w:themeColor="background1"/>
                <w:szCs w:val="22"/>
                <w:lang w:eastAsia="en-US"/>
              </w:rPr>
            </w:pPr>
            <w:r w:rsidRPr="003A404F">
              <w:rPr>
                <w:szCs w:val="22"/>
              </w:rPr>
              <w:t>routing-constraint</w:t>
            </w:r>
          </w:p>
        </w:tc>
        <w:tc>
          <w:tcPr>
            <w:tcW w:w="5670" w:type="dxa"/>
          </w:tcPr>
          <w:p w14:paraId="181BB2C6" w14:textId="77777777" w:rsidR="00EC0F05" w:rsidRPr="00EC0F05" w:rsidRDefault="00EC0F05">
            <w:pPr>
              <w:tabs>
                <w:tab w:val="left" w:pos="708"/>
              </w:tabs>
              <w:rPr>
                <w:b w:val="0"/>
                <w:bCs w:val="0"/>
                <w:sz w:val="20"/>
                <w:szCs w:val="20"/>
                <w:lang w:eastAsia="en-US"/>
              </w:rPr>
            </w:pPr>
          </w:p>
        </w:tc>
        <w:tc>
          <w:tcPr>
            <w:tcW w:w="709" w:type="dxa"/>
          </w:tcPr>
          <w:p w14:paraId="79A6044F" w14:textId="77777777" w:rsidR="00EC0F05" w:rsidRPr="00EC0F05" w:rsidRDefault="00EC0F05">
            <w:pPr>
              <w:tabs>
                <w:tab w:val="left" w:pos="708"/>
              </w:tabs>
              <w:rPr>
                <w:b w:val="0"/>
                <w:bCs w:val="0"/>
                <w:sz w:val="20"/>
                <w:szCs w:val="20"/>
                <w:lang w:eastAsia="en-US"/>
              </w:rPr>
            </w:pPr>
          </w:p>
        </w:tc>
        <w:tc>
          <w:tcPr>
            <w:tcW w:w="567" w:type="dxa"/>
          </w:tcPr>
          <w:p w14:paraId="7100353F" w14:textId="77777777" w:rsidR="00EC0F05" w:rsidRPr="00EC0F05" w:rsidRDefault="00EC0F05">
            <w:pPr>
              <w:tabs>
                <w:tab w:val="left" w:pos="708"/>
              </w:tabs>
              <w:rPr>
                <w:b w:val="0"/>
                <w:bCs w:val="0"/>
                <w:sz w:val="20"/>
                <w:szCs w:val="20"/>
                <w:lang w:eastAsia="en-US"/>
              </w:rPr>
            </w:pPr>
          </w:p>
        </w:tc>
        <w:tc>
          <w:tcPr>
            <w:tcW w:w="1701" w:type="dxa"/>
          </w:tcPr>
          <w:p w14:paraId="3007971E" w14:textId="77777777" w:rsidR="00EC0F05" w:rsidRPr="00EC0F05" w:rsidRDefault="00EC0F05">
            <w:pPr>
              <w:tabs>
                <w:tab w:val="left" w:pos="708"/>
              </w:tabs>
              <w:rPr>
                <w:b w:val="0"/>
                <w:bCs w:val="0"/>
                <w:sz w:val="20"/>
                <w:szCs w:val="20"/>
                <w:lang w:eastAsia="en-US"/>
              </w:rPr>
            </w:pPr>
          </w:p>
        </w:tc>
      </w:tr>
      <w:tr w:rsidR="00EC0F05" w:rsidRPr="00EC0F05" w14:paraId="43A33039"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3A404F" w:rsidRDefault="00EC0F05" w:rsidP="00AB1AD8">
            <w:pPr>
              <w:tabs>
                <w:tab w:val="left" w:pos="708"/>
              </w:tabs>
              <w:rPr>
                <w:b/>
                <w:szCs w:val="22"/>
                <w:lang w:eastAsia="en-US"/>
              </w:rPr>
            </w:pPr>
            <w:r w:rsidRPr="003A404F">
              <w:rPr>
                <w:b/>
                <w:szCs w:val="22"/>
                <w:lang w:eastAsia="en-US"/>
              </w:rPr>
              <w:t>Attribute</w:t>
            </w:r>
          </w:p>
        </w:tc>
        <w:tc>
          <w:tcPr>
            <w:tcW w:w="5670" w:type="dxa"/>
            <w:hideMark/>
          </w:tcPr>
          <w:p w14:paraId="71604EF1" w14:textId="77777777" w:rsidR="00EC0F05" w:rsidRPr="003A404F" w:rsidRDefault="00EC0F05" w:rsidP="00AB1AD8">
            <w:pPr>
              <w:tabs>
                <w:tab w:val="left" w:pos="708"/>
              </w:tabs>
              <w:rPr>
                <w:b/>
                <w:szCs w:val="22"/>
                <w:lang w:eastAsia="en-US"/>
              </w:rPr>
            </w:pPr>
            <w:r w:rsidRPr="003A404F">
              <w:rPr>
                <w:b/>
                <w:szCs w:val="22"/>
                <w:lang w:eastAsia="en-US"/>
              </w:rPr>
              <w:t>Allowed Values/Format</w:t>
            </w:r>
          </w:p>
        </w:tc>
        <w:tc>
          <w:tcPr>
            <w:tcW w:w="709" w:type="dxa"/>
            <w:hideMark/>
          </w:tcPr>
          <w:p w14:paraId="16C167EB" w14:textId="77777777" w:rsidR="00EC0F05" w:rsidRPr="003A404F" w:rsidRDefault="00EC0F05" w:rsidP="00AB1AD8">
            <w:pPr>
              <w:tabs>
                <w:tab w:val="left" w:pos="708"/>
              </w:tabs>
              <w:rPr>
                <w:b/>
                <w:szCs w:val="22"/>
                <w:lang w:eastAsia="en-US"/>
              </w:rPr>
            </w:pPr>
            <w:r w:rsidRPr="003A404F">
              <w:rPr>
                <w:b/>
                <w:szCs w:val="22"/>
                <w:lang w:eastAsia="en-US"/>
              </w:rPr>
              <w:t>Mod</w:t>
            </w:r>
          </w:p>
        </w:tc>
        <w:tc>
          <w:tcPr>
            <w:tcW w:w="567" w:type="dxa"/>
            <w:hideMark/>
          </w:tcPr>
          <w:p w14:paraId="14BC594C" w14:textId="77777777" w:rsidR="00EC0F05" w:rsidRPr="003A404F" w:rsidRDefault="00EC0F05" w:rsidP="00AB1AD8">
            <w:pPr>
              <w:tabs>
                <w:tab w:val="left" w:pos="708"/>
              </w:tabs>
              <w:rPr>
                <w:b/>
                <w:szCs w:val="22"/>
                <w:lang w:eastAsia="en-US"/>
              </w:rPr>
            </w:pPr>
            <w:r w:rsidRPr="003A404F">
              <w:rPr>
                <w:b/>
                <w:szCs w:val="22"/>
                <w:lang w:eastAsia="en-US"/>
              </w:rPr>
              <w:t>Sup</w:t>
            </w:r>
          </w:p>
        </w:tc>
        <w:tc>
          <w:tcPr>
            <w:tcW w:w="1701" w:type="dxa"/>
            <w:hideMark/>
          </w:tcPr>
          <w:p w14:paraId="18BA718F" w14:textId="77777777" w:rsidR="00EC0F05" w:rsidRPr="003A404F" w:rsidRDefault="00EC0F05" w:rsidP="00AB1AD8">
            <w:pPr>
              <w:tabs>
                <w:tab w:val="left" w:pos="708"/>
              </w:tabs>
              <w:rPr>
                <w:b/>
                <w:szCs w:val="22"/>
                <w:lang w:eastAsia="en-US"/>
              </w:rPr>
            </w:pPr>
            <w:r w:rsidRPr="003A404F">
              <w:rPr>
                <w:b/>
                <w:szCs w:val="22"/>
                <w:lang w:eastAsia="en-US"/>
              </w:rPr>
              <w:t>Notes</w:t>
            </w:r>
          </w:p>
        </w:tc>
      </w:tr>
      <w:tr w:rsidR="00486E51" w:rsidRPr="00EC0F05" w14:paraId="0871D99D" w14:textId="77777777" w:rsidTr="00107A6F">
        <w:tc>
          <w:tcPr>
            <w:tcW w:w="1843" w:type="dxa"/>
            <w:hideMark/>
          </w:tcPr>
          <w:p w14:paraId="667DDA2A" w14:textId="77777777" w:rsidR="00EC0F05" w:rsidRPr="003A404F" w:rsidRDefault="00EC0F05" w:rsidP="00AB1AD8">
            <w:pPr>
              <w:tabs>
                <w:tab w:val="left" w:pos="708"/>
              </w:tabs>
              <w:rPr>
                <w:szCs w:val="22"/>
                <w:lang w:eastAsia="en-US"/>
              </w:rPr>
            </w:pPr>
            <w:r w:rsidRPr="003A404F">
              <w:rPr>
                <w:color w:val="24292E"/>
                <w:szCs w:val="22"/>
                <w:shd w:val="clear" w:color="auto" w:fill="FFFFFF"/>
              </w:rPr>
              <w:t>cost-characteristic</w:t>
            </w:r>
          </w:p>
        </w:tc>
        <w:tc>
          <w:tcPr>
            <w:tcW w:w="5670" w:type="dxa"/>
          </w:tcPr>
          <w:p w14:paraId="052766D6" w14:textId="77777777" w:rsidR="00EC0F05" w:rsidRPr="003A404F" w:rsidRDefault="00EC0F05" w:rsidP="00AB1AD8">
            <w:pPr>
              <w:tabs>
                <w:tab w:val="left" w:pos="708"/>
              </w:tabs>
              <w:rPr>
                <w:szCs w:val="22"/>
                <w:lang w:eastAsia="en-US"/>
              </w:rPr>
            </w:pPr>
            <w:r w:rsidRPr="003A404F">
              <w:rPr>
                <w:szCs w:val="22"/>
                <w:lang w:eastAsia="en-US"/>
              </w:rPr>
              <w:t>{</w:t>
            </w:r>
            <w:r w:rsidRPr="003A404F">
              <w:rPr>
                <w:szCs w:val="22"/>
              </w:rPr>
              <w:t xml:space="preserve"> cost-name, cost-value, cost-algorithm</w:t>
            </w:r>
            <w:r w:rsidRPr="003A404F">
              <w:rPr>
                <w:szCs w:val="22"/>
                <w:lang w:eastAsia="en-US"/>
              </w:rPr>
              <w:t>}</w:t>
            </w:r>
          </w:p>
          <w:p w14:paraId="53A0D098" w14:textId="77777777" w:rsidR="00EC0F05" w:rsidRPr="003A404F" w:rsidRDefault="00EC0F05" w:rsidP="00381A66">
            <w:pPr>
              <w:numPr>
                <w:ilvl w:val="0"/>
                <w:numId w:val="32"/>
              </w:numPr>
              <w:tabs>
                <w:tab w:val="left" w:pos="708"/>
                <w:tab w:val="left" w:pos="2410"/>
              </w:tabs>
              <w:spacing w:after="0"/>
              <w:contextualSpacing/>
              <w:rPr>
                <w:szCs w:val="22"/>
                <w:lang w:eastAsia="en-US"/>
              </w:rPr>
            </w:pPr>
            <w:r w:rsidRPr="003A404F">
              <w:rPr>
                <w:szCs w:val="22"/>
              </w:rPr>
              <w:t>"cost-name": "string",</w:t>
            </w:r>
          </w:p>
          <w:p w14:paraId="5B6F418A" w14:textId="77777777" w:rsidR="00EC0F05" w:rsidRPr="003A404F" w:rsidRDefault="00EC0F05" w:rsidP="00381A66">
            <w:pPr>
              <w:numPr>
                <w:ilvl w:val="0"/>
                <w:numId w:val="32"/>
              </w:numPr>
              <w:tabs>
                <w:tab w:val="left" w:pos="708"/>
                <w:tab w:val="left" w:pos="2410"/>
              </w:tabs>
              <w:spacing w:after="0"/>
              <w:contextualSpacing/>
              <w:rPr>
                <w:szCs w:val="22"/>
                <w:lang w:eastAsia="en-US"/>
              </w:rPr>
            </w:pPr>
            <w:r w:rsidRPr="003A404F">
              <w:rPr>
                <w:szCs w:val="22"/>
              </w:rPr>
              <w:t>"cost-value": "string",</w:t>
            </w:r>
          </w:p>
          <w:p w14:paraId="610E2498" w14:textId="6224BFB6" w:rsidR="00EC0F05" w:rsidRPr="003A404F" w:rsidRDefault="00EC0F05" w:rsidP="00381A66">
            <w:pPr>
              <w:numPr>
                <w:ilvl w:val="0"/>
                <w:numId w:val="32"/>
              </w:numPr>
              <w:tabs>
                <w:tab w:val="left" w:pos="708"/>
                <w:tab w:val="left" w:pos="2410"/>
              </w:tabs>
              <w:spacing w:after="0"/>
              <w:contextualSpacing/>
              <w:rPr>
                <w:szCs w:val="22"/>
                <w:lang w:eastAsia="en-US"/>
              </w:rPr>
            </w:pPr>
            <w:r w:rsidRPr="003A404F">
              <w:rPr>
                <w:szCs w:val="22"/>
              </w:rPr>
              <w:t>"cost-algorithm": "string",</w:t>
            </w:r>
          </w:p>
        </w:tc>
        <w:tc>
          <w:tcPr>
            <w:tcW w:w="709" w:type="dxa"/>
            <w:hideMark/>
          </w:tcPr>
          <w:p w14:paraId="769ED580" w14:textId="77777777" w:rsidR="00EC0F05" w:rsidRPr="003A404F" w:rsidRDefault="00EC0F05" w:rsidP="00AB1AD8">
            <w:pPr>
              <w:tabs>
                <w:tab w:val="left" w:pos="708"/>
              </w:tabs>
              <w:rPr>
                <w:szCs w:val="22"/>
                <w:lang w:eastAsia="en-US"/>
              </w:rPr>
            </w:pPr>
            <w:r w:rsidRPr="003A404F">
              <w:rPr>
                <w:szCs w:val="22"/>
                <w:lang w:eastAsia="en-US"/>
              </w:rPr>
              <w:t>RW</w:t>
            </w:r>
          </w:p>
        </w:tc>
        <w:tc>
          <w:tcPr>
            <w:tcW w:w="567" w:type="dxa"/>
            <w:hideMark/>
          </w:tcPr>
          <w:p w14:paraId="46717A1F" w14:textId="1319E351" w:rsidR="00EC0F05" w:rsidRPr="003A404F" w:rsidRDefault="00F90EF1" w:rsidP="00AB1AD8">
            <w:pPr>
              <w:tabs>
                <w:tab w:val="left" w:pos="708"/>
              </w:tabs>
              <w:rPr>
                <w:szCs w:val="22"/>
                <w:lang w:eastAsia="en-US"/>
              </w:rPr>
            </w:pPr>
            <w:r>
              <w:rPr>
                <w:szCs w:val="22"/>
                <w:lang w:eastAsia="en-US"/>
              </w:rPr>
              <w:t>O</w:t>
            </w:r>
          </w:p>
        </w:tc>
        <w:tc>
          <w:tcPr>
            <w:tcW w:w="1701" w:type="dxa"/>
          </w:tcPr>
          <w:p w14:paraId="0A66E363" w14:textId="77777777" w:rsidR="00EC0F05" w:rsidRPr="003A404F"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282E0490" w14:textId="77777777" w:rsidR="00EC0F05" w:rsidRPr="00EC0F05" w:rsidRDefault="00EC0F05">
            <w:pPr>
              <w:tabs>
                <w:tab w:val="left" w:pos="708"/>
              </w:tabs>
              <w:rPr>
                <w:sz w:val="20"/>
                <w:szCs w:val="20"/>
                <w:lang w:eastAsia="en-US"/>
              </w:rPr>
            </w:pPr>
          </w:p>
        </w:tc>
      </w:tr>
      <w:tr w:rsidR="00EC0F05" w:rsidRPr="00EC0F05" w14:paraId="7CC2411F"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3A404F" w:rsidRDefault="00EC0F05" w:rsidP="00AB1AD8">
            <w:pPr>
              <w:rPr>
                <w:szCs w:val="22"/>
                <w:lang w:eastAsia="ar-SA"/>
              </w:rPr>
            </w:pPr>
            <w:r w:rsidRPr="003A404F">
              <w:rPr>
                <w:szCs w:val="22"/>
              </w:rPr>
              <w:t>latency-characteristic</w:t>
            </w:r>
          </w:p>
        </w:tc>
        <w:tc>
          <w:tcPr>
            <w:tcW w:w="5670" w:type="dxa"/>
          </w:tcPr>
          <w:p w14:paraId="6DF3C0F5" w14:textId="77777777" w:rsidR="00EC0F05" w:rsidRPr="003A404F" w:rsidRDefault="00EC0F05" w:rsidP="00AB1AD8">
            <w:pPr>
              <w:tabs>
                <w:tab w:val="left" w:pos="708"/>
              </w:tabs>
              <w:rPr>
                <w:szCs w:val="22"/>
                <w:lang w:eastAsia="en-US"/>
              </w:rPr>
            </w:pPr>
            <w:r w:rsidRPr="003A404F">
              <w:rPr>
                <w:szCs w:val="22"/>
                <w:lang w:eastAsia="en-US"/>
              </w:rPr>
              <w:t>{</w:t>
            </w:r>
            <w:r w:rsidRPr="003A404F">
              <w:rPr>
                <w:szCs w:val="22"/>
              </w:rPr>
              <w:t xml:space="preserve"> traffic-property-name, fixed-latency-characteristic, queing-latency-characteristic, jitter-characteristic, wander-characteristic </w:t>
            </w:r>
            <w:r w:rsidRPr="003A404F">
              <w:rPr>
                <w:szCs w:val="22"/>
                <w:lang w:eastAsia="en-US"/>
              </w:rPr>
              <w:t>}</w:t>
            </w:r>
          </w:p>
          <w:p w14:paraId="3B3E673F" w14:textId="77777777" w:rsidR="00EC0F05" w:rsidRPr="003A404F" w:rsidRDefault="00EC0F05" w:rsidP="00381A66">
            <w:pPr>
              <w:numPr>
                <w:ilvl w:val="0"/>
                <w:numId w:val="32"/>
              </w:numPr>
              <w:tabs>
                <w:tab w:val="left" w:pos="708"/>
                <w:tab w:val="left" w:pos="2410"/>
              </w:tabs>
              <w:spacing w:after="0"/>
              <w:contextualSpacing/>
              <w:rPr>
                <w:szCs w:val="22"/>
                <w:lang w:eastAsia="en-US"/>
              </w:rPr>
            </w:pPr>
            <w:r w:rsidRPr="003A404F">
              <w:rPr>
                <w:szCs w:val="22"/>
              </w:rPr>
              <w:t>"traffic-property-name": "string",</w:t>
            </w:r>
          </w:p>
          <w:p w14:paraId="640BB99F" w14:textId="77777777" w:rsidR="00EC0F05" w:rsidRPr="003A404F" w:rsidRDefault="00EC0F05" w:rsidP="00381A66">
            <w:pPr>
              <w:numPr>
                <w:ilvl w:val="0"/>
                <w:numId w:val="32"/>
              </w:numPr>
              <w:tabs>
                <w:tab w:val="left" w:pos="708"/>
                <w:tab w:val="left" w:pos="2410"/>
              </w:tabs>
              <w:spacing w:after="0"/>
              <w:contextualSpacing/>
              <w:rPr>
                <w:szCs w:val="22"/>
                <w:lang w:eastAsia="en-US"/>
              </w:rPr>
            </w:pPr>
            <w:r w:rsidRPr="003A404F">
              <w:rPr>
                <w:szCs w:val="22"/>
              </w:rPr>
              <w:t>"fixed-latency-characteristic": "string",</w:t>
            </w:r>
          </w:p>
          <w:p w14:paraId="30DCEB85" w14:textId="77777777" w:rsidR="00EC0F05" w:rsidRPr="003A404F" w:rsidRDefault="00EC0F05" w:rsidP="00381A66">
            <w:pPr>
              <w:numPr>
                <w:ilvl w:val="0"/>
                <w:numId w:val="32"/>
              </w:numPr>
              <w:tabs>
                <w:tab w:val="left" w:pos="708"/>
                <w:tab w:val="left" w:pos="2410"/>
              </w:tabs>
              <w:spacing w:after="0"/>
              <w:contextualSpacing/>
              <w:rPr>
                <w:szCs w:val="22"/>
                <w:lang w:eastAsia="ar-SA"/>
              </w:rPr>
            </w:pPr>
            <w:r w:rsidRPr="003A404F">
              <w:rPr>
                <w:szCs w:val="22"/>
              </w:rPr>
              <w:t>"queing-latency-characteristic": "string",</w:t>
            </w:r>
          </w:p>
          <w:p w14:paraId="2644103B" w14:textId="77777777" w:rsidR="00EC0F05" w:rsidRPr="00EC0F05" w:rsidRDefault="00EC0F05" w:rsidP="00381A66">
            <w:pPr>
              <w:numPr>
                <w:ilvl w:val="0"/>
                <w:numId w:val="32"/>
              </w:numPr>
              <w:rPr>
                <w:szCs w:val="20"/>
              </w:rPr>
            </w:pPr>
            <w:r w:rsidRPr="00EC0F05">
              <w:rPr>
                <w:szCs w:val="20"/>
              </w:rPr>
              <w:t>"jitter-characteristic":"string"</w:t>
            </w:r>
          </w:p>
          <w:p w14:paraId="60ED40BC" w14:textId="20B9F579" w:rsidR="00EC0F05" w:rsidRPr="00EC0F05" w:rsidRDefault="00EC0F05" w:rsidP="00381A66">
            <w:pPr>
              <w:numPr>
                <w:ilvl w:val="0"/>
                <w:numId w:val="32"/>
              </w:numPr>
              <w:rPr>
                <w:szCs w:val="20"/>
              </w:rPr>
            </w:pPr>
            <w:r w:rsidRPr="00EC0F05">
              <w:rPr>
                <w:szCs w:val="20"/>
              </w:rPr>
              <w:t>"wander-characteristic":"string"</w:t>
            </w:r>
          </w:p>
        </w:tc>
        <w:tc>
          <w:tcPr>
            <w:tcW w:w="709" w:type="dxa"/>
          </w:tcPr>
          <w:p w14:paraId="08D96157" w14:textId="77777777" w:rsidR="00EC0F05" w:rsidRPr="003A404F" w:rsidRDefault="00EC0F05" w:rsidP="00AB1AD8">
            <w:pPr>
              <w:rPr>
                <w:szCs w:val="22"/>
                <w:lang w:eastAsia="en-US"/>
              </w:rPr>
            </w:pPr>
            <w:r w:rsidRPr="003A404F">
              <w:rPr>
                <w:szCs w:val="22"/>
                <w:lang w:eastAsia="en-US"/>
              </w:rPr>
              <w:t>RW</w:t>
            </w:r>
          </w:p>
          <w:p w14:paraId="1677EF72" w14:textId="77777777" w:rsidR="00EC0F05" w:rsidRPr="00EC0F05" w:rsidRDefault="00EC0F05">
            <w:pPr>
              <w:rPr>
                <w:szCs w:val="20"/>
                <w:lang w:eastAsia="en-US"/>
              </w:rPr>
            </w:pPr>
          </w:p>
          <w:p w14:paraId="12299BAB" w14:textId="77777777" w:rsidR="00EC0F05" w:rsidRPr="00EC0F05" w:rsidRDefault="00EC0F05">
            <w:pPr>
              <w:rPr>
                <w:szCs w:val="20"/>
                <w:lang w:eastAsia="en-US"/>
              </w:rPr>
            </w:pPr>
          </w:p>
          <w:p w14:paraId="6145ABE3" w14:textId="77777777" w:rsidR="00EC0F05" w:rsidRPr="00EC0F05" w:rsidRDefault="00EC0F05">
            <w:pPr>
              <w:rPr>
                <w:szCs w:val="20"/>
                <w:lang w:eastAsia="en-US"/>
              </w:rPr>
            </w:pPr>
          </w:p>
          <w:p w14:paraId="48E00938" w14:textId="77777777" w:rsidR="00EC0F05" w:rsidRPr="00EC0F05" w:rsidRDefault="00EC0F05">
            <w:pPr>
              <w:rPr>
                <w:szCs w:val="20"/>
                <w:lang w:eastAsia="en-US"/>
              </w:rPr>
            </w:pPr>
          </w:p>
        </w:tc>
        <w:tc>
          <w:tcPr>
            <w:tcW w:w="567" w:type="dxa"/>
            <w:hideMark/>
          </w:tcPr>
          <w:p w14:paraId="55CE7672" w14:textId="1B3F8FF7" w:rsidR="00EC0F05" w:rsidRPr="003A404F" w:rsidRDefault="00F90EF1" w:rsidP="00AB1AD8">
            <w:pPr>
              <w:rPr>
                <w:szCs w:val="22"/>
                <w:lang w:eastAsia="ar-SA"/>
              </w:rPr>
            </w:pPr>
            <w:r>
              <w:rPr>
                <w:szCs w:val="22"/>
                <w:lang w:eastAsia="en-US"/>
              </w:rPr>
              <w:t>O</w:t>
            </w:r>
          </w:p>
        </w:tc>
        <w:tc>
          <w:tcPr>
            <w:tcW w:w="1701" w:type="dxa"/>
          </w:tcPr>
          <w:p w14:paraId="6CA2C9BB" w14:textId="023EFAEC" w:rsidR="00EC0F05"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658E465E" w14:textId="77777777" w:rsidR="00646813" w:rsidRDefault="00646813" w:rsidP="00646813">
            <w:pPr>
              <w:tabs>
                <w:tab w:val="left" w:pos="708"/>
                <w:tab w:val="left" w:pos="2410"/>
              </w:tabs>
              <w:spacing w:after="0"/>
              <w:ind w:left="144"/>
              <w:contextualSpacing/>
              <w:rPr>
                <w:szCs w:val="22"/>
                <w:lang w:eastAsia="en-US"/>
              </w:rPr>
            </w:pPr>
          </w:p>
          <w:p w14:paraId="750D2478" w14:textId="1C444605" w:rsidR="008D5050" w:rsidRPr="003A404F" w:rsidRDefault="008D5050" w:rsidP="00381A66">
            <w:pPr>
              <w:numPr>
                <w:ilvl w:val="0"/>
                <w:numId w:val="32"/>
              </w:numPr>
              <w:tabs>
                <w:tab w:val="left" w:pos="708"/>
                <w:tab w:val="left" w:pos="2410"/>
              </w:tabs>
              <w:spacing w:after="0"/>
              <w:ind w:left="144" w:hanging="144"/>
              <w:contextualSpacing/>
              <w:rPr>
                <w:szCs w:val="22"/>
                <w:lang w:eastAsia="en-US"/>
              </w:rPr>
            </w:pPr>
            <w:r>
              <w:rPr>
                <w:szCs w:val="22"/>
                <w:lang w:eastAsia="en-US"/>
              </w:rPr>
              <w:t xml:space="preserve">NOTE: </w:t>
            </w:r>
            <w:r w:rsidR="00646813">
              <w:rPr>
                <w:szCs w:val="22"/>
                <w:lang w:eastAsia="en-US"/>
              </w:rPr>
              <w:t>queing spelling is fixed in 2.3.1</w:t>
            </w:r>
          </w:p>
          <w:p w14:paraId="3C21EE5D" w14:textId="77777777" w:rsidR="00EC0F05" w:rsidRPr="00EC0F05" w:rsidRDefault="00EC0F05">
            <w:pPr>
              <w:tabs>
                <w:tab w:val="left" w:pos="708"/>
              </w:tabs>
              <w:ind w:left="144"/>
              <w:contextualSpacing/>
              <w:rPr>
                <w:sz w:val="20"/>
                <w:szCs w:val="20"/>
                <w:lang w:eastAsia="en-US"/>
              </w:rPr>
            </w:pPr>
          </w:p>
        </w:tc>
      </w:tr>
      <w:tr w:rsidR="00486E51" w:rsidRPr="00EC0F05" w14:paraId="65E9B927" w14:textId="77777777" w:rsidTr="00107A6F">
        <w:tc>
          <w:tcPr>
            <w:tcW w:w="1843" w:type="dxa"/>
            <w:hideMark/>
          </w:tcPr>
          <w:p w14:paraId="43492C36" w14:textId="77777777" w:rsidR="00EC0F05" w:rsidRPr="003A404F" w:rsidRDefault="00EC0F05" w:rsidP="00AB1AD8">
            <w:pPr>
              <w:rPr>
                <w:szCs w:val="22"/>
                <w:lang w:eastAsia="ar-SA"/>
              </w:rPr>
            </w:pPr>
            <w:r w:rsidRPr="003A404F">
              <w:rPr>
                <w:szCs w:val="22"/>
              </w:rPr>
              <w:t>risk-diversity-characteristic</w:t>
            </w:r>
          </w:p>
        </w:tc>
        <w:tc>
          <w:tcPr>
            <w:tcW w:w="5670" w:type="dxa"/>
            <w:hideMark/>
          </w:tcPr>
          <w:p w14:paraId="6931E776" w14:textId="77777777" w:rsidR="00EC0F05" w:rsidRPr="003A404F" w:rsidRDefault="00EC0F05" w:rsidP="00AB1AD8">
            <w:pPr>
              <w:rPr>
                <w:szCs w:val="22"/>
              </w:rPr>
            </w:pPr>
            <w:r w:rsidRPr="003A404F">
              <w:rPr>
                <w:szCs w:val="22"/>
              </w:rPr>
              <w:t>{ risk-characteristic-name, risk-identifier-list}</w:t>
            </w:r>
          </w:p>
          <w:p w14:paraId="3A897D86" w14:textId="77777777" w:rsidR="00EC0F05" w:rsidRPr="00EC0F05" w:rsidRDefault="00EC0F05" w:rsidP="00381A66">
            <w:pPr>
              <w:numPr>
                <w:ilvl w:val="0"/>
                <w:numId w:val="32"/>
              </w:numPr>
              <w:rPr>
                <w:szCs w:val="20"/>
              </w:rPr>
            </w:pPr>
            <w:r w:rsidRPr="00EC0F05">
              <w:rPr>
                <w:szCs w:val="20"/>
              </w:rPr>
              <w:t>risk-characteristic-name</w:t>
            </w:r>
          </w:p>
          <w:p w14:paraId="47A1477C" w14:textId="77777777" w:rsidR="00EC0F05" w:rsidRPr="00EC0F05" w:rsidRDefault="00EC0F05" w:rsidP="00381A66">
            <w:pPr>
              <w:numPr>
                <w:ilvl w:val="0"/>
                <w:numId w:val="32"/>
              </w:numPr>
              <w:rPr>
                <w:szCs w:val="20"/>
              </w:rPr>
            </w:pPr>
            <w:r w:rsidRPr="00EC0F05">
              <w:rPr>
                <w:szCs w:val="20"/>
              </w:rPr>
              <w:t xml:space="preserve">risk-identifier-list  </w:t>
            </w:r>
          </w:p>
        </w:tc>
        <w:tc>
          <w:tcPr>
            <w:tcW w:w="709" w:type="dxa"/>
            <w:hideMark/>
          </w:tcPr>
          <w:p w14:paraId="114036AB" w14:textId="77777777" w:rsidR="00EC0F05" w:rsidRPr="003A404F" w:rsidRDefault="00EC0F05" w:rsidP="00AB1AD8">
            <w:pPr>
              <w:rPr>
                <w:szCs w:val="22"/>
                <w:lang w:eastAsia="en-US"/>
              </w:rPr>
            </w:pPr>
            <w:r w:rsidRPr="003A404F">
              <w:rPr>
                <w:szCs w:val="22"/>
                <w:lang w:eastAsia="en-US"/>
              </w:rPr>
              <w:t>RW</w:t>
            </w:r>
          </w:p>
        </w:tc>
        <w:tc>
          <w:tcPr>
            <w:tcW w:w="567" w:type="dxa"/>
            <w:hideMark/>
          </w:tcPr>
          <w:p w14:paraId="677DF0B2" w14:textId="27F5C43E" w:rsidR="00EC0F05" w:rsidRPr="003A404F" w:rsidRDefault="002D0103" w:rsidP="00AB1AD8">
            <w:pPr>
              <w:rPr>
                <w:szCs w:val="22"/>
                <w:lang w:eastAsia="en-US"/>
              </w:rPr>
            </w:pPr>
            <w:r>
              <w:rPr>
                <w:szCs w:val="22"/>
                <w:lang w:eastAsia="en-US"/>
              </w:rPr>
              <w:t>O</w:t>
            </w:r>
          </w:p>
        </w:tc>
        <w:tc>
          <w:tcPr>
            <w:tcW w:w="1701" w:type="dxa"/>
          </w:tcPr>
          <w:p w14:paraId="6587CDCE" w14:textId="77777777" w:rsidR="00EC0F05" w:rsidRPr="003A404F"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25EF3C51" w14:textId="77777777" w:rsidR="00EC0F05" w:rsidRPr="00EC0F05" w:rsidRDefault="00EC0F05">
            <w:pPr>
              <w:tabs>
                <w:tab w:val="left" w:pos="708"/>
              </w:tabs>
              <w:ind w:left="144"/>
              <w:contextualSpacing/>
              <w:rPr>
                <w:sz w:val="20"/>
                <w:szCs w:val="20"/>
                <w:lang w:eastAsia="en-US"/>
              </w:rPr>
            </w:pPr>
          </w:p>
        </w:tc>
      </w:tr>
      <w:tr w:rsidR="00EC0F05" w:rsidRPr="00EC0F05" w14:paraId="57125163"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3A404F" w:rsidRDefault="00EC0F05" w:rsidP="00AB1AD8">
            <w:pPr>
              <w:rPr>
                <w:szCs w:val="22"/>
                <w:lang w:eastAsia="ar-SA"/>
              </w:rPr>
            </w:pPr>
            <w:r w:rsidRPr="003A404F">
              <w:rPr>
                <w:szCs w:val="22"/>
              </w:rPr>
              <w:t>diversity-policy</w:t>
            </w:r>
          </w:p>
        </w:tc>
        <w:tc>
          <w:tcPr>
            <w:tcW w:w="5670" w:type="dxa"/>
            <w:hideMark/>
          </w:tcPr>
          <w:p w14:paraId="5493D8C5" w14:textId="77777777" w:rsidR="00EC0F05" w:rsidRPr="003A404F" w:rsidRDefault="00EC0F05" w:rsidP="00AB1AD8">
            <w:pPr>
              <w:rPr>
                <w:b/>
                <w:color w:val="0033CC"/>
                <w:szCs w:val="22"/>
              </w:rPr>
            </w:pPr>
            <w:r w:rsidRPr="003A404F">
              <w:rPr>
                <w:szCs w:val="22"/>
              </w:rPr>
              <w:t>{SRLG, SRNG, SNG,NODE, LINK}</w:t>
            </w:r>
          </w:p>
        </w:tc>
        <w:tc>
          <w:tcPr>
            <w:tcW w:w="709" w:type="dxa"/>
            <w:hideMark/>
          </w:tcPr>
          <w:p w14:paraId="46EFEE55" w14:textId="77777777" w:rsidR="00EC0F05" w:rsidRPr="003A404F" w:rsidRDefault="00EC0F05" w:rsidP="00AB1AD8">
            <w:pPr>
              <w:rPr>
                <w:color w:val="auto"/>
                <w:szCs w:val="22"/>
                <w:lang w:eastAsia="en-US"/>
              </w:rPr>
            </w:pPr>
            <w:r w:rsidRPr="003A404F">
              <w:rPr>
                <w:szCs w:val="22"/>
                <w:lang w:eastAsia="en-US"/>
              </w:rPr>
              <w:t>RW</w:t>
            </w:r>
          </w:p>
        </w:tc>
        <w:tc>
          <w:tcPr>
            <w:tcW w:w="567" w:type="dxa"/>
            <w:hideMark/>
          </w:tcPr>
          <w:p w14:paraId="7D971AE0" w14:textId="475EF780" w:rsidR="00EC0F05" w:rsidRPr="003A404F" w:rsidRDefault="00BE37DA" w:rsidP="00AB1AD8">
            <w:pPr>
              <w:rPr>
                <w:szCs w:val="22"/>
                <w:lang w:eastAsia="en-US"/>
              </w:rPr>
            </w:pPr>
            <w:r>
              <w:rPr>
                <w:szCs w:val="22"/>
                <w:lang w:eastAsia="en-US"/>
              </w:rPr>
              <w:t>O</w:t>
            </w:r>
          </w:p>
        </w:tc>
        <w:tc>
          <w:tcPr>
            <w:tcW w:w="1701" w:type="dxa"/>
          </w:tcPr>
          <w:p w14:paraId="28EF0813" w14:textId="77777777" w:rsidR="00EC0F05" w:rsidRPr="003A404F"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5158EC0" w14:textId="77777777" w:rsidR="00EC0F05" w:rsidRPr="00EC0F05" w:rsidRDefault="00EC0F05">
            <w:pPr>
              <w:tabs>
                <w:tab w:val="left" w:pos="708"/>
              </w:tabs>
              <w:ind w:left="144"/>
              <w:contextualSpacing/>
              <w:rPr>
                <w:sz w:val="20"/>
                <w:szCs w:val="20"/>
                <w:lang w:eastAsia="en-US"/>
              </w:rPr>
            </w:pPr>
          </w:p>
        </w:tc>
      </w:tr>
      <w:tr w:rsidR="00486E51" w:rsidRPr="00EC0F05" w14:paraId="1A0F9384" w14:textId="77777777" w:rsidTr="00107A6F">
        <w:tc>
          <w:tcPr>
            <w:tcW w:w="1843" w:type="dxa"/>
            <w:hideMark/>
          </w:tcPr>
          <w:p w14:paraId="74C923B2" w14:textId="77777777" w:rsidR="00EC0F05" w:rsidRPr="003A404F" w:rsidRDefault="00EC0F05" w:rsidP="00AB1AD8">
            <w:pPr>
              <w:rPr>
                <w:szCs w:val="22"/>
                <w:lang w:eastAsia="en-US"/>
              </w:rPr>
            </w:pPr>
            <w:r w:rsidRPr="003A404F">
              <w:rPr>
                <w:szCs w:val="22"/>
                <w:lang w:eastAsia="en-US"/>
              </w:rPr>
              <w:t>route-objective-function</w:t>
            </w:r>
          </w:p>
        </w:tc>
        <w:tc>
          <w:tcPr>
            <w:tcW w:w="5670" w:type="dxa"/>
            <w:hideMark/>
          </w:tcPr>
          <w:p w14:paraId="031BBAE6" w14:textId="77777777" w:rsidR="00B21328" w:rsidRDefault="00B21328" w:rsidP="00AB1AD8">
            <w:pPr>
              <w:rPr>
                <w:szCs w:val="22"/>
                <w:lang w:eastAsia="en-US"/>
              </w:rPr>
            </w:pPr>
            <w:r>
              <w:rPr>
                <w:szCs w:val="22"/>
                <w:lang w:eastAsia="en-US"/>
              </w:rPr>
              <w:t xml:space="preserve">One of </w:t>
            </w:r>
            <w:r w:rsidR="00EC0F05" w:rsidRPr="003A404F">
              <w:rPr>
                <w:szCs w:val="22"/>
                <w:lang w:eastAsia="en-US"/>
              </w:rPr>
              <w:t>[</w:t>
            </w:r>
          </w:p>
          <w:p w14:paraId="2A14344F" w14:textId="77777777" w:rsidR="00B21328" w:rsidRDefault="00EC0F05" w:rsidP="00AB1AD8">
            <w:pPr>
              <w:rPr>
                <w:szCs w:val="22"/>
                <w:lang w:eastAsia="en-US"/>
              </w:rPr>
            </w:pPr>
            <w:r w:rsidRPr="003A404F">
              <w:rPr>
                <w:szCs w:val="22"/>
                <w:lang w:eastAsia="en-US"/>
              </w:rPr>
              <w:t xml:space="preserve">"MIN_WORK_ROUTE_HOP", "MIN_WORK_ROUTE_COST", "MIN_WORK_ROUTE_LATENCY", "MIN_SUM_OF_WORK_AND_PROTECTION_ROUTE_HOP", </w:t>
            </w:r>
            <w:r w:rsidRPr="003A404F">
              <w:rPr>
                <w:szCs w:val="22"/>
                <w:lang w:eastAsia="en-US"/>
              </w:rPr>
              <w:lastRenderedPageBreak/>
              <w:t xml:space="preserve">"MIN_SUM_OF_WORK_AND_PROTECTION_ROUTE_COST", </w:t>
            </w:r>
          </w:p>
          <w:p w14:paraId="636B509C" w14:textId="59DDB922" w:rsidR="00EC0F05" w:rsidRPr="003A404F" w:rsidRDefault="00EC0F05" w:rsidP="00AB1AD8">
            <w:pPr>
              <w:rPr>
                <w:szCs w:val="22"/>
                <w:lang w:eastAsia="en-US"/>
              </w:rPr>
            </w:pPr>
            <w:r w:rsidRPr="003A404F">
              <w:rPr>
                <w:szCs w:val="22"/>
                <w:lang w:eastAsia="en-US"/>
              </w:rPr>
              <w:t>"MIN_SUM_OF_WORK_A ND_PROTECTION_ROUTE_LATENCY", "LOAD_BALANCE_MAX_UNUSED_CAPACITY"</w:t>
            </w:r>
          </w:p>
        </w:tc>
        <w:tc>
          <w:tcPr>
            <w:tcW w:w="709" w:type="dxa"/>
            <w:hideMark/>
          </w:tcPr>
          <w:p w14:paraId="27004EB5" w14:textId="77777777" w:rsidR="00EC0F05" w:rsidRPr="003A404F" w:rsidRDefault="00EC0F05" w:rsidP="00AB1AD8">
            <w:pPr>
              <w:rPr>
                <w:szCs w:val="22"/>
                <w:lang w:eastAsia="en-US"/>
              </w:rPr>
            </w:pPr>
            <w:r w:rsidRPr="003A404F">
              <w:rPr>
                <w:szCs w:val="22"/>
                <w:lang w:eastAsia="en-US"/>
              </w:rPr>
              <w:lastRenderedPageBreak/>
              <w:t>RW</w:t>
            </w:r>
          </w:p>
        </w:tc>
        <w:tc>
          <w:tcPr>
            <w:tcW w:w="567" w:type="dxa"/>
            <w:hideMark/>
          </w:tcPr>
          <w:p w14:paraId="51D84E05" w14:textId="77777777" w:rsidR="00EC0F05" w:rsidRPr="003A404F" w:rsidRDefault="00EC0F05" w:rsidP="00AB1AD8">
            <w:pPr>
              <w:rPr>
                <w:szCs w:val="22"/>
                <w:lang w:eastAsia="en-US"/>
              </w:rPr>
            </w:pPr>
            <w:r w:rsidRPr="003A404F">
              <w:rPr>
                <w:szCs w:val="22"/>
                <w:lang w:eastAsia="en-US"/>
              </w:rPr>
              <w:t>M</w:t>
            </w:r>
          </w:p>
        </w:tc>
        <w:tc>
          <w:tcPr>
            <w:tcW w:w="1701" w:type="dxa"/>
            <w:hideMark/>
          </w:tcPr>
          <w:p w14:paraId="7235EE9B" w14:textId="77777777" w:rsidR="00EC0F05" w:rsidRPr="003A404F"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Provided by tapi-client</w:t>
            </w:r>
          </w:p>
        </w:tc>
      </w:tr>
      <w:tr w:rsidR="00EC0F05" w:rsidRPr="00EC0F05" w14:paraId="1BCBFC1E" w14:textId="77777777" w:rsidTr="00107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3A404F" w:rsidRDefault="00EC0F05" w:rsidP="00AB1AD8">
            <w:pPr>
              <w:rPr>
                <w:szCs w:val="22"/>
                <w:lang w:eastAsia="ar-SA"/>
              </w:rPr>
            </w:pPr>
            <w:r w:rsidRPr="003A404F">
              <w:rPr>
                <w:szCs w:val="22"/>
              </w:rPr>
              <w:t>route-direction</w:t>
            </w:r>
          </w:p>
        </w:tc>
        <w:tc>
          <w:tcPr>
            <w:tcW w:w="5670" w:type="dxa"/>
            <w:hideMark/>
          </w:tcPr>
          <w:p w14:paraId="61FA11A9" w14:textId="77777777" w:rsidR="00B21328" w:rsidRDefault="00B21328" w:rsidP="00AB1AD8">
            <w:pPr>
              <w:tabs>
                <w:tab w:val="left" w:pos="708"/>
              </w:tabs>
              <w:rPr>
                <w:szCs w:val="22"/>
                <w:lang w:eastAsia="en-US"/>
              </w:rPr>
            </w:pPr>
            <w:r>
              <w:rPr>
                <w:szCs w:val="22"/>
                <w:lang w:eastAsia="en-US"/>
              </w:rPr>
              <w:t xml:space="preserve">One of </w:t>
            </w:r>
            <w:r w:rsidR="00EC0F05" w:rsidRPr="003A404F">
              <w:rPr>
                <w:szCs w:val="22"/>
                <w:lang w:eastAsia="en-US"/>
              </w:rPr>
              <w:t>[</w:t>
            </w:r>
          </w:p>
          <w:p w14:paraId="61A851E0" w14:textId="77777777" w:rsidR="00B21328" w:rsidRDefault="00EC0F05" w:rsidP="00AB1AD8">
            <w:pPr>
              <w:tabs>
                <w:tab w:val="left" w:pos="708"/>
              </w:tabs>
              <w:rPr>
                <w:szCs w:val="22"/>
                <w:lang w:eastAsia="en-US"/>
              </w:rPr>
            </w:pPr>
            <w:r w:rsidRPr="003A404F">
              <w:rPr>
                <w:szCs w:val="22"/>
                <w:lang w:eastAsia="en-US"/>
              </w:rPr>
              <w:t>"BIDIRECTIONAL", “INPUT”, “OUTPUT”</w:t>
            </w:r>
          </w:p>
          <w:p w14:paraId="6DC1C70A" w14:textId="518475CE" w:rsidR="00EC0F05" w:rsidRPr="003A404F" w:rsidRDefault="00EC0F05" w:rsidP="00AB1AD8">
            <w:pPr>
              <w:tabs>
                <w:tab w:val="left" w:pos="708"/>
              </w:tabs>
              <w:rPr>
                <w:szCs w:val="22"/>
                <w:lang w:eastAsia="en-US"/>
              </w:rPr>
            </w:pPr>
            <w:r w:rsidRPr="003A404F">
              <w:rPr>
                <w:szCs w:val="22"/>
                <w:lang w:eastAsia="en-US"/>
              </w:rPr>
              <w:t>]</w:t>
            </w:r>
          </w:p>
        </w:tc>
        <w:tc>
          <w:tcPr>
            <w:tcW w:w="709" w:type="dxa"/>
            <w:hideMark/>
          </w:tcPr>
          <w:p w14:paraId="3DFDC7B0" w14:textId="77777777" w:rsidR="00EC0F05" w:rsidRPr="003A404F" w:rsidRDefault="00EC0F05" w:rsidP="00AB1AD8">
            <w:pPr>
              <w:rPr>
                <w:szCs w:val="22"/>
                <w:lang w:eastAsia="en-US"/>
              </w:rPr>
            </w:pPr>
            <w:r w:rsidRPr="003A404F">
              <w:rPr>
                <w:szCs w:val="22"/>
                <w:lang w:eastAsia="en-US"/>
              </w:rPr>
              <w:t>RW</w:t>
            </w:r>
          </w:p>
        </w:tc>
        <w:tc>
          <w:tcPr>
            <w:tcW w:w="567" w:type="dxa"/>
            <w:hideMark/>
          </w:tcPr>
          <w:p w14:paraId="4BE28AEC" w14:textId="77777777" w:rsidR="00EC0F05" w:rsidRPr="003A404F" w:rsidRDefault="00EC0F05" w:rsidP="00AB1AD8">
            <w:pPr>
              <w:rPr>
                <w:szCs w:val="22"/>
                <w:lang w:eastAsia="en-US"/>
              </w:rPr>
            </w:pPr>
            <w:r w:rsidRPr="003A404F">
              <w:rPr>
                <w:szCs w:val="22"/>
                <w:lang w:eastAsia="en-US"/>
              </w:rPr>
              <w:t>M</w:t>
            </w:r>
          </w:p>
        </w:tc>
        <w:tc>
          <w:tcPr>
            <w:tcW w:w="1701" w:type="dxa"/>
          </w:tcPr>
          <w:p w14:paraId="4CF84D5C" w14:textId="77777777" w:rsidR="00EC0F05" w:rsidRPr="003A404F"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6CBCA327" w14:textId="77777777" w:rsidR="00EC0F05" w:rsidRPr="00EC0F05" w:rsidRDefault="00EC0F05">
            <w:pPr>
              <w:tabs>
                <w:tab w:val="left" w:pos="708"/>
              </w:tabs>
              <w:ind w:left="144"/>
              <w:contextualSpacing/>
              <w:rPr>
                <w:sz w:val="20"/>
                <w:szCs w:val="20"/>
                <w:lang w:eastAsia="en-US"/>
              </w:rPr>
            </w:pPr>
          </w:p>
        </w:tc>
      </w:tr>
      <w:tr w:rsidR="00486E51" w:rsidRPr="00EC0F05" w14:paraId="1B2D111B" w14:textId="77777777" w:rsidTr="00107A6F">
        <w:tc>
          <w:tcPr>
            <w:tcW w:w="1843" w:type="dxa"/>
            <w:hideMark/>
          </w:tcPr>
          <w:p w14:paraId="7B93C291" w14:textId="77777777" w:rsidR="00EC0F05" w:rsidRPr="003A404F" w:rsidRDefault="00EC0F05" w:rsidP="00AB1AD8">
            <w:pPr>
              <w:rPr>
                <w:szCs w:val="22"/>
                <w:lang w:eastAsia="en-US"/>
              </w:rPr>
            </w:pPr>
            <w:r w:rsidRPr="003A404F">
              <w:rPr>
                <w:szCs w:val="22"/>
                <w:lang w:eastAsia="en-US"/>
              </w:rPr>
              <w:t>is-exclusive</w:t>
            </w:r>
          </w:p>
        </w:tc>
        <w:tc>
          <w:tcPr>
            <w:tcW w:w="5670" w:type="dxa"/>
            <w:hideMark/>
          </w:tcPr>
          <w:p w14:paraId="6E9C334D" w14:textId="77777777" w:rsidR="00EC0F05" w:rsidRPr="003A404F" w:rsidRDefault="00EC0F05" w:rsidP="00AB1AD8">
            <w:pPr>
              <w:tabs>
                <w:tab w:val="left" w:pos="708"/>
              </w:tabs>
              <w:rPr>
                <w:szCs w:val="22"/>
                <w:lang w:eastAsia="en-US"/>
              </w:rPr>
            </w:pPr>
            <w:r w:rsidRPr="003A404F">
              <w:rPr>
                <w:szCs w:val="22"/>
                <w:lang w:eastAsia="en-US"/>
              </w:rPr>
              <w:t>Boolean</w:t>
            </w:r>
          </w:p>
        </w:tc>
        <w:tc>
          <w:tcPr>
            <w:tcW w:w="709" w:type="dxa"/>
            <w:hideMark/>
          </w:tcPr>
          <w:p w14:paraId="79691046" w14:textId="77777777" w:rsidR="00EC0F05" w:rsidRPr="003A404F" w:rsidRDefault="00EC0F05" w:rsidP="00AB1AD8">
            <w:pPr>
              <w:rPr>
                <w:szCs w:val="22"/>
                <w:lang w:eastAsia="en-US"/>
              </w:rPr>
            </w:pPr>
            <w:r w:rsidRPr="003A404F">
              <w:rPr>
                <w:szCs w:val="22"/>
                <w:lang w:eastAsia="en-US"/>
              </w:rPr>
              <w:t>RW</w:t>
            </w:r>
          </w:p>
        </w:tc>
        <w:tc>
          <w:tcPr>
            <w:tcW w:w="567" w:type="dxa"/>
            <w:hideMark/>
          </w:tcPr>
          <w:p w14:paraId="4EA23EA5" w14:textId="62928CE2" w:rsidR="00EC0F05" w:rsidRPr="003A404F" w:rsidRDefault="00ED1B02" w:rsidP="00AB1AD8">
            <w:pPr>
              <w:rPr>
                <w:szCs w:val="22"/>
                <w:lang w:eastAsia="en-US"/>
              </w:rPr>
            </w:pPr>
            <w:r>
              <w:rPr>
                <w:szCs w:val="22"/>
                <w:lang w:eastAsia="en-US"/>
              </w:rPr>
              <w:t>O</w:t>
            </w:r>
          </w:p>
        </w:tc>
        <w:tc>
          <w:tcPr>
            <w:tcW w:w="1701" w:type="dxa"/>
          </w:tcPr>
          <w:p w14:paraId="557240CE" w14:textId="4241757E" w:rsidR="00EC0F05" w:rsidRPr="003A404F" w:rsidRDefault="00EC0F05"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tc>
      </w:tr>
    </w:tbl>
    <w:p w14:paraId="2BA75EEF" w14:textId="77777777" w:rsidR="007E7652" w:rsidRDefault="007E7652" w:rsidP="007E7652">
      <w:pPr>
        <w:pStyle w:val="Caption"/>
        <w:keepNext/>
        <w:rPr>
          <w:rFonts w:cs="Times New Roman"/>
        </w:rPr>
      </w:pPr>
    </w:p>
    <w:p w14:paraId="3D0CE9EC" w14:textId="6779380E" w:rsidR="00EC0F05" w:rsidRPr="007E7652" w:rsidRDefault="007E7652" w:rsidP="007E7652">
      <w:pPr>
        <w:pStyle w:val="Caption"/>
        <w:keepNext/>
        <w:rPr>
          <w:rFonts w:cs="Times New Roman"/>
        </w:rPr>
      </w:pPr>
      <w:r w:rsidRPr="00661FB9">
        <w:rPr>
          <w:rFonts w:cs="Times New Roman"/>
        </w:rPr>
        <w:t> </w:t>
      </w:r>
      <w:bookmarkStart w:id="688" w:name="_Ref85016419"/>
      <w:bookmarkStart w:id="689" w:name="_Toc89432345"/>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71</w:t>
      </w:r>
      <w:r w:rsidRPr="008D7A82">
        <w:rPr>
          <w:rFonts w:cs="Times New Roman"/>
        </w:rPr>
        <w:fldChar w:fldCharType="end"/>
      </w:r>
      <w:bookmarkEnd w:id="688"/>
      <w:r w:rsidRPr="008D7A82">
        <w:rPr>
          <w:rFonts w:cs="Times New Roman"/>
        </w:rPr>
        <w:t>:</w:t>
      </w:r>
      <w:r w:rsidRPr="008D7A82">
        <w:rPr>
          <w:rFonts w:cs="Times New Roman" w:hint="eastAsia"/>
        </w:rPr>
        <w:t xml:space="preserve"> </w:t>
      </w:r>
      <w:r>
        <w:t xml:space="preserve">Objective function </w:t>
      </w:r>
      <w:r w:rsidR="005F1654">
        <w:t>object’s parameters</w:t>
      </w:r>
      <w:r w:rsidRPr="008D7A82">
        <w:rPr>
          <w:rFonts w:cs="Times New Roman"/>
        </w:rPr>
        <w:t>.</w:t>
      </w:r>
      <w:bookmarkEnd w:id="68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544"/>
        <w:gridCol w:w="709"/>
        <w:gridCol w:w="567"/>
        <w:gridCol w:w="3827"/>
      </w:tblGrid>
      <w:tr w:rsidR="00147DE3" w:rsidRPr="00147DE3" w14:paraId="30937C55" w14:textId="77777777" w:rsidTr="00332E57">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3A404F" w:rsidRDefault="00147DE3" w:rsidP="00AB1AD8">
            <w:pPr>
              <w:tabs>
                <w:tab w:val="left" w:pos="708"/>
              </w:tabs>
              <w:rPr>
                <w:b w:val="0"/>
                <w:bCs w:val="0"/>
                <w:color w:val="FFFFFF" w:themeColor="background1"/>
                <w:szCs w:val="22"/>
                <w:lang w:eastAsia="en-US"/>
              </w:rPr>
            </w:pPr>
            <w:r w:rsidRPr="003A404F">
              <w:rPr>
                <w:szCs w:val="22"/>
              </w:rPr>
              <w:t>objective-function</w:t>
            </w:r>
          </w:p>
        </w:tc>
        <w:tc>
          <w:tcPr>
            <w:tcW w:w="3544" w:type="dxa"/>
          </w:tcPr>
          <w:p w14:paraId="07519BAA" w14:textId="77777777" w:rsidR="00147DE3" w:rsidRPr="00147DE3" w:rsidRDefault="00147DE3">
            <w:pPr>
              <w:tabs>
                <w:tab w:val="left" w:pos="708"/>
              </w:tabs>
              <w:rPr>
                <w:b w:val="0"/>
                <w:bCs w:val="0"/>
                <w:sz w:val="20"/>
                <w:szCs w:val="20"/>
                <w:lang w:eastAsia="en-US"/>
              </w:rPr>
            </w:pPr>
          </w:p>
        </w:tc>
        <w:tc>
          <w:tcPr>
            <w:tcW w:w="709" w:type="dxa"/>
          </w:tcPr>
          <w:p w14:paraId="60CD7F4E" w14:textId="77777777" w:rsidR="00147DE3" w:rsidRPr="00147DE3" w:rsidRDefault="00147DE3">
            <w:pPr>
              <w:tabs>
                <w:tab w:val="left" w:pos="708"/>
              </w:tabs>
              <w:rPr>
                <w:b w:val="0"/>
                <w:bCs w:val="0"/>
                <w:sz w:val="20"/>
                <w:szCs w:val="20"/>
                <w:lang w:eastAsia="en-US"/>
              </w:rPr>
            </w:pPr>
          </w:p>
        </w:tc>
        <w:tc>
          <w:tcPr>
            <w:tcW w:w="567" w:type="dxa"/>
          </w:tcPr>
          <w:p w14:paraId="4699CD29" w14:textId="77777777" w:rsidR="00147DE3" w:rsidRPr="00147DE3" w:rsidRDefault="00147DE3">
            <w:pPr>
              <w:tabs>
                <w:tab w:val="left" w:pos="708"/>
              </w:tabs>
              <w:rPr>
                <w:b w:val="0"/>
                <w:bCs w:val="0"/>
                <w:sz w:val="20"/>
                <w:szCs w:val="20"/>
                <w:lang w:eastAsia="en-US"/>
              </w:rPr>
            </w:pPr>
          </w:p>
        </w:tc>
        <w:tc>
          <w:tcPr>
            <w:tcW w:w="3827" w:type="dxa"/>
          </w:tcPr>
          <w:p w14:paraId="156075CA" w14:textId="77777777" w:rsidR="00147DE3" w:rsidRPr="00147DE3" w:rsidRDefault="00147DE3">
            <w:pPr>
              <w:tabs>
                <w:tab w:val="left" w:pos="708"/>
              </w:tabs>
              <w:rPr>
                <w:b w:val="0"/>
                <w:bCs w:val="0"/>
                <w:sz w:val="20"/>
                <w:szCs w:val="20"/>
                <w:lang w:eastAsia="en-US"/>
              </w:rPr>
            </w:pPr>
          </w:p>
        </w:tc>
      </w:tr>
      <w:tr w:rsidR="00147DE3" w:rsidRPr="00147DE3" w14:paraId="3A3573D4" w14:textId="77777777" w:rsidTr="00332E57">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3A404F" w:rsidRDefault="00147DE3" w:rsidP="00AB1AD8">
            <w:pPr>
              <w:tabs>
                <w:tab w:val="left" w:pos="708"/>
              </w:tabs>
              <w:rPr>
                <w:b/>
                <w:szCs w:val="22"/>
                <w:lang w:eastAsia="en-US"/>
              </w:rPr>
            </w:pPr>
            <w:r w:rsidRPr="003A404F">
              <w:rPr>
                <w:b/>
                <w:szCs w:val="22"/>
                <w:lang w:eastAsia="en-US"/>
              </w:rPr>
              <w:t>Attribute</w:t>
            </w:r>
          </w:p>
        </w:tc>
        <w:tc>
          <w:tcPr>
            <w:tcW w:w="3544" w:type="dxa"/>
            <w:hideMark/>
          </w:tcPr>
          <w:p w14:paraId="48CE4D00" w14:textId="77777777" w:rsidR="00147DE3" w:rsidRPr="003A404F" w:rsidRDefault="00147DE3" w:rsidP="00AB1AD8">
            <w:pPr>
              <w:tabs>
                <w:tab w:val="left" w:pos="708"/>
              </w:tabs>
              <w:rPr>
                <w:b/>
                <w:szCs w:val="22"/>
                <w:lang w:eastAsia="en-US"/>
              </w:rPr>
            </w:pPr>
            <w:r w:rsidRPr="003A404F">
              <w:rPr>
                <w:b/>
                <w:szCs w:val="22"/>
                <w:lang w:eastAsia="en-US"/>
              </w:rPr>
              <w:t>Allowed Values/Format</w:t>
            </w:r>
          </w:p>
        </w:tc>
        <w:tc>
          <w:tcPr>
            <w:tcW w:w="709" w:type="dxa"/>
            <w:hideMark/>
          </w:tcPr>
          <w:p w14:paraId="2D6CD397" w14:textId="77777777" w:rsidR="00147DE3" w:rsidRPr="003A404F" w:rsidRDefault="00147DE3" w:rsidP="00AB1AD8">
            <w:pPr>
              <w:tabs>
                <w:tab w:val="left" w:pos="708"/>
              </w:tabs>
              <w:rPr>
                <w:b/>
                <w:szCs w:val="22"/>
                <w:lang w:eastAsia="en-US"/>
              </w:rPr>
            </w:pPr>
            <w:r w:rsidRPr="003A404F">
              <w:rPr>
                <w:b/>
                <w:szCs w:val="22"/>
                <w:lang w:eastAsia="en-US"/>
              </w:rPr>
              <w:t>Mod</w:t>
            </w:r>
          </w:p>
        </w:tc>
        <w:tc>
          <w:tcPr>
            <w:tcW w:w="567" w:type="dxa"/>
            <w:hideMark/>
          </w:tcPr>
          <w:p w14:paraId="42FE127C" w14:textId="77777777" w:rsidR="00147DE3" w:rsidRPr="003A404F" w:rsidRDefault="00147DE3" w:rsidP="00AB1AD8">
            <w:pPr>
              <w:tabs>
                <w:tab w:val="left" w:pos="708"/>
              </w:tabs>
              <w:rPr>
                <w:b/>
                <w:szCs w:val="22"/>
                <w:lang w:eastAsia="en-US"/>
              </w:rPr>
            </w:pPr>
            <w:r w:rsidRPr="003A404F">
              <w:rPr>
                <w:b/>
                <w:szCs w:val="22"/>
                <w:lang w:eastAsia="en-US"/>
              </w:rPr>
              <w:t>Sup</w:t>
            </w:r>
          </w:p>
        </w:tc>
        <w:tc>
          <w:tcPr>
            <w:tcW w:w="3827" w:type="dxa"/>
            <w:hideMark/>
          </w:tcPr>
          <w:p w14:paraId="2817F597" w14:textId="77777777" w:rsidR="00147DE3" w:rsidRPr="003A404F" w:rsidRDefault="00147DE3" w:rsidP="00AB1AD8">
            <w:pPr>
              <w:tabs>
                <w:tab w:val="left" w:pos="708"/>
              </w:tabs>
              <w:rPr>
                <w:b/>
                <w:szCs w:val="22"/>
                <w:lang w:eastAsia="en-US"/>
              </w:rPr>
            </w:pPr>
            <w:r w:rsidRPr="003A404F">
              <w:rPr>
                <w:b/>
                <w:szCs w:val="22"/>
                <w:lang w:eastAsia="en-US"/>
              </w:rPr>
              <w:t>Notes</w:t>
            </w:r>
          </w:p>
        </w:tc>
      </w:tr>
      <w:tr w:rsidR="00147DE3" w:rsidRPr="00147DE3" w14:paraId="331433F4" w14:textId="77777777" w:rsidTr="00332E57">
        <w:tc>
          <w:tcPr>
            <w:tcW w:w="1843" w:type="dxa"/>
            <w:hideMark/>
          </w:tcPr>
          <w:p w14:paraId="2FA95AEB" w14:textId="77777777" w:rsidR="00147DE3" w:rsidRPr="003A404F" w:rsidRDefault="00147DE3" w:rsidP="00AB1AD8">
            <w:pPr>
              <w:rPr>
                <w:szCs w:val="22"/>
                <w:lang w:eastAsia="ar-SA"/>
              </w:rPr>
            </w:pPr>
            <w:r w:rsidRPr="003A404F">
              <w:rPr>
                <w:szCs w:val="22"/>
              </w:rPr>
              <w:t>bandwidth-optimization</w:t>
            </w:r>
          </w:p>
        </w:tc>
        <w:tc>
          <w:tcPr>
            <w:tcW w:w="3544" w:type="dxa"/>
            <w:hideMark/>
          </w:tcPr>
          <w:p w14:paraId="0F11A71E" w14:textId="635D4D8A" w:rsidR="00147DE3" w:rsidRPr="003A404F" w:rsidRDefault="00B21328" w:rsidP="00AB1AD8">
            <w:pPr>
              <w:rPr>
                <w:szCs w:val="22"/>
              </w:rPr>
            </w:pPr>
            <w:r>
              <w:rPr>
                <w:szCs w:val="22"/>
              </w:rPr>
              <w:t xml:space="preserve">One of </w:t>
            </w:r>
            <w:r w:rsidR="00147DE3" w:rsidRPr="003A404F">
              <w:rPr>
                <w:szCs w:val="22"/>
              </w:rPr>
              <w:t>{"MINIMIZE", "MAXIMIZE", "ALLOW", "DISALLOW", "DONT_CARE"]</w:t>
            </w:r>
          </w:p>
        </w:tc>
        <w:tc>
          <w:tcPr>
            <w:tcW w:w="709" w:type="dxa"/>
            <w:hideMark/>
          </w:tcPr>
          <w:p w14:paraId="3344D0CA" w14:textId="77777777" w:rsidR="00147DE3" w:rsidRPr="003A404F" w:rsidRDefault="00147DE3" w:rsidP="00AB1AD8">
            <w:pPr>
              <w:tabs>
                <w:tab w:val="left" w:pos="708"/>
              </w:tabs>
              <w:rPr>
                <w:szCs w:val="22"/>
                <w:lang w:eastAsia="en-US"/>
              </w:rPr>
            </w:pPr>
            <w:r w:rsidRPr="003A404F">
              <w:rPr>
                <w:szCs w:val="22"/>
                <w:lang w:eastAsia="en-US"/>
              </w:rPr>
              <w:t>RW</w:t>
            </w:r>
          </w:p>
        </w:tc>
        <w:tc>
          <w:tcPr>
            <w:tcW w:w="567" w:type="dxa"/>
            <w:hideMark/>
          </w:tcPr>
          <w:p w14:paraId="720A9345" w14:textId="5F312196" w:rsidR="00147DE3" w:rsidRPr="003A404F" w:rsidRDefault="00CF098D" w:rsidP="00AB1AD8">
            <w:pPr>
              <w:tabs>
                <w:tab w:val="left" w:pos="708"/>
              </w:tabs>
              <w:rPr>
                <w:szCs w:val="22"/>
                <w:lang w:eastAsia="en-US"/>
              </w:rPr>
            </w:pPr>
            <w:r>
              <w:rPr>
                <w:szCs w:val="22"/>
                <w:lang w:eastAsia="en-US"/>
              </w:rPr>
              <w:t>O</w:t>
            </w:r>
          </w:p>
        </w:tc>
        <w:tc>
          <w:tcPr>
            <w:tcW w:w="3827" w:type="dxa"/>
          </w:tcPr>
          <w:p w14:paraId="1AC0BF9F"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6F83EC7C" w14:textId="77777777" w:rsidR="00147DE3" w:rsidRPr="00147DE3" w:rsidRDefault="00147DE3">
            <w:pPr>
              <w:tabs>
                <w:tab w:val="left" w:pos="708"/>
              </w:tabs>
              <w:rPr>
                <w:sz w:val="20"/>
                <w:szCs w:val="20"/>
                <w:lang w:eastAsia="en-US"/>
              </w:rPr>
            </w:pPr>
          </w:p>
        </w:tc>
      </w:tr>
      <w:tr w:rsidR="00147DE3" w:rsidRPr="00147DE3" w14:paraId="64617B1A" w14:textId="77777777" w:rsidTr="00332E57">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3A404F" w:rsidRDefault="00147DE3" w:rsidP="00AB1AD8">
            <w:pPr>
              <w:rPr>
                <w:szCs w:val="22"/>
                <w:lang w:eastAsia="ar-SA"/>
              </w:rPr>
            </w:pPr>
            <w:r w:rsidRPr="003A404F">
              <w:rPr>
                <w:szCs w:val="22"/>
              </w:rPr>
              <w:t>concurrent-paths</w:t>
            </w:r>
          </w:p>
        </w:tc>
        <w:tc>
          <w:tcPr>
            <w:tcW w:w="3544" w:type="dxa"/>
            <w:hideMark/>
          </w:tcPr>
          <w:p w14:paraId="61F8DCDF" w14:textId="2FDBF28E" w:rsidR="00147DE3" w:rsidRPr="003A404F" w:rsidRDefault="00B21328" w:rsidP="00AB1AD8">
            <w:pPr>
              <w:rPr>
                <w:szCs w:val="22"/>
              </w:rPr>
            </w:pPr>
            <w:r>
              <w:rPr>
                <w:szCs w:val="22"/>
              </w:rPr>
              <w:t xml:space="preserve">One of </w:t>
            </w:r>
            <w:r w:rsidR="00147DE3" w:rsidRPr="003A404F">
              <w:rPr>
                <w:szCs w:val="22"/>
              </w:rPr>
              <w:t>{"MINIMIZE", "MAXIMIZE", "ALLOW", "DISALLOW", "DONT_CARE"]</w:t>
            </w:r>
          </w:p>
        </w:tc>
        <w:tc>
          <w:tcPr>
            <w:tcW w:w="709" w:type="dxa"/>
            <w:hideMark/>
          </w:tcPr>
          <w:p w14:paraId="233E5292" w14:textId="77777777" w:rsidR="00147DE3" w:rsidRPr="003A404F" w:rsidRDefault="00147DE3" w:rsidP="00AB1AD8">
            <w:pPr>
              <w:rPr>
                <w:szCs w:val="22"/>
                <w:lang w:eastAsia="en-US"/>
              </w:rPr>
            </w:pPr>
            <w:r w:rsidRPr="003A404F">
              <w:rPr>
                <w:szCs w:val="22"/>
                <w:lang w:eastAsia="en-US"/>
              </w:rPr>
              <w:t>RW</w:t>
            </w:r>
          </w:p>
        </w:tc>
        <w:tc>
          <w:tcPr>
            <w:tcW w:w="567" w:type="dxa"/>
            <w:hideMark/>
          </w:tcPr>
          <w:p w14:paraId="28F272AC" w14:textId="412A7908" w:rsidR="00147DE3" w:rsidRPr="003A404F" w:rsidRDefault="00CF098D" w:rsidP="00AB1AD8">
            <w:pPr>
              <w:rPr>
                <w:szCs w:val="22"/>
                <w:lang w:eastAsia="ar-SA"/>
              </w:rPr>
            </w:pPr>
            <w:r>
              <w:rPr>
                <w:szCs w:val="22"/>
                <w:lang w:eastAsia="en-US"/>
              </w:rPr>
              <w:t>O</w:t>
            </w:r>
          </w:p>
        </w:tc>
        <w:tc>
          <w:tcPr>
            <w:tcW w:w="3827" w:type="dxa"/>
            <w:hideMark/>
          </w:tcPr>
          <w:p w14:paraId="7825FCD5"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tc>
      </w:tr>
      <w:tr w:rsidR="00147DE3" w:rsidRPr="00147DE3" w14:paraId="00F2F16C" w14:textId="77777777" w:rsidTr="00332E57">
        <w:tc>
          <w:tcPr>
            <w:tcW w:w="1843" w:type="dxa"/>
            <w:hideMark/>
          </w:tcPr>
          <w:p w14:paraId="0ABC7AE0" w14:textId="77777777" w:rsidR="00147DE3" w:rsidRPr="003A404F" w:rsidRDefault="00147DE3" w:rsidP="00AB1AD8">
            <w:pPr>
              <w:rPr>
                <w:szCs w:val="22"/>
                <w:lang w:eastAsia="ar-SA"/>
              </w:rPr>
            </w:pPr>
            <w:r w:rsidRPr="003A404F">
              <w:rPr>
                <w:szCs w:val="22"/>
              </w:rPr>
              <w:t>cost-optimization</w:t>
            </w:r>
          </w:p>
        </w:tc>
        <w:tc>
          <w:tcPr>
            <w:tcW w:w="3544" w:type="dxa"/>
            <w:hideMark/>
          </w:tcPr>
          <w:p w14:paraId="7BC2A276" w14:textId="7E7C7E48" w:rsidR="00147DE3" w:rsidRPr="00147DE3" w:rsidRDefault="00B21328">
            <w:pPr>
              <w:rPr>
                <w:szCs w:val="20"/>
              </w:rPr>
            </w:pPr>
            <w:r>
              <w:rPr>
                <w:szCs w:val="20"/>
              </w:rPr>
              <w:t xml:space="preserve">One of </w:t>
            </w:r>
            <w:r w:rsidR="00147DE3" w:rsidRPr="00147DE3">
              <w:rPr>
                <w:szCs w:val="20"/>
              </w:rPr>
              <w:t>{"MINIMIZE", "MAXIMIZE", "ALLOW", "DISALLOW", "DONT_CARE"]</w:t>
            </w:r>
          </w:p>
        </w:tc>
        <w:tc>
          <w:tcPr>
            <w:tcW w:w="709" w:type="dxa"/>
            <w:hideMark/>
          </w:tcPr>
          <w:p w14:paraId="74DF86D2" w14:textId="77777777" w:rsidR="00147DE3" w:rsidRPr="003A404F" w:rsidRDefault="00147DE3" w:rsidP="00AB1AD8">
            <w:pPr>
              <w:rPr>
                <w:szCs w:val="22"/>
                <w:lang w:eastAsia="en-US"/>
              </w:rPr>
            </w:pPr>
            <w:r w:rsidRPr="003A404F">
              <w:rPr>
                <w:szCs w:val="22"/>
                <w:lang w:eastAsia="en-US"/>
              </w:rPr>
              <w:t>RW</w:t>
            </w:r>
          </w:p>
        </w:tc>
        <w:tc>
          <w:tcPr>
            <w:tcW w:w="567" w:type="dxa"/>
            <w:hideMark/>
          </w:tcPr>
          <w:p w14:paraId="3E440D2B" w14:textId="0100D09D" w:rsidR="00147DE3" w:rsidRPr="003A404F" w:rsidRDefault="00CF098D" w:rsidP="00AB1AD8">
            <w:pPr>
              <w:rPr>
                <w:szCs w:val="22"/>
                <w:lang w:eastAsia="en-US"/>
              </w:rPr>
            </w:pPr>
            <w:r>
              <w:rPr>
                <w:szCs w:val="22"/>
                <w:lang w:eastAsia="en-US"/>
              </w:rPr>
              <w:t>O</w:t>
            </w:r>
          </w:p>
        </w:tc>
        <w:tc>
          <w:tcPr>
            <w:tcW w:w="3827" w:type="dxa"/>
          </w:tcPr>
          <w:p w14:paraId="53B9ED3B"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1ECEDCA2" w14:textId="77777777" w:rsidR="00147DE3" w:rsidRPr="00147DE3" w:rsidRDefault="00147DE3">
            <w:pPr>
              <w:tabs>
                <w:tab w:val="left" w:pos="708"/>
              </w:tabs>
              <w:ind w:left="144"/>
              <w:contextualSpacing/>
              <w:rPr>
                <w:sz w:val="20"/>
                <w:szCs w:val="20"/>
                <w:lang w:eastAsia="en-US"/>
              </w:rPr>
            </w:pPr>
          </w:p>
        </w:tc>
      </w:tr>
      <w:tr w:rsidR="00147DE3" w:rsidRPr="00147DE3" w14:paraId="33CAB6F0" w14:textId="77777777" w:rsidTr="00332E57">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3A404F" w:rsidRDefault="00147DE3" w:rsidP="00AB1AD8">
            <w:pPr>
              <w:rPr>
                <w:szCs w:val="22"/>
                <w:lang w:eastAsia="ar-SA"/>
              </w:rPr>
            </w:pPr>
            <w:r w:rsidRPr="003A404F">
              <w:rPr>
                <w:szCs w:val="22"/>
              </w:rPr>
              <w:t>link-utilization</w:t>
            </w:r>
          </w:p>
        </w:tc>
        <w:tc>
          <w:tcPr>
            <w:tcW w:w="3544" w:type="dxa"/>
            <w:hideMark/>
          </w:tcPr>
          <w:p w14:paraId="25F8A0A6" w14:textId="716DA8CC" w:rsidR="00147DE3" w:rsidRPr="003A404F" w:rsidRDefault="00B21328" w:rsidP="00AB1AD8">
            <w:pPr>
              <w:rPr>
                <w:szCs w:val="22"/>
              </w:rPr>
            </w:pPr>
            <w:r>
              <w:rPr>
                <w:szCs w:val="22"/>
              </w:rPr>
              <w:t xml:space="preserve">One of </w:t>
            </w:r>
            <w:r w:rsidR="00147DE3" w:rsidRPr="003A404F">
              <w:rPr>
                <w:szCs w:val="22"/>
              </w:rPr>
              <w:t>{"MINIMIZE", "MAXIMIZE", "ALLOW", "DISALLOW", "DONT_CARE"]</w:t>
            </w:r>
          </w:p>
        </w:tc>
        <w:tc>
          <w:tcPr>
            <w:tcW w:w="709" w:type="dxa"/>
            <w:hideMark/>
          </w:tcPr>
          <w:p w14:paraId="4E37C4C0" w14:textId="77777777" w:rsidR="00147DE3" w:rsidRPr="003A404F" w:rsidRDefault="00147DE3" w:rsidP="00AB1AD8">
            <w:pPr>
              <w:rPr>
                <w:szCs w:val="22"/>
                <w:lang w:eastAsia="en-US"/>
              </w:rPr>
            </w:pPr>
            <w:r w:rsidRPr="003A404F">
              <w:rPr>
                <w:szCs w:val="22"/>
                <w:lang w:eastAsia="en-US"/>
              </w:rPr>
              <w:t>RW</w:t>
            </w:r>
          </w:p>
        </w:tc>
        <w:tc>
          <w:tcPr>
            <w:tcW w:w="567" w:type="dxa"/>
            <w:hideMark/>
          </w:tcPr>
          <w:p w14:paraId="4C83CD08" w14:textId="3488C28D" w:rsidR="00147DE3" w:rsidRPr="003A404F" w:rsidRDefault="00CF098D" w:rsidP="00AB1AD8">
            <w:pPr>
              <w:rPr>
                <w:szCs w:val="22"/>
                <w:lang w:eastAsia="en-US"/>
              </w:rPr>
            </w:pPr>
            <w:r>
              <w:rPr>
                <w:szCs w:val="22"/>
                <w:lang w:eastAsia="en-US"/>
              </w:rPr>
              <w:t>O</w:t>
            </w:r>
          </w:p>
        </w:tc>
        <w:tc>
          <w:tcPr>
            <w:tcW w:w="3827" w:type="dxa"/>
          </w:tcPr>
          <w:p w14:paraId="775D94CE"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5C228810" w14:textId="77777777" w:rsidR="00147DE3" w:rsidRPr="00147DE3" w:rsidRDefault="00147DE3">
            <w:pPr>
              <w:tabs>
                <w:tab w:val="left" w:pos="708"/>
              </w:tabs>
              <w:ind w:left="144"/>
              <w:contextualSpacing/>
              <w:rPr>
                <w:sz w:val="20"/>
                <w:szCs w:val="20"/>
                <w:lang w:eastAsia="en-US"/>
              </w:rPr>
            </w:pPr>
          </w:p>
        </w:tc>
      </w:tr>
      <w:tr w:rsidR="00147DE3" w:rsidRPr="00147DE3" w14:paraId="6392337F" w14:textId="77777777" w:rsidTr="00332E57">
        <w:tc>
          <w:tcPr>
            <w:tcW w:w="1843" w:type="dxa"/>
            <w:hideMark/>
          </w:tcPr>
          <w:p w14:paraId="02D8E8F6" w14:textId="77777777" w:rsidR="00147DE3" w:rsidRPr="003A404F" w:rsidRDefault="00147DE3" w:rsidP="00AB1AD8">
            <w:pPr>
              <w:rPr>
                <w:szCs w:val="22"/>
                <w:lang w:eastAsia="ar-SA"/>
              </w:rPr>
            </w:pPr>
            <w:r w:rsidRPr="003A404F">
              <w:rPr>
                <w:szCs w:val="22"/>
              </w:rPr>
              <w:t>resource-sharing</w:t>
            </w:r>
          </w:p>
        </w:tc>
        <w:tc>
          <w:tcPr>
            <w:tcW w:w="3544" w:type="dxa"/>
            <w:hideMark/>
          </w:tcPr>
          <w:p w14:paraId="566DDBB0" w14:textId="1AA8AB3B" w:rsidR="00147DE3" w:rsidRPr="003A404F" w:rsidRDefault="00B21328" w:rsidP="00AB1AD8">
            <w:pPr>
              <w:rPr>
                <w:szCs w:val="22"/>
              </w:rPr>
            </w:pPr>
            <w:r>
              <w:rPr>
                <w:szCs w:val="22"/>
              </w:rPr>
              <w:t xml:space="preserve">One of </w:t>
            </w:r>
            <w:r w:rsidR="00147DE3" w:rsidRPr="003A404F">
              <w:rPr>
                <w:szCs w:val="22"/>
              </w:rPr>
              <w:t>{"MINIMIZE", "MAXIMIZE", "ALLOW", "DISALLOW", "DONT_CARE"]</w:t>
            </w:r>
          </w:p>
        </w:tc>
        <w:tc>
          <w:tcPr>
            <w:tcW w:w="709" w:type="dxa"/>
            <w:hideMark/>
          </w:tcPr>
          <w:p w14:paraId="4F91E33A" w14:textId="77777777" w:rsidR="00147DE3" w:rsidRPr="003A404F" w:rsidRDefault="00147DE3" w:rsidP="00AB1AD8">
            <w:pPr>
              <w:rPr>
                <w:szCs w:val="22"/>
                <w:lang w:eastAsia="en-US"/>
              </w:rPr>
            </w:pPr>
            <w:r w:rsidRPr="003A404F">
              <w:rPr>
                <w:szCs w:val="22"/>
                <w:lang w:eastAsia="en-US"/>
              </w:rPr>
              <w:t>RW</w:t>
            </w:r>
          </w:p>
        </w:tc>
        <w:tc>
          <w:tcPr>
            <w:tcW w:w="567" w:type="dxa"/>
            <w:hideMark/>
          </w:tcPr>
          <w:p w14:paraId="2AC71551" w14:textId="5DFEAB22" w:rsidR="00147DE3" w:rsidRPr="003A404F" w:rsidRDefault="00CF098D" w:rsidP="00AB1AD8">
            <w:pPr>
              <w:rPr>
                <w:szCs w:val="22"/>
                <w:lang w:eastAsia="en-US"/>
              </w:rPr>
            </w:pPr>
            <w:r>
              <w:rPr>
                <w:szCs w:val="22"/>
                <w:lang w:eastAsia="en-US"/>
              </w:rPr>
              <w:t>O</w:t>
            </w:r>
          </w:p>
        </w:tc>
        <w:tc>
          <w:tcPr>
            <w:tcW w:w="3827" w:type="dxa"/>
            <w:hideMark/>
          </w:tcPr>
          <w:p w14:paraId="328997D2"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7F7E1F">
              <w:rPr>
                <w:i/>
                <w:iCs/>
                <w:szCs w:val="22"/>
                <w:lang w:eastAsia="en-US"/>
              </w:rPr>
              <w:t>tapi-client</w:t>
            </w:r>
          </w:p>
        </w:tc>
      </w:tr>
      <w:tr w:rsidR="00147DE3" w:rsidRPr="00147DE3" w14:paraId="73D12950" w14:textId="77777777" w:rsidTr="00332E57">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3A404F" w:rsidRDefault="00147DE3" w:rsidP="00AB1AD8">
            <w:pPr>
              <w:rPr>
                <w:szCs w:val="22"/>
                <w:lang w:eastAsia="ar-SA"/>
              </w:rPr>
            </w:pPr>
            <w:r w:rsidRPr="003A404F">
              <w:rPr>
                <w:szCs w:val="22"/>
                <w:lang w:eastAsia="en-US"/>
              </w:rPr>
              <w:t>local-id</w:t>
            </w:r>
          </w:p>
        </w:tc>
        <w:tc>
          <w:tcPr>
            <w:tcW w:w="3544" w:type="dxa"/>
            <w:hideMark/>
          </w:tcPr>
          <w:p w14:paraId="5CEB817D" w14:textId="77777777" w:rsidR="00147DE3" w:rsidRPr="003A404F" w:rsidRDefault="00147DE3" w:rsidP="00AB1AD8">
            <w:pPr>
              <w:tabs>
                <w:tab w:val="left" w:pos="708"/>
              </w:tabs>
              <w:rPr>
                <w:szCs w:val="22"/>
              </w:rPr>
            </w:pPr>
            <w:r w:rsidRPr="003A404F">
              <w:rPr>
                <w:szCs w:val="22"/>
                <w:lang w:eastAsia="en-US"/>
              </w:rPr>
              <w:t>"[0-9a-zA-Z_]{32}"</w:t>
            </w:r>
          </w:p>
        </w:tc>
        <w:tc>
          <w:tcPr>
            <w:tcW w:w="709" w:type="dxa"/>
            <w:hideMark/>
          </w:tcPr>
          <w:p w14:paraId="51D386A1" w14:textId="77777777" w:rsidR="00147DE3" w:rsidRPr="003A404F" w:rsidRDefault="00147DE3" w:rsidP="00AB1AD8">
            <w:pPr>
              <w:rPr>
                <w:szCs w:val="22"/>
                <w:lang w:eastAsia="en-US"/>
              </w:rPr>
            </w:pPr>
            <w:r w:rsidRPr="003A404F">
              <w:rPr>
                <w:szCs w:val="22"/>
                <w:lang w:eastAsia="en-US"/>
              </w:rPr>
              <w:t>RW</w:t>
            </w:r>
          </w:p>
        </w:tc>
        <w:tc>
          <w:tcPr>
            <w:tcW w:w="567" w:type="dxa"/>
            <w:hideMark/>
          </w:tcPr>
          <w:p w14:paraId="3AE0AFBF" w14:textId="77777777" w:rsidR="00147DE3" w:rsidRPr="003A404F" w:rsidRDefault="00147DE3" w:rsidP="00AB1AD8">
            <w:pPr>
              <w:rPr>
                <w:szCs w:val="22"/>
                <w:lang w:eastAsia="en-US"/>
              </w:rPr>
            </w:pPr>
            <w:r w:rsidRPr="003A404F">
              <w:rPr>
                <w:szCs w:val="22"/>
                <w:lang w:eastAsia="en-US"/>
              </w:rPr>
              <w:t>M</w:t>
            </w:r>
          </w:p>
        </w:tc>
        <w:tc>
          <w:tcPr>
            <w:tcW w:w="3827" w:type="dxa"/>
          </w:tcPr>
          <w:p w14:paraId="58C30362"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4C65AE01" w14:textId="77777777" w:rsidR="00147DE3" w:rsidRPr="00147DE3" w:rsidRDefault="00147DE3">
            <w:pPr>
              <w:tabs>
                <w:tab w:val="left" w:pos="708"/>
              </w:tabs>
              <w:ind w:left="144"/>
              <w:contextualSpacing/>
              <w:rPr>
                <w:sz w:val="20"/>
                <w:szCs w:val="20"/>
                <w:lang w:eastAsia="en-US"/>
              </w:rPr>
            </w:pPr>
          </w:p>
        </w:tc>
      </w:tr>
      <w:tr w:rsidR="00147DE3" w:rsidRPr="00147DE3" w14:paraId="07C65B63" w14:textId="77777777" w:rsidTr="00332E57">
        <w:tc>
          <w:tcPr>
            <w:tcW w:w="1843" w:type="dxa"/>
            <w:hideMark/>
          </w:tcPr>
          <w:p w14:paraId="3A2AD0CF" w14:textId="77777777" w:rsidR="00147DE3" w:rsidRPr="003A404F" w:rsidRDefault="00147DE3" w:rsidP="00AB1AD8">
            <w:pPr>
              <w:rPr>
                <w:szCs w:val="22"/>
                <w:lang w:eastAsia="en-US"/>
              </w:rPr>
            </w:pPr>
            <w:r w:rsidRPr="003A404F">
              <w:rPr>
                <w:szCs w:val="22"/>
                <w:lang w:eastAsia="en-US"/>
              </w:rPr>
              <w:t>name</w:t>
            </w:r>
          </w:p>
        </w:tc>
        <w:tc>
          <w:tcPr>
            <w:tcW w:w="3544" w:type="dxa"/>
            <w:hideMark/>
          </w:tcPr>
          <w:p w14:paraId="7137C77B" w14:textId="77777777" w:rsidR="00147DE3" w:rsidRPr="003A404F" w:rsidRDefault="00147DE3" w:rsidP="00F73A60">
            <w:pPr>
              <w:tabs>
                <w:tab w:val="left" w:pos="708"/>
                <w:tab w:val="left" w:pos="2410"/>
              </w:tabs>
              <w:spacing w:after="0"/>
              <w:contextualSpacing/>
              <w:rPr>
                <w:szCs w:val="22"/>
                <w:lang w:eastAsia="en-US"/>
              </w:rPr>
            </w:pPr>
            <w:r w:rsidRPr="003A404F">
              <w:rPr>
                <w:szCs w:val="22"/>
                <w:lang w:eastAsia="en-US"/>
              </w:rPr>
              <w:t>"value-name": "OBJ_FUNCTION"</w:t>
            </w:r>
          </w:p>
          <w:p w14:paraId="03EC9B78" w14:textId="77777777" w:rsidR="00147DE3" w:rsidRPr="003A404F" w:rsidRDefault="00147DE3" w:rsidP="00AB1AD8">
            <w:pPr>
              <w:tabs>
                <w:tab w:val="left" w:pos="708"/>
              </w:tabs>
              <w:rPr>
                <w:szCs w:val="22"/>
                <w:lang w:eastAsia="en-US"/>
              </w:rPr>
            </w:pPr>
            <w:r w:rsidRPr="003A404F">
              <w:rPr>
                <w:szCs w:val="22"/>
                <w:lang w:eastAsia="en-US"/>
              </w:rPr>
              <w:t>"value": " [0-9a-zA-Z_]{64}"</w:t>
            </w:r>
          </w:p>
        </w:tc>
        <w:tc>
          <w:tcPr>
            <w:tcW w:w="709" w:type="dxa"/>
            <w:hideMark/>
          </w:tcPr>
          <w:p w14:paraId="2714FFB8" w14:textId="77777777" w:rsidR="00147DE3" w:rsidRPr="003A404F" w:rsidRDefault="00147DE3" w:rsidP="00AB1AD8">
            <w:pPr>
              <w:rPr>
                <w:szCs w:val="22"/>
                <w:lang w:eastAsia="en-US"/>
              </w:rPr>
            </w:pPr>
            <w:r w:rsidRPr="003A404F">
              <w:rPr>
                <w:szCs w:val="22"/>
                <w:lang w:eastAsia="en-US"/>
              </w:rPr>
              <w:t>RW</w:t>
            </w:r>
          </w:p>
        </w:tc>
        <w:tc>
          <w:tcPr>
            <w:tcW w:w="567" w:type="dxa"/>
            <w:hideMark/>
          </w:tcPr>
          <w:p w14:paraId="6BA3075D" w14:textId="269DDCC8" w:rsidR="00147DE3" w:rsidRPr="003A404F" w:rsidRDefault="00F73A60" w:rsidP="00AB1AD8">
            <w:pPr>
              <w:rPr>
                <w:szCs w:val="22"/>
                <w:lang w:eastAsia="en-US"/>
              </w:rPr>
            </w:pPr>
            <w:r>
              <w:rPr>
                <w:szCs w:val="22"/>
                <w:lang w:eastAsia="en-US"/>
              </w:rPr>
              <w:t>M</w:t>
            </w:r>
          </w:p>
        </w:tc>
        <w:tc>
          <w:tcPr>
            <w:tcW w:w="3827" w:type="dxa"/>
          </w:tcPr>
          <w:p w14:paraId="685E6C99" w14:textId="77777777" w:rsidR="00147DE3" w:rsidRPr="003A404F" w:rsidRDefault="00147DE3"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0979267E" w14:textId="77777777" w:rsidR="00147DE3" w:rsidRPr="00147DE3" w:rsidRDefault="00147DE3">
            <w:pPr>
              <w:tabs>
                <w:tab w:val="left" w:pos="708"/>
              </w:tabs>
              <w:ind w:left="144"/>
              <w:contextualSpacing/>
              <w:rPr>
                <w:sz w:val="20"/>
                <w:szCs w:val="20"/>
                <w:lang w:eastAsia="en-US"/>
              </w:rPr>
            </w:pPr>
          </w:p>
        </w:tc>
      </w:tr>
    </w:tbl>
    <w:p w14:paraId="39505C49" w14:textId="44195732" w:rsidR="00147DE3" w:rsidRDefault="00147DE3" w:rsidP="00AB1AD8">
      <w:pPr>
        <w:spacing w:after="0"/>
        <w:rPr>
          <w:rFonts w:asciiTheme="majorHAnsi" w:eastAsiaTheme="majorEastAsia" w:hAnsiTheme="majorHAnsi" w:cstheme="majorBidi"/>
          <w:b/>
          <w:bCs/>
          <w:szCs w:val="22"/>
        </w:rPr>
      </w:pPr>
    </w:p>
    <w:p w14:paraId="1B32E226" w14:textId="77777777" w:rsidR="006506BF" w:rsidRPr="003A404F" w:rsidRDefault="006506BF" w:rsidP="00AB1AD8">
      <w:pPr>
        <w:spacing w:after="0"/>
        <w:rPr>
          <w:rFonts w:asciiTheme="majorHAnsi" w:eastAsiaTheme="majorEastAsia" w:hAnsiTheme="majorHAnsi" w:cstheme="majorBidi"/>
          <w:b/>
          <w:bCs/>
          <w:szCs w:val="22"/>
        </w:rPr>
      </w:pPr>
    </w:p>
    <w:p w14:paraId="2ECEFB21" w14:textId="5D9FB335" w:rsidR="00674F8E" w:rsidRPr="00674F8E" w:rsidRDefault="00674F8E" w:rsidP="00674F8E">
      <w:pPr>
        <w:pStyle w:val="Caption"/>
        <w:keepNext/>
        <w:rPr>
          <w:rFonts w:cs="Times New Roman"/>
        </w:rPr>
      </w:pPr>
      <w:r w:rsidRPr="00661FB9">
        <w:rPr>
          <w:rFonts w:cs="Times New Roman"/>
        </w:rPr>
        <w:lastRenderedPageBreak/>
        <w:t> </w:t>
      </w:r>
      <w:bookmarkStart w:id="690" w:name="_Ref85016422"/>
      <w:bookmarkStart w:id="691" w:name="_Toc89432346"/>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72</w:t>
      </w:r>
      <w:r w:rsidRPr="008D7A82">
        <w:rPr>
          <w:rFonts w:cs="Times New Roman"/>
        </w:rPr>
        <w:fldChar w:fldCharType="end"/>
      </w:r>
      <w:bookmarkEnd w:id="690"/>
      <w:r w:rsidRPr="008D7A82">
        <w:rPr>
          <w:rFonts w:cs="Times New Roman"/>
        </w:rPr>
        <w:t>:</w:t>
      </w:r>
      <w:r w:rsidRPr="008D7A82">
        <w:rPr>
          <w:rFonts w:cs="Times New Roman" w:hint="eastAsia"/>
        </w:rPr>
        <w:t xml:space="preserve"> </w:t>
      </w:r>
      <w:r>
        <w:t xml:space="preserve">Optimization-constraint </w:t>
      </w:r>
      <w:r w:rsidR="005F1654">
        <w:t>object’s parameters</w:t>
      </w:r>
      <w:r w:rsidRPr="008D7A82">
        <w:rPr>
          <w:rFonts w:cs="Times New Roman"/>
        </w:rPr>
        <w:t>.</w:t>
      </w:r>
      <w:bookmarkEnd w:id="69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674F8E" w:rsidRPr="00674F8E" w14:paraId="04503EE9" w14:textId="77777777" w:rsidTr="00332E57">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3A404F" w:rsidRDefault="00674F8E" w:rsidP="00AB1AD8">
            <w:pPr>
              <w:tabs>
                <w:tab w:val="left" w:pos="708"/>
              </w:tabs>
              <w:rPr>
                <w:b w:val="0"/>
                <w:bCs w:val="0"/>
                <w:color w:val="FFFFFF" w:themeColor="background1"/>
                <w:szCs w:val="22"/>
                <w:lang w:eastAsia="en-US"/>
              </w:rPr>
            </w:pPr>
            <w:r w:rsidRPr="003A404F">
              <w:rPr>
                <w:szCs w:val="22"/>
              </w:rPr>
              <w:t>optimization-constraint</w:t>
            </w:r>
          </w:p>
        </w:tc>
        <w:tc>
          <w:tcPr>
            <w:tcW w:w="4678" w:type="dxa"/>
          </w:tcPr>
          <w:p w14:paraId="6683CC1F" w14:textId="77777777" w:rsidR="00674F8E" w:rsidRPr="00674F8E" w:rsidRDefault="00674F8E">
            <w:pPr>
              <w:tabs>
                <w:tab w:val="left" w:pos="708"/>
              </w:tabs>
              <w:rPr>
                <w:b w:val="0"/>
                <w:bCs w:val="0"/>
                <w:sz w:val="20"/>
                <w:szCs w:val="20"/>
                <w:lang w:eastAsia="en-US"/>
              </w:rPr>
            </w:pPr>
          </w:p>
        </w:tc>
        <w:tc>
          <w:tcPr>
            <w:tcW w:w="850" w:type="dxa"/>
          </w:tcPr>
          <w:p w14:paraId="693AAB48" w14:textId="77777777" w:rsidR="00674F8E" w:rsidRPr="00674F8E" w:rsidRDefault="00674F8E">
            <w:pPr>
              <w:tabs>
                <w:tab w:val="left" w:pos="708"/>
              </w:tabs>
              <w:rPr>
                <w:b w:val="0"/>
                <w:bCs w:val="0"/>
                <w:sz w:val="20"/>
                <w:szCs w:val="20"/>
                <w:lang w:eastAsia="en-US"/>
              </w:rPr>
            </w:pPr>
          </w:p>
        </w:tc>
        <w:tc>
          <w:tcPr>
            <w:tcW w:w="709" w:type="dxa"/>
          </w:tcPr>
          <w:p w14:paraId="0AC9EA30" w14:textId="77777777" w:rsidR="00674F8E" w:rsidRPr="00674F8E" w:rsidRDefault="00674F8E">
            <w:pPr>
              <w:tabs>
                <w:tab w:val="left" w:pos="708"/>
              </w:tabs>
              <w:rPr>
                <w:b w:val="0"/>
                <w:bCs w:val="0"/>
                <w:sz w:val="20"/>
                <w:szCs w:val="20"/>
                <w:lang w:eastAsia="en-US"/>
              </w:rPr>
            </w:pPr>
          </w:p>
        </w:tc>
        <w:tc>
          <w:tcPr>
            <w:tcW w:w="2410" w:type="dxa"/>
          </w:tcPr>
          <w:p w14:paraId="7F29DEAB" w14:textId="77777777" w:rsidR="00674F8E" w:rsidRPr="00674F8E" w:rsidRDefault="00674F8E">
            <w:pPr>
              <w:tabs>
                <w:tab w:val="left" w:pos="708"/>
              </w:tabs>
              <w:rPr>
                <w:b w:val="0"/>
                <w:bCs w:val="0"/>
                <w:sz w:val="20"/>
                <w:szCs w:val="20"/>
                <w:lang w:eastAsia="en-US"/>
              </w:rPr>
            </w:pPr>
          </w:p>
        </w:tc>
      </w:tr>
      <w:tr w:rsidR="00674F8E" w:rsidRPr="00674F8E" w14:paraId="532C70F3" w14:textId="77777777" w:rsidTr="00332E57">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3A404F" w:rsidRDefault="00674F8E" w:rsidP="00AB1AD8">
            <w:pPr>
              <w:tabs>
                <w:tab w:val="left" w:pos="708"/>
              </w:tabs>
              <w:rPr>
                <w:b/>
                <w:szCs w:val="22"/>
                <w:lang w:eastAsia="en-US"/>
              </w:rPr>
            </w:pPr>
            <w:r w:rsidRPr="003A404F">
              <w:rPr>
                <w:b/>
                <w:szCs w:val="22"/>
                <w:lang w:eastAsia="en-US"/>
              </w:rPr>
              <w:t>Attribute</w:t>
            </w:r>
          </w:p>
        </w:tc>
        <w:tc>
          <w:tcPr>
            <w:tcW w:w="4678" w:type="dxa"/>
            <w:hideMark/>
          </w:tcPr>
          <w:p w14:paraId="6E7917DD" w14:textId="77777777" w:rsidR="00674F8E" w:rsidRPr="003A404F" w:rsidRDefault="00674F8E" w:rsidP="00AB1AD8">
            <w:pPr>
              <w:tabs>
                <w:tab w:val="left" w:pos="708"/>
              </w:tabs>
              <w:rPr>
                <w:b/>
                <w:szCs w:val="22"/>
                <w:lang w:eastAsia="en-US"/>
              </w:rPr>
            </w:pPr>
            <w:r w:rsidRPr="003A404F">
              <w:rPr>
                <w:b/>
                <w:szCs w:val="22"/>
                <w:lang w:eastAsia="en-US"/>
              </w:rPr>
              <w:t>Allowed Values/Format</w:t>
            </w:r>
          </w:p>
        </w:tc>
        <w:tc>
          <w:tcPr>
            <w:tcW w:w="850" w:type="dxa"/>
            <w:hideMark/>
          </w:tcPr>
          <w:p w14:paraId="36956F26" w14:textId="77777777" w:rsidR="00674F8E" w:rsidRPr="003A404F" w:rsidRDefault="00674F8E" w:rsidP="00AB1AD8">
            <w:pPr>
              <w:tabs>
                <w:tab w:val="left" w:pos="708"/>
              </w:tabs>
              <w:rPr>
                <w:b/>
                <w:szCs w:val="22"/>
                <w:lang w:eastAsia="en-US"/>
              </w:rPr>
            </w:pPr>
            <w:r w:rsidRPr="003A404F">
              <w:rPr>
                <w:b/>
                <w:szCs w:val="22"/>
                <w:lang w:eastAsia="en-US"/>
              </w:rPr>
              <w:t>Mod</w:t>
            </w:r>
          </w:p>
        </w:tc>
        <w:tc>
          <w:tcPr>
            <w:tcW w:w="709" w:type="dxa"/>
            <w:hideMark/>
          </w:tcPr>
          <w:p w14:paraId="1DD5D402" w14:textId="77777777" w:rsidR="00674F8E" w:rsidRPr="003A404F" w:rsidRDefault="00674F8E" w:rsidP="00AB1AD8">
            <w:pPr>
              <w:tabs>
                <w:tab w:val="left" w:pos="708"/>
              </w:tabs>
              <w:rPr>
                <w:b/>
                <w:szCs w:val="22"/>
                <w:lang w:eastAsia="en-US"/>
              </w:rPr>
            </w:pPr>
            <w:r w:rsidRPr="003A404F">
              <w:rPr>
                <w:b/>
                <w:szCs w:val="22"/>
                <w:lang w:eastAsia="en-US"/>
              </w:rPr>
              <w:t>Sup</w:t>
            </w:r>
          </w:p>
        </w:tc>
        <w:tc>
          <w:tcPr>
            <w:tcW w:w="2410" w:type="dxa"/>
            <w:hideMark/>
          </w:tcPr>
          <w:p w14:paraId="2F3303FB" w14:textId="77777777" w:rsidR="00674F8E" w:rsidRPr="003A404F" w:rsidRDefault="00674F8E" w:rsidP="00AB1AD8">
            <w:pPr>
              <w:tabs>
                <w:tab w:val="left" w:pos="708"/>
              </w:tabs>
              <w:rPr>
                <w:b/>
                <w:szCs w:val="22"/>
                <w:lang w:eastAsia="en-US"/>
              </w:rPr>
            </w:pPr>
            <w:r w:rsidRPr="003A404F">
              <w:rPr>
                <w:b/>
                <w:szCs w:val="22"/>
                <w:lang w:eastAsia="en-US"/>
              </w:rPr>
              <w:t>Notes</w:t>
            </w:r>
          </w:p>
        </w:tc>
      </w:tr>
      <w:tr w:rsidR="00674F8E" w:rsidRPr="00674F8E" w14:paraId="2B96BF4F" w14:textId="77777777" w:rsidTr="00332E57">
        <w:tc>
          <w:tcPr>
            <w:tcW w:w="1843" w:type="dxa"/>
            <w:hideMark/>
          </w:tcPr>
          <w:p w14:paraId="6AF60007" w14:textId="77777777" w:rsidR="00674F8E" w:rsidRPr="003A404F" w:rsidRDefault="00674F8E" w:rsidP="00AB1AD8">
            <w:pPr>
              <w:tabs>
                <w:tab w:val="left" w:pos="708"/>
              </w:tabs>
              <w:rPr>
                <w:szCs w:val="22"/>
                <w:lang w:eastAsia="en-US"/>
              </w:rPr>
            </w:pPr>
            <w:r w:rsidRPr="003A404F">
              <w:rPr>
                <w:color w:val="24292E"/>
                <w:szCs w:val="22"/>
                <w:shd w:val="clear" w:color="auto" w:fill="FFFFFF"/>
              </w:rPr>
              <w:t>traffic-interruption</w:t>
            </w:r>
          </w:p>
        </w:tc>
        <w:tc>
          <w:tcPr>
            <w:tcW w:w="4678" w:type="dxa"/>
            <w:hideMark/>
          </w:tcPr>
          <w:p w14:paraId="7A6C0001" w14:textId="4DBFB363" w:rsidR="00674F8E" w:rsidRPr="003A404F" w:rsidRDefault="00F73A60" w:rsidP="00AB1AD8">
            <w:pPr>
              <w:tabs>
                <w:tab w:val="left" w:pos="708"/>
              </w:tabs>
              <w:rPr>
                <w:szCs w:val="22"/>
                <w:lang w:eastAsia="en-US"/>
              </w:rPr>
            </w:pPr>
            <w:r>
              <w:rPr>
                <w:szCs w:val="22"/>
              </w:rPr>
              <w:t xml:space="preserve">One of </w:t>
            </w:r>
            <w:r w:rsidR="00B21328">
              <w:rPr>
                <w:szCs w:val="22"/>
              </w:rPr>
              <w:t>{</w:t>
            </w:r>
            <w:r w:rsidR="00674F8E" w:rsidRPr="003A404F">
              <w:rPr>
                <w:szCs w:val="22"/>
              </w:rPr>
              <w:t>"ALLOW", "DISALLOW"</w:t>
            </w:r>
            <w:r w:rsidR="00B21328">
              <w:rPr>
                <w:szCs w:val="22"/>
              </w:rPr>
              <w:t xml:space="preserve"> }</w:t>
            </w:r>
          </w:p>
        </w:tc>
        <w:tc>
          <w:tcPr>
            <w:tcW w:w="850" w:type="dxa"/>
            <w:hideMark/>
          </w:tcPr>
          <w:p w14:paraId="1C49231F" w14:textId="77777777" w:rsidR="00674F8E" w:rsidRPr="003A404F" w:rsidRDefault="00674F8E" w:rsidP="00AB1AD8">
            <w:pPr>
              <w:tabs>
                <w:tab w:val="left" w:pos="708"/>
              </w:tabs>
              <w:rPr>
                <w:szCs w:val="22"/>
                <w:lang w:eastAsia="en-US"/>
              </w:rPr>
            </w:pPr>
            <w:r w:rsidRPr="003A404F">
              <w:rPr>
                <w:szCs w:val="22"/>
                <w:lang w:eastAsia="en-US"/>
              </w:rPr>
              <w:t>RW</w:t>
            </w:r>
          </w:p>
        </w:tc>
        <w:tc>
          <w:tcPr>
            <w:tcW w:w="709" w:type="dxa"/>
            <w:hideMark/>
          </w:tcPr>
          <w:p w14:paraId="3CD5205F" w14:textId="77777777" w:rsidR="00674F8E" w:rsidRPr="003A404F" w:rsidRDefault="00674F8E" w:rsidP="00AB1AD8">
            <w:pPr>
              <w:tabs>
                <w:tab w:val="left" w:pos="708"/>
              </w:tabs>
              <w:rPr>
                <w:szCs w:val="22"/>
                <w:lang w:eastAsia="en-US"/>
              </w:rPr>
            </w:pPr>
            <w:r w:rsidRPr="003A404F">
              <w:rPr>
                <w:szCs w:val="22"/>
                <w:lang w:eastAsia="en-US"/>
              </w:rPr>
              <w:t>M</w:t>
            </w:r>
          </w:p>
        </w:tc>
        <w:tc>
          <w:tcPr>
            <w:tcW w:w="2410" w:type="dxa"/>
          </w:tcPr>
          <w:p w14:paraId="5747BA9F" w14:textId="77777777" w:rsidR="00674F8E" w:rsidRPr="003A404F" w:rsidRDefault="00674F8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r w:rsidRPr="003A404F">
              <w:rPr>
                <w:szCs w:val="22"/>
                <w:lang w:eastAsia="en-US"/>
              </w:rPr>
              <w:t xml:space="preserve"> </w:t>
            </w:r>
          </w:p>
          <w:p w14:paraId="75CF44FE" w14:textId="77777777" w:rsidR="00674F8E" w:rsidRPr="00674F8E" w:rsidRDefault="00674F8E">
            <w:pPr>
              <w:tabs>
                <w:tab w:val="left" w:pos="708"/>
              </w:tabs>
              <w:rPr>
                <w:sz w:val="20"/>
                <w:szCs w:val="20"/>
                <w:lang w:eastAsia="en-US"/>
              </w:rPr>
            </w:pPr>
          </w:p>
        </w:tc>
      </w:tr>
      <w:tr w:rsidR="00674F8E" w:rsidRPr="00674F8E" w14:paraId="75DFD62D" w14:textId="77777777" w:rsidTr="00332E57">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3A404F" w:rsidRDefault="00674F8E" w:rsidP="00AB1AD8">
            <w:pPr>
              <w:rPr>
                <w:szCs w:val="22"/>
                <w:lang w:eastAsia="ar-SA"/>
              </w:rPr>
            </w:pPr>
            <w:r w:rsidRPr="003A404F">
              <w:rPr>
                <w:szCs w:val="22"/>
                <w:lang w:eastAsia="en-US"/>
              </w:rPr>
              <w:t>local-id</w:t>
            </w:r>
          </w:p>
        </w:tc>
        <w:tc>
          <w:tcPr>
            <w:tcW w:w="4678" w:type="dxa"/>
            <w:hideMark/>
          </w:tcPr>
          <w:p w14:paraId="1E5417F3" w14:textId="77777777" w:rsidR="00674F8E" w:rsidRPr="003A404F" w:rsidRDefault="00674F8E" w:rsidP="00AB1AD8">
            <w:pPr>
              <w:rPr>
                <w:szCs w:val="22"/>
              </w:rPr>
            </w:pPr>
            <w:r w:rsidRPr="003A404F">
              <w:rPr>
                <w:szCs w:val="22"/>
                <w:lang w:eastAsia="en-US"/>
              </w:rPr>
              <w:t>"[0-9a-zA-Z_]{32}"</w:t>
            </w:r>
          </w:p>
        </w:tc>
        <w:tc>
          <w:tcPr>
            <w:tcW w:w="850" w:type="dxa"/>
            <w:hideMark/>
          </w:tcPr>
          <w:p w14:paraId="1B2797C7" w14:textId="77777777" w:rsidR="00674F8E" w:rsidRPr="00674F8E" w:rsidRDefault="00674F8E">
            <w:pPr>
              <w:rPr>
                <w:szCs w:val="20"/>
                <w:lang w:eastAsia="en-US"/>
              </w:rPr>
            </w:pPr>
            <w:r w:rsidRPr="00674F8E">
              <w:rPr>
                <w:szCs w:val="20"/>
                <w:lang w:eastAsia="en-US"/>
              </w:rPr>
              <w:t>RW</w:t>
            </w:r>
          </w:p>
        </w:tc>
        <w:tc>
          <w:tcPr>
            <w:tcW w:w="709" w:type="dxa"/>
            <w:hideMark/>
          </w:tcPr>
          <w:p w14:paraId="58F6603E" w14:textId="77777777" w:rsidR="00674F8E" w:rsidRPr="003A404F" w:rsidRDefault="00674F8E" w:rsidP="00AB1AD8">
            <w:pPr>
              <w:rPr>
                <w:szCs w:val="22"/>
                <w:lang w:eastAsia="ar-SA"/>
              </w:rPr>
            </w:pPr>
            <w:r w:rsidRPr="003A404F">
              <w:rPr>
                <w:szCs w:val="22"/>
                <w:lang w:eastAsia="en-US"/>
              </w:rPr>
              <w:t>M</w:t>
            </w:r>
          </w:p>
        </w:tc>
        <w:tc>
          <w:tcPr>
            <w:tcW w:w="2410" w:type="dxa"/>
          </w:tcPr>
          <w:p w14:paraId="7ED71824" w14:textId="77777777" w:rsidR="00674F8E" w:rsidRPr="003A404F" w:rsidRDefault="00674F8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1CC61351" w14:textId="77777777" w:rsidR="00674F8E" w:rsidRPr="00674F8E" w:rsidRDefault="00674F8E">
            <w:pPr>
              <w:tabs>
                <w:tab w:val="left" w:pos="708"/>
              </w:tabs>
              <w:ind w:left="144"/>
              <w:contextualSpacing/>
              <w:rPr>
                <w:sz w:val="20"/>
                <w:szCs w:val="20"/>
                <w:lang w:eastAsia="en-US"/>
              </w:rPr>
            </w:pPr>
          </w:p>
        </w:tc>
      </w:tr>
      <w:tr w:rsidR="00674F8E" w:rsidRPr="00674F8E" w14:paraId="1C8781ED" w14:textId="77777777" w:rsidTr="00332E57">
        <w:tc>
          <w:tcPr>
            <w:tcW w:w="1843" w:type="dxa"/>
            <w:hideMark/>
          </w:tcPr>
          <w:p w14:paraId="27286EB1" w14:textId="77777777" w:rsidR="00674F8E" w:rsidRPr="003A404F" w:rsidRDefault="00674F8E" w:rsidP="00AB1AD8">
            <w:pPr>
              <w:rPr>
                <w:szCs w:val="22"/>
                <w:lang w:eastAsia="ar-SA"/>
              </w:rPr>
            </w:pPr>
            <w:r w:rsidRPr="003A404F">
              <w:rPr>
                <w:szCs w:val="22"/>
                <w:lang w:eastAsia="en-US"/>
              </w:rPr>
              <w:t>name</w:t>
            </w:r>
          </w:p>
        </w:tc>
        <w:tc>
          <w:tcPr>
            <w:tcW w:w="4678" w:type="dxa"/>
            <w:hideMark/>
          </w:tcPr>
          <w:p w14:paraId="75E8AA8C" w14:textId="77777777" w:rsidR="00674F8E" w:rsidRPr="003A404F" w:rsidRDefault="00674F8E" w:rsidP="00636256">
            <w:pPr>
              <w:tabs>
                <w:tab w:val="left" w:pos="708"/>
                <w:tab w:val="left" w:pos="2410"/>
              </w:tabs>
              <w:spacing w:after="0"/>
              <w:contextualSpacing/>
              <w:rPr>
                <w:szCs w:val="22"/>
                <w:lang w:eastAsia="en-US"/>
              </w:rPr>
            </w:pPr>
            <w:r w:rsidRPr="003A404F">
              <w:rPr>
                <w:szCs w:val="22"/>
                <w:lang w:eastAsia="en-US"/>
              </w:rPr>
              <w:t>"value-name": "OPT_CONSTRAINT_NAME"</w:t>
            </w:r>
          </w:p>
          <w:p w14:paraId="79E3B09F" w14:textId="77777777" w:rsidR="00674F8E" w:rsidRPr="00674F8E" w:rsidRDefault="00674F8E" w:rsidP="00636256">
            <w:pPr>
              <w:rPr>
                <w:szCs w:val="20"/>
              </w:rPr>
            </w:pPr>
            <w:r w:rsidRPr="00674F8E">
              <w:rPr>
                <w:szCs w:val="20"/>
                <w:lang w:eastAsia="en-US"/>
              </w:rPr>
              <w:t>"value": " [0-9a-zA-Z_]{64}"</w:t>
            </w:r>
          </w:p>
        </w:tc>
        <w:tc>
          <w:tcPr>
            <w:tcW w:w="850" w:type="dxa"/>
            <w:hideMark/>
          </w:tcPr>
          <w:p w14:paraId="2EFBB607" w14:textId="77777777" w:rsidR="00674F8E" w:rsidRPr="003A404F" w:rsidRDefault="00674F8E" w:rsidP="00AB1AD8">
            <w:pPr>
              <w:rPr>
                <w:szCs w:val="22"/>
                <w:lang w:eastAsia="en-US"/>
              </w:rPr>
            </w:pPr>
            <w:r w:rsidRPr="003A404F">
              <w:rPr>
                <w:szCs w:val="22"/>
                <w:lang w:eastAsia="en-US"/>
              </w:rPr>
              <w:t>RW</w:t>
            </w:r>
          </w:p>
        </w:tc>
        <w:tc>
          <w:tcPr>
            <w:tcW w:w="709" w:type="dxa"/>
            <w:hideMark/>
          </w:tcPr>
          <w:p w14:paraId="09830489" w14:textId="7C4923A7" w:rsidR="00674F8E" w:rsidRPr="003A404F" w:rsidRDefault="00DC3B15" w:rsidP="00AB1AD8">
            <w:pPr>
              <w:rPr>
                <w:szCs w:val="22"/>
                <w:lang w:eastAsia="en-US"/>
              </w:rPr>
            </w:pPr>
            <w:r>
              <w:rPr>
                <w:szCs w:val="22"/>
                <w:lang w:eastAsia="en-US"/>
              </w:rPr>
              <w:t>M</w:t>
            </w:r>
          </w:p>
        </w:tc>
        <w:tc>
          <w:tcPr>
            <w:tcW w:w="2410" w:type="dxa"/>
          </w:tcPr>
          <w:p w14:paraId="0251B505" w14:textId="77777777" w:rsidR="00674F8E" w:rsidRPr="003A404F" w:rsidRDefault="00674F8E" w:rsidP="00381A66">
            <w:pPr>
              <w:numPr>
                <w:ilvl w:val="0"/>
                <w:numId w:val="32"/>
              </w:numPr>
              <w:tabs>
                <w:tab w:val="left" w:pos="708"/>
                <w:tab w:val="left" w:pos="2410"/>
              </w:tabs>
              <w:spacing w:after="0"/>
              <w:ind w:left="144" w:hanging="144"/>
              <w:contextualSpacing/>
              <w:rPr>
                <w:szCs w:val="22"/>
                <w:lang w:eastAsia="en-US"/>
              </w:rPr>
            </w:pPr>
            <w:r w:rsidRPr="003A404F">
              <w:rPr>
                <w:szCs w:val="22"/>
                <w:lang w:eastAsia="en-US"/>
              </w:rPr>
              <w:t xml:space="preserve">Provided by </w:t>
            </w:r>
            <w:r w:rsidRPr="003A404F">
              <w:rPr>
                <w:i/>
                <w:szCs w:val="22"/>
                <w:lang w:eastAsia="en-US"/>
              </w:rPr>
              <w:t>tapi-client</w:t>
            </w:r>
          </w:p>
          <w:p w14:paraId="139A2B9A" w14:textId="77777777" w:rsidR="00674F8E" w:rsidRPr="00674F8E" w:rsidRDefault="00674F8E">
            <w:pPr>
              <w:tabs>
                <w:tab w:val="left" w:pos="708"/>
              </w:tabs>
              <w:ind w:left="144"/>
              <w:contextualSpacing/>
              <w:rPr>
                <w:sz w:val="20"/>
                <w:szCs w:val="20"/>
                <w:lang w:eastAsia="en-US"/>
              </w:rPr>
            </w:pPr>
          </w:p>
        </w:tc>
      </w:tr>
    </w:tbl>
    <w:p w14:paraId="055CEC30" w14:textId="725E82DB" w:rsidR="00674F8E" w:rsidRPr="003A404F" w:rsidRDefault="00674F8E" w:rsidP="00AB1AD8">
      <w:pPr>
        <w:spacing w:after="0"/>
        <w:rPr>
          <w:rFonts w:asciiTheme="majorHAnsi" w:eastAsiaTheme="majorEastAsia" w:hAnsiTheme="majorHAnsi" w:cstheme="majorBidi"/>
          <w:b/>
          <w:bCs/>
          <w:szCs w:val="22"/>
        </w:rPr>
      </w:pPr>
    </w:p>
    <w:p w14:paraId="3D1A631F" w14:textId="6CF53B5E" w:rsidR="007D51CF" w:rsidRPr="007346C5" w:rsidRDefault="007D51CF" w:rsidP="007346C5">
      <w:pPr>
        <w:pStyle w:val="Heading3"/>
        <w:jc w:val="both"/>
        <w:rPr>
          <w:rFonts w:cs="Times New Roman"/>
        </w:rPr>
      </w:pPr>
      <w:bookmarkStart w:id="692" w:name="_Toc89432188"/>
      <w:r w:rsidRPr="007346C5">
        <w:rPr>
          <w:rFonts w:cs="Times New Roman"/>
        </w:rPr>
        <w:t xml:space="preserve">Use case 12b: </w:t>
      </w:r>
      <w:r w:rsidR="00AD0D45" w:rsidRPr="007346C5">
        <w:rPr>
          <w:rFonts w:cs="Times New Roman"/>
        </w:rPr>
        <w:t>Simultaneous pre-calculation of two disjoint paths</w:t>
      </w:r>
      <w:bookmarkEnd w:id="692"/>
    </w:p>
    <w:tbl>
      <w:tblPr>
        <w:tblStyle w:val="GridTable6Colorful-Accent5"/>
        <w:tblW w:w="10490" w:type="dxa"/>
        <w:tblLook w:val="04A0" w:firstRow="1" w:lastRow="0" w:firstColumn="1" w:lastColumn="0" w:noHBand="0" w:noVBand="1"/>
      </w:tblPr>
      <w:tblGrid>
        <w:gridCol w:w="2164"/>
        <w:gridCol w:w="8326"/>
      </w:tblGrid>
      <w:tr w:rsidR="007D51CF" w:rsidRPr="00AD0D45" w14:paraId="22868ACC" w14:textId="77777777" w:rsidTr="00107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AD0D45" w:rsidRDefault="007D51CF" w:rsidP="00034C8C">
            <w:pPr>
              <w:rPr>
                <w:rFonts w:cs="Times New Roman"/>
                <w:szCs w:val="20"/>
              </w:rPr>
            </w:pPr>
            <w:r w:rsidRPr="00AD0D45">
              <w:rPr>
                <w:rFonts w:cs="Times New Roman"/>
              </w:rPr>
              <w:br w:type="page"/>
            </w:r>
            <w:r w:rsidRPr="00AD0D45">
              <w:rPr>
                <w:rFonts w:cs="Times New Roman"/>
                <w:szCs w:val="20"/>
              </w:rPr>
              <w:t>Number</w:t>
            </w:r>
          </w:p>
        </w:tc>
        <w:tc>
          <w:tcPr>
            <w:tcW w:w="8316" w:type="dxa"/>
          </w:tcPr>
          <w:p w14:paraId="58AA90EC" w14:textId="5C9D33AC" w:rsidR="007D51CF" w:rsidRPr="003A404F"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UC12</w:t>
            </w:r>
            <w:r w:rsidR="00E44260" w:rsidRPr="003A404F">
              <w:rPr>
                <w:rFonts w:cs="Times New Roman"/>
                <w:color w:val="000000"/>
                <w:szCs w:val="22"/>
                <w:lang w:eastAsia="en-US"/>
              </w:rPr>
              <w:t>b</w:t>
            </w:r>
          </w:p>
        </w:tc>
      </w:tr>
      <w:tr w:rsidR="007D51CF" w:rsidRPr="00AD0D45" w14:paraId="4CB33231"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AD0D45" w:rsidRDefault="007D51CF" w:rsidP="00034C8C">
            <w:pPr>
              <w:rPr>
                <w:rFonts w:cs="Times New Roman"/>
                <w:szCs w:val="20"/>
              </w:rPr>
            </w:pPr>
            <w:r w:rsidRPr="00AD0D45">
              <w:rPr>
                <w:rFonts w:cs="Times New Roman"/>
                <w:szCs w:val="20"/>
              </w:rPr>
              <w:t>Name</w:t>
            </w:r>
          </w:p>
        </w:tc>
        <w:tc>
          <w:tcPr>
            <w:tcW w:w="8316" w:type="dxa"/>
          </w:tcPr>
          <w:p w14:paraId="4F0D4F97" w14:textId="5C67E810" w:rsidR="007D51CF" w:rsidRPr="003A404F"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Simultaneous pre-calculation of two disjoint paths</w:t>
            </w:r>
          </w:p>
        </w:tc>
      </w:tr>
      <w:tr w:rsidR="007D51CF" w:rsidRPr="00AD0D45" w14:paraId="18F8FC3F" w14:textId="77777777" w:rsidTr="00107A6F">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AD0D45" w:rsidRDefault="007D51CF" w:rsidP="00034C8C">
            <w:pPr>
              <w:rPr>
                <w:rFonts w:cs="Times New Roman"/>
                <w:szCs w:val="20"/>
              </w:rPr>
            </w:pPr>
            <w:r w:rsidRPr="00AD0D45">
              <w:rPr>
                <w:rFonts w:cs="Times New Roman"/>
                <w:szCs w:val="20"/>
              </w:rPr>
              <w:t>Technologies involved</w:t>
            </w:r>
          </w:p>
        </w:tc>
        <w:tc>
          <w:tcPr>
            <w:tcW w:w="8316" w:type="dxa"/>
          </w:tcPr>
          <w:p w14:paraId="418EA912" w14:textId="77777777" w:rsidR="007D51CF" w:rsidRPr="00AD0D45"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D0D45">
              <w:rPr>
                <w:rFonts w:cs="Times New Roman"/>
                <w:szCs w:val="20"/>
              </w:rPr>
              <w:t>Optical</w:t>
            </w:r>
          </w:p>
        </w:tc>
      </w:tr>
      <w:tr w:rsidR="007D51CF" w:rsidRPr="00AD0D45" w14:paraId="2CCA27E6"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AD0D45" w:rsidRDefault="007D51CF" w:rsidP="00034C8C">
            <w:pPr>
              <w:rPr>
                <w:rFonts w:cs="Times New Roman"/>
                <w:szCs w:val="20"/>
              </w:rPr>
            </w:pPr>
            <w:r w:rsidRPr="00AD0D45">
              <w:rPr>
                <w:rFonts w:cs="Times New Roman"/>
                <w:szCs w:val="20"/>
              </w:rPr>
              <w:t>Process/Areas Involved</w:t>
            </w:r>
          </w:p>
        </w:tc>
        <w:tc>
          <w:tcPr>
            <w:tcW w:w="8316" w:type="dxa"/>
          </w:tcPr>
          <w:p w14:paraId="2DBFA92E" w14:textId="77777777" w:rsidR="007D51CF" w:rsidRPr="00AD0D45"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D0D45">
              <w:rPr>
                <w:rFonts w:cs="Times New Roman"/>
                <w:szCs w:val="20"/>
              </w:rPr>
              <w:t>Planning and Operations</w:t>
            </w:r>
          </w:p>
        </w:tc>
      </w:tr>
      <w:tr w:rsidR="007D51CF" w:rsidRPr="00AD0D45" w14:paraId="5BF46DE7" w14:textId="77777777" w:rsidTr="00107A6F">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AD0D45" w:rsidRDefault="007D51CF" w:rsidP="00034C8C">
            <w:pPr>
              <w:rPr>
                <w:rFonts w:cs="Times New Roman"/>
                <w:szCs w:val="20"/>
              </w:rPr>
            </w:pPr>
            <w:r w:rsidRPr="00AD0D45">
              <w:rPr>
                <w:rFonts w:cs="Times New Roman"/>
                <w:szCs w:val="20"/>
              </w:rPr>
              <w:t>Brief description</w:t>
            </w:r>
          </w:p>
        </w:tc>
        <w:tc>
          <w:tcPr>
            <w:tcW w:w="8316" w:type="dxa"/>
          </w:tcPr>
          <w:p w14:paraId="1CF92448" w14:textId="77777777" w:rsidR="00F87146"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EC5EF0">
              <w:rPr>
                <w:rFonts w:cs="Times New Roman"/>
                <w:b/>
                <w:bCs/>
                <w:noProof/>
                <w:szCs w:val="20"/>
              </w:rPr>
              <w:t xml:space="preserve">Disclaimer: This use case is in a draft state, the final definition will be completed in a future release of this reference specification </w:t>
            </w:r>
          </w:p>
          <w:p w14:paraId="24A152DB" w14:textId="1697B7C6" w:rsidR="007D51CF" w:rsidRPr="00F87146"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UC extends 12a to support simultaneous computation of 2 or more paths.</w:t>
            </w:r>
          </w:p>
        </w:tc>
      </w:tr>
      <w:tr w:rsidR="007D51CF" w:rsidRPr="00AD0D45" w14:paraId="5EEDE250"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AD0D45" w:rsidRDefault="007D51CF" w:rsidP="00034C8C">
            <w:pPr>
              <w:rPr>
                <w:rFonts w:cs="Times New Roman"/>
                <w:szCs w:val="20"/>
              </w:rPr>
            </w:pPr>
            <w:r w:rsidRPr="00AD0D45">
              <w:rPr>
                <w:rFonts w:cs="Times New Roman"/>
                <w:szCs w:val="20"/>
              </w:rPr>
              <w:t>Layers involved</w:t>
            </w:r>
          </w:p>
        </w:tc>
        <w:tc>
          <w:tcPr>
            <w:tcW w:w="8316" w:type="dxa"/>
          </w:tcPr>
          <w:p w14:paraId="0509AAE6" w14:textId="77777777" w:rsidR="007D51CF" w:rsidRPr="00AD0D45"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D0D45">
              <w:rPr>
                <w:rFonts w:cs="Times New Roman"/>
                <w:szCs w:val="20"/>
              </w:rPr>
              <w:t>DSR, ODU, PHOTONIC_MEDIA</w:t>
            </w:r>
          </w:p>
        </w:tc>
      </w:tr>
      <w:tr w:rsidR="007D51CF" w:rsidRPr="00AD0D45" w14:paraId="77F84FC2" w14:textId="77777777" w:rsidTr="00107A6F">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AD0D45" w:rsidRDefault="007D51CF" w:rsidP="00034C8C">
            <w:pPr>
              <w:rPr>
                <w:rFonts w:cs="Times New Roman"/>
                <w:szCs w:val="20"/>
              </w:rPr>
            </w:pPr>
            <w:r w:rsidRPr="00AD0D45">
              <w:rPr>
                <w:rFonts w:cs="Times New Roman"/>
                <w:szCs w:val="20"/>
              </w:rPr>
              <w:t>Type</w:t>
            </w:r>
          </w:p>
        </w:tc>
        <w:tc>
          <w:tcPr>
            <w:tcW w:w="8316" w:type="dxa"/>
          </w:tcPr>
          <w:p w14:paraId="6E4569CA" w14:textId="77777777" w:rsidR="007D51CF" w:rsidRPr="00AD0D45"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D0D45">
              <w:rPr>
                <w:rFonts w:cs="Times New Roman"/>
                <w:lang w:eastAsia="de-DE"/>
              </w:rPr>
              <w:t>Planning</w:t>
            </w:r>
          </w:p>
        </w:tc>
      </w:tr>
      <w:tr w:rsidR="007D51CF" w:rsidRPr="00AD0D45"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AD0D45" w:rsidRDefault="007D51CF" w:rsidP="00034C8C">
            <w:pPr>
              <w:rPr>
                <w:rFonts w:cs="Times New Roman"/>
                <w:szCs w:val="20"/>
              </w:rPr>
            </w:pPr>
            <w:r w:rsidRPr="00AD0D45">
              <w:rPr>
                <w:rFonts w:cs="Times New Roman"/>
                <w:szCs w:val="20"/>
              </w:rPr>
              <w:t>Description &amp; Workflow</w:t>
            </w:r>
          </w:p>
        </w:tc>
        <w:tc>
          <w:tcPr>
            <w:tcW w:w="8316" w:type="dxa"/>
          </w:tcPr>
          <w:p w14:paraId="7B55E533" w14:textId="15755935" w:rsidR="0058245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Pr>
                <w:rFonts w:cs="Times New Roman"/>
                <w:noProof/>
                <w:szCs w:val="20"/>
              </w:rPr>
              <w:t xml:space="preserve">Case 1: same </w:t>
            </w:r>
            <w:r w:rsidR="001E6F8F">
              <w:rPr>
                <w:rFonts w:cs="Times New Roman"/>
                <w:noProof/>
                <w:szCs w:val="20"/>
              </w:rPr>
              <w:t>endpoints</w:t>
            </w:r>
          </w:p>
          <w:p w14:paraId="671A129C" w14:textId="7DA5306D" w:rsidR="001E6F8F"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Pr>
                <w:rFonts w:cs="Times New Roman"/>
                <w:noProof/>
                <w:szCs w:val="20"/>
              </w:rPr>
              <w:t>Case 2: different endpoints</w:t>
            </w:r>
          </w:p>
          <w:p w14:paraId="6CD2D6E9" w14:textId="7713AE20" w:rsidR="00AD0D45" w:rsidRPr="00AD0D45" w:rsidRDefault="00AD0D45" w:rsidP="00AD0D4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D0D45">
              <w:rPr>
                <w:rFonts w:cs="Times New Roman"/>
                <w:szCs w:val="20"/>
              </w:rPr>
              <w:t xml:space="preserve">The </w:t>
            </w:r>
            <w:r w:rsidR="006A43CC">
              <w:rPr>
                <w:rFonts w:cs="Times New Roman"/>
                <w:szCs w:val="20"/>
              </w:rPr>
              <w:t xml:space="preserve">current </w:t>
            </w:r>
            <w:r w:rsidRPr="00AD0D45">
              <w:rPr>
                <w:rFonts w:cs="Times New Roman"/>
                <w:szCs w:val="20"/>
              </w:rPr>
              <w:t>approach is to request two paths sequentially and impose a "exclude-path" constrain to the second path-request by including a reference to the previously calculated, thus assuring the second path is disjoint from the previous one.</w:t>
            </w:r>
          </w:p>
          <w:p w14:paraId="20CD11A7" w14:textId="77777777" w:rsidR="007D51CF"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Pr>
                <w:noProof/>
              </w:rPr>
              <w:lastRenderedPageBreak/>
              <w:drawing>
                <wp:inline distT="0" distB="0" distL="0" distR="0" wp14:anchorId="46E75724" wp14:editId="261EC493">
                  <wp:extent cx="5150070" cy="6621518"/>
                  <wp:effectExtent l="0" t="0" r="0" b="8255"/>
                  <wp:docPr id="450" name="Imagen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104">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1C542FAE" w:rsidR="00233377" w:rsidRPr="009B43BA"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693" w:name="_Toc89432273"/>
            <w:r w:rsidRPr="00CA3534">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43</w:t>
            </w:r>
            <w:r>
              <w:fldChar w:fldCharType="end"/>
            </w:r>
            <w:r w:rsidRPr="00CA3534">
              <w:t xml:space="preserve"> </w:t>
            </w:r>
            <w:r w:rsidRPr="008F5B53">
              <w:t>UC-1</w:t>
            </w:r>
            <w:r>
              <w:t>2b</w:t>
            </w:r>
            <w:r w:rsidRPr="008F5B53">
              <w:t>:</w:t>
            </w:r>
            <w:r w:rsidRPr="00816D0C">
              <w:t xml:space="preserve"> </w:t>
            </w:r>
            <w:r>
              <w:t>Simultaneous pre-calculation of two disjoint paths</w:t>
            </w:r>
            <w:bookmarkEnd w:id="693"/>
          </w:p>
        </w:tc>
      </w:tr>
    </w:tbl>
    <w:p w14:paraId="4B1F5745" w14:textId="5E398FE9" w:rsidR="00744A10" w:rsidRPr="003A404F" w:rsidRDefault="00744A10" w:rsidP="00AB1AD8">
      <w:pPr>
        <w:spacing w:after="0"/>
        <w:rPr>
          <w:szCs w:val="22"/>
        </w:rPr>
      </w:pPr>
      <w:bookmarkStart w:id="694" w:name="_Toc27419690"/>
    </w:p>
    <w:p w14:paraId="6152D2C1" w14:textId="0A1A7C23" w:rsidR="00D90A94" w:rsidRDefault="00D90A94" w:rsidP="00AB1AD8">
      <w:pPr>
        <w:spacing w:after="0"/>
        <w:rPr>
          <w:szCs w:val="22"/>
        </w:rPr>
      </w:pPr>
    </w:p>
    <w:p w14:paraId="35190443" w14:textId="1BC54500" w:rsidR="006506BF" w:rsidRDefault="006506BF" w:rsidP="00AB1AD8">
      <w:pPr>
        <w:spacing w:after="0"/>
        <w:rPr>
          <w:szCs w:val="22"/>
        </w:rPr>
      </w:pPr>
    </w:p>
    <w:p w14:paraId="79F4CF7D" w14:textId="77777777" w:rsidR="006506BF" w:rsidRPr="003A404F" w:rsidRDefault="006506BF" w:rsidP="00AB1AD8">
      <w:pPr>
        <w:spacing w:after="0"/>
        <w:rPr>
          <w:szCs w:val="22"/>
        </w:rPr>
      </w:pPr>
    </w:p>
    <w:p w14:paraId="595E04BF" w14:textId="4DE14622" w:rsidR="00D90A94" w:rsidRPr="007346C5" w:rsidRDefault="00D90A94" w:rsidP="00D90A94">
      <w:pPr>
        <w:pStyle w:val="Heading3"/>
        <w:jc w:val="both"/>
        <w:rPr>
          <w:rFonts w:cs="Times New Roman"/>
        </w:rPr>
      </w:pPr>
      <w:bookmarkStart w:id="695" w:name="_Toc89432189"/>
      <w:r w:rsidRPr="007346C5">
        <w:rPr>
          <w:rFonts w:cs="Times New Roman"/>
        </w:rPr>
        <w:lastRenderedPageBreak/>
        <w:t>Use case 12</w:t>
      </w:r>
      <w:r>
        <w:rPr>
          <w:rFonts w:cs="Times New Roman"/>
        </w:rPr>
        <w:t>c</w:t>
      </w:r>
      <w:r w:rsidRPr="007346C5">
        <w:rPr>
          <w:rFonts w:cs="Times New Roman"/>
        </w:rPr>
        <w:t xml:space="preserve">: </w:t>
      </w:r>
      <w:r w:rsidRPr="00D90A94">
        <w:rPr>
          <w:rFonts w:cs="Times New Roman"/>
        </w:rPr>
        <w:t>Multiple simultaneous path computation (Bulk request processing)</w:t>
      </w:r>
      <w:bookmarkEnd w:id="695"/>
    </w:p>
    <w:p w14:paraId="6EDFB96F" w14:textId="77777777" w:rsidR="00D90A94" w:rsidRPr="003A404F" w:rsidRDefault="00D90A94" w:rsidP="00AB1AD8">
      <w:pPr>
        <w:spacing w:after="0"/>
        <w:rPr>
          <w:szCs w:val="22"/>
        </w:rPr>
      </w:pPr>
    </w:p>
    <w:p w14:paraId="29271913" w14:textId="5BF9C93D" w:rsidR="00D90A94" w:rsidRPr="003A404F"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AD0D45" w14:paraId="64D6ECE3" w14:textId="77777777" w:rsidTr="00861A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AD0D45" w:rsidRDefault="00D90A94" w:rsidP="0062054D">
            <w:pPr>
              <w:rPr>
                <w:rFonts w:cs="Times New Roman"/>
                <w:szCs w:val="20"/>
              </w:rPr>
            </w:pPr>
            <w:r w:rsidRPr="00AD0D45">
              <w:rPr>
                <w:rFonts w:cs="Times New Roman"/>
              </w:rPr>
              <w:br w:type="page"/>
            </w:r>
            <w:r w:rsidRPr="00AD0D45">
              <w:rPr>
                <w:rFonts w:cs="Times New Roman"/>
                <w:szCs w:val="20"/>
              </w:rPr>
              <w:t>Number</w:t>
            </w:r>
          </w:p>
        </w:tc>
        <w:tc>
          <w:tcPr>
            <w:tcW w:w="8316" w:type="dxa"/>
          </w:tcPr>
          <w:p w14:paraId="1B6AA209" w14:textId="30BCC3BF" w:rsidR="00D90A94" w:rsidRPr="003A404F"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3A404F">
              <w:rPr>
                <w:rFonts w:cs="Times New Roman"/>
                <w:color w:val="000000"/>
                <w:szCs w:val="22"/>
                <w:lang w:eastAsia="en-US"/>
              </w:rPr>
              <w:t>UC12c</w:t>
            </w:r>
          </w:p>
        </w:tc>
      </w:tr>
      <w:tr w:rsidR="00D90A94" w:rsidRPr="00AD0D45" w14:paraId="6483A5F5"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AD0D45" w:rsidRDefault="00D90A94" w:rsidP="0062054D">
            <w:pPr>
              <w:rPr>
                <w:rFonts w:cs="Times New Roman"/>
                <w:szCs w:val="20"/>
              </w:rPr>
            </w:pPr>
            <w:r w:rsidRPr="00AD0D45">
              <w:rPr>
                <w:rFonts w:cs="Times New Roman"/>
                <w:szCs w:val="20"/>
              </w:rPr>
              <w:t>Name</w:t>
            </w:r>
          </w:p>
        </w:tc>
        <w:tc>
          <w:tcPr>
            <w:tcW w:w="8316" w:type="dxa"/>
          </w:tcPr>
          <w:p w14:paraId="60F9A6DF" w14:textId="06046911" w:rsidR="00D90A94" w:rsidRPr="003A404F"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3A404F">
              <w:rPr>
                <w:rFonts w:cs="Times New Roman"/>
                <w:b/>
                <w:color w:val="000000"/>
                <w:szCs w:val="22"/>
                <w:lang w:eastAsia="en-US"/>
              </w:rPr>
              <w:t>Multiple simultaneous path computation (Bulk request processing)</w:t>
            </w:r>
          </w:p>
        </w:tc>
      </w:tr>
      <w:tr w:rsidR="00D90A94" w:rsidRPr="00AD0D45" w14:paraId="222B4D91" w14:textId="77777777" w:rsidTr="00861A6F">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AD0D45" w:rsidRDefault="00D90A94" w:rsidP="0062054D">
            <w:pPr>
              <w:rPr>
                <w:rFonts w:cs="Times New Roman"/>
                <w:szCs w:val="20"/>
              </w:rPr>
            </w:pPr>
            <w:r w:rsidRPr="00AD0D45">
              <w:rPr>
                <w:rFonts w:cs="Times New Roman"/>
                <w:szCs w:val="20"/>
              </w:rPr>
              <w:t>Technologies involved</w:t>
            </w:r>
          </w:p>
        </w:tc>
        <w:tc>
          <w:tcPr>
            <w:tcW w:w="8316" w:type="dxa"/>
          </w:tcPr>
          <w:p w14:paraId="0F574629" w14:textId="77777777" w:rsidR="00D90A94" w:rsidRPr="00AD0D45"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D0D45">
              <w:rPr>
                <w:rFonts w:cs="Times New Roman"/>
                <w:szCs w:val="20"/>
              </w:rPr>
              <w:t>Optical</w:t>
            </w:r>
          </w:p>
        </w:tc>
      </w:tr>
      <w:tr w:rsidR="00D90A94" w:rsidRPr="00AD0D45" w14:paraId="00EAE700"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AD0D45" w:rsidRDefault="00D90A94" w:rsidP="0062054D">
            <w:pPr>
              <w:rPr>
                <w:rFonts w:cs="Times New Roman"/>
                <w:szCs w:val="20"/>
              </w:rPr>
            </w:pPr>
            <w:r w:rsidRPr="00AD0D45">
              <w:rPr>
                <w:rFonts w:cs="Times New Roman"/>
                <w:szCs w:val="20"/>
              </w:rPr>
              <w:t>Process/Areas Involved</w:t>
            </w:r>
          </w:p>
        </w:tc>
        <w:tc>
          <w:tcPr>
            <w:tcW w:w="8316" w:type="dxa"/>
          </w:tcPr>
          <w:p w14:paraId="530BA5F7" w14:textId="77777777" w:rsidR="00D90A94" w:rsidRPr="00AD0D45"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D0D45">
              <w:rPr>
                <w:rFonts w:cs="Times New Roman"/>
                <w:szCs w:val="20"/>
              </w:rPr>
              <w:t>Planning and Operations</w:t>
            </w:r>
          </w:p>
        </w:tc>
      </w:tr>
      <w:tr w:rsidR="00D90A94" w:rsidRPr="00AD0D45" w14:paraId="1A0919C6" w14:textId="77777777" w:rsidTr="00861A6F">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AD0D45" w:rsidRDefault="00D90A94" w:rsidP="0062054D">
            <w:pPr>
              <w:rPr>
                <w:rFonts w:cs="Times New Roman"/>
                <w:szCs w:val="20"/>
              </w:rPr>
            </w:pPr>
            <w:r w:rsidRPr="00AD0D45">
              <w:rPr>
                <w:rFonts w:cs="Times New Roman"/>
                <w:szCs w:val="20"/>
              </w:rPr>
              <w:t>Brief description</w:t>
            </w:r>
          </w:p>
        </w:tc>
        <w:tc>
          <w:tcPr>
            <w:tcW w:w="8316" w:type="dxa"/>
          </w:tcPr>
          <w:p w14:paraId="32C573BC" w14:textId="77777777" w:rsidR="0016659A"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EC5EF0">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6283B">
              <w:rPr>
                <w:rFonts w:cs="Times New Roman"/>
                <w:szCs w:val="20"/>
              </w:rPr>
              <w:t xml:space="preserve">The multiple simultaneous path computation use case enables the computation of several paths, in such a way that the resulting paths are </w:t>
            </w:r>
            <w:r w:rsidR="00C27AF0">
              <w:rPr>
                <w:rFonts w:cs="Times New Roman"/>
                <w:szCs w:val="20"/>
              </w:rPr>
              <w:t>optimal</w:t>
            </w:r>
            <w:r w:rsidRPr="00F6283B">
              <w:rPr>
                <w:rFonts w:cs="Times New Roman"/>
                <w:szCs w:val="20"/>
              </w:rPr>
              <w:t xml:space="preserve"> with regards to the outcome when the path computation is performed in a sequential way.</w:t>
            </w:r>
            <w:r w:rsidR="0016659A">
              <w:rPr>
                <w:rFonts w:cs="Times New Roman"/>
                <w:szCs w:val="20"/>
              </w:rPr>
              <w:t xml:space="preserve"> </w:t>
            </w:r>
          </w:p>
          <w:p w14:paraId="697A75E1" w14:textId="6C6C9D57" w:rsidR="00F6283B" w:rsidRPr="00AD0D45"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noProof/>
                <w:szCs w:val="20"/>
              </w:rPr>
              <w:t>This UC extends 12a to support multiple simultaneous computation. It</w:t>
            </w:r>
            <w:r w:rsidR="00F6283B" w:rsidRPr="00F6283B">
              <w:rPr>
                <w:rFonts w:cs="Times New Roman"/>
                <w:szCs w:val="20"/>
              </w:rPr>
              <w:t xml:space="preserve"> relies on sending multiple path computation requests one after the other and waiting for the total path computation of all the involved requests.</w:t>
            </w:r>
          </w:p>
        </w:tc>
      </w:tr>
      <w:tr w:rsidR="00D90A94" w:rsidRPr="00AD0D45" w14:paraId="6B784BF4"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AD0D45" w:rsidRDefault="00D90A94" w:rsidP="0062054D">
            <w:pPr>
              <w:rPr>
                <w:rFonts w:cs="Times New Roman"/>
                <w:szCs w:val="20"/>
              </w:rPr>
            </w:pPr>
            <w:r w:rsidRPr="00AD0D45">
              <w:rPr>
                <w:rFonts w:cs="Times New Roman"/>
                <w:szCs w:val="20"/>
              </w:rPr>
              <w:t>Layers involved</w:t>
            </w:r>
          </w:p>
        </w:tc>
        <w:tc>
          <w:tcPr>
            <w:tcW w:w="8316" w:type="dxa"/>
          </w:tcPr>
          <w:p w14:paraId="147F1C95" w14:textId="77777777" w:rsidR="00D90A94" w:rsidRPr="00AD0D45"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D0D45">
              <w:rPr>
                <w:rFonts w:cs="Times New Roman"/>
                <w:szCs w:val="20"/>
              </w:rPr>
              <w:t>DSR, ODU, PHOTONIC_MEDIA</w:t>
            </w:r>
          </w:p>
        </w:tc>
      </w:tr>
      <w:tr w:rsidR="00D90A94" w:rsidRPr="00AD0D45" w14:paraId="547D0766" w14:textId="77777777" w:rsidTr="00861A6F">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AD0D45" w:rsidRDefault="00D90A94" w:rsidP="0062054D">
            <w:pPr>
              <w:rPr>
                <w:rFonts w:cs="Times New Roman"/>
                <w:szCs w:val="20"/>
              </w:rPr>
            </w:pPr>
            <w:r w:rsidRPr="00AD0D45">
              <w:rPr>
                <w:rFonts w:cs="Times New Roman"/>
                <w:szCs w:val="20"/>
              </w:rPr>
              <w:t>Type</w:t>
            </w:r>
          </w:p>
        </w:tc>
        <w:tc>
          <w:tcPr>
            <w:tcW w:w="8316" w:type="dxa"/>
          </w:tcPr>
          <w:p w14:paraId="7C57EF1C" w14:textId="77777777" w:rsidR="00D90A94" w:rsidRPr="00AD0D45"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D0D45">
              <w:rPr>
                <w:rFonts w:cs="Times New Roman"/>
                <w:lang w:eastAsia="de-DE"/>
              </w:rPr>
              <w:t>Planning</w:t>
            </w:r>
          </w:p>
        </w:tc>
      </w:tr>
      <w:tr w:rsidR="00D90A94" w:rsidRPr="00AD0D45"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AD0D45" w:rsidRDefault="00D90A94" w:rsidP="0062054D">
            <w:pPr>
              <w:rPr>
                <w:rFonts w:cs="Times New Roman"/>
                <w:szCs w:val="20"/>
              </w:rPr>
            </w:pPr>
            <w:r w:rsidRPr="00AD0D45">
              <w:rPr>
                <w:rFonts w:cs="Times New Roman"/>
                <w:szCs w:val="20"/>
              </w:rPr>
              <w:t>Description &amp; Workflow</w:t>
            </w:r>
          </w:p>
        </w:tc>
        <w:tc>
          <w:tcPr>
            <w:tcW w:w="8316" w:type="dxa"/>
          </w:tcPr>
          <w:p w14:paraId="6DABCEFE" w14:textId="77777777" w:rsidR="00E87E27" w:rsidRPr="00070F2A"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070F2A">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070F2A">
              <w:rPr>
                <w:rFonts w:cs="Times New Roman"/>
                <w:szCs w:val="20"/>
              </w:rPr>
              <w:t xml:space="preserve">. </w:t>
            </w:r>
          </w:p>
          <w:p w14:paraId="37131638" w14:textId="29308359" w:rsidR="00580D9C" w:rsidRPr="00070F2A"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070F2A">
              <w:rPr>
                <w:rFonts w:cs="Times New Roman"/>
                <w:szCs w:val="20"/>
              </w:rPr>
              <w:t xml:space="preserve">If the client tries to retrieve the path(s) corresponding to the path computation service, </w:t>
            </w:r>
            <w:r w:rsidR="008849AB">
              <w:rPr>
                <w:rFonts w:cs="Times New Roman"/>
                <w:szCs w:val="20"/>
              </w:rPr>
              <w:t xml:space="preserve">before the </w:t>
            </w:r>
            <w:r w:rsidR="009828FB">
              <w:rPr>
                <w:rFonts w:cs="Times New Roman"/>
                <w:szCs w:val="20"/>
              </w:rPr>
              <w:t xml:space="preserve">completion of the logical group of requests, </w:t>
            </w:r>
            <w:r w:rsidRPr="00070F2A">
              <w:rPr>
                <w:rFonts w:cs="Times New Roman"/>
                <w:szCs w:val="20"/>
              </w:rPr>
              <w:t>the operation MUST fail</w:t>
            </w:r>
            <w:r w:rsidR="009828FB">
              <w:rPr>
                <w:rFonts w:cs="Times New Roman"/>
                <w:szCs w:val="20"/>
              </w:rPr>
              <w:t>.</w:t>
            </w:r>
          </w:p>
          <w:p w14:paraId="72482C5F" w14:textId="217AA3EE" w:rsidR="00580D9C" w:rsidRPr="00580D9C"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05">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4F782BFA">
              <w:rPr>
                <w:rFonts w:cs="Times New Roman"/>
                <w:lang w:eastAsia="de-DE"/>
              </w:rPr>
              <w:t xml:space="preserve"> </w:t>
            </w:r>
          </w:p>
          <w:p w14:paraId="0BD9EC0E" w14:textId="55DB2408" w:rsidR="00D90A94" w:rsidRPr="009B43BA"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580D9C">
              <w:rPr>
                <w:rFonts w:cs="Times New Roman"/>
                <w:bCs/>
                <w:szCs w:val="20"/>
                <w:lang w:eastAsia="de-DE"/>
              </w:rPr>
              <w:t>Figure 7 18 UC-12c: Multiple simultaneous path computation</w:t>
            </w:r>
          </w:p>
        </w:tc>
      </w:tr>
    </w:tbl>
    <w:p w14:paraId="131E0E28" w14:textId="77777777" w:rsidR="006A779B" w:rsidRDefault="006A779B" w:rsidP="006A779B"/>
    <w:p w14:paraId="24A999F4" w14:textId="517C7D8C" w:rsidR="00861A6F" w:rsidRDefault="00861A6F" w:rsidP="006A779B">
      <w:r>
        <w:t>The applicable yang tree is as follows:</w:t>
      </w:r>
    </w:p>
    <w:p w14:paraId="0311D0B4" w14:textId="77777777" w:rsidR="006A779B" w:rsidRDefault="006A779B" w:rsidP="00861A6F">
      <w:pPr>
        <w:pStyle w:val="yang-tree"/>
      </w:pPr>
      <w:r>
        <w:t>module: tapi-path-computation</w:t>
      </w:r>
    </w:p>
    <w:p w14:paraId="5D803765" w14:textId="77777777" w:rsidR="006A779B" w:rsidRDefault="006A779B" w:rsidP="00861A6F">
      <w:pPr>
        <w:pStyle w:val="yang-tree"/>
      </w:pPr>
      <w:r>
        <w:t xml:space="preserve">  augment /tapi-common:context:</w:t>
      </w:r>
    </w:p>
    <w:p w14:paraId="1ADA0BC4" w14:textId="77777777" w:rsidR="006A779B" w:rsidRDefault="006A779B" w:rsidP="00861A6F">
      <w:pPr>
        <w:pStyle w:val="yang-tree"/>
      </w:pPr>
      <w:r>
        <w:t xml:space="preserve">    +--rw path-computation-context</w:t>
      </w:r>
    </w:p>
    <w:p w14:paraId="3A02222A" w14:textId="77777777" w:rsidR="006A779B" w:rsidRDefault="006A779B" w:rsidP="00861A6F">
      <w:pPr>
        <w:pStyle w:val="yang-tree"/>
      </w:pPr>
      <w:r>
        <w:t xml:space="preserve">       +--rw path-comp-service* [uuid]</w:t>
      </w:r>
    </w:p>
    <w:p w14:paraId="7EE5756D" w14:textId="77777777" w:rsidR="006A779B" w:rsidRDefault="006A779B" w:rsidP="00861A6F">
      <w:pPr>
        <w:pStyle w:val="yang-tree"/>
      </w:pPr>
      <w:r>
        <w:t xml:space="preserve">       |  +--ro path* [path-uuid]</w:t>
      </w:r>
    </w:p>
    <w:p w14:paraId="43D6E470" w14:textId="77777777" w:rsidR="006A779B" w:rsidRDefault="006A779B" w:rsidP="00861A6F">
      <w:pPr>
        <w:pStyle w:val="yang-tree"/>
      </w:pPr>
      <w:r>
        <w:t xml:space="preserve">       ...</w:t>
      </w:r>
    </w:p>
    <w:p w14:paraId="260670AF" w14:textId="77777777" w:rsidR="006A779B" w:rsidRDefault="006A779B" w:rsidP="00861A6F">
      <w:pPr>
        <w:pStyle w:val="yang-tree"/>
      </w:pPr>
      <w:r>
        <w:t xml:space="preserve">       |  +--rw end-point* [local-id]</w:t>
      </w:r>
    </w:p>
    <w:p w14:paraId="601DB4CD" w14:textId="77777777" w:rsidR="006A779B" w:rsidRDefault="006A779B" w:rsidP="00861A6F">
      <w:pPr>
        <w:pStyle w:val="yang-tree"/>
      </w:pPr>
      <w:r>
        <w:t xml:space="preserve">       |  |  +--rw service-interface-point</w:t>
      </w:r>
    </w:p>
    <w:p w14:paraId="6EAE0465" w14:textId="77777777" w:rsidR="006A779B" w:rsidRDefault="006A779B" w:rsidP="00861A6F">
      <w:pPr>
        <w:pStyle w:val="yang-tree"/>
      </w:pPr>
      <w:r>
        <w:t xml:space="preserve">       |  |  |  +--rw service-interface-point-uuid</w:t>
      </w:r>
    </w:p>
    <w:p w14:paraId="24EB946C" w14:textId="77777777" w:rsidR="006A779B" w:rsidRDefault="006A779B" w:rsidP="00861A6F">
      <w:pPr>
        <w:pStyle w:val="yang-tree"/>
      </w:pPr>
      <w:r>
        <w:t>...</w:t>
      </w:r>
    </w:p>
    <w:p w14:paraId="7CA9C547" w14:textId="77777777" w:rsidR="006A779B" w:rsidRDefault="006A779B" w:rsidP="00861A6F">
      <w:pPr>
        <w:pStyle w:val="yang-tree"/>
      </w:pPr>
      <w:r>
        <w:t xml:space="preserve">       |  +--rw routing-constraint</w:t>
      </w:r>
    </w:p>
    <w:p w14:paraId="18023107" w14:textId="77777777" w:rsidR="006A779B" w:rsidRDefault="006A779B" w:rsidP="00861A6F">
      <w:pPr>
        <w:pStyle w:val="yang-tree"/>
      </w:pPr>
      <w:r>
        <w:t xml:space="preserve">...   </w:t>
      </w:r>
    </w:p>
    <w:p w14:paraId="271F9351" w14:textId="77777777" w:rsidR="006A779B" w:rsidRDefault="006A779B" w:rsidP="00861A6F">
      <w:pPr>
        <w:pStyle w:val="yang-tree"/>
      </w:pPr>
      <w:r>
        <w:t xml:space="preserve">       |  +--rw topology-constraint</w:t>
      </w:r>
    </w:p>
    <w:p w14:paraId="01633FA1" w14:textId="77777777" w:rsidR="006A779B" w:rsidRDefault="006A779B" w:rsidP="00861A6F">
      <w:pPr>
        <w:pStyle w:val="yang-tree"/>
      </w:pPr>
      <w:r>
        <w:t>...</w:t>
      </w:r>
    </w:p>
    <w:p w14:paraId="578CB59D" w14:textId="77777777" w:rsidR="006A779B" w:rsidRDefault="006A779B" w:rsidP="00861A6F">
      <w:pPr>
        <w:pStyle w:val="yang-tree"/>
      </w:pPr>
      <w:r>
        <w:t xml:space="preserve">       |  +--rw objective-function</w:t>
      </w:r>
    </w:p>
    <w:p w14:paraId="4C2035BB" w14:textId="77777777" w:rsidR="006A779B" w:rsidRDefault="006A779B" w:rsidP="00861A6F">
      <w:pPr>
        <w:pStyle w:val="yang-tree"/>
      </w:pPr>
      <w:r>
        <w:t xml:space="preserve">...   </w:t>
      </w:r>
    </w:p>
    <w:p w14:paraId="0ABA293E" w14:textId="77777777" w:rsidR="006A779B" w:rsidRDefault="006A779B" w:rsidP="00861A6F">
      <w:pPr>
        <w:pStyle w:val="yang-tree"/>
      </w:pPr>
      <w:r>
        <w:t xml:space="preserve">       |  +--rw uuid                       uuid</w:t>
      </w:r>
    </w:p>
    <w:p w14:paraId="22CCEEFD" w14:textId="77777777" w:rsidR="006A779B" w:rsidRPr="00A1579E" w:rsidRDefault="006A779B" w:rsidP="00861A6F">
      <w:pPr>
        <w:pStyle w:val="yang-tree"/>
        <w:rPr>
          <w:color w:val="FF0000"/>
        </w:rPr>
      </w:pPr>
      <w:r w:rsidRPr="00A1579E">
        <w:rPr>
          <w:color w:val="FF0000"/>
        </w:rPr>
        <w:t xml:space="preserve">       |  +--rw name* [value-name]</w:t>
      </w:r>
    </w:p>
    <w:p w14:paraId="2AF933FB" w14:textId="77777777" w:rsidR="006A779B" w:rsidRPr="00A1579E" w:rsidRDefault="006A779B" w:rsidP="00861A6F">
      <w:pPr>
        <w:pStyle w:val="yang-tree"/>
        <w:rPr>
          <w:color w:val="FF0000"/>
        </w:rPr>
      </w:pPr>
      <w:r w:rsidRPr="00A1579E">
        <w:rPr>
          <w:color w:val="FF0000"/>
        </w:rPr>
        <w:t xml:space="preserve">       |     +--rw value-name    string</w:t>
      </w:r>
    </w:p>
    <w:p w14:paraId="354BF662" w14:textId="77777777" w:rsidR="006A779B" w:rsidRPr="00A1579E" w:rsidRDefault="006A779B" w:rsidP="00861A6F">
      <w:pPr>
        <w:pStyle w:val="yang-tree"/>
        <w:rPr>
          <w:color w:val="FF0000"/>
        </w:rPr>
      </w:pPr>
      <w:r w:rsidRPr="00A1579E">
        <w:rPr>
          <w:color w:val="FF0000"/>
        </w:rPr>
        <w:t xml:space="preserve">       |     +--rw value?        string</w:t>
      </w:r>
    </w:p>
    <w:p w14:paraId="3E37CB0B" w14:textId="4E265403" w:rsidR="006A779B" w:rsidRDefault="006A779B" w:rsidP="006A779B">
      <w:pPr>
        <w:ind w:left="360"/>
      </w:pPr>
    </w:p>
    <w:p w14:paraId="3DC1FC9D" w14:textId="655D70C1" w:rsidR="001D19ED" w:rsidRPr="00674F8E" w:rsidRDefault="001D19ED" w:rsidP="001D19ED">
      <w:pPr>
        <w:pStyle w:val="Caption"/>
        <w:keepNext/>
        <w:rPr>
          <w:rFonts w:cs="Times New Roman"/>
        </w:rPr>
      </w:pPr>
      <w:r w:rsidRPr="00661FB9">
        <w:rPr>
          <w:rFonts w:cs="Times New Roman"/>
        </w:rPr>
        <w:lastRenderedPageBreak/>
        <w:t> </w:t>
      </w:r>
      <w:bookmarkStart w:id="696" w:name="_Toc89432347"/>
      <w:r w:rsidRPr="008D7A82">
        <w:rPr>
          <w:rFonts w:cs="Times New Roman"/>
        </w:rPr>
        <w:t xml:space="preserve">Table </w:t>
      </w:r>
      <w:r w:rsidRPr="008D7A82">
        <w:rPr>
          <w:rFonts w:cs="Times New Roman"/>
        </w:rPr>
        <w:fldChar w:fldCharType="begin"/>
      </w:r>
      <w:r w:rsidRPr="008D7A82">
        <w:rPr>
          <w:rFonts w:cs="Times New Roman"/>
        </w:rPr>
        <w:instrText xml:space="preserve"> SEQ Table \* ARABIC </w:instrText>
      </w:r>
      <w:r w:rsidRPr="008D7A82">
        <w:rPr>
          <w:rFonts w:cs="Times New Roman"/>
        </w:rPr>
        <w:fldChar w:fldCharType="separate"/>
      </w:r>
      <w:r w:rsidR="00A35D70">
        <w:rPr>
          <w:rFonts w:cs="Times New Roman"/>
          <w:noProof/>
        </w:rPr>
        <w:t>73</w:t>
      </w:r>
      <w:r w:rsidRPr="008D7A82">
        <w:rPr>
          <w:rFonts w:cs="Times New Roman"/>
        </w:rPr>
        <w:fldChar w:fldCharType="end"/>
      </w:r>
      <w:r w:rsidRPr="008D7A82">
        <w:rPr>
          <w:rFonts w:cs="Times New Roman"/>
        </w:rPr>
        <w:t>:</w:t>
      </w:r>
      <w:r w:rsidRPr="008D7A82">
        <w:rPr>
          <w:rFonts w:cs="Times New Roman" w:hint="eastAsia"/>
        </w:rPr>
        <w:t xml:space="preserve"> </w:t>
      </w:r>
      <w:r w:rsidR="00E87E27">
        <w:t>Use of value names for bulk processing</w:t>
      </w:r>
      <w:r w:rsidRPr="008D7A82">
        <w:rPr>
          <w:rFonts w:cs="Times New Roman"/>
        </w:rPr>
        <w:t>.</w:t>
      </w:r>
      <w:bookmarkEnd w:id="69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674F8E" w14:paraId="2218D1B4" w14:textId="77777777" w:rsidTr="00861A6F">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3A404F" w:rsidRDefault="001D19ED" w:rsidP="00AB1AD8">
            <w:pPr>
              <w:tabs>
                <w:tab w:val="left" w:pos="708"/>
              </w:tabs>
              <w:rPr>
                <w:b w:val="0"/>
                <w:bCs w:val="0"/>
                <w:color w:val="FFFFFF" w:themeColor="background1"/>
                <w:szCs w:val="22"/>
                <w:lang w:eastAsia="en-US"/>
              </w:rPr>
            </w:pPr>
            <w:r w:rsidRPr="003A404F">
              <w:rPr>
                <w:szCs w:val="22"/>
              </w:rPr>
              <w:t xml:space="preserve">Data Node </w:t>
            </w:r>
          </w:p>
        </w:tc>
        <w:tc>
          <w:tcPr>
            <w:tcW w:w="4678" w:type="dxa"/>
          </w:tcPr>
          <w:p w14:paraId="168FD895" w14:textId="07926156" w:rsidR="001D19ED" w:rsidRPr="003A404F" w:rsidRDefault="001D19ED" w:rsidP="00AB1AD8">
            <w:pPr>
              <w:tabs>
                <w:tab w:val="left" w:pos="708"/>
              </w:tabs>
              <w:rPr>
                <w:b w:val="0"/>
                <w:bCs w:val="0"/>
                <w:szCs w:val="22"/>
                <w:lang w:eastAsia="en-US"/>
              </w:rPr>
            </w:pPr>
            <w:r w:rsidRPr="003A404F">
              <w:rPr>
                <w:szCs w:val="22"/>
              </w:rPr>
              <w:t>/tapi-common:context/tapi-connectivity:connectivity-context/tapi-connectivity:connectivity-service/name</w:t>
            </w:r>
          </w:p>
        </w:tc>
        <w:tc>
          <w:tcPr>
            <w:tcW w:w="850" w:type="dxa"/>
          </w:tcPr>
          <w:p w14:paraId="27749749" w14:textId="77777777" w:rsidR="001D19ED" w:rsidRPr="00674F8E" w:rsidRDefault="001D19ED" w:rsidP="001D19ED">
            <w:pPr>
              <w:tabs>
                <w:tab w:val="left" w:pos="708"/>
              </w:tabs>
              <w:rPr>
                <w:b w:val="0"/>
                <w:bCs w:val="0"/>
                <w:sz w:val="20"/>
                <w:szCs w:val="20"/>
                <w:lang w:eastAsia="en-US"/>
              </w:rPr>
            </w:pPr>
          </w:p>
        </w:tc>
        <w:tc>
          <w:tcPr>
            <w:tcW w:w="709" w:type="dxa"/>
          </w:tcPr>
          <w:p w14:paraId="3EDC861D" w14:textId="77777777" w:rsidR="001D19ED" w:rsidRPr="00674F8E" w:rsidRDefault="001D19ED" w:rsidP="001D19ED">
            <w:pPr>
              <w:tabs>
                <w:tab w:val="left" w:pos="708"/>
              </w:tabs>
              <w:rPr>
                <w:b w:val="0"/>
                <w:bCs w:val="0"/>
                <w:sz w:val="20"/>
                <w:szCs w:val="20"/>
                <w:lang w:eastAsia="en-US"/>
              </w:rPr>
            </w:pPr>
          </w:p>
        </w:tc>
        <w:tc>
          <w:tcPr>
            <w:tcW w:w="2410" w:type="dxa"/>
          </w:tcPr>
          <w:p w14:paraId="2D11E206" w14:textId="77777777" w:rsidR="001D19ED" w:rsidRPr="00674F8E" w:rsidRDefault="001D19ED" w:rsidP="001D19ED">
            <w:pPr>
              <w:tabs>
                <w:tab w:val="left" w:pos="708"/>
              </w:tabs>
              <w:rPr>
                <w:b w:val="0"/>
                <w:bCs w:val="0"/>
                <w:sz w:val="20"/>
                <w:szCs w:val="20"/>
                <w:lang w:eastAsia="en-US"/>
              </w:rPr>
            </w:pPr>
          </w:p>
        </w:tc>
      </w:tr>
      <w:tr w:rsidR="001D19ED" w:rsidRPr="00674F8E" w14:paraId="13FE1198" w14:textId="77777777" w:rsidTr="00861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3A404F" w:rsidRDefault="001D19ED" w:rsidP="00AB1AD8">
            <w:pPr>
              <w:tabs>
                <w:tab w:val="left" w:pos="708"/>
              </w:tabs>
              <w:rPr>
                <w:b/>
                <w:szCs w:val="22"/>
                <w:lang w:eastAsia="en-US"/>
              </w:rPr>
            </w:pPr>
            <w:r w:rsidRPr="003A404F">
              <w:rPr>
                <w:b/>
                <w:szCs w:val="22"/>
                <w:lang w:eastAsia="en-US"/>
              </w:rPr>
              <w:t>Attribute</w:t>
            </w:r>
          </w:p>
        </w:tc>
        <w:tc>
          <w:tcPr>
            <w:tcW w:w="4678" w:type="dxa"/>
            <w:hideMark/>
          </w:tcPr>
          <w:p w14:paraId="668081EF" w14:textId="77777777" w:rsidR="001D19ED" w:rsidRPr="003A404F" w:rsidRDefault="001D19ED" w:rsidP="00AB1AD8">
            <w:pPr>
              <w:tabs>
                <w:tab w:val="left" w:pos="708"/>
              </w:tabs>
              <w:rPr>
                <w:b/>
                <w:szCs w:val="22"/>
                <w:lang w:eastAsia="en-US"/>
              </w:rPr>
            </w:pPr>
            <w:r w:rsidRPr="003A404F">
              <w:rPr>
                <w:b/>
                <w:szCs w:val="22"/>
                <w:lang w:eastAsia="en-US"/>
              </w:rPr>
              <w:t>Allowed Values/Format</w:t>
            </w:r>
          </w:p>
        </w:tc>
        <w:tc>
          <w:tcPr>
            <w:tcW w:w="850" w:type="dxa"/>
            <w:hideMark/>
          </w:tcPr>
          <w:p w14:paraId="6B059F30" w14:textId="77777777" w:rsidR="001D19ED" w:rsidRPr="003A404F" w:rsidRDefault="001D19ED" w:rsidP="00AB1AD8">
            <w:pPr>
              <w:tabs>
                <w:tab w:val="left" w:pos="708"/>
              </w:tabs>
              <w:rPr>
                <w:b/>
                <w:szCs w:val="22"/>
                <w:lang w:eastAsia="en-US"/>
              </w:rPr>
            </w:pPr>
            <w:r w:rsidRPr="003A404F">
              <w:rPr>
                <w:b/>
                <w:szCs w:val="22"/>
                <w:lang w:eastAsia="en-US"/>
              </w:rPr>
              <w:t>Mod</w:t>
            </w:r>
          </w:p>
        </w:tc>
        <w:tc>
          <w:tcPr>
            <w:tcW w:w="709" w:type="dxa"/>
            <w:hideMark/>
          </w:tcPr>
          <w:p w14:paraId="51B8EDD2" w14:textId="77777777" w:rsidR="001D19ED" w:rsidRPr="003A404F" w:rsidRDefault="001D19ED" w:rsidP="00AB1AD8">
            <w:pPr>
              <w:tabs>
                <w:tab w:val="left" w:pos="708"/>
              </w:tabs>
              <w:rPr>
                <w:b/>
                <w:szCs w:val="22"/>
                <w:lang w:eastAsia="en-US"/>
              </w:rPr>
            </w:pPr>
            <w:r w:rsidRPr="003A404F">
              <w:rPr>
                <w:b/>
                <w:szCs w:val="22"/>
                <w:lang w:eastAsia="en-US"/>
              </w:rPr>
              <w:t>Sup</w:t>
            </w:r>
          </w:p>
        </w:tc>
        <w:tc>
          <w:tcPr>
            <w:tcW w:w="2410" w:type="dxa"/>
            <w:hideMark/>
          </w:tcPr>
          <w:p w14:paraId="3E887505" w14:textId="77777777" w:rsidR="001D19ED" w:rsidRPr="003A404F" w:rsidRDefault="001D19ED" w:rsidP="00AB1AD8">
            <w:pPr>
              <w:tabs>
                <w:tab w:val="left" w:pos="708"/>
              </w:tabs>
              <w:rPr>
                <w:b/>
                <w:szCs w:val="22"/>
                <w:lang w:eastAsia="en-US"/>
              </w:rPr>
            </w:pPr>
            <w:r w:rsidRPr="003A404F">
              <w:rPr>
                <w:b/>
                <w:szCs w:val="22"/>
                <w:lang w:eastAsia="en-US"/>
              </w:rPr>
              <w:t>Notes</w:t>
            </w:r>
          </w:p>
        </w:tc>
      </w:tr>
      <w:tr w:rsidR="001D19ED" w:rsidRPr="00674F8E" w14:paraId="299C595D" w14:textId="77777777" w:rsidTr="00861A6F">
        <w:tc>
          <w:tcPr>
            <w:tcW w:w="1843" w:type="dxa"/>
            <w:hideMark/>
          </w:tcPr>
          <w:p w14:paraId="14F5A05B" w14:textId="44D0C5A8" w:rsidR="001D19ED" w:rsidRPr="003A404F" w:rsidRDefault="001D19ED" w:rsidP="00AB1AD8">
            <w:pPr>
              <w:rPr>
                <w:szCs w:val="22"/>
                <w:lang w:eastAsia="en-US"/>
              </w:rPr>
            </w:pPr>
            <w:r w:rsidRPr="003A404F">
              <w:rPr>
                <w:szCs w:val="22"/>
                <w:lang w:eastAsia="en-US"/>
              </w:rPr>
              <w:t>value-name/value</w:t>
            </w:r>
          </w:p>
        </w:tc>
        <w:tc>
          <w:tcPr>
            <w:tcW w:w="4678" w:type="dxa"/>
            <w:hideMark/>
          </w:tcPr>
          <w:p w14:paraId="2E157603" w14:textId="40ED9B4E" w:rsidR="001D19ED" w:rsidRPr="003A404F" w:rsidRDefault="001D19ED" w:rsidP="00AB1AD8">
            <w:pPr>
              <w:rPr>
                <w:szCs w:val="22"/>
                <w:lang w:eastAsia="en-US"/>
              </w:rPr>
            </w:pPr>
            <w:r w:rsidRPr="003A404F">
              <w:rPr>
                <w:szCs w:val="22"/>
                <w:lang w:eastAsia="en-US"/>
              </w:rPr>
              <w:t>"path-request-grup-uuid" and uuid for the group</w:t>
            </w:r>
          </w:p>
        </w:tc>
        <w:tc>
          <w:tcPr>
            <w:tcW w:w="850" w:type="dxa"/>
            <w:hideMark/>
          </w:tcPr>
          <w:p w14:paraId="085D185A" w14:textId="2271A548" w:rsidR="001D19ED" w:rsidRPr="003A404F" w:rsidRDefault="001D19ED" w:rsidP="00AB1AD8">
            <w:pPr>
              <w:rPr>
                <w:szCs w:val="22"/>
                <w:lang w:eastAsia="en-US"/>
              </w:rPr>
            </w:pPr>
            <w:r w:rsidRPr="003A404F">
              <w:rPr>
                <w:szCs w:val="22"/>
                <w:lang w:eastAsia="en-US"/>
              </w:rPr>
              <w:t>RW</w:t>
            </w:r>
          </w:p>
        </w:tc>
        <w:tc>
          <w:tcPr>
            <w:tcW w:w="709" w:type="dxa"/>
            <w:hideMark/>
          </w:tcPr>
          <w:p w14:paraId="767BDE34" w14:textId="7D720112" w:rsidR="001D19ED" w:rsidRPr="003A404F" w:rsidRDefault="001D19ED" w:rsidP="00AB1AD8">
            <w:pPr>
              <w:rPr>
                <w:szCs w:val="22"/>
                <w:lang w:eastAsia="en-US"/>
              </w:rPr>
            </w:pPr>
            <w:r w:rsidRPr="003A404F">
              <w:rPr>
                <w:szCs w:val="22"/>
                <w:lang w:eastAsia="en-US"/>
              </w:rPr>
              <w:t>M</w:t>
            </w:r>
          </w:p>
        </w:tc>
        <w:tc>
          <w:tcPr>
            <w:tcW w:w="2410" w:type="dxa"/>
          </w:tcPr>
          <w:p w14:paraId="21C5500A" w14:textId="19A008DA" w:rsidR="001D19ED" w:rsidRPr="003A404F" w:rsidRDefault="001D19ED" w:rsidP="00AB1AD8">
            <w:pPr>
              <w:rPr>
                <w:szCs w:val="22"/>
                <w:lang w:eastAsia="en-US"/>
              </w:rPr>
            </w:pPr>
            <w:r w:rsidRPr="003A404F">
              <w:rPr>
                <w:szCs w:val="22"/>
                <w:lang w:eastAsia="en-US"/>
              </w:rPr>
              <w:t>Provided by tapi-client.</w:t>
            </w:r>
          </w:p>
        </w:tc>
      </w:tr>
      <w:tr w:rsidR="00B7717A" w:rsidRPr="00674F8E" w14:paraId="2C34EFCF" w14:textId="77777777" w:rsidTr="00861A6F">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3A404F" w:rsidRDefault="00B7717A" w:rsidP="00AB1AD8">
            <w:pPr>
              <w:rPr>
                <w:szCs w:val="22"/>
                <w:lang w:eastAsia="en-US"/>
              </w:rPr>
            </w:pPr>
            <w:r w:rsidRPr="003A404F">
              <w:rPr>
                <w:szCs w:val="22"/>
                <w:lang w:eastAsia="en-US"/>
              </w:rPr>
              <w:t>value-name/value</w:t>
            </w:r>
          </w:p>
        </w:tc>
        <w:tc>
          <w:tcPr>
            <w:tcW w:w="4678" w:type="dxa"/>
            <w:hideMark/>
          </w:tcPr>
          <w:p w14:paraId="6CA5C362" w14:textId="42AB5E3D" w:rsidR="00B7717A" w:rsidRPr="003A404F" w:rsidRDefault="00B7717A" w:rsidP="00AB1AD8">
            <w:pPr>
              <w:rPr>
                <w:szCs w:val="22"/>
                <w:lang w:eastAsia="en-US"/>
              </w:rPr>
            </w:pPr>
            <w:r w:rsidRPr="003A404F">
              <w:rPr>
                <w:szCs w:val="22"/>
                <w:lang w:eastAsia="en-US"/>
              </w:rPr>
              <w:t>"request-local-id" encoded as "1/N"</w:t>
            </w:r>
          </w:p>
        </w:tc>
        <w:tc>
          <w:tcPr>
            <w:tcW w:w="850" w:type="dxa"/>
            <w:hideMark/>
          </w:tcPr>
          <w:p w14:paraId="2E457785" w14:textId="536E0832" w:rsidR="00B7717A" w:rsidRPr="00B7717A" w:rsidRDefault="00B7717A" w:rsidP="00B7717A">
            <w:pPr>
              <w:rPr>
                <w:szCs w:val="20"/>
                <w:lang w:eastAsia="en-US"/>
              </w:rPr>
            </w:pPr>
            <w:r w:rsidRPr="00B7717A">
              <w:rPr>
                <w:szCs w:val="20"/>
                <w:lang w:eastAsia="en-US"/>
              </w:rPr>
              <w:t>RW</w:t>
            </w:r>
          </w:p>
        </w:tc>
        <w:tc>
          <w:tcPr>
            <w:tcW w:w="709" w:type="dxa"/>
            <w:hideMark/>
          </w:tcPr>
          <w:p w14:paraId="3A06F8F7" w14:textId="3F3D3A02" w:rsidR="00B7717A" w:rsidRPr="003A404F" w:rsidRDefault="00B7717A" w:rsidP="00AB1AD8">
            <w:pPr>
              <w:rPr>
                <w:szCs w:val="22"/>
                <w:lang w:eastAsia="en-US"/>
              </w:rPr>
            </w:pPr>
            <w:r w:rsidRPr="003A404F">
              <w:rPr>
                <w:szCs w:val="22"/>
                <w:lang w:eastAsia="en-US"/>
              </w:rPr>
              <w:t>M</w:t>
            </w:r>
          </w:p>
        </w:tc>
        <w:tc>
          <w:tcPr>
            <w:tcW w:w="2410" w:type="dxa"/>
          </w:tcPr>
          <w:p w14:paraId="201A4E27" w14:textId="04EA7369" w:rsidR="00B7717A" w:rsidRPr="003A404F" w:rsidRDefault="00B7717A" w:rsidP="00AB1AD8">
            <w:pPr>
              <w:tabs>
                <w:tab w:val="left" w:pos="708"/>
              </w:tabs>
              <w:contextualSpacing/>
              <w:rPr>
                <w:szCs w:val="22"/>
                <w:lang w:eastAsia="en-US"/>
              </w:rPr>
            </w:pPr>
            <w:r w:rsidRPr="003A404F">
              <w:rPr>
                <w:szCs w:val="22"/>
                <w:lang w:eastAsia="en-US"/>
              </w:rPr>
              <w:t>Provided by tapi-client.</w:t>
            </w:r>
          </w:p>
        </w:tc>
      </w:tr>
    </w:tbl>
    <w:p w14:paraId="2F71D9EC" w14:textId="77777777" w:rsidR="001D19ED" w:rsidRDefault="001D19ED" w:rsidP="006A779B">
      <w:pPr>
        <w:ind w:left="360"/>
      </w:pPr>
    </w:p>
    <w:p w14:paraId="0D4B04F9" w14:textId="61FC066F" w:rsidR="00494DA5" w:rsidRDefault="00494DA5" w:rsidP="00642380">
      <w:pPr>
        <w:pStyle w:val="Heading2"/>
      </w:pPr>
      <w:bookmarkStart w:id="697" w:name="_Ref84411766"/>
      <w:bookmarkStart w:id="698" w:name="_Toc89432190"/>
      <w:r w:rsidRPr="00642380">
        <w:t>Notifications and alarms</w:t>
      </w:r>
      <w:bookmarkEnd w:id="694"/>
      <w:r w:rsidR="00FB49BC" w:rsidRPr="00642380">
        <w:t>.</w:t>
      </w:r>
      <w:bookmarkEnd w:id="697"/>
      <w:bookmarkEnd w:id="698"/>
    </w:p>
    <w:p w14:paraId="1C8FC823" w14:textId="530FB09E" w:rsidR="00723FBD" w:rsidRPr="00723FBD" w:rsidRDefault="00723FBD" w:rsidP="00723FBD">
      <w:r>
        <w:t xml:space="preserve">As noted in </w:t>
      </w:r>
      <w:r w:rsidR="00E21A19">
        <w:t>S</w:t>
      </w:r>
      <w:r>
        <w:t xml:space="preserve">ection </w:t>
      </w:r>
      <w:r>
        <w:fldChar w:fldCharType="begin"/>
      </w:r>
      <w:r>
        <w:instrText xml:space="preserve"> REF _Ref24990715 \r \h </w:instrText>
      </w:r>
      <w:r>
        <w:fldChar w:fldCharType="separate"/>
      </w:r>
      <w:r w:rsidR="00A35D70">
        <w:t>2.7</w:t>
      </w:r>
      <w:r>
        <w:fldChar w:fldCharType="end"/>
      </w:r>
      <w:r>
        <w:t xml:space="preserve">, TAPI Streaming as defined in [ONF TR-548] </w:t>
      </w:r>
      <w:r w:rsidR="004E38DE">
        <w:t>MAY</w:t>
      </w:r>
      <w:r>
        <w:t xml:space="preserve"> be used </w:t>
      </w:r>
      <w:r w:rsidR="004E38DE">
        <w:t>in addition to</w:t>
      </w:r>
      <w:r>
        <w:t xml:space="preserve"> </w:t>
      </w:r>
      <w:r w:rsidR="004E38DE">
        <w:t>RESTCONF</w:t>
      </w:r>
      <w:r>
        <w:t xml:space="preserve"> Notifications. Where TAPI Streaming is used the solution should comply with the Use Cases and structures set out in [ONF TR-548].</w:t>
      </w:r>
    </w:p>
    <w:p w14:paraId="120A72FE" w14:textId="51DA6BAD" w:rsidR="00494DA5" w:rsidRPr="007346C5" w:rsidRDefault="00494DA5" w:rsidP="007346C5">
      <w:pPr>
        <w:pStyle w:val="Heading3"/>
        <w:jc w:val="both"/>
        <w:rPr>
          <w:rFonts w:cs="Times New Roman"/>
        </w:rPr>
      </w:pPr>
      <w:bookmarkStart w:id="699" w:name="_Toc27419691"/>
      <w:bookmarkStart w:id="700" w:name="_Toc89432191"/>
      <w:r w:rsidRPr="007346C5">
        <w:rPr>
          <w:rFonts w:cs="Times New Roman"/>
        </w:rPr>
        <w:t xml:space="preserve">Use case 13a: Subscription to </w:t>
      </w:r>
      <w:r w:rsidR="00903765">
        <w:rPr>
          <w:rFonts w:cs="Times New Roman"/>
        </w:rPr>
        <w:t>N</w:t>
      </w:r>
      <w:r w:rsidRPr="007346C5">
        <w:rPr>
          <w:rFonts w:cs="Times New Roman"/>
        </w:rPr>
        <w:t>otification service</w:t>
      </w:r>
      <w:bookmarkEnd w:id="699"/>
      <w:bookmarkEnd w:id="700"/>
    </w:p>
    <w:tbl>
      <w:tblPr>
        <w:tblStyle w:val="GridTable6Colorful-Accent5"/>
        <w:tblW w:w="10490" w:type="dxa"/>
        <w:tblLayout w:type="fixed"/>
        <w:tblLook w:val="04A0" w:firstRow="1" w:lastRow="0" w:firstColumn="1" w:lastColumn="0" w:noHBand="0" w:noVBand="1"/>
      </w:tblPr>
      <w:tblGrid>
        <w:gridCol w:w="1518"/>
        <w:gridCol w:w="8972"/>
      </w:tblGrid>
      <w:tr w:rsidR="004420C9" w:rsidRPr="004420C9" w14:paraId="002C9244" w14:textId="77777777" w:rsidTr="009037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376D73" w:rsidRDefault="004420C9">
            <w:pPr>
              <w:rPr>
                <w:rFonts w:cs="Times New Roman"/>
                <w:szCs w:val="20"/>
              </w:rPr>
            </w:pPr>
            <w:r w:rsidRPr="00376D73">
              <w:rPr>
                <w:rFonts w:cs="Times New Roman"/>
                <w:szCs w:val="20"/>
              </w:rPr>
              <w:t>Number</w:t>
            </w:r>
          </w:p>
        </w:tc>
        <w:tc>
          <w:tcPr>
            <w:tcW w:w="8972" w:type="dxa"/>
            <w:hideMark/>
          </w:tcPr>
          <w:p w14:paraId="56D68EAE" w14:textId="77777777" w:rsidR="004420C9" w:rsidRPr="003A404F"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3A404F">
              <w:rPr>
                <w:rFonts w:cs="Times New Roman"/>
                <w:noProof/>
                <w:color w:val="000000"/>
                <w:szCs w:val="22"/>
              </w:rPr>
              <w:t>UC 13a</w:t>
            </w:r>
          </w:p>
        </w:tc>
      </w:tr>
      <w:tr w:rsidR="004420C9" w:rsidRPr="004420C9" w14:paraId="5AA89A67"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376D73" w:rsidRDefault="004420C9">
            <w:pPr>
              <w:rPr>
                <w:rFonts w:cs="Times New Roman"/>
                <w:szCs w:val="20"/>
              </w:rPr>
            </w:pPr>
            <w:r w:rsidRPr="00376D73">
              <w:rPr>
                <w:rFonts w:cs="Times New Roman"/>
                <w:szCs w:val="20"/>
              </w:rPr>
              <w:t>Name</w:t>
            </w:r>
          </w:p>
        </w:tc>
        <w:tc>
          <w:tcPr>
            <w:tcW w:w="8972" w:type="dxa"/>
            <w:hideMark/>
          </w:tcPr>
          <w:p w14:paraId="4F1102E3" w14:textId="4361B93E" w:rsidR="004420C9" w:rsidRPr="003A404F"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3A404F">
              <w:rPr>
                <w:rFonts w:cs="Times New Roman"/>
                <w:b/>
                <w:noProof/>
                <w:color w:val="000000"/>
                <w:szCs w:val="22"/>
              </w:rPr>
              <w:t xml:space="preserve">Subscription to </w:t>
            </w:r>
            <w:r w:rsidR="00903765">
              <w:rPr>
                <w:rFonts w:cs="Times New Roman"/>
                <w:b/>
                <w:noProof/>
                <w:color w:val="000000"/>
                <w:szCs w:val="22"/>
              </w:rPr>
              <w:t>N</w:t>
            </w:r>
            <w:r w:rsidRPr="003A404F">
              <w:rPr>
                <w:rFonts w:cs="Times New Roman"/>
                <w:b/>
                <w:noProof/>
                <w:color w:val="000000"/>
                <w:szCs w:val="22"/>
              </w:rPr>
              <w:t>otification service</w:t>
            </w:r>
          </w:p>
        </w:tc>
      </w:tr>
      <w:tr w:rsidR="004420C9" w:rsidRPr="004420C9" w14:paraId="5F17EACD"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376D73" w:rsidRDefault="004420C9">
            <w:pPr>
              <w:rPr>
                <w:rFonts w:cs="Times New Roman"/>
                <w:szCs w:val="20"/>
              </w:rPr>
            </w:pPr>
            <w:r w:rsidRPr="00376D73">
              <w:rPr>
                <w:rFonts w:cs="Times New Roman"/>
                <w:szCs w:val="20"/>
              </w:rPr>
              <w:t>Technologies involved</w:t>
            </w:r>
          </w:p>
        </w:tc>
        <w:tc>
          <w:tcPr>
            <w:tcW w:w="8972" w:type="dxa"/>
            <w:hideMark/>
          </w:tcPr>
          <w:p w14:paraId="348B4D0E" w14:textId="77777777" w:rsidR="004420C9" w:rsidRPr="004420C9"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4420C9">
              <w:rPr>
                <w:rFonts w:cs="Times New Roman"/>
                <w:szCs w:val="20"/>
              </w:rPr>
              <w:t>All</w:t>
            </w:r>
          </w:p>
        </w:tc>
      </w:tr>
      <w:tr w:rsidR="004420C9" w:rsidRPr="004420C9" w14:paraId="40D44C3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376D73" w:rsidRDefault="004420C9">
            <w:pPr>
              <w:rPr>
                <w:rFonts w:cs="Times New Roman"/>
                <w:szCs w:val="20"/>
              </w:rPr>
            </w:pPr>
            <w:r w:rsidRPr="00376D73">
              <w:rPr>
                <w:rFonts w:cs="Times New Roman"/>
                <w:szCs w:val="20"/>
              </w:rPr>
              <w:t>Process/Areas Involved</w:t>
            </w:r>
          </w:p>
        </w:tc>
        <w:tc>
          <w:tcPr>
            <w:tcW w:w="8972" w:type="dxa"/>
            <w:hideMark/>
          </w:tcPr>
          <w:p w14:paraId="597D8E98" w14:textId="77777777" w:rsidR="004420C9" w:rsidRPr="004420C9"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4420C9">
              <w:rPr>
                <w:rFonts w:cs="Times New Roman"/>
                <w:szCs w:val="20"/>
              </w:rPr>
              <w:t>Planning and Operations</w:t>
            </w:r>
          </w:p>
        </w:tc>
      </w:tr>
      <w:tr w:rsidR="004420C9" w:rsidRPr="004420C9"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376D73" w:rsidRDefault="004420C9">
            <w:pPr>
              <w:rPr>
                <w:rFonts w:cs="Times New Roman"/>
                <w:szCs w:val="20"/>
              </w:rPr>
            </w:pPr>
            <w:r w:rsidRPr="00376D73">
              <w:rPr>
                <w:rFonts w:cs="Times New Roman"/>
                <w:szCs w:val="20"/>
              </w:rPr>
              <w:t>Brief description</w:t>
            </w:r>
          </w:p>
        </w:tc>
        <w:tc>
          <w:tcPr>
            <w:tcW w:w="8972" w:type="dxa"/>
          </w:tcPr>
          <w:p w14:paraId="6D1A6FF1" w14:textId="7EF3F8D9" w:rsidR="00422DA1" w:rsidRPr="00B14B3B"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This UC covers RESTCONF </w:t>
            </w:r>
            <w:r w:rsidR="00034BBA">
              <w:rPr>
                <w:rFonts w:cs="Times New Roman"/>
                <w:noProof/>
                <w:szCs w:val="20"/>
              </w:rPr>
              <w:t xml:space="preserve">stream </w:t>
            </w:r>
            <w:r>
              <w:rPr>
                <w:rFonts w:cs="Times New Roman"/>
                <w:noProof/>
                <w:szCs w:val="20"/>
              </w:rPr>
              <w:t>subsc</w:t>
            </w:r>
            <w:r w:rsidR="00776B20">
              <w:rPr>
                <w:rFonts w:cs="Times New Roman"/>
                <w:noProof/>
                <w:szCs w:val="20"/>
              </w:rPr>
              <w:t>ription</w:t>
            </w:r>
            <w:r w:rsidR="00034BBA">
              <w:rPr>
                <w:rFonts w:cs="Times New Roman"/>
                <w:noProof/>
                <w:szCs w:val="20"/>
              </w:rPr>
              <w:t>,</w:t>
            </w:r>
            <w:r w:rsidR="00776B20">
              <w:rPr>
                <w:rFonts w:cs="Times New Roman"/>
                <w:noProof/>
                <w:szCs w:val="20"/>
              </w:rPr>
              <w:t xml:space="preserve"> as described in Section </w:t>
            </w:r>
            <w:r w:rsidR="00776B20">
              <w:rPr>
                <w:rFonts w:cs="Times New Roman"/>
                <w:noProof/>
                <w:szCs w:val="20"/>
              </w:rPr>
              <w:fldChar w:fldCharType="begin"/>
            </w:r>
            <w:r w:rsidR="00776B20">
              <w:rPr>
                <w:rFonts w:cs="Times New Roman"/>
                <w:noProof/>
                <w:szCs w:val="20"/>
              </w:rPr>
              <w:instrText xml:space="preserve"> REF _Ref85715998 \r \h </w:instrText>
            </w:r>
            <w:r w:rsidR="00776B20">
              <w:rPr>
                <w:rFonts w:cs="Times New Roman"/>
                <w:noProof/>
                <w:szCs w:val="20"/>
              </w:rPr>
            </w:r>
            <w:r w:rsidR="00776B20">
              <w:rPr>
                <w:rFonts w:cs="Times New Roman"/>
                <w:noProof/>
                <w:szCs w:val="20"/>
              </w:rPr>
              <w:fldChar w:fldCharType="separate"/>
            </w:r>
            <w:r w:rsidR="00A35D70">
              <w:rPr>
                <w:rFonts w:cs="Times New Roman"/>
                <w:noProof/>
                <w:szCs w:val="20"/>
              </w:rPr>
              <w:t>2.7.1.5</w:t>
            </w:r>
            <w:r w:rsidR="00776B20">
              <w:rPr>
                <w:rFonts w:cs="Times New Roman"/>
                <w:noProof/>
                <w:szCs w:val="20"/>
              </w:rPr>
              <w:fldChar w:fldCharType="end"/>
            </w:r>
            <w:r w:rsidR="00A87412">
              <w:rPr>
                <w:rFonts w:cs="Times New Roman"/>
                <w:noProof/>
                <w:szCs w:val="20"/>
              </w:rPr>
              <w:t xml:space="preserve">. </w:t>
            </w:r>
            <w:r w:rsidR="00422DA1">
              <w:rPr>
                <w:rFonts w:cs="Times New Roman"/>
                <w:noProof/>
                <w:szCs w:val="20"/>
              </w:rPr>
              <w:t xml:space="preserve">This means that the server MUST support a client </w:t>
            </w:r>
            <w:r w:rsidR="00FB230F">
              <w:rPr>
                <w:rFonts w:cs="Times New Roman"/>
                <w:noProof/>
                <w:szCs w:val="20"/>
              </w:rPr>
              <w:t>performing a GET operation to a given RESTCONF stream</w:t>
            </w:r>
            <w:r w:rsidR="00F848D1">
              <w:rPr>
                <w:rFonts w:cs="Times New Roman"/>
                <w:noProof/>
                <w:szCs w:val="20"/>
              </w:rPr>
              <w:t>,</w:t>
            </w:r>
            <w:r w:rsidR="00FB230F">
              <w:rPr>
                <w:rFonts w:cs="Times New Roman"/>
                <w:noProof/>
                <w:szCs w:val="20"/>
              </w:rPr>
              <w:t xml:space="preserve"> </w:t>
            </w:r>
            <w:r w:rsidR="00F848D1">
              <w:rPr>
                <w:rFonts w:cs="Times New Roman"/>
                <w:noProof/>
                <w:szCs w:val="20"/>
              </w:rPr>
              <w:t>once the stream location has been properly discovered, with potentially a filter query parameter.</w:t>
            </w:r>
            <w:r w:rsidR="00C04EC2">
              <w:rPr>
                <w:rFonts w:cs="Times New Roman"/>
                <w:noProof/>
                <w:szCs w:val="20"/>
              </w:rPr>
              <w:t xml:space="preserve"> The result of a GET operation </w:t>
            </w:r>
            <w:r w:rsidR="00B14B3B">
              <w:rPr>
                <w:rFonts w:cs="Times New Roman"/>
                <w:noProof/>
                <w:szCs w:val="20"/>
              </w:rPr>
              <w:t xml:space="preserve">to a stream </w:t>
            </w:r>
            <w:r w:rsidR="00DA53AB">
              <w:rPr>
                <w:rFonts w:cs="Times New Roman"/>
                <w:noProof/>
                <w:szCs w:val="20"/>
              </w:rPr>
              <w:t xml:space="preserve">(subscription) </w:t>
            </w:r>
            <w:r w:rsidR="00B14B3B">
              <w:rPr>
                <w:rFonts w:cs="Times New Roman"/>
                <w:noProof/>
                <w:szCs w:val="20"/>
              </w:rPr>
              <w:t xml:space="preserve">creates a </w:t>
            </w:r>
            <w:r w:rsidR="00DA53AB">
              <w:rPr>
                <w:rFonts w:cs="Times New Roman"/>
                <w:i/>
                <w:iCs/>
                <w:noProof/>
                <w:szCs w:val="20"/>
              </w:rPr>
              <w:t>subscription c</w:t>
            </w:r>
            <w:r w:rsidR="00B14B3B" w:rsidRPr="00B14B3B">
              <w:rPr>
                <w:rFonts w:cs="Times New Roman"/>
                <w:i/>
                <w:iCs/>
                <w:noProof/>
                <w:szCs w:val="20"/>
              </w:rPr>
              <w:t>hannel</w:t>
            </w:r>
            <w:r w:rsidR="00B14B3B">
              <w:rPr>
                <w:rFonts w:cs="Times New Roman"/>
                <w:i/>
                <w:iCs/>
                <w:noProof/>
                <w:szCs w:val="20"/>
              </w:rPr>
              <w:t xml:space="preserve"> </w:t>
            </w:r>
            <w:r w:rsidR="00B14B3B">
              <w:rPr>
                <w:rFonts w:cs="Times New Roman"/>
                <w:noProof/>
                <w:szCs w:val="20"/>
              </w:rPr>
              <w:t>used for the flow of notifications.</w:t>
            </w:r>
          </w:p>
          <w:p w14:paraId="412A957B" w14:textId="0DF5CB4C" w:rsidR="002A068C"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The UC MUST cover the default </w:t>
            </w:r>
            <w:r w:rsidR="00034BBA" w:rsidRPr="002A068C">
              <w:rPr>
                <w:rFonts w:cs="Times New Roman"/>
                <w:i/>
                <w:iCs/>
                <w:noProof/>
                <w:szCs w:val="20"/>
              </w:rPr>
              <w:t>tapi-notification</w:t>
            </w:r>
            <w:r w:rsidR="00034BBA">
              <w:rPr>
                <w:rFonts w:cs="Times New Roman"/>
                <w:noProof/>
                <w:szCs w:val="20"/>
              </w:rPr>
              <w:t xml:space="preserve"> stream</w:t>
            </w:r>
            <w:r>
              <w:rPr>
                <w:rFonts w:cs="Times New Roman"/>
                <w:noProof/>
                <w:szCs w:val="20"/>
              </w:rPr>
              <w:t xml:space="preserve"> and MAY cover RESTCONF subscription t</w:t>
            </w:r>
            <w:r w:rsidR="00E43A74">
              <w:rPr>
                <w:rFonts w:cs="Times New Roman"/>
                <w:noProof/>
                <w:szCs w:val="20"/>
              </w:rPr>
              <w:t>o additional streams</w:t>
            </w:r>
            <w:r w:rsidR="002A068C">
              <w:rPr>
                <w:rFonts w:cs="Times New Roman"/>
                <w:noProof/>
                <w:szCs w:val="20"/>
              </w:rPr>
              <w:t>. I</w:t>
            </w:r>
            <w:r w:rsidR="00E43A74">
              <w:rPr>
                <w:rFonts w:cs="Times New Roman"/>
                <w:noProof/>
                <w:szCs w:val="20"/>
              </w:rPr>
              <w:t xml:space="preserve">n this version of the RIA, the creation of additional streams is only supported via the creation of TAPI NotificationSubscriptionServices, as specified in Section </w:t>
            </w:r>
            <w:r w:rsidR="00E43A74">
              <w:rPr>
                <w:rFonts w:cs="Times New Roman"/>
                <w:noProof/>
                <w:szCs w:val="20"/>
              </w:rPr>
              <w:fldChar w:fldCharType="begin"/>
            </w:r>
            <w:r w:rsidR="00E43A74">
              <w:rPr>
                <w:rFonts w:cs="Times New Roman"/>
                <w:noProof/>
                <w:szCs w:val="20"/>
              </w:rPr>
              <w:instrText xml:space="preserve"> REF _Ref85716998 \r \h </w:instrText>
            </w:r>
            <w:r w:rsidR="00E43A74">
              <w:rPr>
                <w:rFonts w:cs="Times New Roman"/>
                <w:noProof/>
                <w:szCs w:val="20"/>
              </w:rPr>
            </w:r>
            <w:r w:rsidR="00E43A74">
              <w:rPr>
                <w:rFonts w:cs="Times New Roman"/>
                <w:noProof/>
                <w:szCs w:val="20"/>
              </w:rPr>
              <w:fldChar w:fldCharType="separate"/>
            </w:r>
            <w:r w:rsidR="00A35D70">
              <w:rPr>
                <w:rFonts w:cs="Times New Roman"/>
                <w:noProof/>
                <w:szCs w:val="20"/>
              </w:rPr>
              <w:t>2.7.1.4</w:t>
            </w:r>
            <w:r w:rsidR="00E43A74">
              <w:rPr>
                <w:rFonts w:cs="Times New Roman"/>
                <w:noProof/>
                <w:szCs w:val="20"/>
              </w:rPr>
              <w:fldChar w:fldCharType="end"/>
            </w:r>
            <w:r w:rsidR="00CE7E3F">
              <w:rPr>
                <w:rFonts w:cs="Times New Roman"/>
                <w:noProof/>
                <w:szCs w:val="20"/>
              </w:rPr>
              <w:t xml:space="preserve">. This </w:t>
            </w:r>
            <w:r w:rsidR="002A068C">
              <w:rPr>
                <w:rFonts w:cs="Times New Roman"/>
                <w:noProof/>
                <w:szCs w:val="20"/>
              </w:rPr>
              <w:t>creation is limited to the specification of filters as shown in the YANG tree fragment</w:t>
            </w:r>
            <w:r w:rsidR="003F7593">
              <w:rPr>
                <w:rFonts w:cs="Times New Roman"/>
                <w:noProof/>
                <w:szCs w:val="20"/>
              </w:rPr>
              <w:t>:</w:t>
            </w:r>
          </w:p>
          <w:p w14:paraId="19B5621B"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module: tapi-notification</w:t>
            </w:r>
          </w:p>
          <w:p w14:paraId="5E817827"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augment /tapi-common:context:</w:t>
            </w:r>
          </w:p>
          <w:p w14:paraId="27EB61E9"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+--rw notification-context</w:t>
            </w:r>
          </w:p>
          <w:p w14:paraId="0C17F726"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+--rw notif-subscription* [uuid]</w:t>
            </w:r>
          </w:p>
          <w:p w14:paraId="0E711592"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+--rw subscription-filter</w:t>
            </w:r>
          </w:p>
          <w:p w14:paraId="23552E53"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requested-notification-types*   notification-type</w:t>
            </w:r>
          </w:p>
          <w:p w14:paraId="15DEE70B"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requested-object-types*         object-type</w:t>
            </w:r>
          </w:p>
          <w:p w14:paraId="23525003"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requested-layer-protocols*      tapi-common:layer-protocol-name</w:t>
            </w:r>
          </w:p>
          <w:p w14:paraId="27D453B7"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requested-object-identifier*    tapi-common:uuid</w:t>
            </w:r>
          </w:p>
          <w:p w14:paraId="179C580B"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include-content?                boolean</w:t>
            </w:r>
          </w:p>
          <w:p w14:paraId="63EA5930"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local-id?                       string</w:t>
            </w:r>
          </w:p>
          <w:p w14:paraId="306C734F"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name* [value-name]</w:t>
            </w:r>
          </w:p>
          <w:p w14:paraId="4B90749E"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value-name    string</w:t>
            </w:r>
          </w:p>
          <w:p w14:paraId="7FD69FD8" w14:textId="77777777" w:rsidR="002A068C" w:rsidRPr="0083336F"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83336F">
              <w:rPr>
                <w:sz w:val="16"/>
                <w:szCs w:val="16"/>
              </w:rPr>
              <w:t xml:space="preserve">       |  |     +--rw value?        string</w:t>
            </w:r>
          </w:p>
          <w:p w14:paraId="1C38914A" w14:textId="77777777" w:rsidR="002A068C"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lastRenderedPageBreak/>
              <w:t xml:space="preserve">Note that the creation of addional streams </w:t>
            </w:r>
            <w:r w:rsidR="001777D3">
              <w:rPr>
                <w:rFonts w:cs="Times New Roman"/>
                <w:noProof/>
                <w:szCs w:val="20"/>
              </w:rPr>
              <w:t xml:space="preserve">for filtering </w:t>
            </w:r>
            <w:r>
              <w:rPr>
                <w:rFonts w:cs="Times New Roman"/>
                <w:noProof/>
                <w:szCs w:val="20"/>
              </w:rPr>
              <w:t xml:space="preserve">MAY be </w:t>
            </w:r>
            <w:r w:rsidR="00964B36">
              <w:rPr>
                <w:rFonts w:cs="Times New Roman"/>
                <w:noProof/>
                <w:szCs w:val="20"/>
              </w:rPr>
              <w:t xml:space="preserve">emulated </w:t>
            </w:r>
            <w:r w:rsidR="0067114E">
              <w:rPr>
                <w:rFonts w:cs="Times New Roman"/>
                <w:noProof/>
                <w:szCs w:val="20"/>
              </w:rPr>
              <w:t>(</w:t>
            </w:r>
            <w:r w:rsidR="00964B36">
              <w:rPr>
                <w:rFonts w:cs="Times New Roman"/>
                <w:noProof/>
                <w:szCs w:val="20"/>
              </w:rPr>
              <w:t>similar behavior can be achieved</w:t>
            </w:r>
            <w:r w:rsidR="001777D3">
              <w:rPr>
                <w:rFonts w:cs="Times New Roman"/>
                <w:noProof/>
                <w:szCs w:val="20"/>
              </w:rPr>
              <w:t>)</w:t>
            </w:r>
            <w:r w:rsidR="00964B36">
              <w:rPr>
                <w:rFonts w:cs="Times New Roman"/>
                <w:noProof/>
                <w:szCs w:val="20"/>
              </w:rPr>
              <w:t xml:space="preserve"> by </w:t>
            </w:r>
            <w:r w:rsidR="0067114E">
              <w:rPr>
                <w:rFonts w:cs="Times New Roman"/>
                <w:noProof/>
                <w:szCs w:val="20"/>
              </w:rPr>
              <w:t xml:space="preserve">the proper </w:t>
            </w:r>
            <w:r w:rsidR="00964B36">
              <w:rPr>
                <w:rFonts w:cs="Times New Roman"/>
                <w:noProof/>
                <w:szCs w:val="20"/>
              </w:rPr>
              <w:t xml:space="preserve"> RESTCONF filter</w:t>
            </w:r>
            <w:r w:rsidR="00C04EC2">
              <w:rPr>
                <w:rFonts w:cs="Times New Roman"/>
                <w:noProof/>
                <w:szCs w:val="20"/>
              </w:rPr>
              <w:t xml:space="preserve"> applied to the default </w:t>
            </w:r>
            <w:r w:rsidR="00C04EC2" w:rsidRPr="00C04EC2">
              <w:rPr>
                <w:rFonts w:cs="Times New Roman"/>
                <w:i/>
                <w:iCs/>
                <w:noProof/>
                <w:szCs w:val="20"/>
              </w:rPr>
              <w:t>tapi-notification</w:t>
            </w:r>
            <w:r w:rsidR="00C04EC2">
              <w:rPr>
                <w:rFonts w:cs="Times New Roman"/>
                <w:noProof/>
                <w:szCs w:val="20"/>
              </w:rPr>
              <w:t xml:space="preserve"> stream</w:t>
            </w:r>
            <w:r w:rsidR="001777D3">
              <w:rPr>
                <w:rFonts w:cs="Times New Roman"/>
                <w:noProof/>
                <w:szCs w:val="20"/>
              </w:rPr>
              <w:t xml:space="preserve">. </w:t>
            </w:r>
          </w:p>
          <w:p w14:paraId="7CFA809E" w14:textId="6B62E2F4" w:rsidR="00ED4B7F"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Notification </w:t>
            </w:r>
            <w:r w:rsidR="00ED4B7F">
              <w:rPr>
                <w:rFonts w:cs="Times New Roman"/>
                <w:noProof/>
                <w:szCs w:val="20"/>
              </w:rPr>
              <w:t>Filtering methods</w:t>
            </w:r>
            <w:r w:rsidR="00645482">
              <w:rPr>
                <w:rFonts w:cs="Times New Roman"/>
                <w:noProof/>
                <w:szCs w:val="20"/>
              </w:rPr>
              <w:t xml:space="preserve"> (can be combined)</w:t>
            </w:r>
            <w:r w:rsidR="00CF778A">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14:paraId="7973E51C" w14:textId="77777777" w:rsidTr="00A66864">
              <w:tc>
                <w:tcPr>
                  <w:tcW w:w="4373" w:type="dxa"/>
                </w:tcPr>
                <w:p w14:paraId="282264B8" w14:textId="03D745D7" w:rsidR="00A66864" w:rsidRPr="00C01084" w:rsidRDefault="00ED4B7F">
                  <w:pPr>
                    <w:rPr>
                      <w:rFonts w:cs="Times New Roman"/>
                      <w:b/>
                      <w:bCs/>
                      <w:noProof/>
                      <w:szCs w:val="20"/>
                    </w:rPr>
                  </w:pPr>
                  <w:r w:rsidRPr="00C01084">
                    <w:rPr>
                      <w:rFonts w:cs="Times New Roman"/>
                      <w:b/>
                      <w:bCs/>
                      <w:noProof/>
                      <w:szCs w:val="20"/>
                    </w:rPr>
                    <w:t>TAPI based (creation of a "filtered stream")</w:t>
                  </w:r>
                </w:p>
              </w:tc>
              <w:tc>
                <w:tcPr>
                  <w:tcW w:w="4373" w:type="dxa"/>
                </w:tcPr>
                <w:p w14:paraId="4A7EB1B2" w14:textId="7C804F24" w:rsidR="00A66864" w:rsidRPr="00C01084" w:rsidRDefault="00ED4B7F">
                  <w:pPr>
                    <w:rPr>
                      <w:rFonts w:cs="Times New Roman"/>
                      <w:b/>
                      <w:bCs/>
                      <w:noProof/>
                      <w:szCs w:val="20"/>
                    </w:rPr>
                  </w:pPr>
                  <w:r w:rsidRPr="00C01084">
                    <w:rPr>
                      <w:rFonts w:cs="Times New Roman"/>
                      <w:b/>
                      <w:bCs/>
                      <w:noProof/>
                      <w:szCs w:val="20"/>
                    </w:rPr>
                    <w:t>RESTCONF based (</w:t>
                  </w:r>
                  <w:r w:rsidR="000A2DBA">
                    <w:rPr>
                      <w:rFonts w:cs="Times New Roman"/>
                      <w:b/>
                      <w:bCs/>
                      <w:noProof/>
                      <w:szCs w:val="20"/>
                    </w:rPr>
                    <w:t>subscription</w:t>
                  </w:r>
                  <w:r w:rsidRPr="00C01084">
                    <w:rPr>
                      <w:rFonts w:cs="Times New Roman"/>
                      <w:b/>
                      <w:bCs/>
                      <w:noProof/>
                      <w:szCs w:val="20"/>
                    </w:rPr>
                    <w:t>)</w:t>
                  </w:r>
                </w:p>
              </w:tc>
            </w:tr>
            <w:tr w:rsidR="00172D57" w14:paraId="33292609" w14:textId="77777777" w:rsidTr="00A66864">
              <w:tc>
                <w:tcPr>
                  <w:tcW w:w="4373" w:type="dxa"/>
                </w:tcPr>
                <w:p w14:paraId="632D5EEE" w14:textId="15E4FA04" w:rsidR="00172D57" w:rsidRPr="000A2DBA" w:rsidRDefault="000A2DBA">
                  <w:pPr>
                    <w:rPr>
                      <w:rFonts w:cs="Times New Roman"/>
                      <w:noProof/>
                      <w:szCs w:val="20"/>
                    </w:rPr>
                  </w:pPr>
                  <w:r w:rsidRPr="000A2DBA">
                    <w:rPr>
                      <w:rFonts w:cs="Times New Roman"/>
                      <w:noProof/>
                      <w:szCs w:val="20"/>
                    </w:rPr>
                    <w:t>Creation of a filtered stream</w:t>
                  </w:r>
                  <w:r w:rsidR="004C7591">
                    <w:rPr>
                      <w:rFonts w:cs="Times New Roman"/>
                      <w:noProof/>
                      <w:szCs w:val="20"/>
                    </w:rPr>
                    <w:t xml:space="preserve"> (in addition to the existing default one)</w:t>
                  </w:r>
                </w:p>
              </w:tc>
              <w:tc>
                <w:tcPr>
                  <w:tcW w:w="4373" w:type="dxa"/>
                </w:tcPr>
                <w:p w14:paraId="5E9FCA85" w14:textId="6A0F2938" w:rsidR="00172D57" w:rsidRPr="000A2DBA" w:rsidRDefault="000A2DBA">
                  <w:pPr>
                    <w:rPr>
                      <w:rFonts w:cs="Times New Roman"/>
                      <w:noProof/>
                      <w:szCs w:val="20"/>
                    </w:rPr>
                  </w:pPr>
                  <w:r w:rsidRPr="000A2DBA">
                    <w:rPr>
                      <w:rFonts w:cs="Times New Roman"/>
                      <w:noProof/>
                      <w:szCs w:val="20"/>
                    </w:rPr>
                    <w:t>Creation of a channel</w:t>
                  </w:r>
                  <w:r w:rsidR="00744220">
                    <w:rPr>
                      <w:rFonts w:cs="Times New Roman"/>
                      <w:noProof/>
                      <w:szCs w:val="20"/>
                    </w:rPr>
                    <w:t xml:space="preserve"> (upon subscription)</w:t>
                  </w:r>
                </w:p>
              </w:tc>
            </w:tr>
            <w:tr w:rsidR="00A66864" w14:paraId="1910A4B8" w14:textId="77777777" w:rsidTr="00A66864">
              <w:tc>
                <w:tcPr>
                  <w:tcW w:w="4373" w:type="dxa"/>
                </w:tcPr>
                <w:p w14:paraId="6E294F24" w14:textId="46245A57" w:rsidR="00A66864" w:rsidRDefault="00A66864">
                  <w:pPr>
                    <w:rPr>
                      <w:rFonts w:cs="Times New Roman"/>
                      <w:noProof/>
                      <w:szCs w:val="20"/>
                    </w:rPr>
                  </w:pPr>
                </w:p>
              </w:tc>
              <w:tc>
                <w:tcPr>
                  <w:tcW w:w="4373" w:type="dxa"/>
                </w:tcPr>
                <w:p w14:paraId="41CE0E8A" w14:textId="640E0A32" w:rsidR="00A66864" w:rsidRDefault="00A66864">
                  <w:pPr>
                    <w:rPr>
                      <w:rFonts w:cs="Times New Roman"/>
                      <w:noProof/>
                      <w:szCs w:val="20"/>
                    </w:rPr>
                  </w:pPr>
                </w:p>
              </w:tc>
            </w:tr>
            <w:tr w:rsidR="00A66864" w14:paraId="57FA0BB6" w14:textId="77777777" w:rsidTr="00A66864">
              <w:tc>
                <w:tcPr>
                  <w:tcW w:w="4373" w:type="dxa"/>
                </w:tcPr>
                <w:p w14:paraId="2E8BDF7E" w14:textId="65934DD8" w:rsidR="00A66864" w:rsidRDefault="00C01084">
                  <w:pPr>
                    <w:rPr>
                      <w:rFonts w:cs="Times New Roman"/>
                      <w:noProof/>
                      <w:szCs w:val="20"/>
                    </w:rPr>
                  </w:pPr>
                  <w:r>
                    <w:rPr>
                      <w:rFonts w:cs="Times New Roman"/>
                      <w:noProof/>
                      <w:szCs w:val="20"/>
                    </w:rPr>
                    <w:t>notif-subscription/subscription-filter subtree</w:t>
                  </w:r>
                </w:p>
              </w:tc>
              <w:tc>
                <w:tcPr>
                  <w:tcW w:w="4373" w:type="dxa"/>
                </w:tcPr>
                <w:p w14:paraId="4709A48A" w14:textId="51AAE95C" w:rsidR="00A66864" w:rsidRDefault="00C01084">
                  <w:pPr>
                    <w:rPr>
                      <w:rFonts w:cs="Times New Roman"/>
                      <w:noProof/>
                      <w:szCs w:val="20"/>
                    </w:rPr>
                  </w:pPr>
                  <w:r>
                    <w:rPr>
                      <w:rFonts w:cs="Times New Roman"/>
                      <w:noProof/>
                      <w:szCs w:val="20"/>
                    </w:rPr>
                    <w:t>Filter query parameters</w:t>
                  </w:r>
                </w:p>
              </w:tc>
            </w:tr>
            <w:tr w:rsidR="00A66864" w14:paraId="62755376" w14:textId="77777777" w:rsidTr="00A66864">
              <w:tc>
                <w:tcPr>
                  <w:tcW w:w="4373" w:type="dxa"/>
                </w:tcPr>
                <w:p w14:paraId="611B0622" w14:textId="054B1F96" w:rsidR="00475431" w:rsidRDefault="00475431">
                  <w:pPr>
                    <w:rPr>
                      <w:rFonts w:cs="Times New Roman"/>
                      <w:noProof/>
                      <w:szCs w:val="20"/>
                    </w:rPr>
                  </w:pPr>
                  <w:r>
                    <w:rPr>
                      <w:rFonts w:cs="Times New Roman"/>
                      <w:noProof/>
                      <w:szCs w:val="20"/>
                    </w:rPr>
                    <w:t xml:space="preserve">Filtering </w:t>
                  </w:r>
                  <w:r w:rsidR="006A2F96">
                    <w:rPr>
                      <w:rFonts w:cs="Times New Roman"/>
                      <w:noProof/>
                      <w:szCs w:val="20"/>
                    </w:rPr>
                    <w:t>parameters</w:t>
                  </w:r>
                  <w:r>
                    <w:rPr>
                      <w:rFonts w:cs="Times New Roman"/>
                      <w:noProof/>
                      <w:szCs w:val="20"/>
                    </w:rPr>
                    <w:t>:</w:t>
                  </w:r>
                </w:p>
                <w:p w14:paraId="766DB44F" w14:textId="2D95A656" w:rsidR="00A66864" w:rsidRPr="00EA6A77" w:rsidRDefault="00611D2E">
                  <w:pPr>
                    <w:rPr>
                      <w:rFonts w:ascii="Courier New" w:hAnsi="Courier New" w:cs="Courier New"/>
                      <w:noProof/>
                      <w:sz w:val="14"/>
                      <w:szCs w:val="12"/>
                    </w:rPr>
                  </w:pPr>
                  <w:r w:rsidRPr="00EA6A77">
                    <w:rPr>
                      <w:rFonts w:ascii="Courier New" w:hAnsi="Courier New" w:cs="Courier New"/>
                      <w:noProof/>
                      <w:sz w:val="14"/>
                      <w:szCs w:val="12"/>
                    </w:rPr>
                    <w:t xml:space="preserve">requested-notification-types, </w:t>
                  </w:r>
                </w:p>
                <w:p w14:paraId="249FB29C" w14:textId="77777777" w:rsidR="00611D2E" w:rsidRPr="00EA6A77" w:rsidRDefault="00611D2E">
                  <w:pPr>
                    <w:rPr>
                      <w:rFonts w:ascii="Courier New" w:hAnsi="Courier New" w:cs="Courier New"/>
                      <w:noProof/>
                      <w:sz w:val="14"/>
                      <w:szCs w:val="12"/>
                    </w:rPr>
                  </w:pPr>
                  <w:r w:rsidRPr="00EA6A77">
                    <w:rPr>
                      <w:rFonts w:ascii="Courier New" w:hAnsi="Courier New" w:cs="Courier New"/>
                      <w:noProof/>
                      <w:sz w:val="14"/>
                      <w:szCs w:val="12"/>
                    </w:rPr>
                    <w:t>requested-object-types,</w:t>
                  </w:r>
                </w:p>
                <w:p w14:paraId="118EF9C3" w14:textId="77777777" w:rsidR="00611D2E" w:rsidRPr="00EA6A77" w:rsidRDefault="00611D2E">
                  <w:pPr>
                    <w:rPr>
                      <w:rFonts w:ascii="Courier New" w:hAnsi="Courier New" w:cs="Courier New"/>
                      <w:noProof/>
                      <w:sz w:val="14"/>
                      <w:szCs w:val="12"/>
                    </w:rPr>
                  </w:pPr>
                  <w:r w:rsidRPr="00EA6A77">
                    <w:rPr>
                      <w:rFonts w:ascii="Courier New" w:hAnsi="Courier New" w:cs="Courier New"/>
                      <w:noProof/>
                      <w:sz w:val="14"/>
                      <w:szCs w:val="12"/>
                    </w:rPr>
                    <w:t>requested-layer-protocols,</w:t>
                  </w:r>
                </w:p>
                <w:p w14:paraId="2EA02D32" w14:textId="133B9A95" w:rsidR="00611D2E" w:rsidRDefault="004C26D9">
                  <w:pPr>
                    <w:rPr>
                      <w:rFonts w:cs="Times New Roman"/>
                      <w:noProof/>
                      <w:szCs w:val="20"/>
                    </w:rPr>
                  </w:pPr>
                  <w:r w:rsidRPr="00EA6A77">
                    <w:rPr>
                      <w:rFonts w:ascii="Courier New" w:hAnsi="Courier New" w:cs="Courier New"/>
                      <w:noProof/>
                      <w:sz w:val="14"/>
                      <w:szCs w:val="12"/>
                    </w:rPr>
                    <w:t>requested-object-identifier lists</w:t>
                  </w:r>
                </w:p>
              </w:tc>
              <w:tc>
                <w:tcPr>
                  <w:tcW w:w="4373" w:type="dxa"/>
                </w:tcPr>
                <w:p w14:paraId="60DEDD83" w14:textId="70BBD5B8" w:rsidR="00A66864" w:rsidRDefault="004C26D9">
                  <w:pPr>
                    <w:rPr>
                      <w:rFonts w:cs="Times New Roman"/>
                      <w:noProof/>
                      <w:szCs w:val="20"/>
                    </w:rPr>
                  </w:pPr>
                  <w:r>
                    <w:rPr>
                      <w:rFonts w:cs="Times New Roman"/>
                      <w:noProof/>
                      <w:szCs w:val="20"/>
                    </w:rPr>
                    <w:t>&lt;filter-expression&gt; (which may include</w:t>
                  </w:r>
                  <w:r w:rsidR="00C303FE">
                    <w:rPr>
                      <w:rFonts w:cs="Times New Roman"/>
                      <w:noProof/>
                      <w:szCs w:val="20"/>
                    </w:rPr>
                    <w:t>, but not limited to:</w:t>
                  </w:r>
                  <w:r>
                    <w:rPr>
                      <w:rFonts w:cs="Times New Roman"/>
                      <w:noProof/>
                      <w:szCs w:val="20"/>
                    </w:rPr>
                    <w:t xml:space="preserve"> </w:t>
                  </w:r>
                </w:p>
                <w:p w14:paraId="1704CCE8" w14:textId="41AB5F07" w:rsidR="00C303FE" w:rsidRDefault="00C303FE" w:rsidP="001471D1">
                  <w:pPr>
                    <w:rPr>
                      <w:rFonts w:ascii="Courier New" w:hAnsi="Courier New" w:cs="Courier New"/>
                      <w:noProof/>
                      <w:sz w:val="14"/>
                      <w:szCs w:val="12"/>
                    </w:rPr>
                  </w:pPr>
                  <w:r>
                    <w:rPr>
                      <w:rFonts w:ascii="Courier New" w:hAnsi="Courier New" w:cs="Courier New"/>
                      <w:noProof/>
                      <w:sz w:val="14"/>
                      <w:szCs w:val="12"/>
                    </w:rPr>
                    <w:t>notification</w:t>
                  </w:r>
                </w:p>
                <w:p w14:paraId="3D2773A5" w14:textId="7102E47F" w:rsidR="001471D1" w:rsidRPr="001471D1" w:rsidRDefault="008E2833" w:rsidP="001471D1">
                  <w:pPr>
                    <w:rPr>
                      <w:rFonts w:ascii="Courier New" w:hAnsi="Courier New" w:cs="Courier New"/>
                      <w:noProof/>
                      <w:sz w:val="14"/>
                      <w:szCs w:val="12"/>
                    </w:rPr>
                  </w:pPr>
                  <w:r>
                    <w:rPr>
                      <w:rFonts w:ascii="Courier New" w:hAnsi="Courier New" w:cs="Courier New"/>
                      <w:noProof/>
                      <w:sz w:val="14"/>
                      <w:szCs w:val="12"/>
                    </w:rPr>
                    <w:t xml:space="preserve"> +-</w:t>
                  </w:r>
                  <w:r w:rsidR="001471D1" w:rsidRPr="001471D1">
                    <w:rPr>
                      <w:rFonts w:ascii="Courier New" w:hAnsi="Courier New" w:cs="Courier New"/>
                      <w:noProof/>
                      <w:sz w:val="14"/>
                      <w:szCs w:val="12"/>
                    </w:rPr>
                    <w:t>-ro notification-type?  notification-type</w:t>
                  </w:r>
                </w:p>
                <w:p w14:paraId="2D8C47D3" w14:textId="5BF6015A" w:rsidR="001471D1" w:rsidRPr="001471D1" w:rsidRDefault="001471D1" w:rsidP="001471D1">
                  <w:pPr>
                    <w:rPr>
                      <w:rFonts w:ascii="Courier New" w:hAnsi="Courier New" w:cs="Courier New"/>
                      <w:noProof/>
                      <w:sz w:val="14"/>
                      <w:szCs w:val="12"/>
                    </w:rPr>
                  </w:pPr>
                  <w:r w:rsidRPr="001471D1">
                    <w:rPr>
                      <w:rFonts w:ascii="Courier New" w:hAnsi="Courier New" w:cs="Courier New"/>
                      <w:noProof/>
                      <w:sz w:val="14"/>
                      <w:szCs w:val="12"/>
                    </w:rPr>
                    <w:t xml:space="preserve"> +--ro target-object-type? object-type</w:t>
                  </w:r>
                </w:p>
                <w:p w14:paraId="51F2961A" w14:textId="4DA514F9" w:rsidR="001471D1" w:rsidRDefault="001471D1" w:rsidP="001471D1">
                  <w:pPr>
                    <w:rPr>
                      <w:rFonts w:cs="Times New Roman"/>
                      <w:noProof/>
                      <w:szCs w:val="20"/>
                    </w:rPr>
                  </w:pPr>
                  <w:r w:rsidRPr="001471D1">
                    <w:rPr>
                      <w:rFonts w:ascii="Courier New" w:hAnsi="Courier New" w:cs="Courier New"/>
                      <w:noProof/>
                      <w:sz w:val="14"/>
                      <w:szCs w:val="12"/>
                    </w:rPr>
                    <w:t xml:space="preserve"> +--ro target-object-identifier? tapi-common:uuid</w:t>
                  </w:r>
                </w:p>
              </w:tc>
            </w:tr>
            <w:tr w:rsidR="00A66864" w14:paraId="19C0320C" w14:textId="77777777" w:rsidTr="00A66864">
              <w:tc>
                <w:tcPr>
                  <w:tcW w:w="4373" w:type="dxa"/>
                </w:tcPr>
                <w:p w14:paraId="4A0FC4E9" w14:textId="77D3822B" w:rsidR="00A66864" w:rsidRDefault="00E05007">
                  <w:pPr>
                    <w:rPr>
                      <w:rFonts w:cs="Times New Roman"/>
                      <w:noProof/>
                      <w:szCs w:val="20"/>
                    </w:rPr>
                  </w:pPr>
                  <w:r>
                    <w:rPr>
                      <w:rFonts w:cs="Times New Roman"/>
                      <w:noProof/>
                      <w:szCs w:val="20"/>
                    </w:rPr>
                    <w:t>A new stream appears in the list of RESTCONF streams</w:t>
                  </w:r>
                </w:p>
              </w:tc>
              <w:tc>
                <w:tcPr>
                  <w:tcW w:w="4373" w:type="dxa"/>
                </w:tcPr>
                <w:p w14:paraId="5A01FFD3" w14:textId="3EDC51C9" w:rsidR="00A66864" w:rsidRDefault="00EA6A77">
                  <w:pPr>
                    <w:rPr>
                      <w:rFonts w:cs="Times New Roman"/>
                      <w:noProof/>
                      <w:szCs w:val="20"/>
                    </w:rPr>
                  </w:pPr>
                  <w:r>
                    <w:rPr>
                      <w:rFonts w:cs="Times New Roman"/>
                      <w:noProof/>
                      <w:szCs w:val="20"/>
                    </w:rPr>
                    <w:t>Can be applied t</w:t>
                  </w:r>
                  <w:r w:rsidR="002A3DCA">
                    <w:rPr>
                      <w:rFonts w:cs="Times New Roman"/>
                      <w:noProof/>
                      <w:szCs w:val="20"/>
                    </w:rPr>
                    <w:t>o the default tapi-notification stream.</w:t>
                  </w:r>
                </w:p>
              </w:tc>
            </w:tr>
            <w:tr w:rsidR="000A2DBA" w14:paraId="4ABA0129" w14:textId="77777777" w:rsidTr="00A66864">
              <w:tc>
                <w:tcPr>
                  <w:tcW w:w="4373" w:type="dxa"/>
                </w:tcPr>
                <w:p w14:paraId="68669346" w14:textId="72E8143A" w:rsidR="000A2DBA" w:rsidRDefault="000A2DBA" w:rsidP="000A2DBA">
                  <w:pPr>
                    <w:rPr>
                      <w:rFonts w:cs="Times New Roman"/>
                      <w:noProof/>
                      <w:szCs w:val="20"/>
                    </w:rPr>
                  </w:pPr>
                  <w:r>
                    <w:rPr>
                      <w:rFonts w:cs="Times New Roman"/>
                      <w:noProof/>
                      <w:szCs w:val="20"/>
                    </w:rPr>
                    <w:t xml:space="preserve">POST method on the tapi-notification:notification-context including the </w:t>
                  </w:r>
                  <w:r w:rsidR="004C7591">
                    <w:rPr>
                      <w:rFonts w:cs="Times New Roman"/>
                      <w:noProof/>
                      <w:szCs w:val="20"/>
                    </w:rPr>
                    <w:t>notif-subscription obect.</w:t>
                  </w:r>
                </w:p>
              </w:tc>
              <w:tc>
                <w:tcPr>
                  <w:tcW w:w="4373" w:type="dxa"/>
                </w:tcPr>
                <w:p w14:paraId="422CC623" w14:textId="11EFCD0C" w:rsidR="000A2DBA" w:rsidRDefault="000A2DBA" w:rsidP="000A2DBA">
                  <w:pPr>
                    <w:rPr>
                      <w:rFonts w:cs="Times New Roman"/>
                      <w:noProof/>
                      <w:szCs w:val="20"/>
                    </w:rPr>
                  </w:pPr>
                  <w:r>
                    <w:rPr>
                      <w:rFonts w:cs="Times New Roman"/>
                      <w:noProof/>
                      <w:szCs w:val="20"/>
                    </w:rPr>
                    <w:t>GET method</w:t>
                  </w:r>
                  <w:r w:rsidR="00744220">
                    <w:rPr>
                      <w:rFonts w:cs="Times New Roman"/>
                      <w:noProof/>
                      <w:szCs w:val="20"/>
                    </w:rPr>
                    <w:t xml:space="preserve"> on the /stream/&lt;stream-name&gt;</w:t>
                  </w:r>
                  <w:r w:rsidR="00F7011E">
                    <w:rPr>
                      <w:rFonts w:cs="Times New Roman"/>
                      <w:noProof/>
                      <w:szCs w:val="20"/>
                    </w:rPr>
                    <w:t xml:space="preserve"> where stream name is either "tapi-notification" or a uuid of a TAPI created filtered stream.</w:t>
                  </w:r>
                </w:p>
              </w:tc>
            </w:tr>
            <w:tr w:rsidR="00A66864" w14:paraId="5DFC823E" w14:textId="77777777" w:rsidTr="00A66864">
              <w:tc>
                <w:tcPr>
                  <w:tcW w:w="4373" w:type="dxa"/>
                </w:tcPr>
                <w:p w14:paraId="7D4CBB84" w14:textId="4C5CE816" w:rsidR="00A66864" w:rsidRDefault="00E05007">
                  <w:pPr>
                    <w:rPr>
                      <w:rFonts w:cs="Times New Roman"/>
                      <w:noProof/>
                      <w:szCs w:val="20"/>
                    </w:rPr>
                  </w:pPr>
                  <w:r>
                    <w:rPr>
                      <w:rFonts w:cs="Times New Roman"/>
                      <w:noProof/>
                      <w:szCs w:val="20"/>
                    </w:rPr>
                    <w:t>Requires RESTCONF subscription</w:t>
                  </w:r>
                </w:p>
              </w:tc>
              <w:tc>
                <w:tcPr>
                  <w:tcW w:w="4373" w:type="dxa"/>
                </w:tcPr>
                <w:p w14:paraId="03C2A9E6" w14:textId="2DAD98C5" w:rsidR="00A66864" w:rsidRDefault="001E7C4F">
                  <w:pPr>
                    <w:rPr>
                      <w:rFonts w:cs="Times New Roman"/>
                      <w:noProof/>
                      <w:szCs w:val="20"/>
                    </w:rPr>
                  </w:pPr>
                  <w:r>
                    <w:rPr>
                      <w:rFonts w:cs="Times New Roman"/>
                      <w:noProof/>
                      <w:szCs w:val="20"/>
                    </w:rPr>
                    <w:t>May not require to interact with TAPI notification context.</w:t>
                  </w:r>
                </w:p>
              </w:tc>
            </w:tr>
          </w:tbl>
          <w:p w14:paraId="2CDBAED1" w14:textId="02CE40A7" w:rsidR="009A2787"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Either by creating a new </w:t>
            </w:r>
            <w:r w:rsidR="003422AF">
              <w:rPr>
                <w:rFonts w:cs="Times New Roman"/>
                <w:noProof/>
                <w:szCs w:val="20"/>
              </w:rPr>
              <w:t>stream or by applying a RESTCONF filter, the server MUST support the filtering of notifications</w:t>
            </w:r>
            <w:r w:rsidR="00707832">
              <w:rPr>
                <w:rFonts w:cs="Times New Roman"/>
                <w:noProof/>
                <w:szCs w:val="20"/>
              </w:rPr>
              <w:t xml:space="preserve"> by a combination of</w:t>
            </w:r>
            <w:r w:rsidR="003422AF">
              <w:rPr>
                <w:rFonts w:cs="Times New Roman"/>
                <w:noProof/>
                <w:szCs w:val="20"/>
              </w:rPr>
              <w:t>:</w:t>
            </w:r>
          </w:p>
          <w:p w14:paraId="23EC408A" w14:textId="01609780" w:rsidR="008C5126" w:rsidRDefault="004420C9" w:rsidP="008F5982">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8F5982">
              <w:rPr>
                <w:rFonts w:cs="Times New Roman"/>
                <w:noProof/>
                <w:szCs w:val="20"/>
              </w:rPr>
              <w:t xml:space="preserve">object-type (i.e., Connectivity-Service, Connection…), </w:t>
            </w:r>
          </w:p>
          <w:p w14:paraId="6612E1A2" w14:textId="4AB0BF31" w:rsidR="008C5126" w:rsidRDefault="004420C9" w:rsidP="008F5982">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8F5982">
              <w:rPr>
                <w:rFonts w:cs="Times New Roman"/>
                <w:noProof/>
                <w:szCs w:val="20"/>
              </w:rPr>
              <w:t xml:space="preserve">networking layer, </w:t>
            </w:r>
          </w:p>
          <w:p w14:paraId="1CC36013" w14:textId="02F7313E" w:rsidR="004420C9" w:rsidRPr="00C91FB4" w:rsidRDefault="004420C9" w:rsidP="00C91FB4">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8F5982">
              <w:rPr>
                <w:rFonts w:cs="Times New Roman"/>
                <w:noProof/>
                <w:szCs w:val="20"/>
              </w:rPr>
              <w:t>notification-type</w:t>
            </w:r>
            <w:r w:rsidR="00707832">
              <w:rPr>
                <w:rFonts w:cs="Times New Roman"/>
                <w:noProof/>
                <w:szCs w:val="20"/>
              </w:rPr>
              <w:t xml:space="preserve">s, </w:t>
            </w:r>
            <w:r w:rsidR="00C91FB4">
              <w:rPr>
                <w:rFonts w:cs="Times New Roman"/>
                <w:noProof/>
                <w:szCs w:val="20"/>
              </w:rPr>
              <w:t xml:space="preserve"> supporting</w:t>
            </w:r>
            <w:r w:rsidRPr="00C91FB4">
              <w:rPr>
                <w:rFonts w:cs="Times New Roman"/>
                <w:noProof/>
                <w:szCs w:val="20"/>
              </w:rPr>
              <w:t xml:space="preserve"> OBJECT_CREATION, ATTRIBUTE_VALUE_CHANGE, OBJECT_DELETION, ALARM_EVENT, THRESHOLD_CROSSING_ALERT.</w:t>
            </w:r>
          </w:p>
          <w:p w14:paraId="6163454E" w14:textId="282FB2EE" w:rsidR="00025541"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and</w:t>
            </w:r>
            <w:r w:rsidR="00025541">
              <w:rPr>
                <w:rFonts w:cs="Times New Roman"/>
                <w:noProof/>
                <w:szCs w:val="20"/>
              </w:rPr>
              <w:t xml:space="preserve"> </w:t>
            </w:r>
            <w:r w:rsidR="004D7D10">
              <w:rPr>
                <w:rFonts w:cs="Times New Roman"/>
                <w:noProof/>
                <w:szCs w:val="20"/>
              </w:rPr>
              <w:t>MAY allow filtering:</w:t>
            </w:r>
          </w:p>
          <w:p w14:paraId="28910AA5" w14:textId="77B69887" w:rsidR="004D7D10" w:rsidRDefault="004D7D10" w:rsidP="004D7D1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8F5982">
              <w:rPr>
                <w:rFonts w:cs="Times New Roman"/>
                <w:noProof/>
                <w:szCs w:val="20"/>
              </w:rPr>
              <w:t>by object-</w:t>
            </w:r>
            <w:r>
              <w:rPr>
                <w:rFonts w:cs="Times New Roman"/>
                <w:noProof/>
                <w:szCs w:val="20"/>
              </w:rPr>
              <w:t>identifier</w:t>
            </w:r>
            <w:r w:rsidRPr="008F5982">
              <w:rPr>
                <w:rFonts w:cs="Times New Roman"/>
                <w:noProof/>
                <w:szCs w:val="20"/>
              </w:rPr>
              <w:t xml:space="preserve"> (i.e., </w:t>
            </w:r>
            <w:r>
              <w:rPr>
                <w:rFonts w:cs="Times New Roman"/>
                <w:noProof/>
                <w:szCs w:val="20"/>
              </w:rPr>
              <w:t>uuid</w:t>
            </w:r>
            <w:r w:rsidRPr="008F5982">
              <w:rPr>
                <w:rFonts w:cs="Times New Roman"/>
                <w:noProof/>
                <w:szCs w:val="20"/>
              </w:rPr>
              <w:t>)</w:t>
            </w:r>
          </w:p>
          <w:p w14:paraId="3619A582" w14:textId="37514A34" w:rsidR="004420C9" w:rsidRPr="004420C9"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I</w:t>
            </w:r>
            <w:r w:rsidR="008C0A07">
              <w:rPr>
                <w:rFonts w:cs="Times New Roman"/>
                <w:noProof/>
                <w:szCs w:val="20"/>
              </w:rPr>
              <w:t xml:space="preserve">mplementations MUST support </w:t>
            </w:r>
            <w:r w:rsidR="0031191E">
              <w:rPr>
                <w:rFonts w:cs="Times New Roman"/>
                <w:noProof/>
                <w:szCs w:val="20"/>
              </w:rPr>
              <w:t>client applications subscri</w:t>
            </w:r>
            <w:r w:rsidR="005F1742">
              <w:rPr>
                <w:rFonts w:cs="Times New Roman"/>
                <w:noProof/>
                <w:szCs w:val="20"/>
              </w:rPr>
              <w:t>bing</w:t>
            </w:r>
            <w:r w:rsidR="0031191E">
              <w:rPr>
                <w:rFonts w:cs="Times New Roman"/>
                <w:noProof/>
                <w:szCs w:val="20"/>
              </w:rPr>
              <w:t xml:space="preserve"> to the default tapi-notification stream </w:t>
            </w:r>
            <w:r w:rsidR="00292F1A">
              <w:rPr>
                <w:rFonts w:cs="Times New Roman"/>
                <w:noProof/>
                <w:szCs w:val="20"/>
              </w:rPr>
              <w:t xml:space="preserve">(or additionally created ones) </w:t>
            </w:r>
            <w:r w:rsidR="0031191E">
              <w:rPr>
                <w:rFonts w:cs="Times New Roman"/>
                <w:noProof/>
                <w:szCs w:val="20"/>
              </w:rPr>
              <w:t xml:space="preserve">with </w:t>
            </w:r>
            <w:r w:rsidR="004420C9" w:rsidRPr="005F1742">
              <w:rPr>
                <w:rFonts w:cs="Times New Roman"/>
                <w:i/>
                <w:iCs/>
                <w:noProof/>
                <w:szCs w:val="20"/>
              </w:rPr>
              <w:t>different filtering characteristics</w:t>
            </w:r>
            <w:r w:rsidR="00962A57">
              <w:rPr>
                <w:rFonts w:cs="Times New Roman"/>
                <w:noProof/>
                <w:szCs w:val="20"/>
              </w:rPr>
              <w:t xml:space="preserve"> </w:t>
            </w:r>
            <w:r w:rsidR="004C6637">
              <w:rPr>
                <w:rFonts w:cs="Times New Roman"/>
                <w:noProof/>
                <w:szCs w:val="20"/>
              </w:rPr>
              <w:t xml:space="preserve">thus resulting in different </w:t>
            </w:r>
            <w:r w:rsidR="00EF67EC">
              <w:rPr>
                <w:rFonts w:cs="Times New Roman"/>
                <w:i/>
                <w:iCs/>
                <w:noProof/>
                <w:szCs w:val="20"/>
              </w:rPr>
              <w:t>subscriptions c</w:t>
            </w:r>
            <w:r w:rsidR="004C6637" w:rsidRPr="004C6637">
              <w:rPr>
                <w:rFonts w:cs="Times New Roman"/>
                <w:i/>
                <w:iCs/>
                <w:noProof/>
                <w:szCs w:val="20"/>
              </w:rPr>
              <w:t>hannels</w:t>
            </w:r>
            <w:r w:rsidR="004C6637">
              <w:rPr>
                <w:rFonts w:cs="Times New Roman"/>
                <w:noProof/>
                <w:szCs w:val="20"/>
              </w:rPr>
              <w:t>.</w:t>
            </w:r>
            <w:r w:rsidR="00D57D3E">
              <w:rPr>
                <w:rFonts w:cs="Times New Roman"/>
                <w:noProof/>
                <w:szCs w:val="20"/>
              </w:rPr>
              <w:t xml:space="preserve"> </w:t>
            </w:r>
            <w:r w:rsidR="004420C9" w:rsidRPr="004420C9">
              <w:rPr>
                <w:rFonts w:cs="Times New Roman"/>
                <w:noProof/>
                <w:szCs w:val="20"/>
              </w:rPr>
              <w:t xml:space="preserve">All NOTIFICATIONs emitted by the </w:t>
            </w:r>
            <w:r w:rsidR="00D57D3E">
              <w:rPr>
                <w:rFonts w:cs="Times New Roman"/>
                <w:noProof/>
                <w:szCs w:val="20"/>
              </w:rPr>
              <w:t>TAPI server</w:t>
            </w:r>
            <w:r w:rsidR="004420C9" w:rsidRPr="004420C9">
              <w:rPr>
                <w:rFonts w:cs="Times New Roman"/>
                <w:noProof/>
                <w:szCs w:val="20"/>
              </w:rPr>
              <w:t xml:space="preserve"> </w:t>
            </w:r>
            <w:r w:rsidR="004420C9" w:rsidRPr="00DA1977">
              <w:rPr>
                <w:rFonts w:cs="Times New Roman"/>
                <w:i/>
                <w:iCs/>
                <w:noProof/>
                <w:szCs w:val="20"/>
              </w:rPr>
              <w:t>through a dedicated subscribtion channel</w:t>
            </w:r>
            <w:r w:rsidR="004420C9" w:rsidRPr="004420C9">
              <w:rPr>
                <w:rFonts w:cs="Times New Roman"/>
                <w:noProof/>
                <w:szCs w:val="20"/>
              </w:rPr>
              <w:t xml:space="preserve"> </w:t>
            </w:r>
            <w:r w:rsidR="00CE249A">
              <w:rPr>
                <w:rFonts w:cs="Times New Roman"/>
                <w:noProof/>
                <w:szCs w:val="20"/>
              </w:rPr>
              <w:t>MUST</w:t>
            </w:r>
            <w:r w:rsidR="004420C9" w:rsidRPr="004420C9">
              <w:rPr>
                <w:rFonts w:cs="Times New Roman"/>
                <w:noProof/>
                <w:szCs w:val="20"/>
              </w:rPr>
              <w:t xml:space="preserve"> be </w:t>
            </w:r>
            <w:r w:rsidR="00CE249A">
              <w:rPr>
                <w:rFonts w:cs="Times New Roman"/>
                <w:noProof/>
                <w:szCs w:val="20"/>
              </w:rPr>
              <w:t>tagged</w:t>
            </w:r>
            <w:r w:rsidR="004420C9" w:rsidRPr="004420C9">
              <w:rPr>
                <w:rFonts w:cs="Times New Roman"/>
                <w:noProof/>
                <w:szCs w:val="20"/>
              </w:rPr>
              <w:t xml:space="preserve"> </w:t>
            </w:r>
            <w:r w:rsidR="00CE249A">
              <w:rPr>
                <w:rFonts w:cs="Times New Roman"/>
                <w:noProof/>
                <w:szCs w:val="20"/>
              </w:rPr>
              <w:t>with sequence number</w:t>
            </w:r>
            <w:r w:rsidR="002518C8">
              <w:rPr>
                <w:rFonts w:cs="Times New Roman"/>
                <w:noProof/>
                <w:szCs w:val="20"/>
              </w:rPr>
              <w:t xml:space="preserve"> (monitonically </w:t>
            </w:r>
            <w:r w:rsidR="001D54B9">
              <w:rPr>
                <w:rFonts w:cs="Times New Roman"/>
                <w:noProof/>
                <w:szCs w:val="20"/>
              </w:rPr>
              <w:t>increasing)</w:t>
            </w:r>
            <w:r w:rsidR="00CE249A">
              <w:rPr>
                <w:rFonts w:cs="Times New Roman"/>
                <w:noProof/>
                <w:szCs w:val="20"/>
              </w:rPr>
              <w:t xml:space="preserve"> and</w:t>
            </w:r>
            <w:r w:rsidR="00DA1977">
              <w:rPr>
                <w:rFonts w:cs="Times New Roman"/>
                <w:noProof/>
                <w:szCs w:val="20"/>
              </w:rPr>
              <w:t xml:space="preserve"> a</w:t>
            </w:r>
            <w:r w:rsidR="00CE249A">
              <w:rPr>
                <w:rFonts w:cs="Times New Roman"/>
                <w:noProof/>
                <w:szCs w:val="20"/>
              </w:rPr>
              <w:t xml:space="preserve"> timestamp.</w:t>
            </w:r>
          </w:p>
          <w:p w14:paraId="10EF4445" w14:textId="71EA67AC" w:rsidR="004420C9" w:rsidRPr="009A446F"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9A446F">
              <w:t xml:space="preserve">/tapi-common:context/tapi-notification:notification:   </w:t>
            </w:r>
          </w:p>
          <w:p w14:paraId="7C6928B8" w14:textId="70F8DE13" w:rsidR="004420C9" w:rsidRPr="009A446F"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9A446F">
              <w:t xml:space="preserve">         +--ro sequence-number?            uint64</w:t>
            </w:r>
          </w:p>
          <w:p w14:paraId="694C08FC" w14:textId="77777777" w:rsidR="004420C9" w:rsidRPr="009A446F"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9A446F">
              <w:t xml:space="preserve">         +--ro event-time-stamp?           tapi-common:date-and-time</w:t>
            </w:r>
          </w:p>
          <w:p w14:paraId="56847DE6" w14:textId="77777777" w:rsidR="0065481F"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4420C9"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lastRenderedPageBreak/>
              <w:t>For the RESTCONF filter, t</w:t>
            </w:r>
            <w:r w:rsidR="004420C9" w:rsidRPr="004420C9">
              <w:rPr>
                <w:rFonts w:cs="Times New Roman"/>
                <w:szCs w:val="20"/>
              </w:rPr>
              <w:t xml:space="preserve">he TAPI server MUST implement the defined filtering mechanism following the [XPath] format. </w:t>
            </w:r>
            <w:r>
              <w:rPr>
                <w:rFonts w:cs="Times New Roman"/>
                <w:szCs w:val="20"/>
              </w:rPr>
              <w:t xml:space="preserve">In the following, </w:t>
            </w:r>
            <w:r w:rsidR="003C0319">
              <w:rPr>
                <w:rFonts w:cs="Times New Roman"/>
                <w:szCs w:val="20"/>
              </w:rPr>
              <w:t>s</w:t>
            </w:r>
            <w:r w:rsidR="004420C9" w:rsidRPr="004420C9">
              <w:rPr>
                <w:rFonts w:cs="Times New Roman"/>
                <w:szCs w:val="20"/>
              </w:rPr>
              <w:t xml:space="preserve">ome possible filters </w:t>
            </w:r>
            <w:r w:rsidR="003C0319">
              <w:rPr>
                <w:rFonts w:cs="Times New Roman"/>
                <w:szCs w:val="20"/>
              </w:rPr>
              <w:t>are shown.</w:t>
            </w:r>
            <w:r w:rsidR="004420C9" w:rsidRPr="004420C9">
              <w:rPr>
                <w:rFonts w:cs="Times New Roman"/>
                <w:szCs w:val="20"/>
              </w:rPr>
              <w:t xml:space="preserve"> </w:t>
            </w:r>
            <w:r w:rsidR="004420C9" w:rsidRPr="002840A0">
              <w:rPr>
                <w:rFonts w:cs="Times New Roman"/>
                <w:b/>
                <w:szCs w:val="20"/>
              </w:rPr>
              <w:t>Please note the scope of the filtering mechanism is not restricted to the examples proposed.</w:t>
            </w:r>
            <w:r w:rsidR="004420C9" w:rsidRPr="004420C9">
              <w:rPr>
                <w:rFonts w:cs="Times New Roman"/>
                <w:szCs w:val="20"/>
              </w:rPr>
              <w:t xml:space="preserve">  </w:t>
            </w:r>
          </w:p>
          <w:p w14:paraId="0FD28167" w14:textId="6464CAAF" w:rsidR="004420C9" w:rsidRPr="004420C9"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4420C9">
              <w:rPr>
                <w:rFonts w:cs="Times New Roman"/>
                <w:szCs w:val="20"/>
              </w:rPr>
              <w:t>Without loss of generality, for the examples please assume all notifications are defined within the custom "</w:t>
            </w:r>
            <w:r w:rsidRPr="004420C9">
              <w:rPr>
                <w:rFonts w:cs="Times New Roman"/>
                <w:i/>
                <w:szCs w:val="20"/>
              </w:rPr>
              <w:t>tapi-notification</w:t>
            </w:r>
            <w:r w:rsidRPr="004420C9">
              <w:rPr>
                <w:rFonts w:cs="Times New Roman"/>
                <w:szCs w:val="20"/>
              </w:rPr>
              <w:t>" stream.</w:t>
            </w:r>
            <w:r w:rsidR="00472F06">
              <w:rPr>
                <w:rFonts w:cs="Times New Roman"/>
                <w:szCs w:val="20"/>
              </w:rPr>
              <w:t xml:space="preserve"> For TAPI created additional streams the prefix "/streams/tapi-notification" may vary depending on the stream access/location.</w:t>
            </w:r>
          </w:p>
          <w:p w14:paraId="23E2CFEC" w14:textId="77777777" w:rsidR="0030575C" w:rsidRDefault="004420C9" w:rsidP="00472F06">
            <w:pPr>
              <w:cnfStyle w:val="000000000000" w:firstRow="0" w:lastRow="0" w:firstColumn="0" w:lastColumn="0" w:oddVBand="0" w:evenVBand="0" w:oddHBand="0" w:evenHBand="0" w:firstRowFirstColumn="0" w:firstRowLastColumn="0" w:lastRowFirstColumn="0" w:lastRowLastColumn="0"/>
            </w:pPr>
            <w:r w:rsidRPr="009A446F">
              <w:t>Example 1</w:t>
            </w:r>
            <w:r w:rsidR="00472F06" w:rsidRPr="00472F06">
              <w:t xml:space="preserve"> filter</w:t>
            </w:r>
            <w:r w:rsidR="0030575C">
              <w:t>:</w:t>
            </w:r>
          </w:p>
          <w:p w14:paraId="37EECF3B" w14:textId="4600B314" w:rsidR="004420C9" w:rsidRPr="0030575C"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30575C">
              <w:rPr>
                <w:rFonts w:ascii="Courier New" w:hAnsi="Courier New" w:cs="Courier New"/>
                <w:sz w:val="18"/>
              </w:rPr>
              <w:t>/tapi-notification:notification/notification-type='OBJECT_CREATION'</w:t>
            </w:r>
          </w:p>
          <w:p w14:paraId="55A8F68E" w14:textId="77777777" w:rsidR="004420C9" w:rsidRPr="009A446F"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42298B5C" w:rsidR="004420C9" w:rsidRPr="009A446F"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9A446F">
              <w:t>GET /streams/tapi-notification?filter=%2Ftapi-notification%3Anotification%2Fnotification-type%3D'OBJECT_CREATION'</w:t>
            </w:r>
          </w:p>
          <w:p w14:paraId="302870A4" w14:textId="77777777" w:rsidR="004420C9" w:rsidRPr="009A446F" w:rsidRDefault="004420C9">
            <w:pPr>
              <w:cnfStyle w:val="000000000000" w:firstRow="0" w:lastRow="0" w:firstColumn="0" w:lastColumn="0" w:oddVBand="0" w:evenVBand="0" w:oddHBand="0" w:evenHBand="0" w:firstRowFirstColumn="0" w:firstRowLastColumn="0" w:lastRowFirstColumn="0" w:lastRowLastColumn="0"/>
            </w:pPr>
          </w:p>
          <w:p w14:paraId="54ABBEB2" w14:textId="77777777" w:rsidR="0030575C" w:rsidRDefault="004420C9">
            <w:pPr>
              <w:cnfStyle w:val="000000000000" w:firstRow="0" w:lastRow="0" w:firstColumn="0" w:lastColumn="0" w:oddVBand="0" w:evenVBand="0" w:oddHBand="0" w:evenHBand="0" w:firstRowFirstColumn="0" w:firstRowLastColumn="0" w:lastRowFirstColumn="0" w:lastRowLastColumn="0"/>
            </w:pPr>
            <w:r w:rsidRPr="009A446F">
              <w:t>Example 2</w:t>
            </w:r>
            <w:r w:rsidR="0030575C">
              <w:t xml:space="preserve"> </w:t>
            </w:r>
            <w:r w:rsidR="0030575C" w:rsidRPr="0030575C">
              <w:t>filter</w:t>
            </w:r>
            <w:r w:rsidR="0030575C">
              <w:t>:</w:t>
            </w:r>
          </w:p>
          <w:p w14:paraId="1A760BBD" w14:textId="28E8C75A" w:rsidR="004420C9" w:rsidRPr="0030575C"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30575C">
              <w:rPr>
                <w:rFonts w:ascii="Courier New" w:hAnsi="Courier New" w:cs="Courier New"/>
                <w:sz w:val="18"/>
              </w:rPr>
              <w:t>(/tapi-notification:notification/notification-type='ATTRIBUTE_VALUE_CHANGE' and /tapi-notification:notification/target-object-type='NODE')</w:t>
            </w:r>
          </w:p>
          <w:p w14:paraId="5A4E76D6" w14:textId="77777777" w:rsidR="004420C9" w:rsidRPr="009A446F"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77777777" w:rsidR="004420C9" w:rsidRPr="009A446F"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9A446F">
              <w:t xml:space="preserve">      GET /streams/tapi-notification?filter=%2Ftapi-notification%3Anotification%2Fnotification-type%3D'ATTRIBUTE_VALUE_CHANGE'%20and%20%2Ftarget-object-type%3D'NODE'</w:t>
            </w:r>
          </w:p>
          <w:p w14:paraId="05C41726" w14:textId="77777777" w:rsidR="004420C9" w:rsidRPr="009A446F"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Default="004420C9">
            <w:pPr>
              <w:cnfStyle w:val="000000000000" w:firstRow="0" w:lastRow="0" w:firstColumn="0" w:lastColumn="0" w:oddVBand="0" w:evenVBand="0" w:oddHBand="0" w:evenHBand="0" w:firstRowFirstColumn="0" w:firstRowLastColumn="0" w:lastRowFirstColumn="0" w:lastRowLastColumn="0"/>
            </w:pPr>
            <w:r w:rsidRPr="009A446F">
              <w:t>Example 3</w:t>
            </w:r>
            <w:r w:rsidR="0030575C">
              <w:t xml:space="preserve"> filter:</w:t>
            </w:r>
          </w:p>
          <w:p w14:paraId="63F186D9" w14:textId="544DCD5D" w:rsidR="0030575C" w:rsidRPr="0030575C"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30575C">
              <w:rPr>
                <w:rFonts w:ascii="Courier New" w:hAnsi="Courier New" w:cs="Courier New"/>
                <w:sz w:val="18"/>
              </w:rPr>
              <w:t>/tapi-notification:notification/target-object-name['INVENTORY_ID']/value[contains(.,'/ne=MadridNorte')]</w:t>
            </w:r>
          </w:p>
          <w:p w14:paraId="537AB9B9" w14:textId="77777777" w:rsidR="004420C9" w:rsidRPr="009A446F"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77777777" w:rsidR="004420C9"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9A446F">
              <w:t xml:space="preserve">      GET /streams/tapi-notification?filter=%2Ftapi-notification%3Anotification%2Ftarget-object-name['INVENTORY_ID']%2Fvalue[contains(.%2C'/ne=MadridNorte')]</w:t>
            </w:r>
          </w:p>
          <w:p w14:paraId="71F2882E" w14:textId="494B57FA" w:rsidR="00384077" w:rsidRPr="00384077"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4420C9" w14:paraId="78F18FFE"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376D73" w:rsidRDefault="004420C9">
            <w:pPr>
              <w:rPr>
                <w:rFonts w:cs="Times New Roman"/>
                <w:szCs w:val="20"/>
              </w:rPr>
            </w:pPr>
            <w:r w:rsidRPr="00376D73">
              <w:rPr>
                <w:rFonts w:cs="Times New Roman"/>
                <w:szCs w:val="20"/>
              </w:rPr>
              <w:lastRenderedPageBreak/>
              <w:t>Layers involved</w:t>
            </w:r>
          </w:p>
        </w:tc>
        <w:tc>
          <w:tcPr>
            <w:tcW w:w="8972" w:type="dxa"/>
            <w:hideMark/>
          </w:tcPr>
          <w:p w14:paraId="02FE82EE" w14:textId="77777777" w:rsidR="004420C9" w:rsidRPr="004420C9"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4420C9">
              <w:rPr>
                <w:rFonts w:cs="Times New Roman"/>
                <w:szCs w:val="20"/>
              </w:rPr>
              <w:t>DSR, ODU, PHOTONIC_MEDIA</w:t>
            </w:r>
          </w:p>
        </w:tc>
      </w:tr>
      <w:tr w:rsidR="004420C9" w:rsidRPr="004420C9" w14:paraId="1244D5F7"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376D73" w:rsidRDefault="004420C9">
            <w:pPr>
              <w:rPr>
                <w:rFonts w:cs="Times New Roman"/>
                <w:szCs w:val="20"/>
              </w:rPr>
            </w:pPr>
            <w:r w:rsidRPr="00376D73">
              <w:rPr>
                <w:rFonts w:cs="Times New Roman"/>
                <w:szCs w:val="20"/>
              </w:rPr>
              <w:t>Type</w:t>
            </w:r>
          </w:p>
        </w:tc>
        <w:tc>
          <w:tcPr>
            <w:tcW w:w="8972" w:type="dxa"/>
            <w:hideMark/>
          </w:tcPr>
          <w:p w14:paraId="0B9946FC" w14:textId="77777777" w:rsidR="004420C9" w:rsidRPr="004420C9"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4420C9">
              <w:rPr>
                <w:rFonts w:cs="Times New Roman"/>
                <w:szCs w:val="20"/>
              </w:rPr>
              <w:t>Notifications and Alarms</w:t>
            </w:r>
          </w:p>
        </w:tc>
      </w:tr>
      <w:tr w:rsidR="004420C9" w:rsidRPr="004420C9"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376D73" w:rsidRDefault="004420C9">
            <w:pPr>
              <w:rPr>
                <w:rFonts w:cs="Times New Roman"/>
                <w:szCs w:val="20"/>
              </w:rPr>
            </w:pPr>
            <w:r w:rsidRPr="00376D73">
              <w:rPr>
                <w:rFonts w:cs="Times New Roman"/>
                <w:szCs w:val="20"/>
              </w:rPr>
              <w:t>Description &amp; Workflow</w:t>
            </w:r>
          </w:p>
        </w:tc>
        <w:tc>
          <w:tcPr>
            <w:tcW w:w="8972" w:type="dxa"/>
          </w:tcPr>
          <w:p w14:paraId="7332A88F" w14:textId="59C9F74D" w:rsidR="004420C9" w:rsidRPr="004420C9"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Pr>
                <w:noProof/>
              </w:rPr>
              <w:drawing>
                <wp:inline distT="0" distB="0" distL="0" distR="0" wp14:anchorId="796CB3D8" wp14:editId="4FB12209">
                  <wp:extent cx="5587999" cy="2085843"/>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106">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69A4ACEF" w:rsidR="004420C9" w:rsidRPr="00856E46"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701" w:name="_Toc89432274"/>
            <w:r w:rsidRPr="00CA3534">
              <w:lastRenderedPageBreak/>
              <w:t xml:space="preserve">Figure </w:t>
            </w:r>
            <w:r>
              <w:fldChar w:fldCharType="begin"/>
            </w:r>
            <w:r>
              <w:instrText>STYLEREF 1 \s</w:instrText>
            </w:r>
            <w:r>
              <w:fldChar w:fldCharType="separate"/>
            </w:r>
            <w:r w:rsidR="00A35D70">
              <w:rPr>
                <w:noProof/>
              </w:rPr>
              <w:t>6</w:t>
            </w:r>
            <w:r>
              <w:fldChar w:fldCharType="end"/>
            </w:r>
            <w:r w:rsidR="00767C16">
              <w:noBreakHyphen/>
            </w:r>
            <w:r>
              <w:fldChar w:fldCharType="begin"/>
            </w:r>
            <w:r>
              <w:instrText>SEQ Figure \* ARABIC \s 1</w:instrText>
            </w:r>
            <w:r>
              <w:fldChar w:fldCharType="separate"/>
            </w:r>
            <w:r w:rsidR="00A35D70">
              <w:rPr>
                <w:noProof/>
              </w:rPr>
              <w:t>44</w:t>
            </w:r>
            <w:r>
              <w:fldChar w:fldCharType="end"/>
            </w:r>
            <w:r w:rsidRPr="00CA3534">
              <w:t xml:space="preserve"> </w:t>
            </w:r>
            <w:r w:rsidRPr="008F5B53">
              <w:t>UC-1</w:t>
            </w:r>
            <w:r>
              <w:t>3a</w:t>
            </w:r>
            <w:r w:rsidRPr="008F5B53">
              <w:t>:</w:t>
            </w:r>
            <w:r w:rsidRPr="00816D0C">
              <w:t xml:space="preserve"> </w:t>
            </w:r>
            <w:r>
              <w:t>Subscription to notification stream service</w:t>
            </w:r>
            <w:bookmarkEnd w:id="701"/>
          </w:p>
        </w:tc>
      </w:tr>
    </w:tbl>
    <w:p w14:paraId="35EA2608" w14:textId="77777777" w:rsidR="00494DA5" w:rsidRPr="003A404F" w:rsidRDefault="00494DA5" w:rsidP="00AB1AD8">
      <w:pPr>
        <w:rPr>
          <w:szCs w:val="22"/>
        </w:rPr>
      </w:pPr>
    </w:p>
    <w:p w14:paraId="31D47A85" w14:textId="6925A543" w:rsidR="00D939A2" w:rsidRDefault="00D939A2" w:rsidP="00A5521F">
      <w:pPr>
        <w:pStyle w:val="Heading3"/>
        <w:jc w:val="both"/>
        <w:rPr>
          <w:rFonts w:cs="Times New Roman"/>
        </w:rPr>
      </w:pPr>
      <w:bookmarkStart w:id="702" w:name="_Toc53676301"/>
      <w:bookmarkStart w:id="703" w:name="_Toc89432192"/>
      <w:bookmarkStart w:id="704" w:name="_Toc27419692"/>
      <w:bookmarkStart w:id="705" w:name="_Toc24128378"/>
      <w:r w:rsidRPr="00390829">
        <w:rPr>
          <w:rFonts w:cs="Times New Roman"/>
        </w:rPr>
        <w:t>Use case 13b: Subscription to Notification Service for Alarm Events.</w:t>
      </w:r>
      <w:bookmarkEnd w:id="702"/>
      <w:bookmarkEnd w:id="703"/>
    </w:p>
    <w:tbl>
      <w:tblPr>
        <w:tblStyle w:val="GridTable6Colorful-Accent5"/>
        <w:tblW w:w="10490" w:type="dxa"/>
        <w:tblLayout w:type="fixed"/>
        <w:tblLook w:val="04A0" w:firstRow="1" w:lastRow="0" w:firstColumn="1" w:lastColumn="0" w:noHBand="0" w:noVBand="1"/>
      </w:tblPr>
      <w:tblGrid>
        <w:gridCol w:w="1985"/>
        <w:gridCol w:w="8505"/>
      </w:tblGrid>
      <w:tr w:rsidR="00A5521F" w:rsidRPr="005029D6" w14:paraId="55894589" w14:textId="77777777" w:rsidTr="001F507A">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390829" w:rsidRDefault="00A5521F" w:rsidP="002E4EB1">
            <w:pPr>
              <w:rPr>
                <w:rFonts w:cs="Times New Roman"/>
                <w:szCs w:val="20"/>
              </w:rPr>
            </w:pPr>
            <w:r w:rsidRPr="00390829">
              <w:rPr>
                <w:rFonts w:cs="Times New Roman"/>
                <w:szCs w:val="20"/>
              </w:rPr>
              <w:t>Number</w:t>
            </w:r>
          </w:p>
        </w:tc>
        <w:tc>
          <w:tcPr>
            <w:tcW w:w="8505" w:type="dxa"/>
            <w:hideMark/>
          </w:tcPr>
          <w:p w14:paraId="152F602C" w14:textId="77777777" w:rsidR="00A5521F" w:rsidRPr="003A404F"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 13b</w:t>
            </w:r>
          </w:p>
        </w:tc>
      </w:tr>
      <w:tr w:rsidR="00A5521F" w:rsidRPr="005029D6" w14:paraId="01CE4B79" w14:textId="77777777" w:rsidTr="001F507A">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390829" w:rsidRDefault="00A5521F" w:rsidP="002E4EB1">
            <w:pPr>
              <w:rPr>
                <w:rFonts w:cs="Times New Roman"/>
                <w:szCs w:val="20"/>
              </w:rPr>
            </w:pPr>
            <w:r w:rsidRPr="00390829">
              <w:rPr>
                <w:rFonts w:cs="Times New Roman"/>
                <w:szCs w:val="20"/>
              </w:rPr>
              <w:t>Name</w:t>
            </w:r>
          </w:p>
        </w:tc>
        <w:tc>
          <w:tcPr>
            <w:tcW w:w="8505" w:type="dxa"/>
            <w:hideMark/>
          </w:tcPr>
          <w:p w14:paraId="665FBC79" w14:textId="77777777" w:rsidR="00A5521F" w:rsidRPr="003A404F"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b/>
                <w:color w:val="auto"/>
                <w:szCs w:val="22"/>
                <w:lang w:eastAsia="ar-SA"/>
              </w:rPr>
              <w:t>Subscription to Notification Service for Alarm Events.</w:t>
            </w:r>
          </w:p>
        </w:tc>
      </w:tr>
      <w:tr w:rsidR="00A5521F" w:rsidRPr="005029D6" w14:paraId="660B7385" w14:textId="77777777" w:rsidTr="001F507A">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390829" w:rsidRDefault="00A5521F" w:rsidP="002E4EB1">
            <w:pPr>
              <w:rPr>
                <w:rFonts w:cs="Times New Roman"/>
                <w:szCs w:val="20"/>
              </w:rPr>
            </w:pPr>
            <w:r w:rsidRPr="00390829">
              <w:rPr>
                <w:rFonts w:cs="Times New Roman"/>
                <w:szCs w:val="20"/>
              </w:rPr>
              <w:t>Technologies involved</w:t>
            </w:r>
          </w:p>
        </w:tc>
        <w:tc>
          <w:tcPr>
            <w:tcW w:w="8505" w:type="dxa"/>
            <w:hideMark/>
          </w:tcPr>
          <w:p w14:paraId="347ACCB1" w14:textId="77777777" w:rsidR="00A5521F" w:rsidRPr="00390829"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All</w:t>
            </w:r>
          </w:p>
        </w:tc>
      </w:tr>
      <w:tr w:rsidR="00A5521F" w:rsidRPr="005029D6" w14:paraId="53C6C0FC" w14:textId="77777777" w:rsidTr="001F507A">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390829" w:rsidRDefault="00A5521F" w:rsidP="002E4EB1">
            <w:pPr>
              <w:rPr>
                <w:rFonts w:cs="Times New Roman"/>
                <w:szCs w:val="20"/>
              </w:rPr>
            </w:pPr>
            <w:r w:rsidRPr="00390829">
              <w:rPr>
                <w:rFonts w:cs="Times New Roman"/>
                <w:szCs w:val="20"/>
              </w:rPr>
              <w:t>Process/Areas Involved</w:t>
            </w:r>
          </w:p>
        </w:tc>
        <w:tc>
          <w:tcPr>
            <w:tcW w:w="8505" w:type="dxa"/>
            <w:hideMark/>
          </w:tcPr>
          <w:p w14:paraId="38BA07B7" w14:textId="77777777" w:rsidR="00A5521F" w:rsidRPr="00390829"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A5521F" w:rsidRPr="005029D6" w14:paraId="0F5889D0" w14:textId="77777777" w:rsidTr="009067D0">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390829" w:rsidRDefault="00A5521F" w:rsidP="002E4EB1">
            <w:pPr>
              <w:rPr>
                <w:rFonts w:cs="Times New Roman"/>
                <w:szCs w:val="20"/>
              </w:rPr>
            </w:pPr>
            <w:r w:rsidRPr="00390829">
              <w:rPr>
                <w:rFonts w:cs="Times New Roman"/>
                <w:szCs w:val="20"/>
              </w:rPr>
              <w:t>Brief description</w:t>
            </w:r>
          </w:p>
        </w:tc>
        <w:tc>
          <w:tcPr>
            <w:tcW w:w="8505" w:type="dxa"/>
          </w:tcPr>
          <w:p w14:paraId="2BA2D570" w14:textId="0C38B42B" w:rsidR="000C66D3"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UC covers the </w:t>
            </w:r>
            <w:r w:rsidR="00A5521F" w:rsidRPr="00390829">
              <w:rPr>
                <w:rFonts w:cs="Times New Roman"/>
                <w:szCs w:val="20"/>
              </w:rPr>
              <w:t>subscri</w:t>
            </w:r>
            <w:r>
              <w:rPr>
                <w:rFonts w:cs="Times New Roman"/>
                <w:szCs w:val="20"/>
              </w:rPr>
              <w:t xml:space="preserve">ption </w:t>
            </w:r>
            <w:r w:rsidR="00A5521F" w:rsidRPr="00390829">
              <w:rPr>
                <w:rFonts w:cs="Times New Roman"/>
                <w:szCs w:val="20"/>
              </w:rPr>
              <w:t xml:space="preserve">to asynchronous notifications </w:t>
            </w:r>
            <w:r>
              <w:rPr>
                <w:rFonts w:cs="Times New Roman"/>
                <w:szCs w:val="20"/>
              </w:rPr>
              <w:t xml:space="preserve">concerning </w:t>
            </w:r>
            <w:r w:rsidR="00A5521F" w:rsidRPr="00390829">
              <w:rPr>
                <w:rFonts w:cs="Times New Roman"/>
                <w:szCs w:val="20"/>
              </w:rPr>
              <w:t xml:space="preserve"> Alarm events.</w:t>
            </w:r>
            <w:r w:rsidR="00135BB1">
              <w:rPr>
                <w:rFonts w:cs="Times New Roman"/>
                <w:szCs w:val="20"/>
              </w:rPr>
              <w:t xml:space="preserve"> It </w:t>
            </w:r>
            <w:r w:rsidR="000C66D3">
              <w:rPr>
                <w:rFonts w:cs="Times New Roman"/>
                <w:szCs w:val="20"/>
              </w:rPr>
              <w:t xml:space="preserve">is based on </w:t>
            </w:r>
            <w:r w:rsidR="00135BB1">
              <w:rPr>
                <w:rFonts w:cs="Times New Roman"/>
                <w:szCs w:val="20"/>
              </w:rPr>
              <w:t>UC13</w:t>
            </w:r>
            <w:r w:rsidR="004A13B1">
              <w:rPr>
                <w:rFonts w:cs="Times New Roman"/>
                <w:szCs w:val="20"/>
              </w:rPr>
              <w:t>a</w:t>
            </w:r>
            <w:r w:rsidR="00135BB1">
              <w:rPr>
                <w:rFonts w:cs="Times New Roman"/>
                <w:szCs w:val="20"/>
              </w:rPr>
              <w:t xml:space="preserve"> </w:t>
            </w:r>
            <w:r w:rsidR="000C66D3">
              <w:rPr>
                <w:rFonts w:cs="Times New Roman"/>
                <w:szCs w:val="20"/>
              </w:rPr>
              <w:t xml:space="preserve">where </w:t>
            </w:r>
            <w:r w:rsidR="00135BB1">
              <w:rPr>
                <w:rFonts w:cs="Times New Roman"/>
                <w:szCs w:val="20"/>
              </w:rPr>
              <w:t>the filtering</w:t>
            </w:r>
            <w:r w:rsidR="000C66D3">
              <w:rPr>
                <w:rFonts w:cs="Times New Roman"/>
                <w:szCs w:val="20"/>
              </w:rPr>
              <w:t xml:space="preserve"> approaches described </w:t>
            </w:r>
            <w:r w:rsidR="00A5521F" w:rsidRPr="00390829">
              <w:rPr>
                <w:rFonts w:cs="Times New Roman"/>
                <w:szCs w:val="20"/>
              </w:rPr>
              <w:t xml:space="preserve">MUST </w:t>
            </w:r>
            <w:r w:rsidR="000C66D3">
              <w:rPr>
                <w:rFonts w:cs="Times New Roman"/>
                <w:szCs w:val="20"/>
              </w:rPr>
              <w:t xml:space="preserve">support </w:t>
            </w:r>
            <w:r w:rsidR="00A5521F" w:rsidRPr="00390829">
              <w:rPr>
                <w:rFonts w:cs="Times New Roman"/>
                <w:szCs w:val="20"/>
              </w:rPr>
              <w:t>filter</w:t>
            </w:r>
            <w:r w:rsidR="000C66D3">
              <w:rPr>
                <w:rFonts w:cs="Times New Roman"/>
                <w:szCs w:val="20"/>
              </w:rPr>
              <w:t>ing</w:t>
            </w:r>
            <w:r w:rsidR="00A5521F" w:rsidRPr="00390829">
              <w:rPr>
                <w:rFonts w:cs="Times New Roman"/>
                <w:szCs w:val="20"/>
              </w:rPr>
              <w:t xml:space="preserve"> by</w:t>
            </w:r>
            <w:r w:rsidR="000C66D3">
              <w:rPr>
                <w:rFonts w:cs="Times New Roman"/>
                <w:szCs w:val="20"/>
              </w:rPr>
              <w:t>:</w:t>
            </w:r>
          </w:p>
          <w:p w14:paraId="22011BE3" w14:textId="281F0D82" w:rsidR="00A54441"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w:t>
            </w:r>
            <w:r w:rsidR="00A54441">
              <w:rPr>
                <w:rFonts w:cs="Times New Roman"/>
                <w:szCs w:val="20"/>
              </w:rPr>
              <w:t xml:space="preserve"> </w:t>
            </w:r>
            <w:r w:rsidR="00A5521F" w:rsidRPr="00390829">
              <w:rPr>
                <w:rFonts w:cs="Times New Roman"/>
                <w:szCs w:val="20"/>
              </w:rPr>
              <w:t xml:space="preserve">notification-type (ALARM_EVENT) </w:t>
            </w:r>
          </w:p>
          <w:p w14:paraId="1F034550" w14:textId="77777777" w:rsidR="00A54441"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 </w:t>
            </w:r>
            <w:r w:rsidR="00A5521F" w:rsidRPr="00390829">
              <w:rPr>
                <w:rFonts w:cs="Times New Roman"/>
                <w:szCs w:val="20"/>
              </w:rPr>
              <w:t xml:space="preserve">target-object-type (i.e., Connectivity-Service, Connection…), </w:t>
            </w:r>
          </w:p>
          <w:p w14:paraId="5C3115FF" w14:textId="487AF440" w:rsidR="00A5521F"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 </w:t>
            </w:r>
            <w:r w:rsidR="00A5521F" w:rsidRPr="00390829">
              <w:rPr>
                <w:rFonts w:cs="Times New Roman"/>
                <w:szCs w:val="20"/>
              </w:rPr>
              <w:t>by networking layer, by target-object-name or by perceived-severity among others.</w:t>
            </w:r>
          </w:p>
          <w:p w14:paraId="2FF91BAF" w14:textId="0A18F269" w:rsidR="00055CAE" w:rsidRDefault="00912122"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 addition to filtering by common notification fields,  implementations MUST</w:t>
            </w:r>
            <w:r w:rsidRPr="00390829">
              <w:rPr>
                <w:rFonts w:cs="Times New Roman"/>
                <w:szCs w:val="20"/>
              </w:rPr>
              <w:t xml:space="preserve"> allow filtering to select the relevant information upon the use case to be implemented.</w:t>
            </w:r>
            <w:r>
              <w:rPr>
                <w:rFonts w:cs="Times New Roman"/>
                <w:szCs w:val="20"/>
              </w:rPr>
              <w:t xml:space="preserve"> </w:t>
            </w:r>
            <w:r w:rsidR="00055CAE" w:rsidRPr="00481737">
              <w:rPr>
                <w:rFonts w:cs="Times New Roman"/>
                <w:b/>
                <w:bCs/>
                <w:szCs w:val="20"/>
              </w:rPr>
              <w:t xml:space="preserve">For TAPI v2.1.3, implementations MAY support additional </w:t>
            </w:r>
            <w:r w:rsidRPr="00481737">
              <w:rPr>
                <w:rFonts w:cs="Times New Roman"/>
                <w:b/>
                <w:bCs/>
                <w:szCs w:val="20"/>
              </w:rPr>
              <w:t>RESTCONF filtering in the notification/alarm-info</w:t>
            </w:r>
            <w:r>
              <w:rPr>
                <w:rFonts w:cs="Times New Roman"/>
                <w:szCs w:val="20"/>
              </w:rPr>
              <w:t xml:space="preserve"> subtree</w:t>
            </w:r>
            <w:r w:rsidR="00481737">
              <w:rPr>
                <w:rFonts w:cs="Times New Roman"/>
                <w:szCs w:val="20"/>
              </w:rPr>
              <w:t xml:space="preserve"> (e.g., </w:t>
            </w:r>
            <w:r w:rsidR="007142EF">
              <w:rPr>
                <w:rFonts w:cs="Times New Roman"/>
                <w:szCs w:val="20"/>
              </w:rPr>
              <w:t>perceived-severity</w:t>
            </w:r>
            <w:r w:rsidR="008B6FAD">
              <w:rPr>
                <w:rFonts w:cs="Times New Roman"/>
                <w:szCs w:val="20"/>
              </w:rPr>
              <w:t>, probable-cause)</w:t>
            </w:r>
            <w:r>
              <w:rPr>
                <w:rFonts w:cs="Times New Roman"/>
                <w:szCs w:val="20"/>
              </w:rPr>
              <w:t>.</w:t>
            </w:r>
            <w:r w:rsidR="00F615E3">
              <w:rPr>
                <w:rFonts w:cs="Times New Roman"/>
                <w:szCs w:val="20"/>
              </w:rPr>
              <w:t xml:space="preserve"> For TAPI v.2.3+ implementations MUST support </w:t>
            </w:r>
            <w:r w:rsidR="001C532E">
              <w:rPr>
                <w:rFonts w:cs="Times New Roman"/>
                <w:szCs w:val="20"/>
              </w:rPr>
              <w:t>filtering on the relevant parameters specified in UC 16a.</w:t>
            </w:r>
          </w:p>
          <w:p w14:paraId="6964007B" w14:textId="77777777" w:rsidR="00D21C21"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Without loss of generality, for the examples please assume all notifications are defined within the custom "tapi-notification" stream.</w:t>
            </w:r>
          </w:p>
          <w:p w14:paraId="324893D9" w14:textId="77777777" w:rsidR="00D21C21"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5029D6">
              <w:t>Example 1:</w:t>
            </w:r>
          </w:p>
          <w:p w14:paraId="40B3027E" w14:textId="5F93559F" w:rsidR="00A5521F" w:rsidRPr="00D21C21"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D21C21">
              <w:rPr>
                <w:rFonts w:ascii="Courier New" w:hAnsi="Courier New" w:cs="Courier New"/>
                <w:sz w:val="16"/>
                <w:szCs w:val="16"/>
              </w:rPr>
              <w:t>filter = /tapi-notification:notification/notification-type='ALARM_EVENT'</w:t>
            </w:r>
          </w:p>
          <w:p w14:paraId="4D62E1E2" w14:textId="7CE62E18" w:rsidR="00A5521F" w:rsidRPr="005029D6"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5029D6">
              <w:t>GET /streams/tapi-notification?filter=%2Ftapi-notification%3Anotification%2Fnotification-type%3D'ALARM_EVENT'</w:t>
            </w:r>
          </w:p>
          <w:p w14:paraId="65808187" w14:textId="77777777" w:rsidR="00A5521F" w:rsidRPr="005029D6"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Default="00A5521F" w:rsidP="00C030F2">
            <w:pPr>
              <w:cnfStyle w:val="000000000000" w:firstRow="0" w:lastRow="0" w:firstColumn="0" w:lastColumn="0" w:oddVBand="0" w:evenVBand="0" w:oddHBand="0" w:evenHBand="0" w:firstRowFirstColumn="0" w:firstRowLastColumn="0" w:lastRowFirstColumn="0" w:lastRowLastColumn="0"/>
            </w:pPr>
            <w:r w:rsidRPr="005029D6">
              <w:t>Example 2:</w:t>
            </w:r>
          </w:p>
          <w:p w14:paraId="63968CC4" w14:textId="77777777" w:rsidR="00C030F2"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C030F2">
              <w:rPr>
                <w:rFonts w:ascii="Courier New" w:hAnsi="Courier New" w:cs="Courier New"/>
                <w:sz w:val="16"/>
                <w:szCs w:val="16"/>
              </w:rPr>
              <w:t>filter = (</w:t>
            </w:r>
          </w:p>
          <w:p w14:paraId="0C000F6B" w14:textId="77777777" w:rsidR="00C030F2"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C030F2">
              <w:rPr>
                <w:rFonts w:ascii="Courier New" w:hAnsi="Courier New" w:cs="Courier New"/>
                <w:sz w:val="16"/>
                <w:szCs w:val="16"/>
              </w:rPr>
              <w:t xml:space="preserve">/tapi-notification:notification/notification-type='ALARM_EVENT' and </w:t>
            </w:r>
          </w:p>
          <w:p w14:paraId="5EF62D7F" w14:textId="77777777" w:rsidR="00C030F2"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C030F2">
              <w:rPr>
                <w:rFonts w:ascii="Courier New" w:hAnsi="Courier New" w:cs="Courier New"/>
                <w:sz w:val="16"/>
                <w:szCs w:val="16"/>
              </w:rPr>
              <w:t>/tapi-notification:notification/target-object-type='EQUIPMENT'</w:t>
            </w:r>
          </w:p>
          <w:p w14:paraId="05C36E60" w14:textId="795C24A1" w:rsidR="00A5521F" w:rsidRPr="00C030F2" w:rsidRDefault="00A5521F" w:rsidP="00C030F2">
            <w:pPr>
              <w:cnfStyle w:val="000000000000" w:firstRow="0" w:lastRow="0" w:firstColumn="0" w:lastColumn="0" w:oddVBand="0" w:evenVBand="0" w:oddHBand="0" w:evenHBand="0" w:firstRowFirstColumn="0" w:firstRowLastColumn="0" w:lastRowFirstColumn="0" w:lastRowLastColumn="0"/>
            </w:pPr>
            <w:r w:rsidRPr="00C030F2">
              <w:rPr>
                <w:rFonts w:ascii="Courier New" w:hAnsi="Courier New" w:cs="Courier New"/>
                <w:sz w:val="16"/>
                <w:szCs w:val="16"/>
              </w:rPr>
              <w:t>)</w:t>
            </w:r>
          </w:p>
          <w:p w14:paraId="5B131C66" w14:textId="0941319D" w:rsidR="00A5521F" w:rsidRPr="005029D6"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5029D6">
              <w:t>GET /streams/tapi-notification?filter=%2Ftapi-notification%3Anotification%2Fnotification-type%3D'ALARM_EVENT'%20and%20%2Ftarget-object-type%3D'EQUIPMENT'</w:t>
            </w:r>
          </w:p>
          <w:p w14:paraId="09B214E8" w14:textId="77777777" w:rsidR="00A5521F" w:rsidRPr="005029D6"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28694ED6" w:rsidR="009E0251" w:rsidRDefault="00A5521F" w:rsidP="009E0251">
            <w:pPr>
              <w:cnfStyle w:val="000000000000" w:firstRow="0" w:lastRow="0" w:firstColumn="0" w:lastColumn="0" w:oddVBand="0" w:evenVBand="0" w:oddHBand="0" w:evenHBand="0" w:firstRowFirstColumn="0" w:firstRowLastColumn="0" w:lastRowFirstColumn="0" w:lastRowLastColumn="0"/>
            </w:pPr>
            <w:r w:rsidRPr="005029D6">
              <w:t xml:space="preserve">Example </w:t>
            </w:r>
            <w:r w:rsidR="005A3AB0">
              <w:t>(TAPI 2.1.3)</w:t>
            </w:r>
          </w:p>
          <w:p w14:paraId="6ED98EE3" w14:textId="77777777" w:rsidR="009E0251" w:rsidRPr="00F615E3"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F615E3">
              <w:rPr>
                <w:rFonts w:ascii="Courier New" w:hAnsi="Courier New" w:cs="Courier New"/>
                <w:sz w:val="16"/>
                <w:szCs w:val="16"/>
              </w:rPr>
              <w:t>filter = (</w:t>
            </w:r>
          </w:p>
          <w:p w14:paraId="30E96649" w14:textId="77777777" w:rsidR="00F615E3" w:rsidRPr="00F615E3"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F615E3">
              <w:rPr>
                <w:rFonts w:ascii="Courier New" w:hAnsi="Courier New" w:cs="Courier New"/>
                <w:sz w:val="16"/>
                <w:szCs w:val="16"/>
              </w:rPr>
              <w:lastRenderedPageBreak/>
              <w:t xml:space="preserve">/tapi-notification:notification/notification-type='ALARM_EVENT' and </w:t>
            </w:r>
          </w:p>
          <w:p w14:paraId="4861C019" w14:textId="77777777" w:rsidR="00F615E3" w:rsidRPr="00F615E3"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F615E3">
              <w:rPr>
                <w:rFonts w:ascii="Courier New" w:hAnsi="Courier New" w:cs="Courier New"/>
                <w:sz w:val="16"/>
                <w:szCs w:val="16"/>
              </w:rPr>
              <w:t>/tapi-notification:notification/alarm-info/perceived-severity-type='CRITICAL'</w:t>
            </w:r>
          </w:p>
          <w:p w14:paraId="7F2AD939" w14:textId="050FA458" w:rsidR="00A5521F" w:rsidRPr="000F71C3"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F615E3">
              <w:rPr>
                <w:rFonts w:ascii="Courier New" w:hAnsi="Courier New" w:cs="Courier New"/>
                <w:sz w:val="16"/>
                <w:szCs w:val="16"/>
              </w:rPr>
              <w:t>)</w:t>
            </w:r>
          </w:p>
          <w:p w14:paraId="29DC6D40" w14:textId="06F5575B" w:rsidR="00A5521F" w:rsidRPr="005029D6"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5029D6">
              <w:t>GET /streams/tapi-notification?filter=%2Ftapi-notification%3Anotification%2Fnotification-type%3D'ALARM_EVENT'%20and%20%2Falarm-info%2Fperceived-severity-type %3D'CRITICAL'</w:t>
            </w:r>
          </w:p>
          <w:p w14:paraId="24669B17" w14:textId="04CA5123" w:rsidR="00A5521F" w:rsidRPr="00390829"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5029D6" w14:paraId="2134A489" w14:textId="77777777" w:rsidTr="001F507A">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390829" w:rsidRDefault="00A5521F" w:rsidP="002E4EB1">
            <w:pPr>
              <w:rPr>
                <w:rFonts w:cs="Times New Roman"/>
                <w:szCs w:val="20"/>
              </w:rPr>
            </w:pPr>
            <w:r w:rsidRPr="00390829">
              <w:rPr>
                <w:rFonts w:cs="Times New Roman"/>
                <w:szCs w:val="20"/>
              </w:rPr>
              <w:lastRenderedPageBreak/>
              <w:t>Layers involved</w:t>
            </w:r>
          </w:p>
        </w:tc>
        <w:tc>
          <w:tcPr>
            <w:tcW w:w="8505" w:type="dxa"/>
            <w:hideMark/>
          </w:tcPr>
          <w:p w14:paraId="21785A80" w14:textId="77777777" w:rsidR="00A5521F" w:rsidRPr="00390829"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DSR, ODU, PHOTONIC_MEDIA</w:t>
            </w:r>
          </w:p>
        </w:tc>
      </w:tr>
      <w:tr w:rsidR="00A5521F" w:rsidRPr="005029D6" w14:paraId="17BEAC72" w14:textId="77777777" w:rsidTr="001F507A">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390829" w:rsidRDefault="00A5521F" w:rsidP="002E4EB1">
            <w:pPr>
              <w:rPr>
                <w:rFonts w:cs="Times New Roman"/>
                <w:szCs w:val="20"/>
              </w:rPr>
            </w:pPr>
            <w:r w:rsidRPr="00390829">
              <w:rPr>
                <w:rFonts w:cs="Times New Roman"/>
                <w:szCs w:val="20"/>
              </w:rPr>
              <w:t>Type</w:t>
            </w:r>
          </w:p>
        </w:tc>
        <w:tc>
          <w:tcPr>
            <w:tcW w:w="8505" w:type="dxa"/>
            <w:hideMark/>
          </w:tcPr>
          <w:p w14:paraId="35ABB800" w14:textId="77777777" w:rsidR="00A5521F" w:rsidRPr="00390829"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Notifications and Alarms</w:t>
            </w:r>
          </w:p>
        </w:tc>
      </w:tr>
      <w:tr w:rsidR="00A5521F" w:rsidRPr="005029D6" w14:paraId="02951E34" w14:textId="77777777" w:rsidTr="001F507A">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390829" w:rsidRDefault="00A5521F" w:rsidP="002E4EB1">
            <w:pPr>
              <w:rPr>
                <w:rFonts w:cs="Times New Roman"/>
                <w:szCs w:val="20"/>
              </w:rPr>
            </w:pPr>
            <w:r w:rsidRPr="00390829">
              <w:rPr>
                <w:rFonts w:cs="Times New Roman"/>
                <w:szCs w:val="20"/>
              </w:rPr>
              <w:t>Description &amp; Workflow</w:t>
            </w:r>
          </w:p>
        </w:tc>
        <w:tc>
          <w:tcPr>
            <w:tcW w:w="8505" w:type="dxa"/>
            <w:hideMark/>
          </w:tcPr>
          <w:p w14:paraId="2275218F" w14:textId="50E4A30C" w:rsidR="00A5521F" w:rsidRPr="00390829"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390829">
              <w:rPr>
                <w:rFonts w:cs="Times New Roman"/>
                <w:szCs w:val="20"/>
              </w:rPr>
              <w:t>This UC is implemented following the same workflow described in “Description &amp; Workflow” of UC13a</w:t>
            </w:r>
          </w:p>
        </w:tc>
      </w:tr>
      <w:tr w:rsidR="00A5521F" w:rsidRPr="005029D6" w14:paraId="08CE2221" w14:textId="77777777" w:rsidTr="001F507A">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5029D6" w:rsidRDefault="00A5521F" w:rsidP="002E4EB1">
            <w:pPr>
              <w:rPr>
                <w:szCs w:val="20"/>
              </w:rPr>
            </w:pPr>
          </w:p>
        </w:tc>
        <w:tc>
          <w:tcPr>
            <w:tcW w:w="8505" w:type="dxa"/>
          </w:tcPr>
          <w:p w14:paraId="7DDFABC8" w14:textId="77777777" w:rsidR="00A5521F" w:rsidRPr="005029D6"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3A404F" w:rsidRDefault="00A5521F" w:rsidP="00AB1AD8">
      <w:pPr>
        <w:rPr>
          <w:szCs w:val="22"/>
        </w:rPr>
      </w:pPr>
    </w:p>
    <w:p w14:paraId="0A9344EC" w14:textId="77531F35" w:rsidR="002D3789" w:rsidRDefault="002D3789" w:rsidP="002D3789">
      <w:pPr>
        <w:pStyle w:val="Heading3"/>
        <w:jc w:val="both"/>
        <w:rPr>
          <w:rFonts w:cs="Times New Roman"/>
        </w:rPr>
      </w:pPr>
      <w:bookmarkStart w:id="706" w:name="_Toc53676302"/>
      <w:bookmarkStart w:id="707" w:name="_Toc89432193"/>
      <w:r w:rsidRPr="00390829">
        <w:rPr>
          <w:rFonts w:cs="Times New Roman"/>
        </w:rPr>
        <w:t>Use case 13c: Subscription to Notification Service for Threshold Crossing Alert (TCA).</w:t>
      </w:r>
      <w:bookmarkEnd w:id="706"/>
      <w:bookmarkEnd w:id="707"/>
    </w:p>
    <w:tbl>
      <w:tblPr>
        <w:tblStyle w:val="GridTable6Colorful-Accent5"/>
        <w:tblW w:w="10490" w:type="dxa"/>
        <w:tblLayout w:type="fixed"/>
        <w:tblLook w:val="04A0" w:firstRow="1" w:lastRow="0" w:firstColumn="1" w:lastColumn="0" w:noHBand="0" w:noVBand="1"/>
      </w:tblPr>
      <w:tblGrid>
        <w:gridCol w:w="1419"/>
        <w:gridCol w:w="9071"/>
      </w:tblGrid>
      <w:tr w:rsidR="002D3789" w:rsidRPr="005029D6" w14:paraId="795E359A" w14:textId="77777777" w:rsidTr="006854B6">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390829" w:rsidRDefault="002D3789" w:rsidP="002E4EB1">
            <w:pPr>
              <w:rPr>
                <w:rFonts w:cs="Times New Roman"/>
                <w:szCs w:val="20"/>
              </w:rPr>
            </w:pPr>
            <w:r w:rsidRPr="00390829">
              <w:rPr>
                <w:rFonts w:cs="Times New Roman"/>
                <w:szCs w:val="20"/>
              </w:rPr>
              <w:t>Number</w:t>
            </w:r>
          </w:p>
        </w:tc>
        <w:tc>
          <w:tcPr>
            <w:tcW w:w="9071" w:type="dxa"/>
            <w:hideMark/>
          </w:tcPr>
          <w:p w14:paraId="59219BAE" w14:textId="77777777" w:rsidR="002D3789" w:rsidRPr="003A404F"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 13c</w:t>
            </w:r>
          </w:p>
        </w:tc>
      </w:tr>
      <w:tr w:rsidR="002D3789" w:rsidRPr="005029D6" w14:paraId="53029E6A" w14:textId="77777777" w:rsidTr="006854B6">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390829" w:rsidRDefault="002D3789" w:rsidP="002E4EB1">
            <w:pPr>
              <w:rPr>
                <w:rFonts w:cs="Times New Roman"/>
                <w:szCs w:val="20"/>
              </w:rPr>
            </w:pPr>
            <w:r w:rsidRPr="00390829">
              <w:rPr>
                <w:rFonts w:cs="Times New Roman"/>
                <w:szCs w:val="20"/>
              </w:rPr>
              <w:t>Name</w:t>
            </w:r>
          </w:p>
        </w:tc>
        <w:tc>
          <w:tcPr>
            <w:tcW w:w="9071" w:type="dxa"/>
            <w:hideMark/>
          </w:tcPr>
          <w:p w14:paraId="3632B97C" w14:textId="77777777" w:rsidR="002D3789" w:rsidRPr="003A404F"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b/>
                <w:color w:val="auto"/>
                <w:szCs w:val="22"/>
                <w:lang w:eastAsia="ar-SA"/>
              </w:rPr>
              <w:t>Subscription to Notification Service for Threshold Crossing Alert (TCA).</w:t>
            </w:r>
          </w:p>
        </w:tc>
      </w:tr>
      <w:tr w:rsidR="002D3789" w:rsidRPr="005029D6" w14:paraId="4C99E83B" w14:textId="77777777" w:rsidTr="006854B6">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390829" w:rsidRDefault="002D3789" w:rsidP="002E4EB1">
            <w:pPr>
              <w:rPr>
                <w:rFonts w:cs="Times New Roman"/>
                <w:szCs w:val="20"/>
              </w:rPr>
            </w:pPr>
            <w:r w:rsidRPr="00390829">
              <w:rPr>
                <w:rFonts w:cs="Times New Roman"/>
                <w:szCs w:val="20"/>
              </w:rPr>
              <w:t>Technologies involved</w:t>
            </w:r>
          </w:p>
        </w:tc>
        <w:tc>
          <w:tcPr>
            <w:tcW w:w="9071" w:type="dxa"/>
            <w:hideMark/>
          </w:tcPr>
          <w:p w14:paraId="392E9F16" w14:textId="77777777" w:rsidR="002D3789" w:rsidRPr="00390829"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All</w:t>
            </w:r>
          </w:p>
        </w:tc>
      </w:tr>
      <w:tr w:rsidR="002D3789" w:rsidRPr="005029D6" w14:paraId="5C41AE23" w14:textId="77777777" w:rsidTr="006854B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390829" w:rsidRDefault="002D3789" w:rsidP="002E4EB1">
            <w:pPr>
              <w:rPr>
                <w:rFonts w:cs="Times New Roman"/>
                <w:szCs w:val="20"/>
              </w:rPr>
            </w:pPr>
            <w:r w:rsidRPr="00390829">
              <w:rPr>
                <w:rFonts w:cs="Times New Roman"/>
                <w:szCs w:val="20"/>
              </w:rPr>
              <w:t>Process/Areas Involved</w:t>
            </w:r>
          </w:p>
        </w:tc>
        <w:tc>
          <w:tcPr>
            <w:tcW w:w="9071" w:type="dxa"/>
            <w:hideMark/>
          </w:tcPr>
          <w:p w14:paraId="09494DFE" w14:textId="77777777" w:rsidR="002D3789" w:rsidRPr="00390829"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2D3789" w:rsidRPr="005029D6" w14:paraId="7522AE57" w14:textId="77777777" w:rsidTr="006854B6">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390829" w:rsidRDefault="002D3789" w:rsidP="002E4EB1">
            <w:pPr>
              <w:rPr>
                <w:rFonts w:cs="Times New Roman"/>
                <w:szCs w:val="20"/>
              </w:rPr>
            </w:pPr>
            <w:r w:rsidRPr="00390829">
              <w:rPr>
                <w:rFonts w:cs="Times New Roman"/>
                <w:szCs w:val="20"/>
              </w:rPr>
              <w:t>Brief description</w:t>
            </w:r>
          </w:p>
        </w:tc>
        <w:tc>
          <w:tcPr>
            <w:tcW w:w="9071" w:type="dxa"/>
          </w:tcPr>
          <w:p w14:paraId="4DACF74B" w14:textId="0F8569CE"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UC covers the </w:t>
            </w:r>
            <w:r w:rsidRPr="00390829">
              <w:rPr>
                <w:rFonts w:cs="Times New Roman"/>
                <w:szCs w:val="20"/>
              </w:rPr>
              <w:t>subscri</w:t>
            </w:r>
            <w:r>
              <w:rPr>
                <w:rFonts w:cs="Times New Roman"/>
                <w:szCs w:val="20"/>
              </w:rPr>
              <w:t xml:space="preserve">ption </w:t>
            </w:r>
            <w:r w:rsidRPr="00390829">
              <w:rPr>
                <w:rFonts w:cs="Times New Roman"/>
                <w:szCs w:val="20"/>
              </w:rPr>
              <w:t xml:space="preserve">to asynchronous notifications </w:t>
            </w:r>
            <w:r>
              <w:rPr>
                <w:rFonts w:cs="Times New Roman"/>
                <w:szCs w:val="20"/>
              </w:rPr>
              <w:t xml:space="preserve">concerning </w:t>
            </w:r>
            <w:r w:rsidRPr="00390829">
              <w:rPr>
                <w:rFonts w:cs="Times New Roman"/>
                <w:szCs w:val="20"/>
              </w:rPr>
              <w:t xml:space="preserve"> </w:t>
            </w:r>
            <w:r>
              <w:rPr>
                <w:rFonts w:cs="Times New Roman"/>
                <w:szCs w:val="20"/>
              </w:rPr>
              <w:t>TCA</w:t>
            </w:r>
            <w:r w:rsidRPr="00390829">
              <w:rPr>
                <w:rFonts w:cs="Times New Roman"/>
                <w:szCs w:val="20"/>
              </w:rPr>
              <w:t xml:space="preserve"> events.</w:t>
            </w:r>
            <w:r>
              <w:rPr>
                <w:rFonts w:cs="Times New Roman"/>
                <w:szCs w:val="20"/>
              </w:rPr>
              <w:t xml:space="preserve"> It is based on UC13a where the filtering approaches described </w:t>
            </w:r>
            <w:r w:rsidRPr="00390829">
              <w:rPr>
                <w:rFonts w:cs="Times New Roman"/>
                <w:szCs w:val="20"/>
              </w:rPr>
              <w:t xml:space="preserve">MUST </w:t>
            </w:r>
            <w:r>
              <w:rPr>
                <w:rFonts w:cs="Times New Roman"/>
                <w:szCs w:val="20"/>
              </w:rPr>
              <w:t xml:space="preserve">support </w:t>
            </w:r>
            <w:r w:rsidRPr="00390829">
              <w:rPr>
                <w:rFonts w:cs="Times New Roman"/>
                <w:szCs w:val="20"/>
              </w:rPr>
              <w:t>filter</w:t>
            </w:r>
            <w:r>
              <w:rPr>
                <w:rFonts w:cs="Times New Roman"/>
                <w:szCs w:val="20"/>
              </w:rPr>
              <w:t>ing</w:t>
            </w:r>
            <w:r w:rsidRPr="00390829">
              <w:rPr>
                <w:rFonts w:cs="Times New Roman"/>
                <w:szCs w:val="20"/>
              </w:rPr>
              <w:t xml:space="preserve"> by</w:t>
            </w:r>
            <w:r>
              <w:rPr>
                <w:rFonts w:cs="Times New Roman"/>
                <w:szCs w:val="20"/>
              </w:rPr>
              <w:t>:</w:t>
            </w:r>
          </w:p>
          <w:p w14:paraId="7F97CD96" w14:textId="241F17FE"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 </w:t>
            </w:r>
            <w:r w:rsidRPr="00390829">
              <w:rPr>
                <w:rFonts w:cs="Times New Roman"/>
                <w:szCs w:val="20"/>
              </w:rPr>
              <w:t>notification-type (</w:t>
            </w:r>
            <w:r w:rsidR="00133558" w:rsidRPr="00390829">
              <w:rPr>
                <w:rFonts w:cs="Times New Roman"/>
                <w:szCs w:val="20"/>
              </w:rPr>
              <w:t>THRESHOLD_CROSSING_ALERT</w:t>
            </w:r>
            <w:r w:rsidRPr="00390829">
              <w:rPr>
                <w:rFonts w:cs="Times New Roman"/>
                <w:szCs w:val="20"/>
              </w:rPr>
              <w:t xml:space="preserve">) </w:t>
            </w:r>
          </w:p>
          <w:p w14:paraId="7DB6EF6C" w14:textId="77777777"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 </w:t>
            </w:r>
            <w:r w:rsidRPr="00390829">
              <w:rPr>
                <w:rFonts w:cs="Times New Roman"/>
                <w:szCs w:val="20"/>
              </w:rPr>
              <w:t xml:space="preserve">target-object-type (i.e., Connectivity-Service, Connection…), </w:t>
            </w:r>
          </w:p>
          <w:p w14:paraId="6E0BECDB" w14:textId="77777777"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 </w:t>
            </w:r>
            <w:r w:rsidRPr="00390829">
              <w:rPr>
                <w:rFonts w:cs="Times New Roman"/>
                <w:szCs w:val="20"/>
              </w:rPr>
              <w:t>by networking layer, by target-object-name or by perceived-severity among others.</w:t>
            </w:r>
          </w:p>
          <w:p w14:paraId="5A8A79AE" w14:textId="4943AE04"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 addition to filtering by common notification fields,  implementations MUST</w:t>
            </w:r>
            <w:r w:rsidRPr="00390829">
              <w:rPr>
                <w:rFonts w:cs="Times New Roman"/>
                <w:szCs w:val="20"/>
              </w:rPr>
              <w:t xml:space="preserve"> allow filtering to select the relevant information upon the use case to be implemented.</w:t>
            </w:r>
            <w:r>
              <w:rPr>
                <w:rFonts w:cs="Times New Roman"/>
                <w:szCs w:val="20"/>
              </w:rPr>
              <w:t xml:space="preserve"> </w:t>
            </w:r>
            <w:r w:rsidRPr="00481737">
              <w:rPr>
                <w:rFonts w:cs="Times New Roman"/>
                <w:b/>
                <w:bCs/>
                <w:szCs w:val="20"/>
              </w:rPr>
              <w:t>For TAPI v2.1.3, implementations MAY support additional RESTCONF filtering in the notification/</w:t>
            </w:r>
            <w:r w:rsidR="001B7455">
              <w:rPr>
                <w:rFonts w:cs="Times New Roman"/>
                <w:b/>
                <w:bCs/>
                <w:szCs w:val="20"/>
              </w:rPr>
              <w:t>tca</w:t>
            </w:r>
            <w:r w:rsidRPr="00481737">
              <w:rPr>
                <w:rFonts w:cs="Times New Roman"/>
                <w:b/>
                <w:bCs/>
                <w:szCs w:val="20"/>
              </w:rPr>
              <w:t>-info</w:t>
            </w:r>
            <w:r>
              <w:rPr>
                <w:rFonts w:cs="Times New Roman"/>
                <w:szCs w:val="20"/>
              </w:rPr>
              <w:t xml:space="preserve"> subtree (e.g., </w:t>
            </w:r>
            <w:r w:rsidR="001B7455">
              <w:rPr>
                <w:rFonts w:cs="Times New Roman"/>
                <w:szCs w:val="20"/>
              </w:rPr>
              <w:t xml:space="preserve">threshold-crossing, threshold-parameter, </w:t>
            </w:r>
            <w:r w:rsidR="009067D0">
              <w:rPr>
                <w:rFonts w:cs="Times New Roman"/>
                <w:szCs w:val="20"/>
              </w:rPr>
              <w:t>perceived</w:t>
            </w:r>
            <w:r w:rsidR="001B7455">
              <w:rPr>
                <w:rFonts w:cs="Times New Roman"/>
                <w:szCs w:val="20"/>
              </w:rPr>
              <w:t>-severity</w:t>
            </w:r>
            <w:r>
              <w:rPr>
                <w:rFonts w:cs="Times New Roman"/>
                <w:szCs w:val="20"/>
              </w:rPr>
              <w:t>). For TAPI v.2.3+ implementations MUST support filtering on the relevant parameters specified in UC 16</w:t>
            </w:r>
            <w:r w:rsidR="001B7455">
              <w:rPr>
                <w:rFonts w:cs="Times New Roman"/>
                <w:szCs w:val="20"/>
              </w:rPr>
              <w:t>b</w:t>
            </w:r>
            <w:r>
              <w:rPr>
                <w:rFonts w:cs="Times New Roman"/>
                <w:szCs w:val="20"/>
              </w:rPr>
              <w:t>.</w:t>
            </w:r>
          </w:p>
          <w:p w14:paraId="0D6AE640" w14:textId="77777777" w:rsidR="004A13B1"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Without loss of generality, for the examples please assume all notifications are defined within the custom "tapi-notification" stream.</w:t>
            </w:r>
          </w:p>
          <w:p w14:paraId="6F2ECF85" w14:textId="77777777" w:rsidR="009B002F" w:rsidRDefault="002D3789" w:rsidP="009B002F">
            <w:pPr>
              <w:cnfStyle w:val="000000000000" w:firstRow="0" w:lastRow="0" w:firstColumn="0" w:lastColumn="0" w:oddVBand="0" w:evenVBand="0" w:oddHBand="0" w:evenHBand="0" w:firstRowFirstColumn="0" w:firstRowLastColumn="0" w:lastRowFirstColumn="0" w:lastRowLastColumn="0"/>
            </w:pPr>
            <w:r w:rsidRPr="005029D6">
              <w:t>Example 1</w:t>
            </w:r>
          </w:p>
          <w:p w14:paraId="2B5614BD" w14:textId="14E975FE" w:rsidR="002D3789" w:rsidRPr="009B002F" w:rsidRDefault="002D3789" w:rsidP="009B002F">
            <w:pPr>
              <w:cnfStyle w:val="000000000000" w:firstRow="0" w:lastRow="0" w:firstColumn="0" w:lastColumn="0" w:oddVBand="0" w:evenVBand="0" w:oddHBand="0" w:evenHBand="0" w:firstRowFirstColumn="0" w:firstRowLastColumn="0" w:lastRowFirstColumn="0" w:lastRowLastColumn="0"/>
            </w:pPr>
            <w:r w:rsidRPr="009B002F">
              <w:rPr>
                <w:rFonts w:ascii="Courier New" w:hAnsi="Courier New" w:cs="Courier New"/>
                <w:sz w:val="16"/>
                <w:szCs w:val="16"/>
              </w:rPr>
              <w:t>filter = /tapi-notification:notification/notification-type='THRESHOLD_CROSSING_ALERT'</w:t>
            </w:r>
          </w:p>
          <w:p w14:paraId="3D9B581E" w14:textId="17957440" w:rsidR="002D3789" w:rsidRPr="005029D6" w:rsidRDefault="002D3789" w:rsidP="00903765">
            <w:pPr>
              <w:pStyle w:val="TR-JSONsnippet"/>
              <w:cnfStyle w:val="000000000000" w:firstRow="0" w:lastRow="0" w:firstColumn="0" w:lastColumn="0" w:oddVBand="0" w:evenVBand="0" w:oddHBand="0" w:evenHBand="0" w:firstRowFirstColumn="0" w:firstRowLastColumn="0" w:lastRowFirstColumn="0" w:lastRowLastColumn="0"/>
            </w:pPr>
            <w:r w:rsidRPr="005029D6">
              <w:t>GET /streams/tapi-notification?filter=%2Ftapi-notification%3Anotification%2Fnotification-type%3D'THRESHOLD_CROSSING_ALERT'</w:t>
            </w:r>
          </w:p>
          <w:p w14:paraId="0B9043EE" w14:textId="77777777" w:rsidR="002D3789" w:rsidRPr="005029D6" w:rsidRDefault="002D3789" w:rsidP="002D3789">
            <w:pPr>
              <w:cnfStyle w:val="000000000000" w:firstRow="0" w:lastRow="0" w:firstColumn="0" w:lastColumn="0" w:oddVBand="0" w:evenVBand="0" w:oddHBand="0" w:evenHBand="0" w:firstRowFirstColumn="0" w:firstRowLastColumn="0" w:lastRowFirstColumn="0" w:lastRowLastColumn="0"/>
            </w:pPr>
          </w:p>
          <w:p w14:paraId="388AAA73" w14:textId="77777777" w:rsidR="002D3789" w:rsidRPr="005029D6" w:rsidRDefault="002D3789" w:rsidP="002D3789">
            <w:pPr>
              <w:cnfStyle w:val="000000000000" w:firstRow="0" w:lastRow="0" w:firstColumn="0" w:lastColumn="0" w:oddVBand="0" w:evenVBand="0" w:oddHBand="0" w:evenHBand="0" w:firstRowFirstColumn="0" w:firstRowLastColumn="0" w:lastRowFirstColumn="0" w:lastRowLastColumn="0"/>
            </w:pPr>
            <w:r w:rsidRPr="005029D6">
              <w:lastRenderedPageBreak/>
              <w:t>Example 2:</w:t>
            </w:r>
          </w:p>
          <w:p w14:paraId="2162BF45" w14:textId="77777777" w:rsidR="009067D0" w:rsidRDefault="002D3789" w:rsidP="006D3574">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6D3574">
              <w:rPr>
                <w:rFonts w:ascii="Courier New" w:hAnsi="Courier New" w:cs="Courier New"/>
                <w:sz w:val="16"/>
                <w:szCs w:val="16"/>
              </w:rPr>
              <w:t>filter = (</w:t>
            </w:r>
          </w:p>
          <w:p w14:paraId="7E5EA9F4" w14:textId="77777777" w:rsidR="009067D0" w:rsidRDefault="002D3789" w:rsidP="006D3574">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6D3574">
              <w:rPr>
                <w:rFonts w:ascii="Courier New" w:hAnsi="Courier New" w:cs="Courier New"/>
                <w:sz w:val="16"/>
                <w:szCs w:val="16"/>
              </w:rPr>
              <w:t xml:space="preserve">/tapi-notification:notification/notification-type='THRESHOLD_CROSSING_ALERT' and </w:t>
            </w:r>
          </w:p>
          <w:p w14:paraId="0BC858A6" w14:textId="77777777" w:rsidR="009067D0" w:rsidRDefault="002D3789" w:rsidP="006D3574">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6D3574">
              <w:rPr>
                <w:rFonts w:ascii="Courier New" w:hAnsi="Courier New" w:cs="Courier New"/>
                <w:sz w:val="16"/>
                <w:szCs w:val="16"/>
              </w:rPr>
              <w:t>/tapi-notification:notification/tca-info/threshold-crossing='THRESHOLD_ABOVE'</w:t>
            </w:r>
          </w:p>
          <w:p w14:paraId="02DFE49F" w14:textId="10AB0415" w:rsidR="002D3789" w:rsidRPr="006D3574" w:rsidRDefault="002D3789" w:rsidP="006D3574">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6D3574">
              <w:rPr>
                <w:rFonts w:ascii="Courier New" w:hAnsi="Courier New" w:cs="Courier New"/>
                <w:sz w:val="16"/>
                <w:szCs w:val="16"/>
              </w:rPr>
              <w:t>)</w:t>
            </w:r>
          </w:p>
          <w:p w14:paraId="0E68CEFB" w14:textId="379431AB" w:rsidR="002D3789" w:rsidRPr="005029D6" w:rsidRDefault="002D3789" w:rsidP="00D6637D">
            <w:pPr>
              <w:pStyle w:val="TR-JSONsnippet"/>
              <w:cnfStyle w:val="000000000000" w:firstRow="0" w:lastRow="0" w:firstColumn="0" w:lastColumn="0" w:oddVBand="0" w:evenVBand="0" w:oddHBand="0" w:evenHBand="0" w:firstRowFirstColumn="0" w:firstRowLastColumn="0" w:lastRowFirstColumn="0" w:lastRowLastColumn="0"/>
            </w:pPr>
            <w:r w:rsidRPr="005029D6">
              <w:t>GET /streams/tapi-notification?filter=%2Ftapi-notification%3Anotification%2Fnotification-type%3D'THRESHOLD_CROSSING_ALERT'%20and%20%2Ftca-info%2Fthreshold-crossing%3D'THRESHOLD_ABOVE'</w:t>
            </w:r>
          </w:p>
          <w:p w14:paraId="592B165B" w14:textId="77777777" w:rsidR="002D3789" w:rsidRPr="005029D6" w:rsidRDefault="002D3789" w:rsidP="002D3789">
            <w:pPr>
              <w:cnfStyle w:val="000000000000" w:firstRow="0" w:lastRow="0" w:firstColumn="0" w:lastColumn="0" w:oddVBand="0" w:evenVBand="0" w:oddHBand="0" w:evenHBand="0" w:firstRowFirstColumn="0" w:firstRowLastColumn="0" w:lastRowFirstColumn="0" w:lastRowLastColumn="0"/>
            </w:pPr>
          </w:p>
          <w:p w14:paraId="6505804A" w14:textId="77777777" w:rsidR="009067D0" w:rsidRDefault="002D3789" w:rsidP="009067D0">
            <w:pPr>
              <w:cnfStyle w:val="000000000000" w:firstRow="0" w:lastRow="0" w:firstColumn="0" w:lastColumn="0" w:oddVBand="0" w:evenVBand="0" w:oddHBand="0" w:evenHBand="0" w:firstRowFirstColumn="0" w:firstRowLastColumn="0" w:lastRowFirstColumn="0" w:lastRowLastColumn="0"/>
            </w:pPr>
            <w:r w:rsidRPr="005029D6">
              <w:t>Example 3</w:t>
            </w:r>
            <w:r w:rsidR="009067D0">
              <w:t>:</w:t>
            </w:r>
          </w:p>
          <w:p w14:paraId="38F65F2E" w14:textId="77777777" w:rsidR="009067D0"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9067D0">
              <w:rPr>
                <w:rFonts w:ascii="Courier New" w:hAnsi="Courier New" w:cs="Courier New"/>
                <w:sz w:val="16"/>
                <w:szCs w:val="16"/>
              </w:rPr>
              <w:t>filter = (</w:t>
            </w:r>
          </w:p>
          <w:p w14:paraId="5D43B955" w14:textId="77777777" w:rsidR="009067D0"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9067D0">
              <w:rPr>
                <w:rFonts w:ascii="Courier New" w:hAnsi="Courier New" w:cs="Courier New"/>
                <w:sz w:val="16"/>
                <w:szCs w:val="16"/>
              </w:rPr>
              <w:t xml:space="preserve">/tapi-notification:notification/notification-type='THRESHOLD_CROSSING_ALERT' and </w:t>
            </w:r>
          </w:p>
          <w:p w14:paraId="053ECC8E" w14:textId="77777777" w:rsidR="009067D0"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9067D0">
              <w:rPr>
                <w:rFonts w:ascii="Courier New" w:hAnsi="Courier New" w:cs="Courier New"/>
                <w:sz w:val="16"/>
                <w:szCs w:val="16"/>
              </w:rPr>
              <w:t xml:space="preserve">/tapi-notification:notification/tca-info/threshold-crossing='THRESHOLD_ABOVE' and </w:t>
            </w:r>
          </w:p>
          <w:p w14:paraId="327F1C5F" w14:textId="77777777" w:rsidR="009067D0"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9067D0">
              <w:rPr>
                <w:rFonts w:ascii="Courier New" w:hAnsi="Courier New" w:cs="Courier New"/>
                <w:sz w:val="16"/>
                <w:szCs w:val="16"/>
              </w:rPr>
              <w:t>/tapi-notification:notification/tca-info/perceived-severity ='CLEAR'</w:t>
            </w:r>
          </w:p>
          <w:p w14:paraId="1854E0B2" w14:textId="6B786EDB" w:rsidR="002D3789" w:rsidRPr="005029D6" w:rsidRDefault="002D3789" w:rsidP="002D3789">
            <w:pPr>
              <w:cnfStyle w:val="000000000000" w:firstRow="0" w:lastRow="0" w:firstColumn="0" w:lastColumn="0" w:oddVBand="0" w:evenVBand="0" w:oddHBand="0" w:evenHBand="0" w:firstRowFirstColumn="0" w:firstRowLastColumn="0" w:lastRowFirstColumn="0" w:lastRowLastColumn="0"/>
            </w:pPr>
            <w:r w:rsidRPr="009067D0">
              <w:rPr>
                <w:rFonts w:ascii="Courier New" w:hAnsi="Courier New" w:cs="Courier New"/>
                <w:sz w:val="16"/>
                <w:szCs w:val="16"/>
              </w:rPr>
              <w:t>)</w:t>
            </w:r>
          </w:p>
          <w:p w14:paraId="0B3CC10B" w14:textId="4CC84A34" w:rsidR="002D3789" w:rsidRPr="005029D6" w:rsidRDefault="002D3789" w:rsidP="00D6637D">
            <w:pPr>
              <w:pStyle w:val="TR-JSONsnippet"/>
              <w:cnfStyle w:val="000000000000" w:firstRow="0" w:lastRow="0" w:firstColumn="0" w:lastColumn="0" w:oddVBand="0" w:evenVBand="0" w:oddHBand="0" w:evenHBand="0" w:firstRowFirstColumn="0" w:firstRowLastColumn="0" w:lastRowFirstColumn="0" w:lastRowLastColumn="0"/>
            </w:pPr>
            <w:r w:rsidRPr="005029D6">
              <w:t>GET /streams/tapi-notification?filter=%2Ftapi-notification%3Anotification%2Fnotification-type%3D'THRESHOLD_CROSSING_ALERT'%20and%20%2Ftca-info%2Fthreshold-crossing%3D'THRESHOLD_ABOVE'%20and%20%2Ftca-info%2Fperceived-severity%3D'CLEAR'</w:t>
            </w:r>
          </w:p>
          <w:p w14:paraId="64498FE8" w14:textId="3C8AF3D4" w:rsidR="002D3789" w:rsidRPr="00390829" w:rsidRDefault="002D3789" w:rsidP="002D3789">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5029D6" w14:paraId="38097849" w14:textId="77777777" w:rsidTr="006854B6">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390829" w:rsidRDefault="002D3789" w:rsidP="002E4EB1">
            <w:pPr>
              <w:rPr>
                <w:rFonts w:cs="Times New Roman"/>
                <w:szCs w:val="20"/>
              </w:rPr>
            </w:pPr>
            <w:r w:rsidRPr="00390829">
              <w:rPr>
                <w:rFonts w:cs="Times New Roman"/>
                <w:szCs w:val="20"/>
              </w:rPr>
              <w:lastRenderedPageBreak/>
              <w:t>Layers involved</w:t>
            </w:r>
          </w:p>
        </w:tc>
        <w:tc>
          <w:tcPr>
            <w:tcW w:w="9071" w:type="dxa"/>
            <w:hideMark/>
          </w:tcPr>
          <w:p w14:paraId="3382B293" w14:textId="77777777" w:rsidR="002D3789" w:rsidRPr="00390829"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DSR, ODU, PHOTONIC_MEDIA</w:t>
            </w:r>
          </w:p>
        </w:tc>
      </w:tr>
      <w:tr w:rsidR="002D3789" w:rsidRPr="005029D6" w14:paraId="4CD42083" w14:textId="77777777" w:rsidTr="006854B6">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390829" w:rsidRDefault="002D3789" w:rsidP="002E4EB1">
            <w:pPr>
              <w:rPr>
                <w:rFonts w:cs="Times New Roman"/>
                <w:szCs w:val="20"/>
              </w:rPr>
            </w:pPr>
            <w:r w:rsidRPr="00390829">
              <w:rPr>
                <w:rFonts w:cs="Times New Roman"/>
                <w:szCs w:val="20"/>
              </w:rPr>
              <w:t>Type</w:t>
            </w:r>
          </w:p>
        </w:tc>
        <w:tc>
          <w:tcPr>
            <w:tcW w:w="9071" w:type="dxa"/>
            <w:hideMark/>
          </w:tcPr>
          <w:p w14:paraId="7ECB0036" w14:textId="77777777" w:rsidR="002D3789" w:rsidRPr="00390829"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Notifications and Alarms</w:t>
            </w:r>
          </w:p>
        </w:tc>
      </w:tr>
      <w:tr w:rsidR="002D3789" w:rsidRPr="005029D6" w14:paraId="6FDE841D" w14:textId="77777777" w:rsidTr="006854B6">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390829" w:rsidRDefault="002D3789" w:rsidP="002E4EB1">
            <w:pPr>
              <w:rPr>
                <w:rFonts w:cs="Times New Roman"/>
                <w:szCs w:val="20"/>
              </w:rPr>
            </w:pPr>
            <w:r w:rsidRPr="00390829">
              <w:rPr>
                <w:rFonts w:cs="Times New Roman"/>
                <w:szCs w:val="20"/>
              </w:rPr>
              <w:t>Description &amp; Workflow</w:t>
            </w:r>
          </w:p>
        </w:tc>
        <w:tc>
          <w:tcPr>
            <w:tcW w:w="9071" w:type="dxa"/>
            <w:hideMark/>
          </w:tcPr>
          <w:p w14:paraId="158A25F2" w14:textId="19642E07" w:rsidR="002D3789" w:rsidRPr="00390829"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390829">
              <w:rPr>
                <w:rFonts w:cs="Times New Roman"/>
                <w:szCs w:val="20"/>
              </w:rPr>
              <w:t xml:space="preserve">This UC is implemented following the same workflow described in “Description &amp; Workflow” of UC13a </w:t>
            </w:r>
          </w:p>
        </w:tc>
      </w:tr>
    </w:tbl>
    <w:p w14:paraId="552396AA" w14:textId="3B0641B5" w:rsidR="002840A0" w:rsidRPr="00B029FE" w:rsidRDefault="002840A0" w:rsidP="00B029FE">
      <w:pPr>
        <w:pStyle w:val="Heading3"/>
        <w:jc w:val="both"/>
        <w:rPr>
          <w:rFonts w:cs="Times New Roman"/>
        </w:rPr>
      </w:pPr>
      <w:bookmarkStart w:id="708" w:name="_Toc89432194"/>
      <w:r w:rsidRPr="00B029FE">
        <w:rPr>
          <w:rFonts w:cs="Times New Roman"/>
        </w:rPr>
        <w:t xml:space="preserve">Use case 14a: </w:t>
      </w:r>
      <w:r w:rsidR="009C42D6">
        <w:rPr>
          <w:rFonts w:cs="Times New Roman"/>
        </w:rPr>
        <w:t xml:space="preserve">Subscription and </w:t>
      </w:r>
      <w:r w:rsidRPr="00B029FE">
        <w:rPr>
          <w:rFonts w:cs="Times New Roman"/>
        </w:rPr>
        <w:t xml:space="preserve">Notification of </w:t>
      </w:r>
      <w:r w:rsidR="00885381">
        <w:rPr>
          <w:rFonts w:cs="Times New Roman"/>
        </w:rPr>
        <w:t>insertion and removal of</w:t>
      </w:r>
      <w:r w:rsidRPr="00B029FE">
        <w:rPr>
          <w:rFonts w:cs="Times New Roman"/>
        </w:rPr>
        <w:t xml:space="preserve"> </w:t>
      </w:r>
      <w:r w:rsidR="00D11487">
        <w:rPr>
          <w:rFonts w:cs="Times New Roman"/>
        </w:rPr>
        <w:t>T</w:t>
      </w:r>
      <w:r w:rsidRPr="00B029FE">
        <w:rPr>
          <w:rFonts w:cs="Times New Roman"/>
        </w:rPr>
        <w:t xml:space="preserve">opology </w:t>
      </w:r>
      <w:bookmarkEnd w:id="704"/>
      <w:bookmarkEnd w:id="705"/>
      <w:r w:rsidR="00D11487">
        <w:rPr>
          <w:rFonts w:cs="Times New Roman"/>
        </w:rPr>
        <w:t>Objects</w:t>
      </w:r>
      <w:bookmarkEnd w:id="708"/>
    </w:p>
    <w:tbl>
      <w:tblPr>
        <w:tblStyle w:val="GridTable6Colorful-Accent5"/>
        <w:tblW w:w="10490" w:type="dxa"/>
        <w:tblLook w:val="04A0" w:firstRow="1" w:lastRow="0" w:firstColumn="1" w:lastColumn="0" w:noHBand="0" w:noVBand="1"/>
      </w:tblPr>
      <w:tblGrid>
        <w:gridCol w:w="1606"/>
        <w:gridCol w:w="8884"/>
      </w:tblGrid>
      <w:tr w:rsidR="003A705F" w:rsidRPr="003A705F" w14:paraId="14B8C439" w14:textId="77777777" w:rsidTr="00D663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3A705F" w:rsidRDefault="003A705F">
            <w:pPr>
              <w:rPr>
                <w:rFonts w:cs="Times New Roman"/>
                <w:szCs w:val="20"/>
              </w:rPr>
            </w:pPr>
            <w:r w:rsidRPr="003A705F">
              <w:rPr>
                <w:rFonts w:cs="Times New Roman"/>
                <w:szCs w:val="20"/>
              </w:rPr>
              <w:t>Number</w:t>
            </w:r>
          </w:p>
        </w:tc>
        <w:tc>
          <w:tcPr>
            <w:tcW w:w="8884" w:type="dxa"/>
            <w:hideMark/>
          </w:tcPr>
          <w:p w14:paraId="75CB5640" w14:textId="77777777" w:rsidR="003A705F" w:rsidRPr="003A404F"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3A404F">
              <w:rPr>
                <w:rFonts w:cs="Times New Roman"/>
                <w:noProof/>
                <w:color w:val="000000"/>
                <w:szCs w:val="22"/>
              </w:rPr>
              <w:t>UC 14a</w:t>
            </w:r>
          </w:p>
        </w:tc>
      </w:tr>
      <w:tr w:rsidR="003A705F" w:rsidRPr="003A705F" w14:paraId="7ADE621E"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3A705F" w:rsidRDefault="003A705F">
            <w:pPr>
              <w:rPr>
                <w:rFonts w:cs="Times New Roman"/>
                <w:szCs w:val="20"/>
              </w:rPr>
            </w:pPr>
            <w:r w:rsidRPr="003A705F">
              <w:rPr>
                <w:rFonts w:cs="Times New Roman"/>
                <w:szCs w:val="20"/>
              </w:rPr>
              <w:t>Name</w:t>
            </w:r>
          </w:p>
        </w:tc>
        <w:tc>
          <w:tcPr>
            <w:tcW w:w="8884" w:type="dxa"/>
            <w:hideMark/>
          </w:tcPr>
          <w:p w14:paraId="02D685F9" w14:textId="5031A619" w:rsidR="003A705F" w:rsidRPr="003A404F"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885381">
              <w:rPr>
                <w:rFonts w:cs="Times New Roman"/>
                <w:b/>
                <w:noProof/>
                <w:color w:val="000000"/>
                <w:szCs w:val="22"/>
              </w:rPr>
              <w:t xml:space="preserve">Subscription and Notification of insertion and removal of </w:t>
            </w:r>
            <w:r w:rsidR="00D11487">
              <w:rPr>
                <w:rFonts w:cs="Times New Roman"/>
                <w:b/>
                <w:noProof/>
                <w:color w:val="000000"/>
                <w:szCs w:val="22"/>
              </w:rPr>
              <w:t>Topology Objects</w:t>
            </w:r>
          </w:p>
        </w:tc>
      </w:tr>
      <w:tr w:rsidR="003A705F" w:rsidRPr="003A705F" w14:paraId="6BC9181F" w14:textId="77777777" w:rsidTr="00D6637D">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3A705F" w:rsidRDefault="003A705F">
            <w:pPr>
              <w:rPr>
                <w:rFonts w:cs="Times New Roman"/>
                <w:szCs w:val="20"/>
              </w:rPr>
            </w:pPr>
            <w:r w:rsidRPr="003A705F">
              <w:rPr>
                <w:rFonts w:cs="Times New Roman"/>
                <w:szCs w:val="20"/>
              </w:rPr>
              <w:t>Technologies involved</w:t>
            </w:r>
          </w:p>
        </w:tc>
        <w:tc>
          <w:tcPr>
            <w:tcW w:w="8884" w:type="dxa"/>
            <w:hideMark/>
          </w:tcPr>
          <w:p w14:paraId="4CD3935C" w14:textId="77777777" w:rsidR="003A705F" w:rsidRPr="003A705F"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A705F">
              <w:rPr>
                <w:rFonts w:cs="Times New Roman"/>
                <w:szCs w:val="20"/>
              </w:rPr>
              <w:t>All</w:t>
            </w:r>
          </w:p>
        </w:tc>
      </w:tr>
      <w:tr w:rsidR="003A705F" w:rsidRPr="003A705F" w14:paraId="7C809C4A"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3A705F" w:rsidRDefault="003A705F">
            <w:pPr>
              <w:rPr>
                <w:rFonts w:cs="Times New Roman"/>
                <w:szCs w:val="20"/>
              </w:rPr>
            </w:pPr>
            <w:r w:rsidRPr="003A705F">
              <w:rPr>
                <w:rFonts w:cs="Times New Roman"/>
                <w:szCs w:val="20"/>
              </w:rPr>
              <w:t>Process/Areas Involved</w:t>
            </w:r>
          </w:p>
        </w:tc>
        <w:tc>
          <w:tcPr>
            <w:tcW w:w="8884" w:type="dxa"/>
            <w:hideMark/>
          </w:tcPr>
          <w:p w14:paraId="0B209855" w14:textId="77777777" w:rsidR="003A705F" w:rsidRPr="003A705F"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A705F">
              <w:rPr>
                <w:rFonts w:cs="Times New Roman"/>
                <w:szCs w:val="20"/>
              </w:rPr>
              <w:t>Planning and Operations</w:t>
            </w:r>
          </w:p>
        </w:tc>
      </w:tr>
      <w:tr w:rsidR="003A705F" w:rsidRPr="003A705F" w14:paraId="20E9270A" w14:textId="77777777" w:rsidTr="00D6637D">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3A705F" w:rsidRDefault="003A705F">
            <w:pPr>
              <w:rPr>
                <w:rFonts w:cs="Times New Roman"/>
                <w:szCs w:val="20"/>
              </w:rPr>
            </w:pPr>
            <w:r w:rsidRPr="003A705F">
              <w:rPr>
                <w:rFonts w:cs="Times New Roman"/>
                <w:szCs w:val="20"/>
              </w:rPr>
              <w:t>Brief description</w:t>
            </w:r>
          </w:p>
        </w:tc>
        <w:tc>
          <w:tcPr>
            <w:tcW w:w="8884" w:type="dxa"/>
          </w:tcPr>
          <w:p w14:paraId="5218B5D9" w14:textId="23AD9F3C" w:rsidR="00E1161D"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The UC covers the </w:t>
            </w:r>
            <w:r w:rsidR="003A705F" w:rsidRPr="003A705F">
              <w:rPr>
                <w:rFonts w:cs="Times New Roman"/>
                <w:noProof/>
                <w:szCs w:val="20"/>
              </w:rPr>
              <w:t>emi</w:t>
            </w:r>
            <w:r>
              <w:rPr>
                <w:rFonts w:cs="Times New Roman"/>
                <w:noProof/>
                <w:szCs w:val="20"/>
              </w:rPr>
              <w:t xml:space="preserve">ssion of </w:t>
            </w:r>
            <w:r w:rsidR="003A705F" w:rsidRPr="003A705F">
              <w:rPr>
                <w:rFonts w:cs="Times New Roman"/>
                <w:noProof/>
                <w:szCs w:val="20"/>
              </w:rPr>
              <w:t>events exposing the creation/deletion of Topology object-types such</w:t>
            </w:r>
            <w:r w:rsidR="00885381">
              <w:rPr>
                <w:rFonts w:cs="Times New Roman"/>
                <w:noProof/>
                <w:szCs w:val="20"/>
              </w:rPr>
              <w:t xml:space="preserve"> as</w:t>
            </w:r>
            <w:r w:rsidR="003A705F" w:rsidRPr="003A705F">
              <w:rPr>
                <w:rFonts w:cs="Times New Roman"/>
                <w:noProof/>
                <w:szCs w:val="20"/>
              </w:rPr>
              <w:t xml:space="preserve"> topology, link, node and node-edge-point</w:t>
            </w:r>
            <w:r w:rsidR="00E1161D">
              <w:rPr>
                <w:rFonts w:cs="Times New Roman"/>
                <w:noProof/>
                <w:szCs w:val="20"/>
              </w:rPr>
              <w:t xml:space="preserve"> (i.e., </w:t>
            </w:r>
            <w:r w:rsidR="003A705F" w:rsidRPr="003A705F">
              <w:rPr>
                <w:rFonts w:cs="Times New Roman"/>
                <w:noProof/>
                <w:szCs w:val="20"/>
              </w:rPr>
              <w:t>a TOPOLOGY object when a network element is introduced or removed</w:t>
            </w:r>
            <w:r w:rsidR="00E1161D">
              <w:rPr>
                <w:rFonts w:cs="Times New Roman"/>
                <w:noProof/>
                <w:szCs w:val="20"/>
              </w:rPr>
              <w:t>).</w:t>
            </w:r>
          </w:p>
          <w:p w14:paraId="10B63705" w14:textId="0B12CBA0" w:rsidR="00DF4DA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 xml:space="preserve">This UC includes UC13a </w:t>
            </w:r>
            <w:r w:rsidR="00FE740C">
              <w:rPr>
                <w:rFonts w:cs="Times New Roman"/>
                <w:noProof/>
                <w:szCs w:val="20"/>
              </w:rPr>
              <w:t xml:space="preserve">where implementations MUST support </w:t>
            </w:r>
            <w:r>
              <w:rPr>
                <w:rFonts w:cs="Times New Roman"/>
                <w:noProof/>
                <w:szCs w:val="20"/>
              </w:rPr>
              <w:t xml:space="preserve">the subscription </w:t>
            </w:r>
            <w:r w:rsidR="00FE740C">
              <w:rPr>
                <w:rFonts w:cs="Times New Roman"/>
                <w:noProof/>
                <w:szCs w:val="20"/>
              </w:rPr>
              <w:t>including a combination of</w:t>
            </w:r>
            <w:r>
              <w:rPr>
                <w:rFonts w:cs="Times New Roman"/>
                <w:noProof/>
                <w:szCs w:val="20"/>
              </w:rPr>
              <w:t>:</w:t>
            </w:r>
          </w:p>
          <w:p w14:paraId="0E374B69" w14:textId="2D7F4015" w:rsidR="00DF4DAE" w:rsidRDefault="003A705F" w:rsidP="00DF4DA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0B1EF0">
              <w:rPr>
                <w:rFonts w:cs="Times New Roman"/>
                <w:i/>
                <w:iCs/>
                <w:noProof/>
                <w:szCs w:val="20"/>
              </w:rPr>
              <w:t>notification-type</w:t>
            </w:r>
            <w:r w:rsidR="00FE740C">
              <w:rPr>
                <w:rFonts w:cs="Times New Roman"/>
                <w:noProof/>
                <w:szCs w:val="20"/>
              </w:rPr>
              <w:t xml:space="preserve"> </w:t>
            </w:r>
            <w:r w:rsidR="00FE740C">
              <w:rPr>
                <w:rFonts w:cs="Times New Roman"/>
                <w:szCs w:val="20"/>
              </w:rPr>
              <w:t xml:space="preserve">including </w:t>
            </w:r>
            <w:r w:rsidRPr="00DF4DAE">
              <w:rPr>
                <w:rFonts w:cs="Times New Roman"/>
                <w:noProof/>
                <w:szCs w:val="20"/>
              </w:rPr>
              <w:t>OBJECT_CREATION, OBJECT_DELETION</w:t>
            </w:r>
          </w:p>
          <w:p w14:paraId="41ECFFE3" w14:textId="77777777" w:rsidR="003A705F" w:rsidRDefault="003A705F" w:rsidP="000F5BD3">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0B1EF0">
              <w:rPr>
                <w:rFonts w:cs="Times New Roman"/>
                <w:i/>
                <w:iCs/>
                <w:szCs w:val="20"/>
              </w:rPr>
              <w:lastRenderedPageBreak/>
              <w:t>object-type</w:t>
            </w:r>
            <w:r w:rsidR="000B1EF0">
              <w:rPr>
                <w:rFonts w:cs="Times New Roman"/>
                <w:szCs w:val="20"/>
              </w:rPr>
              <w:t xml:space="preserve"> including</w:t>
            </w:r>
            <w:r w:rsidR="006675F2">
              <w:rPr>
                <w:rFonts w:cs="Times New Roman"/>
                <w:szCs w:val="20"/>
              </w:rPr>
              <w:t xml:space="preserve"> </w:t>
            </w:r>
            <w:r w:rsidRPr="00DF4DAE">
              <w:rPr>
                <w:rFonts w:cs="Times New Roman"/>
                <w:szCs w:val="20"/>
              </w:rPr>
              <w:t>TOPOLOGY, NODE, LINK</w:t>
            </w:r>
            <w:r w:rsidR="000B1EF0">
              <w:rPr>
                <w:rFonts w:cs="Times New Roman"/>
                <w:szCs w:val="20"/>
              </w:rPr>
              <w:t>,</w:t>
            </w:r>
            <w:r w:rsidRPr="00DF4DAE">
              <w:rPr>
                <w:rFonts w:cs="Times New Roman"/>
                <w:szCs w:val="20"/>
              </w:rPr>
              <w:t xml:space="preserve"> NODE_EDGE_POINT</w:t>
            </w:r>
          </w:p>
          <w:p w14:paraId="18557152" w14:textId="13DA8A01" w:rsidR="000B1EF0" w:rsidRPr="000F5BD3" w:rsidRDefault="000B1EF0" w:rsidP="000B1EF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3A705F" w14:paraId="2343DCCB"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3A705F" w:rsidRDefault="003A705F">
            <w:pPr>
              <w:rPr>
                <w:rFonts w:cs="Times New Roman"/>
                <w:szCs w:val="20"/>
              </w:rPr>
            </w:pPr>
            <w:r w:rsidRPr="003A705F">
              <w:rPr>
                <w:rFonts w:cs="Times New Roman"/>
                <w:szCs w:val="20"/>
              </w:rPr>
              <w:lastRenderedPageBreak/>
              <w:t>Layers involved</w:t>
            </w:r>
          </w:p>
        </w:tc>
        <w:tc>
          <w:tcPr>
            <w:tcW w:w="8884" w:type="dxa"/>
            <w:hideMark/>
          </w:tcPr>
          <w:p w14:paraId="1FBCA648" w14:textId="77777777" w:rsidR="003A705F" w:rsidRPr="003A705F"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A705F">
              <w:rPr>
                <w:rFonts w:cs="Times New Roman"/>
                <w:szCs w:val="20"/>
              </w:rPr>
              <w:t>DSR, ODU, PHOTONIC_MEDIA</w:t>
            </w:r>
          </w:p>
        </w:tc>
      </w:tr>
      <w:tr w:rsidR="003A705F" w:rsidRPr="003A705F" w14:paraId="5F608459" w14:textId="77777777" w:rsidTr="00D6637D">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3A705F" w:rsidRDefault="003A705F">
            <w:pPr>
              <w:rPr>
                <w:rFonts w:cs="Times New Roman"/>
                <w:szCs w:val="20"/>
              </w:rPr>
            </w:pPr>
            <w:r w:rsidRPr="003A705F">
              <w:rPr>
                <w:rFonts w:cs="Times New Roman"/>
                <w:szCs w:val="20"/>
              </w:rPr>
              <w:t>Type</w:t>
            </w:r>
          </w:p>
        </w:tc>
        <w:tc>
          <w:tcPr>
            <w:tcW w:w="8884" w:type="dxa"/>
            <w:hideMark/>
          </w:tcPr>
          <w:p w14:paraId="5040C208" w14:textId="77777777" w:rsidR="003A705F" w:rsidRPr="003A705F"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A705F">
              <w:rPr>
                <w:rFonts w:cs="Times New Roman"/>
                <w:szCs w:val="20"/>
              </w:rPr>
              <w:t>Notifications and Alarms</w:t>
            </w:r>
          </w:p>
        </w:tc>
      </w:tr>
      <w:tr w:rsidR="003A705F" w:rsidRPr="003A705F"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3A705F" w:rsidRDefault="003A705F">
            <w:pPr>
              <w:rPr>
                <w:rFonts w:cs="Times New Roman"/>
                <w:szCs w:val="20"/>
              </w:rPr>
            </w:pPr>
            <w:r w:rsidRPr="003A705F">
              <w:rPr>
                <w:rFonts w:cs="Times New Roman"/>
                <w:szCs w:val="20"/>
              </w:rPr>
              <w:t>Description &amp; Workflow</w:t>
            </w:r>
          </w:p>
        </w:tc>
        <w:tc>
          <w:tcPr>
            <w:tcW w:w="8884" w:type="dxa"/>
            <w:hideMark/>
          </w:tcPr>
          <w:p w14:paraId="18036080" w14:textId="77777777" w:rsidR="003A705F"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This UC follows the same workflow as UC13a.</w:t>
            </w:r>
          </w:p>
          <w:p w14:paraId="76CD1F56" w14:textId="1372FE97" w:rsidR="005D0ED2" w:rsidRPr="003A705F" w:rsidRDefault="005D0E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See Section </w:t>
            </w:r>
            <w:r>
              <w:rPr>
                <w:rFonts w:cs="Times New Roman"/>
                <w:szCs w:val="20"/>
              </w:rPr>
              <w:fldChar w:fldCharType="begin"/>
            </w:r>
            <w:r>
              <w:rPr>
                <w:rFonts w:cs="Times New Roman"/>
                <w:szCs w:val="20"/>
              </w:rPr>
              <w:instrText xml:space="preserve"> REF _Ref86141134 \r \h </w:instrText>
            </w:r>
            <w:r>
              <w:rPr>
                <w:rFonts w:cs="Times New Roman"/>
                <w:szCs w:val="20"/>
              </w:rPr>
            </w:r>
            <w:r>
              <w:rPr>
                <w:rFonts w:cs="Times New Roman"/>
                <w:szCs w:val="20"/>
              </w:rPr>
              <w:fldChar w:fldCharType="separate"/>
            </w:r>
            <w:r w:rsidR="00A35D70">
              <w:rPr>
                <w:rFonts w:cs="Times New Roman"/>
                <w:szCs w:val="20"/>
              </w:rPr>
              <w:t>2.7.1.6</w:t>
            </w:r>
            <w:r>
              <w:rPr>
                <w:rFonts w:cs="Times New Roman"/>
                <w:szCs w:val="20"/>
              </w:rPr>
              <w:fldChar w:fldCharType="end"/>
            </w:r>
            <w:r>
              <w:rPr>
                <w:rFonts w:cs="Times New Roman"/>
                <w:szCs w:val="20"/>
              </w:rPr>
              <w:t xml:space="preserve"> for relevant parameters</w:t>
            </w:r>
          </w:p>
        </w:tc>
      </w:tr>
    </w:tbl>
    <w:p w14:paraId="63A8DD8D" w14:textId="017C37C3" w:rsidR="00E44260" w:rsidRPr="003A404F" w:rsidRDefault="00E44260" w:rsidP="00AB1AD8">
      <w:pPr>
        <w:spacing w:after="0"/>
        <w:rPr>
          <w:rFonts w:asciiTheme="majorHAnsi" w:eastAsiaTheme="majorEastAsia" w:hAnsiTheme="majorHAnsi" w:cstheme="majorBidi"/>
          <w:b/>
          <w:bCs/>
          <w:szCs w:val="22"/>
        </w:rPr>
      </w:pPr>
    </w:p>
    <w:p w14:paraId="0DB810B3" w14:textId="7BF01381" w:rsidR="00682557" w:rsidRPr="003A404F" w:rsidRDefault="00682557" w:rsidP="00AB1AD8">
      <w:pPr>
        <w:spacing w:after="0"/>
        <w:rPr>
          <w:rFonts w:asciiTheme="majorHAnsi" w:eastAsiaTheme="majorEastAsia" w:hAnsiTheme="majorHAnsi" w:cstheme="majorBidi"/>
          <w:b/>
          <w:bCs/>
          <w:szCs w:val="22"/>
        </w:rPr>
      </w:pPr>
    </w:p>
    <w:p w14:paraId="1ACB7C9C" w14:textId="61E01FEB" w:rsidR="003A705F" w:rsidRPr="00B029FE" w:rsidRDefault="003A705F" w:rsidP="00B029FE">
      <w:pPr>
        <w:pStyle w:val="Heading3"/>
        <w:jc w:val="both"/>
        <w:rPr>
          <w:rFonts w:cs="Times New Roman"/>
        </w:rPr>
      </w:pPr>
      <w:bookmarkStart w:id="709" w:name="_Toc89432195"/>
      <w:r w:rsidRPr="00B029FE">
        <w:rPr>
          <w:rFonts w:cs="Times New Roman"/>
        </w:rPr>
        <w:t>Use case 14</w:t>
      </w:r>
      <w:r w:rsidR="00AF3C26" w:rsidRPr="00B029FE">
        <w:rPr>
          <w:rFonts w:cs="Times New Roman"/>
        </w:rPr>
        <w:t>b</w:t>
      </w:r>
      <w:r w:rsidRPr="00B029FE">
        <w:rPr>
          <w:rFonts w:cs="Times New Roman"/>
        </w:rPr>
        <w:t xml:space="preserve">: </w:t>
      </w:r>
      <w:r w:rsidR="00706AC5">
        <w:rPr>
          <w:rFonts w:cs="Times New Roman"/>
        </w:rPr>
        <w:t xml:space="preserve">Subscription and </w:t>
      </w:r>
      <w:r w:rsidR="00706AC5" w:rsidRPr="00B029FE">
        <w:rPr>
          <w:rFonts w:cs="Times New Roman"/>
        </w:rPr>
        <w:t xml:space="preserve">Notification of </w:t>
      </w:r>
      <w:r w:rsidR="00706AC5">
        <w:rPr>
          <w:rFonts w:cs="Times New Roman"/>
        </w:rPr>
        <w:t>insertion and removal of</w:t>
      </w:r>
      <w:r w:rsidR="00706AC5" w:rsidRPr="00B029FE">
        <w:rPr>
          <w:rFonts w:cs="Times New Roman"/>
        </w:rPr>
        <w:t xml:space="preserve"> </w:t>
      </w:r>
      <w:r w:rsidR="00706AC5">
        <w:rPr>
          <w:rFonts w:cs="Times New Roman"/>
        </w:rPr>
        <w:t>C</w:t>
      </w:r>
      <w:r w:rsidR="00AF3C26" w:rsidRPr="00B029FE">
        <w:rPr>
          <w:rFonts w:cs="Times New Roman"/>
        </w:rPr>
        <w:t>onnectivity</w:t>
      </w:r>
      <w:r w:rsidR="00861E6B">
        <w:rPr>
          <w:rFonts w:cs="Times New Roman"/>
        </w:rPr>
        <w:t xml:space="preserve"> </w:t>
      </w:r>
      <w:r w:rsidR="00D11487">
        <w:rPr>
          <w:rFonts w:cs="Times New Roman"/>
        </w:rPr>
        <w:t>O</w:t>
      </w:r>
      <w:r w:rsidR="00861E6B">
        <w:rPr>
          <w:rFonts w:cs="Times New Roman"/>
        </w:rPr>
        <w:t>bjects</w:t>
      </w:r>
      <w:bookmarkEnd w:id="709"/>
    </w:p>
    <w:tbl>
      <w:tblPr>
        <w:tblStyle w:val="GridTable6Colorful-Accent5"/>
        <w:tblW w:w="10490" w:type="dxa"/>
        <w:tblLook w:val="04A0" w:firstRow="1" w:lastRow="0" w:firstColumn="1" w:lastColumn="0" w:noHBand="0" w:noVBand="1"/>
      </w:tblPr>
      <w:tblGrid>
        <w:gridCol w:w="1606"/>
        <w:gridCol w:w="8884"/>
      </w:tblGrid>
      <w:tr w:rsidR="003A705F" w:rsidRPr="003A705F" w14:paraId="42D4F402" w14:textId="77777777" w:rsidTr="00C45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3A705F" w:rsidRDefault="003A705F" w:rsidP="00034C8C">
            <w:pPr>
              <w:rPr>
                <w:rFonts w:cs="Times New Roman"/>
                <w:szCs w:val="20"/>
              </w:rPr>
            </w:pPr>
            <w:r w:rsidRPr="003A705F">
              <w:rPr>
                <w:rFonts w:cs="Times New Roman"/>
                <w:szCs w:val="20"/>
              </w:rPr>
              <w:t>Number</w:t>
            </w:r>
          </w:p>
        </w:tc>
        <w:tc>
          <w:tcPr>
            <w:tcW w:w="8884" w:type="dxa"/>
            <w:hideMark/>
          </w:tcPr>
          <w:p w14:paraId="1CB0B9CF" w14:textId="71ED398A" w:rsidR="003A705F" w:rsidRPr="003A404F"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3A404F">
              <w:rPr>
                <w:rFonts w:cs="Times New Roman"/>
                <w:noProof/>
                <w:color w:val="000000"/>
                <w:szCs w:val="22"/>
              </w:rPr>
              <w:t>UC 14</w:t>
            </w:r>
            <w:r w:rsidR="00AF3C26" w:rsidRPr="003A404F">
              <w:rPr>
                <w:rFonts w:cs="Times New Roman"/>
                <w:noProof/>
                <w:color w:val="000000"/>
                <w:szCs w:val="22"/>
              </w:rPr>
              <w:t>b</w:t>
            </w:r>
          </w:p>
        </w:tc>
      </w:tr>
      <w:tr w:rsidR="003A705F" w:rsidRPr="003A705F" w14:paraId="564DF132"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3A705F" w:rsidRDefault="003A705F" w:rsidP="00034C8C">
            <w:pPr>
              <w:rPr>
                <w:rFonts w:cs="Times New Roman"/>
                <w:szCs w:val="20"/>
              </w:rPr>
            </w:pPr>
            <w:r w:rsidRPr="003A705F">
              <w:rPr>
                <w:rFonts w:cs="Times New Roman"/>
                <w:szCs w:val="20"/>
              </w:rPr>
              <w:t>Name</w:t>
            </w:r>
          </w:p>
        </w:tc>
        <w:tc>
          <w:tcPr>
            <w:tcW w:w="8884" w:type="dxa"/>
            <w:hideMark/>
          </w:tcPr>
          <w:p w14:paraId="1DCCD682" w14:textId="11C68C72" w:rsidR="003A705F" w:rsidRPr="003A404F"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875B4C">
              <w:rPr>
                <w:rFonts w:cs="Times New Roman"/>
                <w:b/>
                <w:noProof/>
                <w:color w:val="000000"/>
                <w:szCs w:val="22"/>
              </w:rPr>
              <w:t>Subscription and Notification of insertion and removal of Connectivity</w:t>
            </w:r>
            <w:r w:rsidR="00861E6B">
              <w:rPr>
                <w:rFonts w:cs="Times New Roman"/>
                <w:b/>
                <w:noProof/>
                <w:color w:val="000000"/>
                <w:szCs w:val="22"/>
              </w:rPr>
              <w:t xml:space="preserve"> </w:t>
            </w:r>
            <w:r w:rsidR="00D11487">
              <w:rPr>
                <w:rFonts w:cs="Times New Roman"/>
                <w:b/>
                <w:noProof/>
                <w:color w:val="000000"/>
                <w:szCs w:val="22"/>
              </w:rPr>
              <w:t>O</w:t>
            </w:r>
            <w:r w:rsidR="00861E6B">
              <w:rPr>
                <w:rFonts w:cs="Times New Roman"/>
                <w:b/>
                <w:noProof/>
                <w:color w:val="000000"/>
                <w:szCs w:val="22"/>
              </w:rPr>
              <w:t>bjects</w:t>
            </w:r>
          </w:p>
        </w:tc>
      </w:tr>
      <w:tr w:rsidR="003A705F" w:rsidRPr="003A705F" w14:paraId="34DE4748" w14:textId="77777777" w:rsidTr="00C45B27">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3A705F" w:rsidRDefault="003A705F" w:rsidP="00034C8C">
            <w:pPr>
              <w:rPr>
                <w:rFonts w:cs="Times New Roman"/>
                <w:szCs w:val="20"/>
              </w:rPr>
            </w:pPr>
            <w:r w:rsidRPr="003A705F">
              <w:rPr>
                <w:rFonts w:cs="Times New Roman"/>
                <w:szCs w:val="20"/>
              </w:rPr>
              <w:t>Technologies involved</w:t>
            </w:r>
          </w:p>
        </w:tc>
        <w:tc>
          <w:tcPr>
            <w:tcW w:w="8884" w:type="dxa"/>
            <w:hideMark/>
          </w:tcPr>
          <w:p w14:paraId="17911BA5" w14:textId="77777777" w:rsidR="003A705F" w:rsidRPr="003A705F"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A705F">
              <w:rPr>
                <w:rFonts w:cs="Times New Roman"/>
                <w:szCs w:val="20"/>
              </w:rPr>
              <w:t>All</w:t>
            </w:r>
          </w:p>
        </w:tc>
      </w:tr>
      <w:tr w:rsidR="003A705F" w:rsidRPr="003A705F" w14:paraId="2C226F18"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3A705F" w:rsidRDefault="003A705F" w:rsidP="00034C8C">
            <w:pPr>
              <w:rPr>
                <w:rFonts w:cs="Times New Roman"/>
                <w:szCs w:val="20"/>
              </w:rPr>
            </w:pPr>
            <w:r w:rsidRPr="003A705F">
              <w:rPr>
                <w:rFonts w:cs="Times New Roman"/>
                <w:szCs w:val="20"/>
              </w:rPr>
              <w:t>Process/Areas Involved</w:t>
            </w:r>
          </w:p>
        </w:tc>
        <w:tc>
          <w:tcPr>
            <w:tcW w:w="8884" w:type="dxa"/>
            <w:hideMark/>
          </w:tcPr>
          <w:p w14:paraId="0BA3F609" w14:textId="77777777" w:rsidR="003A705F" w:rsidRPr="003A705F"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A705F">
              <w:rPr>
                <w:rFonts w:cs="Times New Roman"/>
                <w:szCs w:val="20"/>
              </w:rPr>
              <w:t>Planning and Operations</w:t>
            </w:r>
          </w:p>
        </w:tc>
      </w:tr>
      <w:tr w:rsidR="003A705F" w:rsidRPr="003A705F" w14:paraId="3D36DBDC" w14:textId="77777777" w:rsidTr="00C45B27">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3A705F" w:rsidRDefault="003A705F" w:rsidP="00034C8C">
            <w:pPr>
              <w:rPr>
                <w:rFonts w:cs="Times New Roman"/>
                <w:szCs w:val="20"/>
              </w:rPr>
            </w:pPr>
            <w:r w:rsidRPr="003A705F">
              <w:rPr>
                <w:rFonts w:cs="Times New Roman"/>
                <w:szCs w:val="20"/>
              </w:rPr>
              <w:t>Brief description</w:t>
            </w:r>
          </w:p>
        </w:tc>
        <w:tc>
          <w:tcPr>
            <w:tcW w:w="8884" w:type="dxa"/>
          </w:tcPr>
          <w:p w14:paraId="257D8039" w14:textId="548B0E8B" w:rsidR="000B1EF0"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875B4C">
              <w:rPr>
                <w:rFonts w:cs="Times New Roman"/>
                <w:noProof/>
                <w:szCs w:val="20"/>
              </w:rPr>
              <w:t xml:space="preserve">The UC covers the emission of events exposing the creation/deletion of </w:t>
            </w:r>
            <w:r>
              <w:rPr>
                <w:rFonts w:cs="Times New Roman"/>
                <w:noProof/>
                <w:szCs w:val="20"/>
              </w:rPr>
              <w:t>Connectivity Services</w:t>
            </w:r>
            <w:r w:rsidRPr="00875B4C">
              <w:rPr>
                <w:rFonts w:cs="Times New Roman"/>
                <w:noProof/>
                <w:szCs w:val="20"/>
              </w:rPr>
              <w:t>.</w:t>
            </w:r>
            <w:r w:rsidR="000B1EF0">
              <w:rPr>
                <w:rFonts w:cs="Times New Roman"/>
                <w:noProof/>
                <w:szCs w:val="20"/>
              </w:rPr>
              <w:t xml:space="preserve"> This UC includes UC13a where implementations MUST support the subscription including a combination of:</w:t>
            </w:r>
          </w:p>
          <w:p w14:paraId="052E307E" w14:textId="79030901" w:rsidR="00875B4C" w:rsidRDefault="003A705F" w:rsidP="00875B4C">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B1EF0">
              <w:rPr>
                <w:rFonts w:cs="Times New Roman"/>
                <w:i/>
                <w:iCs/>
                <w:noProof/>
                <w:szCs w:val="20"/>
              </w:rPr>
              <w:t>notification-type</w:t>
            </w:r>
            <w:r w:rsidR="005D0ED2">
              <w:rPr>
                <w:rFonts w:cs="Times New Roman"/>
                <w:noProof/>
                <w:szCs w:val="20"/>
              </w:rPr>
              <w:t xml:space="preserve"> </w:t>
            </w:r>
            <w:r w:rsidR="000B1EF0">
              <w:rPr>
                <w:rFonts w:cs="Times New Roman"/>
                <w:noProof/>
                <w:szCs w:val="20"/>
              </w:rPr>
              <w:t xml:space="preserve">including </w:t>
            </w:r>
            <w:r w:rsidRPr="00875B4C">
              <w:rPr>
                <w:rFonts w:cs="Times New Roman"/>
                <w:noProof/>
                <w:szCs w:val="20"/>
              </w:rPr>
              <w:t>OBJECT_CREATION, OBJECT_DELETION</w:t>
            </w:r>
          </w:p>
          <w:p w14:paraId="178AA70A" w14:textId="393C1E16" w:rsidR="00854C5A" w:rsidRPr="000B1EF0" w:rsidRDefault="003A705F" w:rsidP="000B1EF0">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B1EF0">
              <w:rPr>
                <w:rFonts w:cs="Times New Roman"/>
                <w:i/>
                <w:iCs/>
                <w:szCs w:val="20"/>
              </w:rPr>
              <w:t>object-type</w:t>
            </w:r>
            <w:r w:rsidR="005D0ED2">
              <w:rPr>
                <w:rFonts w:cs="Times New Roman"/>
                <w:szCs w:val="20"/>
              </w:rPr>
              <w:t xml:space="preserve"> </w:t>
            </w:r>
            <w:r w:rsidR="000B1EF0">
              <w:rPr>
                <w:rFonts w:cs="Times New Roman"/>
                <w:szCs w:val="20"/>
              </w:rPr>
              <w:t xml:space="preserve">including </w:t>
            </w:r>
            <w:r w:rsidR="005D0D94" w:rsidRPr="00875B4C">
              <w:rPr>
                <w:rFonts w:cs="Times New Roman"/>
                <w:szCs w:val="20"/>
              </w:rPr>
              <w:t>CONNECTIVITY_SERVICE, CONNECTION, CONNECTION-END-POINT, SERVICE-INTERFACE-POINT</w:t>
            </w:r>
          </w:p>
        </w:tc>
      </w:tr>
      <w:tr w:rsidR="003A705F" w:rsidRPr="003A705F" w14:paraId="63E80C23"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3A705F" w:rsidRDefault="003A705F" w:rsidP="00034C8C">
            <w:pPr>
              <w:rPr>
                <w:rFonts w:cs="Times New Roman"/>
                <w:szCs w:val="20"/>
              </w:rPr>
            </w:pPr>
            <w:r w:rsidRPr="003A705F">
              <w:rPr>
                <w:rFonts w:cs="Times New Roman"/>
                <w:szCs w:val="20"/>
              </w:rPr>
              <w:t>Layers involved</w:t>
            </w:r>
          </w:p>
        </w:tc>
        <w:tc>
          <w:tcPr>
            <w:tcW w:w="8884" w:type="dxa"/>
            <w:hideMark/>
          </w:tcPr>
          <w:p w14:paraId="3E873424" w14:textId="77777777" w:rsidR="003A705F" w:rsidRPr="003A705F"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A705F">
              <w:rPr>
                <w:rFonts w:cs="Times New Roman"/>
                <w:szCs w:val="20"/>
              </w:rPr>
              <w:t>DSR, ODU, PHOTONIC_MEDIA</w:t>
            </w:r>
          </w:p>
        </w:tc>
      </w:tr>
      <w:tr w:rsidR="003A705F" w:rsidRPr="003A705F" w14:paraId="060F448E" w14:textId="77777777" w:rsidTr="00C45B27">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3A705F" w:rsidRDefault="003A705F" w:rsidP="00034C8C">
            <w:pPr>
              <w:rPr>
                <w:rFonts w:cs="Times New Roman"/>
                <w:szCs w:val="20"/>
              </w:rPr>
            </w:pPr>
            <w:r w:rsidRPr="003A705F">
              <w:rPr>
                <w:rFonts w:cs="Times New Roman"/>
                <w:szCs w:val="20"/>
              </w:rPr>
              <w:t>Type</w:t>
            </w:r>
          </w:p>
        </w:tc>
        <w:tc>
          <w:tcPr>
            <w:tcW w:w="8884" w:type="dxa"/>
            <w:hideMark/>
          </w:tcPr>
          <w:p w14:paraId="5996B79F" w14:textId="77777777" w:rsidR="003A705F" w:rsidRPr="003A705F"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A705F">
              <w:rPr>
                <w:rFonts w:cs="Times New Roman"/>
                <w:szCs w:val="20"/>
              </w:rPr>
              <w:t>Notifications and Alarms</w:t>
            </w:r>
          </w:p>
        </w:tc>
      </w:tr>
      <w:tr w:rsidR="003A705F" w:rsidRPr="003A705F"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3A705F" w:rsidRDefault="003A705F" w:rsidP="00034C8C">
            <w:pPr>
              <w:rPr>
                <w:rFonts w:cs="Times New Roman"/>
                <w:szCs w:val="20"/>
              </w:rPr>
            </w:pPr>
            <w:r w:rsidRPr="003A705F">
              <w:rPr>
                <w:rFonts w:cs="Times New Roman"/>
                <w:szCs w:val="20"/>
              </w:rPr>
              <w:t>Description &amp; Workflow</w:t>
            </w:r>
          </w:p>
        </w:tc>
        <w:tc>
          <w:tcPr>
            <w:tcW w:w="8884" w:type="dxa"/>
            <w:hideMark/>
          </w:tcPr>
          <w:p w14:paraId="735881C6" w14:textId="77777777" w:rsidR="005D0ED2"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This UC follows the same workflow as UC13a.</w:t>
            </w:r>
          </w:p>
          <w:p w14:paraId="42336901" w14:textId="62DD390C" w:rsidR="003A705F" w:rsidRPr="003A705F"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See Section </w:t>
            </w:r>
            <w:r>
              <w:rPr>
                <w:rFonts w:cs="Times New Roman"/>
                <w:szCs w:val="20"/>
              </w:rPr>
              <w:fldChar w:fldCharType="begin"/>
            </w:r>
            <w:r>
              <w:rPr>
                <w:rFonts w:cs="Times New Roman"/>
                <w:szCs w:val="20"/>
              </w:rPr>
              <w:instrText xml:space="preserve"> REF _Ref86141134 \r \h </w:instrText>
            </w:r>
            <w:r>
              <w:rPr>
                <w:rFonts w:cs="Times New Roman"/>
                <w:szCs w:val="20"/>
              </w:rPr>
            </w:r>
            <w:r>
              <w:rPr>
                <w:rFonts w:cs="Times New Roman"/>
                <w:szCs w:val="20"/>
              </w:rPr>
              <w:fldChar w:fldCharType="separate"/>
            </w:r>
            <w:r w:rsidR="00A35D70">
              <w:rPr>
                <w:rFonts w:cs="Times New Roman"/>
                <w:szCs w:val="20"/>
              </w:rPr>
              <w:t>2.7.1.6</w:t>
            </w:r>
            <w:r>
              <w:rPr>
                <w:rFonts w:cs="Times New Roman"/>
                <w:szCs w:val="20"/>
              </w:rPr>
              <w:fldChar w:fldCharType="end"/>
            </w:r>
            <w:r>
              <w:rPr>
                <w:rFonts w:cs="Times New Roman"/>
                <w:szCs w:val="20"/>
              </w:rPr>
              <w:t xml:space="preserve"> for relevant parameters</w:t>
            </w:r>
          </w:p>
        </w:tc>
      </w:tr>
    </w:tbl>
    <w:p w14:paraId="24A43710" w14:textId="77777777" w:rsidR="003A705F" w:rsidRPr="003A404F" w:rsidRDefault="003A705F" w:rsidP="00AB1AD8">
      <w:pPr>
        <w:spacing w:after="0"/>
        <w:rPr>
          <w:rFonts w:asciiTheme="majorHAnsi" w:eastAsiaTheme="majorEastAsia" w:hAnsiTheme="majorHAnsi" w:cstheme="majorBidi"/>
          <w:b/>
          <w:bCs/>
          <w:szCs w:val="22"/>
        </w:rPr>
      </w:pPr>
    </w:p>
    <w:p w14:paraId="1005A707" w14:textId="5D3BA428" w:rsidR="000B62D9" w:rsidRPr="000B62D9" w:rsidRDefault="000B62D9" w:rsidP="00B029FE">
      <w:pPr>
        <w:pStyle w:val="Heading3"/>
        <w:jc w:val="both"/>
      </w:pPr>
      <w:bookmarkStart w:id="710" w:name="_Toc27419694"/>
      <w:bookmarkStart w:id="711" w:name="_Toc24128380"/>
      <w:bookmarkStart w:id="712" w:name="_Toc89432196"/>
      <w:r w:rsidRPr="00B029FE">
        <w:rPr>
          <w:rFonts w:cs="Times New Roman"/>
        </w:rPr>
        <w:t xml:space="preserve">Use case 14c: </w:t>
      </w:r>
      <w:bookmarkEnd w:id="710"/>
      <w:bookmarkEnd w:id="711"/>
      <w:r w:rsidR="00A86D00" w:rsidRPr="00A86D00">
        <w:rPr>
          <w:rFonts w:cs="Times New Roman"/>
        </w:rPr>
        <w:t xml:space="preserve">Subscription and Notification of insertion and removal of </w:t>
      </w:r>
      <w:r w:rsidR="00861E6B">
        <w:rPr>
          <w:rFonts w:cs="Times New Roman"/>
        </w:rPr>
        <w:t xml:space="preserve">Path Computation </w:t>
      </w:r>
      <w:r w:rsidR="00D11487">
        <w:rPr>
          <w:rFonts w:cs="Times New Roman"/>
        </w:rPr>
        <w:t>O</w:t>
      </w:r>
      <w:r w:rsidR="00861E6B">
        <w:rPr>
          <w:rFonts w:cs="Times New Roman"/>
        </w:rPr>
        <w:t>bjects</w:t>
      </w:r>
      <w:bookmarkEnd w:id="712"/>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06"/>
        <w:gridCol w:w="8884"/>
      </w:tblGrid>
      <w:tr w:rsidR="000B62D9" w:rsidRPr="000B62D9" w14:paraId="6AEC9518" w14:textId="77777777" w:rsidTr="00650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Borders>
              <w:top w:val="none" w:sz="0" w:space="0" w:color="auto"/>
              <w:bottom w:val="none" w:sz="0" w:space="0" w:color="auto"/>
              <w:right w:val="none" w:sz="0" w:space="0" w:color="auto"/>
            </w:tcBorders>
            <w:hideMark/>
          </w:tcPr>
          <w:p w14:paraId="43E56972" w14:textId="77777777" w:rsidR="000B62D9" w:rsidRPr="000B62D9" w:rsidRDefault="000B62D9">
            <w:pPr>
              <w:rPr>
                <w:rFonts w:cs="Times New Roman"/>
                <w:szCs w:val="20"/>
              </w:rPr>
            </w:pPr>
            <w:r w:rsidRPr="000B62D9">
              <w:rPr>
                <w:rFonts w:cs="Times New Roman"/>
                <w:szCs w:val="20"/>
              </w:rPr>
              <w:t>Number</w:t>
            </w:r>
          </w:p>
        </w:tc>
        <w:tc>
          <w:tcPr>
            <w:tcW w:w="8884" w:type="dxa"/>
            <w:tcBorders>
              <w:top w:val="none" w:sz="0" w:space="0" w:color="auto"/>
              <w:left w:val="none" w:sz="0" w:space="0" w:color="auto"/>
              <w:bottom w:val="none" w:sz="0" w:space="0" w:color="auto"/>
            </w:tcBorders>
            <w:hideMark/>
          </w:tcPr>
          <w:p w14:paraId="530B1334" w14:textId="77777777" w:rsidR="000B62D9" w:rsidRPr="003A404F"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3A404F">
              <w:rPr>
                <w:rFonts w:cs="Times New Roman"/>
                <w:noProof/>
                <w:color w:val="000000"/>
                <w:szCs w:val="22"/>
              </w:rPr>
              <w:t>UC 14c</w:t>
            </w:r>
          </w:p>
        </w:tc>
      </w:tr>
      <w:tr w:rsidR="000B62D9" w:rsidRPr="000B62D9" w14:paraId="455D1778" w14:textId="77777777" w:rsidTr="00650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120A671" w14:textId="77777777" w:rsidR="000B62D9" w:rsidRPr="000B62D9" w:rsidRDefault="000B62D9">
            <w:pPr>
              <w:rPr>
                <w:rFonts w:cs="Times New Roman"/>
                <w:szCs w:val="20"/>
              </w:rPr>
            </w:pPr>
            <w:r w:rsidRPr="000B62D9">
              <w:rPr>
                <w:rFonts w:cs="Times New Roman"/>
                <w:szCs w:val="20"/>
              </w:rPr>
              <w:t>Name</w:t>
            </w:r>
          </w:p>
        </w:tc>
        <w:tc>
          <w:tcPr>
            <w:tcW w:w="8884" w:type="dxa"/>
            <w:hideMark/>
          </w:tcPr>
          <w:p w14:paraId="2C9E061B" w14:textId="56BCF53B" w:rsidR="000B62D9" w:rsidRPr="003A404F"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A86D00">
              <w:rPr>
                <w:rFonts w:cs="Times New Roman"/>
                <w:b/>
                <w:noProof/>
                <w:color w:val="000000"/>
                <w:szCs w:val="22"/>
              </w:rPr>
              <w:t xml:space="preserve">Subscription and Notification of insertion and removal of </w:t>
            </w:r>
            <w:r w:rsidR="00602A7D" w:rsidRPr="00602A7D">
              <w:rPr>
                <w:rFonts w:cs="Times New Roman"/>
                <w:b/>
                <w:noProof/>
                <w:color w:val="000000"/>
                <w:szCs w:val="22"/>
              </w:rPr>
              <w:t xml:space="preserve">Path Computation </w:t>
            </w:r>
            <w:r w:rsidR="00D11487">
              <w:rPr>
                <w:rFonts w:cs="Times New Roman"/>
                <w:b/>
                <w:noProof/>
                <w:color w:val="000000"/>
                <w:szCs w:val="22"/>
              </w:rPr>
              <w:t>O</w:t>
            </w:r>
            <w:r w:rsidR="00602A7D" w:rsidRPr="00602A7D">
              <w:rPr>
                <w:rFonts w:cs="Times New Roman"/>
                <w:b/>
                <w:noProof/>
                <w:color w:val="000000"/>
                <w:szCs w:val="22"/>
              </w:rPr>
              <w:t>bjects</w:t>
            </w:r>
          </w:p>
        </w:tc>
      </w:tr>
      <w:tr w:rsidR="000B62D9" w:rsidRPr="000B62D9" w14:paraId="0A5E4830" w14:textId="77777777" w:rsidTr="006506BF">
        <w:tc>
          <w:tcPr>
            <w:cnfStyle w:val="001000000000" w:firstRow="0" w:lastRow="0" w:firstColumn="1" w:lastColumn="0" w:oddVBand="0" w:evenVBand="0" w:oddHBand="0" w:evenHBand="0" w:firstRowFirstColumn="0" w:firstRowLastColumn="0" w:lastRowFirstColumn="0" w:lastRowLastColumn="0"/>
            <w:tcW w:w="1606" w:type="dxa"/>
            <w:hideMark/>
          </w:tcPr>
          <w:p w14:paraId="1F5A3262" w14:textId="77777777" w:rsidR="000B62D9" w:rsidRPr="000B62D9" w:rsidRDefault="000B62D9">
            <w:pPr>
              <w:rPr>
                <w:rFonts w:cs="Times New Roman"/>
                <w:szCs w:val="20"/>
              </w:rPr>
            </w:pPr>
            <w:r w:rsidRPr="000B62D9">
              <w:rPr>
                <w:rFonts w:cs="Times New Roman"/>
                <w:szCs w:val="20"/>
              </w:rPr>
              <w:t>Technologies involved</w:t>
            </w:r>
          </w:p>
        </w:tc>
        <w:tc>
          <w:tcPr>
            <w:tcW w:w="8884" w:type="dxa"/>
            <w:hideMark/>
          </w:tcPr>
          <w:p w14:paraId="624BA0A2" w14:textId="77777777" w:rsidR="000B62D9" w:rsidRPr="000B62D9"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62D9">
              <w:rPr>
                <w:rFonts w:cs="Times New Roman"/>
                <w:szCs w:val="20"/>
              </w:rPr>
              <w:t>All</w:t>
            </w:r>
          </w:p>
        </w:tc>
      </w:tr>
      <w:tr w:rsidR="000B62D9" w:rsidRPr="000B62D9" w14:paraId="14411B56" w14:textId="77777777" w:rsidTr="00650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E040B0A" w14:textId="77777777" w:rsidR="000B62D9" w:rsidRPr="000B62D9" w:rsidRDefault="000B62D9">
            <w:pPr>
              <w:rPr>
                <w:rFonts w:cs="Times New Roman"/>
                <w:szCs w:val="20"/>
              </w:rPr>
            </w:pPr>
            <w:r w:rsidRPr="000B62D9">
              <w:rPr>
                <w:rFonts w:cs="Times New Roman"/>
                <w:szCs w:val="20"/>
              </w:rPr>
              <w:t>Process/Areas Involved</w:t>
            </w:r>
          </w:p>
        </w:tc>
        <w:tc>
          <w:tcPr>
            <w:tcW w:w="8884" w:type="dxa"/>
            <w:hideMark/>
          </w:tcPr>
          <w:p w14:paraId="5C2861E9" w14:textId="77777777" w:rsidR="000B62D9" w:rsidRPr="000B62D9"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0B62D9">
              <w:rPr>
                <w:rFonts w:cs="Times New Roman"/>
                <w:szCs w:val="20"/>
              </w:rPr>
              <w:t>Planning and Operations</w:t>
            </w:r>
          </w:p>
        </w:tc>
      </w:tr>
      <w:tr w:rsidR="0064574A" w:rsidRPr="000B62D9" w14:paraId="3DB7D244" w14:textId="77777777" w:rsidTr="006506BF">
        <w:tc>
          <w:tcPr>
            <w:cnfStyle w:val="001000000000" w:firstRow="0" w:lastRow="0" w:firstColumn="1" w:lastColumn="0" w:oddVBand="0" w:evenVBand="0" w:oddHBand="0" w:evenHBand="0" w:firstRowFirstColumn="0" w:firstRowLastColumn="0" w:lastRowFirstColumn="0" w:lastRowLastColumn="0"/>
            <w:tcW w:w="1606" w:type="dxa"/>
            <w:hideMark/>
          </w:tcPr>
          <w:p w14:paraId="20C2771B" w14:textId="77777777" w:rsidR="0064574A" w:rsidRPr="000B62D9" w:rsidRDefault="0064574A" w:rsidP="0064574A">
            <w:pPr>
              <w:rPr>
                <w:rFonts w:cs="Times New Roman"/>
                <w:szCs w:val="20"/>
              </w:rPr>
            </w:pPr>
            <w:r w:rsidRPr="000B62D9">
              <w:rPr>
                <w:rFonts w:cs="Times New Roman"/>
                <w:szCs w:val="20"/>
              </w:rPr>
              <w:lastRenderedPageBreak/>
              <w:t>Brief description</w:t>
            </w:r>
          </w:p>
        </w:tc>
        <w:tc>
          <w:tcPr>
            <w:tcW w:w="8884" w:type="dxa"/>
          </w:tcPr>
          <w:p w14:paraId="770FE5BA" w14:textId="17719CC4" w:rsidR="0064574A"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875B4C">
              <w:rPr>
                <w:rFonts w:cs="Times New Roman"/>
                <w:noProof/>
                <w:szCs w:val="20"/>
              </w:rPr>
              <w:t xml:space="preserve">The UC covers the emission of events exposing the creation/deletion of </w:t>
            </w:r>
            <w:r>
              <w:rPr>
                <w:rFonts w:cs="Times New Roman"/>
                <w:noProof/>
                <w:szCs w:val="20"/>
              </w:rPr>
              <w:t>Connectivity Services</w:t>
            </w:r>
            <w:r w:rsidRPr="00875B4C">
              <w:rPr>
                <w:rFonts w:cs="Times New Roman"/>
                <w:noProof/>
                <w:szCs w:val="20"/>
              </w:rPr>
              <w:t>.</w:t>
            </w:r>
            <w:r w:rsidR="000B1EF0">
              <w:t xml:space="preserve"> </w:t>
            </w:r>
            <w:r w:rsidR="000B1EF0" w:rsidRPr="000B1EF0">
              <w:rPr>
                <w:rFonts w:cs="Times New Roman"/>
                <w:noProof/>
                <w:szCs w:val="20"/>
              </w:rPr>
              <w:t>This UC includes UC13a where implementations MUST support the subscription including a combination of:</w:t>
            </w:r>
          </w:p>
          <w:p w14:paraId="2576EA81" w14:textId="5E3A6B0B" w:rsidR="0064574A" w:rsidRDefault="0064574A" w:rsidP="0064574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B1EF0">
              <w:rPr>
                <w:rFonts w:cs="Times New Roman"/>
                <w:i/>
                <w:iCs/>
                <w:noProof/>
                <w:szCs w:val="20"/>
              </w:rPr>
              <w:t>notification-type</w:t>
            </w:r>
            <w:r>
              <w:rPr>
                <w:rFonts w:cs="Times New Roman"/>
                <w:noProof/>
                <w:szCs w:val="20"/>
              </w:rPr>
              <w:t xml:space="preserve"> </w:t>
            </w:r>
            <w:r w:rsidR="000B1EF0">
              <w:rPr>
                <w:rFonts w:cs="Times New Roman"/>
                <w:noProof/>
                <w:szCs w:val="20"/>
              </w:rPr>
              <w:t>includig</w:t>
            </w:r>
            <w:r>
              <w:rPr>
                <w:rFonts w:cs="Times New Roman"/>
                <w:szCs w:val="20"/>
              </w:rPr>
              <w:t xml:space="preserve"> </w:t>
            </w:r>
            <w:r w:rsidRPr="00875B4C">
              <w:rPr>
                <w:rFonts w:cs="Times New Roman"/>
                <w:noProof/>
                <w:szCs w:val="20"/>
              </w:rPr>
              <w:t>OBJECT_CREATION, OBJECT_DELETION</w:t>
            </w:r>
          </w:p>
          <w:p w14:paraId="1D9023BD" w14:textId="0FB132E5" w:rsidR="0064574A" w:rsidRPr="0064574A" w:rsidRDefault="0064574A" w:rsidP="0064574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B1EF0">
              <w:rPr>
                <w:rFonts w:cs="Times New Roman"/>
                <w:i/>
                <w:iCs/>
                <w:szCs w:val="20"/>
              </w:rPr>
              <w:t>object-type</w:t>
            </w:r>
            <w:r w:rsidRPr="0064574A">
              <w:rPr>
                <w:rFonts w:cs="Times New Roman"/>
                <w:szCs w:val="20"/>
              </w:rPr>
              <w:t xml:space="preserve"> </w:t>
            </w:r>
            <w:r w:rsidR="000B1EF0">
              <w:rPr>
                <w:rFonts w:cs="Times New Roman"/>
                <w:szCs w:val="20"/>
              </w:rPr>
              <w:t>including</w:t>
            </w:r>
            <w:r w:rsidRPr="0064574A">
              <w:rPr>
                <w:rFonts w:cs="Times New Roman"/>
                <w:szCs w:val="20"/>
              </w:rPr>
              <w:t xml:space="preserve"> CONNECTIVITY_SERVICE, CONNECTION, CONNECTION-END-POINT, SERVICE-INTERFACE-POINT</w:t>
            </w:r>
          </w:p>
        </w:tc>
      </w:tr>
      <w:tr w:rsidR="0064574A" w:rsidRPr="000B62D9" w14:paraId="40709E77" w14:textId="77777777" w:rsidTr="00650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00A54EB" w14:textId="77777777" w:rsidR="0064574A" w:rsidRPr="000B62D9" w:rsidRDefault="0064574A" w:rsidP="0064574A">
            <w:pPr>
              <w:rPr>
                <w:rFonts w:cs="Times New Roman"/>
                <w:szCs w:val="20"/>
              </w:rPr>
            </w:pPr>
            <w:r w:rsidRPr="000B62D9">
              <w:rPr>
                <w:rFonts w:cs="Times New Roman"/>
                <w:szCs w:val="20"/>
              </w:rPr>
              <w:t>Layers involved</w:t>
            </w:r>
          </w:p>
        </w:tc>
        <w:tc>
          <w:tcPr>
            <w:tcW w:w="8884" w:type="dxa"/>
            <w:hideMark/>
          </w:tcPr>
          <w:p w14:paraId="37688986" w14:textId="77777777" w:rsidR="0064574A" w:rsidRPr="000B62D9"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0B62D9">
              <w:rPr>
                <w:rFonts w:cs="Times New Roman"/>
                <w:szCs w:val="20"/>
              </w:rPr>
              <w:t>DSR, ODU, PHOTONIC_MEDIA</w:t>
            </w:r>
          </w:p>
        </w:tc>
      </w:tr>
      <w:tr w:rsidR="0064574A" w:rsidRPr="000B62D9" w14:paraId="387B9C39" w14:textId="77777777" w:rsidTr="006506BF">
        <w:tc>
          <w:tcPr>
            <w:cnfStyle w:val="001000000000" w:firstRow="0" w:lastRow="0" w:firstColumn="1" w:lastColumn="0" w:oddVBand="0" w:evenVBand="0" w:oddHBand="0" w:evenHBand="0" w:firstRowFirstColumn="0" w:firstRowLastColumn="0" w:lastRowFirstColumn="0" w:lastRowLastColumn="0"/>
            <w:tcW w:w="1606" w:type="dxa"/>
            <w:hideMark/>
          </w:tcPr>
          <w:p w14:paraId="3B7C0B54" w14:textId="77777777" w:rsidR="0064574A" w:rsidRPr="000B62D9" w:rsidRDefault="0064574A" w:rsidP="0064574A">
            <w:pPr>
              <w:rPr>
                <w:rFonts w:cs="Times New Roman"/>
                <w:szCs w:val="20"/>
              </w:rPr>
            </w:pPr>
            <w:r w:rsidRPr="000B62D9">
              <w:rPr>
                <w:rFonts w:cs="Times New Roman"/>
                <w:szCs w:val="20"/>
              </w:rPr>
              <w:t>Type</w:t>
            </w:r>
          </w:p>
        </w:tc>
        <w:tc>
          <w:tcPr>
            <w:tcW w:w="8884" w:type="dxa"/>
            <w:hideMark/>
          </w:tcPr>
          <w:p w14:paraId="20CB7607" w14:textId="77777777" w:rsidR="0064574A" w:rsidRPr="000B62D9"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62D9">
              <w:rPr>
                <w:rFonts w:cs="Times New Roman"/>
                <w:szCs w:val="20"/>
              </w:rPr>
              <w:t>Notifications and Alarms</w:t>
            </w:r>
          </w:p>
        </w:tc>
      </w:tr>
      <w:tr w:rsidR="0064574A" w:rsidRPr="000B62D9" w14:paraId="2F02B4E8" w14:textId="77777777" w:rsidTr="00650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924FA97" w14:textId="77777777" w:rsidR="0064574A" w:rsidRPr="000B62D9" w:rsidRDefault="0064574A" w:rsidP="0064574A">
            <w:pPr>
              <w:rPr>
                <w:rFonts w:cs="Times New Roman"/>
                <w:szCs w:val="20"/>
              </w:rPr>
            </w:pPr>
            <w:r w:rsidRPr="000B62D9">
              <w:rPr>
                <w:rFonts w:cs="Times New Roman"/>
                <w:szCs w:val="20"/>
              </w:rPr>
              <w:t>Description &amp; Workflow</w:t>
            </w:r>
          </w:p>
        </w:tc>
        <w:tc>
          <w:tcPr>
            <w:tcW w:w="8884" w:type="dxa"/>
            <w:hideMark/>
          </w:tcPr>
          <w:p w14:paraId="517BD68B" w14:textId="77777777" w:rsidR="0064574A"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This UC follows the same workflow as UC13a.</w:t>
            </w:r>
          </w:p>
          <w:p w14:paraId="1AAE626D" w14:textId="1A2CD306" w:rsidR="0064574A" w:rsidRPr="000B62D9"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Cs w:val="20"/>
              </w:rPr>
              <w:t xml:space="preserve">See Section </w:t>
            </w:r>
            <w:r>
              <w:rPr>
                <w:rFonts w:cs="Times New Roman"/>
                <w:szCs w:val="20"/>
              </w:rPr>
              <w:fldChar w:fldCharType="begin"/>
            </w:r>
            <w:r>
              <w:rPr>
                <w:rFonts w:cs="Times New Roman"/>
                <w:szCs w:val="20"/>
              </w:rPr>
              <w:instrText xml:space="preserve"> REF _Ref86141134 \r \h </w:instrText>
            </w:r>
            <w:r>
              <w:rPr>
                <w:rFonts w:cs="Times New Roman"/>
                <w:szCs w:val="20"/>
              </w:rPr>
            </w:r>
            <w:r>
              <w:rPr>
                <w:rFonts w:cs="Times New Roman"/>
                <w:szCs w:val="20"/>
              </w:rPr>
              <w:fldChar w:fldCharType="separate"/>
            </w:r>
            <w:r w:rsidR="00A35D70">
              <w:rPr>
                <w:rFonts w:cs="Times New Roman"/>
                <w:szCs w:val="20"/>
              </w:rPr>
              <w:t>2.7.1.6</w:t>
            </w:r>
            <w:r>
              <w:rPr>
                <w:rFonts w:cs="Times New Roman"/>
                <w:szCs w:val="20"/>
              </w:rPr>
              <w:fldChar w:fldCharType="end"/>
            </w:r>
            <w:r>
              <w:rPr>
                <w:rFonts w:cs="Times New Roman"/>
                <w:szCs w:val="20"/>
              </w:rPr>
              <w:t xml:space="preserve"> for relevant parameters</w:t>
            </w:r>
          </w:p>
        </w:tc>
      </w:tr>
    </w:tbl>
    <w:p w14:paraId="34CC0B12" w14:textId="079A75D7" w:rsidR="00682557" w:rsidRPr="003A404F" w:rsidRDefault="00682557" w:rsidP="00AB1AD8">
      <w:pPr>
        <w:spacing w:after="0"/>
        <w:rPr>
          <w:rFonts w:asciiTheme="majorHAnsi" w:eastAsiaTheme="majorEastAsia" w:hAnsiTheme="majorHAnsi" w:cstheme="majorBidi"/>
          <w:b/>
          <w:bCs/>
          <w:szCs w:val="22"/>
        </w:rPr>
      </w:pPr>
      <w:bookmarkStart w:id="713" w:name="_Toc27419695"/>
      <w:bookmarkStart w:id="714" w:name="_Toc24128381"/>
    </w:p>
    <w:p w14:paraId="7E19C362" w14:textId="2E74668C" w:rsidR="00C8400B" w:rsidRPr="00B029FE" w:rsidRDefault="00C8400B" w:rsidP="00B029FE">
      <w:pPr>
        <w:pStyle w:val="Heading3"/>
        <w:jc w:val="both"/>
        <w:rPr>
          <w:rFonts w:cs="Times New Roman"/>
        </w:rPr>
      </w:pPr>
      <w:bookmarkStart w:id="715" w:name="_Toc89432197"/>
      <w:r w:rsidRPr="00B029FE">
        <w:rPr>
          <w:rFonts w:cs="Times New Roman"/>
        </w:rPr>
        <w:t xml:space="preserve">Use case 15a: Notification of status change on existing </w:t>
      </w:r>
      <w:r w:rsidR="00D11487">
        <w:rPr>
          <w:rFonts w:cs="Times New Roman"/>
        </w:rPr>
        <w:t>T</w:t>
      </w:r>
      <w:r w:rsidRPr="00B029FE">
        <w:rPr>
          <w:rFonts w:cs="Times New Roman"/>
        </w:rPr>
        <w:t xml:space="preserve">opology </w:t>
      </w:r>
      <w:bookmarkEnd w:id="713"/>
      <w:bookmarkEnd w:id="714"/>
      <w:r w:rsidR="00D11487">
        <w:rPr>
          <w:rFonts w:cs="Times New Roman"/>
        </w:rPr>
        <w:t>Objects</w:t>
      </w:r>
      <w:bookmarkEnd w:id="715"/>
    </w:p>
    <w:tbl>
      <w:tblPr>
        <w:tblStyle w:val="GridTable6Colorful-Accent5"/>
        <w:tblW w:w="10490" w:type="dxa"/>
        <w:tblLook w:val="04A0" w:firstRow="1" w:lastRow="0" w:firstColumn="1" w:lastColumn="0" w:noHBand="0" w:noVBand="1"/>
      </w:tblPr>
      <w:tblGrid>
        <w:gridCol w:w="1606"/>
        <w:gridCol w:w="8884"/>
      </w:tblGrid>
      <w:tr w:rsidR="00C8400B" w:rsidRPr="00C8400B" w14:paraId="570DB5A0" w14:textId="77777777" w:rsidTr="00C45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DB9061" w14:textId="77777777" w:rsidR="00C8400B" w:rsidRPr="00C8400B" w:rsidRDefault="00C8400B">
            <w:pPr>
              <w:rPr>
                <w:rFonts w:cs="Times New Roman"/>
                <w:szCs w:val="20"/>
              </w:rPr>
            </w:pPr>
            <w:r w:rsidRPr="00C8400B">
              <w:rPr>
                <w:rFonts w:cs="Times New Roman"/>
                <w:szCs w:val="20"/>
              </w:rPr>
              <w:t>Number</w:t>
            </w:r>
          </w:p>
        </w:tc>
        <w:tc>
          <w:tcPr>
            <w:tcW w:w="8884" w:type="dxa"/>
            <w:hideMark/>
          </w:tcPr>
          <w:p w14:paraId="0C3E8F57" w14:textId="77777777" w:rsidR="00C8400B" w:rsidRPr="003A404F"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3A404F">
              <w:rPr>
                <w:rFonts w:cs="Times New Roman"/>
                <w:noProof/>
                <w:color w:val="000000"/>
                <w:szCs w:val="22"/>
              </w:rPr>
              <w:t>UC 15a</w:t>
            </w:r>
          </w:p>
        </w:tc>
      </w:tr>
      <w:tr w:rsidR="00C8400B" w:rsidRPr="00C8400B" w14:paraId="4C604304"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3FD9DBB" w14:textId="77777777" w:rsidR="00C8400B" w:rsidRPr="00C8400B" w:rsidRDefault="00C8400B">
            <w:pPr>
              <w:rPr>
                <w:rFonts w:cs="Times New Roman"/>
                <w:szCs w:val="20"/>
              </w:rPr>
            </w:pPr>
            <w:r w:rsidRPr="00C8400B">
              <w:rPr>
                <w:rFonts w:cs="Times New Roman"/>
                <w:szCs w:val="20"/>
              </w:rPr>
              <w:t>Name</w:t>
            </w:r>
          </w:p>
        </w:tc>
        <w:tc>
          <w:tcPr>
            <w:tcW w:w="8884" w:type="dxa"/>
            <w:hideMark/>
          </w:tcPr>
          <w:p w14:paraId="7398EA45" w14:textId="13DA02DE" w:rsidR="00C8400B" w:rsidRPr="003A404F"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3A404F">
              <w:rPr>
                <w:rFonts w:cs="Times New Roman"/>
                <w:b/>
                <w:noProof/>
                <w:color w:val="000000"/>
                <w:szCs w:val="22"/>
              </w:rPr>
              <w:t xml:space="preserve">Notification of status change on existing </w:t>
            </w:r>
            <w:r w:rsidR="00D11487">
              <w:rPr>
                <w:rFonts w:cs="Times New Roman"/>
                <w:b/>
                <w:noProof/>
                <w:color w:val="000000"/>
                <w:szCs w:val="22"/>
              </w:rPr>
              <w:t>Topology Objects</w:t>
            </w:r>
          </w:p>
        </w:tc>
      </w:tr>
      <w:tr w:rsidR="00C8400B" w:rsidRPr="00C8400B" w14:paraId="72AFA981" w14:textId="77777777" w:rsidTr="00C45B27">
        <w:tc>
          <w:tcPr>
            <w:cnfStyle w:val="001000000000" w:firstRow="0" w:lastRow="0" w:firstColumn="1" w:lastColumn="0" w:oddVBand="0" w:evenVBand="0" w:oddHBand="0" w:evenHBand="0" w:firstRowFirstColumn="0" w:firstRowLastColumn="0" w:lastRowFirstColumn="0" w:lastRowLastColumn="0"/>
            <w:tcW w:w="1606" w:type="dxa"/>
            <w:hideMark/>
          </w:tcPr>
          <w:p w14:paraId="23F7C44D" w14:textId="77777777" w:rsidR="00C8400B" w:rsidRPr="00C8400B" w:rsidRDefault="00C8400B">
            <w:pPr>
              <w:rPr>
                <w:rFonts w:cs="Times New Roman"/>
                <w:szCs w:val="20"/>
              </w:rPr>
            </w:pPr>
            <w:r w:rsidRPr="00C8400B">
              <w:rPr>
                <w:rFonts w:cs="Times New Roman"/>
                <w:szCs w:val="20"/>
              </w:rPr>
              <w:t>Technologies involved</w:t>
            </w:r>
          </w:p>
        </w:tc>
        <w:tc>
          <w:tcPr>
            <w:tcW w:w="8884" w:type="dxa"/>
            <w:hideMark/>
          </w:tcPr>
          <w:p w14:paraId="73327B43" w14:textId="77777777" w:rsidR="00C8400B" w:rsidRPr="00C8400B"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8400B">
              <w:rPr>
                <w:rFonts w:cs="Times New Roman"/>
                <w:szCs w:val="20"/>
              </w:rPr>
              <w:t>All</w:t>
            </w:r>
          </w:p>
        </w:tc>
      </w:tr>
      <w:tr w:rsidR="00C8400B" w:rsidRPr="00C8400B" w14:paraId="7A9FB1AE"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806B6EB" w14:textId="77777777" w:rsidR="00C8400B" w:rsidRPr="00C8400B" w:rsidRDefault="00C8400B">
            <w:pPr>
              <w:rPr>
                <w:rFonts w:cs="Times New Roman"/>
                <w:szCs w:val="20"/>
              </w:rPr>
            </w:pPr>
            <w:r w:rsidRPr="00C8400B">
              <w:rPr>
                <w:rFonts w:cs="Times New Roman"/>
                <w:szCs w:val="20"/>
              </w:rPr>
              <w:t>Process/Areas Involved</w:t>
            </w:r>
          </w:p>
        </w:tc>
        <w:tc>
          <w:tcPr>
            <w:tcW w:w="8884" w:type="dxa"/>
            <w:hideMark/>
          </w:tcPr>
          <w:p w14:paraId="14A4355B" w14:textId="77777777" w:rsidR="00C8400B" w:rsidRPr="00C8400B"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8400B">
              <w:rPr>
                <w:rFonts w:cs="Times New Roman"/>
                <w:szCs w:val="20"/>
              </w:rPr>
              <w:t>Planning and Operations</w:t>
            </w:r>
          </w:p>
        </w:tc>
      </w:tr>
      <w:tr w:rsidR="00C8400B" w:rsidRPr="00C8400B" w14:paraId="1E16E5D6" w14:textId="77777777" w:rsidTr="00C45B27">
        <w:tc>
          <w:tcPr>
            <w:cnfStyle w:val="001000000000" w:firstRow="0" w:lastRow="0" w:firstColumn="1" w:lastColumn="0" w:oddVBand="0" w:evenVBand="0" w:oddHBand="0" w:evenHBand="0" w:firstRowFirstColumn="0" w:firstRowLastColumn="0" w:lastRowFirstColumn="0" w:lastRowLastColumn="0"/>
            <w:tcW w:w="1606" w:type="dxa"/>
            <w:hideMark/>
          </w:tcPr>
          <w:p w14:paraId="5B70674E" w14:textId="77777777" w:rsidR="00C8400B" w:rsidRPr="00C8400B" w:rsidRDefault="00C8400B">
            <w:pPr>
              <w:rPr>
                <w:rFonts w:cs="Times New Roman"/>
                <w:szCs w:val="20"/>
              </w:rPr>
            </w:pPr>
            <w:r w:rsidRPr="00C8400B">
              <w:rPr>
                <w:rFonts w:cs="Times New Roman"/>
                <w:szCs w:val="20"/>
              </w:rPr>
              <w:t>Brief description</w:t>
            </w:r>
          </w:p>
        </w:tc>
        <w:tc>
          <w:tcPr>
            <w:tcW w:w="8884" w:type="dxa"/>
          </w:tcPr>
          <w:p w14:paraId="63EDC406" w14:textId="77777777" w:rsidR="00C900BA"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C8400B">
              <w:rPr>
                <w:rFonts w:cs="Times New Roman"/>
                <w:noProof/>
                <w:szCs w:val="20"/>
              </w:rPr>
              <w:t>The Notification system MUST emit events exposing the attribute changes of Topology object-types such topology, link, node and node-edge-points.</w:t>
            </w:r>
            <w:r w:rsidR="00067102">
              <w:rPr>
                <w:rFonts w:cs="Times New Roman"/>
                <w:noProof/>
                <w:szCs w:val="20"/>
              </w:rPr>
              <w:t xml:space="preserve"> </w:t>
            </w:r>
          </w:p>
          <w:p w14:paraId="04390524" w14:textId="68735B5B" w:rsidR="00067102"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C8400B">
              <w:rPr>
                <w:rFonts w:cs="Times New Roman"/>
                <w:noProof/>
                <w:szCs w:val="20"/>
              </w:rPr>
              <w:t xml:space="preserve">The </w:t>
            </w:r>
            <w:r w:rsidR="00067102">
              <w:rPr>
                <w:rFonts w:cs="Times New Roman"/>
                <w:noProof/>
                <w:szCs w:val="20"/>
              </w:rPr>
              <w:t>server</w:t>
            </w:r>
            <w:r w:rsidRPr="00C8400B">
              <w:rPr>
                <w:rFonts w:cs="Times New Roman"/>
                <w:noProof/>
                <w:szCs w:val="20"/>
              </w:rPr>
              <w:t xml:space="preserve"> MUST report a TOPOLOGY object change notification when a network element is modified due to a network condition or user modification. </w:t>
            </w:r>
            <w:r w:rsidR="00C900BA">
              <w:rPr>
                <w:rFonts w:cs="Times New Roman"/>
                <w:noProof/>
                <w:szCs w:val="20"/>
              </w:rPr>
              <w:t xml:space="preserve"> The server MAY include the reason </w:t>
            </w:r>
            <w:r w:rsidR="004412A6">
              <w:rPr>
                <w:rFonts w:cs="Times New Roman"/>
                <w:noProof/>
                <w:szCs w:val="20"/>
              </w:rPr>
              <w:t>in the source-indicator:</w:t>
            </w:r>
          </w:p>
          <w:p w14:paraId="77C32A37" w14:textId="2C849531" w:rsidR="00C8400B" w:rsidRPr="00C8400B" w:rsidRDefault="00C8400B" w:rsidP="006F057D">
            <w:pPr>
              <w:pStyle w:val="TR-JSONsnippet"/>
              <w:cnfStyle w:val="000000000000" w:firstRow="0" w:lastRow="0" w:firstColumn="0" w:lastColumn="0" w:oddVBand="0" w:evenVBand="0" w:oddHBand="0" w:evenHBand="0" w:firstRowFirstColumn="0" w:firstRowLastColumn="0" w:lastRowFirstColumn="0" w:lastRowLastColumn="0"/>
              <w:rPr>
                <w:szCs w:val="20"/>
              </w:rPr>
            </w:pPr>
            <w:r w:rsidRPr="00C8400B">
              <w:rPr>
                <w:szCs w:val="20"/>
              </w:rPr>
              <w:t xml:space="preserve">tapi-notification:notification:   </w:t>
            </w:r>
          </w:p>
          <w:p w14:paraId="0C126A46" w14:textId="673A19F8" w:rsidR="00C8400B" w:rsidRPr="00C8400B" w:rsidRDefault="00C8400B" w:rsidP="006F057D">
            <w:pPr>
              <w:pStyle w:val="TR-JSONsnippet"/>
              <w:cnfStyle w:val="000000000000" w:firstRow="0" w:lastRow="0" w:firstColumn="0" w:lastColumn="0" w:oddVBand="0" w:evenVBand="0" w:oddHBand="0" w:evenHBand="0" w:firstRowFirstColumn="0" w:firstRowLastColumn="0" w:lastRowFirstColumn="0" w:lastRowLastColumn="0"/>
              <w:rPr>
                <w:szCs w:val="20"/>
              </w:rPr>
            </w:pPr>
            <w:r w:rsidRPr="00C8400B">
              <w:rPr>
                <w:szCs w:val="20"/>
              </w:rPr>
              <w:t xml:space="preserve">          +--ro source-indicator?           source-indicator</w:t>
            </w:r>
          </w:p>
          <w:p w14:paraId="43A19F09" w14:textId="1E8F52E0" w:rsidR="00035428" w:rsidRDefault="00035428">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B6B0F39" w14:textId="659648AB" w:rsidR="00057EC2"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57EC2">
              <w:rPr>
                <w:rFonts w:cs="Times New Roman"/>
                <w:noProof/>
                <w:szCs w:val="20"/>
              </w:rPr>
              <w:t>This UC includes UC13a where implementations MUST support the subscription including a combination of:</w:t>
            </w:r>
          </w:p>
          <w:p w14:paraId="1E8BAFE6" w14:textId="4FE3DB47" w:rsidR="00C8400B" w:rsidRPr="00C8400B" w:rsidRDefault="00C8400B" w:rsidP="00381A66">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noProof/>
                <w:szCs w:val="20"/>
              </w:rPr>
              <w:t>notification-type</w:t>
            </w:r>
            <w:r w:rsidR="00057EC2">
              <w:rPr>
                <w:rFonts w:cs="Times New Roman"/>
                <w:noProof/>
                <w:szCs w:val="20"/>
              </w:rPr>
              <w:t xml:space="preserve"> including</w:t>
            </w:r>
            <w:r w:rsidRPr="00C8400B">
              <w:rPr>
                <w:rFonts w:cs="Times New Roman"/>
                <w:szCs w:val="20"/>
              </w:rPr>
              <w:t xml:space="preserve"> </w:t>
            </w:r>
            <w:r w:rsidRPr="00C8400B">
              <w:rPr>
                <w:rFonts w:cs="Times New Roman"/>
                <w:noProof/>
                <w:szCs w:val="20"/>
              </w:rPr>
              <w:t>ATTRIBUTE_VALUE_CHANGE</w:t>
            </w:r>
          </w:p>
          <w:p w14:paraId="238CC105" w14:textId="77777777" w:rsidR="00C8400B" w:rsidRDefault="00C8400B" w:rsidP="001A595D">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szCs w:val="20"/>
              </w:rPr>
              <w:t>object-type</w:t>
            </w:r>
            <w:r w:rsidR="00057EC2">
              <w:rPr>
                <w:rFonts w:cs="Times New Roman"/>
                <w:i/>
                <w:iCs/>
                <w:szCs w:val="20"/>
              </w:rPr>
              <w:t xml:space="preserve"> including</w:t>
            </w:r>
            <w:r w:rsidRPr="00C8400B">
              <w:rPr>
                <w:rFonts w:cs="Times New Roman"/>
                <w:szCs w:val="20"/>
              </w:rPr>
              <w:t xml:space="preserve"> TOPOLOGY, NODE, LINK or NODE_EDGE_POINT</w:t>
            </w:r>
          </w:p>
          <w:p w14:paraId="3F2C35C0" w14:textId="5CA510DF" w:rsidR="00057B72" w:rsidRPr="00057B72"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MUST include the changed-attributes parameter in the notification.</w:t>
            </w:r>
          </w:p>
        </w:tc>
      </w:tr>
      <w:tr w:rsidR="00C8400B" w:rsidRPr="00C8400B" w14:paraId="636884D1"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F7C0979" w14:textId="77777777" w:rsidR="00C8400B" w:rsidRPr="00C8400B" w:rsidRDefault="00C8400B">
            <w:pPr>
              <w:rPr>
                <w:rFonts w:cs="Times New Roman"/>
                <w:szCs w:val="20"/>
              </w:rPr>
            </w:pPr>
            <w:r w:rsidRPr="00C8400B">
              <w:rPr>
                <w:rFonts w:cs="Times New Roman"/>
                <w:szCs w:val="20"/>
              </w:rPr>
              <w:t>Layers involved</w:t>
            </w:r>
          </w:p>
        </w:tc>
        <w:tc>
          <w:tcPr>
            <w:tcW w:w="8884" w:type="dxa"/>
            <w:hideMark/>
          </w:tcPr>
          <w:p w14:paraId="048452C8" w14:textId="77777777" w:rsidR="00C8400B" w:rsidRPr="00C8400B"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C8400B">
              <w:rPr>
                <w:rFonts w:cs="Times New Roman"/>
                <w:szCs w:val="20"/>
              </w:rPr>
              <w:t>DSR, ODU, PHOTONIC_MEDIA</w:t>
            </w:r>
          </w:p>
        </w:tc>
      </w:tr>
      <w:tr w:rsidR="00C8400B" w:rsidRPr="00C8400B" w14:paraId="5FF58201" w14:textId="77777777" w:rsidTr="00C45B27">
        <w:tc>
          <w:tcPr>
            <w:cnfStyle w:val="001000000000" w:firstRow="0" w:lastRow="0" w:firstColumn="1" w:lastColumn="0" w:oddVBand="0" w:evenVBand="0" w:oddHBand="0" w:evenHBand="0" w:firstRowFirstColumn="0" w:firstRowLastColumn="0" w:lastRowFirstColumn="0" w:lastRowLastColumn="0"/>
            <w:tcW w:w="1606" w:type="dxa"/>
            <w:hideMark/>
          </w:tcPr>
          <w:p w14:paraId="3BBC2EAD" w14:textId="77777777" w:rsidR="00C8400B" w:rsidRPr="00C8400B" w:rsidRDefault="00C8400B">
            <w:pPr>
              <w:rPr>
                <w:rFonts w:cs="Times New Roman"/>
                <w:szCs w:val="20"/>
              </w:rPr>
            </w:pPr>
            <w:r w:rsidRPr="00C8400B">
              <w:rPr>
                <w:rFonts w:cs="Times New Roman"/>
                <w:szCs w:val="20"/>
              </w:rPr>
              <w:t>Type</w:t>
            </w:r>
          </w:p>
        </w:tc>
        <w:tc>
          <w:tcPr>
            <w:tcW w:w="8884" w:type="dxa"/>
            <w:hideMark/>
          </w:tcPr>
          <w:p w14:paraId="3D577A24" w14:textId="77777777" w:rsidR="00C8400B" w:rsidRPr="00C8400B"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C8400B">
              <w:rPr>
                <w:rFonts w:cs="Times New Roman"/>
                <w:szCs w:val="20"/>
              </w:rPr>
              <w:t>Notifications and Alarms</w:t>
            </w:r>
          </w:p>
        </w:tc>
      </w:tr>
      <w:tr w:rsidR="00C8400B" w:rsidRPr="00C8400B" w14:paraId="748F4FD6"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88952C7" w14:textId="77777777" w:rsidR="00C8400B" w:rsidRPr="00C8400B" w:rsidRDefault="00C8400B">
            <w:pPr>
              <w:rPr>
                <w:rFonts w:cs="Times New Roman"/>
                <w:szCs w:val="20"/>
              </w:rPr>
            </w:pPr>
            <w:r w:rsidRPr="00C8400B">
              <w:rPr>
                <w:rFonts w:cs="Times New Roman"/>
                <w:szCs w:val="20"/>
              </w:rPr>
              <w:t>Description &amp; Workflow</w:t>
            </w:r>
          </w:p>
        </w:tc>
        <w:tc>
          <w:tcPr>
            <w:tcW w:w="8884" w:type="dxa"/>
            <w:hideMark/>
          </w:tcPr>
          <w:p w14:paraId="04C70C35" w14:textId="6A49F92A" w:rsidR="004412A6"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This UC follows the same workflow as UC13a.</w:t>
            </w:r>
          </w:p>
          <w:p w14:paraId="77398424" w14:textId="078B6A46" w:rsidR="00C8400B" w:rsidRPr="00C8400B"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Cs w:val="20"/>
              </w:rPr>
              <w:t xml:space="preserve">See Section </w:t>
            </w:r>
            <w:r>
              <w:rPr>
                <w:rFonts w:cs="Times New Roman"/>
                <w:szCs w:val="20"/>
              </w:rPr>
              <w:fldChar w:fldCharType="begin"/>
            </w:r>
            <w:r>
              <w:rPr>
                <w:rFonts w:cs="Times New Roman"/>
                <w:szCs w:val="20"/>
              </w:rPr>
              <w:instrText xml:space="preserve"> REF _Ref86141134 \r \h </w:instrText>
            </w:r>
            <w:r>
              <w:rPr>
                <w:rFonts w:cs="Times New Roman"/>
                <w:szCs w:val="20"/>
              </w:rPr>
            </w:r>
            <w:r>
              <w:rPr>
                <w:rFonts w:cs="Times New Roman"/>
                <w:szCs w:val="20"/>
              </w:rPr>
              <w:fldChar w:fldCharType="separate"/>
            </w:r>
            <w:r w:rsidR="00A35D70">
              <w:rPr>
                <w:rFonts w:cs="Times New Roman"/>
                <w:szCs w:val="20"/>
              </w:rPr>
              <w:t>2.7.1.6</w:t>
            </w:r>
            <w:r>
              <w:rPr>
                <w:rFonts w:cs="Times New Roman"/>
                <w:szCs w:val="20"/>
              </w:rPr>
              <w:fldChar w:fldCharType="end"/>
            </w:r>
            <w:r>
              <w:rPr>
                <w:rFonts w:cs="Times New Roman"/>
                <w:szCs w:val="20"/>
              </w:rPr>
              <w:t xml:space="preserve"> for relevant parameters</w:t>
            </w:r>
          </w:p>
        </w:tc>
      </w:tr>
    </w:tbl>
    <w:p w14:paraId="6CC66F60" w14:textId="5A5DC81C" w:rsidR="00D7360E" w:rsidRPr="00B029FE" w:rsidRDefault="00D7360E" w:rsidP="00B029FE">
      <w:pPr>
        <w:pStyle w:val="Heading3"/>
        <w:jc w:val="both"/>
        <w:rPr>
          <w:rFonts w:cs="Times New Roman"/>
        </w:rPr>
      </w:pPr>
      <w:bookmarkStart w:id="716" w:name="_Toc27419696"/>
      <w:bookmarkStart w:id="717" w:name="_Toc24128382"/>
      <w:bookmarkStart w:id="718" w:name="_Toc89432198"/>
      <w:r w:rsidRPr="00B029FE">
        <w:rPr>
          <w:rFonts w:cs="Times New Roman"/>
        </w:rPr>
        <w:lastRenderedPageBreak/>
        <w:t xml:space="preserve">Use case 15b: Notification of status change on existing </w:t>
      </w:r>
      <w:r w:rsidR="00D11487">
        <w:rPr>
          <w:rFonts w:cs="Times New Roman"/>
        </w:rPr>
        <w:t>C</w:t>
      </w:r>
      <w:r w:rsidRPr="00B029FE">
        <w:rPr>
          <w:rFonts w:cs="Times New Roman"/>
        </w:rPr>
        <w:t>onnectivity</w:t>
      </w:r>
      <w:r w:rsidR="00D11487">
        <w:rPr>
          <w:rFonts w:cs="Times New Roman"/>
        </w:rPr>
        <w:t xml:space="preserve"> Objects</w:t>
      </w:r>
      <w:bookmarkEnd w:id="716"/>
      <w:bookmarkEnd w:id="717"/>
      <w:bookmarkEnd w:id="718"/>
      <w:r w:rsidR="00D11487">
        <w:rPr>
          <w:rFonts w:cs="Times New Roman"/>
        </w:rPr>
        <w:t xml:space="preserve"> </w:t>
      </w:r>
    </w:p>
    <w:tbl>
      <w:tblPr>
        <w:tblStyle w:val="GridTable6Colorful-Accent5"/>
        <w:tblW w:w="10490" w:type="dxa"/>
        <w:tblLook w:val="04A0" w:firstRow="1" w:lastRow="0" w:firstColumn="1" w:lastColumn="0" w:noHBand="0" w:noVBand="1"/>
      </w:tblPr>
      <w:tblGrid>
        <w:gridCol w:w="1606"/>
        <w:gridCol w:w="8884"/>
      </w:tblGrid>
      <w:tr w:rsidR="00D7360E" w:rsidRPr="00D7360E" w14:paraId="78E41AD6" w14:textId="77777777" w:rsidTr="006F0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D7360E" w:rsidRDefault="00D7360E">
            <w:pPr>
              <w:rPr>
                <w:rFonts w:cs="Times New Roman"/>
                <w:szCs w:val="20"/>
              </w:rPr>
            </w:pPr>
            <w:r w:rsidRPr="00D7360E">
              <w:rPr>
                <w:rFonts w:cs="Times New Roman"/>
                <w:szCs w:val="20"/>
              </w:rPr>
              <w:t>Number</w:t>
            </w:r>
          </w:p>
        </w:tc>
        <w:tc>
          <w:tcPr>
            <w:tcW w:w="8884" w:type="dxa"/>
            <w:hideMark/>
          </w:tcPr>
          <w:p w14:paraId="1B85D90A" w14:textId="77777777" w:rsidR="00D7360E" w:rsidRPr="003A404F"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3A404F">
              <w:rPr>
                <w:rFonts w:cs="Times New Roman"/>
                <w:noProof/>
                <w:color w:val="000000"/>
                <w:szCs w:val="22"/>
              </w:rPr>
              <w:t>UC 15b</w:t>
            </w:r>
          </w:p>
        </w:tc>
      </w:tr>
      <w:tr w:rsidR="00D7360E" w:rsidRPr="00D7360E" w14:paraId="109196D8"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D7360E" w:rsidRDefault="00D7360E">
            <w:pPr>
              <w:rPr>
                <w:rFonts w:cs="Times New Roman"/>
                <w:szCs w:val="20"/>
              </w:rPr>
            </w:pPr>
            <w:r w:rsidRPr="00D7360E">
              <w:rPr>
                <w:rFonts w:cs="Times New Roman"/>
                <w:szCs w:val="20"/>
              </w:rPr>
              <w:t>Name</w:t>
            </w:r>
          </w:p>
        </w:tc>
        <w:tc>
          <w:tcPr>
            <w:tcW w:w="8884" w:type="dxa"/>
            <w:hideMark/>
          </w:tcPr>
          <w:p w14:paraId="6482FF86" w14:textId="256BA8A0" w:rsidR="00D7360E" w:rsidRPr="003A404F"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3A404F">
              <w:rPr>
                <w:rFonts w:cs="Times New Roman"/>
                <w:b/>
                <w:noProof/>
                <w:color w:val="000000"/>
                <w:szCs w:val="22"/>
              </w:rPr>
              <w:t xml:space="preserve">Notification of status change on existing </w:t>
            </w:r>
            <w:r w:rsidR="00D11487">
              <w:rPr>
                <w:rFonts w:cs="Times New Roman"/>
                <w:b/>
                <w:noProof/>
                <w:color w:val="000000"/>
                <w:szCs w:val="22"/>
              </w:rPr>
              <w:t>Connectivity Objects</w:t>
            </w:r>
          </w:p>
        </w:tc>
      </w:tr>
      <w:tr w:rsidR="00D7360E" w:rsidRPr="00D7360E" w14:paraId="797E3997" w14:textId="77777777" w:rsidTr="006F057D">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D7360E" w:rsidRDefault="00D7360E">
            <w:pPr>
              <w:rPr>
                <w:rFonts w:cs="Times New Roman"/>
                <w:szCs w:val="20"/>
              </w:rPr>
            </w:pPr>
            <w:r w:rsidRPr="00D7360E">
              <w:rPr>
                <w:rFonts w:cs="Times New Roman"/>
                <w:szCs w:val="20"/>
              </w:rPr>
              <w:t>Technologies involved</w:t>
            </w:r>
          </w:p>
        </w:tc>
        <w:tc>
          <w:tcPr>
            <w:tcW w:w="8884" w:type="dxa"/>
            <w:hideMark/>
          </w:tcPr>
          <w:p w14:paraId="11515D8A" w14:textId="77777777" w:rsidR="00D7360E" w:rsidRPr="00D7360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D7360E">
              <w:rPr>
                <w:rFonts w:cs="Times New Roman"/>
                <w:szCs w:val="20"/>
              </w:rPr>
              <w:t>All</w:t>
            </w:r>
          </w:p>
        </w:tc>
      </w:tr>
      <w:tr w:rsidR="00D7360E" w:rsidRPr="00D7360E" w14:paraId="49265904"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D7360E" w:rsidRDefault="00D7360E">
            <w:pPr>
              <w:rPr>
                <w:rFonts w:cs="Times New Roman"/>
                <w:szCs w:val="20"/>
              </w:rPr>
            </w:pPr>
            <w:r w:rsidRPr="00D7360E">
              <w:rPr>
                <w:rFonts w:cs="Times New Roman"/>
                <w:szCs w:val="20"/>
              </w:rPr>
              <w:t>Process/Areas Involved</w:t>
            </w:r>
          </w:p>
        </w:tc>
        <w:tc>
          <w:tcPr>
            <w:tcW w:w="8884" w:type="dxa"/>
            <w:hideMark/>
          </w:tcPr>
          <w:p w14:paraId="5CBFE7A4" w14:textId="77777777" w:rsidR="00D7360E" w:rsidRPr="00D7360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D7360E">
              <w:rPr>
                <w:rFonts w:cs="Times New Roman"/>
                <w:szCs w:val="20"/>
              </w:rPr>
              <w:t>Planning and Operations</w:t>
            </w:r>
          </w:p>
        </w:tc>
      </w:tr>
      <w:tr w:rsidR="00D7360E" w:rsidRPr="00D7360E" w14:paraId="4AE65479" w14:textId="77777777" w:rsidTr="006F057D">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D7360E" w:rsidRDefault="00D7360E">
            <w:pPr>
              <w:rPr>
                <w:rFonts w:cs="Times New Roman"/>
                <w:szCs w:val="20"/>
              </w:rPr>
            </w:pPr>
            <w:r w:rsidRPr="00D7360E">
              <w:rPr>
                <w:rFonts w:cs="Times New Roman"/>
                <w:szCs w:val="20"/>
              </w:rPr>
              <w:t>Brief description</w:t>
            </w:r>
          </w:p>
        </w:tc>
        <w:tc>
          <w:tcPr>
            <w:tcW w:w="8884" w:type="dxa"/>
          </w:tcPr>
          <w:p w14:paraId="1DDAFD66" w14:textId="77777777" w:rsidR="00437038"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D7360E">
              <w:rPr>
                <w:rFonts w:cs="Times New Roman"/>
                <w:noProof/>
                <w:szCs w:val="20"/>
              </w:rPr>
              <w:t>The Notification system MUST emit events exposing the attribute changes of Connectivity object-types such connectivity-services, connections and connection-end-points and service-interface-points.</w:t>
            </w:r>
          </w:p>
          <w:p w14:paraId="65B40BB2" w14:textId="7F709E49" w:rsidR="00437038"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C8400B">
              <w:rPr>
                <w:rFonts w:cs="Times New Roman"/>
                <w:noProof/>
                <w:szCs w:val="20"/>
              </w:rPr>
              <w:t xml:space="preserve">The </w:t>
            </w:r>
            <w:r>
              <w:rPr>
                <w:rFonts w:cs="Times New Roman"/>
                <w:noProof/>
                <w:szCs w:val="20"/>
              </w:rPr>
              <w:t>server</w:t>
            </w:r>
            <w:r w:rsidRPr="00C8400B">
              <w:rPr>
                <w:rFonts w:cs="Times New Roman"/>
                <w:noProof/>
                <w:szCs w:val="20"/>
              </w:rPr>
              <w:t xml:space="preserve"> MUST report a </w:t>
            </w:r>
            <w:r>
              <w:rPr>
                <w:rFonts w:cs="Times New Roman"/>
                <w:noProof/>
                <w:szCs w:val="20"/>
              </w:rPr>
              <w:t>connectivity</w:t>
            </w:r>
            <w:r w:rsidRPr="00C8400B">
              <w:rPr>
                <w:rFonts w:cs="Times New Roman"/>
                <w:noProof/>
                <w:szCs w:val="20"/>
              </w:rPr>
              <w:t xml:space="preserve"> object change notification when </w:t>
            </w:r>
            <w:r>
              <w:rPr>
                <w:rFonts w:cs="Times New Roman"/>
                <w:noProof/>
                <w:szCs w:val="20"/>
              </w:rPr>
              <w:t>such object</w:t>
            </w:r>
            <w:r w:rsidRPr="00C8400B">
              <w:rPr>
                <w:rFonts w:cs="Times New Roman"/>
                <w:noProof/>
                <w:szCs w:val="20"/>
              </w:rPr>
              <w:t xml:space="preserve"> is modified due to a network condition or user modification. </w:t>
            </w:r>
            <w:r>
              <w:rPr>
                <w:rFonts w:cs="Times New Roman"/>
                <w:noProof/>
                <w:szCs w:val="20"/>
              </w:rPr>
              <w:t xml:space="preserve"> The server MAY include the reason in the source-indicator:</w:t>
            </w:r>
          </w:p>
          <w:p w14:paraId="4731A5DF" w14:textId="77777777" w:rsidR="00437038" w:rsidRPr="00C8400B" w:rsidRDefault="00437038" w:rsidP="00437038">
            <w:pPr>
              <w:pStyle w:val="TR-JSONsnippet"/>
              <w:cnfStyle w:val="000000000000" w:firstRow="0" w:lastRow="0" w:firstColumn="0" w:lastColumn="0" w:oddVBand="0" w:evenVBand="0" w:oddHBand="0" w:evenHBand="0" w:firstRowFirstColumn="0" w:firstRowLastColumn="0" w:lastRowFirstColumn="0" w:lastRowLastColumn="0"/>
              <w:rPr>
                <w:szCs w:val="20"/>
              </w:rPr>
            </w:pPr>
            <w:r w:rsidRPr="00C8400B">
              <w:rPr>
                <w:szCs w:val="20"/>
              </w:rPr>
              <w:t xml:space="preserve">tapi-notification:notification:   </w:t>
            </w:r>
          </w:p>
          <w:p w14:paraId="56B53FAA" w14:textId="77777777" w:rsidR="00437038" w:rsidRPr="00C8400B" w:rsidRDefault="00437038" w:rsidP="00437038">
            <w:pPr>
              <w:pStyle w:val="TR-JSONsnippet"/>
              <w:cnfStyle w:val="000000000000" w:firstRow="0" w:lastRow="0" w:firstColumn="0" w:lastColumn="0" w:oddVBand="0" w:evenVBand="0" w:oddHBand="0" w:evenHBand="0" w:firstRowFirstColumn="0" w:firstRowLastColumn="0" w:lastRowFirstColumn="0" w:lastRowLastColumn="0"/>
              <w:rPr>
                <w:szCs w:val="20"/>
              </w:rPr>
            </w:pPr>
            <w:r w:rsidRPr="00C8400B">
              <w:rPr>
                <w:szCs w:val="20"/>
              </w:rPr>
              <w:t xml:space="preserve">          +--ro source-indicator?           source-indicator</w:t>
            </w:r>
          </w:p>
          <w:p w14:paraId="02584CEE" w14:textId="77777777" w:rsidR="00437038"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108BF6B8" w14:textId="77777777" w:rsidR="00437038"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57EC2">
              <w:rPr>
                <w:rFonts w:cs="Times New Roman"/>
                <w:noProof/>
                <w:szCs w:val="20"/>
              </w:rPr>
              <w:t>This UC includes UC13a where implementations MUST support the subscription including a combination of:</w:t>
            </w:r>
          </w:p>
          <w:p w14:paraId="6484A36C" w14:textId="77777777" w:rsidR="00437038" w:rsidRPr="00C8400B" w:rsidRDefault="00437038" w:rsidP="00437038">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noProof/>
                <w:szCs w:val="20"/>
              </w:rPr>
              <w:t>notification-type</w:t>
            </w:r>
            <w:r>
              <w:rPr>
                <w:rFonts w:cs="Times New Roman"/>
                <w:noProof/>
                <w:szCs w:val="20"/>
              </w:rPr>
              <w:t xml:space="preserve"> including</w:t>
            </w:r>
            <w:r w:rsidRPr="00C8400B">
              <w:rPr>
                <w:rFonts w:cs="Times New Roman"/>
                <w:szCs w:val="20"/>
              </w:rPr>
              <w:t xml:space="preserve"> </w:t>
            </w:r>
            <w:r w:rsidRPr="00C8400B">
              <w:rPr>
                <w:rFonts w:cs="Times New Roman"/>
                <w:noProof/>
                <w:szCs w:val="20"/>
              </w:rPr>
              <w:t>ATTRIBUTE_VALUE_CHANGE</w:t>
            </w:r>
          </w:p>
          <w:p w14:paraId="4F7E4804" w14:textId="7EC2C76B" w:rsidR="00437038" w:rsidRDefault="00437038" w:rsidP="00437038">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szCs w:val="20"/>
              </w:rPr>
              <w:t>object-type</w:t>
            </w:r>
            <w:r>
              <w:rPr>
                <w:rFonts w:cs="Times New Roman"/>
                <w:i/>
                <w:iCs/>
                <w:szCs w:val="20"/>
              </w:rPr>
              <w:t xml:space="preserve"> </w:t>
            </w:r>
            <w:r w:rsidRPr="00E220EA">
              <w:rPr>
                <w:rFonts w:cs="Times New Roman"/>
                <w:szCs w:val="20"/>
              </w:rPr>
              <w:t>including</w:t>
            </w:r>
            <w:r w:rsidRPr="00C8400B">
              <w:rPr>
                <w:rFonts w:cs="Times New Roman"/>
                <w:szCs w:val="20"/>
              </w:rPr>
              <w:t xml:space="preserve"> </w:t>
            </w:r>
            <w:r w:rsidRPr="00437038">
              <w:rPr>
                <w:rFonts w:cs="Times New Roman"/>
                <w:szCs w:val="20"/>
              </w:rPr>
              <w:t xml:space="preserve">CONNECTIVITY_SERVICE, </w:t>
            </w:r>
            <w:r w:rsidR="0046048C" w:rsidRPr="00437038">
              <w:rPr>
                <w:rFonts w:cs="Times New Roman"/>
                <w:szCs w:val="20"/>
              </w:rPr>
              <w:t xml:space="preserve">CONNECTIVITY_SERVICE </w:t>
            </w:r>
            <w:r w:rsidR="0046048C">
              <w:rPr>
                <w:rFonts w:cs="Times New Roman"/>
                <w:szCs w:val="20"/>
              </w:rPr>
              <w:t xml:space="preserve">_END_POINT, </w:t>
            </w:r>
            <w:r w:rsidRPr="00437038">
              <w:rPr>
                <w:rFonts w:cs="Times New Roman"/>
                <w:szCs w:val="20"/>
              </w:rPr>
              <w:t>CONNECTION, CONNECTION-END-POINT, SERVICE-INTERFACE-POINT</w:t>
            </w:r>
          </w:p>
          <w:p w14:paraId="4A19628B" w14:textId="23A0FE2C" w:rsidR="00AF7FE0" w:rsidRPr="00B0762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MUST include the changed-attributes parameter in the notification.</w:t>
            </w:r>
          </w:p>
        </w:tc>
      </w:tr>
      <w:tr w:rsidR="00D7360E" w:rsidRPr="00D7360E" w14:paraId="725C9620"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D7360E" w:rsidRDefault="00D7360E">
            <w:pPr>
              <w:rPr>
                <w:rFonts w:cs="Times New Roman"/>
                <w:szCs w:val="20"/>
              </w:rPr>
            </w:pPr>
            <w:r w:rsidRPr="00D7360E">
              <w:rPr>
                <w:rFonts w:cs="Times New Roman"/>
                <w:szCs w:val="20"/>
              </w:rPr>
              <w:t>Layers involved</w:t>
            </w:r>
          </w:p>
        </w:tc>
        <w:tc>
          <w:tcPr>
            <w:tcW w:w="8884" w:type="dxa"/>
            <w:hideMark/>
          </w:tcPr>
          <w:p w14:paraId="16C3D8B0" w14:textId="77777777" w:rsidR="00D7360E" w:rsidRPr="00D7360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D7360E">
              <w:rPr>
                <w:rFonts w:cs="Times New Roman"/>
                <w:szCs w:val="20"/>
              </w:rPr>
              <w:t>DSR, ODU, PHOTONIC_MEDIA</w:t>
            </w:r>
          </w:p>
        </w:tc>
      </w:tr>
      <w:tr w:rsidR="00D7360E" w:rsidRPr="00D7360E" w14:paraId="36225FB1" w14:textId="77777777" w:rsidTr="006F057D">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D7360E" w:rsidRDefault="00D7360E">
            <w:pPr>
              <w:rPr>
                <w:rFonts w:cs="Times New Roman"/>
                <w:szCs w:val="20"/>
              </w:rPr>
            </w:pPr>
            <w:r w:rsidRPr="00D7360E">
              <w:rPr>
                <w:rFonts w:cs="Times New Roman"/>
                <w:szCs w:val="20"/>
              </w:rPr>
              <w:t>Type</w:t>
            </w:r>
          </w:p>
        </w:tc>
        <w:tc>
          <w:tcPr>
            <w:tcW w:w="8884" w:type="dxa"/>
            <w:hideMark/>
          </w:tcPr>
          <w:p w14:paraId="248FA7BA" w14:textId="77777777" w:rsidR="00D7360E" w:rsidRPr="00D7360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D7360E">
              <w:rPr>
                <w:rFonts w:cs="Times New Roman"/>
                <w:szCs w:val="20"/>
              </w:rPr>
              <w:t>Notifications and Alarms</w:t>
            </w:r>
          </w:p>
        </w:tc>
      </w:tr>
      <w:tr w:rsidR="009F056B" w:rsidRPr="00D7360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D7360E" w:rsidRDefault="009F056B" w:rsidP="009F056B">
            <w:pPr>
              <w:rPr>
                <w:rFonts w:cs="Times New Roman"/>
                <w:szCs w:val="20"/>
              </w:rPr>
            </w:pPr>
            <w:r w:rsidRPr="00D7360E">
              <w:rPr>
                <w:rFonts w:cs="Times New Roman"/>
                <w:szCs w:val="20"/>
              </w:rPr>
              <w:t>Description &amp; Workflow</w:t>
            </w:r>
          </w:p>
        </w:tc>
        <w:tc>
          <w:tcPr>
            <w:tcW w:w="8884" w:type="dxa"/>
            <w:hideMark/>
          </w:tcPr>
          <w:p w14:paraId="5DAF3C05" w14:textId="77777777" w:rsidR="009F056B" w:rsidRDefault="009F056B" w:rsidP="009F056B">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This UC follows the same workflow as UC13a.</w:t>
            </w:r>
          </w:p>
          <w:p w14:paraId="0EF9D935" w14:textId="538B3EEB" w:rsidR="009F056B" w:rsidRPr="00D7360E" w:rsidRDefault="009F056B" w:rsidP="009F056B">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Cs w:val="20"/>
              </w:rPr>
              <w:t xml:space="preserve">See Section </w:t>
            </w:r>
            <w:r>
              <w:rPr>
                <w:rFonts w:cs="Times New Roman"/>
                <w:szCs w:val="20"/>
              </w:rPr>
              <w:fldChar w:fldCharType="begin"/>
            </w:r>
            <w:r>
              <w:rPr>
                <w:rFonts w:cs="Times New Roman"/>
                <w:szCs w:val="20"/>
              </w:rPr>
              <w:instrText xml:space="preserve"> REF _Ref86141134 \r \h </w:instrText>
            </w:r>
            <w:r>
              <w:rPr>
                <w:rFonts w:cs="Times New Roman"/>
                <w:szCs w:val="20"/>
              </w:rPr>
            </w:r>
            <w:r>
              <w:rPr>
                <w:rFonts w:cs="Times New Roman"/>
                <w:szCs w:val="20"/>
              </w:rPr>
              <w:fldChar w:fldCharType="separate"/>
            </w:r>
            <w:r w:rsidR="00A35D70">
              <w:rPr>
                <w:rFonts w:cs="Times New Roman"/>
                <w:szCs w:val="20"/>
              </w:rPr>
              <w:t>2.7.1.6</w:t>
            </w:r>
            <w:r>
              <w:rPr>
                <w:rFonts w:cs="Times New Roman"/>
                <w:szCs w:val="20"/>
              </w:rPr>
              <w:fldChar w:fldCharType="end"/>
            </w:r>
            <w:r>
              <w:rPr>
                <w:rFonts w:cs="Times New Roman"/>
                <w:szCs w:val="20"/>
              </w:rPr>
              <w:t xml:space="preserve"> for relevant parameters</w:t>
            </w:r>
          </w:p>
        </w:tc>
      </w:tr>
    </w:tbl>
    <w:p w14:paraId="645F281A" w14:textId="7B583B88" w:rsidR="00A54FB8" w:rsidRPr="00B029FE" w:rsidRDefault="00A54FB8" w:rsidP="00B029FE">
      <w:pPr>
        <w:pStyle w:val="Heading3"/>
        <w:jc w:val="both"/>
        <w:rPr>
          <w:rFonts w:cs="Times New Roman"/>
        </w:rPr>
      </w:pPr>
      <w:bookmarkStart w:id="719" w:name="_Toc89432199"/>
      <w:bookmarkStart w:id="720" w:name="_Toc27419697"/>
      <w:bookmarkStart w:id="721" w:name="_Toc24128383"/>
      <w:r w:rsidRPr="00B029FE">
        <w:rPr>
          <w:rFonts w:cs="Times New Roman"/>
        </w:rPr>
        <w:t xml:space="preserve">Use case 15c: Notification of status change on the switching conditions of an existing </w:t>
      </w:r>
      <w:r w:rsidR="00B474FE">
        <w:rPr>
          <w:rFonts w:cs="Times New Roman"/>
        </w:rPr>
        <w:t>C</w:t>
      </w:r>
      <w:r w:rsidRPr="00B029FE">
        <w:rPr>
          <w:rFonts w:cs="Times New Roman"/>
        </w:rPr>
        <w:t>onnection</w:t>
      </w:r>
      <w:bookmarkEnd w:id="719"/>
      <w:r w:rsidRPr="00B029FE">
        <w:rPr>
          <w:rFonts w:cs="Times New Roman"/>
        </w:rPr>
        <w:t xml:space="preserve"> </w:t>
      </w:r>
      <w:bookmarkEnd w:id="720"/>
      <w:bookmarkEnd w:id="721"/>
    </w:p>
    <w:tbl>
      <w:tblPr>
        <w:tblStyle w:val="GridTable6Colorful-Accent5"/>
        <w:tblW w:w="10490" w:type="dxa"/>
        <w:tblLook w:val="04A0" w:firstRow="1" w:lastRow="0" w:firstColumn="1" w:lastColumn="0" w:noHBand="0" w:noVBand="1"/>
      </w:tblPr>
      <w:tblGrid>
        <w:gridCol w:w="1606"/>
        <w:gridCol w:w="8884"/>
      </w:tblGrid>
      <w:tr w:rsidR="00A54FB8" w:rsidRPr="00A54FB8" w14:paraId="5A9B115A" w14:textId="77777777" w:rsidTr="00440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A54FB8" w:rsidRDefault="00A54FB8">
            <w:pPr>
              <w:rPr>
                <w:rFonts w:cs="Times New Roman"/>
                <w:szCs w:val="20"/>
              </w:rPr>
            </w:pPr>
            <w:r w:rsidRPr="00A54FB8">
              <w:rPr>
                <w:rFonts w:cs="Times New Roman"/>
                <w:szCs w:val="20"/>
              </w:rPr>
              <w:t>Number</w:t>
            </w:r>
          </w:p>
        </w:tc>
        <w:tc>
          <w:tcPr>
            <w:tcW w:w="8884" w:type="dxa"/>
            <w:hideMark/>
          </w:tcPr>
          <w:p w14:paraId="2D6D712A" w14:textId="77777777" w:rsidR="00A54FB8" w:rsidRPr="003A404F"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3A404F">
              <w:rPr>
                <w:rFonts w:cs="Times New Roman"/>
                <w:noProof/>
                <w:color w:val="000000"/>
                <w:szCs w:val="22"/>
              </w:rPr>
              <w:t>UC 15c</w:t>
            </w:r>
          </w:p>
        </w:tc>
      </w:tr>
      <w:tr w:rsidR="00A54FB8" w:rsidRPr="00A54FB8" w14:paraId="2FAED57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A54FB8" w:rsidRDefault="00A54FB8">
            <w:pPr>
              <w:rPr>
                <w:rFonts w:cs="Times New Roman"/>
                <w:szCs w:val="20"/>
              </w:rPr>
            </w:pPr>
            <w:r w:rsidRPr="00A54FB8">
              <w:rPr>
                <w:rFonts w:cs="Times New Roman"/>
                <w:szCs w:val="20"/>
              </w:rPr>
              <w:t>Name</w:t>
            </w:r>
          </w:p>
        </w:tc>
        <w:tc>
          <w:tcPr>
            <w:tcW w:w="8884" w:type="dxa"/>
            <w:hideMark/>
          </w:tcPr>
          <w:p w14:paraId="2D1F9549" w14:textId="135C86A4" w:rsidR="00A54FB8" w:rsidRPr="003A404F"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3A404F">
              <w:rPr>
                <w:rFonts w:cs="Times New Roman"/>
                <w:b/>
                <w:noProof/>
                <w:color w:val="000000"/>
                <w:szCs w:val="22"/>
              </w:rPr>
              <w:t xml:space="preserve">Notification of status change on the switching conditions of an existing </w:t>
            </w:r>
            <w:r w:rsidR="00B474FE">
              <w:rPr>
                <w:rFonts w:cs="Times New Roman"/>
                <w:b/>
                <w:noProof/>
                <w:color w:val="000000"/>
                <w:szCs w:val="22"/>
              </w:rPr>
              <w:t>C</w:t>
            </w:r>
            <w:r w:rsidRPr="003A404F">
              <w:rPr>
                <w:rFonts w:cs="Times New Roman"/>
                <w:b/>
                <w:noProof/>
                <w:color w:val="000000"/>
                <w:szCs w:val="22"/>
              </w:rPr>
              <w:t>onnection.</w:t>
            </w:r>
          </w:p>
        </w:tc>
      </w:tr>
      <w:tr w:rsidR="00A54FB8" w:rsidRPr="00A54FB8" w14:paraId="76403930" w14:textId="77777777" w:rsidTr="00440C54">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A54FB8" w:rsidRDefault="00A54FB8">
            <w:pPr>
              <w:rPr>
                <w:rFonts w:cs="Times New Roman"/>
                <w:szCs w:val="20"/>
              </w:rPr>
            </w:pPr>
            <w:r w:rsidRPr="00A54FB8">
              <w:rPr>
                <w:rFonts w:cs="Times New Roman"/>
                <w:szCs w:val="20"/>
              </w:rPr>
              <w:t>Technologies involved</w:t>
            </w:r>
          </w:p>
        </w:tc>
        <w:tc>
          <w:tcPr>
            <w:tcW w:w="8884" w:type="dxa"/>
            <w:hideMark/>
          </w:tcPr>
          <w:p w14:paraId="07417C0A" w14:textId="77777777" w:rsidR="00A54FB8" w:rsidRPr="00A54FB8"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54FB8">
              <w:rPr>
                <w:rFonts w:cs="Times New Roman"/>
                <w:szCs w:val="20"/>
              </w:rPr>
              <w:t>All</w:t>
            </w:r>
          </w:p>
        </w:tc>
      </w:tr>
      <w:tr w:rsidR="00A54FB8" w:rsidRPr="00A54FB8" w14:paraId="26467700"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A54FB8" w:rsidRDefault="00A54FB8">
            <w:pPr>
              <w:rPr>
                <w:rFonts w:cs="Times New Roman"/>
                <w:szCs w:val="20"/>
              </w:rPr>
            </w:pPr>
            <w:r w:rsidRPr="00A54FB8">
              <w:rPr>
                <w:rFonts w:cs="Times New Roman"/>
                <w:szCs w:val="20"/>
              </w:rPr>
              <w:t>Process/Areas Involved</w:t>
            </w:r>
          </w:p>
        </w:tc>
        <w:tc>
          <w:tcPr>
            <w:tcW w:w="8884" w:type="dxa"/>
            <w:hideMark/>
          </w:tcPr>
          <w:p w14:paraId="37071892" w14:textId="77777777" w:rsidR="00A54FB8" w:rsidRPr="00A54FB8"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54FB8">
              <w:rPr>
                <w:rFonts w:cs="Times New Roman"/>
                <w:szCs w:val="20"/>
              </w:rPr>
              <w:t>Planning and Operations</w:t>
            </w:r>
          </w:p>
        </w:tc>
      </w:tr>
      <w:tr w:rsidR="00A54FB8" w:rsidRPr="00A54FB8" w14:paraId="3809B60F" w14:textId="77777777" w:rsidTr="00440C54">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A54FB8" w:rsidRDefault="00A54FB8">
            <w:pPr>
              <w:rPr>
                <w:rFonts w:cs="Times New Roman"/>
                <w:szCs w:val="20"/>
              </w:rPr>
            </w:pPr>
            <w:r w:rsidRPr="00A54FB8">
              <w:rPr>
                <w:rFonts w:cs="Times New Roman"/>
                <w:szCs w:val="20"/>
              </w:rPr>
              <w:t>Brief description</w:t>
            </w:r>
          </w:p>
        </w:tc>
        <w:tc>
          <w:tcPr>
            <w:tcW w:w="8884" w:type="dxa"/>
          </w:tcPr>
          <w:p w14:paraId="0A806181" w14:textId="77777777" w:rsidR="00E80013" w:rsidRPr="00A54FB8"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A54FB8">
              <w:rPr>
                <w:rFonts w:cs="Times New Roman"/>
                <w:noProof/>
                <w:szCs w:val="20"/>
              </w:rPr>
              <w:t>The Notification system MUST emit events exposing the attribute changes of Connection sub-object-types such ROUTE</w:t>
            </w:r>
            <w:r>
              <w:rPr>
                <w:rFonts w:cs="Times New Roman"/>
                <w:noProof/>
                <w:szCs w:val="20"/>
              </w:rPr>
              <w:t xml:space="preserve"> and</w:t>
            </w:r>
            <w:r w:rsidRPr="00A54FB8">
              <w:rPr>
                <w:rFonts w:cs="Times New Roman"/>
                <w:noProof/>
                <w:szCs w:val="20"/>
              </w:rPr>
              <w:t xml:space="preserve"> SWITCH.</w:t>
            </w:r>
          </w:p>
          <w:p w14:paraId="614D2844" w14:textId="134561CE" w:rsidR="009C4E9D" w:rsidRDefault="009C4E9D" w:rsidP="009C4E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C8400B">
              <w:rPr>
                <w:rFonts w:cs="Times New Roman"/>
                <w:noProof/>
                <w:szCs w:val="20"/>
              </w:rPr>
              <w:lastRenderedPageBreak/>
              <w:t xml:space="preserve">The </w:t>
            </w:r>
            <w:r>
              <w:rPr>
                <w:rFonts w:cs="Times New Roman"/>
                <w:noProof/>
                <w:szCs w:val="20"/>
              </w:rPr>
              <w:t>server</w:t>
            </w:r>
            <w:r w:rsidRPr="00C8400B">
              <w:rPr>
                <w:rFonts w:cs="Times New Roman"/>
                <w:noProof/>
                <w:szCs w:val="20"/>
              </w:rPr>
              <w:t xml:space="preserve"> MUST report a change notification when </w:t>
            </w:r>
            <w:r>
              <w:rPr>
                <w:rFonts w:cs="Times New Roman"/>
                <w:noProof/>
                <w:szCs w:val="20"/>
              </w:rPr>
              <w:t>such object</w:t>
            </w:r>
            <w:r w:rsidRPr="00C8400B">
              <w:rPr>
                <w:rFonts w:cs="Times New Roman"/>
                <w:noProof/>
                <w:szCs w:val="20"/>
              </w:rPr>
              <w:t xml:space="preserve"> is modified due to a network condition or user modification. </w:t>
            </w:r>
            <w:r>
              <w:rPr>
                <w:rFonts w:cs="Times New Roman"/>
                <w:noProof/>
                <w:szCs w:val="20"/>
              </w:rPr>
              <w:t xml:space="preserve"> The server MAY include the reason in the source-indicator:</w:t>
            </w:r>
          </w:p>
          <w:p w14:paraId="680E96D0" w14:textId="77777777" w:rsidR="009C4E9D" w:rsidRPr="00C8400B" w:rsidRDefault="009C4E9D" w:rsidP="009C4E9D">
            <w:pPr>
              <w:pStyle w:val="TR-JSONsnippet"/>
              <w:cnfStyle w:val="000000000000" w:firstRow="0" w:lastRow="0" w:firstColumn="0" w:lastColumn="0" w:oddVBand="0" w:evenVBand="0" w:oddHBand="0" w:evenHBand="0" w:firstRowFirstColumn="0" w:firstRowLastColumn="0" w:lastRowFirstColumn="0" w:lastRowLastColumn="0"/>
              <w:rPr>
                <w:szCs w:val="20"/>
              </w:rPr>
            </w:pPr>
            <w:r w:rsidRPr="00C8400B">
              <w:rPr>
                <w:szCs w:val="20"/>
              </w:rPr>
              <w:t xml:space="preserve">tapi-notification:notification:   </w:t>
            </w:r>
          </w:p>
          <w:p w14:paraId="12BC88CD" w14:textId="77777777" w:rsidR="009C4E9D" w:rsidRPr="00C8400B" w:rsidRDefault="009C4E9D" w:rsidP="009C4E9D">
            <w:pPr>
              <w:pStyle w:val="TR-JSONsnippet"/>
              <w:cnfStyle w:val="000000000000" w:firstRow="0" w:lastRow="0" w:firstColumn="0" w:lastColumn="0" w:oddVBand="0" w:evenVBand="0" w:oddHBand="0" w:evenHBand="0" w:firstRowFirstColumn="0" w:firstRowLastColumn="0" w:lastRowFirstColumn="0" w:lastRowLastColumn="0"/>
              <w:rPr>
                <w:szCs w:val="20"/>
              </w:rPr>
            </w:pPr>
            <w:r w:rsidRPr="00C8400B">
              <w:rPr>
                <w:szCs w:val="20"/>
              </w:rPr>
              <w:t xml:space="preserve">          +--ro source-indicator?           source-indicator</w:t>
            </w:r>
          </w:p>
          <w:p w14:paraId="65D8CEC7" w14:textId="77777777" w:rsidR="009C4E9D" w:rsidRDefault="009C4E9D" w:rsidP="009C4E9D">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49818BDF" w14:textId="77777777" w:rsidR="009C4E9D" w:rsidRDefault="009C4E9D" w:rsidP="009C4E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057EC2">
              <w:rPr>
                <w:rFonts w:cs="Times New Roman"/>
                <w:noProof/>
                <w:szCs w:val="20"/>
              </w:rPr>
              <w:t>This UC includes UC13a where implementations MUST support the subscription including a combination of:</w:t>
            </w:r>
          </w:p>
          <w:p w14:paraId="09DFD337" w14:textId="77777777" w:rsidR="009C4E9D" w:rsidRPr="00C8400B" w:rsidRDefault="009C4E9D" w:rsidP="009C4E9D">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noProof/>
                <w:szCs w:val="20"/>
              </w:rPr>
              <w:t>notification-type</w:t>
            </w:r>
            <w:r>
              <w:rPr>
                <w:rFonts w:cs="Times New Roman"/>
                <w:noProof/>
                <w:szCs w:val="20"/>
              </w:rPr>
              <w:t xml:space="preserve"> including</w:t>
            </w:r>
            <w:r w:rsidRPr="00C8400B">
              <w:rPr>
                <w:rFonts w:cs="Times New Roman"/>
                <w:szCs w:val="20"/>
              </w:rPr>
              <w:t xml:space="preserve"> </w:t>
            </w:r>
            <w:r w:rsidRPr="00C8400B">
              <w:rPr>
                <w:rFonts w:cs="Times New Roman"/>
                <w:noProof/>
                <w:szCs w:val="20"/>
              </w:rPr>
              <w:t>ATTRIBUTE_VALUE_CHANGE</w:t>
            </w:r>
          </w:p>
          <w:p w14:paraId="40F7080A" w14:textId="05E828CC" w:rsidR="006B0048" w:rsidRDefault="009C4E9D" w:rsidP="009C4E9D">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szCs w:val="20"/>
              </w:rPr>
              <w:t>object-type</w:t>
            </w:r>
            <w:r>
              <w:rPr>
                <w:rFonts w:cs="Times New Roman"/>
                <w:i/>
                <w:iCs/>
                <w:szCs w:val="20"/>
              </w:rPr>
              <w:t xml:space="preserve"> </w:t>
            </w:r>
            <w:r w:rsidRPr="00E220EA">
              <w:rPr>
                <w:rFonts w:cs="Times New Roman"/>
                <w:szCs w:val="20"/>
              </w:rPr>
              <w:t>including</w:t>
            </w:r>
            <w:r w:rsidRPr="00C8400B">
              <w:rPr>
                <w:rFonts w:cs="Times New Roman"/>
                <w:szCs w:val="20"/>
              </w:rPr>
              <w:t xml:space="preserve"> </w:t>
            </w:r>
            <w:r w:rsidR="00E80013" w:rsidRPr="00E80013">
              <w:rPr>
                <w:rFonts w:cs="Times New Roman"/>
                <w:szCs w:val="20"/>
              </w:rPr>
              <w:t>ROUTE, SWITCH</w:t>
            </w:r>
            <w:r w:rsidR="0062214D">
              <w:rPr>
                <w:rFonts w:cs="Times New Roman"/>
                <w:szCs w:val="20"/>
              </w:rPr>
              <w:t xml:space="preserve"> </w:t>
            </w:r>
          </w:p>
          <w:p w14:paraId="2B27FC60" w14:textId="62B37E3B" w:rsidR="00A54FB8" w:rsidRPr="00A54FB8" w:rsidRDefault="009C4E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szCs w:val="20"/>
              </w:rPr>
              <w:t>The server MUST include the changed-attributes parameter in the notification</w:t>
            </w:r>
            <w:r w:rsidR="00A54FB8" w:rsidRPr="00A54FB8">
              <w:rPr>
                <w:rFonts w:cs="Times New Roman"/>
                <w:szCs w:val="20"/>
              </w:rPr>
              <w:t xml:space="preserve"> </w:t>
            </w:r>
          </w:p>
        </w:tc>
      </w:tr>
      <w:tr w:rsidR="00A54FB8" w:rsidRPr="00A54FB8" w14:paraId="60C81CAF"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A54FB8" w:rsidRDefault="00A54FB8">
            <w:pPr>
              <w:rPr>
                <w:rFonts w:cs="Times New Roman"/>
                <w:szCs w:val="20"/>
              </w:rPr>
            </w:pPr>
            <w:r w:rsidRPr="00A54FB8">
              <w:rPr>
                <w:rFonts w:cs="Times New Roman"/>
                <w:szCs w:val="20"/>
              </w:rPr>
              <w:lastRenderedPageBreak/>
              <w:t>Layers involved</w:t>
            </w:r>
          </w:p>
        </w:tc>
        <w:tc>
          <w:tcPr>
            <w:tcW w:w="8884" w:type="dxa"/>
            <w:hideMark/>
          </w:tcPr>
          <w:p w14:paraId="1FBE40C9" w14:textId="77777777" w:rsidR="00A54FB8" w:rsidRPr="00A54FB8"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A54FB8">
              <w:rPr>
                <w:rFonts w:cs="Times New Roman"/>
                <w:szCs w:val="20"/>
              </w:rPr>
              <w:t>DSR, ODU, PHOTONIC_MEDIA</w:t>
            </w:r>
          </w:p>
        </w:tc>
      </w:tr>
      <w:tr w:rsidR="00A54FB8" w:rsidRPr="00A54FB8" w14:paraId="7BC06BBA" w14:textId="77777777" w:rsidTr="00440C54">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A54FB8" w:rsidRDefault="00A54FB8">
            <w:pPr>
              <w:rPr>
                <w:rFonts w:cs="Times New Roman"/>
                <w:szCs w:val="20"/>
              </w:rPr>
            </w:pPr>
            <w:r w:rsidRPr="00A54FB8">
              <w:rPr>
                <w:rFonts w:cs="Times New Roman"/>
                <w:szCs w:val="20"/>
              </w:rPr>
              <w:t>Type</w:t>
            </w:r>
          </w:p>
        </w:tc>
        <w:tc>
          <w:tcPr>
            <w:tcW w:w="8884" w:type="dxa"/>
            <w:hideMark/>
          </w:tcPr>
          <w:p w14:paraId="65BC16B8" w14:textId="77777777" w:rsidR="00A54FB8" w:rsidRPr="00A54FB8"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A54FB8">
              <w:rPr>
                <w:rFonts w:cs="Times New Roman"/>
                <w:szCs w:val="20"/>
              </w:rPr>
              <w:t>Notifications and Alarms</w:t>
            </w:r>
          </w:p>
        </w:tc>
      </w:tr>
      <w:tr w:rsidR="00A54FB8" w:rsidRPr="00A54FB8"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A54FB8" w:rsidRDefault="00A54FB8">
            <w:pPr>
              <w:rPr>
                <w:rFonts w:cs="Times New Roman"/>
                <w:szCs w:val="20"/>
              </w:rPr>
            </w:pPr>
            <w:r w:rsidRPr="00A54FB8">
              <w:rPr>
                <w:rFonts w:cs="Times New Roman"/>
                <w:szCs w:val="20"/>
              </w:rPr>
              <w:t>Description &amp; Workflow</w:t>
            </w:r>
          </w:p>
        </w:tc>
        <w:tc>
          <w:tcPr>
            <w:tcW w:w="8884" w:type="dxa"/>
            <w:hideMark/>
          </w:tcPr>
          <w:p w14:paraId="4181D349" w14:textId="77777777" w:rsidR="00412192"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This UC follows the same workflow as UC13a.</w:t>
            </w:r>
          </w:p>
          <w:p w14:paraId="1A164DC0" w14:textId="45E87BC1" w:rsidR="00A54FB8" w:rsidRPr="00A54FB8"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Cs w:val="20"/>
              </w:rPr>
              <w:t xml:space="preserve">See Section </w:t>
            </w:r>
            <w:r>
              <w:rPr>
                <w:rFonts w:cs="Times New Roman"/>
                <w:szCs w:val="20"/>
              </w:rPr>
              <w:fldChar w:fldCharType="begin"/>
            </w:r>
            <w:r>
              <w:rPr>
                <w:rFonts w:cs="Times New Roman"/>
                <w:szCs w:val="20"/>
              </w:rPr>
              <w:instrText xml:space="preserve"> REF _Ref86141134 \r \h </w:instrText>
            </w:r>
            <w:r>
              <w:rPr>
                <w:rFonts w:cs="Times New Roman"/>
                <w:szCs w:val="20"/>
              </w:rPr>
            </w:r>
            <w:r>
              <w:rPr>
                <w:rFonts w:cs="Times New Roman"/>
                <w:szCs w:val="20"/>
              </w:rPr>
              <w:fldChar w:fldCharType="separate"/>
            </w:r>
            <w:r w:rsidR="00A35D70">
              <w:rPr>
                <w:rFonts w:cs="Times New Roman"/>
                <w:szCs w:val="20"/>
              </w:rPr>
              <w:t>2.7.1.6</w:t>
            </w:r>
            <w:r>
              <w:rPr>
                <w:rFonts w:cs="Times New Roman"/>
                <w:szCs w:val="20"/>
              </w:rPr>
              <w:fldChar w:fldCharType="end"/>
            </w:r>
            <w:r>
              <w:rPr>
                <w:rFonts w:cs="Times New Roman"/>
                <w:szCs w:val="20"/>
              </w:rPr>
              <w:t xml:space="preserve"> for relevant parameters</w:t>
            </w:r>
          </w:p>
        </w:tc>
      </w:tr>
    </w:tbl>
    <w:p w14:paraId="058397BD" w14:textId="3FDB2E1D" w:rsidR="00A54FB8" w:rsidRPr="003A404F" w:rsidRDefault="00A54FB8" w:rsidP="00AB1AD8">
      <w:pPr>
        <w:rPr>
          <w:rFonts w:ascii="Garamond" w:hAnsi="Garamond" w:cs="Arial"/>
          <w:szCs w:val="22"/>
          <w:lang w:eastAsia="es-ES"/>
        </w:rPr>
      </w:pPr>
    </w:p>
    <w:p w14:paraId="5684D232" w14:textId="77777777" w:rsidR="00387B47" w:rsidRPr="003A404F" w:rsidRDefault="00387B47" w:rsidP="00AB1AD8">
      <w:pPr>
        <w:rPr>
          <w:rFonts w:ascii="Garamond" w:hAnsi="Garamond" w:cs="Arial"/>
          <w:szCs w:val="22"/>
          <w:lang w:eastAsia="es-ES"/>
        </w:rPr>
      </w:pPr>
    </w:p>
    <w:p w14:paraId="2861A7D4" w14:textId="6E4AAFB4" w:rsidR="00A51C2F" w:rsidRPr="00A51C2F" w:rsidRDefault="001D0890" w:rsidP="00D2549B">
      <w:pPr>
        <w:pStyle w:val="Heading3"/>
        <w:jc w:val="both"/>
      </w:pPr>
      <w:bookmarkStart w:id="722" w:name="_Toc89432200"/>
      <w:bookmarkStart w:id="723" w:name="_Toc53676309"/>
      <w:r w:rsidRPr="00FF14AB">
        <w:rPr>
          <w:rFonts w:cs="Times New Roman"/>
        </w:rPr>
        <w:t>Use case 16a: Notification of Alarm events</w:t>
      </w:r>
      <w:bookmarkEnd w:id="722"/>
      <w:r w:rsidRPr="00FF14AB">
        <w:rPr>
          <w:rFonts w:cs="Times New Roman"/>
        </w:rPr>
        <w:t xml:space="preserve"> </w:t>
      </w:r>
      <w:bookmarkEnd w:id="723"/>
    </w:p>
    <w:tbl>
      <w:tblPr>
        <w:tblStyle w:val="GridTable6Colorful-Accent5"/>
        <w:tblW w:w="10490" w:type="dxa"/>
        <w:tblLook w:val="04A0" w:firstRow="1" w:lastRow="0" w:firstColumn="1" w:lastColumn="0" w:noHBand="0" w:noVBand="1"/>
      </w:tblPr>
      <w:tblGrid>
        <w:gridCol w:w="1578"/>
        <w:gridCol w:w="8912"/>
      </w:tblGrid>
      <w:tr w:rsidR="001D0890" w:rsidRPr="005029D6" w14:paraId="682F7C2C" w14:textId="77777777" w:rsidTr="006F057D">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390829" w:rsidRDefault="001D0890" w:rsidP="0062054D">
            <w:pPr>
              <w:rPr>
                <w:rFonts w:cs="Times New Roman"/>
                <w:szCs w:val="20"/>
              </w:rPr>
            </w:pPr>
            <w:r w:rsidRPr="00390829">
              <w:rPr>
                <w:rFonts w:cs="Times New Roman"/>
                <w:szCs w:val="20"/>
              </w:rPr>
              <w:br w:type="page"/>
              <w:t>Number</w:t>
            </w:r>
          </w:p>
        </w:tc>
        <w:tc>
          <w:tcPr>
            <w:tcW w:w="8672" w:type="dxa"/>
            <w:hideMark/>
          </w:tcPr>
          <w:p w14:paraId="0E623247" w14:textId="77777777" w:rsidR="001D0890" w:rsidRPr="003A404F"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UC16a</w:t>
            </w:r>
          </w:p>
        </w:tc>
      </w:tr>
      <w:tr w:rsidR="001D0890" w:rsidRPr="005029D6" w14:paraId="63B25C29" w14:textId="77777777" w:rsidTr="006F057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390829" w:rsidRDefault="001D0890" w:rsidP="0062054D">
            <w:pPr>
              <w:rPr>
                <w:rFonts w:cs="Times New Roman"/>
                <w:szCs w:val="20"/>
              </w:rPr>
            </w:pPr>
            <w:r w:rsidRPr="00390829">
              <w:rPr>
                <w:rFonts w:cs="Times New Roman"/>
                <w:szCs w:val="20"/>
              </w:rPr>
              <w:t>Name</w:t>
            </w:r>
          </w:p>
        </w:tc>
        <w:tc>
          <w:tcPr>
            <w:tcW w:w="8672" w:type="dxa"/>
            <w:hideMark/>
          </w:tcPr>
          <w:p w14:paraId="3657DC7C" w14:textId="77777777" w:rsidR="001D0890" w:rsidRPr="003A404F"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b/>
                <w:color w:val="auto"/>
                <w:szCs w:val="22"/>
                <w:lang w:eastAsia="ar-SA"/>
              </w:rPr>
              <w:t>Notification of Alarm events</w:t>
            </w:r>
          </w:p>
        </w:tc>
      </w:tr>
      <w:tr w:rsidR="001D0890" w:rsidRPr="005029D6" w14:paraId="4CE9F6C0" w14:textId="77777777" w:rsidTr="006F057D">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390829" w:rsidRDefault="001D0890" w:rsidP="0062054D">
            <w:pPr>
              <w:rPr>
                <w:rFonts w:cs="Times New Roman"/>
                <w:szCs w:val="20"/>
              </w:rPr>
            </w:pPr>
            <w:r w:rsidRPr="00390829">
              <w:rPr>
                <w:rFonts w:cs="Times New Roman"/>
                <w:szCs w:val="20"/>
              </w:rPr>
              <w:t>Technologies involved</w:t>
            </w:r>
          </w:p>
        </w:tc>
        <w:tc>
          <w:tcPr>
            <w:tcW w:w="8672" w:type="dxa"/>
            <w:hideMark/>
          </w:tcPr>
          <w:p w14:paraId="5CB95475" w14:textId="77777777" w:rsidR="001D0890" w:rsidRPr="00390829"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All</w:t>
            </w:r>
          </w:p>
        </w:tc>
      </w:tr>
      <w:tr w:rsidR="001D0890" w:rsidRPr="005029D6" w14:paraId="5F8417B9" w14:textId="77777777" w:rsidTr="006F057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390829" w:rsidRDefault="001D0890" w:rsidP="0062054D">
            <w:pPr>
              <w:rPr>
                <w:rFonts w:cs="Times New Roman"/>
                <w:szCs w:val="20"/>
              </w:rPr>
            </w:pPr>
            <w:r w:rsidRPr="00390829">
              <w:rPr>
                <w:rFonts w:cs="Times New Roman"/>
                <w:szCs w:val="20"/>
              </w:rPr>
              <w:t>Process/Areas Involved</w:t>
            </w:r>
          </w:p>
        </w:tc>
        <w:tc>
          <w:tcPr>
            <w:tcW w:w="8672" w:type="dxa"/>
            <w:hideMark/>
          </w:tcPr>
          <w:p w14:paraId="526DF606" w14:textId="77777777" w:rsidR="001D0890" w:rsidRPr="00390829"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Planning and Operations</w:t>
            </w:r>
          </w:p>
        </w:tc>
      </w:tr>
      <w:tr w:rsidR="001D0890" w:rsidRPr="005029D6"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390829" w:rsidRDefault="001D0890" w:rsidP="0062054D">
            <w:pPr>
              <w:rPr>
                <w:rFonts w:cs="Times New Roman"/>
                <w:szCs w:val="20"/>
              </w:rPr>
            </w:pPr>
            <w:r w:rsidRPr="00390829">
              <w:rPr>
                <w:rFonts w:cs="Times New Roman"/>
                <w:szCs w:val="20"/>
              </w:rPr>
              <w:t>Brief description</w:t>
            </w:r>
          </w:p>
        </w:tc>
        <w:tc>
          <w:tcPr>
            <w:tcW w:w="8672" w:type="dxa"/>
          </w:tcPr>
          <w:p w14:paraId="220B5492" w14:textId="7822FE9D" w:rsidR="00232F10" w:rsidRPr="00232F10" w:rsidRDefault="00232F10" w:rsidP="00232F10">
            <w:pPr>
              <w:cnfStyle w:val="000000000000" w:firstRow="0" w:lastRow="0" w:firstColumn="0" w:lastColumn="0" w:oddVBand="0" w:evenVBand="0" w:oddHBand="0" w:evenHBand="0" w:firstRowFirstColumn="0" w:firstRowLastColumn="0" w:lastRowFirstColumn="0" w:lastRowLastColumn="0"/>
              <w:rPr>
                <w:szCs w:val="20"/>
              </w:rPr>
            </w:pPr>
            <w:r w:rsidRPr="00D7360E">
              <w:rPr>
                <w:rFonts w:cs="Times New Roman"/>
                <w:noProof/>
                <w:szCs w:val="20"/>
              </w:rPr>
              <w:t xml:space="preserve">The Notification system MUST emit events </w:t>
            </w:r>
            <w:r w:rsidR="003E24BB">
              <w:rPr>
                <w:rFonts w:cs="Times New Roman"/>
                <w:noProof/>
                <w:szCs w:val="20"/>
              </w:rPr>
              <w:t>related</w:t>
            </w:r>
            <w:r>
              <w:rPr>
                <w:rFonts w:cs="Times New Roman"/>
                <w:noProof/>
                <w:szCs w:val="20"/>
              </w:rPr>
              <w:t xml:space="preserve"> to alarms. </w:t>
            </w:r>
            <w:r w:rsidRPr="00057EC2">
              <w:rPr>
                <w:rFonts w:cs="Times New Roman"/>
                <w:noProof/>
                <w:szCs w:val="20"/>
              </w:rPr>
              <w:t>This UC includes UC13a</w:t>
            </w:r>
            <w:r w:rsidR="003E24BB">
              <w:rPr>
                <w:rFonts w:cs="Times New Roman"/>
                <w:noProof/>
                <w:szCs w:val="20"/>
              </w:rPr>
              <w:t>/UC13b</w:t>
            </w:r>
            <w:r w:rsidRPr="00057EC2">
              <w:rPr>
                <w:rFonts w:cs="Times New Roman"/>
                <w:noProof/>
                <w:szCs w:val="20"/>
              </w:rPr>
              <w:t xml:space="preserve"> where implementations MUST support the subscription of:</w:t>
            </w:r>
          </w:p>
          <w:p w14:paraId="27B816B8" w14:textId="29F44D8F" w:rsidR="00232F10" w:rsidRPr="00C8400B" w:rsidRDefault="00232F10" w:rsidP="00232F10">
            <w:pPr>
              <w:numPr>
                <w:ilvl w:val="0"/>
                <w:numId w:val="34"/>
              </w:num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noProof/>
                <w:szCs w:val="20"/>
              </w:rPr>
              <w:t>notification-type</w:t>
            </w:r>
            <w:r>
              <w:rPr>
                <w:rFonts w:cs="Times New Roman"/>
                <w:noProof/>
                <w:szCs w:val="20"/>
              </w:rPr>
              <w:t xml:space="preserve"> including</w:t>
            </w:r>
            <w:r w:rsidRPr="00C8400B">
              <w:rPr>
                <w:rFonts w:cs="Times New Roman"/>
                <w:szCs w:val="20"/>
              </w:rPr>
              <w:t xml:space="preserve"> </w:t>
            </w:r>
            <w:r>
              <w:rPr>
                <w:rFonts w:cs="Times New Roman"/>
                <w:noProof/>
                <w:szCs w:val="20"/>
              </w:rPr>
              <w:t>ALARM_EVENT</w:t>
            </w:r>
          </w:p>
          <w:p w14:paraId="1FD408AC" w14:textId="775E0D09" w:rsidR="001D0890" w:rsidRPr="00390829" w:rsidRDefault="00566F40" w:rsidP="00232F1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Additionally, the user may add </w:t>
            </w:r>
            <w:r w:rsidR="00BA0659">
              <w:rPr>
                <w:rFonts w:cs="Times New Roman"/>
                <w:szCs w:val="20"/>
              </w:rPr>
              <w:t xml:space="preserve">filters based on any field of the alarm-info as detailed in Section </w:t>
            </w:r>
            <w:r w:rsidR="00E15690">
              <w:rPr>
                <w:rFonts w:cs="Times New Roman"/>
                <w:szCs w:val="20"/>
              </w:rPr>
              <w:fldChar w:fldCharType="begin"/>
            </w:r>
            <w:r w:rsidR="00E15690">
              <w:rPr>
                <w:rFonts w:cs="Times New Roman"/>
                <w:szCs w:val="20"/>
              </w:rPr>
              <w:instrText xml:space="preserve"> REF _Ref86830010 \r \h </w:instrText>
            </w:r>
            <w:r w:rsidR="00E15690">
              <w:rPr>
                <w:rFonts w:cs="Times New Roman"/>
                <w:szCs w:val="20"/>
              </w:rPr>
            </w:r>
            <w:r w:rsidR="00E15690">
              <w:rPr>
                <w:rFonts w:cs="Times New Roman"/>
                <w:szCs w:val="20"/>
              </w:rPr>
              <w:fldChar w:fldCharType="separate"/>
            </w:r>
            <w:r w:rsidR="00A35D70">
              <w:rPr>
                <w:rFonts w:cs="Times New Roman"/>
                <w:szCs w:val="20"/>
              </w:rPr>
              <w:t>3.2.7</w:t>
            </w:r>
            <w:r w:rsidR="00E15690">
              <w:rPr>
                <w:rFonts w:cs="Times New Roman"/>
                <w:szCs w:val="20"/>
              </w:rPr>
              <w:fldChar w:fldCharType="end"/>
            </w:r>
            <w:r w:rsidR="00E15690">
              <w:rPr>
                <w:rFonts w:cs="Times New Roman"/>
                <w:szCs w:val="20"/>
              </w:rPr>
              <w:t>.</w:t>
            </w:r>
          </w:p>
        </w:tc>
      </w:tr>
      <w:tr w:rsidR="001D0890" w:rsidRPr="005029D6" w14:paraId="4062BC12" w14:textId="77777777" w:rsidTr="006F057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390829" w:rsidRDefault="001D0890" w:rsidP="0062054D">
            <w:pPr>
              <w:rPr>
                <w:rFonts w:cs="Times New Roman"/>
                <w:szCs w:val="20"/>
              </w:rPr>
            </w:pPr>
            <w:r w:rsidRPr="00390829">
              <w:rPr>
                <w:rFonts w:cs="Times New Roman"/>
                <w:szCs w:val="20"/>
              </w:rPr>
              <w:t>Layers involved</w:t>
            </w:r>
          </w:p>
        </w:tc>
        <w:tc>
          <w:tcPr>
            <w:tcW w:w="8672" w:type="dxa"/>
            <w:hideMark/>
          </w:tcPr>
          <w:p w14:paraId="6CDB9EA9" w14:textId="77777777" w:rsidR="001D0890" w:rsidRPr="00390829"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390829">
              <w:rPr>
                <w:rFonts w:cs="Times New Roman"/>
                <w:szCs w:val="20"/>
              </w:rPr>
              <w:t>DSR, ODU, PHOTONIC_MEDIA</w:t>
            </w:r>
          </w:p>
        </w:tc>
      </w:tr>
      <w:tr w:rsidR="001D0890" w:rsidRPr="005029D6" w14:paraId="4B0BBA48" w14:textId="77777777" w:rsidTr="006F057D">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390829" w:rsidRDefault="001D0890" w:rsidP="0062054D">
            <w:pPr>
              <w:rPr>
                <w:rFonts w:cs="Times New Roman"/>
                <w:szCs w:val="20"/>
              </w:rPr>
            </w:pPr>
            <w:r w:rsidRPr="00390829">
              <w:rPr>
                <w:rFonts w:cs="Times New Roman"/>
                <w:szCs w:val="20"/>
              </w:rPr>
              <w:t>Type</w:t>
            </w:r>
          </w:p>
        </w:tc>
        <w:tc>
          <w:tcPr>
            <w:tcW w:w="8672" w:type="dxa"/>
            <w:hideMark/>
          </w:tcPr>
          <w:p w14:paraId="7398E164" w14:textId="77777777" w:rsidR="001D0890" w:rsidRPr="00390829"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390829">
              <w:rPr>
                <w:rFonts w:cs="Times New Roman"/>
                <w:szCs w:val="20"/>
              </w:rPr>
              <w:t>Planning and Operations</w:t>
            </w:r>
          </w:p>
        </w:tc>
      </w:tr>
      <w:tr w:rsidR="001D0890" w:rsidRPr="005029D6" w14:paraId="50B3A72D" w14:textId="77777777" w:rsidTr="006F057D">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390829" w:rsidRDefault="001D0890" w:rsidP="0062054D">
            <w:pPr>
              <w:rPr>
                <w:rFonts w:cs="Times New Roman"/>
                <w:szCs w:val="20"/>
              </w:rPr>
            </w:pPr>
            <w:r w:rsidRPr="00390829">
              <w:rPr>
                <w:rFonts w:cs="Times New Roman"/>
                <w:szCs w:val="20"/>
              </w:rPr>
              <w:t>Description &amp; Workflow</w:t>
            </w:r>
          </w:p>
        </w:tc>
        <w:tc>
          <w:tcPr>
            <w:tcW w:w="8672" w:type="dxa"/>
          </w:tcPr>
          <w:p w14:paraId="4D3DA36F" w14:textId="77777777" w:rsidR="001D0890" w:rsidRPr="00390829"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7114A">
              <w:rPr>
                <w:rFonts w:cs="Times New Roman"/>
                <w:szCs w:val="20"/>
              </w:rPr>
              <w:t>This Use Case relies in the operations and filters by notification-type (ALARM_EVENT), as defined in UC13b.</w:t>
            </w:r>
          </w:p>
        </w:tc>
      </w:tr>
    </w:tbl>
    <w:p w14:paraId="172138A0" w14:textId="77777777" w:rsidR="001D0890" w:rsidRPr="003A404F" w:rsidRDefault="001D0890" w:rsidP="00AB1AD8">
      <w:pPr>
        <w:rPr>
          <w:szCs w:val="22"/>
        </w:rPr>
      </w:pPr>
    </w:p>
    <w:p w14:paraId="0A8DCF24" w14:textId="77777777" w:rsidR="001D0890" w:rsidRPr="003A404F" w:rsidRDefault="001D0890" w:rsidP="00AB1AD8">
      <w:pPr>
        <w:rPr>
          <w:szCs w:val="22"/>
        </w:rPr>
      </w:pPr>
    </w:p>
    <w:p w14:paraId="6F1E0CE2" w14:textId="3EA580CB" w:rsidR="001D0890" w:rsidRDefault="001D0890" w:rsidP="001D0890">
      <w:pPr>
        <w:pStyle w:val="Heading3"/>
        <w:jc w:val="both"/>
        <w:rPr>
          <w:rFonts w:cs="Times New Roman"/>
        </w:rPr>
      </w:pPr>
      <w:bookmarkStart w:id="724" w:name="_Toc53676313"/>
      <w:bookmarkStart w:id="725" w:name="_Toc89432201"/>
      <w:r w:rsidRPr="001D2401">
        <w:rPr>
          <w:rFonts w:cs="Times New Roman"/>
        </w:rPr>
        <w:lastRenderedPageBreak/>
        <w:t xml:space="preserve">Use case 16b: </w:t>
      </w:r>
      <w:r w:rsidR="00486E19">
        <w:rPr>
          <w:rFonts w:cs="Times New Roman"/>
        </w:rPr>
        <w:t xml:space="preserve">Notification of </w:t>
      </w:r>
      <w:r w:rsidRPr="001D2401">
        <w:rPr>
          <w:rFonts w:cs="Times New Roman"/>
        </w:rPr>
        <w:t xml:space="preserve">Threshold Crossing Alert (TCA) </w:t>
      </w:r>
      <w:r w:rsidR="00486E19">
        <w:rPr>
          <w:rFonts w:cs="Times New Roman"/>
        </w:rPr>
        <w:t>event</w:t>
      </w:r>
      <w:r w:rsidRPr="001D2401">
        <w:rPr>
          <w:rFonts w:cs="Times New Roman"/>
        </w:rPr>
        <w:t>s</w:t>
      </w:r>
      <w:bookmarkEnd w:id="724"/>
      <w:bookmarkEnd w:id="725"/>
      <w:r>
        <w:rPr>
          <w:rFonts w:cs="Times New Roman"/>
        </w:rPr>
        <w:t xml:space="preserve"> </w:t>
      </w:r>
    </w:p>
    <w:tbl>
      <w:tblPr>
        <w:tblStyle w:val="GridTable6Colorful-Accent5"/>
        <w:tblW w:w="10490" w:type="dxa"/>
        <w:tblLook w:val="04A0" w:firstRow="1" w:lastRow="0" w:firstColumn="1" w:lastColumn="0" w:noHBand="0" w:noVBand="1"/>
      </w:tblPr>
      <w:tblGrid>
        <w:gridCol w:w="1624"/>
        <w:gridCol w:w="8866"/>
      </w:tblGrid>
      <w:tr w:rsidR="001D0890" w:rsidRPr="005029D6" w14:paraId="35711F88" w14:textId="77777777" w:rsidTr="00661322">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1D2401" w:rsidRDefault="001D0890" w:rsidP="0062054D">
            <w:pPr>
              <w:rPr>
                <w:rFonts w:cs="Times New Roman"/>
                <w:szCs w:val="20"/>
              </w:rPr>
            </w:pPr>
            <w:r w:rsidRPr="001D2401">
              <w:rPr>
                <w:rFonts w:cs="Times New Roman"/>
                <w:szCs w:val="20"/>
              </w:rPr>
              <w:br w:type="page"/>
              <w:t>Number</w:t>
            </w:r>
          </w:p>
        </w:tc>
        <w:tc>
          <w:tcPr>
            <w:tcW w:w="8866" w:type="dxa"/>
            <w:hideMark/>
          </w:tcPr>
          <w:p w14:paraId="4E47D988" w14:textId="77777777" w:rsidR="001D0890" w:rsidRPr="003A404F"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3A404F">
              <w:rPr>
                <w:rFonts w:eastAsia="Times New Roman" w:cs="Times New Roman"/>
                <w:color w:val="auto"/>
                <w:szCs w:val="22"/>
                <w:lang w:eastAsia="ar-SA"/>
              </w:rPr>
              <w:t>UC16b</w:t>
            </w:r>
          </w:p>
        </w:tc>
      </w:tr>
      <w:tr w:rsidR="001D0890" w:rsidRPr="005029D6" w14:paraId="2ED0AE32" w14:textId="77777777" w:rsidTr="00661322">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1D2401" w:rsidRDefault="001D0890" w:rsidP="0062054D">
            <w:pPr>
              <w:rPr>
                <w:rFonts w:cs="Times New Roman"/>
                <w:szCs w:val="20"/>
              </w:rPr>
            </w:pPr>
            <w:r w:rsidRPr="001D2401">
              <w:rPr>
                <w:rFonts w:cs="Times New Roman"/>
                <w:szCs w:val="20"/>
              </w:rPr>
              <w:t>Name</w:t>
            </w:r>
          </w:p>
        </w:tc>
        <w:tc>
          <w:tcPr>
            <w:tcW w:w="8866" w:type="dxa"/>
            <w:hideMark/>
          </w:tcPr>
          <w:p w14:paraId="7EB63308" w14:textId="51E3FC57" w:rsidR="001D0890" w:rsidRPr="003A404F"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486E19">
              <w:rPr>
                <w:rFonts w:eastAsia="Times New Roman" w:cs="Times New Roman"/>
                <w:b/>
                <w:color w:val="auto"/>
                <w:szCs w:val="22"/>
                <w:lang w:eastAsia="ar-SA"/>
              </w:rPr>
              <w:t>Notification of Threshold Crossing Alert (TCA) events</w:t>
            </w:r>
          </w:p>
        </w:tc>
      </w:tr>
      <w:tr w:rsidR="001D0890" w:rsidRPr="005029D6" w14:paraId="7A54EDE7" w14:textId="77777777" w:rsidTr="00661322">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1D2401" w:rsidRDefault="001D0890" w:rsidP="0062054D">
            <w:pPr>
              <w:rPr>
                <w:rFonts w:cs="Times New Roman"/>
                <w:szCs w:val="20"/>
              </w:rPr>
            </w:pPr>
            <w:r w:rsidRPr="001D2401">
              <w:rPr>
                <w:rFonts w:cs="Times New Roman"/>
                <w:szCs w:val="20"/>
              </w:rPr>
              <w:t>Technologies involved</w:t>
            </w:r>
          </w:p>
        </w:tc>
        <w:tc>
          <w:tcPr>
            <w:tcW w:w="8866" w:type="dxa"/>
            <w:hideMark/>
          </w:tcPr>
          <w:p w14:paraId="1A45943F" w14:textId="77777777" w:rsidR="001D0890" w:rsidRPr="001D2401"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D2401">
              <w:rPr>
                <w:rFonts w:cs="Times New Roman"/>
                <w:szCs w:val="20"/>
              </w:rPr>
              <w:t>All</w:t>
            </w:r>
          </w:p>
        </w:tc>
      </w:tr>
      <w:tr w:rsidR="001D0890" w:rsidRPr="005029D6" w14:paraId="64149C6B" w14:textId="77777777" w:rsidTr="00661322">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1D2401" w:rsidRDefault="001D0890" w:rsidP="0062054D">
            <w:pPr>
              <w:rPr>
                <w:rFonts w:cs="Times New Roman"/>
                <w:szCs w:val="20"/>
              </w:rPr>
            </w:pPr>
            <w:r w:rsidRPr="001D2401">
              <w:rPr>
                <w:rFonts w:cs="Times New Roman"/>
                <w:szCs w:val="20"/>
              </w:rPr>
              <w:t>Process/Areas Involved</w:t>
            </w:r>
          </w:p>
        </w:tc>
        <w:tc>
          <w:tcPr>
            <w:tcW w:w="8866" w:type="dxa"/>
            <w:hideMark/>
          </w:tcPr>
          <w:p w14:paraId="20C942CE" w14:textId="77777777" w:rsidR="001D0890" w:rsidRPr="001D2401"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D2401">
              <w:rPr>
                <w:rFonts w:cs="Times New Roman"/>
                <w:szCs w:val="20"/>
              </w:rPr>
              <w:t>Planning and Operations</w:t>
            </w:r>
          </w:p>
        </w:tc>
      </w:tr>
      <w:tr w:rsidR="00E15690" w:rsidRPr="005029D6"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E15690" w:rsidRPr="001D2401" w:rsidRDefault="00E15690" w:rsidP="00E15690">
            <w:pPr>
              <w:rPr>
                <w:rFonts w:cs="Times New Roman"/>
                <w:szCs w:val="20"/>
              </w:rPr>
            </w:pPr>
            <w:r w:rsidRPr="001D2401">
              <w:rPr>
                <w:rFonts w:cs="Times New Roman"/>
                <w:szCs w:val="20"/>
              </w:rPr>
              <w:t>Brief description</w:t>
            </w:r>
          </w:p>
        </w:tc>
        <w:tc>
          <w:tcPr>
            <w:tcW w:w="8866" w:type="dxa"/>
          </w:tcPr>
          <w:p w14:paraId="5B48B75D" w14:textId="6989F0D3" w:rsidR="00E15690" w:rsidRPr="00232F10" w:rsidRDefault="00E15690" w:rsidP="00E15690">
            <w:pPr>
              <w:jc w:val="left"/>
              <w:cnfStyle w:val="000000000000" w:firstRow="0" w:lastRow="0" w:firstColumn="0" w:lastColumn="0" w:oddVBand="0" w:evenVBand="0" w:oddHBand="0" w:evenHBand="0" w:firstRowFirstColumn="0" w:firstRowLastColumn="0" w:lastRowFirstColumn="0" w:lastRowLastColumn="0"/>
              <w:rPr>
                <w:szCs w:val="20"/>
              </w:rPr>
            </w:pPr>
            <w:r w:rsidRPr="00D7360E">
              <w:rPr>
                <w:rFonts w:cs="Times New Roman"/>
                <w:noProof/>
                <w:szCs w:val="20"/>
              </w:rPr>
              <w:t xml:space="preserve">The Notification system MUST emit events </w:t>
            </w:r>
            <w:r>
              <w:rPr>
                <w:rFonts w:cs="Times New Roman"/>
                <w:noProof/>
                <w:szCs w:val="20"/>
              </w:rPr>
              <w:t xml:space="preserve">related to </w:t>
            </w:r>
            <w:r w:rsidR="009525F6">
              <w:rPr>
                <w:rFonts w:cs="Times New Roman"/>
                <w:noProof/>
                <w:szCs w:val="20"/>
              </w:rPr>
              <w:t>threshold crossing notifications</w:t>
            </w:r>
            <w:r>
              <w:rPr>
                <w:rFonts w:cs="Times New Roman"/>
                <w:noProof/>
                <w:szCs w:val="20"/>
              </w:rPr>
              <w:t xml:space="preserve">. </w:t>
            </w:r>
            <w:r w:rsidRPr="00057EC2">
              <w:rPr>
                <w:rFonts w:cs="Times New Roman"/>
                <w:noProof/>
                <w:szCs w:val="20"/>
              </w:rPr>
              <w:t>This UC includes UC13a</w:t>
            </w:r>
            <w:r>
              <w:rPr>
                <w:rFonts w:cs="Times New Roman"/>
                <w:noProof/>
                <w:szCs w:val="20"/>
              </w:rPr>
              <w:t>/UC13b</w:t>
            </w:r>
            <w:r w:rsidRPr="00057EC2">
              <w:rPr>
                <w:rFonts w:cs="Times New Roman"/>
                <w:noProof/>
                <w:szCs w:val="20"/>
              </w:rPr>
              <w:t xml:space="preserve"> where implementations MUST support the subscription</w:t>
            </w:r>
            <w:r w:rsidR="008F7192">
              <w:rPr>
                <w:rFonts w:cs="Times New Roman"/>
                <w:noProof/>
                <w:szCs w:val="20"/>
              </w:rPr>
              <w:t xml:space="preserve"> as</w:t>
            </w:r>
            <w:r w:rsidR="00232606">
              <w:rPr>
                <w:rFonts w:cs="Times New Roman"/>
                <w:noProof/>
                <w:szCs w:val="20"/>
              </w:rPr>
              <w:t xml:space="preserve"> </w:t>
            </w:r>
            <w:r w:rsidR="00232606" w:rsidRPr="00232606">
              <w:rPr>
                <w:rFonts w:cs="Times New Roman"/>
                <w:noProof/>
                <w:szCs w:val="20"/>
              </w:rPr>
              <w:t>Additionally, the user may add filters based on any field of the tca-info as detailed in</w:t>
            </w:r>
            <w:r w:rsidR="00232606">
              <w:rPr>
                <w:rFonts w:cs="Times New Roman"/>
                <w:noProof/>
                <w:szCs w:val="20"/>
              </w:rPr>
              <w:t xml:space="preserve"> Section</w:t>
            </w:r>
            <w:r w:rsidR="00232606" w:rsidRPr="00232606">
              <w:rPr>
                <w:rFonts w:cs="Times New Roman"/>
                <w:noProof/>
                <w:szCs w:val="20"/>
              </w:rPr>
              <w:t xml:space="preserve"> </w:t>
            </w:r>
            <w:r w:rsidR="00232606">
              <w:rPr>
                <w:rFonts w:cs="Times New Roman"/>
                <w:noProof/>
                <w:szCs w:val="20"/>
              </w:rPr>
              <w:fldChar w:fldCharType="begin"/>
            </w:r>
            <w:r w:rsidR="00232606">
              <w:rPr>
                <w:rFonts w:cs="Times New Roman"/>
                <w:noProof/>
                <w:szCs w:val="20"/>
              </w:rPr>
              <w:instrText xml:space="preserve"> REF _Ref86830068 \r \h </w:instrText>
            </w:r>
            <w:r w:rsidR="00232606">
              <w:rPr>
                <w:rFonts w:cs="Times New Roman"/>
                <w:noProof/>
                <w:szCs w:val="20"/>
              </w:rPr>
            </w:r>
            <w:r w:rsidR="00232606">
              <w:rPr>
                <w:rFonts w:cs="Times New Roman"/>
                <w:noProof/>
                <w:szCs w:val="20"/>
              </w:rPr>
              <w:fldChar w:fldCharType="separate"/>
            </w:r>
            <w:r w:rsidR="00A35D70">
              <w:rPr>
                <w:rFonts w:cs="Times New Roman"/>
                <w:noProof/>
                <w:szCs w:val="20"/>
              </w:rPr>
              <w:t>3.2.8</w:t>
            </w:r>
            <w:r w:rsidR="00232606">
              <w:rPr>
                <w:rFonts w:cs="Times New Roman"/>
                <w:noProof/>
                <w:szCs w:val="20"/>
              </w:rPr>
              <w:fldChar w:fldCharType="end"/>
            </w:r>
          </w:p>
          <w:p w14:paraId="0FAF4D52" w14:textId="4C2BF7BD" w:rsidR="00E15690" w:rsidRDefault="00E15690" w:rsidP="00E15690">
            <w:pPr>
              <w:numPr>
                <w:ilvl w:val="0"/>
                <w:numId w:val="34"/>
              </w:numPr>
              <w:spacing w:line="256" w:lineRule="auto"/>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057EC2">
              <w:rPr>
                <w:rFonts w:cs="Times New Roman"/>
                <w:i/>
                <w:iCs/>
                <w:noProof/>
                <w:szCs w:val="20"/>
              </w:rPr>
              <w:t>notification-type</w:t>
            </w:r>
            <w:r>
              <w:rPr>
                <w:rFonts w:cs="Times New Roman"/>
                <w:noProof/>
                <w:szCs w:val="20"/>
              </w:rPr>
              <w:t xml:space="preserve"> including</w:t>
            </w:r>
            <w:r w:rsidRPr="00C8400B">
              <w:rPr>
                <w:rFonts w:cs="Times New Roman"/>
                <w:szCs w:val="20"/>
              </w:rPr>
              <w:t xml:space="preserve"> </w:t>
            </w:r>
            <w:r w:rsidRPr="00EC3483">
              <w:rPr>
                <w:rFonts w:cs="Times New Roman"/>
                <w:szCs w:val="20"/>
              </w:rPr>
              <w:t>THRESHOLD_CROSSING_ALERT</w:t>
            </w:r>
          </w:p>
          <w:p w14:paraId="2F2A8FEF" w14:textId="3E5FB156" w:rsidR="008F7192" w:rsidRPr="008F7192" w:rsidRDefault="008F7192" w:rsidP="008F7192">
            <w:pPr>
              <w:spacing w:line="256" w:lineRule="auto"/>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i/>
                <w:iCs/>
                <w:noProof/>
                <w:szCs w:val="20"/>
              </w:rPr>
              <w:t>NOTE: This version of the RIA does not specify how the thresholds are configured.</w:t>
            </w:r>
          </w:p>
        </w:tc>
      </w:tr>
      <w:tr w:rsidR="00E15690" w:rsidRPr="005029D6" w14:paraId="19829533" w14:textId="77777777" w:rsidTr="00661322">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E15690" w:rsidRPr="001D2401" w:rsidRDefault="00E15690" w:rsidP="00E15690">
            <w:pPr>
              <w:rPr>
                <w:rFonts w:cs="Times New Roman"/>
                <w:szCs w:val="20"/>
              </w:rPr>
            </w:pPr>
            <w:r w:rsidRPr="001D2401">
              <w:rPr>
                <w:rFonts w:cs="Times New Roman"/>
                <w:szCs w:val="20"/>
              </w:rPr>
              <w:t>Layers involved</w:t>
            </w:r>
          </w:p>
        </w:tc>
        <w:tc>
          <w:tcPr>
            <w:tcW w:w="8866" w:type="dxa"/>
            <w:hideMark/>
          </w:tcPr>
          <w:p w14:paraId="61C68FAC" w14:textId="77777777" w:rsidR="00E15690" w:rsidRPr="001D2401" w:rsidRDefault="00E15690" w:rsidP="00E1569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1D2401">
              <w:rPr>
                <w:rFonts w:cs="Times New Roman"/>
                <w:szCs w:val="20"/>
              </w:rPr>
              <w:t>DSR, ODU, PHOTONIC_MEDIA</w:t>
            </w:r>
          </w:p>
        </w:tc>
      </w:tr>
      <w:tr w:rsidR="00E15690" w:rsidRPr="005029D6" w14:paraId="7CAFC949" w14:textId="77777777" w:rsidTr="00661322">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E15690" w:rsidRPr="001D2401" w:rsidRDefault="00E15690" w:rsidP="00E15690">
            <w:pPr>
              <w:rPr>
                <w:rFonts w:cs="Times New Roman"/>
                <w:szCs w:val="20"/>
              </w:rPr>
            </w:pPr>
            <w:r w:rsidRPr="001D2401">
              <w:rPr>
                <w:rFonts w:cs="Times New Roman"/>
                <w:szCs w:val="20"/>
              </w:rPr>
              <w:t>Type</w:t>
            </w:r>
          </w:p>
        </w:tc>
        <w:tc>
          <w:tcPr>
            <w:tcW w:w="8866" w:type="dxa"/>
            <w:hideMark/>
          </w:tcPr>
          <w:p w14:paraId="12EBD750" w14:textId="77777777" w:rsidR="00E15690" w:rsidRPr="001D2401" w:rsidRDefault="00E15690" w:rsidP="00E1569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1D2401">
              <w:rPr>
                <w:rFonts w:cs="Times New Roman"/>
                <w:szCs w:val="20"/>
              </w:rPr>
              <w:t>Planning and Operations</w:t>
            </w:r>
          </w:p>
        </w:tc>
      </w:tr>
      <w:tr w:rsidR="00E15690" w:rsidRPr="005029D6" w14:paraId="746C9F49" w14:textId="77777777" w:rsidTr="00661322">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E15690" w:rsidRPr="001D2401" w:rsidRDefault="00E15690" w:rsidP="00E15690">
            <w:pPr>
              <w:rPr>
                <w:rFonts w:cs="Times New Roman"/>
                <w:szCs w:val="20"/>
              </w:rPr>
            </w:pPr>
            <w:r w:rsidRPr="001D2401">
              <w:rPr>
                <w:rFonts w:cs="Times New Roman"/>
                <w:szCs w:val="20"/>
              </w:rPr>
              <w:t>Description &amp; Workflow</w:t>
            </w:r>
          </w:p>
        </w:tc>
        <w:tc>
          <w:tcPr>
            <w:tcW w:w="8866" w:type="dxa"/>
          </w:tcPr>
          <w:p w14:paraId="26D5D582" w14:textId="77777777" w:rsidR="00E15690" w:rsidRPr="001D2401" w:rsidRDefault="00E15690" w:rsidP="00E15690">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EC3483">
              <w:rPr>
                <w:rFonts w:cs="Times New Roman"/>
                <w:szCs w:val="20"/>
              </w:rPr>
              <w:t>This Use Case relies in the operations and filters by notification-type (THRESHOLD_CROSSING_ALERT), as defined in UC13b.</w:t>
            </w:r>
          </w:p>
        </w:tc>
      </w:tr>
    </w:tbl>
    <w:p w14:paraId="0627A32B" w14:textId="77777777" w:rsidR="001D0890" w:rsidRPr="003A404F" w:rsidRDefault="001D0890" w:rsidP="00AB1AD8">
      <w:pPr>
        <w:spacing w:after="0"/>
        <w:rPr>
          <w:rFonts w:asciiTheme="majorHAnsi" w:eastAsiaTheme="majorEastAsia" w:hAnsiTheme="majorHAnsi" w:cstheme="majorBidi"/>
          <w:b/>
          <w:bCs/>
          <w:szCs w:val="22"/>
        </w:rPr>
      </w:pPr>
    </w:p>
    <w:p w14:paraId="3C9C84D3" w14:textId="77777777" w:rsidR="001D0890" w:rsidRPr="00642380" w:rsidRDefault="001D0890" w:rsidP="00642380">
      <w:pPr>
        <w:pStyle w:val="Heading2"/>
      </w:pPr>
      <w:bookmarkStart w:id="726" w:name="_Toc89432202"/>
      <w:r w:rsidRPr="00642380">
        <w:t>Performance and OAM.</w:t>
      </w:r>
      <w:bookmarkEnd w:id="726"/>
    </w:p>
    <w:p w14:paraId="5BA07688" w14:textId="0DC9724B" w:rsidR="001D0890" w:rsidRPr="003A404F" w:rsidRDefault="00FB6062" w:rsidP="00AB1AD8">
      <w:pPr>
        <w:rPr>
          <w:rFonts w:cs="Times New Roman"/>
          <w:szCs w:val="22"/>
          <w:lang w:eastAsia="pt-BR"/>
        </w:rPr>
      </w:pPr>
      <w:r>
        <w:rPr>
          <w:rFonts w:cs="Times New Roman"/>
          <w:szCs w:val="22"/>
          <w:lang w:eastAsia="pt-BR"/>
        </w:rPr>
        <w:t>TAPI</w:t>
      </w:r>
      <w:r w:rsidR="001D0890" w:rsidRPr="003A404F">
        <w:rPr>
          <w:rFonts w:cs="Times New Roman"/>
          <w:szCs w:val="22"/>
          <w:lang w:eastAsia="pt-BR"/>
        </w:rPr>
        <w:t xml:space="preserve"> OAM enables to perform SLA compliance of a </w:t>
      </w:r>
      <w:r>
        <w:rPr>
          <w:rFonts w:cs="Times New Roman"/>
          <w:szCs w:val="22"/>
          <w:lang w:eastAsia="pt-BR"/>
        </w:rPr>
        <w:t>TAPI</w:t>
      </w:r>
      <w:r w:rsidR="001D0890" w:rsidRPr="003A404F">
        <w:rPr>
          <w:rFonts w:cs="Times New Roman"/>
          <w:szCs w:val="22"/>
          <w:lang w:eastAsia="pt-BR"/>
        </w:rPr>
        <w:t xml:space="preserve"> Connectivity Service (CS). </w:t>
      </w:r>
      <w:r>
        <w:rPr>
          <w:rFonts w:cs="Times New Roman"/>
          <w:szCs w:val="22"/>
          <w:lang w:eastAsia="pt-BR"/>
        </w:rPr>
        <w:t>TAPI</w:t>
      </w:r>
      <w:r w:rsidR="001D0890" w:rsidRPr="003A404F">
        <w:rPr>
          <w:rFonts w:cs="Times New Roman"/>
          <w:szCs w:val="22"/>
          <w:lang w:eastAsia="pt-BR"/>
        </w:rPr>
        <w:t xml:space="preserve"> OAM provides the representation of Generation/Termination, Processing and Forwarding of OAM overhead constructs for the purpose of: Fault Detection, Fault Propagation and Performance Monitoring.</w:t>
      </w:r>
    </w:p>
    <w:p w14:paraId="35F02995" w14:textId="1E0DF782" w:rsidR="001D0890" w:rsidRDefault="00FB6062" w:rsidP="00AB1AD8">
      <w:pPr>
        <w:rPr>
          <w:rFonts w:cs="Times New Roman"/>
          <w:szCs w:val="22"/>
          <w:lang w:eastAsia="pt-BR"/>
        </w:rPr>
      </w:pPr>
      <w:r>
        <w:rPr>
          <w:rFonts w:cs="Times New Roman"/>
          <w:szCs w:val="22"/>
          <w:lang w:eastAsia="pt-BR"/>
        </w:rPr>
        <w:t>TAPI</w:t>
      </w:r>
      <w:r w:rsidR="001D0890" w:rsidRPr="003A404F">
        <w:rPr>
          <w:rFonts w:cs="Times New Roman"/>
          <w:szCs w:val="22"/>
          <w:lang w:eastAsia="pt-BR"/>
        </w:rPr>
        <w:t xml:space="preserve"> OAM enables the retrieval of performance counter values and enables the configuration, start, and stop functions related to Detect &amp; Monitoring, Performance collection and Maintenance Tests.</w:t>
      </w:r>
    </w:p>
    <w:p w14:paraId="18423C29" w14:textId="77777777" w:rsidR="00212C20" w:rsidRDefault="00212C20" w:rsidP="00AB1AD8">
      <w:pPr>
        <w:rPr>
          <w:rFonts w:cs="Times New Roman"/>
          <w:szCs w:val="22"/>
          <w:lang w:eastAsia="pt-BR"/>
        </w:rPr>
      </w:pPr>
    </w:p>
    <w:p w14:paraId="743697D6" w14:textId="3D1E2BBA" w:rsidR="00212C20" w:rsidRPr="003A404F" w:rsidRDefault="00212C20" w:rsidP="00D95E37">
      <w:pPr>
        <w:pBdr>
          <w:top w:val="single" w:sz="4" w:space="1" w:color="auto"/>
          <w:left w:val="single" w:sz="4" w:space="4" w:color="auto"/>
          <w:bottom w:val="single" w:sz="4" w:space="1" w:color="auto"/>
          <w:right w:val="single" w:sz="4" w:space="4" w:color="auto"/>
          <w:between w:val="single" w:sz="4" w:space="1" w:color="auto"/>
          <w:bar w:val="single" w:sz="4" w:color="auto"/>
        </w:pBdr>
        <w:rPr>
          <w:rFonts w:cs="Times New Roman"/>
          <w:szCs w:val="22"/>
          <w:lang w:eastAsia="pt-BR"/>
        </w:rPr>
      </w:pPr>
      <w:r>
        <w:rPr>
          <w:rFonts w:cs="Times New Roman"/>
          <w:szCs w:val="22"/>
          <w:lang w:eastAsia="pt-BR"/>
        </w:rPr>
        <w:t xml:space="preserve">Use cases related to Performance and OAM are postponed to a </w:t>
      </w:r>
      <w:r w:rsidR="00D95E37">
        <w:rPr>
          <w:rFonts w:cs="Times New Roman"/>
          <w:szCs w:val="22"/>
          <w:lang w:eastAsia="pt-BR"/>
        </w:rPr>
        <w:t>further release of this specification and covering TAPI 2.3+</w:t>
      </w:r>
    </w:p>
    <w:p w14:paraId="3A55E8D5" w14:textId="77777777" w:rsidR="00E065C0" w:rsidRPr="003A404F" w:rsidRDefault="00E065C0" w:rsidP="00AB1AD8">
      <w:pPr>
        <w:rPr>
          <w:rFonts w:ascii="Garamond" w:hAnsi="Garamond" w:cs="Arial"/>
          <w:szCs w:val="22"/>
          <w:lang w:eastAsia="es-ES"/>
        </w:rPr>
      </w:pPr>
    </w:p>
    <w:p w14:paraId="014D6D68" w14:textId="77777777" w:rsidR="00CC3EE2" w:rsidRDefault="00CC3EE2" w:rsidP="002069E6">
      <w:pPr>
        <w:rPr>
          <w:rFonts w:cs="Times New Roman"/>
          <w:szCs w:val="20"/>
        </w:rPr>
      </w:pPr>
    </w:p>
    <w:p w14:paraId="73F55725" w14:textId="77777777" w:rsidR="002069E6" w:rsidRPr="002069E6" w:rsidRDefault="002069E6" w:rsidP="002069E6"/>
    <w:p w14:paraId="2744BC12" w14:textId="5A119280" w:rsidR="002D551F" w:rsidRDefault="00EF49FA" w:rsidP="00A62383">
      <w:pPr>
        <w:pStyle w:val="Heading1"/>
        <w:jc w:val="both"/>
      </w:pPr>
      <w:bookmarkStart w:id="727" w:name="_Toc89432203"/>
      <w:r w:rsidRPr="00A62383">
        <w:rPr>
          <w:rFonts w:cs="Times New Roman"/>
        </w:rPr>
        <w:lastRenderedPageBreak/>
        <w:t>References</w:t>
      </w:r>
      <w:bookmarkEnd w:id="681"/>
      <w:bookmarkEnd w:id="727"/>
    </w:p>
    <w:p w14:paraId="11592BF2" w14:textId="74B14EC8" w:rsidR="002D551F" w:rsidRPr="00816702" w:rsidRDefault="002D551F" w:rsidP="0020686F">
      <w:pPr>
        <w:pStyle w:val="enumlev2"/>
        <w:tabs>
          <w:tab w:val="clear" w:pos="794"/>
          <w:tab w:val="clear" w:pos="1191"/>
          <w:tab w:val="clear" w:pos="1588"/>
          <w:tab w:val="clear" w:pos="1985"/>
          <w:tab w:val="left" w:pos="2520"/>
        </w:tabs>
        <w:ind w:left="2520" w:hanging="2520"/>
        <w:rPr>
          <w:lang w:val="it-IT"/>
        </w:rPr>
      </w:pPr>
      <w:r w:rsidRPr="00FA6EDB">
        <w:rPr>
          <w:lang w:val="it-IT"/>
        </w:rPr>
        <w:t xml:space="preserve">[RFC 8040] </w:t>
      </w:r>
      <w:r w:rsidR="0020686F" w:rsidRPr="00FA6EDB">
        <w:rPr>
          <w:lang w:val="it-IT"/>
        </w:rPr>
        <w:tab/>
      </w:r>
      <w:r w:rsidRPr="00FA6EDB">
        <w:rPr>
          <w:lang w:val="it-IT"/>
        </w:rPr>
        <w:t>Bierman, A., Bjorklund, M., and K. Watsen, "RESTCONF Protocol", RFC 8040, DOI 10.17487/RFC8040, January 2017, &lt;</w:t>
      </w:r>
      <w:hyperlink r:id="rId107" w:history="1">
        <w:r w:rsidRPr="00816702">
          <w:rPr>
            <w:lang w:val="it-IT"/>
          </w:rPr>
          <w:t>https://www.rfc-editor.org/info/rfc8040</w:t>
        </w:r>
      </w:hyperlink>
      <w:r w:rsidRPr="00816702">
        <w:rPr>
          <w:lang w:val="it-IT"/>
        </w:rPr>
        <w:t>&gt;.</w:t>
      </w:r>
    </w:p>
    <w:p w14:paraId="24F7A441" w14:textId="512832FC" w:rsidR="002D551F" w:rsidRPr="00816702" w:rsidRDefault="002D551F" w:rsidP="0020686F">
      <w:pPr>
        <w:pStyle w:val="enumlev2"/>
        <w:tabs>
          <w:tab w:val="clear" w:pos="794"/>
          <w:tab w:val="clear" w:pos="1191"/>
          <w:tab w:val="clear" w:pos="1588"/>
          <w:tab w:val="clear" w:pos="1985"/>
          <w:tab w:val="left" w:pos="2520"/>
        </w:tabs>
        <w:ind w:left="2520" w:hanging="2520"/>
        <w:rPr>
          <w:lang w:val="it-IT"/>
        </w:rPr>
      </w:pPr>
      <w:r w:rsidRPr="00FA6EDB">
        <w:rPr>
          <w:lang w:val="it-IT"/>
        </w:rPr>
        <w:t>[RFC 6241]</w:t>
      </w:r>
      <w:r w:rsidR="0020686F" w:rsidRPr="00FA6EDB">
        <w:rPr>
          <w:lang w:val="it-IT"/>
        </w:rPr>
        <w:tab/>
      </w:r>
      <w:r w:rsidRPr="00FA6EDB">
        <w:rPr>
          <w:lang w:val="it-IT"/>
        </w:rPr>
        <w:t>Enns, R., Ed., Bjorklund, M., Ed., Schoenwaelder, J., Ed., and A. Bierman, Ed., "Network Configuration Protocol (NETCONF)", RFC 6241, DOI 10.17487/RFC6241, June 2011, &lt;</w:t>
      </w:r>
      <w:hyperlink r:id="rId108" w:history="1">
        <w:r w:rsidRPr="00816702">
          <w:rPr>
            <w:lang w:val="it-IT"/>
          </w:rPr>
          <w:t>https://www.rfc-editor.org/info/rfc6241</w:t>
        </w:r>
      </w:hyperlink>
      <w:r w:rsidRPr="00816702">
        <w:rPr>
          <w:lang w:val="it-IT"/>
        </w:rPr>
        <w:t>&gt;.</w:t>
      </w:r>
    </w:p>
    <w:p w14:paraId="4B651413" w14:textId="0E38CFC8"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[RFC 7950]</w:t>
      </w:r>
      <w:r w:rsidR="0020686F" w:rsidRPr="00EF49FA">
        <w:tab/>
      </w:r>
      <w:r w:rsidRPr="00EF49FA">
        <w:t>Bjorklund, M., Ed., "The YANG 1.1 Data Modeling Language", RFC 7950, DOI 10.17487/RFC7950, August 2016, &lt;</w:t>
      </w:r>
      <w:hyperlink r:id="rId109" w:history="1">
        <w:r w:rsidRPr="00EF49FA">
          <w:t>https://www.rfc-editor.org/info/rfc7950</w:t>
        </w:r>
      </w:hyperlink>
      <w:r w:rsidRPr="00EF49FA">
        <w:t>&gt;.</w:t>
      </w:r>
    </w:p>
    <w:p w14:paraId="7FBFFB29" w14:textId="3487E427"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[RFC 7895]</w:t>
      </w:r>
      <w:r w:rsidR="0020686F" w:rsidRPr="00EF49FA">
        <w:tab/>
      </w:r>
      <w:r w:rsidRPr="00EF49FA">
        <w:t>Bierman, A., Bjorklund, M., and K. Watsen, "YANG Module Library", RFC 7895, DOI 10.17487/RFC7895, June 2016, &lt;</w:t>
      </w:r>
      <w:hyperlink r:id="rId110" w:history="1">
        <w:r w:rsidRPr="00EF49FA">
          <w:t>https://www.rfc-editor.org/info/rfc7895</w:t>
        </w:r>
      </w:hyperlink>
      <w:r w:rsidRPr="00EF49FA">
        <w:t>&gt;.</w:t>
      </w:r>
    </w:p>
    <w:p w14:paraId="03134112" w14:textId="5C48845B"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[OpenAPI]</w:t>
      </w:r>
      <w:r w:rsidR="0020686F" w:rsidRPr="00EF49FA">
        <w:tab/>
      </w:r>
      <w:r w:rsidRPr="00EF49FA">
        <w:t>OpenAPI Specification Version 3.0.2, &lt;</w:t>
      </w:r>
      <w:hyperlink r:id="rId111" w:history="1">
        <w:r w:rsidRPr="00EF49FA">
          <w:t>https://swagger.io/specification/&gt;</w:t>
        </w:r>
      </w:hyperlink>
    </w:p>
    <w:p w14:paraId="14B3F5AE" w14:textId="650A8F3E"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[RFC 6455]</w:t>
      </w:r>
      <w:r w:rsidR="0020686F" w:rsidRPr="00EF49FA">
        <w:tab/>
      </w:r>
      <w:r w:rsidRPr="00EF49FA">
        <w:t>Fette, I. and A. Melnikov, "The WebSocket Protocol", RFC 6455, DOI 10.17487/RFC6455, December 2011, &lt;</w:t>
      </w:r>
      <w:hyperlink r:id="rId112" w:history="1">
        <w:r w:rsidRPr="00EF49FA">
          <w:t>https://www.rfc-editor.org/info/rfc6455</w:t>
        </w:r>
      </w:hyperlink>
      <w:r w:rsidRPr="00EF49FA">
        <w:t>&gt;.</w:t>
      </w:r>
    </w:p>
    <w:p w14:paraId="56E4D925" w14:textId="612624D9" w:rsidR="002D551F" w:rsidRDefault="002D551F" w:rsidP="0020686F">
      <w:pPr>
        <w:pStyle w:val="enumlev2"/>
        <w:tabs>
          <w:tab w:val="clear" w:pos="794"/>
          <w:tab w:val="clear" w:pos="1191"/>
          <w:tab w:val="clear" w:pos="1588"/>
          <w:tab w:val="clear" w:pos="1985"/>
          <w:tab w:val="left" w:pos="2520"/>
        </w:tabs>
        <w:ind w:left="2520" w:hanging="2520"/>
      </w:pPr>
      <w:r w:rsidRPr="00EF49FA">
        <w:t>[W3C.REC</w:t>
      </w:r>
      <w:r w:rsidR="00912792">
        <w:t>-SSE</w:t>
      </w:r>
      <w:r w:rsidRPr="00EF49FA">
        <w:t>]</w:t>
      </w:r>
      <w:r w:rsidR="00133388" w:rsidRPr="00133388">
        <w:t xml:space="preserve"> </w:t>
      </w:r>
      <w:r w:rsidR="00133388" w:rsidRPr="00EF49FA">
        <w:tab/>
      </w:r>
      <w:r w:rsidRPr="00EF49FA">
        <w:t>Hickson, I., "Server-Sent Events", World Wide Web             Consortium Recommendation REC-eventsource-20150203, February 2015</w:t>
      </w:r>
      <w:r w:rsidR="00912792">
        <w:t xml:space="preserve"> </w:t>
      </w:r>
      <w:r w:rsidRPr="00EF49FA">
        <w:t>Considerations &lt;</w:t>
      </w:r>
      <w:hyperlink r:id="rId113" w:history="1">
        <w:r w:rsidRPr="00EF49FA">
          <w:t>http://www.w3.org/TR/2015/REC-eventsource-20150203</w:t>
        </w:r>
      </w:hyperlink>
      <w:r w:rsidRPr="00EF49FA">
        <w:t>&gt;.</w:t>
      </w:r>
    </w:p>
    <w:p w14:paraId="246B557B" w14:textId="0F60852E"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[ONF TR-527]</w:t>
      </w:r>
      <w:r w:rsidR="00EF49FA" w:rsidRPr="00EF49FA">
        <w:tab/>
      </w:r>
      <w:r w:rsidRPr="00EF49FA">
        <w:t>Functional Requirements for Transport API, June 10, 2016, ONF TR-527, &lt;</w:t>
      </w:r>
      <w:hyperlink r:id="rId114" w:history="1">
        <w:r w:rsidRPr="00EF49FA">
          <w:t>https://wiki.opennetworking.org/display/OTCC/TAPI+Documentation</w:t>
        </w:r>
      </w:hyperlink>
      <w:r w:rsidRPr="00EF49FA">
        <w:t xml:space="preserve">&gt; </w:t>
      </w:r>
    </w:p>
    <w:p w14:paraId="44BB1EE2" w14:textId="04E20237" w:rsidR="002D551F" w:rsidRPr="0050545A" w:rsidRDefault="002D551F" w:rsidP="0020686F">
      <w:pPr>
        <w:pStyle w:val="enumlev2"/>
        <w:tabs>
          <w:tab w:val="clear" w:pos="794"/>
          <w:tab w:val="clear" w:pos="1191"/>
          <w:tab w:val="clear" w:pos="1588"/>
          <w:tab w:val="clear" w:pos="1985"/>
          <w:tab w:val="left" w:pos="2520"/>
        </w:tabs>
        <w:ind w:left="2520" w:hanging="2520"/>
        <w:rPr>
          <w:lang w:val="de-DE"/>
        </w:rPr>
      </w:pPr>
      <w:r w:rsidRPr="0050545A">
        <w:rPr>
          <w:lang w:val="de-DE"/>
        </w:rPr>
        <w:t>[ONF TR-512]</w:t>
      </w:r>
      <w:r w:rsidRPr="0050545A">
        <w:rPr>
          <w:lang w:val="de-DE"/>
        </w:rPr>
        <w:tab/>
      </w:r>
      <w:hyperlink r:id="rId115" w:history="1">
        <w:r w:rsidRPr="0050545A">
          <w:rPr>
            <w:lang w:val="de-DE"/>
          </w:rPr>
          <w:t>https://www.opennetworking.org/wp-content/uploads/2018/12/TR-512_v1.4_OnfCoreIm-info.zip</w:t>
        </w:r>
      </w:hyperlink>
    </w:p>
    <w:p w14:paraId="599C9DB7" w14:textId="4141C809"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[ITU-T G.709]</w:t>
      </w:r>
      <w:r w:rsidR="00EF49FA" w:rsidRPr="00EF49FA">
        <w:tab/>
      </w:r>
      <w:r w:rsidRPr="00EF49FA">
        <w:t>ITU-T G.709: Interfaces for the optical transport network, G.709/Y.1331 (06/</w:t>
      </w:r>
      <w:r w:rsidR="008B1E8A">
        <w:t>2020</w:t>
      </w:r>
      <w:r w:rsidRPr="00EF49FA">
        <w:t>)</w:t>
      </w:r>
    </w:p>
    <w:p w14:paraId="685B589C" w14:textId="4BCAD474"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[ITU-T G.872]</w:t>
      </w:r>
      <w:r w:rsidR="00EF49FA" w:rsidRPr="00EF49FA">
        <w:tab/>
      </w:r>
      <w:r w:rsidRPr="00EF49FA">
        <w:t xml:space="preserve">ITU-T G.872: Architecture of optical transport networks, ITU-T G.872 </w:t>
      </w:r>
      <w:r w:rsidR="008B1E8A">
        <w:t>(12/2019)</w:t>
      </w:r>
    </w:p>
    <w:p w14:paraId="13633E6D" w14:textId="3C58D7E2" w:rsidR="002D551F" w:rsidRPr="00EF49FA" w:rsidRDefault="002D551F" w:rsidP="0020686F">
      <w:pPr>
        <w:pStyle w:val="enumlev2"/>
        <w:tabs>
          <w:tab w:val="clear" w:pos="794"/>
          <w:tab w:val="clear" w:pos="1191"/>
          <w:tab w:val="clear" w:pos="1588"/>
          <w:tab w:val="clear" w:pos="1985"/>
          <w:tab w:val="left" w:pos="2520"/>
        </w:tabs>
        <w:ind w:left="2520" w:hanging="2520"/>
      </w:pPr>
      <w:r w:rsidRPr="00EF49FA">
        <w:t>[ITU-T G.8</w:t>
      </w:r>
      <w:r w:rsidR="008B1E8A">
        <w:t>05</w:t>
      </w:r>
      <w:r w:rsidRPr="00EF49FA">
        <w:t>]</w:t>
      </w:r>
      <w:r w:rsidR="00EF49FA" w:rsidRPr="00EF49FA">
        <w:tab/>
      </w:r>
      <w:r w:rsidRPr="00EF49FA">
        <w:t>ITU-T G.805: Generic functional architecture of transport networks, (03/2000)</w:t>
      </w:r>
    </w:p>
    <w:p w14:paraId="615EA8B2" w14:textId="3F0B3B0B" w:rsidR="002D551F" w:rsidRDefault="002D551F" w:rsidP="0020686F">
      <w:pPr>
        <w:pStyle w:val="enumlev2"/>
        <w:tabs>
          <w:tab w:val="clear" w:pos="794"/>
          <w:tab w:val="clear" w:pos="1191"/>
          <w:tab w:val="clear" w:pos="1588"/>
          <w:tab w:val="clear" w:pos="1985"/>
          <w:tab w:val="left" w:pos="2520"/>
        </w:tabs>
        <w:ind w:left="2520" w:hanging="2520"/>
      </w:pPr>
      <w:r w:rsidRPr="00EF49FA">
        <w:t>[RFC 7951]</w:t>
      </w:r>
      <w:r w:rsidR="00EF49FA" w:rsidRPr="00EF49FA">
        <w:tab/>
      </w:r>
      <w:r w:rsidRPr="00EF49FA">
        <w:t xml:space="preserve">Lhotka, L., "JSON Encoding of Data Modeled with YANG", </w:t>
      </w:r>
      <w:hyperlink r:id="rId116" w:history="1">
        <w:r w:rsidRPr="00EF49FA">
          <w:t>RFC 7951</w:t>
        </w:r>
      </w:hyperlink>
      <w:r w:rsidRPr="00EF49FA">
        <w:t>, DOI 10.17487/RFC7951, August 2016, &lt;</w:t>
      </w:r>
      <w:hyperlink r:id="rId117" w:history="1">
        <w:r w:rsidRPr="00EF49FA">
          <w:t>http://www.rfc-editor.org/info/rfc7951</w:t>
        </w:r>
      </w:hyperlink>
      <w:r w:rsidRPr="00EF49FA">
        <w:t>&gt;.</w:t>
      </w:r>
    </w:p>
    <w:p w14:paraId="0A00E448" w14:textId="2CE4ED57" w:rsidR="00B44099" w:rsidRPr="00EF49FA" w:rsidRDefault="00B44099" w:rsidP="0020686F">
      <w:pPr>
        <w:pStyle w:val="enumlev2"/>
        <w:tabs>
          <w:tab w:val="clear" w:pos="794"/>
          <w:tab w:val="clear" w:pos="1191"/>
          <w:tab w:val="clear" w:pos="1588"/>
          <w:tab w:val="clear" w:pos="1985"/>
          <w:tab w:val="left" w:pos="2520"/>
        </w:tabs>
        <w:ind w:left="2520" w:hanging="2520"/>
      </w:pPr>
      <w:r>
        <w:t xml:space="preserve">[TMF 814] </w:t>
      </w:r>
      <w:r w:rsidR="0082359F">
        <w:tab/>
      </w:r>
      <w:hyperlink r:id="rId118" w:history="1">
        <w:r w:rsidR="0082359F" w:rsidRPr="0082359F">
          <w:t>https://www.tmforum.org/resources/reference/mtnm-r4-5-supporting-documents/</w:t>
        </w:r>
      </w:hyperlink>
    </w:p>
    <w:p w14:paraId="45562F9B" w14:textId="77777777" w:rsidR="00A62383" w:rsidRPr="003A404F" w:rsidRDefault="00A62383" w:rsidP="00AB1AD8">
      <w:pPr>
        <w:spacing w:after="0"/>
        <w:rPr>
          <w:rFonts w:eastAsiaTheme="majorEastAsia" w:cs="Times New Roman"/>
          <w:b/>
          <w:bCs/>
          <w:szCs w:val="22"/>
        </w:rPr>
      </w:pPr>
      <w:bookmarkStart w:id="728" w:name="_Toc26350090"/>
      <w:bookmarkStart w:id="729" w:name="_Toc30496751"/>
      <w:bookmarkStart w:id="730" w:name="_Toc37180513"/>
      <w:bookmarkStart w:id="731" w:name="_Toc37180652"/>
      <w:bookmarkStart w:id="732" w:name="_Toc26350091"/>
      <w:bookmarkStart w:id="733" w:name="_Toc30496752"/>
      <w:bookmarkStart w:id="734" w:name="_Toc37180514"/>
      <w:bookmarkStart w:id="735" w:name="_Toc37180653"/>
      <w:bookmarkStart w:id="736" w:name="_Toc26350092"/>
      <w:bookmarkStart w:id="737" w:name="_Toc30496753"/>
      <w:bookmarkStart w:id="738" w:name="_Toc37180515"/>
      <w:bookmarkStart w:id="739" w:name="_Toc37180654"/>
      <w:bookmarkStart w:id="740" w:name="_Toc26350093"/>
      <w:bookmarkStart w:id="741" w:name="_Toc30496754"/>
      <w:bookmarkStart w:id="742" w:name="_Toc37180516"/>
      <w:bookmarkStart w:id="743" w:name="_Toc37180655"/>
      <w:bookmarkStart w:id="744" w:name="_Toc26350094"/>
      <w:bookmarkStart w:id="745" w:name="_Toc30496755"/>
      <w:bookmarkStart w:id="746" w:name="_Toc37180517"/>
      <w:bookmarkStart w:id="747" w:name="_Toc37180656"/>
      <w:bookmarkStart w:id="748" w:name="_Toc410597933"/>
      <w:bookmarkStart w:id="749" w:name="_Toc410597934"/>
      <w:bookmarkStart w:id="750" w:name="_Toc410597935"/>
      <w:bookmarkStart w:id="751" w:name="_Toc410597936"/>
      <w:bookmarkStart w:id="752" w:name="_Toc410597937"/>
      <w:bookmarkStart w:id="753" w:name="_Toc410597941"/>
      <w:bookmarkStart w:id="754" w:name="_Toc410597942"/>
      <w:bookmarkStart w:id="755" w:name="_Toc410597943"/>
      <w:bookmarkStart w:id="756" w:name="_Toc410597944"/>
      <w:bookmarkEnd w:id="23"/>
      <w:bookmarkEnd w:id="24"/>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r w:rsidRPr="003A404F">
        <w:rPr>
          <w:rFonts w:cs="Times New Roman"/>
          <w:szCs w:val="22"/>
        </w:rPr>
        <w:br w:type="page"/>
      </w:r>
    </w:p>
    <w:p w14:paraId="330316AE" w14:textId="7C2C2A0D" w:rsidR="00BD5CD8" w:rsidRPr="00BD5CD8" w:rsidRDefault="00BD5CD8" w:rsidP="00BD5CD8">
      <w:pPr>
        <w:pStyle w:val="Heading1"/>
        <w:jc w:val="both"/>
        <w:rPr>
          <w:rFonts w:cs="Times New Roman"/>
        </w:rPr>
      </w:pPr>
      <w:bookmarkStart w:id="757" w:name="_Toc89432204"/>
      <w:r w:rsidRPr="00BD5CD8">
        <w:rPr>
          <w:rFonts w:cs="Times New Roman"/>
        </w:rPr>
        <w:lastRenderedPageBreak/>
        <w:t>Definitions</w:t>
      </w:r>
      <w:bookmarkEnd w:id="757"/>
    </w:p>
    <w:p w14:paraId="41F92563" w14:textId="77777777" w:rsidR="0000384A" w:rsidRPr="00642380" w:rsidRDefault="0000384A" w:rsidP="00381A66">
      <w:pPr>
        <w:pStyle w:val="Heading2"/>
        <w:numPr>
          <w:ilvl w:val="1"/>
          <w:numId w:val="33"/>
        </w:numPr>
      </w:pPr>
      <w:bookmarkStart w:id="758" w:name="_Toc16163790"/>
      <w:bookmarkStart w:id="759" w:name="_Toc89432205"/>
      <w:bookmarkStart w:id="760" w:name="_Hlk40909348"/>
      <w:bookmarkStart w:id="761" w:name="_Toc16163800"/>
      <w:r w:rsidRPr="00642380">
        <w:t>Terms defined elsewhere</w:t>
      </w:r>
      <w:bookmarkEnd w:id="758"/>
      <w:bookmarkEnd w:id="759"/>
    </w:p>
    <w:bookmarkEnd w:id="760"/>
    <w:p w14:paraId="272AFE99" w14:textId="77777777" w:rsidR="00BD5CD8" w:rsidRPr="003A404F" w:rsidRDefault="00BD5CD8" w:rsidP="00AB1AD8">
      <w:pPr>
        <w:rPr>
          <w:rFonts w:cs="Times New Roman"/>
          <w:b/>
          <w:bCs/>
          <w:szCs w:val="22"/>
        </w:rPr>
      </w:pPr>
    </w:p>
    <w:p w14:paraId="65FE4935" w14:textId="75144F16" w:rsidR="0000384A" w:rsidRPr="003A404F" w:rsidRDefault="0000384A" w:rsidP="00AB1AD8">
      <w:pPr>
        <w:rPr>
          <w:rFonts w:cs="Times New Roman"/>
          <w:b/>
          <w:bCs/>
          <w:szCs w:val="22"/>
        </w:rPr>
      </w:pPr>
      <w:r w:rsidRPr="003A404F">
        <w:rPr>
          <w:rFonts w:cs="Times New Roman"/>
          <w:b/>
          <w:bCs/>
          <w:szCs w:val="22"/>
        </w:rPr>
        <w:t xml:space="preserve">Forwarding Construct </w:t>
      </w:r>
      <w:r w:rsidRPr="003A404F">
        <w:rPr>
          <w:szCs w:val="22"/>
        </w:rPr>
        <w:t>[ONF TR-512]</w:t>
      </w:r>
    </w:p>
    <w:p w14:paraId="674B637F" w14:textId="77777777" w:rsidR="0000384A" w:rsidRPr="003A404F" w:rsidRDefault="0000384A" w:rsidP="00AB1AD8">
      <w:pPr>
        <w:rPr>
          <w:rFonts w:cs="Times New Roman"/>
          <w:szCs w:val="22"/>
        </w:rPr>
      </w:pPr>
      <w:r w:rsidRPr="003A404F">
        <w:rPr>
          <w:rFonts w:cs="Times New Roman"/>
          <w:szCs w:val="22"/>
        </w:rPr>
        <w:t xml:space="preserve">The ForwardingConstruct (FC) represents enabled constrained potential for forwarding between two or more FcPorts (representing the </w:t>
      </w:r>
      <w:r w:rsidRPr="003A404F">
        <w:rPr>
          <w:szCs w:val="22"/>
        </w:rPr>
        <w:t>association of the FC to LTPs</w:t>
      </w:r>
      <w:r w:rsidRPr="003A404F">
        <w:rPr>
          <w:rFonts w:cs="Times New Roman"/>
          <w:szCs w:val="22"/>
        </w:rPr>
        <w:t>) at a particular specific Layer Protocol.</w:t>
      </w:r>
    </w:p>
    <w:p w14:paraId="5234F8E5" w14:textId="77777777" w:rsidR="0000384A" w:rsidRPr="003A404F" w:rsidRDefault="0000384A" w:rsidP="00AB1AD8">
      <w:pPr>
        <w:rPr>
          <w:rFonts w:cs="Times New Roman"/>
          <w:b/>
          <w:bCs/>
          <w:szCs w:val="22"/>
        </w:rPr>
      </w:pPr>
      <w:r w:rsidRPr="003A404F">
        <w:rPr>
          <w:rFonts w:cs="Times New Roman"/>
          <w:b/>
          <w:bCs/>
          <w:szCs w:val="22"/>
        </w:rPr>
        <w:t xml:space="preserve">Forwarding Domain </w:t>
      </w:r>
      <w:r w:rsidRPr="003A404F">
        <w:rPr>
          <w:szCs w:val="22"/>
        </w:rPr>
        <w:t>[ONF TR-512]</w:t>
      </w:r>
    </w:p>
    <w:p w14:paraId="553D4966" w14:textId="77777777" w:rsidR="0000384A" w:rsidRPr="003A404F" w:rsidRDefault="0000384A" w:rsidP="00AB1AD8">
      <w:pPr>
        <w:rPr>
          <w:rFonts w:cs="Times New Roman"/>
          <w:szCs w:val="22"/>
        </w:rPr>
      </w:pPr>
      <w:r w:rsidRPr="003A404F">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3A404F" w:rsidRDefault="0000384A" w:rsidP="00AB1AD8">
      <w:pPr>
        <w:rPr>
          <w:rFonts w:cs="Times New Roman"/>
          <w:b/>
          <w:bCs/>
          <w:szCs w:val="22"/>
        </w:rPr>
      </w:pPr>
      <w:r w:rsidRPr="003A404F">
        <w:rPr>
          <w:rFonts w:cs="Times New Roman"/>
          <w:b/>
          <w:bCs/>
          <w:szCs w:val="22"/>
        </w:rPr>
        <w:t xml:space="preserve">Logical Termination Point </w:t>
      </w:r>
      <w:r w:rsidRPr="003A404F">
        <w:rPr>
          <w:szCs w:val="22"/>
        </w:rPr>
        <w:t>[ONF TR-512]</w:t>
      </w:r>
    </w:p>
    <w:p w14:paraId="45C43EDD" w14:textId="67FF736B" w:rsidR="0000384A" w:rsidRPr="003A404F" w:rsidRDefault="0000384A" w:rsidP="00AB1AD8">
      <w:pPr>
        <w:rPr>
          <w:rFonts w:cs="Times New Roman"/>
          <w:szCs w:val="22"/>
        </w:rPr>
      </w:pPr>
      <w:r w:rsidRPr="003A404F">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3A404F">
        <w:rPr>
          <w:rFonts w:cs="Times New Roman"/>
          <w:szCs w:val="22"/>
        </w:rPr>
        <w:t>circuit,</w:t>
      </w:r>
      <w:r w:rsidRPr="003A404F">
        <w:rPr>
          <w:rFonts w:cs="Times New Roman"/>
          <w:szCs w:val="22"/>
        </w:rPr>
        <w:t xml:space="preserve"> and packet forms.</w:t>
      </w:r>
    </w:p>
    <w:p w14:paraId="14AC6BFF" w14:textId="77777777" w:rsidR="0000384A" w:rsidRPr="00642380" w:rsidRDefault="0000384A" w:rsidP="00381A66">
      <w:pPr>
        <w:pStyle w:val="Heading2"/>
        <w:numPr>
          <w:ilvl w:val="1"/>
          <w:numId w:val="33"/>
        </w:numPr>
      </w:pPr>
      <w:bookmarkStart w:id="762" w:name="_Toc16163791"/>
      <w:bookmarkStart w:id="763" w:name="_Ref436132169"/>
      <w:bookmarkStart w:id="764" w:name="_Ref436132163"/>
      <w:bookmarkStart w:id="765" w:name="_Ref436132159"/>
      <w:bookmarkStart w:id="766" w:name="_Toc89432206"/>
      <w:r w:rsidRPr="00642380">
        <w:t>Terms defined in this TR</w:t>
      </w:r>
      <w:bookmarkEnd w:id="762"/>
      <w:bookmarkEnd w:id="763"/>
      <w:bookmarkEnd w:id="764"/>
      <w:bookmarkEnd w:id="765"/>
      <w:bookmarkEnd w:id="766"/>
    </w:p>
    <w:p w14:paraId="65B11A75" w14:textId="77777777" w:rsidR="0000384A" w:rsidRPr="003A404F" w:rsidRDefault="0000384A" w:rsidP="00AB1AD8">
      <w:pPr>
        <w:rPr>
          <w:szCs w:val="22"/>
        </w:rPr>
      </w:pPr>
      <w:r w:rsidRPr="003A404F">
        <w:rPr>
          <w:rFonts w:cs="Times New Roman"/>
          <w:b/>
          <w:color w:val="auto"/>
          <w:szCs w:val="22"/>
        </w:rPr>
        <w:t>Connection</w:t>
      </w:r>
    </w:p>
    <w:p w14:paraId="5650E128" w14:textId="77777777" w:rsidR="0000384A" w:rsidRPr="003A404F" w:rsidRDefault="0000384A" w:rsidP="00AB1AD8">
      <w:pPr>
        <w:rPr>
          <w:szCs w:val="22"/>
        </w:rPr>
      </w:pPr>
      <w:r w:rsidRPr="003A404F">
        <w:rPr>
          <w:szCs w:val="22"/>
        </w:rPr>
        <w:t>A Connection represents an enabled (provisioned) potential for forwarding (incl. all circuit/packet forms) between two or more Node Edge Points of a Node. The bounding Node of a Connection may be explicit or be conceptually implicit.</w:t>
      </w:r>
    </w:p>
    <w:p w14:paraId="77DA8F86" w14:textId="77777777" w:rsidR="0000384A" w:rsidRPr="003A404F" w:rsidRDefault="0000384A" w:rsidP="00AB1AD8">
      <w:pPr>
        <w:rPr>
          <w:szCs w:val="22"/>
        </w:rPr>
      </w:pPr>
      <w:r w:rsidRPr="003A404F">
        <w:rPr>
          <w:szCs w:val="22"/>
        </w:rPr>
        <w:t>Connection is a container for provisioned connectivity that tracks the state of the allocated resources and is distinct from the Connectivity Service request.</w:t>
      </w:r>
    </w:p>
    <w:p w14:paraId="16C0F946" w14:textId="77777777" w:rsidR="0000384A" w:rsidRPr="003A404F" w:rsidRDefault="0000384A" w:rsidP="00AB1AD8">
      <w:pPr>
        <w:rPr>
          <w:szCs w:val="22"/>
        </w:rPr>
      </w:pPr>
      <w:r w:rsidRPr="003A404F">
        <w:rPr>
          <w:b/>
          <w:bCs/>
          <w:szCs w:val="22"/>
        </w:rPr>
        <w:t>Connection End Point</w:t>
      </w:r>
    </w:p>
    <w:p w14:paraId="0427B3FF" w14:textId="00A054BF" w:rsidR="0000384A" w:rsidRPr="003A404F" w:rsidRDefault="0000384A" w:rsidP="00AB1AD8">
      <w:pPr>
        <w:rPr>
          <w:szCs w:val="22"/>
        </w:rPr>
      </w:pPr>
      <w:r w:rsidRPr="003A404F">
        <w:rPr>
          <w:szCs w:val="22"/>
        </w:rPr>
        <w:t xml:space="preserve">The Connection End Point encapsulates information related to a Connection at the ingress/egress points of every Node that the Connection traverses in a Topology. </w:t>
      </w:r>
      <w:r w:rsidR="007A6F45" w:rsidRPr="003A404F">
        <w:rPr>
          <w:szCs w:val="22"/>
        </w:rPr>
        <w:t>Thus,</w:t>
      </w:r>
      <w:r w:rsidRPr="003A404F">
        <w:rPr>
          <w:szCs w:val="22"/>
        </w:rPr>
        <w:t xml:space="preserve"> they represent the ingress/egress port functions (including termination, encapsulation, processing, mapping, etc</w:t>
      </w:r>
      <w:r w:rsidR="007A6F45">
        <w:rPr>
          <w:szCs w:val="22"/>
        </w:rPr>
        <w:t>.</w:t>
      </w:r>
      <w:r w:rsidRPr="003A404F">
        <w:rPr>
          <w:szCs w:val="22"/>
        </w:rPr>
        <w:t>) of the Connection.</w:t>
      </w:r>
    </w:p>
    <w:p w14:paraId="0230EEA5" w14:textId="77777777" w:rsidR="0000384A" w:rsidRPr="003A404F" w:rsidRDefault="0000384A" w:rsidP="00AB1AD8">
      <w:pPr>
        <w:rPr>
          <w:szCs w:val="22"/>
        </w:rPr>
      </w:pPr>
      <w:r w:rsidRPr="003A404F">
        <w:rPr>
          <w:b/>
          <w:bCs/>
          <w:szCs w:val="22"/>
        </w:rPr>
        <w:t>Connectivity Service</w:t>
      </w:r>
    </w:p>
    <w:p w14:paraId="2A3FDB7A" w14:textId="77777777" w:rsidR="0000384A" w:rsidRPr="003A404F" w:rsidRDefault="0000384A" w:rsidP="00AB1AD8">
      <w:pPr>
        <w:rPr>
          <w:szCs w:val="22"/>
        </w:rPr>
      </w:pPr>
      <w:r w:rsidRPr="003A404F">
        <w:rPr>
          <w:szCs w:val="22"/>
        </w:rPr>
        <w:t>A Connectivity Service represents an “intent-like” request for connectivity between two or more Service Interface Points. Connectivity Service is a container for connectivity request details and is distinct from Connection that realizes the request.</w:t>
      </w:r>
    </w:p>
    <w:p w14:paraId="6ED39F40" w14:textId="77777777" w:rsidR="0000384A" w:rsidRPr="003A404F" w:rsidRDefault="0000384A" w:rsidP="00AB1AD8">
      <w:pPr>
        <w:rPr>
          <w:szCs w:val="22"/>
        </w:rPr>
      </w:pPr>
      <w:r w:rsidRPr="003A404F">
        <w:rPr>
          <w:b/>
          <w:bCs/>
          <w:szCs w:val="22"/>
        </w:rPr>
        <w:t>Connectivity Service End Point</w:t>
      </w:r>
    </w:p>
    <w:p w14:paraId="4791597A" w14:textId="77777777" w:rsidR="0000384A" w:rsidRPr="003A404F" w:rsidRDefault="0000384A" w:rsidP="00AB1AD8">
      <w:pPr>
        <w:rPr>
          <w:szCs w:val="22"/>
        </w:rPr>
      </w:pPr>
      <w:r w:rsidRPr="003A404F">
        <w:rPr>
          <w:szCs w:val="22"/>
        </w:rPr>
        <w:t>The Connectivity Service End Point encapsulates information related to a Connectivity Service at the ingress/egress points of that Connectivity Service.</w:t>
      </w:r>
    </w:p>
    <w:p w14:paraId="2E2287A5" w14:textId="77777777" w:rsidR="0000384A" w:rsidRPr="003A404F" w:rsidRDefault="0000384A" w:rsidP="00AB1AD8">
      <w:pPr>
        <w:rPr>
          <w:b/>
          <w:bCs/>
          <w:szCs w:val="22"/>
        </w:rPr>
      </w:pPr>
      <w:r w:rsidRPr="003A404F">
        <w:rPr>
          <w:b/>
          <w:bCs/>
          <w:szCs w:val="22"/>
        </w:rPr>
        <w:t>Context</w:t>
      </w:r>
    </w:p>
    <w:p w14:paraId="7DBA951C" w14:textId="77777777" w:rsidR="0000384A" w:rsidRPr="003A404F" w:rsidRDefault="0000384A" w:rsidP="00AB1AD8">
      <w:pPr>
        <w:rPr>
          <w:szCs w:val="22"/>
        </w:rPr>
      </w:pPr>
      <w:r w:rsidRPr="003A404F">
        <w:rPr>
          <w:szCs w:val="22"/>
        </w:rPr>
        <w:t>The Context provides a scope of control, naming and information exchange between particular instances of controllers.</w:t>
      </w:r>
    </w:p>
    <w:p w14:paraId="79F76102" w14:textId="77777777" w:rsidR="0000384A" w:rsidRPr="003A404F" w:rsidRDefault="0000384A" w:rsidP="00AB1AD8">
      <w:pPr>
        <w:rPr>
          <w:szCs w:val="22"/>
        </w:rPr>
      </w:pPr>
      <w:r w:rsidRPr="003A404F">
        <w:rPr>
          <w:b/>
          <w:bCs/>
          <w:szCs w:val="22"/>
        </w:rPr>
        <w:t>Link</w:t>
      </w:r>
    </w:p>
    <w:p w14:paraId="22518416" w14:textId="77777777" w:rsidR="0000384A" w:rsidRPr="003A404F" w:rsidRDefault="0000384A" w:rsidP="00AB1AD8">
      <w:pPr>
        <w:rPr>
          <w:szCs w:val="22"/>
        </w:rPr>
      </w:pPr>
      <w:r w:rsidRPr="003A404F">
        <w:rPr>
          <w:szCs w:val="22"/>
        </w:rPr>
        <w:lastRenderedPageBreak/>
        <w:t>A Link is an abstract representation of the effective adjacency between two or more Nodes (specifically Node Edge Points) in a Topology.</w:t>
      </w:r>
    </w:p>
    <w:p w14:paraId="2C450B4C" w14:textId="77777777" w:rsidR="0000384A" w:rsidRPr="003A404F" w:rsidRDefault="0000384A" w:rsidP="00AB1AD8">
      <w:pPr>
        <w:rPr>
          <w:szCs w:val="22"/>
        </w:rPr>
      </w:pPr>
      <w:r w:rsidRPr="003A404F">
        <w:rPr>
          <w:b/>
          <w:bCs/>
          <w:szCs w:val="22"/>
        </w:rPr>
        <w:t>Node</w:t>
      </w:r>
      <w:r w:rsidRPr="003A404F">
        <w:rPr>
          <w:szCs w:val="22"/>
        </w:rPr>
        <w:tab/>
      </w:r>
    </w:p>
    <w:p w14:paraId="6FCF2B23" w14:textId="77777777" w:rsidR="0000384A" w:rsidRPr="003A404F" w:rsidRDefault="0000384A" w:rsidP="00AB1AD8">
      <w:pPr>
        <w:rPr>
          <w:szCs w:val="22"/>
        </w:rPr>
      </w:pPr>
      <w:r w:rsidRPr="003A404F">
        <w:rPr>
          <w:szCs w:val="22"/>
        </w:rPr>
        <w:t>The Node is an abstract representation of the forwarding capabilities of a particular set of Network Resources. It is described in terms of the aggregation of set of ports (Node Edge Point) belonging to those Network Resources and the potential to enable forwarding of information between those edge ports.</w:t>
      </w:r>
    </w:p>
    <w:p w14:paraId="79B6D752" w14:textId="77777777" w:rsidR="0000384A" w:rsidRPr="003A404F" w:rsidRDefault="0000384A" w:rsidP="00AB1AD8">
      <w:pPr>
        <w:rPr>
          <w:szCs w:val="22"/>
        </w:rPr>
      </w:pPr>
      <w:r w:rsidRPr="003A404F">
        <w:rPr>
          <w:b/>
          <w:bCs/>
          <w:szCs w:val="22"/>
        </w:rPr>
        <w:t>Node Edge Point</w:t>
      </w:r>
    </w:p>
    <w:p w14:paraId="766F5D7F" w14:textId="77777777" w:rsidR="0000384A" w:rsidRPr="003A404F" w:rsidRDefault="0000384A" w:rsidP="00AB1AD8">
      <w:pPr>
        <w:rPr>
          <w:szCs w:val="22"/>
        </w:rPr>
      </w:pPr>
      <w:r w:rsidRPr="003A404F">
        <w:rPr>
          <w:szCs w:val="22"/>
        </w:rPr>
        <w:t>The Node Edge Point represents the ingress-egress edge-port functions that access the forwarding capabilities provided by the Node. Hence it provides an encapsulation of addressing, mapping, termination, adaptation and OAM functions of one or more transport layers (including circuit and packet forms) performed at the entry and exit points of the Node.</w:t>
      </w:r>
    </w:p>
    <w:p w14:paraId="2962C2F4" w14:textId="77777777" w:rsidR="0000384A" w:rsidRPr="003A404F" w:rsidRDefault="0000384A" w:rsidP="00AB1AD8">
      <w:pPr>
        <w:rPr>
          <w:b/>
          <w:bCs/>
          <w:szCs w:val="22"/>
        </w:rPr>
      </w:pPr>
      <w:r w:rsidRPr="003A404F">
        <w:rPr>
          <w:b/>
          <w:bCs/>
          <w:szCs w:val="22"/>
        </w:rPr>
        <w:t>Path</w:t>
      </w:r>
    </w:p>
    <w:p w14:paraId="4CDDE12F" w14:textId="77777777" w:rsidR="0000384A" w:rsidRPr="003A404F" w:rsidRDefault="0000384A" w:rsidP="00AB1AD8">
      <w:pPr>
        <w:rPr>
          <w:szCs w:val="22"/>
        </w:rPr>
      </w:pPr>
      <w:r w:rsidRPr="003A404F">
        <w:rPr>
          <w:szCs w:val="22"/>
        </w:rPr>
        <w:t>The Path is described by an ordered list of Links.</w:t>
      </w:r>
    </w:p>
    <w:p w14:paraId="77149A0B" w14:textId="77777777" w:rsidR="0000384A" w:rsidRPr="003A404F" w:rsidRDefault="0000384A" w:rsidP="00AB1AD8">
      <w:pPr>
        <w:rPr>
          <w:b/>
          <w:bCs/>
          <w:szCs w:val="22"/>
        </w:rPr>
      </w:pPr>
      <w:r w:rsidRPr="003A404F">
        <w:rPr>
          <w:b/>
          <w:bCs/>
          <w:szCs w:val="22"/>
        </w:rPr>
        <w:t>Route</w:t>
      </w:r>
    </w:p>
    <w:p w14:paraId="6C668D42" w14:textId="77777777" w:rsidR="0000384A" w:rsidRPr="003A404F" w:rsidRDefault="0000384A" w:rsidP="00AB1AD8">
      <w:pPr>
        <w:rPr>
          <w:szCs w:val="22"/>
        </w:rPr>
      </w:pPr>
      <w:r w:rsidRPr="003A404F">
        <w:rPr>
          <w:szCs w:val="22"/>
        </w:rPr>
        <w:t xml:space="preserve">The Route of a Connection is modeled as a collection of Connection End Points. </w:t>
      </w:r>
      <w:r w:rsidRPr="003A404F">
        <w:rPr>
          <w:szCs w:val="22"/>
        </w:rPr>
        <w:tab/>
      </w:r>
    </w:p>
    <w:p w14:paraId="35460128" w14:textId="77777777" w:rsidR="0000384A" w:rsidRPr="003A404F" w:rsidRDefault="0000384A" w:rsidP="00AB1AD8">
      <w:pPr>
        <w:rPr>
          <w:szCs w:val="22"/>
        </w:rPr>
      </w:pPr>
      <w:r w:rsidRPr="003A404F">
        <w:rPr>
          <w:b/>
          <w:bCs/>
          <w:szCs w:val="22"/>
        </w:rPr>
        <w:t>Service Interface Point</w:t>
      </w:r>
    </w:p>
    <w:p w14:paraId="59A72FD3" w14:textId="77777777" w:rsidR="0000384A" w:rsidRPr="003A404F" w:rsidRDefault="0000384A" w:rsidP="00AB1AD8">
      <w:pPr>
        <w:rPr>
          <w:szCs w:val="22"/>
        </w:rPr>
      </w:pPr>
      <w:r w:rsidRPr="003A404F">
        <w:rPr>
          <w:szCs w:val="22"/>
        </w:rPr>
        <w:t>A Service Interface Point represents the network-interface-facing aspects of the edge-port functions that access the forwarding capabilities provided by the Node. Hence it provides a limited, simplified view of interest to external clients (e.g. shared addressing, capacity, resource availability, etc.), that enable the clients to request connectivity without the need to understand the provider network internals.</w:t>
      </w:r>
    </w:p>
    <w:p w14:paraId="7DE298C0" w14:textId="77777777" w:rsidR="0000384A" w:rsidRPr="003A404F" w:rsidRDefault="0000384A" w:rsidP="00AB1AD8">
      <w:pPr>
        <w:rPr>
          <w:szCs w:val="22"/>
        </w:rPr>
      </w:pPr>
      <w:r w:rsidRPr="003A404F">
        <w:rPr>
          <w:b/>
          <w:bCs/>
          <w:szCs w:val="22"/>
        </w:rPr>
        <w:t>Topology</w:t>
      </w:r>
    </w:p>
    <w:p w14:paraId="790AFB8D" w14:textId="77777777" w:rsidR="0000384A" w:rsidRPr="003A404F" w:rsidRDefault="0000384A" w:rsidP="00AB1AD8">
      <w:pPr>
        <w:rPr>
          <w:szCs w:val="22"/>
        </w:rPr>
      </w:pPr>
      <w:r w:rsidRPr="003A404F">
        <w:rPr>
          <w:szCs w:val="22"/>
        </w:rPr>
        <w:t>The Topology is an abstract representation of the topological aspects of a particular set of Network Resources. It is described in terms of the underlying topological network of Nodes and Links that enable the forwarding capabilities of that particular set of Network Resources.</w:t>
      </w:r>
    </w:p>
    <w:p w14:paraId="35614F87" w14:textId="77777777" w:rsidR="0000384A" w:rsidRPr="003A404F" w:rsidRDefault="0000384A" w:rsidP="00AB1AD8">
      <w:pPr>
        <w:rPr>
          <w:b/>
          <w:bCs/>
          <w:szCs w:val="22"/>
        </w:rPr>
      </w:pPr>
      <w:r w:rsidRPr="003A404F">
        <w:rPr>
          <w:b/>
          <w:bCs/>
          <w:szCs w:val="22"/>
        </w:rPr>
        <w:t>Transitional Link</w:t>
      </w:r>
    </w:p>
    <w:p w14:paraId="7134B8E5" w14:textId="77777777" w:rsidR="0000384A" w:rsidRPr="003A404F" w:rsidRDefault="0000384A" w:rsidP="00AB1AD8">
      <w:pPr>
        <w:rPr>
          <w:szCs w:val="22"/>
        </w:rPr>
      </w:pPr>
      <w:r w:rsidRPr="003A404F">
        <w:rPr>
          <w:szCs w:val="22"/>
        </w:rPr>
        <w:t>Link that is formed by abstracting one or more LTPs (in a stack) to focus on the flow and deemphasize the protocol transformation. This abstraction is relevant when considering multi-layer routing.</w:t>
      </w:r>
    </w:p>
    <w:p w14:paraId="0EA614A4" w14:textId="77777777" w:rsidR="0000384A" w:rsidRPr="003A404F" w:rsidRDefault="0000384A" w:rsidP="00AB1AD8">
      <w:pPr>
        <w:rPr>
          <w:szCs w:val="22"/>
        </w:rPr>
      </w:pPr>
    </w:p>
    <w:p w14:paraId="14729D57" w14:textId="77777777" w:rsidR="0000384A" w:rsidRPr="003A404F" w:rsidRDefault="0000384A" w:rsidP="00AB1AD8">
      <w:pPr>
        <w:spacing w:after="0"/>
        <w:rPr>
          <w:rFonts w:eastAsiaTheme="majorEastAsia" w:cs="Times New Roman"/>
          <w:b/>
          <w:bCs/>
          <w:szCs w:val="22"/>
        </w:rPr>
      </w:pPr>
      <w:r w:rsidRPr="003A404F">
        <w:rPr>
          <w:rFonts w:cs="Times New Roman"/>
          <w:szCs w:val="22"/>
        </w:rPr>
        <w:br w:type="page"/>
      </w:r>
      <w:bookmarkStart w:id="767" w:name="_Toc16163792"/>
      <w:bookmarkStart w:id="768" w:name="_Ref415285854"/>
    </w:p>
    <w:p w14:paraId="0C0ACA35" w14:textId="10587B5B" w:rsidR="0000384A" w:rsidRPr="00642380" w:rsidRDefault="0000384A" w:rsidP="00381A66">
      <w:pPr>
        <w:pStyle w:val="Heading2"/>
        <w:numPr>
          <w:ilvl w:val="1"/>
          <w:numId w:val="33"/>
        </w:numPr>
      </w:pPr>
      <w:bookmarkStart w:id="769" w:name="_Toc89432207"/>
      <w:r w:rsidRPr="00642380">
        <w:lastRenderedPageBreak/>
        <w:t>Abbreviations and acronyms</w:t>
      </w:r>
      <w:bookmarkEnd w:id="767"/>
      <w:bookmarkEnd w:id="768"/>
      <w:bookmarkEnd w:id="769"/>
    </w:p>
    <w:p w14:paraId="2D81059C" w14:textId="77777777" w:rsidR="0000384A" w:rsidRPr="003A404F" w:rsidRDefault="0000384A" w:rsidP="00AB1AD8">
      <w:pPr>
        <w:rPr>
          <w:szCs w:val="22"/>
        </w:rPr>
      </w:pPr>
    </w:p>
    <w:p w14:paraId="14FBFE31" w14:textId="77777777" w:rsidR="0000384A" w:rsidRDefault="0000384A" w:rsidP="0000384A">
      <w:pPr>
        <w:pStyle w:val="enumlev2"/>
        <w:tabs>
          <w:tab w:val="clear" w:pos="794"/>
        </w:tabs>
        <w:ind w:left="1200" w:hanging="1200"/>
      </w:pPr>
      <w:r>
        <w:t>CEP</w:t>
      </w:r>
      <w:r>
        <w:tab/>
        <w:t>Connection End Point</w:t>
      </w:r>
    </w:p>
    <w:p w14:paraId="2253545A" w14:textId="77777777" w:rsidR="0000384A" w:rsidRDefault="0000384A" w:rsidP="0000384A">
      <w:pPr>
        <w:pStyle w:val="enumlev2"/>
        <w:tabs>
          <w:tab w:val="clear" w:pos="794"/>
        </w:tabs>
        <w:ind w:left="1200" w:hanging="1200"/>
      </w:pPr>
      <w:r>
        <w:t>CRUD</w:t>
      </w:r>
      <w:r>
        <w:tab/>
        <w:t>Create, Read/Retrieve, Update, Delete</w:t>
      </w:r>
    </w:p>
    <w:p w14:paraId="71D7BD29" w14:textId="77777777" w:rsidR="0000384A" w:rsidRDefault="0000384A" w:rsidP="0000384A">
      <w:pPr>
        <w:pStyle w:val="enumlev2"/>
        <w:tabs>
          <w:tab w:val="clear" w:pos="794"/>
        </w:tabs>
        <w:ind w:left="1200" w:hanging="1200"/>
      </w:pPr>
      <w:r>
        <w:t>CS</w:t>
      </w:r>
      <w:r>
        <w:tab/>
        <w:t>Connectivity Service</w:t>
      </w:r>
    </w:p>
    <w:p w14:paraId="7C80BE22" w14:textId="77777777" w:rsidR="0000384A" w:rsidRDefault="0000384A" w:rsidP="0000384A">
      <w:pPr>
        <w:pStyle w:val="enumlev2"/>
        <w:tabs>
          <w:tab w:val="clear" w:pos="794"/>
        </w:tabs>
        <w:ind w:left="1200" w:hanging="1200"/>
      </w:pPr>
      <w:r>
        <w:t>CSEP</w:t>
      </w:r>
      <w:r>
        <w:tab/>
        <w:t>Connectivity Service End Point</w:t>
      </w:r>
    </w:p>
    <w:p w14:paraId="720B2273" w14:textId="77777777" w:rsidR="0000384A" w:rsidRDefault="0000384A" w:rsidP="0000384A">
      <w:pPr>
        <w:pStyle w:val="enumlev2"/>
        <w:tabs>
          <w:tab w:val="clear" w:pos="794"/>
        </w:tabs>
        <w:ind w:left="1200" w:hanging="1200"/>
      </w:pPr>
      <w:r>
        <w:t>DSR</w:t>
      </w:r>
      <w:r>
        <w:tab/>
        <w:t>Digital Signal Rate</w:t>
      </w:r>
    </w:p>
    <w:p w14:paraId="3035789C" w14:textId="77777777" w:rsidR="0000384A" w:rsidRDefault="0000384A" w:rsidP="0000384A">
      <w:pPr>
        <w:pStyle w:val="enumlev2"/>
        <w:tabs>
          <w:tab w:val="clear" w:pos="794"/>
        </w:tabs>
        <w:ind w:left="1200" w:hanging="1200"/>
      </w:pPr>
      <w:r>
        <w:t>EMS</w:t>
      </w:r>
      <w:r>
        <w:tab/>
        <w:t>Element Management System</w:t>
      </w:r>
    </w:p>
    <w:p w14:paraId="0E60C2A1" w14:textId="77777777" w:rsidR="0000384A" w:rsidRDefault="0000384A" w:rsidP="0000384A">
      <w:pPr>
        <w:pStyle w:val="enumlev2"/>
        <w:tabs>
          <w:tab w:val="clear" w:pos="794"/>
        </w:tabs>
        <w:ind w:left="1200" w:hanging="1200"/>
      </w:pPr>
      <w:r>
        <w:t>FC</w:t>
      </w:r>
      <w:r>
        <w:tab/>
        <w:t>Fibre Channel</w:t>
      </w:r>
    </w:p>
    <w:p w14:paraId="311758AE" w14:textId="77777777" w:rsidR="0000384A" w:rsidRDefault="0000384A" w:rsidP="0000384A">
      <w:pPr>
        <w:pStyle w:val="enumlev2"/>
        <w:tabs>
          <w:tab w:val="clear" w:pos="794"/>
        </w:tabs>
        <w:ind w:left="1200" w:hanging="1200"/>
      </w:pPr>
      <w:r>
        <w:t>FC</w:t>
      </w:r>
      <w:r>
        <w:tab/>
        <w:t>Forwarding Construct</w:t>
      </w:r>
    </w:p>
    <w:p w14:paraId="67B1DBE8" w14:textId="77777777" w:rsidR="0000384A" w:rsidRDefault="0000384A" w:rsidP="0000384A">
      <w:pPr>
        <w:pStyle w:val="enumlev2"/>
        <w:tabs>
          <w:tab w:val="clear" w:pos="794"/>
        </w:tabs>
        <w:ind w:left="1200" w:hanging="1200"/>
      </w:pPr>
      <w:r>
        <w:t>FD</w:t>
      </w:r>
      <w:r>
        <w:tab/>
        <w:t>Forwarding Domain</w:t>
      </w:r>
    </w:p>
    <w:p w14:paraId="2D4E452C" w14:textId="77777777" w:rsidR="0000384A" w:rsidRDefault="0000384A" w:rsidP="0000384A">
      <w:pPr>
        <w:pStyle w:val="enumlev2"/>
        <w:tabs>
          <w:tab w:val="clear" w:pos="794"/>
        </w:tabs>
        <w:ind w:left="1200" w:hanging="1200"/>
      </w:pPr>
      <w:r>
        <w:t>ILA</w:t>
      </w:r>
      <w:r>
        <w:tab/>
        <w:t>InLine Amplifier</w:t>
      </w:r>
    </w:p>
    <w:p w14:paraId="2EC0866C" w14:textId="77777777" w:rsidR="0000384A" w:rsidRDefault="0000384A" w:rsidP="0000384A">
      <w:pPr>
        <w:pStyle w:val="enumlev2"/>
        <w:tabs>
          <w:tab w:val="clear" w:pos="794"/>
        </w:tabs>
        <w:ind w:left="1200" w:hanging="1200"/>
      </w:pPr>
      <w:r>
        <w:t>INNI</w:t>
      </w:r>
      <w:r>
        <w:tab/>
        <w:t>Internal Network-to-Network Interface</w:t>
      </w:r>
    </w:p>
    <w:p w14:paraId="2AF1A41E" w14:textId="77777777" w:rsidR="0000384A" w:rsidRDefault="0000384A" w:rsidP="0000384A">
      <w:pPr>
        <w:pStyle w:val="enumlev2"/>
        <w:tabs>
          <w:tab w:val="clear" w:pos="794"/>
        </w:tabs>
        <w:ind w:left="1200" w:hanging="1200"/>
      </w:pPr>
      <w:r>
        <w:t>JSON</w:t>
      </w:r>
      <w:r>
        <w:tab/>
        <w:t>JavaScript Object Notation</w:t>
      </w:r>
    </w:p>
    <w:p w14:paraId="1331E64C" w14:textId="77777777" w:rsidR="0000384A" w:rsidRDefault="0000384A" w:rsidP="0000384A">
      <w:pPr>
        <w:pStyle w:val="enumlev2"/>
        <w:tabs>
          <w:tab w:val="clear" w:pos="794"/>
        </w:tabs>
        <w:ind w:left="1200" w:hanging="1200"/>
        <w:rPr>
          <w:lang w:val="en-US"/>
        </w:rPr>
      </w:pPr>
      <w:r>
        <w:rPr>
          <w:lang w:val="en-US"/>
        </w:rPr>
        <w:t>LTP</w:t>
      </w:r>
      <w:r>
        <w:rPr>
          <w:lang w:val="en-US"/>
        </w:rPr>
        <w:tab/>
        <w:t>Logical Termination Point</w:t>
      </w:r>
    </w:p>
    <w:p w14:paraId="7C5CAB73" w14:textId="77777777" w:rsidR="0000384A" w:rsidRDefault="0000384A" w:rsidP="0000384A">
      <w:pPr>
        <w:pStyle w:val="enumlev2"/>
        <w:tabs>
          <w:tab w:val="clear" w:pos="794"/>
        </w:tabs>
        <w:ind w:left="1200" w:hanging="1200"/>
        <w:rPr>
          <w:lang w:val="it-IT"/>
        </w:rPr>
      </w:pPr>
      <w:r>
        <w:rPr>
          <w:lang w:val="it-IT"/>
        </w:rPr>
        <w:t>MC</w:t>
      </w:r>
      <w:r>
        <w:rPr>
          <w:lang w:val="it-IT"/>
        </w:rPr>
        <w:tab/>
        <w:t>Media Channel</w:t>
      </w:r>
    </w:p>
    <w:p w14:paraId="0A2A63AD" w14:textId="77777777" w:rsidR="0000384A" w:rsidRDefault="0000384A" w:rsidP="0000384A">
      <w:pPr>
        <w:pStyle w:val="enumlev2"/>
        <w:tabs>
          <w:tab w:val="clear" w:pos="794"/>
        </w:tabs>
        <w:ind w:left="1200" w:hanging="1200"/>
        <w:rPr>
          <w:lang w:val="it-IT"/>
        </w:rPr>
      </w:pPr>
      <w:r>
        <w:rPr>
          <w:lang w:val="it-IT"/>
        </w:rPr>
        <w:t>MCA</w:t>
      </w:r>
      <w:r>
        <w:rPr>
          <w:lang w:val="it-IT"/>
        </w:rPr>
        <w:tab/>
        <w:t>Media Channel Assembly</w:t>
      </w:r>
    </w:p>
    <w:p w14:paraId="173E91EE" w14:textId="77777777" w:rsidR="0000384A" w:rsidRDefault="0000384A" w:rsidP="0000384A">
      <w:pPr>
        <w:pStyle w:val="enumlev2"/>
        <w:tabs>
          <w:tab w:val="clear" w:pos="794"/>
        </w:tabs>
        <w:ind w:left="1200" w:hanging="1200"/>
      </w:pPr>
      <w:r>
        <w:t>MEG</w:t>
      </w:r>
      <w:r>
        <w:tab/>
        <w:t>Maintenance Entity Group</w:t>
      </w:r>
    </w:p>
    <w:p w14:paraId="56712622" w14:textId="77777777" w:rsidR="0000384A" w:rsidRDefault="0000384A" w:rsidP="0000384A">
      <w:pPr>
        <w:pStyle w:val="enumlev2"/>
        <w:tabs>
          <w:tab w:val="clear" w:pos="794"/>
        </w:tabs>
        <w:ind w:left="1200" w:hanging="1200"/>
      </w:pPr>
      <w:r>
        <w:t>MEP</w:t>
      </w:r>
      <w:r>
        <w:tab/>
        <w:t>Maintenance Entity Group End Point</w:t>
      </w:r>
    </w:p>
    <w:p w14:paraId="4DD0DBEA" w14:textId="77777777" w:rsidR="0000384A" w:rsidRDefault="0000384A" w:rsidP="0000384A">
      <w:pPr>
        <w:pStyle w:val="enumlev2"/>
        <w:ind w:left="1200" w:hanging="1200"/>
      </w:pPr>
      <w:r>
        <w:t>NBI</w:t>
      </w:r>
      <w:r>
        <w:tab/>
      </w:r>
      <w:r>
        <w:tab/>
        <w:t>Northbound Interface</w:t>
      </w:r>
    </w:p>
    <w:p w14:paraId="6091799F" w14:textId="77777777" w:rsidR="0000384A" w:rsidRDefault="0000384A" w:rsidP="0000384A">
      <w:pPr>
        <w:pStyle w:val="enumlev2"/>
        <w:tabs>
          <w:tab w:val="clear" w:pos="794"/>
        </w:tabs>
        <w:ind w:left="1200" w:hanging="1200"/>
      </w:pPr>
      <w:r>
        <w:t>NEP</w:t>
      </w:r>
      <w:r>
        <w:tab/>
        <w:t>Node Edge Point</w:t>
      </w:r>
    </w:p>
    <w:p w14:paraId="47F3ABE4" w14:textId="77777777" w:rsidR="0000384A" w:rsidRDefault="0000384A" w:rsidP="0000384A">
      <w:pPr>
        <w:pStyle w:val="enumlev2"/>
        <w:tabs>
          <w:tab w:val="clear" w:pos="794"/>
        </w:tabs>
        <w:ind w:left="1200" w:hanging="1200"/>
      </w:pPr>
      <w:r>
        <w:t>NMS</w:t>
      </w:r>
      <w:r>
        <w:tab/>
        <w:t>Network Management System</w:t>
      </w:r>
    </w:p>
    <w:p w14:paraId="6A162F94" w14:textId="77777777" w:rsidR="0000384A" w:rsidRDefault="0000384A" w:rsidP="0000384A">
      <w:pPr>
        <w:pStyle w:val="enumlev2"/>
        <w:tabs>
          <w:tab w:val="clear" w:pos="794"/>
        </w:tabs>
        <w:ind w:left="1200" w:hanging="1200"/>
      </w:pPr>
      <w:r>
        <w:t>OADM</w:t>
      </w:r>
      <w:r>
        <w:tab/>
        <w:t>Optical Add-Drop Multiplexer</w:t>
      </w:r>
    </w:p>
    <w:p w14:paraId="702C343A" w14:textId="77777777" w:rsidR="0000384A" w:rsidRDefault="0000384A" w:rsidP="0000384A">
      <w:pPr>
        <w:pStyle w:val="enumlev2"/>
        <w:tabs>
          <w:tab w:val="clear" w:pos="794"/>
        </w:tabs>
        <w:ind w:left="1200" w:hanging="1200"/>
      </w:pPr>
      <w:r>
        <w:t>OAM</w:t>
      </w:r>
      <w:r>
        <w:tab/>
        <w:t>Operations, Administration, and Maintenance</w:t>
      </w:r>
    </w:p>
    <w:p w14:paraId="6ADC91C0" w14:textId="77777777" w:rsidR="0000384A" w:rsidRDefault="0000384A" w:rsidP="0000384A">
      <w:pPr>
        <w:pStyle w:val="enumlev2"/>
        <w:tabs>
          <w:tab w:val="clear" w:pos="794"/>
        </w:tabs>
        <w:ind w:left="1200" w:hanging="1200"/>
      </w:pPr>
      <w:r>
        <w:t>OCH</w:t>
      </w:r>
      <w:r>
        <w:tab/>
        <w:t>Optical Channel</w:t>
      </w:r>
    </w:p>
    <w:p w14:paraId="2AD0562E" w14:textId="77777777" w:rsidR="0000384A" w:rsidRDefault="0000384A" w:rsidP="0000384A">
      <w:pPr>
        <w:pStyle w:val="enumlev2"/>
        <w:tabs>
          <w:tab w:val="clear" w:pos="794"/>
        </w:tabs>
        <w:ind w:left="1200" w:hanging="1200"/>
      </w:pPr>
      <w:r>
        <w:t>ODU</w:t>
      </w:r>
      <w:r>
        <w:tab/>
        <w:t>Optical Data Unit</w:t>
      </w:r>
    </w:p>
    <w:p w14:paraId="1586FE0D" w14:textId="77777777" w:rsidR="0000384A" w:rsidRDefault="0000384A" w:rsidP="0000384A">
      <w:pPr>
        <w:pStyle w:val="enumlev2"/>
        <w:tabs>
          <w:tab w:val="clear" w:pos="794"/>
        </w:tabs>
        <w:ind w:left="1200" w:hanging="1200"/>
      </w:pPr>
      <w:r>
        <w:t>OLP</w:t>
      </w:r>
      <w:r>
        <w:tab/>
        <w:t>Optical Line Protection</w:t>
      </w:r>
    </w:p>
    <w:p w14:paraId="76CCFC4E" w14:textId="77777777" w:rsidR="0000384A" w:rsidRDefault="0000384A" w:rsidP="0000384A">
      <w:pPr>
        <w:pStyle w:val="enumlev2"/>
        <w:tabs>
          <w:tab w:val="clear" w:pos="794"/>
        </w:tabs>
        <w:ind w:left="1200" w:hanging="1200"/>
      </w:pPr>
      <w:r>
        <w:t>OLS</w:t>
      </w:r>
      <w:r>
        <w:tab/>
        <w:t>Optical Line System</w:t>
      </w:r>
    </w:p>
    <w:p w14:paraId="30F83665" w14:textId="77777777" w:rsidR="0000384A" w:rsidRDefault="0000384A" w:rsidP="0000384A">
      <w:pPr>
        <w:pStyle w:val="enumlev2"/>
        <w:tabs>
          <w:tab w:val="clear" w:pos="794"/>
        </w:tabs>
        <w:ind w:left="1200" w:hanging="1200"/>
      </w:pPr>
      <w:r>
        <w:t>OMS</w:t>
      </w:r>
      <w:r>
        <w:tab/>
        <w:t>Optical Multiplex Section</w:t>
      </w:r>
    </w:p>
    <w:p w14:paraId="3D4B967C" w14:textId="77777777" w:rsidR="0000384A" w:rsidRDefault="0000384A" w:rsidP="0000384A">
      <w:pPr>
        <w:pStyle w:val="enumlev2"/>
        <w:tabs>
          <w:tab w:val="clear" w:pos="794"/>
        </w:tabs>
        <w:ind w:left="1200" w:hanging="1200"/>
      </w:pPr>
      <w:r>
        <w:t>OSS</w:t>
      </w:r>
      <w:r>
        <w:tab/>
        <w:t>Operations Support Systems</w:t>
      </w:r>
    </w:p>
    <w:p w14:paraId="17D8EC11" w14:textId="77777777" w:rsidR="0000384A" w:rsidRDefault="0000384A" w:rsidP="0000384A">
      <w:pPr>
        <w:pStyle w:val="enumlev2"/>
        <w:tabs>
          <w:tab w:val="clear" w:pos="794"/>
        </w:tabs>
        <w:ind w:left="1200" w:hanging="1200"/>
      </w:pPr>
      <w:r>
        <w:t>OTN</w:t>
      </w:r>
      <w:r>
        <w:tab/>
        <w:t>Optical Transport Network</w:t>
      </w:r>
    </w:p>
    <w:p w14:paraId="77E4F38E" w14:textId="77777777" w:rsidR="0000384A" w:rsidRDefault="0000384A" w:rsidP="0000384A">
      <w:pPr>
        <w:pStyle w:val="enumlev2"/>
        <w:tabs>
          <w:tab w:val="clear" w:pos="794"/>
        </w:tabs>
        <w:ind w:left="1200" w:hanging="1200"/>
      </w:pPr>
      <w:r>
        <w:t>OTS</w:t>
      </w:r>
      <w:r>
        <w:tab/>
        <w:t>Optical Transmission Section</w:t>
      </w:r>
    </w:p>
    <w:p w14:paraId="2560954F" w14:textId="77777777" w:rsidR="0000384A" w:rsidRDefault="0000384A" w:rsidP="0000384A">
      <w:pPr>
        <w:pStyle w:val="enumlev2"/>
        <w:tabs>
          <w:tab w:val="clear" w:pos="794"/>
        </w:tabs>
        <w:ind w:left="1200" w:hanging="1200"/>
      </w:pPr>
      <w:r>
        <w:t>OTSi</w:t>
      </w:r>
      <w:r>
        <w:tab/>
        <w:t>Optical Tributary Signal</w:t>
      </w:r>
    </w:p>
    <w:p w14:paraId="054CC1F5" w14:textId="77777777" w:rsidR="0000384A" w:rsidRDefault="0000384A" w:rsidP="0000384A">
      <w:pPr>
        <w:pStyle w:val="enumlev2"/>
        <w:tabs>
          <w:tab w:val="clear" w:pos="794"/>
        </w:tabs>
        <w:ind w:left="1200" w:hanging="1200"/>
      </w:pPr>
      <w:r>
        <w:t>OTSiA</w:t>
      </w:r>
      <w:r>
        <w:tab/>
        <w:t>Optical Tributary Signal Assembly</w:t>
      </w:r>
    </w:p>
    <w:p w14:paraId="6CB987B4" w14:textId="77777777" w:rsidR="0000384A" w:rsidRDefault="0000384A" w:rsidP="0000384A">
      <w:pPr>
        <w:pStyle w:val="enumlev2"/>
        <w:tabs>
          <w:tab w:val="clear" w:pos="794"/>
        </w:tabs>
        <w:ind w:left="1200" w:hanging="1200"/>
      </w:pPr>
      <w:r>
        <w:t>OTSiG</w:t>
      </w:r>
      <w:r>
        <w:tab/>
        <w:t>Optical Tributary Signal Group</w:t>
      </w:r>
    </w:p>
    <w:p w14:paraId="2497EAF8" w14:textId="77777777" w:rsidR="0000384A" w:rsidRDefault="0000384A" w:rsidP="0000384A">
      <w:pPr>
        <w:pStyle w:val="enumlev2"/>
        <w:tabs>
          <w:tab w:val="clear" w:pos="794"/>
        </w:tabs>
        <w:ind w:left="1200" w:hanging="1200"/>
      </w:pPr>
      <w:r>
        <w:t>OTSiMC</w:t>
      </w:r>
      <w:r>
        <w:tab/>
        <w:t>Optical Tributary Signal Media Channel</w:t>
      </w:r>
    </w:p>
    <w:p w14:paraId="731DF931" w14:textId="3A2FC0B5" w:rsidR="0000384A" w:rsidRDefault="0000384A" w:rsidP="0000384A">
      <w:pPr>
        <w:pStyle w:val="enumlev2"/>
        <w:tabs>
          <w:tab w:val="clear" w:pos="794"/>
        </w:tabs>
        <w:ind w:left="1200" w:hanging="1200"/>
      </w:pPr>
      <w:r>
        <w:t>OTSiMCA</w:t>
      </w:r>
      <w:r>
        <w:tab/>
        <w:t>Optical Tributary Signal Media Channel Assembly</w:t>
      </w:r>
    </w:p>
    <w:p w14:paraId="5500C235" w14:textId="75D8C66A" w:rsidR="00F85CEB" w:rsidRDefault="00F85CEB" w:rsidP="00F85CEB">
      <w:pPr>
        <w:pStyle w:val="enumlev2"/>
        <w:tabs>
          <w:tab w:val="clear" w:pos="794"/>
          <w:tab w:val="left" w:pos="870"/>
        </w:tabs>
        <w:ind w:left="1200" w:hanging="1200"/>
      </w:pPr>
      <w:r w:rsidRPr="00F85CEB">
        <w:t>OTU</w:t>
      </w:r>
      <w:r>
        <w:tab/>
      </w:r>
      <w:r>
        <w:tab/>
      </w:r>
      <w:r w:rsidRPr="00F85CEB">
        <w:t>Optical Transmission Unit</w:t>
      </w:r>
    </w:p>
    <w:p w14:paraId="5FEDC97B" w14:textId="77777777" w:rsidR="0000384A" w:rsidRDefault="0000384A" w:rsidP="0000384A">
      <w:pPr>
        <w:pStyle w:val="enumlev2"/>
        <w:tabs>
          <w:tab w:val="clear" w:pos="794"/>
        </w:tabs>
        <w:ind w:left="1200" w:hanging="1200"/>
      </w:pPr>
      <w:r>
        <w:t>ROADM</w:t>
      </w:r>
      <w:r>
        <w:tab/>
        <w:t>Reconfigurable Optical Add-Drop Multiplexer</w:t>
      </w:r>
    </w:p>
    <w:p w14:paraId="4057571D" w14:textId="77777777" w:rsidR="0000384A" w:rsidRDefault="0000384A" w:rsidP="0000384A">
      <w:pPr>
        <w:pStyle w:val="enumlev2"/>
        <w:tabs>
          <w:tab w:val="clear" w:pos="794"/>
        </w:tabs>
        <w:ind w:left="1200" w:hanging="1200"/>
      </w:pPr>
      <w:r>
        <w:t>SDK</w:t>
      </w:r>
      <w:r>
        <w:tab/>
        <w:t>Software Development Kit</w:t>
      </w:r>
    </w:p>
    <w:p w14:paraId="71B5CECC" w14:textId="77777777" w:rsidR="0000384A" w:rsidRDefault="0000384A" w:rsidP="0000384A">
      <w:pPr>
        <w:pStyle w:val="enumlev2"/>
        <w:tabs>
          <w:tab w:val="clear" w:pos="794"/>
        </w:tabs>
        <w:ind w:left="1200" w:hanging="1200"/>
      </w:pPr>
      <w:r>
        <w:lastRenderedPageBreak/>
        <w:t>SDN</w:t>
      </w:r>
      <w:r>
        <w:tab/>
        <w:t>Software Defined Networking</w:t>
      </w:r>
    </w:p>
    <w:p w14:paraId="66CB4B16" w14:textId="77777777" w:rsidR="0000384A" w:rsidRDefault="0000384A" w:rsidP="0000384A">
      <w:pPr>
        <w:pStyle w:val="enumlev2"/>
        <w:ind w:left="1200" w:hanging="1200"/>
      </w:pPr>
      <w:r>
        <w:rPr>
          <w:lang w:val="en-US"/>
        </w:rPr>
        <w:t>STM</w:t>
      </w:r>
      <w:r>
        <w:rPr>
          <w:lang w:val="en-US"/>
        </w:rPr>
        <w:tab/>
      </w:r>
      <w:r>
        <w:rPr>
          <w:lang w:val="en-US"/>
        </w:rPr>
        <w:tab/>
      </w:r>
      <w:r>
        <w:t>Synchronous Transport Module</w:t>
      </w:r>
    </w:p>
    <w:p w14:paraId="200C8940" w14:textId="77777777" w:rsidR="0000384A" w:rsidRDefault="0000384A" w:rsidP="0000384A">
      <w:pPr>
        <w:pStyle w:val="enumlev2"/>
        <w:tabs>
          <w:tab w:val="clear" w:pos="794"/>
        </w:tabs>
        <w:ind w:left="1200" w:hanging="1200"/>
      </w:pPr>
      <w:r>
        <w:t>SIP</w:t>
      </w:r>
      <w:r>
        <w:tab/>
        <w:t>Service Interface Point</w:t>
      </w:r>
    </w:p>
    <w:p w14:paraId="1BFA1233" w14:textId="77777777" w:rsidR="0000384A" w:rsidRDefault="0000384A" w:rsidP="0000384A">
      <w:pPr>
        <w:pStyle w:val="enumlev2"/>
        <w:tabs>
          <w:tab w:val="clear" w:pos="794"/>
        </w:tabs>
        <w:ind w:left="1200" w:hanging="1200"/>
      </w:pPr>
      <w:r>
        <w:t>TAPI or T-API</w:t>
      </w:r>
      <w:r>
        <w:tab/>
        <w:t>Transport API Information Model</w:t>
      </w:r>
    </w:p>
    <w:p w14:paraId="6398FFF9" w14:textId="77777777" w:rsidR="0000384A" w:rsidRDefault="0000384A" w:rsidP="0000384A">
      <w:pPr>
        <w:pStyle w:val="enumlev2"/>
        <w:tabs>
          <w:tab w:val="clear" w:pos="794"/>
        </w:tabs>
        <w:ind w:left="1200" w:hanging="1200"/>
      </w:pPr>
      <w:r>
        <w:t>UML</w:t>
      </w:r>
      <w:r>
        <w:tab/>
        <w:t>Unified Modeling Language</w:t>
      </w:r>
    </w:p>
    <w:p w14:paraId="7FA0DE4D" w14:textId="77777777" w:rsidR="0000384A" w:rsidRDefault="0000384A" w:rsidP="0000384A">
      <w:pPr>
        <w:pStyle w:val="enumlev2"/>
        <w:tabs>
          <w:tab w:val="clear" w:pos="794"/>
        </w:tabs>
        <w:ind w:left="1200" w:hanging="1200"/>
      </w:pPr>
      <w:r>
        <w:t>UNI</w:t>
      </w:r>
      <w:r>
        <w:tab/>
        <w:t>User-Network Interface</w:t>
      </w:r>
    </w:p>
    <w:p w14:paraId="597D30EC" w14:textId="77777777" w:rsidR="0000384A" w:rsidRDefault="0000384A" w:rsidP="0000384A">
      <w:pPr>
        <w:pStyle w:val="enumlev2"/>
        <w:ind w:left="1200" w:hanging="1200"/>
      </w:pPr>
      <w:r>
        <w:rPr>
          <w:lang w:val="en-US"/>
        </w:rPr>
        <w:t>URI</w:t>
      </w:r>
      <w:r>
        <w:rPr>
          <w:lang w:val="en-US"/>
        </w:rPr>
        <w:tab/>
      </w:r>
      <w:r>
        <w:rPr>
          <w:lang w:val="en-US"/>
        </w:rPr>
        <w:tab/>
      </w:r>
      <w:r>
        <w:t>Uniform Resource Identifier</w:t>
      </w:r>
    </w:p>
    <w:p w14:paraId="32CABECD" w14:textId="77777777" w:rsidR="0000384A" w:rsidRDefault="0000384A" w:rsidP="0000384A">
      <w:pPr>
        <w:pStyle w:val="enumlev2"/>
        <w:ind w:left="1200" w:hanging="1200"/>
      </w:pPr>
      <w:r>
        <w:t>UUID</w:t>
      </w:r>
      <w:r>
        <w:tab/>
      </w:r>
      <w:r>
        <w:tab/>
        <w:t>Universally Unique Identifier</w:t>
      </w:r>
    </w:p>
    <w:p w14:paraId="27069BFC" w14:textId="77777777" w:rsidR="0000384A" w:rsidRDefault="0000384A" w:rsidP="0000384A">
      <w:pPr>
        <w:pStyle w:val="enumlev2"/>
        <w:tabs>
          <w:tab w:val="clear" w:pos="794"/>
        </w:tabs>
        <w:ind w:left="1200" w:hanging="1200"/>
        <w:rPr>
          <w:lang w:val="en-US"/>
        </w:rPr>
      </w:pPr>
      <w:r>
        <w:rPr>
          <w:lang w:val="en-US"/>
        </w:rPr>
        <w:t>WDM</w:t>
      </w:r>
      <w:r>
        <w:rPr>
          <w:lang w:val="en-US"/>
        </w:rPr>
        <w:tab/>
        <w:t>Wavelength Division Multiplexing</w:t>
      </w:r>
    </w:p>
    <w:p w14:paraId="439AE066" w14:textId="77777777" w:rsidR="0000384A" w:rsidRDefault="0000384A" w:rsidP="0000384A">
      <w:pPr>
        <w:pStyle w:val="enumlev2"/>
        <w:tabs>
          <w:tab w:val="clear" w:pos="794"/>
        </w:tabs>
        <w:ind w:left="1200" w:hanging="1200"/>
        <w:rPr>
          <w:lang w:val="en-US"/>
        </w:rPr>
      </w:pPr>
      <w:r>
        <w:rPr>
          <w:lang w:val="en-US"/>
        </w:rPr>
        <w:t>XC</w:t>
      </w:r>
      <w:r>
        <w:rPr>
          <w:lang w:val="en-US"/>
        </w:rPr>
        <w:tab/>
        <w:t>Cross-Connection</w:t>
      </w:r>
    </w:p>
    <w:p w14:paraId="1A512FA2" w14:textId="77777777" w:rsidR="00722ED2" w:rsidRPr="00661FB9" w:rsidRDefault="00722ED2" w:rsidP="00661FB9">
      <w:pPr>
        <w:pStyle w:val="Heading1"/>
        <w:jc w:val="both"/>
        <w:rPr>
          <w:rFonts w:cs="Times New Roman"/>
        </w:rPr>
      </w:pPr>
      <w:bookmarkStart w:id="770" w:name="_Toc89432208"/>
      <w:r w:rsidRPr="00661FB9">
        <w:rPr>
          <w:rFonts w:cs="Times New Roman"/>
        </w:rPr>
        <w:lastRenderedPageBreak/>
        <w:t>Individuals engaged</w:t>
      </w:r>
      <w:bookmarkEnd w:id="761"/>
      <w:bookmarkEnd w:id="770"/>
    </w:p>
    <w:p w14:paraId="379D2801" w14:textId="77777777" w:rsidR="00722ED2" w:rsidRPr="00642380" w:rsidRDefault="00722ED2" w:rsidP="00642380">
      <w:pPr>
        <w:pStyle w:val="Heading2"/>
      </w:pPr>
      <w:bookmarkStart w:id="771" w:name="_Toc16163801"/>
      <w:bookmarkStart w:id="772" w:name="_Toc89432209"/>
      <w:r w:rsidRPr="00642380">
        <w:t>Editors</w:t>
      </w:r>
      <w:bookmarkEnd w:id="771"/>
      <w:bookmarkEnd w:id="772"/>
    </w:p>
    <w:p w14:paraId="7FFA0C19" w14:textId="36AF1F55" w:rsidR="003F5882" w:rsidRDefault="003F5882" w:rsidP="00AB1AD8">
      <w:pPr>
        <w:tabs>
          <w:tab w:val="left" w:pos="4253"/>
        </w:tabs>
        <w:spacing w:after="0"/>
        <w:ind w:left="576"/>
        <w:rPr>
          <w:rFonts w:cs="Times New Roman"/>
          <w:szCs w:val="22"/>
          <w:lang w:val="es-ES"/>
        </w:rPr>
      </w:pPr>
      <w:r w:rsidRPr="003A404F">
        <w:rPr>
          <w:rFonts w:cs="Times New Roman"/>
          <w:szCs w:val="22"/>
          <w:lang w:val="it-IT"/>
        </w:rPr>
        <w:t>Ramon Casellas</w:t>
      </w:r>
      <w:r w:rsidRPr="003A404F">
        <w:rPr>
          <w:rFonts w:cs="Times New Roman"/>
          <w:szCs w:val="22"/>
          <w:lang w:val="it-IT"/>
        </w:rPr>
        <w:tab/>
        <w:t>CTTC</w:t>
      </w:r>
    </w:p>
    <w:p w14:paraId="0776AC06" w14:textId="66AE54C1" w:rsidR="00105D6A" w:rsidRPr="003A404F" w:rsidRDefault="00105D6A" w:rsidP="00AB1AD8">
      <w:pPr>
        <w:tabs>
          <w:tab w:val="left" w:pos="4253"/>
        </w:tabs>
        <w:spacing w:after="0"/>
        <w:ind w:left="576"/>
        <w:rPr>
          <w:rFonts w:cs="Times New Roman"/>
          <w:szCs w:val="22"/>
          <w:lang w:val="es-ES"/>
        </w:rPr>
      </w:pPr>
      <w:r w:rsidRPr="003A404F">
        <w:rPr>
          <w:rFonts w:cs="Times New Roman"/>
          <w:szCs w:val="22"/>
          <w:lang w:val="es-ES"/>
        </w:rPr>
        <w:t>Arturo Mayoral</w:t>
      </w:r>
      <w:r w:rsidR="00AE0312" w:rsidRPr="003A404F">
        <w:rPr>
          <w:rFonts w:cs="Times New Roman"/>
          <w:szCs w:val="22"/>
          <w:lang w:val="es-ES"/>
        </w:rPr>
        <w:t xml:space="preserve"> López de Lerma</w:t>
      </w:r>
      <w:r w:rsidRPr="003A404F">
        <w:rPr>
          <w:rFonts w:cs="Times New Roman"/>
          <w:szCs w:val="22"/>
          <w:lang w:val="es-ES"/>
        </w:rPr>
        <w:tab/>
      </w:r>
      <w:r w:rsidR="00822F53" w:rsidRPr="00822F53">
        <w:rPr>
          <w:rFonts w:cs="Times New Roman"/>
          <w:szCs w:val="22"/>
          <w:lang w:val="es-ES"/>
        </w:rPr>
        <w:t>Meta</w:t>
      </w:r>
    </w:p>
    <w:p w14:paraId="23147326" w14:textId="07B03636" w:rsidR="00722ED2" w:rsidRPr="003A404F" w:rsidRDefault="00722ED2" w:rsidP="00AB1AD8">
      <w:pPr>
        <w:tabs>
          <w:tab w:val="left" w:pos="4253"/>
        </w:tabs>
        <w:spacing w:after="0"/>
        <w:ind w:left="576"/>
        <w:rPr>
          <w:rFonts w:cs="Times New Roman"/>
          <w:szCs w:val="22"/>
          <w:lang w:val="it-IT"/>
        </w:rPr>
      </w:pPr>
      <w:r w:rsidRPr="003A404F">
        <w:rPr>
          <w:rFonts w:cs="Times New Roman"/>
          <w:szCs w:val="22"/>
          <w:lang w:val="it-IT"/>
        </w:rPr>
        <w:t xml:space="preserve">Nigel </w:t>
      </w:r>
      <w:r w:rsidR="00F25268" w:rsidRPr="003A404F">
        <w:rPr>
          <w:rFonts w:cs="Times New Roman"/>
          <w:szCs w:val="22"/>
          <w:lang w:val="it-IT"/>
        </w:rPr>
        <w:t>Davis</w:t>
      </w:r>
      <w:r w:rsidRPr="003A404F">
        <w:rPr>
          <w:rFonts w:cs="Times New Roman"/>
          <w:szCs w:val="22"/>
          <w:lang w:val="it-IT"/>
        </w:rPr>
        <w:tab/>
        <w:t>Ciena</w:t>
      </w:r>
    </w:p>
    <w:p w14:paraId="5D75A66C" w14:textId="1219C4E8" w:rsidR="00F25268" w:rsidRPr="003A404F" w:rsidRDefault="00F25268" w:rsidP="00AB1AD8">
      <w:pPr>
        <w:tabs>
          <w:tab w:val="left" w:pos="4253"/>
        </w:tabs>
        <w:spacing w:after="0"/>
        <w:ind w:left="576"/>
        <w:rPr>
          <w:rFonts w:cs="Times New Roman"/>
          <w:szCs w:val="22"/>
          <w:lang w:val="it-IT"/>
        </w:rPr>
      </w:pPr>
      <w:r w:rsidRPr="003A404F">
        <w:rPr>
          <w:rFonts w:cs="Times New Roman"/>
          <w:szCs w:val="22"/>
          <w:lang w:val="it-IT"/>
        </w:rPr>
        <w:t>Andrea Mazzini</w:t>
      </w:r>
      <w:r w:rsidRPr="003A404F">
        <w:rPr>
          <w:rFonts w:cs="Times New Roman"/>
          <w:szCs w:val="22"/>
          <w:lang w:val="it-IT"/>
        </w:rPr>
        <w:tab/>
        <w:t>Nokia</w:t>
      </w:r>
    </w:p>
    <w:p w14:paraId="2103A66E" w14:textId="77777777" w:rsidR="00722ED2" w:rsidRPr="00642380" w:rsidRDefault="00722ED2" w:rsidP="00642380">
      <w:pPr>
        <w:pStyle w:val="Heading2"/>
      </w:pPr>
      <w:bookmarkStart w:id="773" w:name="_Toc16163802"/>
      <w:bookmarkStart w:id="774" w:name="_Toc89432210"/>
      <w:r w:rsidRPr="00642380">
        <w:t>Contributors</w:t>
      </w:r>
      <w:bookmarkEnd w:id="773"/>
      <w:bookmarkEnd w:id="774"/>
    </w:p>
    <w:p w14:paraId="7EA58CCB" w14:textId="6F93C107" w:rsidR="00AF08F1" w:rsidRPr="003A404F" w:rsidRDefault="005F3017" w:rsidP="00AB1AD8">
      <w:pPr>
        <w:tabs>
          <w:tab w:val="left" w:pos="4253"/>
        </w:tabs>
        <w:spacing w:after="0"/>
        <w:ind w:left="576"/>
        <w:rPr>
          <w:rFonts w:cs="Times New Roman"/>
          <w:szCs w:val="22"/>
        </w:rPr>
      </w:pPr>
      <w:r w:rsidRPr="003A404F">
        <w:rPr>
          <w:rFonts w:cs="Times New Roman"/>
          <w:szCs w:val="22"/>
        </w:rPr>
        <w:t>Pedro Amaral</w:t>
      </w:r>
      <w:r w:rsidRPr="003A404F">
        <w:rPr>
          <w:rFonts w:cs="Times New Roman"/>
          <w:szCs w:val="22"/>
        </w:rPr>
        <w:tab/>
        <w:t>Infinera</w:t>
      </w:r>
    </w:p>
    <w:p w14:paraId="6E9393B1" w14:textId="77ACBEAF" w:rsidR="00C249D8" w:rsidRPr="003A404F" w:rsidRDefault="00C249D8" w:rsidP="00AB1AD8">
      <w:pPr>
        <w:tabs>
          <w:tab w:val="left" w:pos="4253"/>
        </w:tabs>
        <w:spacing w:after="0"/>
        <w:ind w:left="576"/>
        <w:rPr>
          <w:rFonts w:cs="Times New Roman"/>
          <w:szCs w:val="22"/>
        </w:rPr>
      </w:pPr>
      <w:r w:rsidRPr="003A404F">
        <w:rPr>
          <w:rFonts w:cs="Times New Roman"/>
          <w:szCs w:val="22"/>
        </w:rPr>
        <w:t>Karthik Sethuraman</w:t>
      </w:r>
      <w:r w:rsidR="0034033E" w:rsidRPr="003A404F">
        <w:rPr>
          <w:rFonts w:cs="Times New Roman"/>
          <w:szCs w:val="22"/>
        </w:rPr>
        <w:tab/>
        <w:t>NEC</w:t>
      </w:r>
    </w:p>
    <w:p w14:paraId="391C4300" w14:textId="2CE59FD9" w:rsidR="00390C35" w:rsidRPr="003A404F" w:rsidRDefault="00390C35" w:rsidP="00AB1AD8">
      <w:pPr>
        <w:tabs>
          <w:tab w:val="left" w:pos="4253"/>
        </w:tabs>
        <w:spacing w:after="0"/>
        <w:ind w:left="576"/>
        <w:rPr>
          <w:rFonts w:cs="Times New Roman"/>
          <w:szCs w:val="22"/>
        </w:rPr>
      </w:pPr>
      <w:r w:rsidRPr="003A404F">
        <w:rPr>
          <w:rFonts w:cs="Times New Roman"/>
          <w:szCs w:val="22"/>
        </w:rPr>
        <w:t>Malcolm Betts</w:t>
      </w:r>
      <w:r w:rsidRPr="003A404F">
        <w:rPr>
          <w:rFonts w:cs="Times New Roman"/>
          <w:szCs w:val="22"/>
        </w:rPr>
        <w:tab/>
        <w:t>ZTE</w:t>
      </w:r>
    </w:p>
    <w:p w14:paraId="00321384" w14:textId="724660E4" w:rsidR="00390C35" w:rsidRPr="003A404F" w:rsidRDefault="00390C35" w:rsidP="00AB1AD8">
      <w:pPr>
        <w:tabs>
          <w:tab w:val="left" w:pos="4253"/>
        </w:tabs>
        <w:spacing w:after="0"/>
        <w:ind w:left="576"/>
        <w:rPr>
          <w:rFonts w:cs="Times New Roman"/>
          <w:szCs w:val="22"/>
        </w:rPr>
      </w:pPr>
      <w:r w:rsidRPr="003A404F">
        <w:rPr>
          <w:rFonts w:cs="Times New Roman"/>
          <w:szCs w:val="22"/>
        </w:rPr>
        <w:t>Jonathan Sadler</w:t>
      </w:r>
      <w:r w:rsidRPr="003A404F">
        <w:rPr>
          <w:rFonts w:cs="Times New Roman"/>
          <w:szCs w:val="22"/>
        </w:rPr>
        <w:tab/>
        <w:t>Infinera</w:t>
      </w:r>
    </w:p>
    <w:p w14:paraId="525BA800" w14:textId="325D9ECF" w:rsidR="00F25268" w:rsidRPr="003A404F" w:rsidRDefault="00F25268" w:rsidP="00AB1AD8">
      <w:pPr>
        <w:tabs>
          <w:tab w:val="left" w:pos="4253"/>
        </w:tabs>
        <w:spacing w:after="0"/>
        <w:ind w:left="576"/>
        <w:rPr>
          <w:rFonts w:cs="Times New Roman"/>
          <w:szCs w:val="22"/>
        </w:rPr>
      </w:pPr>
      <w:r w:rsidRPr="003A404F">
        <w:rPr>
          <w:rFonts w:cs="Times New Roman"/>
          <w:szCs w:val="22"/>
        </w:rPr>
        <w:t>Kam Lam</w:t>
      </w:r>
      <w:r w:rsidRPr="003A404F">
        <w:rPr>
          <w:rFonts w:cs="Times New Roman"/>
          <w:szCs w:val="22"/>
        </w:rPr>
        <w:tab/>
        <w:t>FiberHome</w:t>
      </w:r>
    </w:p>
    <w:p w14:paraId="77C79664" w14:textId="488C270D" w:rsidR="00F25268" w:rsidRPr="003A404F" w:rsidRDefault="00F25268" w:rsidP="00AB1AD8">
      <w:pPr>
        <w:tabs>
          <w:tab w:val="left" w:pos="4253"/>
        </w:tabs>
        <w:spacing w:after="0"/>
        <w:ind w:left="576"/>
        <w:rPr>
          <w:rFonts w:cs="Times New Roman"/>
          <w:szCs w:val="22"/>
        </w:rPr>
      </w:pPr>
      <w:r w:rsidRPr="003A404F">
        <w:rPr>
          <w:rFonts w:cs="Times New Roman"/>
          <w:szCs w:val="22"/>
        </w:rPr>
        <w:t>Jia Qian</w:t>
      </w:r>
      <w:r w:rsidRPr="003A404F">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3A404F">
        <w:rPr>
          <w:rFonts w:cs="Times New Roman"/>
          <w:szCs w:val="22"/>
        </w:rPr>
        <w:t>Ronald Zabaleta</w:t>
      </w:r>
      <w:r w:rsidRPr="003A404F">
        <w:rPr>
          <w:rFonts w:cs="Times New Roman"/>
          <w:szCs w:val="22"/>
        </w:rPr>
        <w:tab/>
        <w:t>Telefónica</w:t>
      </w:r>
    </w:p>
    <w:p w14:paraId="4CDB8C7E" w14:textId="77777777" w:rsidR="00AB1AD8" w:rsidRDefault="00AB1AD8" w:rsidP="00AB1AD8">
      <w:pPr>
        <w:tabs>
          <w:tab w:val="left" w:pos="4253"/>
        </w:tabs>
        <w:spacing w:after="0"/>
        <w:ind w:left="576"/>
        <w:rPr>
          <w:rFonts w:cs="Times New Roman"/>
          <w:szCs w:val="22"/>
        </w:rPr>
      </w:pPr>
    </w:p>
    <w:p w14:paraId="7B073488" w14:textId="5BF353FD" w:rsidR="007A5B41" w:rsidRPr="00642380" w:rsidRDefault="007A5B41" w:rsidP="007A5B41">
      <w:pPr>
        <w:pStyle w:val="Heading2"/>
      </w:pPr>
      <w:bookmarkStart w:id="775" w:name="_Toc89432211"/>
      <w:r>
        <w:t>Acknowledgements</w:t>
      </w:r>
      <w:bookmarkEnd w:id="775"/>
    </w:p>
    <w:p w14:paraId="15704127" w14:textId="22F0664C" w:rsidR="007A5B41" w:rsidRPr="003A404F" w:rsidRDefault="007A5B41" w:rsidP="007A5B41">
      <w:pPr>
        <w:tabs>
          <w:tab w:val="left" w:pos="4253"/>
        </w:tabs>
        <w:spacing w:after="0"/>
        <w:rPr>
          <w:rFonts w:cs="Times New Roman"/>
          <w:szCs w:val="22"/>
        </w:rPr>
      </w:pPr>
      <w:r>
        <w:rPr>
          <w:rFonts w:cs="Times New Roman"/>
          <w:szCs w:val="22"/>
        </w:rPr>
        <w:t>S</w:t>
      </w:r>
      <w:r>
        <w:t>equence diagrams were created using websequencediagrams.com capability</w:t>
      </w:r>
    </w:p>
    <w:p w14:paraId="0A820C15" w14:textId="77777777" w:rsidR="007A5B41" w:rsidRDefault="007A5B41" w:rsidP="00AB1AD8">
      <w:pPr>
        <w:spacing w:after="120"/>
        <w:rPr>
          <w:rFonts w:cs="Times New Roman"/>
          <w:b/>
          <w:szCs w:val="22"/>
        </w:rPr>
      </w:pPr>
    </w:p>
    <w:p w14:paraId="3F6C30AB" w14:textId="00ECC23C" w:rsidR="00DB2597" w:rsidRPr="00AB1AD8" w:rsidRDefault="00722ED2" w:rsidP="004A7C9D">
      <w:pPr>
        <w:spacing w:after="120"/>
        <w:jc w:val="center"/>
        <w:rPr>
          <w:rFonts w:cs="Times New Roman"/>
          <w:b/>
          <w:szCs w:val="22"/>
        </w:rPr>
      </w:pPr>
      <w:r w:rsidRPr="003A404F">
        <w:rPr>
          <w:rFonts w:cs="Times New Roman"/>
          <w:b/>
          <w:szCs w:val="22"/>
        </w:rPr>
        <w:t>End of Document</w:t>
      </w:r>
    </w:p>
    <w:sectPr w:rsidR="00DB2597" w:rsidRPr="00AB1AD8" w:rsidSect="00064070">
      <w:headerReference w:type="default" r:id="rId119"/>
      <w:footerReference w:type="default" r:id="rId120"/>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C6E717" w14:textId="77777777" w:rsidR="005868C1" w:rsidRDefault="005868C1" w:rsidP="005752F2">
      <w:pPr>
        <w:spacing w:after="0"/>
      </w:pPr>
      <w:r>
        <w:separator/>
      </w:r>
    </w:p>
  </w:endnote>
  <w:endnote w:type="continuationSeparator" w:id="0">
    <w:p w14:paraId="417A67CE" w14:textId="77777777" w:rsidR="005868C1" w:rsidRDefault="005868C1" w:rsidP="005752F2">
      <w:pPr>
        <w:spacing w:after="0"/>
      </w:pPr>
      <w:r>
        <w:continuationSeparator/>
      </w:r>
    </w:p>
  </w:endnote>
  <w:endnote w:type="continuationNotice" w:id="1">
    <w:p w14:paraId="17C93229" w14:textId="77777777" w:rsidR="005868C1" w:rsidRDefault="005868C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charset w:val="00"/>
    <w:family w:val="auto"/>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149695"/>
      <w:docPartObj>
        <w:docPartGallery w:val="Page Numbers (Bottom of Page)"/>
        <w:docPartUnique/>
      </w:docPartObj>
    </w:sdtPr>
    <w:sdtEndPr>
      <w:rPr>
        <w:noProof/>
      </w:rPr>
    </w:sdtEndPr>
    <w:sdtContent>
      <w:p w14:paraId="0677AE51" w14:textId="77777777" w:rsidR="005868C1" w:rsidRDefault="00586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B245AD" w14:textId="77777777" w:rsidR="005868C1" w:rsidRDefault="005868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B44B6" w14:textId="77777777" w:rsidR="005868C1" w:rsidRDefault="005868C1" w:rsidP="005752F2">
      <w:pPr>
        <w:spacing w:after="0"/>
      </w:pPr>
      <w:r>
        <w:separator/>
      </w:r>
    </w:p>
  </w:footnote>
  <w:footnote w:type="continuationSeparator" w:id="0">
    <w:p w14:paraId="30BF0E75" w14:textId="77777777" w:rsidR="005868C1" w:rsidRDefault="005868C1" w:rsidP="005752F2">
      <w:pPr>
        <w:spacing w:after="0"/>
      </w:pPr>
      <w:r>
        <w:continuationSeparator/>
      </w:r>
    </w:p>
  </w:footnote>
  <w:footnote w:type="continuationNotice" w:id="1">
    <w:p w14:paraId="3A783721" w14:textId="77777777" w:rsidR="005868C1" w:rsidRDefault="005868C1">
      <w:pPr>
        <w:spacing w:after="0"/>
      </w:pPr>
    </w:p>
  </w:footnote>
  <w:footnote w:id="2">
    <w:p w14:paraId="65465D3C" w14:textId="30A9CB55" w:rsidR="005868C1" w:rsidRPr="00975128" w:rsidRDefault="005868C1">
      <w:pPr>
        <w:pStyle w:val="FootnoteText"/>
      </w:pPr>
      <w:r>
        <w:rPr>
          <w:rStyle w:val="FootnoteReference"/>
        </w:rPr>
        <w:footnoteRef/>
      </w:r>
      <w:r>
        <w:t xml:space="preserve"> </w:t>
      </w:r>
      <w:r w:rsidRPr="00975128">
        <w:t>Any system with a repository that maintains alignment with a view of the underlying system as presented by the controller.</w:t>
      </w:r>
    </w:p>
  </w:footnote>
  <w:footnote w:id="3">
    <w:p w14:paraId="01CF5AE2" w14:textId="1D8519E4" w:rsidR="005868C1" w:rsidRPr="00975128" w:rsidRDefault="005868C1">
      <w:pPr>
        <w:pStyle w:val="FootnoteText"/>
        <w:rPr>
          <w:lang w:val="es-ES"/>
        </w:rPr>
      </w:pPr>
      <w:r>
        <w:rPr>
          <w:rStyle w:val="FootnoteReference"/>
        </w:rPr>
        <w:footnoteRef/>
      </w:r>
      <w:r>
        <w:t xml:space="preserve"> At the time management is automated it simply becomes control as explained by [ONF TR-512].</w:t>
      </w:r>
    </w:p>
  </w:footnote>
  <w:footnote w:id="4">
    <w:p w14:paraId="08835D54" w14:textId="77777777" w:rsidR="005868C1" w:rsidRPr="004555D1" w:rsidRDefault="005868C1" w:rsidP="002D551F">
      <w:r>
        <w:rPr>
          <w:rStyle w:val="FootnoteTextChar"/>
        </w:rPr>
        <w:footnoteRef/>
      </w:r>
      <w:r>
        <w:t xml:space="preserve"> </w:t>
      </w:r>
      <w:r w:rsidRPr="00F21D75">
        <w:rPr>
          <w:sz w:val="16"/>
        </w:rPr>
        <w:t>The TAPI Connection Route is described in terms of Cross-Connections rather than Link-Connections</w:t>
      </w:r>
      <w:r>
        <w:rPr>
          <w:sz w:val="16"/>
        </w:rPr>
        <w:t xml:space="preserve"> (Top Connections)</w:t>
      </w:r>
      <w:r w:rsidRPr="00F21D75">
        <w:rPr>
          <w:sz w:val="16"/>
        </w:rPr>
        <w:t>. Conceptually a Connection Route is concatenation of Link Connections (resources associated with a Link) and Cross-Connections (resources within the Nodes in the underlying Topology).</w:t>
      </w:r>
    </w:p>
  </w:footnote>
  <w:footnote w:id="5">
    <w:p w14:paraId="6A5E4ECF" w14:textId="3CF6D511" w:rsidR="005868C1" w:rsidRPr="00B30C54" w:rsidRDefault="005868C1">
      <w:pPr>
        <w:rPr>
          <w:lang w:val="es-ES"/>
        </w:rPr>
      </w:pPr>
      <w:r>
        <w:rPr>
          <w:rStyle w:val="FootnoteTextChar"/>
        </w:rPr>
        <w:footnoteRef/>
      </w:r>
      <w:r>
        <w:t xml:space="preserve"> </w:t>
      </w:r>
      <w:r>
        <w:rPr>
          <w:lang w:val="es-ES"/>
        </w:rPr>
        <w:t>Since there is no MC level NEP at the transceiver line port with TAPI v.2.1.3, the OTSi NEP is usually represented at the same level of the MC NEP at the ROADM add/drop port. A link between both NEPs (OTSi-MC) is for further study.</w:t>
      </w:r>
    </w:p>
  </w:footnote>
  <w:footnote w:id="6">
    <w:p w14:paraId="1A419C0F" w14:textId="55BBE1EA" w:rsidR="005868C1" w:rsidRPr="00047A34" w:rsidRDefault="005868C1">
      <w:r>
        <w:rPr>
          <w:rStyle w:val="FootnoteTextChar"/>
        </w:rPr>
        <w:footnoteRef/>
      </w:r>
      <w:r>
        <w:t xml:space="preserve"> </w:t>
      </w:r>
      <w:r w:rsidRPr="00047A34">
        <w:t>Please note this may no</w:t>
      </w:r>
      <w:r>
        <w:t xml:space="preserve">t be generated in case of an Open Line System disaggregated scenario where OTSi layer NEP facing the MC NEPs are not managed by the TAPI Server. </w:t>
      </w:r>
    </w:p>
  </w:footnote>
  <w:footnote w:id="7">
    <w:p w14:paraId="776E53FE" w14:textId="3C70DBDE" w:rsidR="005868C1" w:rsidRPr="00306E74" w:rsidRDefault="005868C1" w:rsidP="00306E74">
      <w:pPr>
        <w:pStyle w:val="FootnoteText"/>
        <w:rPr>
          <w:lang w:val="it-IT"/>
        </w:rPr>
      </w:pPr>
      <w:r>
        <w:rPr>
          <w:rStyle w:val="FootnoteReference"/>
        </w:rPr>
        <w:footnoteRef/>
      </w:r>
      <w:r>
        <w:t xml:space="preserve"> </w:t>
      </w:r>
      <w:r>
        <w:rPr>
          <w:szCs w:val="22"/>
        </w:rPr>
        <w:t xml:space="preserve">For example, </w:t>
      </w:r>
      <w:r w:rsidRPr="003A404F">
        <w:rPr>
          <w:szCs w:val="22"/>
        </w:rPr>
        <w:t xml:space="preserve">once the TAPI Client correlates the PHOTONIC_MEDIA </w:t>
      </w:r>
      <w:r w:rsidRPr="003A404F">
        <w:rPr>
          <w:rFonts w:eastAsia="SimSun" w:hint="eastAsia"/>
          <w:szCs w:val="22"/>
          <w:lang w:eastAsia="zh-CN"/>
        </w:rPr>
        <w:t>NEP</w:t>
      </w:r>
      <w:r w:rsidRPr="003A404F">
        <w:rPr>
          <w:rFonts w:eastAsia="SimSun"/>
          <w:szCs w:val="22"/>
          <w:lang w:eastAsia="zh-CN"/>
        </w:rPr>
        <w:t>s</w:t>
      </w:r>
      <w:r w:rsidRPr="003A404F">
        <w:rPr>
          <w:rFonts w:eastAsia="SimSun" w:hint="eastAsia"/>
          <w:szCs w:val="22"/>
          <w:lang w:eastAsia="zh-CN"/>
        </w:rPr>
        <w:t xml:space="preserve"> of</w:t>
      </w:r>
      <w:r w:rsidRPr="003A404F">
        <w:rPr>
          <w:rFonts w:eastAsia="SimSun"/>
          <w:szCs w:val="22"/>
          <w:lang w:eastAsia="zh-CN"/>
        </w:rPr>
        <w:t xml:space="preserve"> OT's Line ports</w:t>
      </w:r>
      <w:r w:rsidRPr="003A404F">
        <w:rPr>
          <w:rFonts w:eastAsia="SimSun" w:hint="eastAsia"/>
          <w:szCs w:val="22"/>
          <w:lang w:eastAsia="zh-CN"/>
        </w:rPr>
        <w:t xml:space="preserve"> (</w:t>
      </w:r>
      <w:r w:rsidRPr="003A404F">
        <w:rPr>
          <w:rFonts w:eastAsia="SimSun"/>
          <w:szCs w:val="22"/>
          <w:lang w:eastAsia="zh-CN"/>
        </w:rPr>
        <w:t>supporting OTSI layer-protocol-qualifier CEPs</w:t>
      </w:r>
      <w:r w:rsidRPr="003A404F">
        <w:rPr>
          <w:rFonts w:eastAsia="SimSun" w:hint="eastAsia"/>
          <w:szCs w:val="22"/>
          <w:lang w:eastAsia="zh-CN"/>
        </w:rPr>
        <w:t xml:space="preserve">) </w:t>
      </w:r>
      <w:r w:rsidRPr="003A404F">
        <w:rPr>
          <w:szCs w:val="22"/>
        </w:rPr>
        <w:t xml:space="preserve">and Open Line System (OLS) Add/Drop </w:t>
      </w:r>
      <w:r>
        <w:rPr>
          <w:szCs w:val="22"/>
        </w:rPr>
        <w:t>MC</w:t>
      </w:r>
      <w:r w:rsidRPr="003A404F">
        <w:rPr>
          <w:rFonts w:eastAsia="SimSun"/>
          <w:szCs w:val="22"/>
          <w:lang w:eastAsia="zh-CN"/>
        </w:rPr>
        <w:t xml:space="preserve">, it exposes the </w:t>
      </w:r>
      <w:r w:rsidRPr="003A404F">
        <w:rPr>
          <w:szCs w:val="22"/>
        </w:rPr>
        <w:t>connect</w:t>
      </w:r>
      <w:r w:rsidRPr="003A404F">
        <w:rPr>
          <w:rFonts w:eastAsia="SimSun"/>
          <w:szCs w:val="22"/>
          <w:lang w:eastAsia="zh-CN"/>
        </w:rPr>
        <w:t>ivity</w:t>
      </w:r>
      <w:r w:rsidRPr="003A404F">
        <w:rPr>
          <w:szCs w:val="22"/>
        </w:rPr>
        <w:t xml:space="preserve"> through a </w:t>
      </w:r>
      <w:r w:rsidRPr="003A404F">
        <w:rPr>
          <w:rFonts w:eastAsia="SimSun"/>
          <w:szCs w:val="22"/>
          <w:lang w:eastAsia="zh-CN"/>
        </w:rPr>
        <w:t xml:space="preserve">1:2 asymmetric </w:t>
      </w:r>
      <w:r w:rsidRPr="003A404F">
        <w:rPr>
          <w:rFonts w:eastAsia="SimSun"/>
          <w:b/>
          <w:bCs/>
          <w:i/>
          <w:iCs/>
          <w:szCs w:val="22"/>
          <w:lang w:eastAsia="zh-CN"/>
        </w:rPr>
        <w:t xml:space="preserve">tapi-topology:link </w:t>
      </w:r>
      <w:r w:rsidRPr="003A404F">
        <w:rPr>
          <w:rFonts w:eastAsia="SimSun"/>
          <w:szCs w:val="22"/>
          <w:lang w:eastAsia="zh-CN"/>
        </w:rPr>
        <w:t xml:space="preserve">relationship at the </w:t>
      </w:r>
      <w:r w:rsidRPr="003A404F">
        <w:rPr>
          <w:szCs w:val="22"/>
        </w:rPr>
        <w:t>PHOTONIC_MEDIA</w:t>
      </w:r>
      <w:r w:rsidRPr="003A404F">
        <w:rPr>
          <w:rFonts w:eastAsia="SimSun"/>
          <w:szCs w:val="22"/>
          <w:lang w:eastAsia="zh-CN"/>
        </w:rPr>
        <w:t xml:space="preserve"> layer</w:t>
      </w:r>
      <w:r w:rsidRPr="003A404F">
        <w:rPr>
          <w:szCs w:val="22"/>
        </w:rPr>
        <w:t>.</w:t>
      </w:r>
      <w:r>
        <w:rPr>
          <w:szCs w:val="22"/>
        </w:rPr>
        <w:t xml:space="preserve"> For further study</w:t>
      </w:r>
    </w:p>
  </w:footnote>
  <w:footnote w:id="8">
    <w:p w14:paraId="5613C599" w14:textId="3054C766" w:rsidR="005868C1" w:rsidRPr="00683376" w:rsidRDefault="005868C1" w:rsidP="00683376">
      <w:pPr>
        <w:pStyle w:val="FootnoteText"/>
        <w:rPr>
          <w:lang w:val="es-ES"/>
        </w:rPr>
      </w:pPr>
      <w:r>
        <w:rPr>
          <w:rStyle w:val="FootnoteReference"/>
        </w:rPr>
        <w:footnoteRef/>
      </w:r>
      <w:r>
        <w:t xml:space="preserve"> NOTE:  Since TAPI 2.1.3 does not include admin and operational state yang leaves for physical context objects (such as equipment), they SHOULD be reflected into the relevant topological element (node/NEP)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31988" w14:textId="77777777" w:rsidR="005868C1" w:rsidRDefault="005868C1" w:rsidP="005752F2">
    <w:pPr>
      <w:pStyle w:val="Header"/>
    </w:pPr>
  </w:p>
  <w:p w14:paraId="557F244A" w14:textId="5C722565" w:rsidR="005868C1" w:rsidRDefault="005868C1" w:rsidP="00375D91">
    <w:pPr>
      <w:pStyle w:val="Header"/>
      <w:tabs>
        <w:tab w:val="clear" w:pos="9360"/>
        <w:tab w:val="right" w:pos="10466"/>
      </w:tabs>
    </w:pPr>
    <w:r>
      <w:t>TR-</w:t>
    </w:r>
    <w:r w:rsidRPr="00A204A5">
      <w:t xml:space="preserve"> 547</w:t>
    </w:r>
    <w:r>
      <w:t xml:space="preserve"> TAPI Reference Implementation Agreement</w:t>
    </w:r>
    <w:r w:rsidRPr="00194CC3">
      <w:tab/>
    </w:r>
    <w:r w:rsidRPr="00194CC3">
      <w:tab/>
    </w:r>
    <w:r>
      <w:t xml:space="preserve">     </w:t>
    </w:r>
    <w:r w:rsidRPr="00194CC3">
      <w:t xml:space="preserve">Version </w:t>
    </w:r>
    <w:r>
      <w:t>1.1</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DBA0050"/>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28FA8922"/>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73027EE8"/>
    <w:lvl w:ilvl="0">
      <w:start w:val="1"/>
      <w:numFmt w:val="decimal"/>
      <w:lvlText w:val="%1."/>
      <w:lvlJc w:val="left"/>
      <w:pPr>
        <w:tabs>
          <w:tab w:val="num" w:pos="643"/>
        </w:tabs>
        <w:ind w:left="643" w:hanging="360"/>
      </w:pPr>
    </w:lvl>
  </w:abstractNum>
  <w:abstractNum w:abstractNumId="3" w15:restartNumberingAfterBreak="0">
    <w:nsid w:val="FFFFFF88"/>
    <w:multiLevelType w:val="singleLevel"/>
    <w:tmpl w:val="CC046350"/>
    <w:lvl w:ilvl="0">
      <w:start w:val="1"/>
      <w:numFmt w:val="decimal"/>
      <w:lvlText w:val="%1."/>
      <w:lvlJc w:val="left"/>
      <w:pPr>
        <w:tabs>
          <w:tab w:val="num" w:pos="360"/>
        </w:tabs>
        <w:ind w:left="360" w:hanging="360"/>
      </w:pPr>
    </w:lvl>
  </w:abstractNum>
  <w:abstractNum w:abstractNumId="4" w15:restartNumberingAfterBreak="0">
    <w:nsid w:val="00DB0135"/>
    <w:multiLevelType w:val="hybridMultilevel"/>
    <w:tmpl w:val="FC52A2B6"/>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8" w15:restartNumberingAfterBreak="0">
    <w:nsid w:val="05500940"/>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 w15:restartNumberingAfterBreak="0">
    <w:nsid w:val="057C12F7"/>
    <w:multiLevelType w:val="hybridMultilevel"/>
    <w:tmpl w:val="9CF0101E"/>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0" w15:restartNumberingAfterBreak="0">
    <w:nsid w:val="0A2018EB"/>
    <w:multiLevelType w:val="hybridMultilevel"/>
    <w:tmpl w:val="44DC37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C315358"/>
    <w:multiLevelType w:val="hybridMultilevel"/>
    <w:tmpl w:val="CBBEC6A4"/>
    <w:lvl w:ilvl="0" w:tplc="D7AA3134">
      <w:start w:val="1"/>
      <w:numFmt w:val="decimal"/>
      <w:lvlText w:val="[TAPI-CONN-REQ-%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272AFF0C">
      <w:start w:val="1"/>
      <w:numFmt w:val="decimal"/>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AF35EC"/>
    <w:multiLevelType w:val="hybridMultilevel"/>
    <w:tmpl w:val="19063E36"/>
    <w:lvl w:ilvl="0" w:tplc="630662E4">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0900579"/>
    <w:multiLevelType w:val="hybridMultilevel"/>
    <w:tmpl w:val="FFFFFFFF"/>
    <w:lvl w:ilvl="0" w:tplc="67A83422">
      <w:start w:val="1"/>
      <w:numFmt w:val="bullet"/>
      <w:lvlText w:val=""/>
      <w:lvlJc w:val="left"/>
      <w:pPr>
        <w:ind w:left="720" w:hanging="360"/>
      </w:pPr>
      <w:rPr>
        <w:rFonts w:ascii="Symbol" w:hAnsi="Symbol" w:hint="default"/>
      </w:rPr>
    </w:lvl>
    <w:lvl w:ilvl="1" w:tplc="4438ADD2">
      <w:start w:val="1"/>
      <w:numFmt w:val="bullet"/>
      <w:lvlText w:val="o"/>
      <w:lvlJc w:val="left"/>
      <w:pPr>
        <w:ind w:left="1440" w:hanging="360"/>
      </w:pPr>
      <w:rPr>
        <w:rFonts w:ascii="Courier New" w:hAnsi="Courier New" w:hint="default"/>
      </w:rPr>
    </w:lvl>
    <w:lvl w:ilvl="2" w:tplc="EB6A00B2">
      <w:start w:val="1"/>
      <w:numFmt w:val="bullet"/>
      <w:lvlText w:val=""/>
      <w:lvlJc w:val="left"/>
      <w:pPr>
        <w:ind w:left="2160" w:hanging="360"/>
      </w:pPr>
      <w:rPr>
        <w:rFonts w:ascii="Wingdings" w:hAnsi="Wingdings" w:hint="default"/>
      </w:rPr>
    </w:lvl>
    <w:lvl w:ilvl="3" w:tplc="EB468626">
      <w:start w:val="1"/>
      <w:numFmt w:val="bullet"/>
      <w:lvlText w:val=""/>
      <w:lvlJc w:val="left"/>
      <w:pPr>
        <w:ind w:left="2880" w:hanging="360"/>
      </w:pPr>
      <w:rPr>
        <w:rFonts w:ascii="Symbol" w:hAnsi="Symbol" w:hint="default"/>
      </w:rPr>
    </w:lvl>
    <w:lvl w:ilvl="4" w:tplc="018A83D4">
      <w:start w:val="1"/>
      <w:numFmt w:val="bullet"/>
      <w:lvlText w:val="o"/>
      <w:lvlJc w:val="left"/>
      <w:pPr>
        <w:ind w:left="3600" w:hanging="360"/>
      </w:pPr>
      <w:rPr>
        <w:rFonts w:ascii="Courier New" w:hAnsi="Courier New" w:hint="default"/>
      </w:rPr>
    </w:lvl>
    <w:lvl w:ilvl="5" w:tplc="D194AB18">
      <w:start w:val="1"/>
      <w:numFmt w:val="bullet"/>
      <w:lvlText w:val=""/>
      <w:lvlJc w:val="left"/>
      <w:pPr>
        <w:ind w:left="4320" w:hanging="360"/>
      </w:pPr>
      <w:rPr>
        <w:rFonts w:ascii="Wingdings" w:hAnsi="Wingdings" w:hint="default"/>
      </w:rPr>
    </w:lvl>
    <w:lvl w:ilvl="6" w:tplc="30686988">
      <w:start w:val="1"/>
      <w:numFmt w:val="bullet"/>
      <w:lvlText w:val=""/>
      <w:lvlJc w:val="left"/>
      <w:pPr>
        <w:ind w:left="5040" w:hanging="360"/>
      </w:pPr>
      <w:rPr>
        <w:rFonts w:ascii="Symbol" w:hAnsi="Symbol" w:hint="default"/>
      </w:rPr>
    </w:lvl>
    <w:lvl w:ilvl="7" w:tplc="E6EA41E8">
      <w:start w:val="1"/>
      <w:numFmt w:val="bullet"/>
      <w:lvlText w:val="o"/>
      <w:lvlJc w:val="left"/>
      <w:pPr>
        <w:ind w:left="5760" w:hanging="360"/>
      </w:pPr>
      <w:rPr>
        <w:rFonts w:ascii="Courier New" w:hAnsi="Courier New" w:hint="default"/>
      </w:rPr>
    </w:lvl>
    <w:lvl w:ilvl="8" w:tplc="D7A6A126">
      <w:start w:val="1"/>
      <w:numFmt w:val="bullet"/>
      <w:lvlText w:val=""/>
      <w:lvlJc w:val="left"/>
      <w:pPr>
        <w:ind w:left="6480" w:hanging="360"/>
      </w:pPr>
      <w:rPr>
        <w:rFonts w:ascii="Wingdings" w:hAnsi="Wingdings" w:hint="default"/>
      </w:rPr>
    </w:lvl>
  </w:abstractNum>
  <w:abstractNum w:abstractNumId="15"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2C206A"/>
    <w:multiLevelType w:val="hybridMultilevel"/>
    <w:tmpl w:val="9176D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BF0824"/>
    <w:multiLevelType w:val="hybridMultilevel"/>
    <w:tmpl w:val="764A9992"/>
    <w:lvl w:ilvl="0" w:tplc="0409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C85DF3"/>
    <w:multiLevelType w:val="hybridMultilevel"/>
    <w:tmpl w:val="0080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FE06B5"/>
    <w:multiLevelType w:val="hybridMultilevel"/>
    <w:tmpl w:val="84B8FF4C"/>
    <w:lvl w:ilvl="0" w:tplc="0409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F390F58"/>
    <w:multiLevelType w:val="hybridMultilevel"/>
    <w:tmpl w:val="AC0E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FD2B4B"/>
    <w:multiLevelType w:val="hybridMultilevel"/>
    <w:tmpl w:val="0BF4CB2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47B4863"/>
    <w:multiLevelType w:val="hybridMultilevel"/>
    <w:tmpl w:val="A9BAE6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3"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99F6DBF"/>
    <w:multiLevelType w:val="hybridMultilevel"/>
    <w:tmpl w:val="FD3C7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650B40"/>
    <w:multiLevelType w:val="hybridMultilevel"/>
    <w:tmpl w:val="FFFFFFFF"/>
    <w:lvl w:ilvl="0" w:tplc="8CC4C4DA">
      <w:start w:val="1"/>
      <w:numFmt w:val="bullet"/>
      <w:lvlText w:val=""/>
      <w:lvlJc w:val="left"/>
      <w:pPr>
        <w:ind w:left="720" w:hanging="360"/>
      </w:pPr>
      <w:rPr>
        <w:rFonts w:ascii="Symbol" w:hAnsi="Symbol" w:hint="default"/>
      </w:rPr>
    </w:lvl>
    <w:lvl w:ilvl="1" w:tplc="51A69D34">
      <w:start w:val="1"/>
      <w:numFmt w:val="bullet"/>
      <w:lvlText w:val=""/>
      <w:lvlJc w:val="left"/>
      <w:pPr>
        <w:ind w:left="1440" w:hanging="360"/>
      </w:pPr>
      <w:rPr>
        <w:rFonts w:ascii="Symbol" w:hAnsi="Symbol" w:hint="default"/>
      </w:rPr>
    </w:lvl>
    <w:lvl w:ilvl="2" w:tplc="4120D91A">
      <w:start w:val="1"/>
      <w:numFmt w:val="bullet"/>
      <w:lvlText w:val=""/>
      <w:lvlJc w:val="left"/>
      <w:pPr>
        <w:ind w:left="2160" w:hanging="360"/>
      </w:pPr>
      <w:rPr>
        <w:rFonts w:ascii="Wingdings" w:hAnsi="Wingdings" w:hint="default"/>
      </w:rPr>
    </w:lvl>
    <w:lvl w:ilvl="3" w:tplc="7302B674">
      <w:start w:val="1"/>
      <w:numFmt w:val="bullet"/>
      <w:lvlText w:val=""/>
      <w:lvlJc w:val="left"/>
      <w:pPr>
        <w:ind w:left="2880" w:hanging="360"/>
      </w:pPr>
      <w:rPr>
        <w:rFonts w:ascii="Symbol" w:hAnsi="Symbol" w:hint="default"/>
      </w:rPr>
    </w:lvl>
    <w:lvl w:ilvl="4" w:tplc="17F67BF2">
      <w:start w:val="1"/>
      <w:numFmt w:val="bullet"/>
      <w:lvlText w:val="o"/>
      <w:lvlJc w:val="left"/>
      <w:pPr>
        <w:ind w:left="3600" w:hanging="360"/>
      </w:pPr>
      <w:rPr>
        <w:rFonts w:ascii="Courier New" w:hAnsi="Courier New" w:hint="default"/>
      </w:rPr>
    </w:lvl>
    <w:lvl w:ilvl="5" w:tplc="83F00F22">
      <w:start w:val="1"/>
      <w:numFmt w:val="bullet"/>
      <w:lvlText w:val=""/>
      <w:lvlJc w:val="left"/>
      <w:pPr>
        <w:ind w:left="4320" w:hanging="360"/>
      </w:pPr>
      <w:rPr>
        <w:rFonts w:ascii="Wingdings" w:hAnsi="Wingdings" w:hint="default"/>
      </w:rPr>
    </w:lvl>
    <w:lvl w:ilvl="6" w:tplc="CE8A430A">
      <w:start w:val="1"/>
      <w:numFmt w:val="bullet"/>
      <w:lvlText w:val=""/>
      <w:lvlJc w:val="left"/>
      <w:pPr>
        <w:ind w:left="5040" w:hanging="360"/>
      </w:pPr>
      <w:rPr>
        <w:rFonts w:ascii="Symbol" w:hAnsi="Symbol" w:hint="default"/>
      </w:rPr>
    </w:lvl>
    <w:lvl w:ilvl="7" w:tplc="3C284510">
      <w:start w:val="1"/>
      <w:numFmt w:val="bullet"/>
      <w:lvlText w:val="o"/>
      <w:lvlJc w:val="left"/>
      <w:pPr>
        <w:ind w:left="5760" w:hanging="360"/>
      </w:pPr>
      <w:rPr>
        <w:rFonts w:ascii="Courier New" w:hAnsi="Courier New" w:hint="default"/>
      </w:rPr>
    </w:lvl>
    <w:lvl w:ilvl="8" w:tplc="05AAB0AE">
      <w:start w:val="1"/>
      <w:numFmt w:val="bullet"/>
      <w:lvlText w:val=""/>
      <w:lvlJc w:val="left"/>
      <w:pPr>
        <w:ind w:left="6480" w:hanging="360"/>
      </w:pPr>
      <w:rPr>
        <w:rFonts w:ascii="Wingdings" w:hAnsi="Wingdings" w:hint="default"/>
      </w:rPr>
    </w:lvl>
  </w:abstractNum>
  <w:abstractNum w:abstractNumId="37" w15:restartNumberingAfterBreak="0">
    <w:nsid w:val="2B756D0F"/>
    <w:multiLevelType w:val="hybridMultilevel"/>
    <w:tmpl w:val="12221878"/>
    <w:lvl w:ilvl="0" w:tplc="C88A134E">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160482"/>
    <w:multiLevelType w:val="hybridMultilevel"/>
    <w:tmpl w:val="4658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DE7831"/>
    <w:multiLevelType w:val="hybridMultilevel"/>
    <w:tmpl w:val="55B677C6"/>
    <w:lvl w:ilvl="0" w:tplc="B0F05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2286538"/>
    <w:multiLevelType w:val="hybridMultilevel"/>
    <w:tmpl w:val="B296A2BC"/>
    <w:lvl w:ilvl="0" w:tplc="6AAA6A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B74B43"/>
    <w:multiLevelType w:val="hybridMultilevel"/>
    <w:tmpl w:val="1EC48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94D068B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3133"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76D1A3B"/>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0" w15:restartNumberingAfterBreak="0">
    <w:nsid w:val="390D742B"/>
    <w:multiLevelType w:val="hybridMultilevel"/>
    <w:tmpl w:val="4E383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6916B2"/>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4"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C8D3791"/>
    <w:multiLevelType w:val="hybridMultilevel"/>
    <w:tmpl w:val="19063E36"/>
    <w:lvl w:ilvl="0" w:tplc="630662E4">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534EC6"/>
    <w:multiLevelType w:val="hybridMultilevel"/>
    <w:tmpl w:val="DDDAAA94"/>
    <w:lvl w:ilvl="0" w:tplc="630662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283E71"/>
    <w:multiLevelType w:val="hybridMultilevel"/>
    <w:tmpl w:val="6C4AC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6317AB0"/>
    <w:multiLevelType w:val="hybridMultilevel"/>
    <w:tmpl w:val="4E0A6EFC"/>
    <w:lvl w:ilvl="0" w:tplc="0C0A000F">
      <w:start w:val="1"/>
      <w:numFmt w:val="decimal"/>
      <w:lvlText w:val="%1."/>
      <w:lvlJc w:val="left"/>
      <w:pPr>
        <w:ind w:left="720" w:hanging="360"/>
      </w:pPr>
    </w:lvl>
    <w:lvl w:ilvl="1" w:tplc="36B88846">
      <w:start w:val="1"/>
      <w:numFmt w:val="lowerRoman"/>
      <w:lvlText w:val="%2)"/>
      <w:lvlJc w:val="left"/>
      <w:pPr>
        <w:ind w:left="108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49395D0B"/>
    <w:multiLevelType w:val="hybridMultilevel"/>
    <w:tmpl w:val="4E42C1E8"/>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496B4C74"/>
    <w:multiLevelType w:val="hybridMultilevel"/>
    <w:tmpl w:val="FFFFFFFF"/>
    <w:lvl w:ilvl="0" w:tplc="9C8665C4">
      <w:start w:val="1"/>
      <w:numFmt w:val="bullet"/>
      <w:lvlText w:val=""/>
      <w:lvlJc w:val="left"/>
      <w:pPr>
        <w:ind w:left="720" w:hanging="360"/>
      </w:pPr>
      <w:rPr>
        <w:rFonts w:ascii="Symbol" w:hAnsi="Symbol" w:hint="default"/>
      </w:rPr>
    </w:lvl>
    <w:lvl w:ilvl="1" w:tplc="7F5C92E6">
      <w:start w:val="1"/>
      <w:numFmt w:val="bullet"/>
      <w:lvlText w:val=""/>
      <w:lvlJc w:val="left"/>
      <w:pPr>
        <w:ind w:left="1440" w:hanging="360"/>
      </w:pPr>
      <w:rPr>
        <w:rFonts w:ascii="Symbol" w:hAnsi="Symbol" w:hint="default"/>
      </w:rPr>
    </w:lvl>
    <w:lvl w:ilvl="2" w:tplc="FC0293D0">
      <w:start w:val="1"/>
      <w:numFmt w:val="bullet"/>
      <w:lvlText w:val=""/>
      <w:lvlJc w:val="left"/>
      <w:pPr>
        <w:ind w:left="2160" w:hanging="360"/>
      </w:pPr>
      <w:rPr>
        <w:rFonts w:ascii="Wingdings" w:hAnsi="Wingdings" w:hint="default"/>
      </w:rPr>
    </w:lvl>
    <w:lvl w:ilvl="3" w:tplc="332A2AE8">
      <w:start w:val="1"/>
      <w:numFmt w:val="bullet"/>
      <w:lvlText w:val=""/>
      <w:lvlJc w:val="left"/>
      <w:pPr>
        <w:ind w:left="2880" w:hanging="360"/>
      </w:pPr>
      <w:rPr>
        <w:rFonts w:ascii="Symbol" w:hAnsi="Symbol" w:hint="default"/>
      </w:rPr>
    </w:lvl>
    <w:lvl w:ilvl="4" w:tplc="8E4699A6">
      <w:start w:val="1"/>
      <w:numFmt w:val="bullet"/>
      <w:lvlText w:val="o"/>
      <w:lvlJc w:val="left"/>
      <w:pPr>
        <w:ind w:left="3600" w:hanging="360"/>
      </w:pPr>
      <w:rPr>
        <w:rFonts w:ascii="Courier New" w:hAnsi="Courier New" w:hint="default"/>
      </w:rPr>
    </w:lvl>
    <w:lvl w:ilvl="5" w:tplc="DF626DEC">
      <w:start w:val="1"/>
      <w:numFmt w:val="bullet"/>
      <w:lvlText w:val=""/>
      <w:lvlJc w:val="left"/>
      <w:pPr>
        <w:ind w:left="4320" w:hanging="360"/>
      </w:pPr>
      <w:rPr>
        <w:rFonts w:ascii="Wingdings" w:hAnsi="Wingdings" w:hint="default"/>
      </w:rPr>
    </w:lvl>
    <w:lvl w:ilvl="6" w:tplc="7EDA04FC">
      <w:start w:val="1"/>
      <w:numFmt w:val="bullet"/>
      <w:lvlText w:val=""/>
      <w:lvlJc w:val="left"/>
      <w:pPr>
        <w:ind w:left="5040" w:hanging="360"/>
      </w:pPr>
      <w:rPr>
        <w:rFonts w:ascii="Symbol" w:hAnsi="Symbol" w:hint="default"/>
      </w:rPr>
    </w:lvl>
    <w:lvl w:ilvl="7" w:tplc="BADADC06">
      <w:start w:val="1"/>
      <w:numFmt w:val="bullet"/>
      <w:lvlText w:val="o"/>
      <w:lvlJc w:val="left"/>
      <w:pPr>
        <w:ind w:left="5760" w:hanging="360"/>
      </w:pPr>
      <w:rPr>
        <w:rFonts w:ascii="Courier New" w:hAnsi="Courier New" w:hint="default"/>
      </w:rPr>
    </w:lvl>
    <w:lvl w:ilvl="8" w:tplc="8C52B35C">
      <w:start w:val="1"/>
      <w:numFmt w:val="bullet"/>
      <w:lvlText w:val=""/>
      <w:lvlJc w:val="left"/>
      <w:pPr>
        <w:ind w:left="6480" w:hanging="360"/>
      </w:pPr>
      <w:rPr>
        <w:rFonts w:ascii="Wingdings" w:hAnsi="Wingdings" w:hint="default"/>
      </w:rPr>
    </w:lvl>
  </w:abstractNum>
  <w:abstractNum w:abstractNumId="65" w15:restartNumberingAfterBreak="0">
    <w:nsid w:val="497D7FEE"/>
    <w:multiLevelType w:val="hybridMultilevel"/>
    <w:tmpl w:val="1F0EA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B238FC"/>
    <w:multiLevelType w:val="hybridMultilevel"/>
    <w:tmpl w:val="D9B0DE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7" w15:restartNumberingAfterBreak="0">
    <w:nsid w:val="50BB5B2C"/>
    <w:multiLevelType w:val="hybridMultilevel"/>
    <w:tmpl w:val="C08AE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95F637A"/>
    <w:multiLevelType w:val="hybridMultilevel"/>
    <w:tmpl w:val="21621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2" w15:restartNumberingAfterBreak="0">
    <w:nsid w:val="5B2C7B64"/>
    <w:multiLevelType w:val="hybridMultilevel"/>
    <w:tmpl w:val="FFFFFFFF"/>
    <w:lvl w:ilvl="0" w:tplc="138EAAFA">
      <w:start w:val="1"/>
      <w:numFmt w:val="bullet"/>
      <w:lvlText w:val=""/>
      <w:lvlJc w:val="left"/>
      <w:pPr>
        <w:ind w:left="720" w:hanging="360"/>
      </w:pPr>
      <w:rPr>
        <w:rFonts w:ascii="Symbol" w:hAnsi="Symbol" w:hint="default"/>
      </w:rPr>
    </w:lvl>
    <w:lvl w:ilvl="1" w:tplc="B87850EC">
      <w:start w:val="1"/>
      <w:numFmt w:val="bullet"/>
      <w:lvlText w:val=""/>
      <w:lvlJc w:val="left"/>
      <w:pPr>
        <w:ind w:left="1440" w:hanging="360"/>
      </w:pPr>
      <w:rPr>
        <w:rFonts w:ascii="Symbol" w:hAnsi="Symbol" w:hint="default"/>
      </w:rPr>
    </w:lvl>
    <w:lvl w:ilvl="2" w:tplc="E63C45D6">
      <w:start w:val="1"/>
      <w:numFmt w:val="bullet"/>
      <w:lvlText w:val=""/>
      <w:lvlJc w:val="left"/>
      <w:pPr>
        <w:ind w:left="2160" w:hanging="360"/>
      </w:pPr>
      <w:rPr>
        <w:rFonts w:ascii="Wingdings" w:hAnsi="Wingdings" w:hint="default"/>
      </w:rPr>
    </w:lvl>
    <w:lvl w:ilvl="3" w:tplc="81EE2396">
      <w:start w:val="1"/>
      <w:numFmt w:val="bullet"/>
      <w:lvlText w:val=""/>
      <w:lvlJc w:val="left"/>
      <w:pPr>
        <w:ind w:left="2880" w:hanging="360"/>
      </w:pPr>
      <w:rPr>
        <w:rFonts w:ascii="Symbol" w:hAnsi="Symbol" w:hint="default"/>
      </w:rPr>
    </w:lvl>
    <w:lvl w:ilvl="4" w:tplc="B8C87148">
      <w:start w:val="1"/>
      <w:numFmt w:val="bullet"/>
      <w:lvlText w:val="o"/>
      <w:lvlJc w:val="left"/>
      <w:pPr>
        <w:ind w:left="3600" w:hanging="360"/>
      </w:pPr>
      <w:rPr>
        <w:rFonts w:ascii="Courier New" w:hAnsi="Courier New" w:hint="default"/>
      </w:rPr>
    </w:lvl>
    <w:lvl w:ilvl="5" w:tplc="6742BFEC">
      <w:start w:val="1"/>
      <w:numFmt w:val="bullet"/>
      <w:lvlText w:val=""/>
      <w:lvlJc w:val="left"/>
      <w:pPr>
        <w:ind w:left="4320" w:hanging="360"/>
      </w:pPr>
      <w:rPr>
        <w:rFonts w:ascii="Wingdings" w:hAnsi="Wingdings" w:hint="default"/>
      </w:rPr>
    </w:lvl>
    <w:lvl w:ilvl="6" w:tplc="4928DB54">
      <w:start w:val="1"/>
      <w:numFmt w:val="bullet"/>
      <w:lvlText w:val=""/>
      <w:lvlJc w:val="left"/>
      <w:pPr>
        <w:ind w:left="5040" w:hanging="360"/>
      </w:pPr>
      <w:rPr>
        <w:rFonts w:ascii="Symbol" w:hAnsi="Symbol" w:hint="default"/>
      </w:rPr>
    </w:lvl>
    <w:lvl w:ilvl="7" w:tplc="AB904720">
      <w:start w:val="1"/>
      <w:numFmt w:val="bullet"/>
      <w:lvlText w:val="o"/>
      <w:lvlJc w:val="left"/>
      <w:pPr>
        <w:ind w:left="5760" w:hanging="360"/>
      </w:pPr>
      <w:rPr>
        <w:rFonts w:ascii="Courier New" w:hAnsi="Courier New" w:hint="default"/>
      </w:rPr>
    </w:lvl>
    <w:lvl w:ilvl="8" w:tplc="24900A62">
      <w:start w:val="1"/>
      <w:numFmt w:val="bullet"/>
      <w:lvlText w:val=""/>
      <w:lvlJc w:val="left"/>
      <w:pPr>
        <w:ind w:left="6480" w:hanging="360"/>
      </w:pPr>
      <w:rPr>
        <w:rFonts w:ascii="Wingdings" w:hAnsi="Wingdings" w:hint="default"/>
      </w:rPr>
    </w:lvl>
  </w:abstractNum>
  <w:abstractNum w:abstractNumId="73" w15:restartNumberingAfterBreak="0">
    <w:nsid w:val="5BCF69B9"/>
    <w:multiLevelType w:val="hybridMultilevel"/>
    <w:tmpl w:val="422AC9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E095B18"/>
    <w:multiLevelType w:val="hybridMultilevel"/>
    <w:tmpl w:val="FB3833CA"/>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5" w15:restartNumberingAfterBreak="0">
    <w:nsid w:val="5F5925D9"/>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01D78DB"/>
    <w:multiLevelType w:val="hybridMultilevel"/>
    <w:tmpl w:val="79F65D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7"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3F74D4B"/>
    <w:multiLevelType w:val="hybridMultilevel"/>
    <w:tmpl w:val="AF2CCF94"/>
    <w:lvl w:ilvl="0" w:tplc="0C0A0001">
      <w:start w:val="1"/>
      <w:numFmt w:val="bullet"/>
      <w:lvlText w:val=""/>
      <w:lvlJc w:val="left"/>
      <w:pPr>
        <w:ind w:left="765" w:hanging="360"/>
      </w:pPr>
      <w:rPr>
        <w:rFonts w:ascii="Symbol" w:hAnsi="Symbol" w:hint="default"/>
      </w:rPr>
    </w:lvl>
    <w:lvl w:ilvl="1" w:tplc="0C0A0003">
      <w:start w:val="1"/>
      <w:numFmt w:val="bullet"/>
      <w:lvlText w:val="o"/>
      <w:lvlJc w:val="left"/>
      <w:pPr>
        <w:ind w:left="1485" w:hanging="360"/>
      </w:pPr>
      <w:rPr>
        <w:rFonts w:ascii="Courier New" w:hAnsi="Courier New" w:cs="Courier New" w:hint="default"/>
      </w:rPr>
    </w:lvl>
    <w:lvl w:ilvl="2" w:tplc="0C0A0005">
      <w:start w:val="1"/>
      <w:numFmt w:val="bullet"/>
      <w:lvlText w:val=""/>
      <w:lvlJc w:val="left"/>
      <w:pPr>
        <w:ind w:left="2205" w:hanging="360"/>
      </w:pPr>
      <w:rPr>
        <w:rFonts w:ascii="Wingdings" w:hAnsi="Wingdings" w:hint="default"/>
      </w:rPr>
    </w:lvl>
    <w:lvl w:ilvl="3" w:tplc="0C0A0001">
      <w:start w:val="1"/>
      <w:numFmt w:val="bullet"/>
      <w:lvlText w:val=""/>
      <w:lvlJc w:val="left"/>
      <w:pPr>
        <w:ind w:left="2925" w:hanging="360"/>
      </w:pPr>
      <w:rPr>
        <w:rFonts w:ascii="Symbol" w:hAnsi="Symbol" w:hint="default"/>
      </w:rPr>
    </w:lvl>
    <w:lvl w:ilvl="4" w:tplc="0C0A0003">
      <w:start w:val="1"/>
      <w:numFmt w:val="bullet"/>
      <w:lvlText w:val="o"/>
      <w:lvlJc w:val="left"/>
      <w:pPr>
        <w:ind w:left="3645" w:hanging="360"/>
      </w:pPr>
      <w:rPr>
        <w:rFonts w:ascii="Courier New" w:hAnsi="Courier New" w:cs="Courier New" w:hint="default"/>
      </w:rPr>
    </w:lvl>
    <w:lvl w:ilvl="5" w:tplc="0C0A0005">
      <w:start w:val="1"/>
      <w:numFmt w:val="bullet"/>
      <w:lvlText w:val=""/>
      <w:lvlJc w:val="left"/>
      <w:pPr>
        <w:ind w:left="4365" w:hanging="360"/>
      </w:pPr>
      <w:rPr>
        <w:rFonts w:ascii="Wingdings" w:hAnsi="Wingdings" w:hint="default"/>
      </w:rPr>
    </w:lvl>
    <w:lvl w:ilvl="6" w:tplc="0C0A0001">
      <w:start w:val="1"/>
      <w:numFmt w:val="bullet"/>
      <w:lvlText w:val=""/>
      <w:lvlJc w:val="left"/>
      <w:pPr>
        <w:ind w:left="5085" w:hanging="360"/>
      </w:pPr>
      <w:rPr>
        <w:rFonts w:ascii="Symbol" w:hAnsi="Symbol" w:hint="default"/>
      </w:rPr>
    </w:lvl>
    <w:lvl w:ilvl="7" w:tplc="0C0A0003">
      <w:start w:val="1"/>
      <w:numFmt w:val="bullet"/>
      <w:lvlText w:val="o"/>
      <w:lvlJc w:val="left"/>
      <w:pPr>
        <w:ind w:left="5805" w:hanging="360"/>
      </w:pPr>
      <w:rPr>
        <w:rFonts w:ascii="Courier New" w:hAnsi="Courier New" w:cs="Courier New" w:hint="default"/>
      </w:rPr>
    </w:lvl>
    <w:lvl w:ilvl="8" w:tplc="0C0A0005">
      <w:start w:val="1"/>
      <w:numFmt w:val="bullet"/>
      <w:lvlText w:val=""/>
      <w:lvlJc w:val="left"/>
      <w:pPr>
        <w:ind w:left="6525" w:hanging="360"/>
      </w:pPr>
      <w:rPr>
        <w:rFonts w:ascii="Wingdings" w:hAnsi="Wingdings" w:hint="default"/>
      </w:rPr>
    </w:lvl>
  </w:abstractNum>
  <w:abstractNum w:abstractNumId="80"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2" w15:restartNumberingAfterBreak="0">
    <w:nsid w:val="6A12751D"/>
    <w:multiLevelType w:val="hybridMultilevel"/>
    <w:tmpl w:val="5C1C3686"/>
    <w:lvl w:ilvl="0" w:tplc="31D405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AC6BA0"/>
    <w:multiLevelType w:val="hybridMultilevel"/>
    <w:tmpl w:val="40B84606"/>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E563320"/>
    <w:multiLevelType w:val="hybridMultilevel"/>
    <w:tmpl w:val="BADC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F696676"/>
    <w:multiLevelType w:val="hybridMultilevel"/>
    <w:tmpl w:val="18E68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1133F48"/>
    <w:multiLevelType w:val="hybridMultilevel"/>
    <w:tmpl w:val="19063E36"/>
    <w:lvl w:ilvl="0" w:tplc="630662E4">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9" w15:restartNumberingAfterBreak="0">
    <w:nsid w:val="75D00042"/>
    <w:multiLevelType w:val="hybridMultilevel"/>
    <w:tmpl w:val="48681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69A4196"/>
    <w:multiLevelType w:val="hybridMultilevel"/>
    <w:tmpl w:val="BB50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5743DF"/>
    <w:multiLevelType w:val="hybridMultilevel"/>
    <w:tmpl w:val="F1C0F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81"/>
  </w:num>
  <w:num w:numId="3">
    <w:abstractNumId w:val="18"/>
  </w:num>
  <w:num w:numId="4">
    <w:abstractNumId w:val="60"/>
  </w:num>
  <w:num w:numId="5">
    <w:abstractNumId w:val="52"/>
  </w:num>
  <w:num w:numId="6">
    <w:abstractNumId w:val="51"/>
  </w:num>
  <w:num w:numId="7">
    <w:abstractNumId w:val="39"/>
  </w:num>
  <w:num w:numId="8">
    <w:abstractNumId w:val="56"/>
  </w:num>
  <w:num w:numId="9">
    <w:abstractNumId w:val="11"/>
  </w:num>
  <w:num w:numId="10">
    <w:abstractNumId w:val="26"/>
  </w:num>
  <w:num w:numId="11">
    <w:abstractNumId w:val="80"/>
  </w:num>
  <w:num w:numId="12">
    <w:abstractNumId w:val="10"/>
  </w:num>
  <w:num w:numId="13">
    <w:abstractNumId w:val="83"/>
  </w:num>
  <w:num w:numId="14">
    <w:abstractNumId w:val="35"/>
  </w:num>
  <w:num w:numId="15">
    <w:abstractNumId w:val="33"/>
  </w:num>
  <w:num w:numId="16">
    <w:abstractNumId w:val="16"/>
  </w:num>
  <w:num w:numId="17">
    <w:abstractNumId w:val="29"/>
  </w:num>
  <w:num w:numId="18">
    <w:abstractNumId w:val="55"/>
  </w:num>
  <w:num w:numId="19">
    <w:abstractNumId w:val="7"/>
  </w:num>
  <w:num w:numId="20">
    <w:abstractNumId w:val="88"/>
  </w:num>
  <w:num w:numId="21">
    <w:abstractNumId w:val="31"/>
  </w:num>
  <w:num w:numId="22">
    <w:abstractNumId w:val="77"/>
  </w:num>
  <w:num w:numId="23">
    <w:abstractNumId w:val="38"/>
  </w:num>
  <w:num w:numId="24">
    <w:abstractNumId w:val="67"/>
  </w:num>
  <w:num w:numId="25">
    <w:abstractNumId w:val="13"/>
  </w:num>
  <w:num w:numId="26">
    <w:abstractNumId w:val="78"/>
  </w:num>
  <w:num w:numId="27">
    <w:abstractNumId w:val="4"/>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32"/>
  </w:num>
  <w:num w:numId="32">
    <w:abstractNumId w:val="10"/>
  </w:num>
  <w:num w:numId="3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9"/>
  </w:num>
  <w:num w:numId="35">
    <w:abstractNumId w:val="61"/>
  </w:num>
  <w:num w:numId="36">
    <w:abstractNumId w:val="44"/>
  </w:num>
  <w:num w:numId="37">
    <w:abstractNumId w:val="30"/>
  </w:num>
  <w:num w:numId="38">
    <w:abstractNumId w:val="92"/>
  </w:num>
  <w:num w:numId="39">
    <w:abstractNumId w:val="75"/>
  </w:num>
  <w:num w:numId="40">
    <w:abstractNumId w:val="54"/>
  </w:num>
  <w:num w:numId="41">
    <w:abstractNumId w:val="23"/>
  </w:num>
  <w:num w:numId="42">
    <w:abstractNumId w:val="73"/>
  </w:num>
  <w:num w:numId="43">
    <w:abstractNumId w:val="24"/>
  </w:num>
  <w:num w:numId="44">
    <w:abstractNumId w:val="5"/>
  </w:num>
  <w:num w:numId="45">
    <w:abstractNumId w:val="63"/>
  </w:num>
  <w:num w:numId="46">
    <w:abstractNumId w:val="62"/>
  </w:num>
  <w:num w:numId="47">
    <w:abstractNumId w:val="70"/>
  </w:num>
  <w:num w:numId="48">
    <w:abstractNumId w:val="85"/>
  </w:num>
  <w:num w:numId="49">
    <w:abstractNumId w:val="58"/>
  </w:num>
  <w:num w:numId="50">
    <w:abstractNumId w:val="19"/>
  </w:num>
  <w:num w:numId="51">
    <w:abstractNumId w:val="46"/>
  </w:num>
  <w:num w:numId="52">
    <w:abstractNumId w:val="28"/>
  </w:num>
  <w:num w:numId="53">
    <w:abstractNumId w:val="65"/>
  </w:num>
  <w:num w:numId="54">
    <w:abstractNumId w:val="86"/>
  </w:num>
  <w:num w:numId="55">
    <w:abstractNumId w:val="69"/>
  </w:num>
  <w:num w:numId="56">
    <w:abstractNumId w:val="20"/>
  </w:num>
  <w:num w:numId="57">
    <w:abstractNumId w:val="41"/>
  </w:num>
  <w:num w:numId="5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2"/>
  </w:num>
  <w:num w:numId="60">
    <w:abstractNumId w:val="57"/>
  </w:num>
  <w:num w:numId="61">
    <w:abstractNumId w:val="47"/>
  </w:num>
  <w:num w:numId="62">
    <w:abstractNumId w:val="27"/>
  </w:num>
  <w:num w:numId="63">
    <w:abstractNumId w:val="42"/>
  </w:num>
  <w:num w:numId="64">
    <w:abstractNumId w:val="45"/>
  </w:num>
  <w:num w:numId="65">
    <w:abstractNumId w:val="37"/>
  </w:num>
  <w:num w:numId="66">
    <w:abstractNumId w:val="3"/>
  </w:num>
  <w:num w:numId="67">
    <w:abstractNumId w:val="2"/>
  </w:num>
  <w:num w:numId="68">
    <w:abstractNumId w:val="1"/>
  </w:num>
  <w:num w:numId="69">
    <w:abstractNumId w:val="0"/>
  </w:num>
  <w:num w:numId="70">
    <w:abstractNumId w:val="50"/>
  </w:num>
  <w:num w:numId="71">
    <w:abstractNumId w:val="90"/>
  </w:num>
  <w:num w:numId="72">
    <w:abstractNumId w:val="34"/>
  </w:num>
  <w:num w:numId="73">
    <w:abstractNumId w:val="68"/>
  </w:num>
  <w:num w:numId="74">
    <w:abstractNumId w:val="17"/>
  </w:num>
  <w:num w:numId="75">
    <w:abstractNumId w:val="40"/>
  </w:num>
  <w:num w:numId="76">
    <w:abstractNumId w:val="22"/>
  </w:num>
  <w:num w:numId="77">
    <w:abstractNumId w:val="21"/>
  </w:num>
  <w:num w:numId="78">
    <w:abstractNumId w:val="43"/>
  </w:num>
  <w:num w:numId="79">
    <w:abstractNumId w:val="74"/>
  </w:num>
  <w:num w:numId="80">
    <w:abstractNumId w:val="49"/>
  </w:num>
  <w:num w:numId="81">
    <w:abstractNumId w:val="12"/>
  </w:num>
  <w:num w:numId="82">
    <w:abstractNumId w:val="59"/>
  </w:num>
  <w:num w:numId="83">
    <w:abstractNumId w:val="87"/>
  </w:num>
  <w:num w:numId="84">
    <w:abstractNumId w:val="64"/>
  </w:num>
  <w:num w:numId="85">
    <w:abstractNumId w:val="14"/>
  </w:num>
  <w:num w:numId="86">
    <w:abstractNumId w:val="72"/>
  </w:num>
  <w:num w:numId="87">
    <w:abstractNumId w:val="71"/>
  </w:num>
  <w:num w:numId="88">
    <w:abstractNumId w:val="36"/>
  </w:num>
  <w:num w:numId="89">
    <w:abstractNumId w:val="15"/>
  </w:num>
  <w:num w:numId="90">
    <w:abstractNumId w:val="25"/>
  </w:num>
  <w:num w:numId="91">
    <w:abstractNumId w:val="89"/>
  </w:num>
  <w:num w:numId="92">
    <w:abstractNumId w:val="84"/>
  </w:num>
  <w:num w:numId="93">
    <w:abstractNumId w:val="48"/>
  </w:num>
  <w:num w:numId="94">
    <w:abstractNumId w:val="48"/>
  </w:num>
  <w:num w:numId="95">
    <w:abstractNumId w:val="66"/>
  </w:num>
  <w:num w:numId="96">
    <w:abstractNumId w:val="91"/>
  </w:num>
  <w:num w:numId="97">
    <w:abstractNumId w:val="76"/>
  </w:num>
  <w:num w:numId="98">
    <w:abstractNumId w:val="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654"/>
    <w:rsid w:val="000008B9"/>
    <w:rsid w:val="00000B46"/>
    <w:rsid w:val="00000B6A"/>
    <w:rsid w:val="00000BE1"/>
    <w:rsid w:val="000027E3"/>
    <w:rsid w:val="000028BD"/>
    <w:rsid w:val="000034DF"/>
    <w:rsid w:val="0000384A"/>
    <w:rsid w:val="00003AF9"/>
    <w:rsid w:val="00003E2E"/>
    <w:rsid w:val="000041F1"/>
    <w:rsid w:val="0000435E"/>
    <w:rsid w:val="00004DB5"/>
    <w:rsid w:val="00004DBE"/>
    <w:rsid w:val="0000592B"/>
    <w:rsid w:val="00005C5C"/>
    <w:rsid w:val="00005D61"/>
    <w:rsid w:val="0000636B"/>
    <w:rsid w:val="00006D3E"/>
    <w:rsid w:val="000070DF"/>
    <w:rsid w:val="00007667"/>
    <w:rsid w:val="00007E30"/>
    <w:rsid w:val="000100F9"/>
    <w:rsid w:val="0001036E"/>
    <w:rsid w:val="00010B7D"/>
    <w:rsid w:val="00010DE8"/>
    <w:rsid w:val="00010F1D"/>
    <w:rsid w:val="00011257"/>
    <w:rsid w:val="00011394"/>
    <w:rsid w:val="0001147C"/>
    <w:rsid w:val="0001161C"/>
    <w:rsid w:val="00011880"/>
    <w:rsid w:val="00011BF1"/>
    <w:rsid w:val="0001244A"/>
    <w:rsid w:val="00012BEB"/>
    <w:rsid w:val="00013129"/>
    <w:rsid w:val="0001344C"/>
    <w:rsid w:val="0001381E"/>
    <w:rsid w:val="000138F8"/>
    <w:rsid w:val="00013D98"/>
    <w:rsid w:val="00014919"/>
    <w:rsid w:val="00015301"/>
    <w:rsid w:val="00015385"/>
    <w:rsid w:val="00015827"/>
    <w:rsid w:val="000158B5"/>
    <w:rsid w:val="000160EE"/>
    <w:rsid w:val="00016256"/>
    <w:rsid w:val="000169EF"/>
    <w:rsid w:val="00016C32"/>
    <w:rsid w:val="00017354"/>
    <w:rsid w:val="00017615"/>
    <w:rsid w:val="00017A82"/>
    <w:rsid w:val="00017E87"/>
    <w:rsid w:val="0002082B"/>
    <w:rsid w:val="00020A26"/>
    <w:rsid w:val="000210BA"/>
    <w:rsid w:val="00021BC0"/>
    <w:rsid w:val="00021BFF"/>
    <w:rsid w:val="000228DE"/>
    <w:rsid w:val="0002309A"/>
    <w:rsid w:val="00023709"/>
    <w:rsid w:val="00023E53"/>
    <w:rsid w:val="00023F85"/>
    <w:rsid w:val="000251CA"/>
    <w:rsid w:val="00025541"/>
    <w:rsid w:val="0002562F"/>
    <w:rsid w:val="00025B42"/>
    <w:rsid w:val="00027512"/>
    <w:rsid w:val="000277E2"/>
    <w:rsid w:val="0002795F"/>
    <w:rsid w:val="00027A76"/>
    <w:rsid w:val="00027D52"/>
    <w:rsid w:val="0003067B"/>
    <w:rsid w:val="000314DD"/>
    <w:rsid w:val="0003197A"/>
    <w:rsid w:val="0003264D"/>
    <w:rsid w:val="0003285F"/>
    <w:rsid w:val="0003286E"/>
    <w:rsid w:val="000329F3"/>
    <w:rsid w:val="00032B93"/>
    <w:rsid w:val="00032ECB"/>
    <w:rsid w:val="00033EE5"/>
    <w:rsid w:val="00034202"/>
    <w:rsid w:val="00034BBA"/>
    <w:rsid w:val="00034C8C"/>
    <w:rsid w:val="000353EC"/>
    <w:rsid w:val="00035428"/>
    <w:rsid w:val="0003550D"/>
    <w:rsid w:val="00035581"/>
    <w:rsid w:val="00035D33"/>
    <w:rsid w:val="000360A9"/>
    <w:rsid w:val="0003676D"/>
    <w:rsid w:val="00036CA5"/>
    <w:rsid w:val="000371B9"/>
    <w:rsid w:val="00037B33"/>
    <w:rsid w:val="00037F6F"/>
    <w:rsid w:val="000401B0"/>
    <w:rsid w:val="00040765"/>
    <w:rsid w:val="00040FD5"/>
    <w:rsid w:val="0004238C"/>
    <w:rsid w:val="00042681"/>
    <w:rsid w:val="00042C77"/>
    <w:rsid w:val="00042CFB"/>
    <w:rsid w:val="00043CBB"/>
    <w:rsid w:val="000444C3"/>
    <w:rsid w:val="000449B1"/>
    <w:rsid w:val="00044DF7"/>
    <w:rsid w:val="00045066"/>
    <w:rsid w:val="00045228"/>
    <w:rsid w:val="00045331"/>
    <w:rsid w:val="0004556E"/>
    <w:rsid w:val="000461F8"/>
    <w:rsid w:val="000464D2"/>
    <w:rsid w:val="00046791"/>
    <w:rsid w:val="00046829"/>
    <w:rsid w:val="00046B6C"/>
    <w:rsid w:val="000470E5"/>
    <w:rsid w:val="00047A34"/>
    <w:rsid w:val="00047A89"/>
    <w:rsid w:val="00047C21"/>
    <w:rsid w:val="00050033"/>
    <w:rsid w:val="00050451"/>
    <w:rsid w:val="00050DB0"/>
    <w:rsid w:val="000514FC"/>
    <w:rsid w:val="000515CB"/>
    <w:rsid w:val="00051A21"/>
    <w:rsid w:val="00051CF5"/>
    <w:rsid w:val="0005209B"/>
    <w:rsid w:val="00052BBA"/>
    <w:rsid w:val="00052C02"/>
    <w:rsid w:val="00053EB7"/>
    <w:rsid w:val="000548CE"/>
    <w:rsid w:val="000549CE"/>
    <w:rsid w:val="00054ACA"/>
    <w:rsid w:val="00054FEE"/>
    <w:rsid w:val="00055BCE"/>
    <w:rsid w:val="00055CAE"/>
    <w:rsid w:val="00055D4E"/>
    <w:rsid w:val="00057075"/>
    <w:rsid w:val="00057A60"/>
    <w:rsid w:val="00057B72"/>
    <w:rsid w:val="00057EC2"/>
    <w:rsid w:val="00060180"/>
    <w:rsid w:val="000605F1"/>
    <w:rsid w:val="0006074B"/>
    <w:rsid w:val="00060C44"/>
    <w:rsid w:val="00060CA0"/>
    <w:rsid w:val="00060DA5"/>
    <w:rsid w:val="00061BFF"/>
    <w:rsid w:val="00062495"/>
    <w:rsid w:val="00062B6F"/>
    <w:rsid w:val="00062DC1"/>
    <w:rsid w:val="00062EBC"/>
    <w:rsid w:val="000632C8"/>
    <w:rsid w:val="00063661"/>
    <w:rsid w:val="000637AF"/>
    <w:rsid w:val="00063DD4"/>
    <w:rsid w:val="00063E2F"/>
    <w:rsid w:val="00063F5F"/>
    <w:rsid w:val="00064070"/>
    <w:rsid w:val="000642EE"/>
    <w:rsid w:val="000645F1"/>
    <w:rsid w:val="000648B7"/>
    <w:rsid w:val="00064B59"/>
    <w:rsid w:val="00064D9B"/>
    <w:rsid w:val="00064E1B"/>
    <w:rsid w:val="000652E7"/>
    <w:rsid w:val="00065867"/>
    <w:rsid w:val="00065CF5"/>
    <w:rsid w:val="000660D4"/>
    <w:rsid w:val="00066671"/>
    <w:rsid w:val="00067102"/>
    <w:rsid w:val="0006735E"/>
    <w:rsid w:val="000673A8"/>
    <w:rsid w:val="00067BB1"/>
    <w:rsid w:val="00070070"/>
    <w:rsid w:val="00070478"/>
    <w:rsid w:val="000705C8"/>
    <w:rsid w:val="00070F2A"/>
    <w:rsid w:val="00071924"/>
    <w:rsid w:val="00071A0F"/>
    <w:rsid w:val="00071FE8"/>
    <w:rsid w:val="000728A9"/>
    <w:rsid w:val="000728B9"/>
    <w:rsid w:val="0007308B"/>
    <w:rsid w:val="000730F1"/>
    <w:rsid w:val="000734A0"/>
    <w:rsid w:val="000738FE"/>
    <w:rsid w:val="000744A6"/>
    <w:rsid w:val="000744FF"/>
    <w:rsid w:val="000745A7"/>
    <w:rsid w:val="0007460E"/>
    <w:rsid w:val="000746A3"/>
    <w:rsid w:val="00074BC4"/>
    <w:rsid w:val="00074E20"/>
    <w:rsid w:val="00075C59"/>
    <w:rsid w:val="000768A1"/>
    <w:rsid w:val="0007752B"/>
    <w:rsid w:val="00077C27"/>
    <w:rsid w:val="00077D1F"/>
    <w:rsid w:val="00077DFF"/>
    <w:rsid w:val="00080618"/>
    <w:rsid w:val="00080724"/>
    <w:rsid w:val="0008087E"/>
    <w:rsid w:val="00080E36"/>
    <w:rsid w:val="00081554"/>
    <w:rsid w:val="000815A1"/>
    <w:rsid w:val="00081757"/>
    <w:rsid w:val="00081DBC"/>
    <w:rsid w:val="000822CF"/>
    <w:rsid w:val="0008266A"/>
    <w:rsid w:val="0008285A"/>
    <w:rsid w:val="00082A02"/>
    <w:rsid w:val="00082AEB"/>
    <w:rsid w:val="00082BEA"/>
    <w:rsid w:val="00082F2A"/>
    <w:rsid w:val="00082FF5"/>
    <w:rsid w:val="00083188"/>
    <w:rsid w:val="000831EC"/>
    <w:rsid w:val="000840DB"/>
    <w:rsid w:val="00084983"/>
    <w:rsid w:val="00084A5C"/>
    <w:rsid w:val="00084FCE"/>
    <w:rsid w:val="000852AA"/>
    <w:rsid w:val="00085686"/>
    <w:rsid w:val="00085C41"/>
    <w:rsid w:val="00085CC0"/>
    <w:rsid w:val="00085D78"/>
    <w:rsid w:val="000864D1"/>
    <w:rsid w:val="00086518"/>
    <w:rsid w:val="00086978"/>
    <w:rsid w:val="00087949"/>
    <w:rsid w:val="000900D9"/>
    <w:rsid w:val="00090735"/>
    <w:rsid w:val="00090AE5"/>
    <w:rsid w:val="000910A8"/>
    <w:rsid w:val="0009145B"/>
    <w:rsid w:val="000916B4"/>
    <w:rsid w:val="0009214E"/>
    <w:rsid w:val="00092885"/>
    <w:rsid w:val="00093021"/>
    <w:rsid w:val="00093869"/>
    <w:rsid w:val="00093D7A"/>
    <w:rsid w:val="00093ECB"/>
    <w:rsid w:val="00094ACA"/>
    <w:rsid w:val="00095343"/>
    <w:rsid w:val="00095B46"/>
    <w:rsid w:val="00095D7C"/>
    <w:rsid w:val="00096042"/>
    <w:rsid w:val="000962FE"/>
    <w:rsid w:val="00096899"/>
    <w:rsid w:val="000968AC"/>
    <w:rsid w:val="000968EE"/>
    <w:rsid w:val="00096AC0"/>
    <w:rsid w:val="00096DD2"/>
    <w:rsid w:val="00097FAA"/>
    <w:rsid w:val="000A05CE"/>
    <w:rsid w:val="000A10CC"/>
    <w:rsid w:val="000A214A"/>
    <w:rsid w:val="000A2403"/>
    <w:rsid w:val="000A253D"/>
    <w:rsid w:val="000A2C75"/>
    <w:rsid w:val="000A2DBA"/>
    <w:rsid w:val="000A2ED9"/>
    <w:rsid w:val="000A3B30"/>
    <w:rsid w:val="000A3E96"/>
    <w:rsid w:val="000A4703"/>
    <w:rsid w:val="000A5040"/>
    <w:rsid w:val="000A5E91"/>
    <w:rsid w:val="000A61BC"/>
    <w:rsid w:val="000A625E"/>
    <w:rsid w:val="000A626E"/>
    <w:rsid w:val="000A6532"/>
    <w:rsid w:val="000A73DF"/>
    <w:rsid w:val="000A74B9"/>
    <w:rsid w:val="000A751A"/>
    <w:rsid w:val="000A7AD9"/>
    <w:rsid w:val="000B0445"/>
    <w:rsid w:val="000B0E99"/>
    <w:rsid w:val="000B173B"/>
    <w:rsid w:val="000B1EF0"/>
    <w:rsid w:val="000B20ED"/>
    <w:rsid w:val="000B23CC"/>
    <w:rsid w:val="000B23DA"/>
    <w:rsid w:val="000B2850"/>
    <w:rsid w:val="000B3E73"/>
    <w:rsid w:val="000B3F39"/>
    <w:rsid w:val="000B4712"/>
    <w:rsid w:val="000B4F87"/>
    <w:rsid w:val="000B5048"/>
    <w:rsid w:val="000B539C"/>
    <w:rsid w:val="000B5449"/>
    <w:rsid w:val="000B5462"/>
    <w:rsid w:val="000B5873"/>
    <w:rsid w:val="000B58C2"/>
    <w:rsid w:val="000B58D2"/>
    <w:rsid w:val="000B62D9"/>
    <w:rsid w:val="000B6321"/>
    <w:rsid w:val="000B6620"/>
    <w:rsid w:val="000B685B"/>
    <w:rsid w:val="000B6EEE"/>
    <w:rsid w:val="000B70DB"/>
    <w:rsid w:val="000B71D8"/>
    <w:rsid w:val="000B7245"/>
    <w:rsid w:val="000B7B2B"/>
    <w:rsid w:val="000B7D7D"/>
    <w:rsid w:val="000B7EBC"/>
    <w:rsid w:val="000C0233"/>
    <w:rsid w:val="000C0DE0"/>
    <w:rsid w:val="000C0DE6"/>
    <w:rsid w:val="000C13CF"/>
    <w:rsid w:val="000C1851"/>
    <w:rsid w:val="000C29E2"/>
    <w:rsid w:val="000C33F5"/>
    <w:rsid w:val="000C3EBA"/>
    <w:rsid w:val="000C40A7"/>
    <w:rsid w:val="000C4464"/>
    <w:rsid w:val="000C45E8"/>
    <w:rsid w:val="000C47B8"/>
    <w:rsid w:val="000C47F0"/>
    <w:rsid w:val="000C4846"/>
    <w:rsid w:val="000C4C3D"/>
    <w:rsid w:val="000C5047"/>
    <w:rsid w:val="000C5055"/>
    <w:rsid w:val="000C5356"/>
    <w:rsid w:val="000C5576"/>
    <w:rsid w:val="000C56BE"/>
    <w:rsid w:val="000C5758"/>
    <w:rsid w:val="000C6583"/>
    <w:rsid w:val="000C66C2"/>
    <w:rsid w:val="000C66D3"/>
    <w:rsid w:val="000C6780"/>
    <w:rsid w:val="000C6EB5"/>
    <w:rsid w:val="000C7843"/>
    <w:rsid w:val="000C7D40"/>
    <w:rsid w:val="000D0594"/>
    <w:rsid w:val="000D0D14"/>
    <w:rsid w:val="000D1392"/>
    <w:rsid w:val="000D1958"/>
    <w:rsid w:val="000D1A27"/>
    <w:rsid w:val="000D21BB"/>
    <w:rsid w:val="000D23F6"/>
    <w:rsid w:val="000D2B86"/>
    <w:rsid w:val="000D2FD3"/>
    <w:rsid w:val="000D333F"/>
    <w:rsid w:val="000D342B"/>
    <w:rsid w:val="000D35D1"/>
    <w:rsid w:val="000D35D3"/>
    <w:rsid w:val="000D3AAA"/>
    <w:rsid w:val="000D3D13"/>
    <w:rsid w:val="000D41B9"/>
    <w:rsid w:val="000D48AF"/>
    <w:rsid w:val="000D4DCF"/>
    <w:rsid w:val="000D50AD"/>
    <w:rsid w:val="000D5C8A"/>
    <w:rsid w:val="000D6484"/>
    <w:rsid w:val="000D68AC"/>
    <w:rsid w:val="000D6C86"/>
    <w:rsid w:val="000D6E15"/>
    <w:rsid w:val="000D6EA0"/>
    <w:rsid w:val="000D70EF"/>
    <w:rsid w:val="000E0513"/>
    <w:rsid w:val="000E0CFD"/>
    <w:rsid w:val="000E1012"/>
    <w:rsid w:val="000E11DD"/>
    <w:rsid w:val="000E1351"/>
    <w:rsid w:val="000E14DA"/>
    <w:rsid w:val="000E1725"/>
    <w:rsid w:val="000E1A0B"/>
    <w:rsid w:val="000E1B7E"/>
    <w:rsid w:val="000E1D55"/>
    <w:rsid w:val="000E230A"/>
    <w:rsid w:val="000E2BF0"/>
    <w:rsid w:val="000E3103"/>
    <w:rsid w:val="000E367D"/>
    <w:rsid w:val="000E3DEC"/>
    <w:rsid w:val="000E4386"/>
    <w:rsid w:val="000E4740"/>
    <w:rsid w:val="000E4912"/>
    <w:rsid w:val="000E4A23"/>
    <w:rsid w:val="000E4BCF"/>
    <w:rsid w:val="000E4D01"/>
    <w:rsid w:val="000E4F05"/>
    <w:rsid w:val="000E4F4E"/>
    <w:rsid w:val="000E51B0"/>
    <w:rsid w:val="000E5431"/>
    <w:rsid w:val="000E5667"/>
    <w:rsid w:val="000E5825"/>
    <w:rsid w:val="000E65EB"/>
    <w:rsid w:val="000E671C"/>
    <w:rsid w:val="000E6B4B"/>
    <w:rsid w:val="000E6E13"/>
    <w:rsid w:val="000E7403"/>
    <w:rsid w:val="000E7A7F"/>
    <w:rsid w:val="000E7CF9"/>
    <w:rsid w:val="000F0F45"/>
    <w:rsid w:val="000F0FCE"/>
    <w:rsid w:val="000F102C"/>
    <w:rsid w:val="000F14B7"/>
    <w:rsid w:val="000F156D"/>
    <w:rsid w:val="000F1588"/>
    <w:rsid w:val="000F1E87"/>
    <w:rsid w:val="000F250A"/>
    <w:rsid w:val="000F25BD"/>
    <w:rsid w:val="000F27D9"/>
    <w:rsid w:val="000F2893"/>
    <w:rsid w:val="000F2ABE"/>
    <w:rsid w:val="000F2D4B"/>
    <w:rsid w:val="000F3311"/>
    <w:rsid w:val="000F3498"/>
    <w:rsid w:val="000F3C3A"/>
    <w:rsid w:val="000F3C85"/>
    <w:rsid w:val="000F429B"/>
    <w:rsid w:val="000F43DA"/>
    <w:rsid w:val="000F4C72"/>
    <w:rsid w:val="000F5148"/>
    <w:rsid w:val="000F5154"/>
    <w:rsid w:val="000F5916"/>
    <w:rsid w:val="000F5BD3"/>
    <w:rsid w:val="000F5DFF"/>
    <w:rsid w:val="000F62FF"/>
    <w:rsid w:val="000F65E1"/>
    <w:rsid w:val="000F65EA"/>
    <w:rsid w:val="000F71C3"/>
    <w:rsid w:val="000F7459"/>
    <w:rsid w:val="000F7732"/>
    <w:rsid w:val="000F7D12"/>
    <w:rsid w:val="000F7F78"/>
    <w:rsid w:val="0010024B"/>
    <w:rsid w:val="00100431"/>
    <w:rsid w:val="001005BF"/>
    <w:rsid w:val="00100671"/>
    <w:rsid w:val="00101288"/>
    <w:rsid w:val="0010188E"/>
    <w:rsid w:val="001031EF"/>
    <w:rsid w:val="0010366C"/>
    <w:rsid w:val="00103A78"/>
    <w:rsid w:val="00103AAF"/>
    <w:rsid w:val="00103CCE"/>
    <w:rsid w:val="001047E5"/>
    <w:rsid w:val="00104916"/>
    <w:rsid w:val="00105016"/>
    <w:rsid w:val="00105D6A"/>
    <w:rsid w:val="001062F6"/>
    <w:rsid w:val="001066C3"/>
    <w:rsid w:val="001066E1"/>
    <w:rsid w:val="00106929"/>
    <w:rsid w:val="00106FC7"/>
    <w:rsid w:val="00107140"/>
    <w:rsid w:val="0010746E"/>
    <w:rsid w:val="00107516"/>
    <w:rsid w:val="0010775D"/>
    <w:rsid w:val="00107A6F"/>
    <w:rsid w:val="00107D21"/>
    <w:rsid w:val="00110014"/>
    <w:rsid w:val="001107E3"/>
    <w:rsid w:val="00110869"/>
    <w:rsid w:val="00110889"/>
    <w:rsid w:val="00110991"/>
    <w:rsid w:val="00111102"/>
    <w:rsid w:val="0011116C"/>
    <w:rsid w:val="001111CA"/>
    <w:rsid w:val="001114FB"/>
    <w:rsid w:val="00111D07"/>
    <w:rsid w:val="001120C0"/>
    <w:rsid w:val="001125A2"/>
    <w:rsid w:val="001128B7"/>
    <w:rsid w:val="00112C71"/>
    <w:rsid w:val="00112D82"/>
    <w:rsid w:val="0011331A"/>
    <w:rsid w:val="001133FD"/>
    <w:rsid w:val="00113970"/>
    <w:rsid w:val="00113E6F"/>
    <w:rsid w:val="001144D1"/>
    <w:rsid w:val="001145CC"/>
    <w:rsid w:val="0011489E"/>
    <w:rsid w:val="001149DA"/>
    <w:rsid w:val="00115318"/>
    <w:rsid w:val="001160CD"/>
    <w:rsid w:val="0011647F"/>
    <w:rsid w:val="001164AE"/>
    <w:rsid w:val="001164B8"/>
    <w:rsid w:val="00116AF1"/>
    <w:rsid w:val="00116E0B"/>
    <w:rsid w:val="001179A8"/>
    <w:rsid w:val="0012007D"/>
    <w:rsid w:val="001203C2"/>
    <w:rsid w:val="0012081F"/>
    <w:rsid w:val="0012082A"/>
    <w:rsid w:val="00120E61"/>
    <w:rsid w:val="00120F7E"/>
    <w:rsid w:val="0012101A"/>
    <w:rsid w:val="00121300"/>
    <w:rsid w:val="0012140A"/>
    <w:rsid w:val="0012205F"/>
    <w:rsid w:val="0012212B"/>
    <w:rsid w:val="001222A6"/>
    <w:rsid w:val="00122559"/>
    <w:rsid w:val="001225BD"/>
    <w:rsid w:val="001227FA"/>
    <w:rsid w:val="0012287D"/>
    <w:rsid w:val="00122B1B"/>
    <w:rsid w:val="00123550"/>
    <w:rsid w:val="0012357A"/>
    <w:rsid w:val="00123693"/>
    <w:rsid w:val="0012374B"/>
    <w:rsid w:val="001239A2"/>
    <w:rsid w:val="00123A78"/>
    <w:rsid w:val="00125F85"/>
    <w:rsid w:val="00126946"/>
    <w:rsid w:val="00126948"/>
    <w:rsid w:val="00126963"/>
    <w:rsid w:val="00126ABF"/>
    <w:rsid w:val="00126B4E"/>
    <w:rsid w:val="0012709F"/>
    <w:rsid w:val="00127365"/>
    <w:rsid w:val="0012746B"/>
    <w:rsid w:val="001277C2"/>
    <w:rsid w:val="00127933"/>
    <w:rsid w:val="00127D6F"/>
    <w:rsid w:val="001302AA"/>
    <w:rsid w:val="00130336"/>
    <w:rsid w:val="0013033F"/>
    <w:rsid w:val="001306D7"/>
    <w:rsid w:val="00130845"/>
    <w:rsid w:val="00130E5C"/>
    <w:rsid w:val="0013148F"/>
    <w:rsid w:val="0013165E"/>
    <w:rsid w:val="001318A6"/>
    <w:rsid w:val="00131A17"/>
    <w:rsid w:val="00131AB9"/>
    <w:rsid w:val="0013223D"/>
    <w:rsid w:val="0013226D"/>
    <w:rsid w:val="001322FC"/>
    <w:rsid w:val="0013281D"/>
    <w:rsid w:val="00132911"/>
    <w:rsid w:val="00132B1B"/>
    <w:rsid w:val="00133379"/>
    <w:rsid w:val="00133388"/>
    <w:rsid w:val="0013347F"/>
    <w:rsid w:val="001334BE"/>
    <w:rsid w:val="00133558"/>
    <w:rsid w:val="00134603"/>
    <w:rsid w:val="00134AD9"/>
    <w:rsid w:val="00134B1C"/>
    <w:rsid w:val="0013546B"/>
    <w:rsid w:val="0013566B"/>
    <w:rsid w:val="001358C8"/>
    <w:rsid w:val="00135BB1"/>
    <w:rsid w:val="001363A5"/>
    <w:rsid w:val="00136409"/>
    <w:rsid w:val="001364E2"/>
    <w:rsid w:val="00136A6B"/>
    <w:rsid w:val="00140FED"/>
    <w:rsid w:val="001416E0"/>
    <w:rsid w:val="00141898"/>
    <w:rsid w:val="00142394"/>
    <w:rsid w:val="001425D4"/>
    <w:rsid w:val="0014287A"/>
    <w:rsid w:val="00142E0C"/>
    <w:rsid w:val="00142EC1"/>
    <w:rsid w:val="001430D4"/>
    <w:rsid w:val="00143354"/>
    <w:rsid w:val="001433AC"/>
    <w:rsid w:val="001440C0"/>
    <w:rsid w:val="00144183"/>
    <w:rsid w:val="00144553"/>
    <w:rsid w:val="001449B2"/>
    <w:rsid w:val="00144C18"/>
    <w:rsid w:val="001457EB"/>
    <w:rsid w:val="00145CE3"/>
    <w:rsid w:val="00145F60"/>
    <w:rsid w:val="00146568"/>
    <w:rsid w:val="00146D17"/>
    <w:rsid w:val="001471D1"/>
    <w:rsid w:val="00147809"/>
    <w:rsid w:val="00147DE3"/>
    <w:rsid w:val="00150544"/>
    <w:rsid w:val="001508AD"/>
    <w:rsid w:val="001508C8"/>
    <w:rsid w:val="001509DE"/>
    <w:rsid w:val="00150B6B"/>
    <w:rsid w:val="00150F5D"/>
    <w:rsid w:val="0015138D"/>
    <w:rsid w:val="00151B13"/>
    <w:rsid w:val="00151B89"/>
    <w:rsid w:val="001520E9"/>
    <w:rsid w:val="00152125"/>
    <w:rsid w:val="0015229C"/>
    <w:rsid w:val="00152DF8"/>
    <w:rsid w:val="00152E94"/>
    <w:rsid w:val="001531A1"/>
    <w:rsid w:val="00153501"/>
    <w:rsid w:val="00154726"/>
    <w:rsid w:val="001547CE"/>
    <w:rsid w:val="00154CE7"/>
    <w:rsid w:val="00154D2E"/>
    <w:rsid w:val="00155628"/>
    <w:rsid w:val="00155838"/>
    <w:rsid w:val="00155B6F"/>
    <w:rsid w:val="00155D3F"/>
    <w:rsid w:val="00155E39"/>
    <w:rsid w:val="0015640C"/>
    <w:rsid w:val="001566A1"/>
    <w:rsid w:val="001567C6"/>
    <w:rsid w:val="001570BC"/>
    <w:rsid w:val="0015732F"/>
    <w:rsid w:val="00157635"/>
    <w:rsid w:val="00157B45"/>
    <w:rsid w:val="00160276"/>
    <w:rsid w:val="0016047C"/>
    <w:rsid w:val="001609F5"/>
    <w:rsid w:val="0016145F"/>
    <w:rsid w:val="001617AB"/>
    <w:rsid w:val="00163142"/>
    <w:rsid w:val="00163AE9"/>
    <w:rsid w:val="00163E2F"/>
    <w:rsid w:val="00163F4F"/>
    <w:rsid w:val="001641FE"/>
    <w:rsid w:val="001644D3"/>
    <w:rsid w:val="00164532"/>
    <w:rsid w:val="001648DA"/>
    <w:rsid w:val="00164BD0"/>
    <w:rsid w:val="00165790"/>
    <w:rsid w:val="00165C0D"/>
    <w:rsid w:val="00165FD2"/>
    <w:rsid w:val="001662D4"/>
    <w:rsid w:val="0016659A"/>
    <w:rsid w:val="0016663D"/>
    <w:rsid w:val="0016683D"/>
    <w:rsid w:val="00166CDD"/>
    <w:rsid w:val="00166E4D"/>
    <w:rsid w:val="00167477"/>
    <w:rsid w:val="00167D4C"/>
    <w:rsid w:val="0017046C"/>
    <w:rsid w:val="0017047C"/>
    <w:rsid w:val="00170841"/>
    <w:rsid w:val="00170AAD"/>
    <w:rsid w:val="00170F38"/>
    <w:rsid w:val="001724C2"/>
    <w:rsid w:val="001728A8"/>
    <w:rsid w:val="00172D57"/>
    <w:rsid w:val="001734D7"/>
    <w:rsid w:val="00173D94"/>
    <w:rsid w:val="0017421A"/>
    <w:rsid w:val="00174443"/>
    <w:rsid w:val="00174557"/>
    <w:rsid w:val="00175109"/>
    <w:rsid w:val="0017526B"/>
    <w:rsid w:val="00175B6D"/>
    <w:rsid w:val="00175F91"/>
    <w:rsid w:val="00176236"/>
    <w:rsid w:val="00176274"/>
    <w:rsid w:val="0017654A"/>
    <w:rsid w:val="0017709F"/>
    <w:rsid w:val="001770C6"/>
    <w:rsid w:val="001777D3"/>
    <w:rsid w:val="00180651"/>
    <w:rsid w:val="001806CF"/>
    <w:rsid w:val="00180733"/>
    <w:rsid w:val="0018097C"/>
    <w:rsid w:val="0018107B"/>
    <w:rsid w:val="0018147C"/>
    <w:rsid w:val="00181828"/>
    <w:rsid w:val="00181DB2"/>
    <w:rsid w:val="001821D8"/>
    <w:rsid w:val="001824F6"/>
    <w:rsid w:val="001828F3"/>
    <w:rsid w:val="001829CD"/>
    <w:rsid w:val="001832C4"/>
    <w:rsid w:val="0018395A"/>
    <w:rsid w:val="00183CA7"/>
    <w:rsid w:val="00184632"/>
    <w:rsid w:val="001852AB"/>
    <w:rsid w:val="00185E40"/>
    <w:rsid w:val="00186310"/>
    <w:rsid w:val="0018649D"/>
    <w:rsid w:val="00186667"/>
    <w:rsid w:val="001866AA"/>
    <w:rsid w:val="001866E8"/>
    <w:rsid w:val="00187094"/>
    <w:rsid w:val="001872F1"/>
    <w:rsid w:val="001873A5"/>
    <w:rsid w:val="001873B5"/>
    <w:rsid w:val="001876AF"/>
    <w:rsid w:val="00187CB6"/>
    <w:rsid w:val="00190135"/>
    <w:rsid w:val="0019030E"/>
    <w:rsid w:val="00190AEC"/>
    <w:rsid w:val="00190CC7"/>
    <w:rsid w:val="00190EDA"/>
    <w:rsid w:val="00191137"/>
    <w:rsid w:val="00191734"/>
    <w:rsid w:val="00191933"/>
    <w:rsid w:val="00191BDB"/>
    <w:rsid w:val="001922C8"/>
    <w:rsid w:val="00192661"/>
    <w:rsid w:val="00192FA3"/>
    <w:rsid w:val="00193242"/>
    <w:rsid w:val="00193568"/>
    <w:rsid w:val="001936CB"/>
    <w:rsid w:val="00193B4C"/>
    <w:rsid w:val="00193C0D"/>
    <w:rsid w:val="00194473"/>
    <w:rsid w:val="0019464E"/>
    <w:rsid w:val="00194B18"/>
    <w:rsid w:val="00194C6D"/>
    <w:rsid w:val="00194DB1"/>
    <w:rsid w:val="00195207"/>
    <w:rsid w:val="001952C1"/>
    <w:rsid w:val="00195401"/>
    <w:rsid w:val="00195F45"/>
    <w:rsid w:val="00196008"/>
    <w:rsid w:val="0019693E"/>
    <w:rsid w:val="001969DF"/>
    <w:rsid w:val="00196C14"/>
    <w:rsid w:val="00197761"/>
    <w:rsid w:val="001A0111"/>
    <w:rsid w:val="001A0287"/>
    <w:rsid w:val="001A03CE"/>
    <w:rsid w:val="001A0471"/>
    <w:rsid w:val="001A04E6"/>
    <w:rsid w:val="001A06C3"/>
    <w:rsid w:val="001A0C4D"/>
    <w:rsid w:val="001A134D"/>
    <w:rsid w:val="001A1433"/>
    <w:rsid w:val="001A1677"/>
    <w:rsid w:val="001A1A5E"/>
    <w:rsid w:val="001A1C84"/>
    <w:rsid w:val="001A1E25"/>
    <w:rsid w:val="001A21C5"/>
    <w:rsid w:val="001A2357"/>
    <w:rsid w:val="001A2580"/>
    <w:rsid w:val="001A2834"/>
    <w:rsid w:val="001A2F47"/>
    <w:rsid w:val="001A32D2"/>
    <w:rsid w:val="001A34E0"/>
    <w:rsid w:val="001A39A5"/>
    <w:rsid w:val="001A3C2E"/>
    <w:rsid w:val="001A3E44"/>
    <w:rsid w:val="001A41AF"/>
    <w:rsid w:val="001A538D"/>
    <w:rsid w:val="001A595D"/>
    <w:rsid w:val="001A5D02"/>
    <w:rsid w:val="001A5D3B"/>
    <w:rsid w:val="001A6030"/>
    <w:rsid w:val="001A604E"/>
    <w:rsid w:val="001A6832"/>
    <w:rsid w:val="001A6859"/>
    <w:rsid w:val="001A74F2"/>
    <w:rsid w:val="001A7A99"/>
    <w:rsid w:val="001A7AB3"/>
    <w:rsid w:val="001A7CA2"/>
    <w:rsid w:val="001B036F"/>
    <w:rsid w:val="001B1A01"/>
    <w:rsid w:val="001B1C68"/>
    <w:rsid w:val="001B1D8E"/>
    <w:rsid w:val="001B25F9"/>
    <w:rsid w:val="001B3102"/>
    <w:rsid w:val="001B3BB5"/>
    <w:rsid w:val="001B502B"/>
    <w:rsid w:val="001B51DB"/>
    <w:rsid w:val="001B5771"/>
    <w:rsid w:val="001B5846"/>
    <w:rsid w:val="001B5A2D"/>
    <w:rsid w:val="001B6601"/>
    <w:rsid w:val="001B6784"/>
    <w:rsid w:val="001B7216"/>
    <w:rsid w:val="001B7455"/>
    <w:rsid w:val="001B75AD"/>
    <w:rsid w:val="001B7B14"/>
    <w:rsid w:val="001B7E3B"/>
    <w:rsid w:val="001B7F9C"/>
    <w:rsid w:val="001C047B"/>
    <w:rsid w:val="001C0956"/>
    <w:rsid w:val="001C0E19"/>
    <w:rsid w:val="001C0EF7"/>
    <w:rsid w:val="001C123A"/>
    <w:rsid w:val="001C1B44"/>
    <w:rsid w:val="001C1ED4"/>
    <w:rsid w:val="001C2F46"/>
    <w:rsid w:val="001C2FDC"/>
    <w:rsid w:val="001C3049"/>
    <w:rsid w:val="001C3083"/>
    <w:rsid w:val="001C324C"/>
    <w:rsid w:val="001C332F"/>
    <w:rsid w:val="001C3445"/>
    <w:rsid w:val="001C3CD6"/>
    <w:rsid w:val="001C417F"/>
    <w:rsid w:val="001C46C5"/>
    <w:rsid w:val="001C4886"/>
    <w:rsid w:val="001C4AF1"/>
    <w:rsid w:val="001C4C94"/>
    <w:rsid w:val="001C4DF1"/>
    <w:rsid w:val="001C50AE"/>
    <w:rsid w:val="001C513F"/>
    <w:rsid w:val="001C532E"/>
    <w:rsid w:val="001C55A2"/>
    <w:rsid w:val="001C5903"/>
    <w:rsid w:val="001C5FDA"/>
    <w:rsid w:val="001C609D"/>
    <w:rsid w:val="001C61B0"/>
    <w:rsid w:val="001C66FA"/>
    <w:rsid w:val="001C6F16"/>
    <w:rsid w:val="001C7333"/>
    <w:rsid w:val="001C76FB"/>
    <w:rsid w:val="001C78E0"/>
    <w:rsid w:val="001D01A1"/>
    <w:rsid w:val="001D02BB"/>
    <w:rsid w:val="001D032C"/>
    <w:rsid w:val="001D0890"/>
    <w:rsid w:val="001D0A23"/>
    <w:rsid w:val="001D0C18"/>
    <w:rsid w:val="001D0E1D"/>
    <w:rsid w:val="001D0F71"/>
    <w:rsid w:val="001D1311"/>
    <w:rsid w:val="001D19ED"/>
    <w:rsid w:val="001D1C3F"/>
    <w:rsid w:val="001D2401"/>
    <w:rsid w:val="001D25D3"/>
    <w:rsid w:val="001D2900"/>
    <w:rsid w:val="001D350D"/>
    <w:rsid w:val="001D3C6B"/>
    <w:rsid w:val="001D3C76"/>
    <w:rsid w:val="001D3D8C"/>
    <w:rsid w:val="001D4528"/>
    <w:rsid w:val="001D547E"/>
    <w:rsid w:val="001D54B9"/>
    <w:rsid w:val="001D5A82"/>
    <w:rsid w:val="001D6986"/>
    <w:rsid w:val="001D6A1C"/>
    <w:rsid w:val="001D6F85"/>
    <w:rsid w:val="001D7121"/>
    <w:rsid w:val="001D7198"/>
    <w:rsid w:val="001D7585"/>
    <w:rsid w:val="001E0314"/>
    <w:rsid w:val="001E0618"/>
    <w:rsid w:val="001E07D2"/>
    <w:rsid w:val="001E0CAD"/>
    <w:rsid w:val="001E0D3C"/>
    <w:rsid w:val="001E0E88"/>
    <w:rsid w:val="001E1C5B"/>
    <w:rsid w:val="001E226D"/>
    <w:rsid w:val="001E2513"/>
    <w:rsid w:val="001E28B2"/>
    <w:rsid w:val="001E2B56"/>
    <w:rsid w:val="001E2BDF"/>
    <w:rsid w:val="001E2E79"/>
    <w:rsid w:val="001E3026"/>
    <w:rsid w:val="001E39E4"/>
    <w:rsid w:val="001E4EDA"/>
    <w:rsid w:val="001E5073"/>
    <w:rsid w:val="001E5164"/>
    <w:rsid w:val="001E560B"/>
    <w:rsid w:val="001E5C5C"/>
    <w:rsid w:val="001E5F01"/>
    <w:rsid w:val="001E611C"/>
    <w:rsid w:val="001E6BDA"/>
    <w:rsid w:val="001E6E26"/>
    <w:rsid w:val="001E6F8F"/>
    <w:rsid w:val="001E700E"/>
    <w:rsid w:val="001E7344"/>
    <w:rsid w:val="001E7C4F"/>
    <w:rsid w:val="001E7DDD"/>
    <w:rsid w:val="001F0378"/>
    <w:rsid w:val="001F03BC"/>
    <w:rsid w:val="001F03D5"/>
    <w:rsid w:val="001F073B"/>
    <w:rsid w:val="001F07E0"/>
    <w:rsid w:val="001F085E"/>
    <w:rsid w:val="001F0CD7"/>
    <w:rsid w:val="001F117D"/>
    <w:rsid w:val="001F1355"/>
    <w:rsid w:val="001F18A8"/>
    <w:rsid w:val="001F19A0"/>
    <w:rsid w:val="001F1A30"/>
    <w:rsid w:val="001F1ACD"/>
    <w:rsid w:val="001F20E8"/>
    <w:rsid w:val="001F21DA"/>
    <w:rsid w:val="001F2647"/>
    <w:rsid w:val="001F290D"/>
    <w:rsid w:val="001F2BD7"/>
    <w:rsid w:val="001F2C31"/>
    <w:rsid w:val="001F36A6"/>
    <w:rsid w:val="001F3914"/>
    <w:rsid w:val="001F3C3C"/>
    <w:rsid w:val="001F3E65"/>
    <w:rsid w:val="001F460C"/>
    <w:rsid w:val="001F507A"/>
    <w:rsid w:val="001F5992"/>
    <w:rsid w:val="001F5DD0"/>
    <w:rsid w:val="001F5E53"/>
    <w:rsid w:val="001F5FF3"/>
    <w:rsid w:val="001F65D1"/>
    <w:rsid w:val="001F6835"/>
    <w:rsid w:val="001F6C05"/>
    <w:rsid w:val="001F6C40"/>
    <w:rsid w:val="001F7048"/>
    <w:rsid w:val="001F7603"/>
    <w:rsid w:val="001F7E56"/>
    <w:rsid w:val="00200048"/>
    <w:rsid w:val="0020010C"/>
    <w:rsid w:val="002001E4"/>
    <w:rsid w:val="00200B62"/>
    <w:rsid w:val="00200B8A"/>
    <w:rsid w:val="00200E1D"/>
    <w:rsid w:val="00200FE1"/>
    <w:rsid w:val="002016BE"/>
    <w:rsid w:val="00201A06"/>
    <w:rsid w:val="00201D91"/>
    <w:rsid w:val="00201E71"/>
    <w:rsid w:val="002024EC"/>
    <w:rsid w:val="002025B2"/>
    <w:rsid w:val="0020280C"/>
    <w:rsid w:val="002029F7"/>
    <w:rsid w:val="00202F3D"/>
    <w:rsid w:val="002035CE"/>
    <w:rsid w:val="0020366E"/>
    <w:rsid w:val="002043BC"/>
    <w:rsid w:val="002043CF"/>
    <w:rsid w:val="0020450A"/>
    <w:rsid w:val="00204647"/>
    <w:rsid w:val="002049A3"/>
    <w:rsid w:val="00204E2B"/>
    <w:rsid w:val="002056C5"/>
    <w:rsid w:val="00205DEA"/>
    <w:rsid w:val="002063A6"/>
    <w:rsid w:val="0020686F"/>
    <w:rsid w:val="002069E6"/>
    <w:rsid w:val="00206DC1"/>
    <w:rsid w:val="00206FBB"/>
    <w:rsid w:val="002072C0"/>
    <w:rsid w:val="002072EF"/>
    <w:rsid w:val="002072F2"/>
    <w:rsid w:val="00207778"/>
    <w:rsid w:val="00207D37"/>
    <w:rsid w:val="00210BE1"/>
    <w:rsid w:val="00211079"/>
    <w:rsid w:val="00211540"/>
    <w:rsid w:val="00211568"/>
    <w:rsid w:val="00211CF9"/>
    <w:rsid w:val="00211D01"/>
    <w:rsid w:val="00212C20"/>
    <w:rsid w:val="00212CB0"/>
    <w:rsid w:val="00213AD1"/>
    <w:rsid w:val="00213D3B"/>
    <w:rsid w:val="00213DE5"/>
    <w:rsid w:val="00214370"/>
    <w:rsid w:val="002143B2"/>
    <w:rsid w:val="00214580"/>
    <w:rsid w:val="00214D96"/>
    <w:rsid w:val="00215D5C"/>
    <w:rsid w:val="00215E5F"/>
    <w:rsid w:val="00215FDB"/>
    <w:rsid w:val="002163C0"/>
    <w:rsid w:val="00216477"/>
    <w:rsid w:val="002164DB"/>
    <w:rsid w:val="002168CC"/>
    <w:rsid w:val="00216BA6"/>
    <w:rsid w:val="00216C90"/>
    <w:rsid w:val="0021702F"/>
    <w:rsid w:val="002177F2"/>
    <w:rsid w:val="002201DF"/>
    <w:rsid w:val="00220744"/>
    <w:rsid w:val="00220C0D"/>
    <w:rsid w:val="00220D98"/>
    <w:rsid w:val="002212A0"/>
    <w:rsid w:val="002212A7"/>
    <w:rsid w:val="002216A0"/>
    <w:rsid w:val="00221977"/>
    <w:rsid w:val="002219E1"/>
    <w:rsid w:val="00223008"/>
    <w:rsid w:val="002236AE"/>
    <w:rsid w:val="00223F95"/>
    <w:rsid w:val="0022441D"/>
    <w:rsid w:val="0022450D"/>
    <w:rsid w:val="00224D61"/>
    <w:rsid w:val="00224F83"/>
    <w:rsid w:val="00224F90"/>
    <w:rsid w:val="002256A9"/>
    <w:rsid w:val="00225C88"/>
    <w:rsid w:val="00225D39"/>
    <w:rsid w:val="002261CA"/>
    <w:rsid w:val="002262C8"/>
    <w:rsid w:val="00226716"/>
    <w:rsid w:val="0022696F"/>
    <w:rsid w:val="00227A9B"/>
    <w:rsid w:val="00227CA6"/>
    <w:rsid w:val="00227CC9"/>
    <w:rsid w:val="002304CE"/>
    <w:rsid w:val="002304E7"/>
    <w:rsid w:val="0023090F"/>
    <w:rsid w:val="00230B58"/>
    <w:rsid w:val="002318F6"/>
    <w:rsid w:val="00231A86"/>
    <w:rsid w:val="00232606"/>
    <w:rsid w:val="00232A8E"/>
    <w:rsid w:val="00232F10"/>
    <w:rsid w:val="0023317A"/>
    <w:rsid w:val="00233377"/>
    <w:rsid w:val="00233429"/>
    <w:rsid w:val="002335F4"/>
    <w:rsid w:val="00233A03"/>
    <w:rsid w:val="00233BBE"/>
    <w:rsid w:val="0023412B"/>
    <w:rsid w:val="00234433"/>
    <w:rsid w:val="0023473B"/>
    <w:rsid w:val="00234853"/>
    <w:rsid w:val="00234E48"/>
    <w:rsid w:val="00234F34"/>
    <w:rsid w:val="002356E7"/>
    <w:rsid w:val="00235871"/>
    <w:rsid w:val="0023608A"/>
    <w:rsid w:val="00236153"/>
    <w:rsid w:val="002363D4"/>
    <w:rsid w:val="002368AA"/>
    <w:rsid w:val="00236DAA"/>
    <w:rsid w:val="002372EF"/>
    <w:rsid w:val="00237375"/>
    <w:rsid w:val="00237461"/>
    <w:rsid w:val="0023765A"/>
    <w:rsid w:val="00237F5F"/>
    <w:rsid w:val="002401E8"/>
    <w:rsid w:val="002402B5"/>
    <w:rsid w:val="002405E5"/>
    <w:rsid w:val="0024060F"/>
    <w:rsid w:val="00241811"/>
    <w:rsid w:val="002418D1"/>
    <w:rsid w:val="00241ADA"/>
    <w:rsid w:val="0024273B"/>
    <w:rsid w:val="002427AD"/>
    <w:rsid w:val="002434E6"/>
    <w:rsid w:val="002437FF"/>
    <w:rsid w:val="00243981"/>
    <w:rsid w:val="00243A16"/>
    <w:rsid w:val="00244385"/>
    <w:rsid w:val="0024442A"/>
    <w:rsid w:val="0024460C"/>
    <w:rsid w:val="00244D5F"/>
    <w:rsid w:val="0024558C"/>
    <w:rsid w:val="0024580B"/>
    <w:rsid w:val="00245C03"/>
    <w:rsid w:val="0024624A"/>
    <w:rsid w:val="002465EF"/>
    <w:rsid w:val="00246639"/>
    <w:rsid w:val="002467FA"/>
    <w:rsid w:val="00246A62"/>
    <w:rsid w:val="0024710C"/>
    <w:rsid w:val="002474A5"/>
    <w:rsid w:val="00247955"/>
    <w:rsid w:val="00247E0A"/>
    <w:rsid w:val="002505A2"/>
    <w:rsid w:val="0025090D"/>
    <w:rsid w:val="00250A08"/>
    <w:rsid w:val="00250BCF"/>
    <w:rsid w:val="00250BE2"/>
    <w:rsid w:val="00250D0B"/>
    <w:rsid w:val="00250DC8"/>
    <w:rsid w:val="00250F77"/>
    <w:rsid w:val="0025128F"/>
    <w:rsid w:val="00251611"/>
    <w:rsid w:val="0025188A"/>
    <w:rsid w:val="002518C8"/>
    <w:rsid w:val="00251942"/>
    <w:rsid w:val="00252170"/>
    <w:rsid w:val="002534D0"/>
    <w:rsid w:val="0025357C"/>
    <w:rsid w:val="00253763"/>
    <w:rsid w:val="00253BD2"/>
    <w:rsid w:val="00254277"/>
    <w:rsid w:val="0025466A"/>
    <w:rsid w:val="00254E7C"/>
    <w:rsid w:val="00254F08"/>
    <w:rsid w:val="002554BE"/>
    <w:rsid w:val="002557CD"/>
    <w:rsid w:val="002562E7"/>
    <w:rsid w:val="00256953"/>
    <w:rsid w:val="00256B17"/>
    <w:rsid w:val="00256BB8"/>
    <w:rsid w:val="00256F14"/>
    <w:rsid w:val="00256FC0"/>
    <w:rsid w:val="002571D4"/>
    <w:rsid w:val="002574DA"/>
    <w:rsid w:val="00257A2C"/>
    <w:rsid w:val="00257B93"/>
    <w:rsid w:val="00260346"/>
    <w:rsid w:val="00260A3C"/>
    <w:rsid w:val="00260A43"/>
    <w:rsid w:val="00262D99"/>
    <w:rsid w:val="00262F71"/>
    <w:rsid w:val="00262F96"/>
    <w:rsid w:val="002632B4"/>
    <w:rsid w:val="0026359A"/>
    <w:rsid w:val="00263863"/>
    <w:rsid w:val="00263EDE"/>
    <w:rsid w:val="00264ED4"/>
    <w:rsid w:val="00264EF9"/>
    <w:rsid w:val="002650BB"/>
    <w:rsid w:val="002654B1"/>
    <w:rsid w:val="0026577D"/>
    <w:rsid w:val="00265D28"/>
    <w:rsid w:val="002662A5"/>
    <w:rsid w:val="00266626"/>
    <w:rsid w:val="002668EB"/>
    <w:rsid w:val="00266D42"/>
    <w:rsid w:val="00267072"/>
    <w:rsid w:val="0026755E"/>
    <w:rsid w:val="00267B0D"/>
    <w:rsid w:val="00267D7A"/>
    <w:rsid w:val="002702C1"/>
    <w:rsid w:val="00271DCF"/>
    <w:rsid w:val="0027221F"/>
    <w:rsid w:val="0027260E"/>
    <w:rsid w:val="00272F0C"/>
    <w:rsid w:val="0027305B"/>
    <w:rsid w:val="00273197"/>
    <w:rsid w:val="002733EC"/>
    <w:rsid w:val="002737EE"/>
    <w:rsid w:val="00273857"/>
    <w:rsid w:val="0027395C"/>
    <w:rsid w:val="00273A5D"/>
    <w:rsid w:val="00273A8B"/>
    <w:rsid w:val="0027427C"/>
    <w:rsid w:val="0027445A"/>
    <w:rsid w:val="00274726"/>
    <w:rsid w:val="0027590D"/>
    <w:rsid w:val="00275AF0"/>
    <w:rsid w:val="00275BCE"/>
    <w:rsid w:val="00275E7D"/>
    <w:rsid w:val="00275F1D"/>
    <w:rsid w:val="00276232"/>
    <w:rsid w:val="002765CA"/>
    <w:rsid w:val="00277228"/>
    <w:rsid w:val="00277344"/>
    <w:rsid w:val="0027739B"/>
    <w:rsid w:val="002775F9"/>
    <w:rsid w:val="00277F5E"/>
    <w:rsid w:val="00280567"/>
    <w:rsid w:val="0028069B"/>
    <w:rsid w:val="00280F52"/>
    <w:rsid w:val="00280FBE"/>
    <w:rsid w:val="00281752"/>
    <w:rsid w:val="00281A4F"/>
    <w:rsid w:val="002822CC"/>
    <w:rsid w:val="0028249D"/>
    <w:rsid w:val="002826BE"/>
    <w:rsid w:val="00282B51"/>
    <w:rsid w:val="00282D16"/>
    <w:rsid w:val="00283409"/>
    <w:rsid w:val="002835AC"/>
    <w:rsid w:val="002835FD"/>
    <w:rsid w:val="00283B2A"/>
    <w:rsid w:val="002840A0"/>
    <w:rsid w:val="00284125"/>
    <w:rsid w:val="0028461E"/>
    <w:rsid w:val="00284880"/>
    <w:rsid w:val="002848EB"/>
    <w:rsid w:val="0028580A"/>
    <w:rsid w:val="002858B4"/>
    <w:rsid w:val="00286307"/>
    <w:rsid w:val="002868FC"/>
    <w:rsid w:val="00286A36"/>
    <w:rsid w:val="00286BC8"/>
    <w:rsid w:val="002871FE"/>
    <w:rsid w:val="00287AE9"/>
    <w:rsid w:val="00287CE2"/>
    <w:rsid w:val="00287F11"/>
    <w:rsid w:val="00290012"/>
    <w:rsid w:val="0029019F"/>
    <w:rsid w:val="002904F0"/>
    <w:rsid w:val="00290522"/>
    <w:rsid w:val="002913FF"/>
    <w:rsid w:val="00291570"/>
    <w:rsid w:val="002917BD"/>
    <w:rsid w:val="00291ED8"/>
    <w:rsid w:val="002927B8"/>
    <w:rsid w:val="00292F1A"/>
    <w:rsid w:val="00293003"/>
    <w:rsid w:val="0029372C"/>
    <w:rsid w:val="00294C44"/>
    <w:rsid w:val="00294F95"/>
    <w:rsid w:val="0029521A"/>
    <w:rsid w:val="00295845"/>
    <w:rsid w:val="002968A9"/>
    <w:rsid w:val="00296AD5"/>
    <w:rsid w:val="002970D2"/>
    <w:rsid w:val="002A068C"/>
    <w:rsid w:val="002A07D8"/>
    <w:rsid w:val="002A14E3"/>
    <w:rsid w:val="002A2080"/>
    <w:rsid w:val="002A2E50"/>
    <w:rsid w:val="002A3048"/>
    <w:rsid w:val="002A3DCA"/>
    <w:rsid w:val="002A4277"/>
    <w:rsid w:val="002A465D"/>
    <w:rsid w:val="002A4D81"/>
    <w:rsid w:val="002A580C"/>
    <w:rsid w:val="002A5BDD"/>
    <w:rsid w:val="002A5E4C"/>
    <w:rsid w:val="002A6724"/>
    <w:rsid w:val="002A70DF"/>
    <w:rsid w:val="002A7E21"/>
    <w:rsid w:val="002B00E8"/>
    <w:rsid w:val="002B0A9E"/>
    <w:rsid w:val="002B146D"/>
    <w:rsid w:val="002B189A"/>
    <w:rsid w:val="002B2A94"/>
    <w:rsid w:val="002B3046"/>
    <w:rsid w:val="002B3411"/>
    <w:rsid w:val="002B36A2"/>
    <w:rsid w:val="002B4135"/>
    <w:rsid w:val="002B414E"/>
    <w:rsid w:val="002B421E"/>
    <w:rsid w:val="002B43BD"/>
    <w:rsid w:val="002B458F"/>
    <w:rsid w:val="002B4DC4"/>
    <w:rsid w:val="002B5CD1"/>
    <w:rsid w:val="002B5F2A"/>
    <w:rsid w:val="002B64F6"/>
    <w:rsid w:val="002B67DC"/>
    <w:rsid w:val="002B6932"/>
    <w:rsid w:val="002B7A7C"/>
    <w:rsid w:val="002B7F82"/>
    <w:rsid w:val="002C0DC0"/>
    <w:rsid w:val="002C0F35"/>
    <w:rsid w:val="002C0FB8"/>
    <w:rsid w:val="002C0FDF"/>
    <w:rsid w:val="002C1115"/>
    <w:rsid w:val="002C1401"/>
    <w:rsid w:val="002C141D"/>
    <w:rsid w:val="002C1DEC"/>
    <w:rsid w:val="002C2099"/>
    <w:rsid w:val="002C22C0"/>
    <w:rsid w:val="002C2366"/>
    <w:rsid w:val="002C2A7B"/>
    <w:rsid w:val="002C2AFE"/>
    <w:rsid w:val="002C2DF2"/>
    <w:rsid w:val="002C2E3C"/>
    <w:rsid w:val="002C2EA2"/>
    <w:rsid w:val="002C30B5"/>
    <w:rsid w:val="002C3282"/>
    <w:rsid w:val="002C3B99"/>
    <w:rsid w:val="002C4AE7"/>
    <w:rsid w:val="002C4B0E"/>
    <w:rsid w:val="002C5013"/>
    <w:rsid w:val="002C5BF4"/>
    <w:rsid w:val="002C5D89"/>
    <w:rsid w:val="002C6133"/>
    <w:rsid w:val="002C6306"/>
    <w:rsid w:val="002C681A"/>
    <w:rsid w:val="002C6D5D"/>
    <w:rsid w:val="002C7249"/>
    <w:rsid w:val="002C72FE"/>
    <w:rsid w:val="002C7547"/>
    <w:rsid w:val="002C7A99"/>
    <w:rsid w:val="002C7BC1"/>
    <w:rsid w:val="002C7E07"/>
    <w:rsid w:val="002D0103"/>
    <w:rsid w:val="002D023D"/>
    <w:rsid w:val="002D0681"/>
    <w:rsid w:val="002D115C"/>
    <w:rsid w:val="002D1342"/>
    <w:rsid w:val="002D1479"/>
    <w:rsid w:val="002D181F"/>
    <w:rsid w:val="002D1878"/>
    <w:rsid w:val="002D2672"/>
    <w:rsid w:val="002D2BD4"/>
    <w:rsid w:val="002D2C5E"/>
    <w:rsid w:val="002D3789"/>
    <w:rsid w:val="002D3C43"/>
    <w:rsid w:val="002D3CBE"/>
    <w:rsid w:val="002D3FB7"/>
    <w:rsid w:val="002D428A"/>
    <w:rsid w:val="002D4759"/>
    <w:rsid w:val="002D4C2F"/>
    <w:rsid w:val="002D4FC1"/>
    <w:rsid w:val="002D5167"/>
    <w:rsid w:val="002D5195"/>
    <w:rsid w:val="002D5513"/>
    <w:rsid w:val="002D551E"/>
    <w:rsid w:val="002D551F"/>
    <w:rsid w:val="002D5839"/>
    <w:rsid w:val="002D5D65"/>
    <w:rsid w:val="002D5FD7"/>
    <w:rsid w:val="002D6190"/>
    <w:rsid w:val="002D663C"/>
    <w:rsid w:val="002D6C32"/>
    <w:rsid w:val="002D7003"/>
    <w:rsid w:val="002D7019"/>
    <w:rsid w:val="002D74A1"/>
    <w:rsid w:val="002D77C8"/>
    <w:rsid w:val="002D7DD8"/>
    <w:rsid w:val="002E1158"/>
    <w:rsid w:val="002E1219"/>
    <w:rsid w:val="002E15D5"/>
    <w:rsid w:val="002E170F"/>
    <w:rsid w:val="002E1B86"/>
    <w:rsid w:val="002E2ADA"/>
    <w:rsid w:val="002E306E"/>
    <w:rsid w:val="002E30DE"/>
    <w:rsid w:val="002E3257"/>
    <w:rsid w:val="002E345D"/>
    <w:rsid w:val="002E3EB2"/>
    <w:rsid w:val="002E447F"/>
    <w:rsid w:val="002E46F4"/>
    <w:rsid w:val="002E4956"/>
    <w:rsid w:val="002E4EB1"/>
    <w:rsid w:val="002E519B"/>
    <w:rsid w:val="002E51A0"/>
    <w:rsid w:val="002E5BD8"/>
    <w:rsid w:val="002E689C"/>
    <w:rsid w:val="002E6C90"/>
    <w:rsid w:val="002E74BA"/>
    <w:rsid w:val="002E74F7"/>
    <w:rsid w:val="002E769D"/>
    <w:rsid w:val="002E76CF"/>
    <w:rsid w:val="002E7E45"/>
    <w:rsid w:val="002F08F6"/>
    <w:rsid w:val="002F0F1D"/>
    <w:rsid w:val="002F11DA"/>
    <w:rsid w:val="002F1451"/>
    <w:rsid w:val="002F17BB"/>
    <w:rsid w:val="002F1DB4"/>
    <w:rsid w:val="002F1F67"/>
    <w:rsid w:val="002F22B8"/>
    <w:rsid w:val="002F2837"/>
    <w:rsid w:val="002F286D"/>
    <w:rsid w:val="002F29C1"/>
    <w:rsid w:val="002F2F3A"/>
    <w:rsid w:val="002F2F5F"/>
    <w:rsid w:val="002F3467"/>
    <w:rsid w:val="002F34BF"/>
    <w:rsid w:val="002F35B3"/>
    <w:rsid w:val="002F366B"/>
    <w:rsid w:val="002F3E81"/>
    <w:rsid w:val="002F44ED"/>
    <w:rsid w:val="002F47A6"/>
    <w:rsid w:val="002F4830"/>
    <w:rsid w:val="002F5092"/>
    <w:rsid w:val="002F53B3"/>
    <w:rsid w:val="002F53FF"/>
    <w:rsid w:val="002F58BE"/>
    <w:rsid w:val="002F6360"/>
    <w:rsid w:val="002F6A18"/>
    <w:rsid w:val="002F7534"/>
    <w:rsid w:val="002F7664"/>
    <w:rsid w:val="002F77AC"/>
    <w:rsid w:val="002F7AD1"/>
    <w:rsid w:val="002F7AD7"/>
    <w:rsid w:val="00300477"/>
    <w:rsid w:val="0030062D"/>
    <w:rsid w:val="0030173C"/>
    <w:rsid w:val="00301A39"/>
    <w:rsid w:val="00301CAC"/>
    <w:rsid w:val="00301D52"/>
    <w:rsid w:val="00302180"/>
    <w:rsid w:val="00302698"/>
    <w:rsid w:val="00302B63"/>
    <w:rsid w:val="00302F89"/>
    <w:rsid w:val="0030323B"/>
    <w:rsid w:val="0030335E"/>
    <w:rsid w:val="00303376"/>
    <w:rsid w:val="003034FC"/>
    <w:rsid w:val="00303514"/>
    <w:rsid w:val="003036F9"/>
    <w:rsid w:val="00303B64"/>
    <w:rsid w:val="00303B96"/>
    <w:rsid w:val="00304390"/>
    <w:rsid w:val="0030449E"/>
    <w:rsid w:val="003045C1"/>
    <w:rsid w:val="00304A52"/>
    <w:rsid w:val="00304F2E"/>
    <w:rsid w:val="0030575C"/>
    <w:rsid w:val="003058A4"/>
    <w:rsid w:val="00305FCD"/>
    <w:rsid w:val="0030661D"/>
    <w:rsid w:val="00306809"/>
    <w:rsid w:val="00306E74"/>
    <w:rsid w:val="003070B5"/>
    <w:rsid w:val="003072B3"/>
    <w:rsid w:val="003073A9"/>
    <w:rsid w:val="003074A1"/>
    <w:rsid w:val="003074B9"/>
    <w:rsid w:val="003074E6"/>
    <w:rsid w:val="0030799D"/>
    <w:rsid w:val="00307EC2"/>
    <w:rsid w:val="00310BA8"/>
    <w:rsid w:val="0031135D"/>
    <w:rsid w:val="0031191E"/>
    <w:rsid w:val="003124EB"/>
    <w:rsid w:val="00312632"/>
    <w:rsid w:val="00312A26"/>
    <w:rsid w:val="00312DF2"/>
    <w:rsid w:val="00313134"/>
    <w:rsid w:val="00313363"/>
    <w:rsid w:val="003133FB"/>
    <w:rsid w:val="003137D0"/>
    <w:rsid w:val="00313A17"/>
    <w:rsid w:val="0031412A"/>
    <w:rsid w:val="003143F6"/>
    <w:rsid w:val="003144C6"/>
    <w:rsid w:val="00314D61"/>
    <w:rsid w:val="00315094"/>
    <w:rsid w:val="003151E1"/>
    <w:rsid w:val="00315909"/>
    <w:rsid w:val="00315BDF"/>
    <w:rsid w:val="00315C06"/>
    <w:rsid w:val="00315D31"/>
    <w:rsid w:val="00315E11"/>
    <w:rsid w:val="003163CA"/>
    <w:rsid w:val="00316E3D"/>
    <w:rsid w:val="00316FAB"/>
    <w:rsid w:val="003179C6"/>
    <w:rsid w:val="003179C8"/>
    <w:rsid w:val="003200AE"/>
    <w:rsid w:val="003200B6"/>
    <w:rsid w:val="00320586"/>
    <w:rsid w:val="00320757"/>
    <w:rsid w:val="0032091C"/>
    <w:rsid w:val="00320A0B"/>
    <w:rsid w:val="00320BA5"/>
    <w:rsid w:val="00321C40"/>
    <w:rsid w:val="00322A5E"/>
    <w:rsid w:val="00323715"/>
    <w:rsid w:val="00323813"/>
    <w:rsid w:val="00323C22"/>
    <w:rsid w:val="003242A7"/>
    <w:rsid w:val="00324DF2"/>
    <w:rsid w:val="003250C7"/>
    <w:rsid w:val="003253DB"/>
    <w:rsid w:val="00325908"/>
    <w:rsid w:val="00325CD8"/>
    <w:rsid w:val="00325E56"/>
    <w:rsid w:val="00326A12"/>
    <w:rsid w:val="00326C97"/>
    <w:rsid w:val="00327DFC"/>
    <w:rsid w:val="00327EAF"/>
    <w:rsid w:val="00330093"/>
    <w:rsid w:val="003300A0"/>
    <w:rsid w:val="00330AE5"/>
    <w:rsid w:val="0033134F"/>
    <w:rsid w:val="003315B6"/>
    <w:rsid w:val="00331CA7"/>
    <w:rsid w:val="00331D8A"/>
    <w:rsid w:val="00331F8D"/>
    <w:rsid w:val="003320C8"/>
    <w:rsid w:val="00332197"/>
    <w:rsid w:val="003322D7"/>
    <w:rsid w:val="003329B2"/>
    <w:rsid w:val="00332CA6"/>
    <w:rsid w:val="00332E57"/>
    <w:rsid w:val="00332E65"/>
    <w:rsid w:val="00332E84"/>
    <w:rsid w:val="00333419"/>
    <w:rsid w:val="0033367A"/>
    <w:rsid w:val="00333BBC"/>
    <w:rsid w:val="00334671"/>
    <w:rsid w:val="003346BE"/>
    <w:rsid w:val="003348E7"/>
    <w:rsid w:val="003349BB"/>
    <w:rsid w:val="00334D5D"/>
    <w:rsid w:val="00334E4F"/>
    <w:rsid w:val="00334E5B"/>
    <w:rsid w:val="003354D5"/>
    <w:rsid w:val="0033560C"/>
    <w:rsid w:val="00335844"/>
    <w:rsid w:val="00335A3D"/>
    <w:rsid w:val="00335C3A"/>
    <w:rsid w:val="00335EA7"/>
    <w:rsid w:val="0033613D"/>
    <w:rsid w:val="00336E2C"/>
    <w:rsid w:val="0033792F"/>
    <w:rsid w:val="0034013F"/>
    <w:rsid w:val="0034033E"/>
    <w:rsid w:val="003408A2"/>
    <w:rsid w:val="00340D11"/>
    <w:rsid w:val="00341EB4"/>
    <w:rsid w:val="003422AF"/>
    <w:rsid w:val="00342686"/>
    <w:rsid w:val="00342D69"/>
    <w:rsid w:val="00342F2A"/>
    <w:rsid w:val="003430D4"/>
    <w:rsid w:val="00343361"/>
    <w:rsid w:val="003437CD"/>
    <w:rsid w:val="00343AA1"/>
    <w:rsid w:val="0034410C"/>
    <w:rsid w:val="00344A17"/>
    <w:rsid w:val="00344B04"/>
    <w:rsid w:val="003451DA"/>
    <w:rsid w:val="00345207"/>
    <w:rsid w:val="00345429"/>
    <w:rsid w:val="003455A7"/>
    <w:rsid w:val="003455AC"/>
    <w:rsid w:val="003458AC"/>
    <w:rsid w:val="00345A9F"/>
    <w:rsid w:val="00345DA1"/>
    <w:rsid w:val="00346F2A"/>
    <w:rsid w:val="00347EC9"/>
    <w:rsid w:val="0035038F"/>
    <w:rsid w:val="00350595"/>
    <w:rsid w:val="00350974"/>
    <w:rsid w:val="00350AA1"/>
    <w:rsid w:val="00350B21"/>
    <w:rsid w:val="00351FC9"/>
    <w:rsid w:val="0035200F"/>
    <w:rsid w:val="0035270B"/>
    <w:rsid w:val="00352DD3"/>
    <w:rsid w:val="00353140"/>
    <w:rsid w:val="003537B7"/>
    <w:rsid w:val="003539CE"/>
    <w:rsid w:val="0035414A"/>
    <w:rsid w:val="003548EB"/>
    <w:rsid w:val="00354DA6"/>
    <w:rsid w:val="003558EA"/>
    <w:rsid w:val="00355CB7"/>
    <w:rsid w:val="00356056"/>
    <w:rsid w:val="00357438"/>
    <w:rsid w:val="00357604"/>
    <w:rsid w:val="003578A8"/>
    <w:rsid w:val="00357C4B"/>
    <w:rsid w:val="00360018"/>
    <w:rsid w:val="00360F2F"/>
    <w:rsid w:val="003613AB"/>
    <w:rsid w:val="00362280"/>
    <w:rsid w:val="003624B6"/>
    <w:rsid w:val="00362D87"/>
    <w:rsid w:val="00362E39"/>
    <w:rsid w:val="00363CCA"/>
    <w:rsid w:val="0036409F"/>
    <w:rsid w:val="00364C55"/>
    <w:rsid w:val="00364D19"/>
    <w:rsid w:val="0036506A"/>
    <w:rsid w:val="00365998"/>
    <w:rsid w:val="0036639E"/>
    <w:rsid w:val="00366510"/>
    <w:rsid w:val="00366754"/>
    <w:rsid w:val="00366DEC"/>
    <w:rsid w:val="00366E42"/>
    <w:rsid w:val="00367021"/>
    <w:rsid w:val="00367402"/>
    <w:rsid w:val="00367685"/>
    <w:rsid w:val="003676C8"/>
    <w:rsid w:val="00370267"/>
    <w:rsid w:val="0037059F"/>
    <w:rsid w:val="003706D6"/>
    <w:rsid w:val="00370E91"/>
    <w:rsid w:val="0037113F"/>
    <w:rsid w:val="00371390"/>
    <w:rsid w:val="003717BF"/>
    <w:rsid w:val="0037184E"/>
    <w:rsid w:val="00371B0E"/>
    <w:rsid w:val="00371B2E"/>
    <w:rsid w:val="00372362"/>
    <w:rsid w:val="00372C7D"/>
    <w:rsid w:val="00372EC8"/>
    <w:rsid w:val="003739AF"/>
    <w:rsid w:val="00373D09"/>
    <w:rsid w:val="00374B69"/>
    <w:rsid w:val="003750A7"/>
    <w:rsid w:val="00375286"/>
    <w:rsid w:val="00375311"/>
    <w:rsid w:val="003758B7"/>
    <w:rsid w:val="00375D91"/>
    <w:rsid w:val="00376305"/>
    <w:rsid w:val="00376539"/>
    <w:rsid w:val="00376BA9"/>
    <w:rsid w:val="00376CE5"/>
    <w:rsid w:val="00376D73"/>
    <w:rsid w:val="00376E1C"/>
    <w:rsid w:val="003770E5"/>
    <w:rsid w:val="00377230"/>
    <w:rsid w:val="003777EB"/>
    <w:rsid w:val="00377A49"/>
    <w:rsid w:val="00377C2F"/>
    <w:rsid w:val="00377CF0"/>
    <w:rsid w:val="00377E94"/>
    <w:rsid w:val="00380A88"/>
    <w:rsid w:val="00380BD5"/>
    <w:rsid w:val="00380D33"/>
    <w:rsid w:val="00380E17"/>
    <w:rsid w:val="0038117F"/>
    <w:rsid w:val="00381407"/>
    <w:rsid w:val="0038157B"/>
    <w:rsid w:val="003815F6"/>
    <w:rsid w:val="00381A66"/>
    <w:rsid w:val="00382243"/>
    <w:rsid w:val="003829AB"/>
    <w:rsid w:val="00382D05"/>
    <w:rsid w:val="0038303D"/>
    <w:rsid w:val="00383200"/>
    <w:rsid w:val="00383364"/>
    <w:rsid w:val="00383BE2"/>
    <w:rsid w:val="00383D90"/>
    <w:rsid w:val="00383E49"/>
    <w:rsid w:val="00383EF5"/>
    <w:rsid w:val="00384077"/>
    <w:rsid w:val="00384693"/>
    <w:rsid w:val="0038487F"/>
    <w:rsid w:val="003859BA"/>
    <w:rsid w:val="00386517"/>
    <w:rsid w:val="0038655E"/>
    <w:rsid w:val="00386A0B"/>
    <w:rsid w:val="00386D30"/>
    <w:rsid w:val="00387430"/>
    <w:rsid w:val="0038771E"/>
    <w:rsid w:val="003879ED"/>
    <w:rsid w:val="00387A89"/>
    <w:rsid w:val="00387B47"/>
    <w:rsid w:val="00387D71"/>
    <w:rsid w:val="00390235"/>
    <w:rsid w:val="00390375"/>
    <w:rsid w:val="00390829"/>
    <w:rsid w:val="00390895"/>
    <w:rsid w:val="00390AA4"/>
    <w:rsid w:val="00390AA8"/>
    <w:rsid w:val="00390AF4"/>
    <w:rsid w:val="00390C35"/>
    <w:rsid w:val="00390ED3"/>
    <w:rsid w:val="00390F0F"/>
    <w:rsid w:val="00391E61"/>
    <w:rsid w:val="00392206"/>
    <w:rsid w:val="00392307"/>
    <w:rsid w:val="00392310"/>
    <w:rsid w:val="003929EE"/>
    <w:rsid w:val="00392EE4"/>
    <w:rsid w:val="00393425"/>
    <w:rsid w:val="00393467"/>
    <w:rsid w:val="0039347B"/>
    <w:rsid w:val="003937B8"/>
    <w:rsid w:val="00393886"/>
    <w:rsid w:val="00393946"/>
    <w:rsid w:val="00393BEF"/>
    <w:rsid w:val="00393C0A"/>
    <w:rsid w:val="003948B5"/>
    <w:rsid w:val="003949E1"/>
    <w:rsid w:val="0039599F"/>
    <w:rsid w:val="00395B60"/>
    <w:rsid w:val="00395DD3"/>
    <w:rsid w:val="00395EA4"/>
    <w:rsid w:val="003961A8"/>
    <w:rsid w:val="003966D0"/>
    <w:rsid w:val="00396A38"/>
    <w:rsid w:val="003975B7"/>
    <w:rsid w:val="00397A75"/>
    <w:rsid w:val="00397BC8"/>
    <w:rsid w:val="00397CC1"/>
    <w:rsid w:val="003A055A"/>
    <w:rsid w:val="003A0579"/>
    <w:rsid w:val="003A0928"/>
    <w:rsid w:val="003A0A06"/>
    <w:rsid w:val="003A0ACE"/>
    <w:rsid w:val="003A1A73"/>
    <w:rsid w:val="003A210B"/>
    <w:rsid w:val="003A244E"/>
    <w:rsid w:val="003A2809"/>
    <w:rsid w:val="003A2B74"/>
    <w:rsid w:val="003A2C75"/>
    <w:rsid w:val="003A36A9"/>
    <w:rsid w:val="003A404F"/>
    <w:rsid w:val="003A5223"/>
    <w:rsid w:val="003A531D"/>
    <w:rsid w:val="003A5916"/>
    <w:rsid w:val="003A5B5B"/>
    <w:rsid w:val="003A5E8A"/>
    <w:rsid w:val="003A632D"/>
    <w:rsid w:val="003A63CE"/>
    <w:rsid w:val="003A6573"/>
    <w:rsid w:val="003A6575"/>
    <w:rsid w:val="003A6641"/>
    <w:rsid w:val="003A689D"/>
    <w:rsid w:val="003A705F"/>
    <w:rsid w:val="003A76A9"/>
    <w:rsid w:val="003A7AE8"/>
    <w:rsid w:val="003A7EA7"/>
    <w:rsid w:val="003B00C2"/>
    <w:rsid w:val="003B090A"/>
    <w:rsid w:val="003B0BD2"/>
    <w:rsid w:val="003B0DE2"/>
    <w:rsid w:val="003B12D2"/>
    <w:rsid w:val="003B1ED8"/>
    <w:rsid w:val="003B26A0"/>
    <w:rsid w:val="003B2735"/>
    <w:rsid w:val="003B325B"/>
    <w:rsid w:val="003B3770"/>
    <w:rsid w:val="003B3841"/>
    <w:rsid w:val="003B3900"/>
    <w:rsid w:val="003B3A16"/>
    <w:rsid w:val="003B3BFB"/>
    <w:rsid w:val="003B41E0"/>
    <w:rsid w:val="003B442C"/>
    <w:rsid w:val="003B4454"/>
    <w:rsid w:val="003B4947"/>
    <w:rsid w:val="003B4BC2"/>
    <w:rsid w:val="003B5375"/>
    <w:rsid w:val="003B564E"/>
    <w:rsid w:val="003B5D94"/>
    <w:rsid w:val="003B6D58"/>
    <w:rsid w:val="003B6F7D"/>
    <w:rsid w:val="003B7547"/>
    <w:rsid w:val="003B7772"/>
    <w:rsid w:val="003C00C1"/>
    <w:rsid w:val="003C010E"/>
    <w:rsid w:val="003C0319"/>
    <w:rsid w:val="003C0326"/>
    <w:rsid w:val="003C0D85"/>
    <w:rsid w:val="003C0F7D"/>
    <w:rsid w:val="003C1335"/>
    <w:rsid w:val="003C15B2"/>
    <w:rsid w:val="003C16DD"/>
    <w:rsid w:val="003C17C5"/>
    <w:rsid w:val="003C1896"/>
    <w:rsid w:val="003C2067"/>
    <w:rsid w:val="003C216D"/>
    <w:rsid w:val="003C23CF"/>
    <w:rsid w:val="003C2440"/>
    <w:rsid w:val="003C2701"/>
    <w:rsid w:val="003C280B"/>
    <w:rsid w:val="003C2B4C"/>
    <w:rsid w:val="003C3DB4"/>
    <w:rsid w:val="003C49C8"/>
    <w:rsid w:val="003C4DDA"/>
    <w:rsid w:val="003C53E8"/>
    <w:rsid w:val="003C547B"/>
    <w:rsid w:val="003C568E"/>
    <w:rsid w:val="003C5779"/>
    <w:rsid w:val="003C59B9"/>
    <w:rsid w:val="003C5BF2"/>
    <w:rsid w:val="003C67B4"/>
    <w:rsid w:val="003C6C75"/>
    <w:rsid w:val="003C6CB9"/>
    <w:rsid w:val="003C7561"/>
    <w:rsid w:val="003C767A"/>
    <w:rsid w:val="003D00A1"/>
    <w:rsid w:val="003D06DD"/>
    <w:rsid w:val="003D0D1E"/>
    <w:rsid w:val="003D0FE7"/>
    <w:rsid w:val="003D108A"/>
    <w:rsid w:val="003D12BE"/>
    <w:rsid w:val="003D15E1"/>
    <w:rsid w:val="003D1859"/>
    <w:rsid w:val="003D1C41"/>
    <w:rsid w:val="003D1E45"/>
    <w:rsid w:val="003D20E7"/>
    <w:rsid w:val="003D224E"/>
    <w:rsid w:val="003D22DA"/>
    <w:rsid w:val="003D2ADF"/>
    <w:rsid w:val="003D2B08"/>
    <w:rsid w:val="003D2CEA"/>
    <w:rsid w:val="003D2F09"/>
    <w:rsid w:val="003D311A"/>
    <w:rsid w:val="003D416C"/>
    <w:rsid w:val="003D47DE"/>
    <w:rsid w:val="003D4D15"/>
    <w:rsid w:val="003D56C6"/>
    <w:rsid w:val="003D61D7"/>
    <w:rsid w:val="003D653B"/>
    <w:rsid w:val="003D6649"/>
    <w:rsid w:val="003D6A20"/>
    <w:rsid w:val="003D6CE8"/>
    <w:rsid w:val="003D7380"/>
    <w:rsid w:val="003D74B8"/>
    <w:rsid w:val="003D7BB5"/>
    <w:rsid w:val="003E0101"/>
    <w:rsid w:val="003E0C75"/>
    <w:rsid w:val="003E19C3"/>
    <w:rsid w:val="003E1E1F"/>
    <w:rsid w:val="003E1F5D"/>
    <w:rsid w:val="003E24BB"/>
    <w:rsid w:val="003E29BA"/>
    <w:rsid w:val="003E2B91"/>
    <w:rsid w:val="003E2C74"/>
    <w:rsid w:val="003E2CB8"/>
    <w:rsid w:val="003E2D11"/>
    <w:rsid w:val="003E2E6D"/>
    <w:rsid w:val="003E302B"/>
    <w:rsid w:val="003E33DD"/>
    <w:rsid w:val="003E3750"/>
    <w:rsid w:val="003E3806"/>
    <w:rsid w:val="003E38B8"/>
    <w:rsid w:val="003E413B"/>
    <w:rsid w:val="003E42D6"/>
    <w:rsid w:val="003E4E49"/>
    <w:rsid w:val="003E5113"/>
    <w:rsid w:val="003E63AA"/>
    <w:rsid w:val="003E6403"/>
    <w:rsid w:val="003E67CD"/>
    <w:rsid w:val="003E69AE"/>
    <w:rsid w:val="003E707D"/>
    <w:rsid w:val="003E7518"/>
    <w:rsid w:val="003E793B"/>
    <w:rsid w:val="003E7AE3"/>
    <w:rsid w:val="003F015C"/>
    <w:rsid w:val="003F035B"/>
    <w:rsid w:val="003F0A3D"/>
    <w:rsid w:val="003F0C7C"/>
    <w:rsid w:val="003F0E44"/>
    <w:rsid w:val="003F230B"/>
    <w:rsid w:val="003F2675"/>
    <w:rsid w:val="003F2946"/>
    <w:rsid w:val="003F2A4E"/>
    <w:rsid w:val="003F2F69"/>
    <w:rsid w:val="003F3B6A"/>
    <w:rsid w:val="003F3E17"/>
    <w:rsid w:val="003F4087"/>
    <w:rsid w:val="003F4188"/>
    <w:rsid w:val="003F47B9"/>
    <w:rsid w:val="003F4FCA"/>
    <w:rsid w:val="003F54F2"/>
    <w:rsid w:val="003F5882"/>
    <w:rsid w:val="003F5A31"/>
    <w:rsid w:val="003F6031"/>
    <w:rsid w:val="003F6638"/>
    <w:rsid w:val="003F671F"/>
    <w:rsid w:val="003F67A4"/>
    <w:rsid w:val="003F68EA"/>
    <w:rsid w:val="003F6FA9"/>
    <w:rsid w:val="003F7593"/>
    <w:rsid w:val="003F7CEE"/>
    <w:rsid w:val="003F7D40"/>
    <w:rsid w:val="00400082"/>
    <w:rsid w:val="00400B88"/>
    <w:rsid w:val="00400D10"/>
    <w:rsid w:val="00400DAE"/>
    <w:rsid w:val="0040135A"/>
    <w:rsid w:val="00401588"/>
    <w:rsid w:val="004016C8"/>
    <w:rsid w:val="00401845"/>
    <w:rsid w:val="004018A9"/>
    <w:rsid w:val="004019CC"/>
    <w:rsid w:val="00401A7B"/>
    <w:rsid w:val="00401AC0"/>
    <w:rsid w:val="00401BA7"/>
    <w:rsid w:val="004023A5"/>
    <w:rsid w:val="00402523"/>
    <w:rsid w:val="00402573"/>
    <w:rsid w:val="004032CF"/>
    <w:rsid w:val="004038F5"/>
    <w:rsid w:val="00403AA4"/>
    <w:rsid w:val="00403AE1"/>
    <w:rsid w:val="004049AB"/>
    <w:rsid w:val="00404C06"/>
    <w:rsid w:val="004058B0"/>
    <w:rsid w:val="004059AB"/>
    <w:rsid w:val="00405DDB"/>
    <w:rsid w:val="00406025"/>
    <w:rsid w:val="00406097"/>
    <w:rsid w:val="004062B0"/>
    <w:rsid w:val="00407786"/>
    <w:rsid w:val="00407856"/>
    <w:rsid w:val="00407C86"/>
    <w:rsid w:val="00410331"/>
    <w:rsid w:val="00410823"/>
    <w:rsid w:val="00411029"/>
    <w:rsid w:val="004113DC"/>
    <w:rsid w:val="004116EE"/>
    <w:rsid w:val="004118E7"/>
    <w:rsid w:val="00411AE5"/>
    <w:rsid w:val="00412192"/>
    <w:rsid w:val="00412947"/>
    <w:rsid w:val="00412BDD"/>
    <w:rsid w:val="00412C58"/>
    <w:rsid w:val="00412F23"/>
    <w:rsid w:val="00413940"/>
    <w:rsid w:val="00414559"/>
    <w:rsid w:val="0041469A"/>
    <w:rsid w:val="004149FF"/>
    <w:rsid w:val="00415654"/>
    <w:rsid w:val="004156DE"/>
    <w:rsid w:val="004157DF"/>
    <w:rsid w:val="0041581F"/>
    <w:rsid w:val="0041595F"/>
    <w:rsid w:val="00415B6B"/>
    <w:rsid w:val="00415BAC"/>
    <w:rsid w:val="00415C77"/>
    <w:rsid w:val="00415EF2"/>
    <w:rsid w:val="00416094"/>
    <w:rsid w:val="004164DD"/>
    <w:rsid w:val="004165C0"/>
    <w:rsid w:val="00416816"/>
    <w:rsid w:val="004169F9"/>
    <w:rsid w:val="00416A9F"/>
    <w:rsid w:val="00416AF3"/>
    <w:rsid w:val="0041799F"/>
    <w:rsid w:val="00417A4B"/>
    <w:rsid w:val="00417A53"/>
    <w:rsid w:val="0042017E"/>
    <w:rsid w:val="00420289"/>
    <w:rsid w:val="0042035E"/>
    <w:rsid w:val="00420515"/>
    <w:rsid w:val="00420820"/>
    <w:rsid w:val="004211A4"/>
    <w:rsid w:val="0042194D"/>
    <w:rsid w:val="00421DC7"/>
    <w:rsid w:val="0042226A"/>
    <w:rsid w:val="004228E1"/>
    <w:rsid w:val="00422CD3"/>
    <w:rsid w:val="00422DA1"/>
    <w:rsid w:val="00423D2D"/>
    <w:rsid w:val="0042411F"/>
    <w:rsid w:val="0042469F"/>
    <w:rsid w:val="00424965"/>
    <w:rsid w:val="0042526A"/>
    <w:rsid w:val="00425377"/>
    <w:rsid w:val="00425873"/>
    <w:rsid w:val="004258A8"/>
    <w:rsid w:val="00425CE7"/>
    <w:rsid w:val="00426309"/>
    <w:rsid w:val="004271DD"/>
    <w:rsid w:val="004272C0"/>
    <w:rsid w:val="004272C6"/>
    <w:rsid w:val="0042763D"/>
    <w:rsid w:val="00427A2C"/>
    <w:rsid w:val="00430108"/>
    <w:rsid w:val="0043046D"/>
    <w:rsid w:val="00430B0B"/>
    <w:rsid w:val="00430D4E"/>
    <w:rsid w:val="00431069"/>
    <w:rsid w:val="004317C6"/>
    <w:rsid w:val="004322A8"/>
    <w:rsid w:val="00432523"/>
    <w:rsid w:val="00432940"/>
    <w:rsid w:val="00432D63"/>
    <w:rsid w:val="00432EA6"/>
    <w:rsid w:val="004330B2"/>
    <w:rsid w:val="00433181"/>
    <w:rsid w:val="0043341C"/>
    <w:rsid w:val="00434242"/>
    <w:rsid w:val="004346D7"/>
    <w:rsid w:val="00434877"/>
    <w:rsid w:val="00434ADC"/>
    <w:rsid w:val="0043509E"/>
    <w:rsid w:val="00435921"/>
    <w:rsid w:val="00435937"/>
    <w:rsid w:val="00435CC8"/>
    <w:rsid w:val="00436792"/>
    <w:rsid w:val="0043684D"/>
    <w:rsid w:val="00437038"/>
    <w:rsid w:val="004373DA"/>
    <w:rsid w:val="00437856"/>
    <w:rsid w:val="00437B5B"/>
    <w:rsid w:val="00437E7B"/>
    <w:rsid w:val="00440187"/>
    <w:rsid w:val="00440291"/>
    <w:rsid w:val="00440632"/>
    <w:rsid w:val="00440A7A"/>
    <w:rsid w:val="00440C54"/>
    <w:rsid w:val="00440D2E"/>
    <w:rsid w:val="00440F23"/>
    <w:rsid w:val="004412A6"/>
    <w:rsid w:val="004416F8"/>
    <w:rsid w:val="004417D1"/>
    <w:rsid w:val="00441EAD"/>
    <w:rsid w:val="00441F36"/>
    <w:rsid w:val="00441F85"/>
    <w:rsid w:val="004420C9"/>
    <w:rsid w:val="0044228B"/>
    <w:rsid w:val="004425AE"/>
    <w:rsid w:val="00442EB6"/>
    <w:rsid w:val="00442F06"/>
    <w:rsid w:val="00442F8B"/>
    <w:rsid w:val="00443340"/>
    <w:rsid w:val="004433F8"/>
    <w:rsid w:val="00443564"/>
    <w:rsid w:val="00443820"/>
    <w:rsid w:val="00443892"/>
    <w:rsid w:val="00443A05"/>
    <w:rsid w:val="0044510E"/>
    <w:rsid w:val="0044567E"/>
    <w:rsid w:val="004463B4"/>
    <w:rsid w:val="00446B38"/>
    <w:rsid w:val="00446EB8"/>
    <w:rsid w:val="0044709B"/>
    <w:rsid w:val="0044738B"/>
    <w:rsid w:val="0044748B"/>
    <w:rsid w:val="0044765F"/>
    <w:rsid w:val="00447750"/>
    <w:rsid w:val="00447A77"/>
    <w:rsid w:val="00447BB5"/>
    <w:rsid w:val="00450509"/>
    <w:rsid w:val="0045069F"/>
    <w:rsid w:val="00450A43"/>
    <w:rsid w:val="0045146D"/>
    <w:rsid w:val="004519EF"/>
    <w:rsid w:val="00451B47"/>
    <w:rsid w:val="00451BC2"/>
    <w:rsid w:val="0045211A"/>
    <w:rsid w:val="00452524"/>
    <w:rsid w:val="00452673"/>
    <w:rsid w:val="00452887"/>
    <w:rsid w:val="00452C97"/>
    <w:rsid w:val="00452F76"/>
    <w:rsid w:val="00453354"/>
    <w:rsid w:val="0045373E"/>
    <w:rsid w:val="00453901"/>
    <w:rsid w:val="00453AB2"/>
    <w:rsid w:val="00454092"/>
    <w:rsid w:val="004542F4"/>
    <w:rsid w:val="00454671"/>
    <w:rsid w:val="00454784"/>
    <w:rsid w:val="004552DD"/>
    <w:rsid w:val="00455556"/>
    <w:rsid w:val="00455746"/>
    <w:rsid w:val="00455FA8"/>
    <w:rsid w:val="00457637"/>
    <w:rsid w:val="00457E1F"/>
    <w:rsid w:val="00457E8D"/>
    <w:rsid w:val="0046048C"/>
    <w:rsid w:val="004609F6"/>
    <w:rsid w:val="00460D8E"/>
    <w:rsid w:val="00460FDD"/>
    <w:rsid w:val="00461251"/>
    <w:rsid w:val="00461300"/>
    <w:rsid w:val="004619B3"/>
    <w:rsid w:val="00461C1C"/>
    <w:rsid w:val="00462138"/>
    <w:rsid w:val="004626C4"/>
    <w:rsid w:val="004628CF"/>
    <w:rsid w:val="004629A3"/>
    <w:rsid w:val="00462AC6"/>
    <w:rsid w:val="00462FEE"/>
    <w:rsid w:val="0046308B"/>
    <w:rsid w:val="00463645"/>
    <w:rsid w:val="00463667"/>
    <w:rsid w:val="00463C04"/>
    <w:rsid w:val="00463E43"/>
    <w:rsid w:val="00463F7D"/>
    <w:rsid w:val="00464666"/>
    <w:rsid w:val="00464E09"/>
    <w:rsid w:val="00465116"/>
    <w:rsid w:val="00465D7E"/>
    <w:rsid w:val="00466165"/>
    <w:rsid w:val="00466922"/>
    <w:rsid w:val="00466AAD"/>
    <w:rsid w:val="00466F23"/>
    <w:rsid w:val="00466F70"/>
    <w:rsid w:val="00467992"/>
    <w:rsid w:val="00467E74"/>
    <w:rsid w:val="0047049D"/>
    <w:rsid w:val="00471404"/>
    <w:rsid w:val="0047175A"/>
    <w:rsid w:val="004721C5"/>
    <w:rsid w:val="00472323"/>
    <w:rsid w:val="00472857"/>
    <w:rsid w:val="00472C72"/>
    <w:rsid w:val="00472F06"/>
    <w:rsid w:val="00472FAA"/>
    <w:rsid w:val="0047327C"/>
    <w:rsid w:val="00473602"/>
    <w:rsid w:val="0047375F"/>
    <w:rsid w:val="0047378B"/>
    <w:rsid w:val="00473C83"/>
    <w:rsid w:val="00473CA5"/>
    <w:rsid w:val="0047425B"/>
    <w:rsid w:val="00474A5D"/>
    <w:rsid w:val="00475399"/>
    <w:rsid w:val="004753D1"/>
    <w:rsid w:val="00475431"/>
    <w:rsid w:val="0047589F"/>
    <w:rsid w:val="00475BFF"/>
    <w:rsid w:val="00475DB8"/>
    <w:rsid w:val="004761DE"/>
    <w:rsid w:val="00476848"/>
    <w:rsid w:val="00476909"/>
    <w:rsid w:val="00476F02"/>
    <w:rsid w:val="00476FA1"/>
    <w:rsid w:val="00477A49"/>
    <w:rsid w:val="00477A58"/>
    <w:rsid w:val="004805DD"/>
    <w:rsid w:val="00480636"/>
    <w:rsid w:val="00480804"/>
    <w:rsid w:val="0048131E"/>
    <w:rsid w:val="0048149A"/>
    <w:rsid w:val="00481737"/>
    <w:rsid w:val="00481A60"/>
    <w:rsid w:val="00481F38"/>
    <w:rsid w:val="00481FF5"/>
    <w:rsid w:val="004820AE"/>
    <w:rsid w:val="004820C1"/>
    <w:rsid w:val="004828E0"/>
    <w:rsid w:val="00482DB3"/>
    <w:rsid w:val="0048336C"/>
    <w:rsid w:val="00483503"/>
    <w:rsid w:val="004837F4"/>
    <w:rsid w:val="00483D71"/>
    <w:rsid w:val="004841BD"/>
    <w:rsid w:val="00484267"/>
    <w:rsid w:val="00484550"/>
    <w:rsid w:val="00484BD3"/>
    <w:rsid w:val="00484D10"/>
    <w:rsid w:val="00485463"/>
    <w:rsid w:val="004857EB"/>
    <w:rsid w:val="00485A0D"/>
    <w:rsid w:val="00485A50"/>
    <w:rsid w:val="00486990"/>
    <w:rsid w:val="00486E19"/>
    <w:rsid w:val="00486E51"/>
    <w:rsid w:val="00486F64"/>
    <w:rsid w:val="00487AA9"/>
    <w:rsid w:val="00487BBC"/>
    <w:rsid w:val="0049017B"/>
    <w:rsid w:val="00491A7B"/>
    <w:rsid w:val="00491F6A"/>
    <w:rsid w:val="0049233A"/>
    <w:rsid w:val="004928EC"/>
    <w:rsid w:val="00492CF8"/>
    <w:rsid w:val="00493095"/>
    <w:rsid w:val="0049353B"/>
    <w:rsid w:val="00493A96"/>
    <w:rsid w:val="00493E31"/>
    <w:rsid w:val="0049416A"/>
    <w:rsid w:val="0049439A"/>
    <w:rsid w:val="0049458D"/>
    <w:rsid w:val="00494DA5"/>
    <w:rsid w:val="00495718"/>
    <w:rsid w:val="00495797"/>
    <w:rsid w:val="00495C3B"/>
    <w:rsid w:val="00495E7F"/>
    <w:rsid w:val="00496753"/>
    <w:rsid w:val="00496B86"/>
    <w:rsid w:val="00496EAF"/>
    <w:rsid w:val="00496FDF"/>
    <w:rsid w:val="0049790E"/>
    <w:rsid w:val="004A0884"/>
    <w:rsid w:val="004A0C40"/>
    <w:rsid w:val="004A1209"/>
    <w:rsid w:val="004A1329"/>
    <w:rsid w:val="004A134F"/>
    <w:rsid w:val="004A13B1"/>
    <w:rsid w:val="004A1A39"/>
    <w:rsid w:val="004A2255"/>
    <w:rsid w:val="004A23C6"/>
    <w:rsid w:val="004A24EC"/>
    <w:rsid w:val="004A26AB"/>
    <w:rsid w:val="004A2823"/>
    <w:rsid w:val="004A34D6"/>
    <w:rsid w:val="004A37F1"/>
    <w:rsid w:val="004A3977"/>
    <w:rsid w:val="004A39B9"/>
    <w:rsid w:val="004A4733"/>
    <w:rsid w:val="004A4A4C"/>
    <w:rsid w:val="004A527A"/>
    <w:rsid w:val="004A54CC"/>
    <w:rsid w:val="004A5B55"/>
    <w:rsid w:val="004A6519"/>
    <w:rsid w:val="004A7C9D"/>
    <w:rsid w:val="004B0110"/>
    <w:rsid w:val="004B1072"/>
    <w:rsid w:val="004B15E8"/>
    <w:rsid w:val="004B1FBD"/>
    <w:rsid w:val="004B2251"/>
    <w:rsid w:val="004B2691"/>
    <w:rsid w:val="004B26AF"/>
    <w:rsid w:val="004B28C3"/>
    <w:rsid w:val="004B28ED"/>
    <w:rsid w:val="004B29D8"/>
    <w:rsid w:val="004B2DF4"/>
    <w:rsid w:val="004B2E23"/>
    <w:rsid w:val="004B3791"/>
    <w:rsid w:val="004B3A9E"/>
    <w:rsid w:val="004B4A0C"/>
    <w:rsid w:val="004B512B"/>
    <w:rsid w:val="004B57A3"/>
    <w:rsid w:val="004B5ABE"/>
    <w:rsid w:val="004B6394"/>
    <w:rsid w:val="004B66F0"/>
    <w:rsid w:val="004B6833"/>
    <w:rsid w:val="004B6A23"/>
    <w:rsid w:val="004B70E7"/>
    <w:rsid w:val="004B7996"/>
    <w:rsid w:val="004B7B7A"/>
    <w:rsid w:val="004C0266"/>
    <w:rsid w:val="004C0317"/>
    <w:rsid w:val="004C032E"/>
    <w:rsid w:val="004C080B"/>
    <w:rsid w:val="004C0E90"/>
    <w:rsid w:val="004C1A8F"/>
    <w:rsid w:val="004C2484"/>
    <w:rsid w:val="004C26D9"/>
    <w:rsid w:val="004C26DB"/>
    <w:rsid w:val="004C2DEB"/>
    <w:rsid w:val="004C386A"/>
    <w:rsid w:val="004C3C48"/>
    <w:rsid w:val="004C4103"/>
    <w:rsid w:val="004C429C"/>
    <w:rsid w:val="004C43B2"/>
    <w:rsid w:val="004C46F5"/>
    <w:rsid w:val="004C4A45"/>
    <w:rsid w:val="004C5553"/>
    <w:rsid w:val="004C5646"/>
    <w:rsid w:val="004C5B27"/>
    <w:rsid w:val="004C6637"/>
    <w:rsid w:val="004C66C3"/>
    <w:rsid w:val="004C68FA"/>
    <w:rsid w:val="004C731D"/>
    <w:rsid w:val="004C7591"/>
    <w:rsid w:val="004D01EE"/>
    <w:rsid w:val="004D0D3C"/>
    <w:rsid w:val="004D14A2"/>
    <w:rsid w:val="004D1DE9"/>
    <w:rsid w:val="004D2A0A"/>
    <w:rsid w:val="004D2F2A"/>
    <w:rsid w:val="004D35B9"/>
    <w:rsid w:val="004D36FE"/>
    <w:rsid w:val="004D3741"/>
    <w:rsid w:val="004D3A83"/>
    <w:rsid w:val="004D3B04"/>
    <w:rsid w:val="004D3D2B"/>
    <w:rsid w:val="004D3EED"/>
    <w:rsid w:val="004D4581"/>
    <w:rsid w:val="004D4C0A"/>
    <w:rsid w:val="004D4CAD"/>
    <w:rsid w:val="004D5110"/>
    <w:rsid w:val="004D5654"/>
    <w:rsid w:val="004D5716"/>
    <w:rsid w:val="004D6063"/>
    <w:rsid w:val="004D638C"/>
    <w:rsid w:val="004D64E9"/>
    <w:rsid w:val="004D6F6B"/>
    <w:rsid w:val="004D71EB"/>
    <w:rsid w:val="004D7365"/>
    <w:rsid w:val="004D740B"/>
    <w:rsid w:val="004D7586"/>
    <w:rsid w:val="004D7D10"/>
    <w:rsid w:val="004D7FB3"/>
    <w:rsid w:val="004E1329"/>
    <w:rsid w:val="004E1483"/>
    <w:rsid w:val="004E1E51"/>
    <w:rsid w:val="004E255D"/>
    <w:rsid w:val="004E260C"/>
    <w:rsid w:val="004E260D"/>
    <w:rsid w:val="004E2B07"/>
    <w:rsid w:val="004E2D24"/>
    <w:rsid w:val="004E2FB1"/>
    <w:rsid w:val="004E375F"/>
    <w:rsid w:val="004E38DE"/>
    <w:rsid w:val="004E438A"/>
    <w:rsid w:val="004E48B4"/>
    <w:rsid w:val="004E4C5A"/>
    <w:rsid w:val="004E4D38"/>
    <w:rsid w:val="004E4F7D"/>
    <w:rsid w:val="004E5548"/>
    <w:rsid w:val="004E581F"/>
    <w:rsid w:val="004E584A"/>
    <w:rsid w:val="004E5A73"/>
    <w:rsid w:val="004E5C36"/>
    <w:rsid w:val="004E5FB3"/>
    <w:rsid w:val="004E6956"/>
    <w:rsid w:val="004E7E5E"/>
    <w:rsid w:val="004F003B"/>
    <w:rsid w:val="004F0086"/>
    <w:rsid w:val="004F0384"/>
    <w:rsid w:val="004F0578"/>
    <w:rsid w:val="004F0AF3"/>
    <w:rsid w:val="004F1645"/>
    <w:rsid w:val="004F1905"/>
    <w:rsid w:val="004F231C"/>
    <w:rsid w:val="004F2386"/>
    <w:rsid w:val="004F2A67"/>
    <w:rsid w:val="004F2F50"/>
    <w:rsid w:val="004F30E7"/>
    <w:rsid w:val="004F32FD"/>
    <w:rsid w:val="004F376A"/>
    <w:rsid w:val="004F394A"/>
    <w:rsid w:val="004F3FEB"/>
    <w:rsid w:val="004F43D5"/>
    <w:rsid w:val="004F477F"/>
    <w:rsid w:val="004F4C1D"/>
    <w:rsid w:val="004F4FC8"/>
    <w:rsid w:val="004F5229"/>
    <w:rsid w:val="004F54BB"/>
    <w:rsid w:val="004F5771"/>
    <w:rsid w:val="004F5871"/>
    <w:rsid w:val="004F591D"/>
    <w:rsid w:val="004F5B66"/>
    <w:rsid w:val="004F5C55"/>
    <w:rsid w:val="004F662C"/>
    <w:rsid w:val="004F6DE2"/>
    <w:rsid w:val="004F7680"/>
    <w:rsid w:val="00500037"/>
    <w:rsid w:val="00500895"/>
    <w:rsid w:val="00500AF9"/>
    <w:rsid w:val="00500D2C"/>
    <w:rsid w:val="00501563"/>
    <w:rsid w:val="0050190D"/>
    <w:rsid w:val="00502121"/>
    <w:rsid w:val="005022ED"/>
    <w:rsid w:val="00502439"/>
    <w:rsid w:val="00502617"/>
    <w:rsid w:val="005029CE"/>
    <w:rsid w:val="005029D9"/>
    <w:rsid w:val="00502CCB"/>
    <w:rsid w:val="00502DB7"/>
    <w:rsid w:val="005030A6"/>
    <w:rsid w:val="005030CD"/>
    <w:rsid w:val="00503455"/>
    <w:rsid w:val="00503D85"/>
    <w:rsid w:val="00503F2B"/>
    <w:rsid w:val="00504044"/>
    <w:rsid w:val="0050467C"/>
    <w:rsid w:val="0050521E"/>
    <w:rsid w:val="005053F4"/>
    <w:rsid w:val="0050545A"/>
    <w:rsid w:val="0050558E"/>
    <w:rsid w:val="00505D3B"/>
    <w:rsid w:val="00505EF0"/>
    <w:rsid w:val="005061AA"/>
    <w:rsid w:val="00506400"/>
    <w:rsid w:val="00506969"/>
    <w:rsid w:val="00506A1C"/>
    <w:rsid w:val="00506AE7"/>
    <w:rsid w:val="005074D5"/>
    <w:rsid w:val="005075F9"/>
    <w:rsid w:val="0050767A"/>
    <w:rsid w:val="00507EFE"/>
    <w:rsid w:val="005109A0"/>
    <w:rsid w:val="005109F7"/>
    <w:rsid w:val="00510B6E"/>
    <w:rsid w:val="00511013"/>
    <w:rsid w:val="00511B40"/>
    <w:rsid w:val="0051256F"/>
    <w:rsid w:val="00512587"/>
    <w:rsid w:val="00513ADC"/>
    <w:rsid w:val="00514905"/>
    <w:rsid w:val="00514E1E"/>
    <w:rsid w:val="00514F8E"/>
    <w:rsid w:val="005151FD"/>
    <w:rsid w:val="005158ED"/>
    <w:rsid w:val="005158F5"/>
    <w:rsid w:val="00515AD6"/>
    <w:rsid w:val="00515E3C"/>
    <w:rsid w:val="005163E9"/>
    <w:rsid w:val="00516625"/>
    <w:rsid w:val="00516731"/>
    <w:rsid w:val="0051674D"/>
    <w:rsid w:val="00516AF2"/>
    <w:rsid w:val="00516BB2"/>
    <w:rsid w:val="0051747A"/>
    <w:rsid w:val="005176CF"/>
    <w:rsid w:val="00517A40"/>
    <w:rsid w:val="00517D1D"/>
    <w:rsid w:val="00517DA6"/>
    <w:rsid w:val="00517EC1"/>
    <w:rsid w:val="0052077B"/>
    <w:rsid w:val="00520BC3"/>
    <w:rsid w:val="00520C0D"/>
    <w:rsid w:val="00521141"/>
    <w:rsid w:val="0052125B"/>
    <w:rsid w:val="00521505"/>
    <w:rsid w:val="00521550"/>
    <w:rsid w:val="00521687"/>
    <w:rsid w:val="00521769"/>
    <w:rsid w:val="00521D23"/>
    <w:rsid w:val="00521FC6"/>
    <w:rsid w:val="0052207C"/>
    <w:rsid w:val="0052232C"/>
    <w:rsid w:val="005225F4"/>
    <w:rsid w:val="00522799"/>
    <w:rsid w:val="00522ACC"/>
    <w:rsid w:val="00523127"/>
    <w:rsid w:val="00523961"/>
    <w:rsid w:val="00523D26"/>
    <w:rsid w:val="00524EA0"/>
    <w:rsid w:val="005252F1"/>
    <w:rsid w:val="00525699"/>
    <w:rsid w:val="00525786"/>
    <w:rsid w:val="00525AFC"/>
    <w:rsid w:val="00526577"/>
    <w:rsid w:val="00526A37"/>
    <w:rsid w:val="00526DBB"/>
    <w:rsid w:val="00526EBB"/>
    <w:rsid w:val="00527201"/>
    <w:rsid w:val="00527869"/>
    <w:rsid w:val="00527AFC"/>
    <w:rsid w:val="00527B5C"/>
    <w:rsid w:val="00527BD4"/>
    <w:rsid w:val="00527C9C"/>
    <w:rsid w:val="00530021"/>
    <w:rsid w:val="00530B05"/>
    <w:rsid w:val="00530EC4"/>
    <w:rsid w:val="00531225"/>
    <w:rsid w:val="00531473"/>
    <w:rsid w:val="005320EA"/>
    <w:rsid w:val="00532162"/>
    <w:rsid w:val="00533675"/>
    <w:rsid w:val="00533EFC"/>
    <w:rsid w:val="00534063"/>
    <w:rsid w:val="005340A3"/>
    <w:rsid w:val="00534915"/>
    <w:rsid w:val="00534BB6"/>
    <w:rsid w:val="00534DB4"/>
    <w:rsid w:val="005353DA"/>
    <w:rsid w:val="00535912"/>
    <w:rsid w:val="00535959"/>
    <w:rsid w:val="00535E32"/>
    <w:rsid w:val="005364DC"/>
    <w:rsid w:val="0053668E"/>
    <w:rsid w:val="00536AE6"/>
    <w:rsid w:val="00537491"/>
    <w:rsid w:val="005375BD"/>
    <w:rsid w:val="005378A5"/>
    <w:rsid w:val="00537D4E"/>
    <w:rsid w:val="00537EE7"/>
    <w:rsid w:val="00537F4D"/>
    <w:rsid w:val="005403AA"/>
    <w:rsid w:val="005404D3"/>
    <w:rsid w:val="0054069F"/>
    <w:rsid w:val="00540718"/>
    <w:rsid w:val="00540AFA"/>
    <w:rsid w:val="00540B55"/>
    <w:rsid w:val="00540BE7"/>
    <w:rsid w:val="005411EA"/>
    <w:rsid w:val="0054153F"/>
    <w:rsid w:val="00541DD6"/>
    <w:rsid w:val="00542045"/>
    <w:rsid w:val="0054225B"/>
    <w:rsid w:val="00542287"/>
    <w:rsid w:val="005422C2"/>
    <w:rsid w:val="00542998"/>
    <w:rsid w:val="00542B39"/>
    <w:rsid w:val="00542E47"/>
    <w:rsid w:val="00542F71"/>
    <w:rsid w:val="00543015"/>
    <w:rsid w:val="005430BF"/>
    <w:rsid w:val="0054337A"/>
    <w:rsid w:val="005434AB"/>
    <w:rsid w:val="0054351A"/>
    <w:rsid w:val="00544523"/>
    <w:rsid w:val="005447F4"/>
    <w:rsid w:val="00544875"/>
    <w:rsid w:val="00544988"/>
    <w:rsid w:val="00544C33"/>
    <w:rsid w:val="00544E76"/>
    <w:rsid w:val="00544E86"/>
    <w:rsid w:val="0054506B"/>
    <w:rsid w:val="00545464"/>
    <w:rsid w:val="00545C3E"/>
    <w:rsid w:val="00545E79"/>
    <w:rsid w:val="00545EDB"/>
    <w:rsid w:val="00545EFB"/>
    <w:rsid w:val="00546111"/>
    <w:rsid w:val="00546348"/>
    <w:rsid w:val="005465C9"/>
    <w:rsid w:val="00546733"/>
    <w:rsid w:val="0054683A"/>
    <w:rsid w:val="0054709A"/>
    <w:rsid w:val="00550112"/>
    <w:rsid w:val="00550159"/>
    <w:rsid w:val="005502C1"/>
    <w:rsid w:val="005504C1"/>
    <w:rsid w:val="00550C6E"/>
    <w:rsid w:val="005512C3"/>
    <w:rsid w:val="00551631"/>
    <w:rsid w:val="00551BB8"/>
    <w:rsid w:val="005523F6"/>
    <w:rsid w:val="005524EF"/>
    <w:rsid w:val="005533EA"/>
    <w:rsid w:val="005535D8"/>
    <w:rsid w:val="00553633"/>
    <w:rsid w:val="005538EA"/>
    <w:rsid w:val="00553D73"/>
    <w:rsid w:val="00554018"/>
    <w:rsid w:val="00554C51"/>
    <w:rsid w:val="00554CBF"/>
    <w:rsid w:val="00555939"/>
    <w:rsid w:val="00555A03"/>
    <w:rsid w:val="005567C3"/>
    <w:rsid w:val="00556A56"/>
    <w:rsid w:val="00556AA2"/>
    <w:rsid w:val="0055740C"/>
    <w:rsid w:val="005575B8"/>
    <w:rsid w:val="00557B35"/>
    <w:rsid w:val="00557C73"/>
    <w:rsid w:val="00560879"/>
    <w:rsid w:val="00560B7F"/>
    <w:rsid w:val="00560DE0"/>
    <w:rsid w:val="00560FE5"/>
    <w:rsid w:val="0056154A"/>
    <w:rsid w:val="0056155F"/>
    <w:rsid w:val="0056189C"/>
    <w:rsid w:val="0056196E"/>
    <w:rsid w:val="00561A62"/>
    <w:rsid w:val="00561E10"/>
    <w:rsid w:val="00562272"/>
    <w:rsid w:val="00562376"/>
    <w:rsid w:val="00562706"/>
    <w:rsid w:val="00562AE3"/>
    <w:rsid w:val="00563166"/>
    <w:rsid w:val="00563203"/>
    <w:rsid w:val="005634E7"/>
    <w:rsid w:val="005634FD"/>
    <w:rsid w:val="00563EA1"/>
    <w:rsid w:val="0056402A"/>
    <w:rsid w:val="005640B4"/>
    <w:rsid w:val="005643BD"/>
    <w:rsid w:val="00564A80"/>
    <w:rsid w:val="00564B37"/>
    <w:rsid w:val="00565317"/>
    <w:rsid w:val="00565736"/>
    <w:rsid w:val="005657F9"/>
    <w:rsid w:val="00565FC7"/>
    <w:rsid w:val="0056615D"/>
    <w:rsid w:val="005663DA"/>
    <w:rsid w:val="00566605"/>
    <w:rsid w:val="005667C4"/>
    <w:rsid w:val="00566F40"/>
    <w:rsid w:val="0056731E"/>
    <w:rsid w:val="00567861"/>
    <w:rsid w:val="00567A35"/>
    <w:rsid w:val="00567E3D"/>
    <w:rsid w:val="005703D3"/>
    <w:rsid w:val="005703F0"/>
    <w:rsid w:val="00570D75"/>
    <w:rsid w:val="00570E36"/>
    <w:rsid w:val="00570EA3"/>
    <w:rsid w:val="0057178D"/>
    <w:rsid w:val="0057207F"/>
    <w:rsid w:val="005725C9"/>
    <w:rsid w:val="005729B0"/>
    <w:rsid w:val="00572AC6"/>
    <w:rsid w:val="00572B6C"/>
    <w:rsid w:val="00572CA1"/>
    <w:rsid w:val="0057317A"/>
    <w:rsid w:val="005731DF"/>
    <w:rsid w:val="00573565"/>
    <w:rsid w:val="00573BA9"/>
    <w:rsid w:val="00574795"/>
    <w:rsid w:val="00574F5E"/>
    <w:rsid w:val="005750AF"/>
    <w:rsid w:val="005752EA"/>
    <w:rsid w:val="005752F2"/>
    <w:rsid w:val="00576456"/>
    <w:rsid w:val="00576540"/>
    <w:rsid w:val="005766D1"/>
    <w:rsid w:val="00576922"/>
    <w:rsid w:val="00576958"/>
    <w:rsid w:val="00576FB7"/>
    <w:rsid w:val="005771DA"/>
    <w:rsid w:val="005774F5"/>
    <w:rsid w:val="0057762C"/>
    <w:rsid w:val="0058003F"/>
    <w:rsid w:val="005802C2"/>
    <w:rsid w:val="005803F6"/>
    <w:rsid w:val="00580C87"/>
    <w:rsid w:val="00580D9C"/>
    <w:rsid w:val="00581081"/>
    <w:rsid w:val="00581806"/>
    <w:rsid w:val="00581BEA"/>
    <w:rsid w:val="00581DA8"/>
    <w:rsid w:val="00582210"/>
    <w:rsid w:val="0058245E"/>
    <w:rsid w:val="00582942"/>
    <w:rsid w:val="005831BD"/>
    <w:rsid w:val="005831C6"/>
    <w:rsid w:val="00583657"/>
    <w:rsid w:val="005838E6"/>
    <w:rsid w:val="00583B7A"/>
    <w:rsid w:val="0058417D"/>
    <w:rsid w:val="00584203"/>
    <w:rsid w:val="005842FE"/>
    <w:rsid w:val="005847CB"/>
    <w:rsid w:val="00584841"/>
    <w:rsid w:val="005848E5"/>
    <w:rsid w:val="005849CE"/>
    <w:rsid w:val="00584DB3"/>
    <w:rsid w:val="0058500A"/>
    <w:rsid w:val="00585670"/>
    <w:rsid w:val="0058588F"/>
    <w:rsid w:val="00585B9E"/>
    <w:rsid w:val="005860A5"/>
    <w:rsid w:val="00586289"/>
    <w:rsid w:val="0058630B"/>
    <w:rsid w:val="00586843"/>
    <w:rsid w:val="00586894"/>
    <w:rsid w:val="005868C1"/>
    <w:rsid w:val="0058719C"/>
    <w:rsid w:val="0058770A"/>
    <w:rsid w:val="0059072A"/>
    <w:rsid w:val="005908E1"/>
    <w:rsid w:val="00590F29"/>
    <w:rsid w:val="00591999"/>
    <w:rsid w:val="005923AB"/>
    <w:rsid w:val="0059258B"/>
    <w:rsid w:val="00592960"/>
    <w:rsid w:val="00592B84"/>
    <w:rsid w:val="00592C33"/>
    <w:rsid w:val="00592D70"/>
    <w:rsid w:val="00592E28"/>
    <w:rsid w:val="005938AD"/>
    <w:rsid w:val="00593D02"/>
    <w:rsid w:val="00594108"/>
    <w:rsid w:val="0059426A"/>
    <w:rsid w:val="00594328"/>
    <w:rsid w:val="00594E94"/>
    <w:rsid w:val="0059513C"/>
    <w:rsid w:val="005957FB"/>
    <w:rsid w:val="00595C4B"/>
    <w:rsid w:val="005962A5"/>
    <w:rsid w:val="005963B5"/>
    <w:rsid w:val="00596764"/>
    <w:rsid w:val="00596AAD"/>
    <w:rsid w:val="00596F6C"/>
    <w:rsid w:val="005971D6"/>
    <w:rsid w:val="00597248"/>
    <w:rsid w:val="005973EE"/>
    <w:rsid w:val="00597414"/>
    <w:rsid w:val="0059784B"/>
    <w:rsid w:val="00597F40"/>
    <w:rsid w:val="005A0A94"/>
    <w:rsid w:val="005A1146"/>
    <w:rsid w:val="005A128E"/>
    <w:rsid w:val="005A16F5"/>
    <w:rsid w:val="005A177D"/>
    <w:rsid w:val="005A1D30"/>
    <w:rsid w:val="005A208E"/>
    <w:rsid w:val="005A2450"/>
    <w:rsid w:val="005A2535"/>
    <w:rsid w:val="005A26C1"/>
    <w:rsid w:val="005A307A"/>
    <w:rsid w:val="005A3189"/>
    <w:rsid w:val="005A357F"/>
    <w:rsid w:val="005A35EA"/>
    <w:rsid w:val="005A35FC"/>
    <w:rsid w:val="005A3AA2"/>
    <w:rsid w:val="005A3AB0"/>
    <w:rsid w:val="005A45B2"/>
    <w:rsid w:val="005A48D2"/>
    <w:rsid w:val="005A4BEF"/>
    <w:rsid w:val="005A52F4"/>
    <w:rsid w:val="005A5C17"/>
    <w:rsid w:val="005A5D5D"/>
    <w:rsid w:val="005A6507"/>
    <w:rsid w:val="005A663F"/>
    <w:rsid w:val="005A6A82"/>
    <w:rsid w:val="005A6ADD"/>
    <w:rsid w:val="005A6BF5"/>
    <w:rsid w:val="005B04EC"/>
    <w:rsid w:val="005B06AE"/>
    <w:rsid w:val="005B1B7A"/>
    <w:rsid w:val="005B20CC"/>
    <w:rsid w:val="005B2359"/>
    <w:rsid w:val="005B23D5"/>
    <w:rsid w:val="005B273E"/>
    <w:rsid w:val="005B2912"/>
    <w:rsid w:val="005B2A18"/>
    <w:rsid w:val="005B2DB0"/>
    <w:rsid w:val="005B2FDA"/>
    <w:rsid w:val="005B31BD"/>
    <w:rsid w:val="005B33C6"/>
    <w:rsid w:val="005B346E"/>
    <w:rsid w:val="005B417F"/>
    <w:rsid w:val="005B41EC"/>
    <w:rsid w:val="005B4DB1"/>
    <w:rsid w:val="005B66C3"/>
    <w:rsid w:val="005B79E1"/>
    <w:rsid w:val="005B7C66"/>
    <w:rsid w:val="005C0364"/>
    <w:rsid w:val="005C074E"/>
    <w:rsid w:val="005C09B6"/>
    <w:rsid w:val="005C0B26"/>
    <w:rsid w:val="005C12FD"/>
    <w:rsid w:val="005C1521"/>
    <w:rsid w:val="005C1EE7"/>
    <w:rsid w:val="005C2F9D"/>
    <w:rsid w:val="005C30BF"/>
    <w:rsid w:val="005C30D3"/>
    <w:rsid w:val="005C3281"/>
    <w:rsid w:val="005C3AE8"/>
    <w:rsid w:val="005C3BBA"/>
    <w:rsid w:val="005C3C97"/>
    <w:rsid w:val="005C3FA2"/>
    <w:rsid w:val="005C45A5"/>
    <w:rsid w:val="005C4728"/>
    <w:rsid w:val="005C4924"/>
    <w:rsid w:val="005C4AA2"/>
    <w:rsid w:val="005C4E29"/>
    <w:rsid w:val="005C4FC1"/>
    <w:rsid w:val="005C58CD"/>
    <w:rsid w:val="005C58EB"/>
    <w:rsid w:val="005C61B5"/>
    <w:rsid w:val="005C66AF"/>
    <w:rsid w:val="005C6900"/>
    <w:rsid w:val="005C6AD1"/>
    <w:rsid w:val="005C7220"/>
    <w:rsid w:val="005C7695"/>
    <w:rsid w:val="005C7787"/>
    <w:rsid w:val="005C7BE7"/>
    <w:rsid w:val="005D0038"/>
    <w:rsid w:val="005D01DF"/>
    <w:rsid w:val="005D0D94"/>
    <w:rsid w:val="005D0ED2"/>
    <w:rsid w:val="005D0F57"/>
    <w:rsid w:val="005D1000"/>
    <w:rsid w:val="005D15DF"/>
    <w:rsid w:val="005D17BF"/>
    <w:rsid w:val="005D1C2F"/>
    <w:rsid w:val="005D2181"/>
    <w:rsid w:val="005D235C"/>
    <w:rsid w:val="005D2573"/>
    <w:rsid w:val="005D258C"/>
    <w:rsid w:val="005D2A6B"/>
    <w:rsid w:val="005D2F18"/>
    <w:rsid w:val="005D32A8"/>
    <w:rsid w:val="005D35D9"/>
    <w:rsid w:val="005D3D59"/>
    <w:rsid w:val="005D4872"/>
    <w:rsid w:val="005D4DE1"/>
    <w:rsid w:val="005D51C5"/>
    <w:rsid w:val="005D5C0D"/>
    <w:rsid w:val="005D6582"/>
    <w:rsid w:val="005D6924"/>
    <w:rsid w:val="005D7136"/>
    <w:rsid w:val="005D7B12"/>
    <w:rsid w:val="005D7C85"/>
    <w:rsid w:val="005E011B"/>
    <w:rsid w:val="005E04C2"/>
    <w:rsid w:val="005E06C3"/>
    <w:rsid w:val="005E077B"/>
    <w:rsid w:val="005E0A73"/>
    <w:rsid w:val="005E0AA1"/>
    <w:rsid w:val="005E0E83"/>
    <w:rsid w:val="005E146F"/>
    <w:rsid w:val="005E15B1"/>
    <w:rsid w:val="005E1DC5"/>
    <w:rsid w:val="005E1E68"/>
    <w:rsid w:val="005E1F6C"/>
    <w:rsid w:val="005E245B"/>
    <w:rsid w:val="005E250C"/>
    <w:rsid w:val="005E267A"/>
    <w:rsid w:val="005E2DD4"/>
    <w:rsid w:val="005E30D2"/>
    <w:rsid w:val="005E3820"/>
    <w:rsid w:val="005E3893"/>
    <w:rsid w:val="005E4037"/>
    <w:rsid w:val="005E4175"/>
    <w:rsid w:val="005E41E4"/>
    <w:rsid w:val="005E4467"/>
    <w:rsid w:val="005E4E50"/>
    <w:rsid w:val="005E4E96"/>
    <w:rsid w:val="005E54D3"/>
    <w:rsid w:val="005E637E"/>
    <w:rsid w:val="005E642B"/>
    <w:rsid w:val="005E6C5E"/>
    <w:rsid w:val="005E70BE"/>
    <w:rsid w:val="005E76F5"/>
    <w:rsid w:val="005E7780"/>
    <w:rsid w:val="005E7A81"/>
    <w:rsid w:val="005E7D7C"/>
    <w:rsid w:val="005F031B"/>
    <w:rsid w:val="005F03AB"/>
    <w:rsid w:val="005F0C21"/>
    <w:rsid w:val="005F0D3F"/>
    <w:rsid w:val="005F0F3D"/>
    <w:rsid w:val="005F1654"/>
    <w:rsid w:val="005F16F8"/>
    <w:rsid w:val="005F1742"/>
    <w:rsid w:val="005F198D"/>
    <w:rsid w:val="005F1A9B"/>
    <w:rsid w:val="005F1E64"/>
    <w:rsid w:val="005F1ECE"/>
    <w:rsid w:val="005F2370"/>
    <w:rsid w:val="005F2696"/>
    <w:rsid w:val="005F2AEE"/>
    <w:rsid w:val="005F2B79"/>
    <w:rsid w:val="005F2C09"/>
    <w:rsid w:val="005F2DA4"/>
    <w:rsid w:val="005F3017"/>
    <w:rsid w:val="005F344C"/>
    <w:rsid w:val="005F397B"/>
    <w:rsid w:val="005F39B3"/>
    <w:rsid w:val="005F3C82"/>
    <w:rsid w:val="005F40B1"/>
    <w:rsid w:val="005F489C"/>
    <w:rsid w:val="005F4B21"/>
    <w:rsid w:val="005F4E03"/>
    <w:rsid w:val="005F4FA3"/>
    <w:rsid w:val="005F53E7"/>
    <w:rsid w:val="005F6184"/>
    <w:rsid w:val="005F71B3"/>
    <w:rsid w:val="005F7936"/>
    <w:rsid w:val="005F7A04"/>
    <w:rsid w:val="005F7DC6"/>
    <w:rsid w:val="005F7FE8"/>
    <w:rsid w:val="00600213"/>
    <w:rsid w:val="006002E1"/>
    <w:rsid w:val="0060049C"/>
    <w:rsid w:val="00600602"/>
    <w:rsid w:val="00600C75"/>
    <w:rsid w:val="00600F2C"/>
    <w:rsid w:val="00600F38"/>
    <w:rsid w:val="00600FB5"/>
    <w:rsid w:val="006014AA"/>
    <w:rsid w:val="0060227D"/>
    <w:rsid w:val="0060258F"/>
    <w:rsid w:val="00602735"/>
    <w:rsid w:val="006027A5"/>
    <w:rsid w:val="00602882"/>
    <w:rsid w:val="00602A7D"/>
    <w:rsid w:val="00602B2E"/>
    <w:rsid w:val="00602B59"/>
    <w:rsid w:val="00603585"/>
    <w:rsid w:val="006037A6"/>
    <w:rsid w:val="00603DA0"/>
    <w:rsid w:val="00603DB8"/>
    <w:rsid w:val="00604193"/>
    <w:rsid w:val="006042BE"/>
    <w:rsid w:val="006044B5"/>
    <w:rsid w:val="006046A5"/>
    <w:rsid w:val="00604D1E"/>
    <w:rsid w:val="00604E3D"/>
    <w:rsid w:val="0060524F"/>
    <w:rsid w:val="00605748"/>
    <w:rsid w:val="006059E4"/>
    <w:rsid w:val="00605A8D"/>
    <w:rsid w:val="00605ADF"/>
    <w:rsid w:val="00605CAE"/>
    <w:rsid w:val="00606BAB"/>
    <w:rsid w:val="0060793D"/>
    <w:rsid w:val="006079F9"/>
    <w:rsid w:val="00607A14"/>
    <w:rsid w:val="00607BEF"/>
    <w:rsid w:val="0061035A"/>
    <w:rsid w:val="00610380"/>
    <w:rsid w:val="006109DA"/>
    <w:rsid w:val="006109FB"/>
    <w:rsid w:val="006113DE"/>
    <w:rsid w:val="00611869"/>
    <w:rsid w:val="00611B9B"/>
    <w:rsid w:val="00611D0B"/>
    <w:rsid w:val="00611D2E"/>
    <w:rsid w:val="00611DEC"/>
    <w:rsid w:val="00611FAD"/>
    <w:rsid w:val="00612B05"/>
    <w:rsid w:val="006131F6"/>
    <w:rsid w:val="006132F1"/>
    <w:rsid w:val="0061386E"/>
    <w:rsid w:val="00613FC9"/>
    <w:rsid w:val="006143C8"/>
    <w:rsid w:val="00614DC5"/>
    <w:rsid w:val="00614E1E"/>
    <w:rsid w:val="00614E72"/>
    <w:rsid w:val="00615073"/>
    <w:rsid w:val="006151F8"/>
    <w:rsid w:val="006156A1"/>
    <w:rsid w:val="006157E0"/>
    <w:rsid w:val="0061582B"/>
    <w:rsid w:val="006160F4"/>
    <w:rsid w:val="00616216"/>
    <w:rsid w:val="00616870"/>
    <w:rsid w:val="00616999"/>
    <w:rsid w:val="00616E3F"/>
    <w:rsid w:val="00616E64"/>
    <w:rsid w:val="0061722E"/>
    <w:rsid w:val="006172D7"/>
    <w:rsid w:val="00617EC7"/>
    <w:rsid w:val="006200EB"/>
    <w:rsid w:val="0062054D"/>
    <w:rsid w:val="00620560"/>
    <w:rsid w:val="00620964"/>
    <w:rsid w:val="006209A3"/>
    <w:rsid w:val="00620A67"/>
    <w:rsid w:val="00620BCB"/>
    <w:rsid w:val="00620C41"/>
    <w:rsid w:val="00620D86"/>
    <w:rsid w:val="006211C4"/>
    <w:rsid w:val="006212D0"/>
    <w:rsid w:val="00621D38"/>
    <w:rsid w:val="00621F86"/>
    <w:rsid w:val="0062205A"/>
    <w:rsid w:val="0062214D"/>
    <w:rsid w:val="006224AB"/>
    <w:rsid w:val="00622552"/>
    <w:rsid w:val="00622750"/>
    <w:rsid w:val="00623129"/>
    <w:rsid w:val="00623401"/>
    <w:rsid w:val="00623804"/>
    <w:rsid w:val="00623D4E"/>
    <w:rsid w:val="006245DC"/>
    <w:rsid w:val="00624733"/>
    <w:rsid w:val="00624F82"/>
    <w:rsid w:val="00625053"/>
    <w:rsid w:val="00625A2A"/>
    <w:rsid w:val="00625CC2"/>
    <w:rsid w:val="00625E5D"/>
    <w:rsid w:val="00626495"/>
    <w:rsid w:val="0062676D"/>
    <w:rsid w:val="006268B4"/>
    <w:rsid w:val="00626972"/>
    <w:rsid w:val="00626D04"/>
    <w:rsid w:val="00626D51"/>
    <w:rsid w:val="00626DFE"/>
    <w:rsid w:val="00627E0F"/>
    <w:rsid w:val="006308AF"/>
    <w:rsid w:val="0063110D"/>
    <w:rsid w:val="0063188B"/>
    <w:rsid w:val="006318DC"/>
    <w:rsid w:val="00631A78"/>
    <w:rsid w:val="00631F61"/>
    <w:rsid w:val="00632414"/>
    <w:rsid w:val="00632E39"/>
    <w:rsid w:val="00632F5C"/>
    <w:rsid w:val="006334C1"/>
    <w:rsid w:val="00633BEB"/>
    <w:rsid w:val="006348AD"/>
    <w:rsid w:val="00634B60"/>
    <w:rsid w:val="00634BC0"/>
    <w:rsid w:val="00634F43"/>
    <w:rsid w:val="00634FAC"/>
    <w:rsid w:val="00635196"/>
    <w:rsid w:val="00635B54"/>
    <w:rsid w:val="00635B57"/>
    <w:rsid w:val="00635D2C"/>
    <w:rsid w:val="00636256"/>
    <w:rsid w:val="006364CC"/>
    <w:rsid w:val="00636D02"/>
    <w:rsid w:val="006373D5"/>
    <w:rsid w:val="00637408"/>
    <w:rsid w:val="006375E8"/>
    <w:rsid w:val="006377EC"/>
    <w:rsid w:val="00637AC0"/>
    <w:rsid w:val="00640000"/>
    <w:rsid w:val="006400C9"/>
    <w:rsid w:val="006404BE"/>
    <w:rsid w:val="00640686"/>
    <w:rsid w:val="00640D91"/>
    <w:rsid w:val="006411D1"/>
    <w:rsid w:val="006415D0"/>
    <w:rsid w:val="00641FB3"/>
    <w:rsid w:val="00641FD4"/>
    <w:rsid w:val="00642149"/>
    <w:rsid w:val="00642380"/>
    <w:rsid w:val="006427AA"/>
    <w:rsid w:val="0064280E"/>
    <w:rsid w:val="00642E97"/>
    <w:rsid w:val="0064366D"/>
    <w:rsid w:val="00643760"/>
    <w:rsid w:val="00643CFD"/>
    <w:rsid w:val="00644466"/>
    <w:rsid w:val="006451B3"/>
    <w:rsid w:val="006451D8"/>
    <w:rsid w:val="0064531E"/>
    <w:rsid w:val="00645482"/>
    <w:rsid w:val="006454FB"/>
    <w:rsid w:val="00645703"/>
    <w:rsid w:val="0064574A"/>
    <w:rsid w:val="006457A1"/>
    <w:rsid w:val="00645C0D"/>
    <w:rsid w:val="006461CB"/>
    <w:rsid w:val="006463AD"/>
    <w:rsid w:val="00646417"/>
    <w:rsid w:val="00646592"/>
    <w:rsid w:val="00646813"/>
    <w:rsid w:val="0064685B"/>
    <w:rsid w:val="0064756F"/>
    <w:rsid w:val="00647B55"/>
    <w:rsid w:val="00647E35"/>
    <w:rsid w:val="00650067"/>
    <w:rsid w:val="00650100"/>
    <w:rsid w:val="00650114"/>
    <w:rsid w:val="006506BF"/>
    <w:rsid w:val="006507F3"/>
    <w:rsid w:val="00651097"/>
    <w:rsid w:val="006513B2"/>
    <w:rsid w:val="00651954"/>
    <w:rsid w:val="0065213B"/>
    <w:rsid w:val="00652533"/>
    <w:rsid w:val="006525F2"/>
    <w:rsid w:val="00652669"/>
    <w:rsid w:val="006528DD"/>
    <w:rsid w:val="00652BCA"/>
    <w:rsid w:val="00652CDD"/>
    <w:rsid w:val="00653AA2"/>
    <w:rsid w:val="00653F66"/>
    <w:rsid w:val="00654160"/>
    <w:rsid w:val="006541D5"/>
    <w:rsid w:val="00654312"/>
    <w:rsid w:val="0065481F"/>
    <w:rsid w:val="006548B6"/>
    <w:rsid w:val="00655125"/>
    <w:rsid w:val="0065549E"/>
    <w:rsid w:val="00655545"/>
    <w:rsid w:val="006558AF"/>
    <w:rsid w:val="00655C5C"/>
    <w:rsid w:val="00655F54"/>
    <w:rsid w:val="0065629E"/>
    <w:rsid w:val="00656CF9"/>
    <w:rsid w:val="00656D57"/>
    <w:rsid w:val="006571E1"/>
    <w:rsid w:val="006573D8"/>
    <w:rsid w:val="00657969"/>
    <w:rsid w:val="00657DB1"/>
    <w:rsid w:val="0066008E"/>
    <w:rsid w:val="00660344"/>
    <w:rsid w:val="0066040F"/>
    <w:rsid w:val="006606BB"/>
    <w:rsid w:val="00660724"/>
    <w:rsid w:val="00660AA6"/>
    <w:rsid w:val="00660BF5"/>
    <w:rsid w:val="006610B4"/>
    <w:rsid w:val="00661322"/>
    <w:rsid w:val="006614B0"/>
    <w:rsid w:val="00661B7A"/>
    <w:rsid w:val="00661FB9"/>
    <w:rsid w:val="00662773"/>
    <w:rsid w:val="00662EC6"/>
    <w:rsid w:val="00663089"/>
    <w:rsid w:val="00663360"/>
    <w:rsid w:val="00663819"/>
    <w:rsid w:val="00663DDB"/>
    <w:rsid w:val="006643AD"/>
    <w:rsid w:val="0066476F"/>
    <w:rsid w:val="00664B13"/>
    <w:rsid w:val="00664B56"/>
    <w:rsid w:val="006652E7"/>
    <w:rsid w:val="006658A4"/>
    <w:rsid w:val="00665B55"/>
    <w:rsid w:val="00665DEF"/>
    <w:rsid w:val="00666001"/>
    <w:rsid w:val="006662E3"/>
    <w:rsid w:val="006665C5"/>
    <w:rsid w:val="0066691D"/>
    <w:rsid w:val="00666ABC"/>
    <w:rsid w:val="00666B32"/>
    <w:rsid w:val="00667070"/>
    <w:rsid w:val="006675F2"/>
    <w:rsid w:val="00667D2A"/>
    <w:rsid w:val="00667E31"/>
    <w:rsid w:val="00670575"/>
    <w:rsid w:val="00670DB1"/>
    <w:rsid w:val="00670DF3"/>
    <w:rsid w:val="0067114E"/>
    <w:rsid w:val="0067161D"/>
    <w:rsid w:val="006717C0"/>
    <w:rsid w:val="00671D1C"/>
    <w:rsid w:val="00671FE7"/>
    <w:rsid w:val="006726AD"/>
    <w:rsid w:val="00672C73"/>
    <w:rsid w:val="00674325"/>
    <w:rsid w:val="006747E5"/>
    <w:rsid w:val="00674CC1"/>
    <w:rsid w:val="00674EF8"/>
    <w:rsid w:val="00674F8E"/>
    <w:rsid w:val="00675878"/>
    <w:rsid w:val="006759FF"/>
    <w:rsid w:val="00675DEE"/>
    <w:rsid w:val="006761A4"/>
    <w:rsid w:val="006762E6"/>
    <w:rsid w:val="00676417"/>
    <w:rsid w:val="006765E5"/>
    <w:rsid w:val="0067670B"/>
    <w:rsid w:val="00677387"/>
    <w:rsid w:val="006775C3"/>
    <w:rsid w:val="00677774"/>
    <w:rsid w:val="006777E6"/>
    <w:rsid w:val="00677A29"/>
    <w:rsid w:val="00677BA1"/>
    <w:rsid w:val="00680695"/>
    <w:rsid w:val="00680817"/>
    <w:rsid w:val="00680981"/>
    <w:rsid w:val="00680FBB"/>
    <w:rsid w:val="00681141"/>
    <w:rsid w:val="0068163B"/>
    <w:rsid w:val="00681DE3"/>
    <w:rsid w:val="00682557"/>
    <w:rsid w:val="00682916"/>
    <w:rsid w:val="00682C8E"/>
    <w:rsid w:val="00683376"/>
    <w:rsid w:val="006838B3"/>
    <w:rsid w:val="00683AFE"/>
    <w:rsid w:val="006840BB"/>
    <w:rsid w:val="00684799"/>
    <w:rsid w:val="00684D63"/>
    <w:rsid w:val="006854B6"/>
    <w:rsid w:val="00685B6A"/>
    <w:rsid w:val="00685E4B"/>
    <w:rsid w:val="00686136"/>
    <w:rsid w:val="006869C6"/>
    <w:rsid w:val="00686B09"/>
    <w:rsid w:val="00690186"/>
    <w:rsid w:val="006901C7"/>
    <w:rsid w:val="006909DA"/>
    <w:rsid w:val="006910C1"/>
    <w:rsid w:val="0069179A"/>
    <w:rsid w:val="006919EF"/>
    <w:rsid w:val="00691D29"/>
    <w:rsid w:val="006921DC"/>
    <w:rsid w:val="006929E1"/>
    <w:rsid w:val="00692ABD"/>
    <w:rsid w:val="00692B83"/>
    <w:rsid w:val="00693732"/>
    <w:rsid w:val="006938BE"/>
    <w:rsid w:val="00693C94"/>
    <w:rsid w:val="00693DE2"/>
    <w:rsid w:val="00693E84"/>
    <w:rsid w:val="0069448C"/>
    <w:rsid w:val="00694960"/>
    <w:rsid w:val="00694AE8"/>
    <w:rsid w:val="0069516E"/>
    <w:rsid w:val="00695DE6"/>
    <w:rsid w:val="006975B9"/>
    <w:rsid w:val="006977E4"/>
    <w:rsid w:val="006A03FC"/>
    <w:rsid w:val="006A044E"/>
    <w:rsid w:val="006A07C7"/>
    <w:rsid w:val="006A0DA5"/>
    <w:rsid w:val="006A129F"/>
    <w:rsid w:val="006A162C"/>
    <w:rsid w:val="006A166C"/>
    <w:rsid w:val="006A1756"/>
    <w:rsid w:val="006A1CBF"/>
    <w:rsid w:val="006A2108"/>
    <w:rsid w:val="006A2116"/>
    <w:rsid w:val="006A245D"/>
    <w:rsid w:val="006A2B15"/>
    <w:rsid w:val="006A2BC7"/>
    <w:rsid w:val="006A2C81"/>
    <w:rsid w:val="006A2C8E"/>
    <w:rsid w:val="006A2F96"/>
    <w:rsid w:val="006A379A"/>
    <w:rsid w:val="006A39B5"/>
    <w:rsid w:val="006A3BBE"/>
    <w:rsid w:val="006A3CCB"/>
    <w:rsid w:val="006A3D4B"/>
    <w:rsid w:val="006A43CC"/>
    <w:rsid w:val="006A4AB0"/>
    <w:rsid w:val="006A51E7"/>
    <w:rsid w:val="006A52F2"/>
    <w:rsid w:val="006A5879"/>
    <w:rsid w:val="006A5E9B"/>
    <w:rsid w:val="006A5F4F"/>
    <w:rsid w:val="006A6277"/>
    <w:rsid w:val="006A63D0"/>
    <w:rsid w:val="006A6700"/>
    <w:rsid w:val="006A68D4"/>
    <w:rsid w:val="006A6967"/>
    <w:rsid w:val="006A6BC1"/>
    <w:rsid w:val="006A76FA"/>
    <w:rsid w:val="006A779B"/>
    <w:rsid w:val="006A791D"/>
    <w:rsid w:val="006A7AFD"/>
    <w:rsid w:val="006A7E82"/>
    <w:rsid w:val="006B002C"/>
    <w:rsid w:val="006B0048"/>
    <w:rsid w:val="006B0169"/>
    <w:rsid w:val="006B03D9"/>
    <w:rsid w:val="006B0FF1"/>
    <w:rsid w:val="006B1148"/>
    <w:rsid w:val="006B1613"/>
    <w:rsid w:val="006B182E"/>
    <w:rsid w:val="006B18F9"/>
    <w:rsid w:val="006B2C90"/>
    <w:rsid w:val="006B2DD9"/>
    <w:rsid w:val="006B35EA"/>
    <w:rsid w:val="006B3FB6"/>
    <w:rsid w:val="006B47ED"/>
    <w:rsid w:val="006B47FB"/>
    <w:rsid w:val="006B49D8"/>
    <w:rsid w:val="006B4B4D"/>
    <w:rsid w:val="006B5063"/>
    <w:rsid w:val="006B5166"/>
    <w:rsid w:val="006B5882"/>
    <w:rsid w:val="006B5E38"/>
    <w:rsid w:val="006B6F33"/>
    <w:rsid w:val="006B7DC8"/>
    <w:rsid w:val="006C0052"/>
    <w:rsid w:val="006C0936"/>
    <w:rsid w:val="006C096D"/>
    <w:rsid w:val="006C0DAE"/>
    <w:rsid w:val="006C1183"/>
    <w:rsid w:val="006C17B9"/>
    <w:rsid w:val="006C19B1"/>
    <w:rsid w:val="006C23A1"/>
    <w:rsid w:val="006C2613"/>
    <w:rsid w:val="006C265E"/>
    <w:rsid w:val="006C2785"/>
    <w:rsid w:val="006C2A16"/>
    <w:rsid w:val="006C2B94"/>
    <w:rsid w:val="006C3197"/>
    <w:rsid w:val="006C366A"/>
    <w:rsid w:val="006C4141"/>
    <w:rsid w:val="006C463E"/>
    <w:rsid w:val="006C47BA"/>
    <w:rsid w:val="006C4A27"/>
    <w:rsid w:val="006C55D2"/>
    <w:rsid w:val="006C5712"/>
    <w:rsid w:val="006C6547"/>
    <w:rsid w:val="006C6552"/>
    <w:rsid w:val="006C69B7"/>
    <w:rsid w:val="006C6FBE"/>
    <w:rsid w:val="006C7BFD"/>
    <w:rsid w:val="006C7D90"/>
    <w:rsid w:val="006D003B"/>
    <w:rsid w:val="006D0B85"/>
    <w:rsid w:val="006D0C56"/>
    <w:rsid w:val="006D1434"/>
    <w:rsid w:val="006D2850"/>
    <w:rsid w:val="006D2A66"/>
    <w:rsid w:val="006D2ED3"/>
    <w:rsid w:val="006D2F23"/>
    <w:rsid w:val="006D2FFF"/>
    <w:rsid w:val="006D3145"/>
    <w:rsid w:val="006D314E"/>
    <w:rsid w:val="006D3221"/>
    <w:rsid w:val="006D3291"/>
    <w:rsid w:val="006D3574"/>
    <w:rsid w:val="006D35B0"/>
    <w:rsid w:val="006D3EBC"/>
    <w:rsid w:val="006D4AB9"/>
    <w:rsid w:val="006D4DF2"/>
    <w:rsid w:val="006D529D"/>
    <w:rsid w:val="006D591F"/>
    <w:rsid w:val="006D5F0A"/>
    <w:rsid w:val="006D648F"/>
    <w:rsid w:val="006D6564"/>
    <w:rsid w:val="006D6797"/>
    <w:rsid w:val="006D7E10"/>
    <w:rsid w:val="006D7ECE"/>
    <w:rsid w:val="006E016F"/>
    <w:rsid w:val="006E0466"/>
    <w:rsid w:val="006E0858"/>
    <w:rsid w:val="006E0982"/>
    <w:rsid w:val="006E0F18"/>
    <w:rsid w:val="006E114B"/>
    <w:rsid w:val="006E17FF"/>
    <w:rsid w:val="006E2A0B"/>
    <w:rsid w:val="006E33A4"/>
    <w:rsid w:val="006E3963"/>
    <w:rsid w:val="006E3987"/>
    <w:rsid w:val="006E3E03"/>
    <w:rsid w:val="006E3E75"/>
    <w:rsid w:val="006E3FC7"/>
    <w:rsid w:val="006E43D5"/>
    <w:rsid w:val="006E465B"/>
    <w:rsid w:val="006E53DC"/>
    <w:rsid w:val="006E5523"/>
    <w:rsid w:val="006E5A10"/>
    <w:rsid w:val="006E613A"/>
    <w:rsid w:val="006E6694"/>
    <w:rsid w:val="006E69EC"/>
    <w:rsid w:val="006E6C04"/>
    <w:rsid w:val="006E6F69"/>
    <w:rsid w:val="006E6F9D"/>
    <w:rsid w:val="006E70E8"/>
    <w:rsid w:val="006E72A0"/>
    <w:rsid w:val="006E72BA"/>
    <w:rsid w:val="006E7A00"/>
    <w:rsid w:val="006E7C3D"/>
    <w:rsid w:val="006F0224"/>
    <w:rsid w:val="006F0295"/>
    <w:rsid w:val="006F03A0"/>
    <w:rsid w:val="006F057D"/>
    <w:rsid w:val="006F05FE"/>
    <w:rsid w:val="006F1089"/>
    <w:rsid w:val="006F1093"/>
    <w:rsid w:val="006F1766"/>
    <w:rsid w:val="006F18BB"/>
    <w:rsid w:val="006F1B0C"/>
    <w:rsid w:val="006F1E9F"/>
    <w:rsid w:val="006F1EAE"/>
    <w:rsid w:val="006F1FF8"/>
    <w:rsid w:val="006F23AD"/>
    <w:rsid w:val="006F25F1"/>
    <w:rsid w:val="006F277F"/>
    <w:rsid w:val="006F32D7"/>
    <w:rsid w:val="006F3FDA"/>
    <w:rsid w:val="006F4AC0"/>
    <w:rsid w:val="006F4F0A"/>
    <w:rsid w:val="006F5226"/>
    <w:rsid w:val="006F5229"/>
    <w:rsid w:val="006F5316"/>
    <w:rsid w:val="006F5759"/>
    <w:rsid w:val="006F5F6B"/>
    <w:rsid w:val="006F5F76"/>
    <w:rsid w:val="006F674A"/>
    <w:rsid w:val="006F709B"/>
    <w:rsid w:val="006F727C"/>
    <w:rsid w:val="006F790D"/>
    <w:rsid w:val="006F7D1B"/>
    <w:rsid w:val="007005BF"/>
    <w:rsid w:val="00700E30"/>
    <w:rsid w:val="00701772"/>
    <w:rsid w:val="0070177F"/>
    <w:rsid w:val="007019B6"/>
    <w:rsid w:val="007019E2"/>
    <w:rsid w:val="00701A07"/>
    <w:rsid w:val="00701AD2"/>
    <w:rsid w:val="00701DE6"/>
    <w:rsid w:val="00701EFA"/>
    <w:rsid w:val="007023A3"/>
    <w:rsid w:val="0070247A"/>
    <w:rsid w:val="00702A44"/>
    <w:rsid w:val="00702A7C"/>
    <w:rsid w:val="00703857"/>
    <w:rsid w:val="0070386D"/>
    <w:rsid w:val="0070451F"/>
    <w:rsid w:val="007046E7"/>
    <w:rsid w:val="007050DB"/>
    <w:rsid w:val="007059DC"/>
    <w:rsid w:val="00705E52"/>
    <w:rsid w:val="00705F08"/>
    <w:rsid w:val="00706065"/>
    <w:rsid w:val="007067EE"/>
    <w:rsid w:val="00706A64"/>
    <w:rsid w:val="00706AC5"/>
    <w:rsid w:val="00706B12"/>
    <w:rsid w:val="00707423"/>
    <w:rsid w:val="00707832"/>
    <w:rsid w:val="00710058"/>
    <w:rsid w:val="00710180"/>
    <w:rsid w:val="0071031D"/>
    <w:rsid w:val="00710604"/>
    <w:rsid w:val="007106A9"/>
    <w:rsid w:val="0071074B"/>
    <w:rsid w:val="00710CE1"/>
    <w:rsid w:val="00710E6B"/>
    <w:rsid w:val="00711767"/>
    <w:rsid w:val="0071196B"/>
    <w:rsid w:val="007119C1"/>
    <w:rsid w:val="00711E93"/>
    <w:rsid w:val="007120FF"/>
    <w:rsid w:val="007129F5"/>
    <w:rsid w:val="00712A37"/>
    <w:rsid w:val="00713F1D"/>
    <w:rsid w:val="007140F1"/>
    <w:rsid w:val="007142EF"/>
    <w:rsid w:val="007148E2"/>
    <w:rsid w:val="0071573F"/>
    <w:rsid w:val="00715D44"/>
    <w:rsid w:val="00715DB3"/>
    <w:rsid w:val="00715E6D"/>
    <w:rsid w:val="00716E50"/>
    <w:rsid w:val="00717279"/>
    <w:rsid w:val="00717792"/>
    <w:rsid w:val="00717908"/>
    <w:rsid w:val="00720017"/>
    <w:rsid w:val="0072039F"/>
    <w:rsid w:val="00720A39"/>
    <w:rsid w:val="00721663"/>
    <w:rsid w:val="0072207A"/>
    <w:rsid w:val="007221DA"/>
    <w:rsid w:val="00722415"/>
    <w:rsid w:val="0072247D"/>
    <w:rsid w:val="007227EB"/>
    <w:rsid w:val="00722C14"/>
    <w:rsid w:val="00722E50"/>
    <w:rsid w:val="00722ED2"/>
    <w:rsid w:val="00722EF2"/>
    <w:rsid w:val="00723921"/>
    <w:rsid w:val="00723EEC"/>
    <w:rsid w:val="00723FBD"/>
    <w:rsid w:val="007240C1"/>
    <w:rsid w:val="00724377"/>
    <w:rsid w:val="00724BD3"/>
    <w:rsid w:val="00724E40"/>
    <w:rsid w:val="00724F5B"/>
    <w:rsid w:val="007252EE"/>
    <w:rsid w:val="00725E76"/>
    <w:rsid w:val="00725F40"/>
    <w:rsid w:val="00726A5B"/>
    <w:rsid w:val="00726B25"/>
    <w:rsid w:val="00726B51"/>
    <w:rsid w:val="00727369"/>
    <w:rsid w:val="00730068"/>
    <w:rsid w:val="00730690"/>
    <w:rsid w:val="00730B11"/>
    <w:rsid w:val="00730FD7"/>
    <w:rsid w:val="00732B84"/>
    <w:rsid w:val="00732E50"/>
    <w:rsid w:val="00733049"/>
    <w:rsid w:val="007331E4"/>
    <w:rsid w:val="007332C8"/>
    <w:rsid w:val="00733442"/>
    <w:rsid w:val="00733836"/>
    <w:rsid w:val="007339AF"/>
    <w:rsid w:val="00733C47"/>
    <w:rsid w:val="00733E92"/>
    <w:rsid w:val="007346C5"/>
    <w:rsid w:val="00734833"/>
    <w:rsid w:val="007349B2"/>
    <w:rsid w:val="00734A86"/>
    <w:rsid w:val="00734A9A"/>
    <w:rsid w:val="00735026"/>
    <w:rsid w:val="00735209"/>
    <w:rsid w:val="00735290"/>
    <w:rsid w:val="0073558D"/>
    <w:rsid w:val="0073571C"/>
    <w:rsid w:val="007357D7"/>
    <w:rsid w:val="00735976"/>
    <w:rsid w:val="00736356"/>
    <w:rsid w:val="00736552"/>
    <w:rsid w:val="0073660C"/>
    <w:rsid w:val="00736CBE"/>
    <w:rsid w:val="00736F47"/>
    <w:rsid w:val="007372F8"/>
    <w:rsid w:val="00737358"/>
    <w:rsid w:val="00737B8C"/>
    <w:rsid w:val="007409CA"/>
    <w:rsid w:val="00740C1F"/>
    <w:rsid w:val="00740D37"/>
    <w:rsid w:val="0074107A"/>
    <w:rsid w:val="00741123"/>
    <w:rsid w:val="007419D8"/>
    <w:rsid w:val="00741B9A"/>
    <w:rsid w:val="0074205D"/>
    <w:rsid w:val="00742B9E"/>
    <w:rsid w:val="00742C4C"/>
    <w:rsid w:val="00742CAF"/>
    <w:rsid w:val="00742CCE"/>
    <w:rsid w:val="00743281"/>
    <w:rsid w:val="0074346E"/>
    <w:rsid w:val="00743485"/>
    <w:rsid w:val="007434FF"/>
    <w:rsid w:val="00743603"/>
    <w:rsid w:val="007436FD"/>
    <w:rsid w:val="00744220"/>
    <w:rsid w:val="00744A10"/>
    <w:rsid w:val="00745039"/>
    <w:rsid w:val="0074514A"/>
    <w:rsid w:val="00745303"/>
    <w:rsid w:val="00745590"/>
    <w:rsid w:val="00745D78"/>
    <w:rsid w:val="007461F6"/>
    <w:rsid w:val="0074633C"/>
    <w:rsid w:val="0074657E"/>
    <w:rsid w:val="00746A4C"/>
    <w:rsid w:val="00746BB5"/>
    <w:rsid w:val="00746D29"/>
    <w:rsid w:val="00746ED2"/>
    <w:rsid w:val="00747045"/>
    <w:rsid w:val="00747238"/>
    <w:rsid w:val="0074755B"/>
    <w:rsid w:val="007477A8"/>
    <w:rsid w:val="00747A6D"/>
    <w:rsid w:val="00747DD2"/>
    <w:rsid w:val="0075026E"/>
    <w:rsid w:val="00750746"/>
    <w:rsid w:val="00750B97"/>
    <w:rsid w:val="00750BF2"/>
    <w:rsid w:val="00750E83"/>
    <w:rsid w:val="00751097"/>
    <w:rsid w:val="00751852"/>
    <w:rsid w:val="00751858"/>
    <w:rsid w:val="00752E79"/>
    <w:rsid w:val="0075317C"/>
    <w:rsid w:val="00753D64"/>
    <w:rsid w:val="00754530"/>
    <w:rsid w:val="007548A8"/>
    <w:rsid w:val="00754F11"/>
    <w:rsid w:val="00755567"/>
    <w:rsid w:val="00755FA2"/>
    <w:rsid w:val="007565C3"/>
    <w:rsid w:val="00756738"/>
    <w:rsid w:val="0075682C"/>
    <w:rsid w:val="0075687B"/>
    <w:rsid w:val="00756A34"/>
    <w:rsid w:val="00756B75"/>
    <w:rsid w:val="00756E48"/>
    <w:rsid w:val="00757850"/>
    <w:rsid w:val="007578F4"/>
    <w:rsid w:val="00757A62"/>
    <w:rsid w:val="00757C48"/>
    <w:rsid w:val="00757D10"/>
    <w:rsid w:val="00757D83"/>
    <w:rsid w:val="007608D7"/>
    <w:rsid w:val="00760D76"/>
    <w:rsid w:val="0076107F"/>
    <w:rsid w:val="0076164F"/>
    <w:rsid w:val="00761B0B"/>
    <w:rsid w:val="00761BCA"/>
    <w:rsid w:val="00761D5F"/>
    <w:rsid w:val="007626C6"/>
    <w:rsid w:val="00762B16"/>
    <w:rsid w:val="00762C9A"/>
    <w:rsid w:val="00762FCE"/>
    <w:rsid w:val="007637CD"/>
    <w:rsid w:val="0076385C"/>
    <w:rsid w:val="00763A1D"/>
    <w:rsid w:val="007640AE"/>
    <w:rsid w:val="007641DE"/>
    <w:rsid w:val="007649C4"/>
    <w:rsid w:val="00764E17"/>
    <w:rsid w:val="0076529A"/>
    <w:rsid w:val="007658BF"/>
    <w:rsid w:val="007666C3"/>
    <w:rsid w:val="00766D12"/>
    <w:rsid w:val="007673AE"/>
    <w:rsid w:val="00767811"/>
    <w:rsid w:val="0076790D"/>
    <w:rsid w:val="00767923"/>
    <w:rsid w:val="00767A02"/>
    <w:rsid w:val="00767C16"/>
    <w:rsid w:val="00767E05"/>
    <w:rsid w:val="00770066"/>
    <w:rsid w:val="00771289"/>
    <w:rsid w:val="00771750"/>
    <w:rsid w:val="00771B3E"/>
    <w:rsid w:val="00771B9B"/>
    <w:rsid w:val="0077271D"/>
    <w:rsid w:val="00772739"/>
    <w:rsid w:val="00772DD1"/>
    <w:rsid w:val="00772F20"/>
    <w:rsid w:val="00772F64"/>
    <w:rsid w:val="00773562"/>
    <w:rsid w:val="00773A31"/>
    <w:rsid w:val="00773AC2"/>
    <w:rsid w:val="0077410B"/>
    <w:rsid w:val="0077419A"/>
    <w:rsid w:val="00774468"/>
    <w:rsid w:val="007745B7"/>
    <w:rsid w:val="00774E80"/>
    <w:rsid w:val="00775076"/>
    <w:rsid w:val="00775F84"/>
    <w:rsid w:val="00775FC1"/>
    <w:rsid w:val="0077667F"/>
    <w:rsid w:val="007768D3"/>
    <w:rsid w:val="00776B20"/>
    <w:rsid w:val="00777172"/>
    <w:rsid w:val="007773D4"/>
    <w:rsid w:val="0077796B"/>
    <w:rsid w:val="00777A4E"/>
    <w:rsid w:val="00777A8B"/>
    <w:rsid w:val="00777B64"/>
    <w:rsid w:val="00780067"/>
    <w:rsid w:val="00780442"/>
    <w:rsid w:val="007805DF"/>
    <w:rsid w:val="007808AF"/>
    <w:rsid w:val="00780979"/>
    <w:rsid w:val="00780E08"/>
    <w:rsid w:val="0078132F"/>
    <w:rsid w:val="0078211B"/>
    <w:rsid w:val="00783212"/>
    <w:rsid w:val="0078326B"/>
    <w:rsid w:val="00783868"/>
    <w:rsid w:val="00783AD8"/>
    <w:rsid w:val="00783D60"/>
    <w:rsid w:val="00783ECB"/>
    <w:rsid w:val="0078460B"/>
    <w:rsid w:val="00784EC3"/>
    <w:rsid w:val="007850C0"/>
    <w:rsid w:val="007853E8"/>
    <w:rsid w:val="007854E2"/>
    <w:rsid w:val="007856F8"/>
    <w:rsid w:val="007858CF"/>
    <w:rsid w:val="00785B4E"/>
    <w:rsid w:val="00785F91"/>
    <w:rsid w:val="007867B4"/>
    <w:rsid w:val="00786BF4"/>
    <w:rsid w:val="00786FAA"/>
    <w:rsid w:val="00787635"/>
    <w:rsid w:val="00787AFF"/>
    <w:rsid w:val="00787E98"/>
    <w:rsid w:val="0079102B"/>
    <w:rsid w:val="007915AC"/>
    <w:rsid w:val="0079164B"/>
    <w:rsid w:val="007916A2"/>
    <w:rsid w:val="00791780"/>
    <w:rsid w:val="00791819"/>
    <w:rsid w:val="00791CFE"/>
    <w:rsid w:val="00792917"/>
    <w:rsid w:val="00792A66"/>
    <w:rsid w:val="00792DEC"/>
    <w:rsid w:val="007936E2"/>
    <w:rsid w:val="007938A6"/>
    <w:rsid w:val="007939A4"/>
    <w:rsid w:val="00793AC6"/>
    <w:rsid w:val="00793BAC"/>
    <w:rsid w:val="00793C25"/>
    <w:rsid w:val="00794322"/>
    <w:rsid w:val="00794A26"/>
    <w:rsid w:val="00794A85"/>
    <w:rsid w:val="00794D1C"/>
    <w:rsid w:val="007957E0"/>
    <w:rsid w:val="00795B82"/>
    <w:rsid w:val="007961B8"/>
    <w:rsid w:val="0079641C"/>
    <w:rsid w:val="007968CB"/>
    <w:rsid w:val="00796FA2"/>
    <w:rsid w:val="0079750C"/>
    <w:rsid w:val="0079758F"/>
    <w:rsid w:val="00797657"/>
    <w:rsid w:val="00797A97"/>
    <w:rsid w:val="007A0522"/>
    <w:rsid w:val="007A09FA"/>
    <w:rsid w:val="007A0F2E"/>
    <w:rsid w:val="007A21D0"/>
    <w:rsid w:val="007A2295"/>
    <w:rsid w:val="007A25AF"/>
    <w:rsid w:val="007A2673"/>
    <w:rsid w:val="007A39AD"/>
    <w:rsid w:val="007A3C72"/>
    <w:rsid w:val="007A447F"/>
    <w:rsid w:val="007A4783"/>
    <w:rsid w:val="007A4859"/>
    <w:rsid w:val="007A48BE"/>
    <w:rsid w:val="007A4A60"/>
    <w:rsid w:val="007A508E"/>
    <w:rsid w:val="007A50FF"/>
    <w:rsid w:val="007A5107"/>
    <w:rsid w:val="007A519C"/>
    <w:rsid w:val="007A52E2"/>
    <w:rsid w:val="007A58AF"/>
    <w:rsid w:val="007A58B1"/>
    <w:rsid w:val="007A5B41"/>
    <w:rsid w:val="007A5E89"/>
    <w:rsid w:val="007A670C"/>
    <w:rsid w:val="007A67B0"/>
    <w:rsid w:val="007A6818"/>
    <w:rsid w:val="007A6C3D"/>
    <w:rsid w:val="007A6F45"/>
    <w:rsid w:val="007A7363"/>
    <w:rsid w:val="007A772F"/>
    <w:rsid w:val="007A7803"/>
    <w:rsid w:val="007A7991"/>
    <w:rsid w:val="007A7BE5"/>
    <w:rsid w:val="007A7C4A"/>
    <w:rsid w:val="007B0060"/>
    <w:rsid w:val="007B04B7"/>
    <w:rsid w:val="007B05F2"/>
    <w:rsid w:val="007B1045"/>
    <w:rsid w:val="007B10D6"/>
    <w:rsid w:val="007B12AE"/>
    <w:rsid w:val="007B132E"/>
    <w:rsid w:val="007B1CF9"/>
    <w:rsid w:val="007B38A0"/>
    <w:rsid w:val="007B3CBD"/>
    <w:rsid w:val="007B3E79"/>
    <w:rsid w:val="007B4149"/>
    <w:rsid w:val="007B4534"/>
    <w:rsid w:val="007B4F02"/>
    <w:rsid w:val="007B518F"/>
    <w:rsid w:val="007B53EA"/>
    <w:rsid w:val="007B5660"/>
    <w:rsid w:val="007B5A54"/>
    <w:rsid w:val="007B5A83"/>
    <w:rsid w:val="007B6551"/>
    <w:rsid w:val="007B666E"/>
    <w:rsid w:val="007B6E63"/>
    <w:rsid w:val="007B73DF"/>
    <w:rsid w:val="007C0086"/>
    <w:rsid w:val="007C0339"/>
    <w:rsid w:val="007C03EC"/>
    <w:rsid w:val="007C052E"/>
    <w:rsid w:val="007C0777"/>
    <w:rsid w:val="007C0B0B"/>
    <w:rsid w:val="007C0D64"/>
    <w:rsid w:val="007C17A8"/>
    <w:rsid w:val="007C1B8C"/>
    <w:rsid w:val="007C1C98"/>
    <w:rsid w:val="007C1F49"/>
    <w:rsid w:val="007C25DA"/>
    <w:rsid w:val="007C271A"/>
    <w:rsid w:val="007C2824"/>
    <w:rsid w:val="007C295A"/>
    <w:rsid w:val="007C2B35"/>
    <w:rsid w:val="007C32A3"/>
    <w:rsid w:val="007C344E"/>
    <w:rsid w:val="007C35A6"/>
    <w:rsid w:val="007C37DC"/>
    <w:rsid w:val="007C3971"/>
    <w:rsid w:val="007C3992"/>
    <w:rsid w:val="007C3B87"/>
    <w:rsid w:val="007C3BF5"/>
    <w:rsid w:val="007C3CA3"/>
    <w:rsid w:val="007C3E4A"/>
    <w:rsid w:val="007C418D"/>
    <w:rsid w:val="007C44CD"/>
    <w:rsid w:val="007C4533"/>
    <w:rsid w:val="007C4928"/>
    <w:rsid w:val="007C4C15"/>
    <w:rsid w:val="007C4C16"/>
    <w:rsid w:val="007C52D8"/>
    <w:rsid w:val="007C58F1"/>
    <w:rsid w:val="007C5EB7"/>
    <w:rsid w:val="007C62EA"/>
    <w:rsid w:val="007C6FCA"/>
    <w:rsid w:val="007C73E9"/>
    <w:rsid w:val="007C740A"/>
    <w:rsid w:val="007C7492"/>
    <w:rsid w:val="007C776B"/>
    <w:rsid w:val="007C77FA"/>
    <w:rsid w:val="007D060D"/>
    <w:rsid w:val="007D0657"/>
    <w:rsid w:val="007D06D5"/>
    <w:rsid w:val="007D18DE"/>
    <w:rsid w:val="007D196F"/>
    <w:rsid w:val="007D2362"/>
    <w:rsid w:val="007D2978"/>
    <w:rsid w:val="007D2C33"/>
    <w:rsid w:val="007D3366"/>
    <w:rsid w:val="007D35DD"/>
    <w:rsid w:val="007D384E"/>
    <w:rsid w:val="007D3B7E"/>
    <w:rsid w:val="007D3CD1"/>
    <w:rsid w:val="007D3EE8"/>
    <w:rsid w:val="007D47DD"/>
    <w:rsid w:val="007D4D65"/>
    <w:rsid w:val="007D4FEA"/>
    <w:rsid w:val="007D51CF"/>
    <w:rsid w:val="007D53E9"/>
    <w:rsid w:val="007D593A"/>
    <w:rsid w:val="007D66FC"/>
    <w:rsid w:val="007D7A61"/>
    <w:rsid w:val="007D7AFE"/>
    <w:rsid w:val="007D7D12"/>
    <w:rsid w:val="007E093D"/>
    <w:rsid w:val="007E0978"/>
    <w:rsid w:val="007E0A64"/>
    <w:rsid w:val="007E10A8"/>
    <w:rsid w:val="007E131E"/>
    <w:rsid w:val="007E1D75"/>
    <w:rsid w:val="007E1EC0"/>
    <w:rsid w:val="007E1F84"/>
    <w:rsid w:val="007E2A06"/>
    <w:rsid w:val="007E2EA2"/>
    <w:rsid w:val="007E30F0"/>
    <w:rsid w:val="007E37A1"/>
    <w:rsid w:val="007E3D4A"/>
    <w:rsid w:val="007E3ED3"/>
    <w:rsid w:val="007E3EDB"/>
    <w:rsid w:val="007E434B"/>
    <w:rsid w:val="007E4D18"/>
    <w:rsid w:val="007E4D3F"/>
    <w:rsid w:val="007E51E0"/>
    <w:rsid w:val="007E571F"/>
    <w:rsid w:val="007E60A2"/>
    <w:rsid w:val="007E6277"/>
    <w:rsid w:val="007E6661"/>
    <w:rsid w:val="007E6CD0"/>
    <w:rsid w:val="007E7290"/>
    <w:rsid w:val="007E7652"/>
    <w:rsid w:val="007E77BB"/>
    <w:rsid w:val="007E7C40"/>
    <w:rsid w:val="007F07C4"/>
    <w:rsid w:val="007F1C18"/>
    <w:rsid w:val="007F1E41"/>
    <w:rsid w:val="007F2622"/>
    <w:rsid w:val="007F2B59"/>
    <w:rsid w:val="007F2CB3"/>
    <w:rsid w:val="007F2D7F"/>
    <w:rsid w:val="007F31A5"/>
    <w:rsid w:val="007F4323"/>
    <w:rsid w:val="007F4508"/>
    <w:rsid w:val="007F48CF"/>
    <w:rsid w:val="007F4F9C"/>
    <w:rsid w:val="007F554C"/>
    <w:rsid w:val="007F5841"/>
    <w:rsid w:val="007F5AF4"/>
    <w:rsid w:val="007F5B3F"/>
    <w:rsid w:val="007F68BF"/>
    <w:rsid w:val="007F6AC6"/>
    <w:rsid w:val="007F6B2C"/>
    <w:rsid w:val="007F6F10"/>
    <w:rsid w:val="007F7037"/>
    <w:rsid w:val="007F7355"/>
    <w:rsid w:val="007F73E4"/>
    <w:rsid w:val="007F7469"/>
    <w:rsid w:val="007F766C"/>
    <w:rsid w:val="007F7E1F"/>
    <w:rsid w:val="00800401"/>
    <w:rsid w:val="0080052A"/>
    <w:rsid w:val="00800538"/>
    <w:rsid w:val="00800546"/>
    <w:rsid w:val="00800758"/>
    <w:rsid w:val="008007D7"/>
    <w:rsid w:val="008008D1"/>
    <w:rsid w:val="00801286"/>
    <w:rsid w:val="008018A2"/>
    <w:rsid w:val="00801E3C"/>
    <w:rsid w:val="00801FB7"/>
    <w:rsid w:val="0080246A"/>
    <w:rsid w:val="00802548"/>
    <w:rsid w:val="008025BA"/>
    <w:rsid w:val="00802849"/>
    <w:rsid w:val="008028FA"/>
    <w:rsid w:val="00802AA2"/>
    <w:rsid w:val="00802FF5"/>
    <w:rsid w:val="00802FFF"/>
    <w:rsid w:val="00803576"/>
    <w:rsid w:val="00803583"/>
    <w:rsid w:val="00803C3A"/>
    <w:rsid w:val="0080410C"/>
    <w:rsid w:val="00804209"/>
    <w:rsid w:val="00804CBB"/>
    <w:rsid w:val="008058F6"/>
    <w:rsid w:val="0080651D"/>
    <w:rsid w:val="00806571"/>
    <w:rsid w:val="0080699E"/>
    <w:rsid w:val="00806DD3"/>
    <w:rsid w:val="0080705F"/>
    <w:rsid w:val="00807572"/>
    <w:rsid w:val="008079CC"/>
    <w:rsid w:val="00807AA0"/>
    <w:rsid w:val="008101FA"/>
    <w:rsid w:val="008102BD"/>
    <w:rsid w:val="008108BA"/>
    <w:rsid w:val="00810AA7"/>
    <w:rsid w:val="00810C82"/>
    <w:rsid w:val="00811128"/>
    <w:rsid w:val="00811A8F"/>
    <w:rsid w:val="00812002"/>
    <w:rsid w:val="008121E9"/>
    <w:rsid w:val="00812862"/>
    <w:rsid w:val="00812E20"/>
    <w:rsid w:val="00812ECB"/>
    <w:rsid w:val="008133AA"/>
    <w:rsid w:val="0081380D"/>
    <w:rsid w:val="008139B6"/>
    <w:rsid w:val="00813C85"/>
    <w:rsid w:val="00813DC2"/>
    <w:rsid w:val="00813E51"/>
    <w:rsid w:val="00813EE3"/>
    <w:rsid w:val="0081442B"/>
    <w:rsid w:val="00814495"/>
    <w:rsid w:val="008145AB"/>
    <w:rsid w:val="008149BC"/>
    <w:rsid w:val="00814ADA"/>
    <w:rsid w:val="00814C99"/>
    <w:rsid w:val="00814EDD"/>
    <w:rsid w:val="008155E6"/>
    <w:rsid w:val="00815B39"/>
    <w:rsid w:val="00815BD2"/>
    <w:rsid w:val="00815EB2"/>
    <w:rsid w:val="00816702"/>
    <w:rsid w:val="00816D0C"/>
    <w:rsid w:val="008172CD"/>
    <w:rsid w:val="008172E9"/>
    <w:rsid w:val="00817AFE"/>
    <w:rsid w:val="00817F6B"/>
    <w:rsid w:val="008201C9"/>
    <w:rsid w:val="0082036E"/>
    <w:rsid w:val="0082052A"/>
    <w:rsid w:val="008210E9"/>
    <w:rsid w:val="0082125E"/>
    <w:rsid w:val="00821784"/>
    <w:rsid w:val="00821AAA"/>
    <w:rsid w:val="00821ABD"/>
    <w:rsid w:val="00821C36"/>
    <w:rsid w:val="00821E0C"/>
    <w:rsid w:val="0082232E"/>
    <w:rsid w:val="00822AE7"/>
    <w:rsid w:val="00822C14"/>
    <w:rsid w:val="00822CC8"/>
    <w:rsid w:val="00822F53"/>
    <w:rsid w:val="0082359F"/>
    <w:rsid w:val="008238A1"/>
    <w:rsid w:val="00823A54"/>
    <w:rsid w:val="00823A8D"/>
    <w:rsid w:val="00824106"/>
    <w:rsid w:val="0082523E"/>
    <w:rsid w:val="0082539F"/>
    <w:rsid w:val="00825DAD"/>
    <w:rsid w:val="008279DA"/>
    <w:rsid w:val="00827BA7"/>
    <w:rsid w:val="008305FF"/>
    <w:rsid w:val="0083094D"/>
    <w:rsid w:val="00830DF4"/>
    <w:rsid w:val="00830E78"/>
    <w:rsid w:val="00831439"/>
    <w:rsid w:val="008318B5"/>
    <w:rsid w:val="008320DC"/>
    <w:rsid w:val="0083289C"/>
    <w:rsid w:val="0083336F"/>
    <w:rsid w:val="00833480"/>
    <w:rsid w:val="00833554"/>
    <w:rsid w:val="008337AA"/>
    <w:rsid w:val="00833A33"/>
    <w:rsid w:val="00833BCC"/>
    <w:rsid w:val="00833E46"/>
    <w:rsid w:val="00833E90"/>
    <w:rsid w:val="00834177"/>
    <w:rsid w:val="00834478"/>
    <w:rsid w:val="008347CE"/>
    <w:rsid w:val="00834F68"/>
    <w:rsid w:val="0083579A"/>
    <w:rsid w:val="0083590D"/>
    <w:rsid w:val="008359D7"/>
    <w:rsid w:val="00835A61"/>
    <w:rsid w:val="008361C8"/>
    <w:rsid w:val="00836DD9"/>
    <w:rsid w:val="00836F80"/>
    <w:rsid w:val="008374B5"/>
    <w:rsid w:val="00837792"/>
    <w:rsid w:val="00837D78"/>
    <w:rsid w:val="00837FDC"/>
    <w:rsid w:val="008402C1"/>
    <w:rsid w:val="008406DB"/>
    <w:rsid w:val="00840E58"/>
    <w:rsid w:val="008414D4"/>
    <w:rsid w:val="00841511"/>
    <w:rsid w:val="0084170B"/>
    <w:rsid w:val="00841B1E"/>
    <w:rsid w:val="00841DA1"/>
    <w:rsid w:val="008423A2"/>
    <w:rsid w:val="0084249D"/>
    <w:rsid w:val="00842CA1"/>
    <w:rsid w:val="008430A5"/>
    <w:rsid w:val="00843386"/>
    <w:rsid w:val="00843989"/>
    <w:rsid w:val="00844F06"/>
    <w:rsid w:val="00844F32"/>
    <w:rsid w:val="0084520C"/>
    <w:rsid w:val="00845330"/>
    <w:rsid w:val="00845572"/>
    <w:rsid w:val="00845929"/>
    <w:rsid w:val="00845956"/>
    <w:rsid w:val="008460E1"/>
    <w:rsid w:val="008462FC"/>
    <w:rsid w:val="008463AE"/>
    <w:rsid w:val="00847126"/>
    <w:rsid w:val="008474DA"/>
    <w:rsid w:val="00850168"/>
    <w:rsid w:val="00850639"/>
    <w:rsid w:val="00850917"/>
    <w:rsid w:val="008509AE"/>
    <w:rsid w:val="00850A1C"/>
    <w:rsid w:val="00850FBB"/>
    <w:rsid w:val="00851073"/>
    <w:rsid w:val="00851AFD"/>
    <w:rsid w:val="00851C4F"/>
    <w:rsid w:val="00851F45"/>
    <w:rsid w:val="0085224E"/>
    <w:rsid w:val="008524C3"/>
    <w:rsid w:val="008526D6"/>
    <w:rsid w:val="00852C79"/>
    <w:rsid w:val="00853693"/>
    <w:rsid w:val="00853746"/>
    <w:rsid w:val="00853779"/>
    <w:rsid w:val="00854357"/>
    <w:rsid w:val="00854556"/>
    <w:rsid w:val="0085480F"/>
    <w:rsid w:val="008548F7"/>
    <w:rsid w:val="00854955"/>
    <w:rsid w:val="00854C5A"/>
    <w:rsid w:val="0085550D"/>
    <w:rsid w:val="008560EB"/>
    <w:rsid w:val="00856465"/>
    <w:rsid w:val="00856B8B"/>
    <w:rsid w:val="00856C5A"/>
    <w:rsid w:val="00856E46"/>
    <w:rsid w:val="00857012"/>
    <w:rsid w:val="00857089"/>
    <w:rsid w:val="00857168"/>
    <w:rsid w:val="008572E2"/>
    <w:rsid w:val="0085756F"/>
    <w:rsid w:val="0085765E"/>
    <w:rsid w:val="00860079"/>
    <w:rsid w:val="008600E5"/>
    <w:rsid w:val="00860C77"/>
    <w:rsid w:val="00860C9A"/>
    <w:rsid w:val="00860CEB"/>
    <w:rsid w:val="008616DF"/>
    <w:rsid w:val="00861908"/>
    <w:rsid w:val="00861A6F"/>
    <w:rsid w:val="00861AF5"/>
    <w:rsid w:val="00861E31"/>
    <w:rsid w:val="00861E6B"/>
    <w:rsid w:val="00862BD7"/>
    <w:rsid w:val="00862F41"/>
    <w:rsid w:val="0086319A"/>
    <w:rsid w:val="00863219"/>
    <w:rsid w:val="00863249"/>
    <w:rsid w:val="0086363D"/>
    <w:rsid w:val="008637DC"/>
    <w:rsid w:val="0086399C"/>
    <w:rsid w:val="00863ACB"/>
    <w:rsid w:val="008647F9"/>
    <w:rsid w:val="00864991"/>
    <w:rsid w:val="00864D7B"/>
    <w:rsid w:val="00864DA1"/>
    <w:rsid w:val="00864F6C"/>
    <w:rsid w:val="0086591C"/>
    <w:rsid w:val="00866B89"/>
    <w:rsid w:val="00866BD2"/>
    <w:rsid w:val="00867668"/>
    <w:rsid w:val="00867FD1"/>
    <w:rsid w:val="00870427"/>
    <w:rsid w:val="00870747"/>
    <w:rsid w:val="0087095C"/>
    <w:rsid w:val="00870E83"/>
    <w:rsid w:val="00870ED2"/>
    <w:rsid w:val="008714BA"/>
    <w:rsid w:val="008717CA"/>
    <w:rsid w:val="00871B7F"/>
    <w:rsid w:val="00871ED8"/>
    <w:rsid w:val="00871F20"/>
    <w:rsid w:val="00872BCB"/>
    <w:rsid w:val="00872FCE"/>
    <w:rsid w:val="00873AFF"/>
    <w:rsid w:val="00873D0C"/>
    <w:rsid w:val="00873D3F"/>
    <w:rsid w:val="0087402D"/>
    <w:rsid w:val="00874A4A"/>
    <w:rsid w:val="00874E96"/>
    <w:rsid w:val="008750A3"/>
    <w:rsid w:val="0087552C"/>
    <w:rsid w:val="00875B4C"/>
    <w:rsid w:val="00875BDF"/>
    <w:rsid w:val="00875D93"/>
    <w:rsid w:val="00875E0A"/>
    <w:rsid w:val="00877150"/>
    <w:rsid w:val="0087724E"/>
    <w:rsid w:val="008772CB"/>
    <w:rsid w:val="008772DC"/>
    <w:rsid w:val="008775D3"/>
    <w:rsid w:val="00877D64"/>
    <w:rsid w:val="0088073D"/>
    <w:rsid w:val="0088119F"/>
    <w:rsid w:val="00881487"/>
    <w:rsid w:val="00881935"/>
    <w:rsid w:val="00881C99"/>
    <w:rsid w:val="00881D1E"/>
    <w:rsid w:val="00881D46"/>
    <w:rsid w:val="00882647"/>
    <w:rsid w:val="008826F1"/>
    <w:rsid w:val="008832A5"/>
    <w:rsid w:val="00883330"/>
    <w:rsid w:val="008844EF"/>
    <w:rsid w:val="0088479E"/>
    <w:rsid w:val="008848AC"/>
    <w:rsid w:val="008848CB"/>
    <w:rsid w:val="008849AB"/>
    <w:rsid w:val="00884DA3"/>
    <w:rsid w:val="00884EAB"/>
    <w:rsid w:val="00885381"/>
    <w:rsid w:val="00885EF7"/>
    <w:rsid w:val="0088622B"/>
    <w:rsid w:val="008862F1"/>
    <w:rsid w:val="0088637E"/>
    <w:rsid w:val="00886443"/>
    <w:rsid w:val="00886F56"/>
    <w:rsid w:val="0088701C"/>
    <w:rsid w:val="008870B6"/>
    <w:rsid w:val="0088713C"/>
    <w:rsid w:val="00887332"/>
    <w:rsid w:val="008878D5"/>
    <w:rsid w:val="00887AD9"/>
    <w:rsid w:val="0089036E"/>
    <w:rsid w:val="00890A3F"/>
    <w:rsid w:val="00890B4C"/>
    <w:rsid w:val="00890CC5"/>
    <w:rsid w:val="00890D88"/>
    <w:rsid w:val="00890EDB"/>
    <w:rsid w:val="00891545"/>
    <w:rsid w:val="00891713"/>
    <w:rsid w:val="00891D0E"/>
    <w:rsid w:val="0089218B"/>
    <w:rsid w:val="00892322"/>
    <w:rsid w:val="00892670"/>
    <w:rsid w:val="00892BB0"/>
    <w:rsid w:val="00892F87"/>
    <w:rsid w:val="00893ACF"/>
    <w:rsid w:val="00893C89"/>
    <w:rsid w:val="00893CAE"/>
    <w:rsid w:val="008941BB"/>
    <w:rsid w:val="0089497A"/>
    <w:rsid w:val="008949B7"/>
    <w:rsid w:val="00895034"/>
    <w:rsid w:val="00895110"/>
    <w:rsid w:val="008952BF"/>
    <w:rsid w:val="0089543D"/>
    <w:rsid w:val="00895887"/>
    <w:rsid w:val="0089593E"/>
    <w:rsid w:val="00895AEB"/>
    <w:rsid w:val="008964BF"/>
    <w:rsid w:val="0089669F"/>
    <w:rsid w:val="008968C3"/>
    <w:rsid w:val="0089772B"/>
    <w:rsid w:val="00897AA6"/>
    <w:rsid w:val="00897FEB"/>
    <w:rsid w:val="008A01C1"/>
    <w:rsid w:val="008A092F"/>
    <w:rsid w:val="008A1355"/>
    <w:rsid w:val="008A1894"/>
    <w:rsid w:val="008A1C28"/>
    <w:rsid w:val="008A2277"/>
    <w:rsid w:val="008A2DB1"/>
    <w:rsid w:val="008A3BAA"/>
    <w:rsid w:val="008A43B5"/>
    <w:rsid w:val="008A4482"/>
    <w:rsid w:val="008A4845"/>
    <w:rsid w:val="008A4E93"/>
    <w:rsid w:val="008A533B"/>
    <w:rsid w:val="008A5FDB"/>
    <w:rsid w:val="008A609C"/>
    <w:rsid w:val="008A660F"/>
    <w:rsid w:val="008A6855"/>
    <w:rsid w:val="008A6B3D"/>
    <w:rsid w:val="008A731E"/>
    <w:rsid w:val="008A74C5"/>
    <w:rsid w:val="008A7AB5"/>
    <w:rsid w:val="008B0037"/>
    <w:rsid w:val="008B012E"/>
    <w:rsid w:val="008B0363"/>
    <w:rsid w:val="008B0386"/>
    <w:rsid w:val="008B0A35"/>
    <w:rsid w:val="008B0DBC"/>
    <w:rsid w:val="008B0E67"/>
    <w:rsid w:val="008B185A"/>
    <w:rsid w:val="008B1B83"/>
    <w:rsid w:val="008B1C25"/>
    <w:rsid w:val="008B1E8A"/>
    <w:rsid w:val="008B23DC"/>
    <w:rsid w:val="008B255C"/>
    <w:rsid w:val="008B2723"/>
    <w:rsid w:val="008B2915"/>
    <w:rsid w:val="008B3019"/>
    <w:rsid w:val="008B36F0"/>
    <w:rsid w:val="008B372F"/>
    <w:rsid w:val="008B3AB4"/>
    <w:rsid w:val="008B3BCB"/>
    <w:rsid w:val="008B3FD1"/>
    <w:rsid w:val="008B467D"/>
    <w:rsid w:val="008B46EB"/>
    <w:rsid w:val="008B4B5A"/>
    <w:rsid w:val="008B4BAC"/>
    <w:rsid w:val="008B4C22"/>
    <w:rsid w:val="008B4D42"/>
    <w:rsid w:val="008B4FB7"/>
    <w:rsid w:val="008B577D"/>
    <w:rsid w:val="008B581E"/>
    <w:rsid w:val="008B5B53"/>
    <w:rsid w:val="008B6EB4"/>
    <w:rsid w:val="008B6FAD"/>
    <w:rsid w:val="008B700D"/>
    <w:rsid w:val="008C00F3"/>
    <w:rsid w:val="008C06BA"/>
    <w:rsid w:val="008C0A07"/>
    <w:rsid w:val="008C0E32"/>
    <w:rsid w:val="008C1878"/>
    <w:rsid w:val="008C227F"/>
    <w:rsid w:val="008C22C2"/>
    <w:rsid w:val="008C2811"/>
    <w:rsid w:val="008C2C61"/>
    <w:rsid w:val="008C2CC6"/>
    <w:rsid w:val="008C2FE0"/>
    <w:rsid w:val="008C31E5"/>
    <w:rsid w:val="008C34BB"/>
    <w:rsid w:val="008C3708"/>
    <w:rsid w:val="008C3B52"/>
    <w:rsid w:val="008C4392"/>
    <w:rsid w:val="008C4FF7"/>
    <w:rsid w:val="008C5126"/>
    <w:rsid w:val="008C5614"/>
    <w:rsid w:val="008C5E6F"/>
    <w:rsid w:val="008C6166"/>
    <w:rsid w:val="008C634F"/>
    <w:rsid w:val="008C6790"/>
    <w:rsid w:val="008C6B08"/>
    <w:rsid w:val="008C6B86"/>
    <w:rsid w:val="008C6EB9"/>
    <w:rsid w:val="008C6FBB"/>
    <w:rsid w:val="008C71CD"/>
    <w:rsid w:val="008C73B8"/>
    <w:rsid w:val="008C79F7"/>
    <w:rsid w:val="008C7C98"/>
    <w:rsid w:val="008C7DC8"/>
    <w:rsid w:val="008C7F50"/>
    <w:rsid w:val="008D0607"/>
    <w:rsid w:val="008D0810"/>
    <w:rsid w:val="008D0911"/>
    <w:rsid w:val="008D12DB"/>
    <w:rsid w:val="008D133D"/>
    <w:rsid w:val="008D156B"/>
    <w:rsid w:val="008D16AF"/>
    <w:rsid w:val="008D195B"/>
    <w:rsid w:val="008D239C"/>
    <w:rsid w:val="008D242D"/>
    <w:rsid w:val="008D2472"/>
    <w:rsid w:val="008D2661"/>
    <w:rsid w:val="008D2696"/>
    <w:rsid w:val="008D26D5"/>
    <w:rsid w:val="008D2F7F"/>
    <w:rsid w:val="008D30EC"/>
    <w:rsid w:val="008D32D8"/>
    <w:rsid w:val="008D3A75"/>
    <w:rsid w:val="008D3D1B"/>
    <w:rsid w:val="008D415C"/>
    <w:rsid w:val="008D41F3"/>
    <w:rsid w:val="008D43BA"/>
    <w:rsid w:val="008D5050"/>
    <w:rsid w:val="008D6A7E"/>
    <w:rsid w:val="008D6D90"/>
    <w:rsid w:val="008D6DE4"/>
    <w:rsid w:val="008D6ED5"/>
    <w:rsid w:val="008D7118"/>
    <w:rsid w:val="008D733E"/>
    <w:rsid w:val="008D7378"/>
    <w:rsid w:val="008D79AD"/>
    <w:rsid w:val="008D7A82"/>
    <w:rsid w:val="008D7EF0"/>
    <w:rsid w:val="008E034C"/>
    <w:rsid w:val="008E04AE"/>
    <w:rsid w:val="008E0C04"/>
    <w:rsid w:val="008E0CCA"/>
    <w:rsid w:val="008E0CDE"/>
    <w:rsid w:val="008E0E3F"/>
    <w:rsid w:val="008E10BC"/>
    <w:rsid w:val="008E16CC"/>
    <w:rsid w:val="008E182C"/>
    <w:rsid w:val="008E19A4"/>
    <w:rsid w:val="008E1A0A"/>
    <w:rsid w:val="008E1DE0"/>
    <w:rsid w:val="008E1E95"/>
    <w:rsid w:val="008E2287"/>
    <w:rsid w:val="008E2833"/>
    <w:rsid w:val="008E2FFC"/>
    <w:rsid w:val="008E3335"/>
    <w:rsid w:val="008E33F2"/>
    <w:rsid w:val="008E349B"/>
    <w:rsid w:val="008E3747"/>
    <w:rsid w:val="008E3DA3"/>
    <w:rsid w:val="008E3F85"/>
    <w:rsid w:val="008E4260"/>
    <w:rsid w:val="008E45D1"/>
    <w:rsid w:val="008E4637"/>
    <w:rsid w:val="008E4BA2"/>
    <w:rsid w:val="008E5C07"/>
    <w:rsid w:val="008E61FE"/>
    <w:rsid w:val="008E63BA"/>
    <w:rsid w:val="008E65D9"/>
    <w:rsid w:val="008E6A57"/>
    <w:rsid w:val="008E6DF2"/>
    <w:rsid w:val="008E7B42"/>
    <w:rsid w:val="008F0260"/>
    <w:rsid w:val="008F04D6"/>
    <w:rsid w:val="008F0537"/>
    <w:rsid w:val="008F1666"/>
    <w:rsid w:val="008F1737"/>
    <w:rsid w:val="008F17E5"/>
    <w:rsid w:val="008F1945"/>
    <w:rsid w:val="008F1BF2"/>
    <w:rsid w:val="008F2045"/>
    <w:rsid w:val="008F2469"/>
    <w:rsid w:val="008F2C4C"/>
    <w:rsid w:val="008F2CEB"/>
    <w:rsid w:val="008F2FB3"/>
    <w:rsid w:val="008F3BB7"/>
    <w:rsid w:val="008F3DC9"/>
    <w:rsid w:val="008F42AE"/>
    <w:rsid w:val="008F42ED"/>
    <w:rsid w:val="008F439E"/>
    <w:rsid w:val="008F4992"/>
    <w:rsid w:val="008F4A31"/>
    <w:rsid w:val="008F4A84"/>
    <w:rsid w:val="008F4F05"/>
    <w:rsid w:val="008F5603"/>
    <w:rsid w:val="008F5982"/>
    <w:rsid w:val="008F5B53"/>
    <w:rsid w:val="008F642C"/>
    <w:rsid w:val="008F6610"/>
    <w:rsid w:val="008F7104"/>
    <w:rsid w:val="008F718E"/>
    <w:rsid w:val="008F7192"/>
    <w:rsid w:val="008F7318"/>
    <w:rsid w:val="008F7578"/>
    <w:rsid w:val="008F7635"/>
    <w:rsid w:val="008F76FF"/>
    <w:rsid w:val="008F7838"/>
    <w:rsid w:val="008F798A"/>
    <w:rsid w:val="008F7A69"/>
    <w:rsid w:val="008F7B4D"/>
    <w:rsid w:val="008F7B8A"/>
    <w:rsid w:val="0090021F"/>
    <w:rsid w:val="00900364"/>
    <w:rsid w:val="009007D6"/>
    <w:rsid w:val="00900E9E"/>
    <w:rsid w:val="00900EA1"/>
    <w:rsid w:val="00900F56"/>
    <w:rsid w:val="00900FC2"/>
    <w:rsid w:val="00901105"/>
    <w:rsid w:val="009011CB"/>
    <w:rsid w:val="009016B5"/>
    <w:rsid w:val="00901B86"/>
    <w:rsid w:val="00901ED9"/>
    <w:rsid w:val="00901F13"/>
    <w:rsid w:val="00901F3F"/>
    <w:rsid w:val="00902081"/>
    <w:rsid w:val="009021BC"/>
    <w:rsid w:val="009025B2"/>
    <w:rsid w:val="00902A4A"/>
    <w:rsid w:val="00902A77"/>
    <w:rsid w:val="00902A7E"/>
    <w:rsid w:val="00903263"/>
    <w:rsid w:val="00903273"/>
    <w:rsid w:val="00903765"/>
    <w:rsid w:val="00903898"/>
    <w:rsid w:val="009039CE"/>
    <w:rsid w:val="0090420D"/>
    <w:rsid w:val="00904308"/>
    <w:rsid w:val="0090455E"/>
    <w:rsid w:val="00906194"/>
    <w:rsid w:val="00906705"/>
    <w:rsid w:val="009067D0"/>
    <w:rsid w:val="009067ED"/>
    <w:rsid w:val="00906950"/>
    <w:rsid w:val="00906BC6"/>
    <w:rsid w:val="00906F3F"/>
    <w:rsid w:val="0090748D"/>
    <w:rsid w:val="0090792E"/>
    <w:rsid w:val="00907AAC"/>
    <w:rsid w:val="00907F3B"/>
    <w:rsid w:val="00907F75"/>
    <w:rsid w:val="00910938"/>
    <w:rsid w:val="009109A8"/>
    <w:rsid w:val="00911406"/>
    <w:rsid w:val="00911493"/>
    <w:rsid w:val="00911732"/>
    <w:rsid w:val="00911D41"/>
    <w:rsid w:val="00912122"/>
    <w:rsid w:val="009124CE"/>
    <w:rsid w:val="00912792"/>
    <w:rsid w:val="0091297E"/>
    <w:rsid w:val="00912BEF"/>
    <w:rsid w:val="009130C5"/>
    <w:rsid w:val="00913717"/>
    <w:rsid w:val="00914115"/>
    <w:rsid w:val="009143AF"/>
    <w:rsid w:val="009147E5"/>
    <w:rsid w:val="00914861"/>
    <w:rsid w:val="00914B79"/>
    <w:rsid w:val="00915006"/>
    <w:rsid w:val="009150A9"/>
    <w:rsid w:val="009154DA"/>
    <w:rsid w:val="00915F61"/>
    <w:rsid w:val="00916163"/>
    <w:rsid w:val="009166E6"/>
    <w:rsid w:val="009171AA"/>
    <w:rsid w:val="009171DA"/>
    <w:rsid w:val="00917893"/>
    <w:rsid w:val="009178E4"/>
    <w:rsid w:val="00917A48"/>
    <w:rsid w:val="00917AE8"/>
    <w:rsid w:val="00917DA6"/>
    <w:rsid w:val="00920054"/>
    <w:rsid w:val="00920115"/>
    <w:rsid w:val="00920625"/>
    <w:rsid w:val="00920FED"/>
    <w:rsid w:val="00920FF3"/>
    <w:rsid w:val="00921179"/>
    <w:rsid w:val="00921ECC"/>
    <w:rsid w:val="00922AFF"/>
    <w:rsid w:val="00922B7E"/>
    <w:rsid w:val="00922CD8"/>
    <w:rsid w:val="00922ECE"/>
    <w:rsid w:val="00922FC8"/>
    <w:rsid w:val="009238CF"/>
    <w:rsid w:val="00924134"/>
    <w:rsid w:val="00924E94"/>
    <w:rsid w:val="009257DE"/>
    <w:rsid w:val="00925AB6"/>
    <w:rsid w:val="00925C7B"/>
    <w:rsid w:val="00926496"/>
    <w:rsid w:val="009268A5"/>
    <w:rsid w:val="00926A33"/>
    <w:rsid w:val="00926DE5"/>
    <w:rsid w:val="009271BD"/>
    <w:rsid w:val="009277BF"/>
    <w:rsid w:val="00927F79"/>
    <w:rsid w:val="00927F99"/>
    <w:rsid w:val="00930302"/>
    <w:rsid w:val="009303F2"/>
    <w:rsid w:val="00930AB3"/>
    <w:rsid w:val="00930B30"/>
    <w:rsid w:val="00930E68"/>
    <w:rsid w:val="00931E97"/>
    <w:rsid w:val="00932171"/>
    <w:rsid w:val="00932A66"/>
    <w:rsid w:val="009332AD"/>
    <w:rsid w:val="009334CF"/>
    <w:rsid w:val="009338A0"/>
    <w:rsid w:val="009342C2"/>
    <w:rsid w:val="0093456F"/>
    <w:rsid w:val="009345A9"/>
    <w:rsid w:val="00934935"/>
    <w:rsid w:val="00934D58"/>
    <w:rsid w:val="0093531F"/>
    <w:rsid w:val="0093605B"/>
    <w:rsid w:val="009368B9"/>
    <w:rsid w:val="009371AF"/>
    <w:rsid w:val="0093737B"/>
    <w:rsid w:val="00937436"/>
    <w:rsid w:val="009376CB"/>
    <w:rsid w:val="00937701"/>
    <w:rsid w:val="009379B8"/>
    <w:rsid w:val="00937C31"/>
    <w:rsid w:val="00937E76"/>
    <w:rsid w:val="00940615"/>
    <w:rsid w:val="00940805"/>
    <w:rsid w:val="00940BCA"/>
    <w:rsid w:val="00941694"/>
    <w:rsid w:val="00941BD2"/>
    <w:rsid w:val="009421E3"/>
    <w:rsid w:val="00942406"/>
    <w:rsid w:val="009425B0"/>
    <w:rsid w:val="00942844"/>
    <w:rsid w:val="009429E0"/>
    <w:rsid w:val="0094348B"/>
    <w:rsid w:val="009436A3"/>
    <w:rsid w:val="00943FC4"/>
    <w:rsid w:val="00944C30"/>
    <w:rsid w:val="00944FAA"/>
    <w:rsid w:val="0094642B"/>
    <w:rsid w:val="009467BA"/>
    <w:rsid w:val="009472BA"/>
    <w:rsid w:val="009474B0"/>
    <w:rsid w:val="00947791"/>
    <w:rsid w:val="00947B35"/>
    <w:rsid w:val="009500E2"/>
    <w:rsid w:val="009504BA"/>
    <w:rsid w:val="009507AF"/>
    <w:rsid w:val="009507D9"/>
    <w:rsid w:val="00950D7A"/>
    <w:rsid w:val="00950FF8"/>
    <w:rsid w:val="00951381"/>
    <w:rsid w:val="0095140C"/>
    <w:rsid w:val="00951FA3"/>
    <w:rsid w:val="009522AD"/>
    <w:rsid w:val="009523A5"/>
    <w:rsid w:val="009525F6"/>
    <w:rsid w:val="00952B5B"/>
    <w:rsid w:val="0095331B"/>
    <w:rsid w:val="009536B7"/>
    <w:rsid w:val="00953DAD"/>
    <w:rsid w:val="0095455D"/>
    <w:rsid w:val="00954CF2"/>
    <w:rsid w:val="00955144"/>
    <w:rsid w:val="0095567E"/>
    <w:rsid w:val="00955B3A"/>
    <w:rsid w:val="00956885"/>
    <w:rsid w:val="00957312"/>
    <w:rsid w:val="00957670"/>
    <w:rsid w:val="009604CA"/>
    <w:rsid w:val="00960678"/>
    <w:rsid w:val="00960894"/>
    <w:rsid w:val="00960D22"/>
    <w:rsid w:val="00960E62"/>
    <w:rsid w:val="0096130F"/>
    <w:rsid w:val="00961665"/>
    <w:rsid w:val="00961766"/>
    <w:rsid w:val="00961E26"/>
    <w:rsid w:val="00962A57"/>
    <w:rsid w:val="00962C7C"/>
    <w:rsid w:val="00962D23"/>
    <w:rsid w:val="00963077"/>
    <w:rsid w:val="0096373B"/>
    <w:rsid w:val="00963961"/>
    <w:rsid w:val="00963C91"/>
    <w:rsid w:val="009643A5"/>
    <w:rsid w:val="009646F3"/>
    <w:rsid w:val="00964974"/>
    <w:rsid w:val="00964B36"/>
    <w:rsid w:val="00964F22"/>
    <w:rsid w:val="00964F86"/>
    <w:rsid w:val="009653EA"/>
    <w:rsid w:val="00965459"/>
    <w:rsid w:val="009654C7"/>
    <w:rsid w:val="00965622"/>
    <w:rsid w:val="00965632"/>
    <w:rsid w:val="00965B37"/>
    <w:rsid w:val="00965E66"/>
    <w:rsid w:val="00966268"/>
    <w:rsid w:val="00966CEB"/>
    <w:rsid w:val="00966CFA"/>
    <w:rsid w:val="00966DF8"/>
    <w:rsid w:val="00967149"/>
    <w:rsid w:val="0096747F"/>
    <w:rsid w:val="00967C96"/>
    <w:rsid w:val="00967E0F"/>
    <w:rsid w:val="00970A43"/>
    <w:rsid w:val="00971256"/>
    <w:rsid w:val="009713C2"/>
    <w:rsid w:val="0097159F"/>
    <w:rsid w:val="009716E2"/>
    <w:rsid w:val="00971896"/>
    <w:rsid w:val="00971907"/>
    <w:rsid w:val="00971933"/>
    <w:rsid w:val="00971962"/>
    <w:rsid w:val="00971B58"/>
    <w:rsid w:val="00971E6E"/>
    <w:rsid w:val="009724D3"/>
    <w:rsid w:val="009724F7"/>
    <w:rsid w:val="00972516"/>
    <w:rsid w:val="00972537"/>
    <w:rsid w:val="009727F6"/>
    <w:rsid w:val="00972C96"/>
    <w:rsid w:val="00972F3A"/>
    <w:rsid w:val="0097318D"/>
    <w:rsid w:val="00973900"/>
    <w:rsid w:val="00973A58"/>
    <w:rsid w:val="00973BAB"/>
    <w:rsid w:val="00973BBF"/>
    <w:rsid w:val="00973E2E"/>
    <w:rsid w:val="009742D2"/>
    <w:rsid w:val="00974440"/>
    <w:rsid w:val="00974A41"/>
    <w:rsid w:val="00974C80"/>
    <w:rsid w:val="00974DF5"/>
    <w:rsid w:val="00975028"/>
    <w:rsid w:val="00975128"/>
    <w:rsid w:val="009752B5"/>
    <w:rsid w:val="00975494"/>
    <w:rsid w:val="009758D7"/>
    <w:rsid w:val="00975A0C"/>
    <w:rsid w:val="00975B04"/>
    <w:rsid w:val="00976153"/>
    <w:rsid w:val="00976E5A"/>
    <w:rsid w:val="00976ECA"/>
    <w:rsid w:val="00977A79"/>
    <w:rsid w:val="00977F55"/>
    <w:rsid w:val="00977FF0"/>
    <w:rsid w:val="0098097E"/>
    <w:rsid w:val="00980FB0"/>
    <w:rsid w:val="0098136B"/>
    <w:rsid w:val="00981817"/>
    <w:rsid w:val="00981D9E"/>
    <w:rsid w:val="0098205D"/>
    <w:rsid w:val="0098206B"/>
    <w:rsid w:val="009820EB"/>
    <w:rsid w:val="00982273"/>
    <w:rsid w:val="009824A5"/>
    <w:rsid w:val="0098251D"/>
    <w:rsid w:val="009828FB"/>
    <w:rsid w:val="009831CB"/>
    <w:rsid w:val="0098329D"/>
    <w:rsid w:val="009836ED"/>
    <w:rsid w:val="009837C3"/>
    <w:rsid w:val="00983D96"/>
    <w:rsid w:val="00984442"/>
    <w:rsid w:val="0098454E"/>
    <w:rsid w:val="0098466F"/>
    <w:rsid w:val="00984F8C"/>
    <w:rsid w:val="00984FD9"/>
    <w:rsid w:val="00985148"/>
    <w:rsid w:val="00985996"/>
    <w:rsid w:val="00985A3E"/>
    <w:rsid w:val="00986196"/>
    <w:rsid w:val="009874AE"/>
    <w:rsid w:val="009900A5"/>
    <w:rsid w:val="00990D0D"/>
    <w:rsid w:val="00990FFA"/>
    <w:rsid w:val="009912E7"/>
    <w:rsid w:val="0099146F"/>
    <w:rsid w:val="0099197E"/>
    <w:rsid w:val="009921A3"/>
    <w:rsid w:val="00992CE3"/>
    <w:rsid w:val="00992E84"/>
    <w:rsid w:val="00992F43"/>
    <w:rsid w:val="009933F8"/>
    <w:rsid w:val="00993F45"/>
    <w:rsid w:val="00993FAC"/>
    <w:rsid w:val="00993FFD"/>
    <w:rsid w:val="0099463B"/>
    <w:rsid w:val="00995283"/>
    <w:rsid w:val="00995EEB"/>
    <w:rsid w:val="009970A3"/>
    <w:rsid w:val="00997373"/>
    <w:rsid w:val="00997CA4"/>
    <w:rsid w:val="00997D27"/>
    <w:rsid w:val="009A02CB"/>
    <w:rsid w:val="009A0E93"/>
    <w:rsid w:val="009A1686"/>
    <w:rsid w:val="009A193C"/>
    <w:rsid w:val="009A1E68"/>
    <w:rsid w:val="009A2787"/>
    <w:rsid w:val="009A2840"/>
    <w:rsid w:val="009A2EF0"/>
    <w:rsid w:val="009A3476"/>
    <w:rsid w:val="009A35AA"/>
    <w:rsid w:val="009A3C29"/>
    <w:rsid w:val="009A4062"/>
    <w:rsid w:val="009A446F"/>
    <w:rsid w:val="009A4619"/>
    <w:rsid w:val="009A4774"/>
    <w:rsid w:val="009A53C4"/>
    <w:rsid w:val="009A5B4D"/>
    <w:rsid w:val="009A5D2D"/>
    <w:rsid w:val="009A72FE"/>
    <w:rsid w:val="009A75C4"/>
    <w:rsid w:val="009A79E0"/>
    <w:rsid w:val="009A7ECB"/>
    <w:rsid w:val="009B002F"/>
    <w:rsid w:val="009B01AE"/>
    <w:rsid w:val="009B01C3"/>
    <w:rsid w:val="009B0A88"/>
    <w:rsid w:val="009B0F01"/>
    <w:rsid w:val="009B108D"/>
    <w:rsid w:val="009B1B1B"/>
    <w:rsid w:val="009B238C"/>
    <w:rsid w:val="009B2449"/>
    <w:rsid w:val="009B39FA"/>
    <w:rsid w:val="009B3DFF"/>
    <w:rsid w:val="009B41AA"/>
    <w:rsid w:val="009B43BA"/>
    <w:rsid w:val="009B458F"/>
    <w:rsid w:val="009B48B2"/>
    <w:rsid w:val="009B4AD0"/>
    <w:rsid w:val="009B5589"/>
    <w:rsid w:val="009B5992"/>
    <w:rsid w:val="009B67D1"/>
    <w:rsid w:val="009B6E19"/>
    <w:rsid w:val="009B7636"/>
    <w:rsid w:val="009B77CE"/>
    <w:rsid w:val="009B7A7D"/>
    <w:rsid w:val="009C0215"/>
    <w:rsid w:val="009C0242"/>
    <w:rsid w:val="009C048E"/>
    <w:rsid w:val="009C04DB"/>
    <w:rsid w:val="009C05C1"/>
    <w:rsid w:val="009C0679"/>
    <w:rsid w:val="009C0764"/>
    <w:rsid w:val="009C07FE"/>
    <w:rsid w:val="009C087F"/>
    <w:rsid w:val="009C0B72"/>
    <w:rsid w:val="009C0D40"/>
    <w:rsid w:val="009C0E9D"/>
    <w:rsid w:val="009C0FCF"/>
    <w:rsid w:val="009C10C1"/>
    <w:rsid w:val="009C1314"/>
    <w:rsid w:val="009C1EB3"/>
    <w:rsid w:val="009C336B"/>
    <w:rsid w:val="009C371C"/>
    <w:rsid w:val="009C382E"/>
    <w:rsid w:val="009C38AA"/>
    <w:rsid w:val="009C3F04"/>
    <w:rsid w:val="009C4153"/>
    <w:rsid w:val="009C42A8"/>
    <w:rsid w:val="009C42D6"/>
    <w:rsid w:val="009C4A55"/>
    <w:rsid w:val="009C4E9D"/>
    <w:rsid w:val="009C56B6"/>
    <w:rsid w:val="009C5701"/>
    <w:rsid w:val="009C58FB"/>
    <w:rsid w:val="009C5BA3"/>
    <w:rsid w:val="009C60CB"/>
    <w:rsid w:val="009C60F0"/>
    <w:rsid w:val="009C6AB5"/>
    <w:rsid w:val="009C6EFD"/>
    <w:rsid w:val="009C70ED"/>
    <w:rsid w:val="009C71A1"/>
    <w:rsid w:val="009C7717"/>
    <w:rsid w:val="009C7919"/>
    <w:rsid w:val="009C795B"/>
    <w:rsid w:val="009C7BF7"/>
    <w:rsid w:val="009C7C03"/>
    <w:rsid w:val="009D02B8"/>
    <w:rsid w:val="009D090C"/>
    <w:rsid w:val="009D097F"/>
    <w:rsid w:val="009D0DE6"/>
    <w:rsid w:val="009D18A3"/>
    <w:rsid w:val="009D2404"/>
    <w:rsid w:val="009D25F2"/>
    <w:rsid w:val="009D3EA8"/>
    <w:rsid w:val="009D3F61"/>
    <w:rsid w:val="009D4E3F"/>
    <w:rsid w:val="009D537C"/>
    <w:rsid w:val="009D53BE"/>
    <w:rsid w:val="009D5AD8"/>
    <w:rsid w:val="009D6BCA"/>
    <w:rsid w:val="009D760E"/>
    <w:rsid w:val="009D7A03"/>
    <w:rsid w:val="009D7EEB"/>
    <w:rsid w:val="009E0251"/>
    <w:rsid w:val="009E0725"/>
    <w:rsid w:val="009E0741"/>
    <w:rsid w:val="009E0742"/>
    <w:rsid w:val="009E084C"/>
    <w:rsid w:val="009E0F10"/>
    <w:rsid w:val="009E12FA"/>
    <w:rsid w:val="009E16A6"/>
    <w:rsid w:val="009E1A69"/>
    <w:rsid w:val="009E2A88"/>
    <w:rsid w:val="009E2A8C"/>
    <w:rsid w:val="009E2B0F"/>
    <w:rsid w:val="009E3E10"/>
    <w:rsid w:val="009E4448"/>
    <w:rsid w:val="009E4491"/>
    <w:rsid w:val="009E4544"/>
    <w:rsid w:val="009E4615"/>
    <w:rsid w:val="009E482B"/>
    <w:rsid w:val="009E48C6"/>
    <w:rsid w:val="009E48C7"/>
    <w:rsid w:val="009E49BB"/>
    <w:rsid w:val="009E4CB4"/>
    <w:rsid w:val="009E5334"/>
    <w:rsid w:val="009E5576"/>
    <w:rsid w:val="009E564C"/>
    <w:rsid w:val="009E5E2D"/>
    <w:rsid w:val="009E609E"/>
    <w:rsid w:val="009E6335"/>
    <w:rsid w:val="009E6D38"/>
    <w:rsid w:val="009E6EDC"/>
    <w:rsid w:val="009E7D25"/>
    <w:rsid w:val="009E7D70"/>
    <w:rsid w:val="009F056B"/>
    <w:rsid w:val="009F0746"/>
    <w:rsid w:val="009F0C63"/>
    <w:rsid w:val="009F102D"/>
    <w:rsid w:val="009F1161"/>
    <w:rsid w:val="009F13C4"/>
    <w:rsid w:val="009F1D04"/>
    <w:rsid w:val="009F277D"/>
    <w:rsid w:val="009F27B7"/>
    <w:rsid w:val="009F283B"/>
    <w:rsid w:val="009F2F9A"/>
    <w:rsid w:val="009F3FC8"/>
    <w:rsid w:val="009F4B84"/>
    <w:rsid w:val="009F526B"/>
    <w:rsid w:val="009F5504"/>
    <w:rsid w:val="009F6469"/>
    <w:rsid w:val="009F6961"/>
    <w:rsid w:val="009F6968"/>
    <w:rsid w:val="009F6982"/>
    <w:rsid w:val="009F7118"/>
    <w:rsid w:val="009F779C"/>
    <w:rsid w:val="009F7878"/>
    <w:rsid w:val="009F7E86"/>
    <w:rsid w:val="00A00059"/>
    <w:rsid w:val="00A0016A"/>
    <w:rsid w:val="00A005C8"/>
    <w:rsid w:val="00A00623"/>
    <w:rsid w:val="00A00922"/>
    <w:rsid w:val="00A00F6E"/>
    <w:rsid w:val="00A00FF0"/>
    <w:rsid w:val="00A01F7C"/>
    <w:rsid w:val="00A026C6"/>
    <w:rsid w:val="00A02BB5"/>
    <w:rsid w:val="00A02EF8"/>
    <w:rsid w:val="00A030A0"/>
    <w:rsid w:val="00A03104"/>
    <w:rsid w:val="00A03268"/>
    <w:rsid w:val="00A0328E"/>
    <w:rsid w:val="00A03320"/>
    <w:rsid w:val="00A04013"/>
    <w:rsid w:val="00A04545"/>
    <w:rsid w:val="00A0465A"/>
    <w:rsid w:val="00A04992"/>
    <w:rsid w:val="00A05564"/>
    <w:rsid w:val="00A05571"/>
    <w:rsid w:val="00A055DB"/>
    <w:rsid w:val="00A058A7"/>
    <w:rsid w:val="00A05901"/>
    <w:rsid w:val="00A05B38"/>
    <w:rsid w:val="00A05DEA"/>
    <w:rsid w:val="00A0600A"/>
    <w:rsid w:val="00A061D1"/>
    <w:rsid w:val="00A06318"/>
    <w:rsid w:val="00A06AA8"/>
    <w:rsid w:val="00A06B8B"/>
    <w:rsid w:val="00A073FF"/>
    <w:rsid w:val="00A07460"/>
    <w:rsid w:val="00A0749A"/>
    <w:rsid w:val="00A077E8"/>
    <w:rsid w:val="00A1009E"/>
    <w:rsid w:val="00A1068D"/>
    <w:rsid w:val="00A10E7D"/>
    <w:rsid w:val="00A1128F"/>
    <w:rsid w:val="00A11517"/>
    <w:rsid w:val="00A11620"/>
    <w:rsid w:val="00A11891"/>
    <w:rsid w:val="00A11C92"/>
    <w:rsid w:val="00A11C9C"/>
    <w:rsid w:val="00A1214C"/>
    <w:rsid w:val="00A12366"/>
    <w:rsid w:val="00A1338E"/>
    <w:rsid w:val="00A1355B"/>
    <w:rsid w:val="00A13680"/>
    <w:rsid w:val="00A13858"/>
    <w:rsid w:val="00A14094"/>
    <w:rsid w:val="00A142DC"/>
    <w:rsid w:val="00A145B3"/>
    <w:rsid w:val="00A1477B"/>
    <w:rsid w:val="00A14A66"/>
    <w:rsid w:val="00A15762"/>
    <w:rsid w:val="00A15920"/>
    <w:rsid w:val="00A15EEA"/>
    <w:rsid w:val="00A1634F"/>
    <w:rsid w:val="00A165AE"/>
    <w:rsid w:val="00A167FF"/>
    <w:rsid w:val="00A16853"/>
    <w:rsid w:val="00A1693D"/>
    <w:rsid w:val="00A169D1"/>
    <w:rsid w:val="00A16DEA"/>
    <w:rsid w:val="00A16DEF"/>
    <w:rsid w:val="00A1713C"/>
    <w:rsid w:val="00A1757C"/>
    <w:rsid w:val="00A17AC7"/>
    <w:rsid w:val="00A17ACF"/>
    <w:rsid w:val="00A20048"/>
    <w:rsid w:val="00A204A5"/>
    <w:rsid w:val="00A20909"/>
    <w:rsid w:val="00A20E88"/>
    <w:rsid w:val="00A2174A"/>
    <w:rsid w:val="00A217D6"/>
    <w:rsid w:val="00A21832"/>
    <w:rsid w:val="00A21F78"/>
    <w:rsid w:val="00A22007"/>
    <w:rsid w:val="00A22257"/>
    <w:rsid w:val="00A2227E"/>
    <w:rsid w:val="00A224B0"/>
    <w:rsid w:val="00A228A8"/>
    <w:rsid w:val="00A22DAA"/>
    <w:rsid w:val="00A22E62"/>
    <w:rsid w:val="00A22EAE"/>
    <w:rsid w:val="00A232B2"/>
    <w:rsid w:val="00A23399"/>
    <w:rsid w:val="00A23475"/>
    <w:rsid w:val="00A2361E"/>
    <w:rsid w:val="00A23F4B"/>
    <w:rsid w:val="00A2459B"/>
    <w:rsid w:val="00A246D0"/>
    <w:rsid w:val="00A24ECB"/>
    <w:rsid w:val="00A2502F"/>
    <w:rsid w:val="00A2568A"/>
    <w:rsid w:val="00A259C8"/>
    <w:rsid w:val="00A25B42"/>
    <w:rsid w:val="00A25C23"/>
    <w:rsid w:val="00A2646B"/>
    <w:rsid w:val="00A26D14"/>
    <w:rsid w:val="00A27C15"/>
    <w:rsid w:val="00A27ECF"/>
    <w:rsid w:val="00A3096F"/>
    <w:rsid w:val="00A30A0F"/>
    <w:rsid w:val="00A31EA6"/>
    <w:rsid w:val="00A324E3"/>
    <w:rsid w:val="00A328DB"/>
    <w:rsid w:val="00A32FF4"/>
    <w:rsid w:val="00A33047"/>
    <w:rsid w:val="00A33779"/>
    <w:rsid w:val="00A33A92"/>
    <w:rsid w:val="00A33DF8"/>
    <w:rsid w:val="00A343F3"/>
    <w:rsid w:val="00A3470D"/>
    <w:rsid w:val="00A34A71"/>
    <w:rsid w:val="00A35935"/>
    <w:rsid w:val="00A35B5E"/>
    <w:rsid w:val="00A35D70"/>
    <w:rsid w:val="00A35EF8"/>
    <w:rsid w:val="00A370EE"/>
    <w:rsid w:val="00A37655"/>
    <w:rsid w:val="00A37A00"/>
    <w:rsid w:val="00A37D7D"/>
    <w:rsid w:val="00A4029F"/>
    <w:rsid w:val="00A40A79"/>
    <w:rsid w:val="00A410D7"/>
    <w:rsid w:val="00A414B4"/>
    <w:rsid w:val="00A41568"/>
    <w:rsid w:val="00A418A7"/>
    <w:rsid w:val="00A418FF"/>
    <w:rsid w:val="00A42267"/>
    <w:rsid w:val="00A424FC"/>
    <w:rsid w:val="00A42584"/>
    <w:rsid w:val="00A43E9F"/>
    <w:rsid w:val="00A43F7F"/>
    <w:rsid w:val="00A4446B"/>
    <w:rsid w:val="00A44518"/>
    <w:rsid w:val="00A447C2"/>
    <w:rsid w:val="00A448C4"/>
    <w:rsid w:val="00A44A2F"/>
    <w:rsid w:val="00A45415"/>
    <w:rsid w:val="00A461E1"/>
    <w:rsid w:val="00A46B18"/>
    <w:rsid w:val="00A47389"/>
    <w:rsid w:val="00A47451"/>
    <w:rsid w:val="00A47474"/>
    <w:rsid w:val="00A47724"/>
    <w:rsid w:val="00A47AAE"/>
    <w:rsid w:val="00A47E59"/>
    <w:rsid w:val="00A47E9B"/>
    <w:rsid w:val="00A513BF"/>
    <w:rsid w:val="00A51479"/>
    <w:rsid w:val="00A51754"/>
    <w:rsid w:val="00A51C2F"/>
    <w:rsid w:val="00A51CA6"/>
    <w:rsid w:val="00A52515"/>
    <w:rsid w:val="00A5253D"/>
    <w:rsid w:val="00A52662"/>
    <w:rsid w:val="00A5269F"/>
    <w:rsid w:val="00A52B7B"/>
    <w:rsid w:val="00A5321A"/>
    <w:rsid w:val="00A534FB"/>
    <w:rsid w:val="00A53FEF"/>
    <w:rsid w:val="00A54441"/>
    <w:rsid w:val="00A548D5"/>
    <w:rsid w:val="00A54FB8"/>
    <w:rsid w:val="00A5521F"/>
    <w:rsid w:val="00A5546F"/>
    <w:rsid w:val="00A554D5"/>
    <w:rsid w:val="00A55572"/>
    <w:rsid w:val="00A55685"/>
    <w:rsid w:val="00A55AD3"/>
    <w:rsid w:val="00A56099"/>
    <w:rsid w:val="00A565A7"/>
    <w:rsid w:val="00A5676B"/>
    <w:rsid w:val="00A5686D"/>
    <w:rsid w:val="00A56968"/>
    <w:rsid w:val="00A56C42"/>
    <w:rsid w:val="00A5761A"/>
    <w:rsid w:val="00A6043B"/>
    <w:rsid w:val="00A604F1"/>
    <w:rsid w:val="00A60941"/>
    <w:rsid w:val="00A60CBD"/>
    <w:rsid w:val="00A610E3"/>
    <w:rsid w:val="00A6166A"/>
    <w:rsid w:val="00A61926"/>
    <w:rsid w:val="00A61CE3"/>
    <w:rsid w:val="00A61D13"/>
    <w:rsid w:val="00A61D9A"/>
    <w:rsid w:val="00A6209A"/>
    <w:rsid w:val="00A62383"/>
    <w:rsid w:val="00A62389"/>
    <w:rsid w:val="00A625C6"/>
    <w:rsid w:val="00A62A29"/>
    <w:rsid w:val="00A62BBB"/>
    <w:rsid w:val="00A637B2"/>
    <w:rsid w:val="00A63D98"/>
    <w:rsid w:val="00A63DC0"/>
    <w:rsid w:val="00A64ACC"/>
    <w:rsid w:val="00A65F25"/>
    <w:rsid w:val="00A66156"/>
    <w:rsid w:val="00A6630B"/>
    <w:rsid w:val="00A66864"/>
    <w:rsid w:val="00A668F2"/>
    <w:rsid w:val="00A669DA"/>
    <w:rsid w:val="00A66DB6"/>
    <w:rsid w:val="00A67086"/>
    <w:rsid w:val="00A6709E"/>
    <w:rsid w:val="00A70EE7"/>
    <w:rsid w:val="00A71682"/>
    <w:rsid w:val="00A7190D"/>
    <w:rsid w:val="00A71A34"/>
    <w:rsid w:val="00A71AB8"/>
    <w:rsid w:val="00A71EBB"/>
    <w:rsid w:val="00A72524"/>
    <w:rsid w:val="00A72E04"/>
    <w:rsid w:val="00A7316F"/>
    <w:rsid w:val="00A73308"/>
    <w:rsid w:val="00A73798"/>
    <w:rsid w:val="00A73931"/>
    <w:rsid w:val="00A7397A"/>
    <w:rsid w:val="00A73D10"/>
    <w:rsid w:val="00A73D59"/>
    <w:rsid w:val="00A746BB"/>
    <w:rsid w:val="00A7501B"/>
    <w:rsid w:val="00A75038"/>
    <w:rsid w:val="00A75285"/>
    <w:rsid w:val="00A7537E"/>
    <w:rsid w:val="00A756F2"/>
    <w:rsid w:val="00A757B4"/>
    <w:rsid w:val="00A764C6"/>
    <w:rsid w:val="00A76B2D"/>
    <w:rsid w:val="00A76B4B"/>
    <w:rsid w:val="00A76F5E"/>
    <w:rsid w:val="00A7794D"/>
    <w:rsid w:val="00A779F7"/>
    <w:rsid w:val="00A77BF4"/>
    <w:rsid w:val="00A80367"/>
    <w:rsid w:val="00A80ECE"/>
    <w:rsid w:val="00A8120B"/>
    <w:rsid w:val="00A814F3"/>
    <w:rsid w:val="00A8159C"/>
    <w:rsid w:val="00A815CD"/>
    <w:rsid w:val="00A81F26"/>
    <w:rsid w:val="00A8223A"/>
    <w:rsid w:val="00A8329C"/>
    <w:rsid w:val="00A8412F"/>
    <w:rsid w:val="00A84146"/>
    <w:rsid w:val="00A841C1"/>
    <w:rsid w:val="00A843CD"/>
    <w:rsid w:val="00A845E4"/>
    <w:rsid w:val="00A8466D"/>
    <w:rsid w:val="00A84D18"/>
    <w:rsid w:val="00A84E1C"/>
    <w:rsid w:val="00A850CC"/>
    <w:rsid w:val="00A85598"/>
    <w:rsid w:val="00A8574F"/>
    <w:rsid w:val="00A85BD5"/>
    <w:rsid w:val="00A86411"/>
    <w:rsid w:val="00A86946"/>
    <w:rsid w:val="00A86AB8"/>
    <w:rsid w:val="00A86D00"/>
    <w:rsid w:val="00A86FED"/>
    <w:rsid w:val="00A87412"/>
    <w:rsid w:val="00A8783E"/>
    <w:rsid w:val="00A87847"/>
    <w:rsid w:val="00A8799B"/>
    <w:rsid w:val="00A87DB3"/>
    <w:rsid w:val="00A90C83"/>
    <w:rsid w:val="00A9121F"/>
    <w:rsid w:val="00A918AD"/>
    <w:rsid w:val="00A91A55"/>
    <w:rsid w:val="00A91B50"/>
    <w:rsid w:val="00A91D06"/>
    <w:rsid w:val="00A925CF"/>
    <w:rsid w:val="00A925FA"/>
    <w:rsid w:val="00A929E3"/>
    <w:rsid w:val="00A92AEE"/>
    <w:rsid w:val="00A92D66"/>
    <w:rsid w:val="00A92DD7"/>
    <w:rsid w:val="00A931B6"/>
    <w:rsid w:val="00A93258"/>
    <w:rsid w:val="00A94205"/>
    <w:rsid w:val="00A942E5"/>
    <w:rsid w:val="00A9484A"/>
    <w:rsid w:val="00A9560F"/>
    <w:rsid w:val="00A95DA3"/>
    <w:rsid w:val="00A95EF5"/>
    <w:rsid w:val="00A95F7F"/>
    <w:rsid w:val="00A96605"/>
    <w:rsid w:val="00A968C3"/>
    <w:rsid w:val="00A9707C"/>
    <w:rsid w:val="00A97438"/>
    <w:rsid w:val="00A9796A"/>
    <w:rsid w:val="00A97A49"/>
    <w:rsid w:val="00A97E18"/>
    <w:rsid w:val="00AA00D6"/>
    <w:rsid w:val="00AA0251"/>
    <w:rsid w:val="00AA03CE"/>
    <w:rsid w:val="00AA079B"/>
    <w:rsid w:val="00AA0BAB"/>
    <w:rsid w:val="00AA14F1"/>
    <w:rsid w:val="00AA281F"/>
    <w:rsid w:val="00AA340F"/>
    <w:rsid w:val="00AA4AF7"/>
    <w:rsid w:val="00AA4D97"/>
    <w:rsid w:val="00AA4EBF"/>
    <w:rsid w:val="00AA5576"/>
    <w:rsid w:val="00AA5BA6"/>
    <w:rsid w:val="00AA67E3"/>
    <w:rsid w:val="00AA6A42"/>
    <w:rsid w:val="00AA743A"/>
    <w:rsid w:val="00AA7470"/>
    <w:rsid w:val="00AA77FC"/>
    <w:rsid w:val="00AA7BAE"/>
    <w:rsid w:val="00AB022E"/>
    <w:rsid w:val="00AB0742"/>
    <w:rsid w:val="00AB094D"/>
    <w:rsid w:val="00AB0B87"/>
    <w:rsid w:val="00AB0CD3"/>
    <w:rsid w:val="00AB11BA"/>
    <w:rsid w:val="00AB132D"/>
    <w:rsid w:val="00AB1573"/>
    <w:rsid w:val="00AB197B"/>
    <w:rsid w:val="00AB1A8D"/>
    <w:rsid w:val="00AB1AD8"/>
    <w:rsid w:val="00AB1ADC"/>
    <w:rsid w:val="00AB1DAA"/>
    <w:rsid w:val="00AB1E0E"/>
    <w:rsid w:val="00AB2223"/>
    <w:rsid w:val="00AB2973"/>
    <w:rsid w:val="00AB2A3D"/>
    <w:rsid w:val="00AB31DE"/>
    <w:rsid w:val="00AB3285"/>
    <w:rsid w:val="00AB3E85"/>
    <w:rsid w:val="00AB40B1"/>
    <w:rsid w:val="00AB4531"/>
    <w:rsid w:val="00AB47CB"/>
    <w:rsid w:val="00AB485B"/>
    <w:rsid w:val="00AB4CEB"/>
    <w:rsid w:val="00AB4DC8"/>
    <w:rsid w:val="00AB556E"/>
    <w:rsid w:val="00AB5B20"/>
    <w:rsid w:val="00AB627A"/>
    <w:rsid w:val="00AB64B4"/>
    <w:rsid w:val="00AB6715"/>
    <w:rsid w:val="00AB6E7D"/>
    <w:rsid w:val="00AB6F13"/>
    <w:rsid w:val="00AB78CF"/>
    <w:rsid w:val="00AB7A6E"/>
    <w:rsid w:val="00AC0087"/>
    <w:rsid w:val="00AC0188"/>
    <w:rsid w:val="00AC02BB"/>
    <w:rsid w:val="00AC0361"/>
    <w:rsid w:val="00AC03C5"/>
    <w:rsid w:val="00AC0BF0"/>
    <w:rsid w:val="00AC0DF6"/>
    <w:rsid w:val="00AC1885"/>
    <w:rsid w:val="00AC19C0"/>
    <w:rsid w:val="00AC252F"/>
    <w:rsid w:val="00AC3303"/>
    <w:rsid w:val="00AC388B"/>
    <w:rsid w:val="00AC3891"/>
    <w:rsid w:val="00AC4560"/>
    <w:rsid w:val="00AC51BE"/>
    <w:rsid w:val="00AC5408"/>
    <w:rsid w:val="00AC55F3"/>
    <w:rsid w:val="00AC5846"/>
    <w:rsid w:val="00AC6A11"/>
    <w:rsid w:val="00AC6FF0"/>
    <w:rsid w:val="00AC71EF"/>
    <w:rsid w:val="00AC72F1"/>
    <w:rsid w:val="00AC7300"/>
    <w:rsid w:val="00AC78F7"/>
    <w:rsid w:val="00AC7A9E"/>
    <w:rsid w:val="00AC7AA5"/>
    <w:rsid w:val="00AC7BD4"/>
    <w:rsid w:val="00AC7E20"/>
    <w:rsid w:val="00AC7F79"/>
    <w:rsid w:val="00AD0225"/>
    <w:rsid w:val="00AD0386"/>
    <w:rsid w:val="00AD0D45"/>
    <w:rsid w:val="00AD108B"/>
    <w:rsid w:val="00AD10E1"/>
    <w:rsid w:val="00AD10E7"/>
    <w:rsid w:val="00AD1E44"/>
    <w:rsid w:val="00AD22FF"/>
    <w:rsid w:val="00AD2669"/>
    <w:rsid w:val="00AD2A49"/>
    <w:rsid w:val="00AD2ECF"/>
    <w:rsid w:val="00AD384D"/>
    <w:rsid w:val="00AD39B8"/>
    <w:rsid w:val="00AD3DB5"/>
    <w:rsid w:val="00AD4615"/>
    <w:rsid w:val="00AD485F"/>
    <w:rsid w:val="00AD4BE0"/>
    <w:rsid w:val="00AD548B"/>
    <w:rsid w:val="00AD5BDA"/>
    <w:rsid w:val="00AD6311"/>
    <w:rsid w:val="00AD690C"/>
    <w:rsid w:val="00AD74AA"/>
    <w:rsid w:val="00AD77FF"/>
    <w:rsid w:val="00AD78CF"/>
    <w:rsid w:val="00AD7A5D"/>
    <w:rsid w:val="00AD7DE1"/>
    <w:rsid w:val="00AD7E00"/>
    <w:rsid w:val="00AE0312"/>
    <w:rsid w:val="00AE053A"/>
    <w:rsid w:val="00AE0C3C"/>
    <w:rsid w:val="00AE0E9C"/>
    <w:rsid w:val="00AE13CF"/>
    <w:rsid w:val="00AE14FA"/>
    <w:rsid w:val="00AE163F"/>
    <w:rsid w:val="00AE16DA"/>
    <w:rsid w:val="00AE1A4F"/>
    <w:rsid w:val="00AE1EA9"/>
    <w:rsid w:val="00AE34A2"/>
    <w:rsid w:val="00AE36C7"/>
    <w:rsid w:val="00AE389A"/>
    <w:rsid w:val="00AE4790"/>
    <w:rsid w:val="00AE4B5F"/>
    <w:rsid w:val="00AE4B66"/>
    <w:rsid w:val="00AE4B68"/>
    <w:rsid w:val="00AE4F16"/>
    <w:rsid w:val="00AE525E"/>
    <w:rsid w:val="00AE5585"/>
    <w:rsid w:val="00AE5680"/>
    <w:rsid w:val="00AE574D"/>
    <w:rsid w:val="00AE645B"/>
    <w:rsid w:val="00AE6DC4"/>
    <w:rsid w:val="00AE70FC"/>
    <w:rsid w:val="00AE7579"/>
    <w:rsid w:val="00AE791D"/>
    <w:rsid w:val="00AE7CAD"/>
    <w:rsid w:val="00AE7F98"/>
    <w:rsid w:val="00AF003B"/>
    <w:rsid w:val="00AF05FA"/>
    <w:rsid w:val="00AF087E"/>
    <w:rsid w:val="00AF08F1"/>
    <w:rsid w:val="00AF0F06"/>
    <w:rsid w:val="00AF1188"/>
    <w:rsid w:val="00AF11F8"/>
    <w:rsid w:val="00AF2139"/>
    <w:rsid w:val="00AF2397"/>
    <w:rsid w:val="00AF2645"/>
    <w:rsid w:val="00AF2A47"/>
    <w:rsid w:val="00AF318B"/>
    <w:rsid w:val="00AF349A"/>
    <w:rsid w:val="00AF3C26"/>
    <w:rsid w:val="00AF3FDD"/>
    <w:rsid w:val="00AF4026"/>
    <w:rsid w:val="00AF4607"/>
    <w:rsid w:val="00AF474F"/>
    <w:rsid w:val="00AF4A71"/>
    <w:rsid w:val="00AF4AFC"/>
    <w:rsid w:val="00AF4C85"/>
    <w:rsid w:val="00AF50EC"/>
    <w:rsid w:val="00AF5118"/>
    <w:rsid w:val="00AF5131"/>
    <w:rsid w:val="00AF58AC"/>
    <w:rsid w:val="00AF59EE"/>
    <w:rsid w:val="00AF5F95"/>
    <w:rsid w:val="00AF6229"/>
    <w:rsid w:val="00AF684A"/>
    <w:rsid w:val="00AF6CAF"/>
    <w:rsid w:val="00AF6ED8"/>
    <w:rsid w:val="00AF6F8E"/>
    <w:rsid w:val="00AF712F"/>
    <w:rsid w:val="00AF71AF"/>
    <w:rsid w:val="00AF7892"/>
    <w:rsid w:val="00AF7D15"/>
    <w:rsid w:val="00AF7E44"/>
    <w:rsid w:val="00AF7FE0"/>
    <w:rsid w:val="00B0043B"/>
    <w:rsid w:val="00B0095D"/>
    <w:rsid w:val="00B0097D"/>
    <w:rsid w:val="00B00BAE"/>
    <w:rsid w:val="00B01177"/>
    <w:rsid w:val="00B01526"/>
    <w:rsid w:val="00B01D60"/>
    <w:rsid w:val="00B02583"/>
    <w:rsid w:val="00B026EB"/>
    <w:rsid w:val="00B029FE"/>
    <w:rsid w:val="00B02D19"/>
    <w:rsid w:val="00B031FC"/>
    <w:rsid w:val="00B034C8"/>
    <w:rsid w:val="00B03BDE"/>
    <w:rsid w:val="00B03D7F"/>
    <w:rsid w:val="00B04577"/>
    <w:rsid w:val="00B045E5"/>
    <w:rsid w:val="00B050B5"/>
    <w:rsid w:val="00B05906"/>
    <w:rsid w:val="00B05942"/>
    <w:rsid w:val="00B05BA3"/>
    <w:rsid w:val="00B05E88"/>
    <w:rsid w:val="00B05ECB"/>
    <w:rsid w:val="00B069F8"/>
    <w:rsid w:val="00B06C5B"/>
    <w:rsid w:val="00B06FC0"/>
    <w:rsid w:val="00B070EE"/>
    <w:rsid w:val="00B0762E"/>
    <w:rsid w:val="00B07ACC"/>
    <w:rsid w:val="00B07C86"/>
    <w:rsid w:val="00B10861"/>
    <w:rsid w:val="00B10AEC"/>
    <w:rsid w:val="00B10B92"/>
    <w:rsid w:val="00B10F4A"/>
    <w:rsid w:val="00B112D1"/>
    <w:rsid w:val="00B11E7C"/>
    <w:rsid w:val="00B11FB7"/>
    <w:rsid w:val="00B12098"/>
    <w:rsid w:val="00B123FB"/>
    <w:rsid w:val="00B12D58"/>
    <w:rsid w:val="00B131B2"/>
    <w:rsid w:val="00B1346C"/>
    <w:rsid w:val="00B1347E"/>
    <w:rsid w:val="00B13D13"/>
    <w:rsid w:val="00B14740"/>
    <w:rsid w:val="00B14771"/>
    <w:rsid w:val="00B14B3B"/>
    <w:rsid w:val="00B14F1A"/>
    <w:rsid w:val="00B15311"/>
    <w:rsid w:val="00B153B5"/>
    <w:rsid w:val="00B15D15"/>
    <w:rsid w:val="00B15E2A"/>
    <w:rsid w:val="00B164B2"/>
    <w:rsid w:val="00B167CC"/>
    <w:rsid w:val="00B168A9"/>
    <w:rsid w:val="00B1695E"/>
    <w:rsid w:val="00B17213"/>
    <w:rsid w:val="00B17324"/>
    <w:rsid w:val="00B17C4C"/>
    <w:rsid w:val="00B17E44"/>
    <w:rsid w:val="00B2013D"/>
    <w:rsid w:val="00B201A2"/>
    <w:rsid w:val="00B2041A"/>
    <w:rsid w:val="00B206B3"/>
    <w:rsid w:val="00B20A23"/>
    <w:rsid w:val="00B20DE9"/>
    <w:rsid w:val="00B21328"/>
    <w:rsid w:val="00B2132F"/>
    <w:rsid w:val="00B216AF"/>
    <w:rsid w:val="00B22199"/>
    <w:rsid w:val="00B222FB"/>
    <w:rsid w:val="00B2341A"/>
    <w:rsid w:val="00B236AD"/>
    <w:rsid w:val="00B24242"/>
    <w:rsid w:val="00B24FE2"/>
    <w:rsid w:val="00B255DA"/>
    <w:rsid w:val="00B25B06"/>
    <w:rsid w:val="00B25C5E"/>
    <w:rsid w:val="00B25D0E"/>
    <w:rsid w:val="00B25DD0"/>
    <w:rsid w:val="00B260E6"/>
    <w:rsid w:val="00B2690E"/>
    <w:rsid w:val="00B26C46"/>
    <w:rsid w:val="00B26EF8"/>
    <w:rsid w:val="00B272ED"/>
    <w:rsid w:val="00B276E5"/>
    <w:rsid w:val="00B278DC"/>
    <w:rsid w:val="00B27900"/>
    <w:rsid w:val="00B27B07"/>
    <w:rsid w:val="00B27C4F"/>
    <w:rsid w:val="00B27E47"/>
    <w:rsid w:val="00B30580"/>
    <w:rsid w:val="00B3082E"/>
    <w:rsid w:val="00B308D3"/>
    <w:rsid w:val="00B308F6"/>
    <w:rsid w:val="00B30C54"/>
    <w:rsid w:val="00B30D20"/>
    <w:rsid w:val="00B3111C"/>
    <w:rsid w:val="00B312FB"/>
    <w:rsid w:val="00B3139F"/>
    <w:rsid w:val="00B31A6B"/>
    <w:rsid w:val="00B31BBA"/>
    <w:rsid w:val="00B31BF0"/>
    <w:rsid w:val="00B31E92"/>
    <w:rsid w:val="00B32518"/>
    <w:rsid w:val="00B33153"/>
    <w:rsid w:val="00B33253"/>
    <w:rsid w:val="00B3381C"/>
    <w:rsid w:val="00B33B30"/>
    <w:rsid w:val="00B33E2A"/>
    <w:rsid w:val="00B34381"/>
    <w:rsid w:val="00B3484F"/>
    <w:rsid w:val="00B34BF6"/>
    <w:rsid w:val="00B34C97"/>
    <w:rsid w:val="00B34FBC"/>
    <w:rsid w:val="00B350CB"/>
    <w:rsid w:val="00B3519C"/>
    <w:rsid w:val="00B35250"/>
    <w:rsid w:val="00B35521"/>
    <w:rsid w:val="00B356E1"/>
    <w:rsid w:val="00B35AE4"/>
    <w:rsid w:val="00B366A3"/>
    <w:rsid w:val="00B36703"/>
    <w:rsid w:val="00B370B2"/>
    <w:rsid w:val="00B3755D"/>
    <w:rsid w:val="00B40D73"/>
    <w:rsid w:val="00B41071"/>
    <w:rsid w:val="00B416A7"/>
    <w:rsid w:val="00B41C12"/>
    <w:rsid w:val="00B41C1F"/>
    <w:rsid w:val="00B4216D"/>
    <w:rsid w:val="00B42240"/>
    <w:rsid w:val="00B42427"/>
    <w:rsid w:val="00B426FE"/>
    <w:rsid w:val="00B427FB"/>
    <w:rsid w:val="00B42AF3"/>
    <w:rsid w:val="00B43715"/>
    <w:rsid w:val="00B44099"/>
    <w:rsid w:val="00B441DE"/>
    <w:rsid w:val="00B44767"/>
    <w:rsid w:val="00B4522D"/>
    <w:rsid w:val="00B45D7A"/>
    <w:rsid w:val="00B4618C"/>
    <w:rsid w:val="00B46824"/>
    <w:rsid w:val="00B46E38"/>
    <w:rsid w:val="00B46E84"/>
    <w:rsid w:val="00B47342"/>
    <w:rsid w:val="00B474FE"/>
    <w:rsid w:val="00B47589"/>
    <w:rsid w:val="00B475EA"/>
    <w:rsid w:val="00B479A2"/>
    <w:rsid w:val="00B47E52"/>
    <w:rsid w:val="00B513D4"/>
    <w:rsid w:val="00B514A3"/>
    <w:rsid w:val="00B5150D"/>
    <w:rsid w:val="00B51A95"/>
    <w:rsid w:val="00B51C90"/>
    <w:rsid w:val="00B52414"/>
    <w:rsid w:val="00B52831"/>
    <w:rsid w:val="00B52958"/>
    <w:rsid w:val="00B52A89"/>
    <w:rsid w:val="00B52EE3"/>
    <w:rsid w:val="00B530EA"/>
    <w:rsid w:val="00B530F0"/>
    <w:rsid w:val="00B53B88"/>
    <w:rsid w:val="00B53BBB"/>
    <w:rsid w:val="00B53C7D"/>
    <w:rsid w:val="00B5444B"/>
    <w:rsid w:val="00B54D54"/>
    <w:rsid w:val="00B54D85"/>
    <w:rsid w:val="00B54E74"/>
    <w:rsid w:val="00B55703"/>
    <w:rsid w:val="00B55A13"/>
    <w:rsid w:val="00B55BB2"/>
    <w:rsid w:val="00B5685D"/>
    <w:rsid w:val="00B56B18"/>
    <w:rsid w:val="00B56F31"/>
    <w:rsid w:val="00B57545"/>
    <w:rsid w:val="00B57B87"/>
    <w:rsid w:val="00B60983"/>
    <w:rsid w:val="00B60EAA"/>
    <w:rsid w:val="00B61C69"/>
    <w:rsid w:val="00B61D1C"/>
    <w:rsid w:val="00B61F88"/>
    <w:rsid w:val="00B624C1"/>
    <w:rsid w:val="00B62761"/>
    <w:rsid w:val="00B62F2A"/>
    <w:rsid w:val="00B633CE"/>
    <w:rsid w:val="00B63BC0"/>
    <w:rsid w:val="00B63F4C"/>
    <w:rsid w:val="00B63FC4"/>
    <w:rsid w:val="00B6460E"/>
    <w:rsid w:val="00B648E2"/>
    <w:rsid w:val="00B64E0B"/>
    <w:rsid w:val="00B64FF8"/>
    <w:rsid w:val="00B6670B"/>
    <w:rsid w:val="00B66B29"/>
    <w:rsid w:val="00B66C73"/>
    <w:rsid w:val="00B66D4A"/>
    <w:rsid w:val="00B66F0F"/>
    <w:rsid w:val="00B67227"/>
    <w:rsid w:val="00B672F5"/>
    <w:rsid w:val="00B6755B"/>
    <w:rsid w:val="00B67831"/>
    <w:rsid w:val="00B67930"/>
    <w:rsid w:val="00B6794D"/>
    <w:rsid w:val="00B67B32"/>
    <w:rsid w:val="00B67D2E"/>
    <w:rsid w:val="00B67E30"/>
    <w:rsid w:val="00B7029D"/>
    <w:rsid w:val="00B70BF7"/>
    <w:rsid w:val="00B70C4F"/>
    <w:rsid w:val="00B71077"/>
    <w:rsid w:val="00B7225D"/>
    <w:rsid w:val="00B72454"/>
    <w:rsid w:val="00B728A1"/>
    <w:rsid w:val="00B72C1B"/>
    <w:rsid w:val="00B72C4A"/>
    <w:rsid w:val="00B7380B"/>
    <w:rsid w:val="00B73B08"/>
    <w:rsid w:val="00B73CA6"/>
    <w:rsid w:val="00B74084"/>
    <w:rsid w:val="00B7408F"/>
    <w:rsid w:val="00B742DF"/>
    <w:rsid w:val="00B7430D"/>
    <w:rsid w:val="00B7447C"/>
    <w:rsid w:val="00B748C6"/>
    <w:rsid w:val="00B7494E"/>
    <w:rsid w:val="00B7498F"/>
    <w:rsid w:val="00B749DC"/>
    <w:rsid w:val="00B74AD9"/>
    <w:rsid w:val="00B74C54"/>
    <w:rsid w:val="00B75061"/>
    <w:rsid w:val="00B750BC"/>
    <w:rsid w:val="00B751CC"/>
    <w:rsid w:val="00B75B2E"/>
    <w:rsid w:val="00B75D53"/>
    <w:rsid w:val="00B76866"/>
    <w:rsid w:val="00B76AAD"/>
    <w:rsid w:val="00B76B13"/>
    <w:rsid w:val="00B76BC0"/>
    <w:rsid w:val="00B76E3A"/>
    <w:rsid w:val="00B7717A"/>
    <w:rsid w:val="00B773C4"/>
    <w:rsid w:val="00B77700"/>
    <w:rsid w:val="00B77761"/>
    <w:rsid w:val="00B77790"/>
    <w:rsid w:val="00B77CE5"/>
    <w:rsid w:val="00B77D3C"/>
    <w:rsid w:val="00B80342"/>
    <w:rsid w:val="00B80F6A"/>
    <w:rsid w:val="00B818D7"/>
    <w:rsid w:val="00B81C0D"/>
    <w:rsid w:val="00B82694"/>
    <w:rsid w:val="00B8279E"/>
    <w:rsid w:val="00B827D8"/>
    <w:rsid w:val="00B82929"/>
    <w:rsid w:val="00B829D9"/>
    <w:rsid w:val="00B82E69"/>
    <w:rsid w:val="00B82F6E"/>
    <w:rsid w:val="00B835FE"/>
    <w:rsid w:val="00B83AF2"/>
    <w:rsid w:val="00B84028"/>
    <w:rsid w:val="00B84207"/>
    <w:rsid w:val="00B846D4"/>
    <w:rsid w:val="00B8524A"/>
    <w:rsid w:val="00B8542B"/>
    <w:rsid w:val="00B85842"/>
    <w:rsid w:val="00B86146"/>
    <w:rsid w:val="00B86348"/>
    <w:rsid w:val="00B864EB"/>
    <w:rsid w:val="00B8688F"/>
    <w:rsid w:val="00B868A3"/>
    <w:rsid w:val="00B86B88"/>
    <w:rsid w:val="00B8727C"/>
    <w:rsid w:val="00B8738B"/>
    <w:rsid w:val="00B878E7"/>
    <w:rsid w:val="00B87BC2"/>
    <w:rsid w:val="00B87E64"/>
    <w:rsid w:val="00B90707"/>
    <w:rsid w:val="00B90D4D"/>
    <w:rsid w:val="00B90D85"/>
    <w:rsid w:val="00B90F1A"/>
    <w:rsid w:val="00B91047"/>
    <w:rsid w:val="00B910D1"/>
    <w:rsid w:val="00B914E0"/>
    <w:rsid w:val="00B91DE2"/>
    <w:rsid w:val="00B923F8"/>
    <w:rsid w:val="00B928EB"/>
    <w:rsid w:val="00B9329B"/>
    <w:rsid w:val="00B9354C"/>
    <w:rsid w:val="00B94541"/>
    <w:rsid w:val="00B94D22"/>
    <w:rsid w:val="00B94DC5"/>
    <w:rsid w:val="00B9536D"/>
    <w:rsid w:val="00B95F7F"/>
    <w:rsid w:val="00B9623B"/>
    <w:rsid w:val="00B96279"/>
    <w:rsid w:val="00B96344"/>
    <w:rsid w:val="00B96538"/>
    <w:rsid w:val="00B967C6"/>
    <w:rsid w:val="00B96A50"/>
    <w:rsid w:val="00B97283"/>
    <w:rsid w:val="00B976CE"/>
    <w:rsid w:val="00B97988"/>
    <w:rsid w:val="00B97F0D"/>
    <w:rsid w:val="00BA032A"/>
    <w:rsid w:val="00BA0659"/>
    <w:rsid w:val="00BA0AF3"/>
    <w:rsid w:val="00BA0BA2"/>
    <w:rsid w:val="00BA1071"/>
    <w:rsid w:val="00BA224B"/>
    <w:rsid w:val="00BA24A1"/>
    <w:rsid w:val="00BA25CF"/>
    <w:rsid w:val="00BA28B3"/>
    <w:rsid w:val="00BA3289"/>
    <w:rsid w:val="00BA359F"/>
    <w:rsid w:val="00BA3717"/>
    <w:rsid w:val="00BA372E"/>
    <w:rsid w:val="00BA375F"/>
    <w:rsid w:val="00BA3D55"/>
    <w:rsid w:val="00BA3F8C"/>
    <w:rsid w:val="00BA4104"/>
    <w:rsid w:val="00BA4D4B"/>
    <w:rsid w:val="00BA54AC"/>
    <w:rsid w:val="00BA5565"/>
    <w:rsid w:val="00BA5B2D"/>
    <w:rsid w:val="00BA5B2E"/>
    <w:rsid w:val="00BA5EAF"/>
    <w:rsid w:val="00BA5F09"/>
    <w:rsid w:val="00BA6038"/>
    <w:rsid w:val="00BA6AD8"/>
    <w:rsid w:val="00BB0A49"/>
    <w:rsid w:val="00BB13AD"/>
    <w:rsid w:val="00BB1936"/>
    <w:rsid w:val="00BB1AF2"/>
    <w:rsid w:val="00BB207D"/>
    <w:rsid w:val="00BB2A29"/>
    <w:rsid w:val="00BB2BD7"/>
    <w:rsid w:val="00BB2D76"/>
    <w:rsid w:val="00BB3FEB"/>
    <w:rsid w:val="00BB4368"/>
    <w:rsid w:val="00BB4738"/>
    <w:rsid w:val="00BB4957"/>
    <w:rsid w:val="00BB5704"/>
    <w:rsid w:val="00BB5ACD"/>
    <w:rsid w:val="00BB60D8"/>
    <w:rsid w:val="00BB6ACC"/>
    <w:rsid w:val="00BB6DAF"/>
    <w:rsid w:val="00BB7168"/>
    <w:rsid w:val="00BB725D"/>
    <w:rsid w:val="00BB773F"/>
    <w:rsid w:val="00BB78F7"/>
    <w:rsid w:val="00BB79EF"/>
    <w:rsid w:val="00BB7A13"/>
    <w:rsid w:val="00BB7CA7"/>
    <w:rsid w:val="00BB7CEC"/>
    <w:rsid w:val="00BC0158"/>
    <w:rsid w:val="00BC0AC8"/>
    <w:rsid w:val="00BC0CD0"/>
    <w:rsid w:val="00BC105E"/>
    <w:rsid w:val="00BC110B"/>
    <w:rsid w:val="00BC12F1"/>
    <w:rsid w:val="00BC1731"/>
    <w:rsid w:val="00BC1A76"/>
    <w:rsid w:val="00BC1A7C"/>
    <w:rsid w:val="00BC1F29"/>
    <w:rsid w:val="00BC204B"/>
    <w:rsid w:val="00BC2419"/>
    <w:rsid w:val="00BC2541"/>
    <w:rsid w:val="00BC27F1"/>
    <w:rsid w:val="00BC3228"/>
    <w:rsid w:val="00BC323C"/>
    <w:rsid w:val="00BC3248"/>
    <w:rsid w:val="00BC39DE"/>
    <w:rsid w:val="00BC4636"/>
    <w:rsid w:val="00BC4909"/>
    <w:rsid w:val="00BC4E94"/>
    <w:rsid w:val="00BC5288"/>
    <w:rsid w:val="00BC5D7A"/>
    <w:rsid w:val="00BC72B1"/>
    <w:rsid w:val="00BC7437"/>
    <w:rsid w:val="00BC7742"/>
    <w:rsid w:val="00BD06D9"/>
    <w:rsid w:val="00BD08AE"/>
    <w:rsid w:val="00BD0F25"/>
    <w:rsid w:val="00BD0F61"/>
    <w:rsid w:val="00BD11B5"/>
    <w:rsid w:val="00BD1732"/>
    <w:rsid w:val="00BD1818"/>
    <w:rsid w:val="00BD1D83"/>
    <w:rsid w:val="00BD1DB4"/>
    <w:rsid w:val="00BD1E2F"/>
    <w:rsid w:val="00BD2CB5"/>
    <w:rsid w:val="00BD3114"/>
    <w:rsid w:val="00BD32E6"/>
    <w:rsid w:val="00BD36BC"/>
    <w:rsid w:val="00BD3BD7"/>
    <w:rsid w:val="00BD3EB7"/>
    <w:rsid w:val="00BD41F8"/>
    <w:rsid w:val="00BD420A"/>
    <w:rsid w:val="00BD4236"/>
    <w:rsid w:val="00BD47EC"/>
    <w:rsid w:val="00BD4AA1"/>
    <w:rsid w:val="00BD4B8A"/>
    <w:rsid w:val="00BD4CCF"/>
    <w:rsid w:val="00BD4EB8"/>
    <w:rsid w:val="00BD5BE8"/>
    <w:rsid w:val="00BD5CD8"/>
    <w:rsid w:val="00BD62F5"/>
    <w:rsid w:val="00BD6378"/>
    <w:rsid w:val="00BD6655"/>
    <w:rsid w:val="00BD66EF"/>
    <w:rsid w:val="00BD7413"/>
    <w:rsid w:val="00BD74DD"/>
    <w:rsid w:val="00BD7620"/>
    <w:rsid w:val="00BD7875"/>
    <w:rsid w:val="00BD7FAB"/>
    <w:rsid w:val="00BE0BAE"/>
    <w:rsid w:val="00BE10DD"/>
    <w:rsid w:val="00BE1104"/>
    <w:rsid w:val="00BE11F8"/>
    <w:rsid w:val="00BE1D7A"/>
    <w:rsid w:val="00BE2028"/>
    <w:rsid w:val="00BE25E3"/>
    <w:rsid w:val="00BE2ADA"/>
    <w:rsid w:val="00BE300C"/>
    <w:rsid w:val="00BE31D4"/>
    <w:rsid w:val="00BE33DA"/>
    <w:rsid w:val="00BE3586"/>
    <w:rsid w:val="00BE376A"/>
    <w:rsid w:val="00BE37DA"/>
    <w:rsid w:val="00BE4160"/>
    <w:rsid w:val="00BE4407"/>
    <w:rsid w:val="00BE4771"/>
    <w:rsid w:val="00BE4D79"/>
    <w:rsid w:val="00BE5781"/>
    <w:rsid w:val="00BE5B21"/>
    <w:rsid w:val="00BE5BB7"/>
    <w:rsid w:val="00BE5C2D"/>
    <w:rsid w:val="00BE6123"/>
    <w:rsid w:val="00BE6FFC"/>
    <w:rsid w:val="00BE76C6"/>
    <w:rsid w:val="00BE7912"/>
    <w:rsid w:val="00BE7F0F"/>
    <w:rsid w:val="00BE7F5B"/>
    <w:rsid w:val="00BF0EAA"/>
    <w:rsid w:val="00BF142E"/>
    <w:rsid w:val="00BF1A98"/>
    <w:rsid w:val="00BF1BD0"/>
    <w:rsid w:val="00BF22D3"/>
    <w:rsid w:val="00BF23F5"/>
    <w:rsid w:val="00BF2467"/>
    <w:rsid w:val="00BF3276"/>
    <w:rsid w:val="00BF32C0"/>
    <w:rsid w:val="00BF3471"/>
    <w:rsid w:val="00BF3793"/>
    <w:rsid w:val="00BF395C"/>
    <w:rsid w:val="00BF3DB2"/>
    <w:rsid w:val="00BF40EB"/>
    <w:rsid w:val="00BF41C1"/>
    <w:rsid w:val="00BF43EF"/>
    <w:rsid w:val="00BF4547"/>
    <w:rsid w:val="00BF47DB"/>
    <w:rsid w:val="00BF4B3A"/>
    <w:rsid w:val="00BF4D70"/>
    <w:rsid w:val="00BF4EB6"/>
    <w:rsid w:val="00BF4F61"/>
    <w:rsid w:val="00BF5535"/>
    <w:rsid w:val="00BF55FA"/>
    <w:rsid w:val="00BF573B"/>
    <w:rsid w:val="00BF619D"/>
    <w:rsid w:val="00BF6CE9"/>
    <w:rsid w:val="00BF6E66"/>
    <w:rsid w:val="00BF6FFD"/>
    <w:rsid w:val="00BF7830"/>
    <w:rsid w:val="00BF7ABD"/>
    <w:rsid w:val="00C0029E"/>
    <w:rsid w:val="00C009B9"/>
    <w:rsid w:val="00C00CCC"/>
    <w:rsid w:val="00C00CEB"/>
    <w:rsid w:val="00C00EB4"/>
    <w:rsid w:val="00C00F9B"/>
    <w:rsid w:val="00C01084"/>
    <w:rsid w:val="00C01DD7"/>
    <w:rsid w:val="00C01E15"/>
    <w:rsid w:val="00C01F66"/>
    <w:rsid w:val="00C01FC3"/>
    <w:rsid w:val="00C02AC4"/>
    <w:rsid w:val="00C02AE7"/>
    <w:rsid w:val="00C02DFA"/>
    <w:rsid w:val="00C02E37"/>
    <w:rsid w:val="00C030F2"/>
    <w:rsid w:val="00C031C4"/>
    <w:rsid w:val="00C0346D"/>
    <w:rsid w:val="00C035A9"/>
    <w:rsid w:val="00C03BC3"/>
    <w:rsid w:val="00C04104"/>
    <w:rsid w:val="00C048B3"/>
    <w:rsid w:val="00C04C4B"/>
    <w:rsid w:val="00C04EC2"/>
    <w:rsid w:val="00C0508D"/>
    <w:rsid w:val="00C05090"/>
    <w:rsid w:val="00C059D3"/>
    <w:rsid w:val="00C05ADB"/>
    <w:rsid w:val="00C06431"/>
    <w:rsid w:val="00C06988"/>
    <w:rsid w:val="00C06C6C"/>
    <w:rsid w:val="00C07288"/>
    <w:rsid w:val="00C073E5"/>
    <w:rsid w:val="00C076D4"/>
    <w:rsid w:val="00C076F0"/>
    <w:rsid w:val="00C07DCA"/>
    <w:rsid w:val="00C105AE"/>
    <w:rsid w:val="00C10B42"/>
    <w:rsid w:val="00C110C7"/>
    <w:rsid w:val="00C111AF"/>
    <w:rsid w:val="00C11327"/>
    <w:rsid w:val="00C113D2"/>
    <w:rsid w:val="00C11C23"/>
    <w:rsid w:val="00C11DFF"/>
    <w:rsid w:val="00C1219C"/>
    <w:rsid w:val="00C12975"/>
    <w:rsid w:val="00C12AFA"/>
    <w:rsid w:val="00C12D47"/>
    <w:rsid w:val="00C131FA"/>
    <w:rsid w:val="00C1331D"/>
    <w:rsid w:val="00C13866"/>
    <w:rsid w:val="00C13DD3"/>
    <w:rsid w:val="00C13DEB"/>
    <w:rsid w:val="00C14629"/>
    <w:rsid w:val="00C14ADA"/>
    <w:rsid w:val="00C14D03"/>
    <w:rsid w:val="00C1544A"/>
    <w:rsid w:val="00C157CF"/>
    <w:rsid w:val="00C15872"/>
    <w:rsid w:val="00C15CBF"/>
    <w:rsid w:val="00C16883"/>
    <w:rsid w:val="00C16956"/>
    <w:rsid w:val="00C16A60"/>
    <w:rsid w:val="00C16A75"/>
    <w:rsid w:val="00C16B36"/>
    <w:rsid w:val="00C16B7B"/>
    <w:rsid w:val="00C16F2C"/>
    <w:rsid w:val="00C17152"/>
    <w:rsid w:val="00C17182"/>
    <w:rsid w:val="00C171D9"/>
    <w:rsid w:val="00C17F83"/>
    <w:rsid w:val="00C17F9F"/>
    <w:rsid w:val="00C20A56"/>
    <w:rsid w:val="00C20CF8"/>
    <w:rsid w:val="00C20F49"/>
    <w:rsid w:val="00C2149C"/>
    <w:rsid w:val="00C21919"/>
    <w:rsid w:val="00C21E00"/>
    <w:rsid w:val="00C22229"/>
    <w:rsid w:val="00C2228A"/>
    <w:rsid w:val="00C22534"/>
    <w:rsid w:val="00C23302"/>
    <w:rsid w:val="00C233C8"/>
    <w:rsid w:val="00C23745"/>
    <w:rsid w:val="00C23FE1"/>
    <w:rsid w:val="00C2432D"/>
    <w:rsid w:val="00C24492"/>
    <w:rsid w:val="00C2455A"/>
    <w:rsid w:val="00C249D8"/>
    <w:rsid w:val="00C2544D"/>
    <w:rsid w:val="00C2569E"/>
    <w:rsid w:val="00C26146"/>
    <w:rsid w:val="00C26541"/>
    <w:rsid w:val="00C26AAF"/>
    <w:rsid w:val="00C27091"/>
    <w:rsid w:val="00C272E0"/>
    <w:rsid w:val="00C274F0"/>
    <w:rsid w:val="00C27AF0"/>
    <w:rsid w:val="00C30037"/>
    <w:rsid w:val="00C30071"/>
    <w:rsid w:val="00C303FE"/>
    <w:rsid w:val="00C30913"/>
    <w:rsid w:val="00C31686"/>
    <w:rsid w:val="00C3169E"/>
    <w:rsid w:val="00C31701"/>
    <w:rsid w:val="00C31736"/>
    <w:rsid w:val="00C3194F"/>
    <w:rsid w:val="00C31C38"/>
    <w:rsid w:val="00C31CB1"/>
    <w:rsid w:val="00C31EEB"/>
    <w:rsid w:val="00C320F3"/>
    <w:rsid w:val="00C3256B"/>
    <w:rsid w:val="00C3325E"/>
    <w:rsid w:val="00C336ED"/>
    <w:rsid w:val="00C33ABF"/>
    <w:rsid w:val="00C33D3B"/>
    <w:rsid w:val="00C34082"/>
    <w:rsid w:val="00C34149"/>
    <w:rsid w:val="00C342AC"/>
    <w:rsid w:val="00C346C0"/>
    <w:rsid w:val="00C3490D"/>
    <w:rsid w:val="00C34CCE"/>
    <w:rsid w:val="00C34CEB"/>
    <w:rsid w:val="00C34F4F"/>
    <w:rsid w:val="00C35528"/>
    <w:rsid w:val="00C35AD7"/>
    <w:rsid w:val="00C35E6A"/>
    <w:rsid w:val="00C365C8"/>
    <w:rsid w:val="00C3694B"/>
    <w:rsid w:val="00C36E6C"/>
    <w:rsid w:val="00C36FDB"/>
    <w:rsid w:val="00C3748C"/>
    <w:rsid w:val="00C4063B"/>
    <w:rsid w:val="00C407BA"/>
    <w:rsid w:val="00C4083C"/>
    <w:rsid w:val="00C409D1"/>
    <w:rsid w:val="00C41361"/>
    <w:rsid w:val="00C4172E"/>
    <w:rsid w:val="00C42DDF"/>
    <w:rsid w:val="00C42DFC"/>
    <w:rsid w:val="00C4350F"/>
    <w:rsid w:val="00C43E73"/>
    <w:rsid w:val="00C4401C"/>
    <w:rsid w:val="00C44712"/>
    <w:rsid w:val="00C449E3"/>
    <w:rsid w:val="00C451FE"/>
    <w:rsid w:val="00C45482"/>
    <w:rsid w:val="00C45855"/>
    <w:rsid w:val="00C45B27"/>
    <w:rsid w:val="00C46237"/>
    <w:rsid w:val="00C464D1"/>
    <w:rsid w:val="00C46A1E"/>
    <w:rsid w:val="00C473E9"/>
    <w:rsid w:val="00C4773D"/>
    <w:rsid w:val="00C47805"/>
    <w:rsid w:val="00C47A13"/>
    <w:rsid w:val="00C47A39"/>
    <w:rsid w:val="00C47F4B"/>
    <w:rsid w:val="00C5017E"/>
    <w:rsid w:val="00C502C1"/>
    <w:rsid w:val="00C5056B"/>
    <w:rsid w:val="00C50853"/>
    <w:rsid w:val="00C508B1"/>
    <w:rsid w:val="00C50972"/>
    <w:rsid w:val="00C510B2"/>
    <w:rsid w:val="00C5145F"/>
    <w:rsid w:val="00C51B46"/>
    <w:rsid w:val="00C51B66"/>
    <w:rsid w:val="00C52156"/>
    <w:rsid w:val="00C52237"/>
    <w:rsid w:val="00C52747"/>
    <w:rsid w:val="00C5276D"/>
    <w:rsid w:val="00C52981"/>
    <w:rsid w:val="00C52AF2"/>
    <w:rsid w:val="00C52D7B"/>
    <w:rsid w:val="00C53034"/>
    <w:rsid w:val="00C534B3"/>
    <w:rsid w:val="00C53768"/>
    <w:rsid w:val="00C53913"/>
    <w:rsid w:val="00C53D14"/>
    <w:rsid w:val="00C53D7C"/>
    <w:rsid w:val="00C53E97"/>
    <w:rsid w:val="00C542EA"/>
    <w:rsid w:val="00C543B5"/>
    <w:rsid w:val="00C5483C"/>
    <w:rsid w:val="00C54BEE"/>
    <w:rsid w:val="00C54E9B"/>
    <w:rsid w:val="00C55B2A"/>
    <w:rsid w:val="00C5639E"/>
    <w:rsid w:val="00C56719"/>
    <w:rsid w:val="00C56932"/>
    <w:rsid w:val="00C572CD"/>
    <w:rsid w:val="00C57A6A"/>
    <w:rsid w:val="00C57C1C"/>
    <w:rsid w:val="00C57F52"/>
    <w:rsid w:val="00C60262"/>
    <w:rsid w:val="00C60B53"/>
    <w:rsid w:val="00C60ED2"/>
    <w:rsid w:val="00C616A3"/>
    <w:rsid w:val="00C626DA"/>
    <w:rsid w:val="00C62966"/>
    <w:rsid w:val="00C63D7A"/>
    <w:rsid w:val="00C63DF2"/>
    <w:rsid w:val="00C64A3D"/>
    <w:rsid w:val="00C651C4"/>
    <w:rsid w:val="00C65326"/>
    <w:rsid w:val="00C65B46"/>
    <w:rsid w:val="00C6607B"/>
    <w:rsid w:val="00C66419"/>
    <w:rsid w:val="00C6679C"/>
    <w:rsid w:val="00C66EFA"/>
    <w:rsid w:val="00C671D5"/>
    <w:rsid w:val="00C67667"/>
    <w:rsid w:val="00C67BBE"/>
    <w:rsid w:val="00C703F9"/>
    <w:rsid w:val="00C70B1C"/>
    <w:rsid w:val="00C70E79"/>
    <w:rsid w:val="00C719EB"/>
    <w:rsid w:val="00C721EE"/>
    <w:rsid w:val="00C722E7"/>
    <w:rsid w:val="00C72E06"/>
    <w:rsid w:val="00C73440"/>
    <w:rsid w:val="00C73441"/>
    <w:rsid w:val="00C73B12"/>
    <w:rsid w:val="00C73D5F"/>
    <w:rsid w:val="00C73E78"/>
    <w:rsid w:val="00C742AE"/>
    <w:rsid w:val="00C742CB"/>
    <w:rsid w:val="00C743B8"/>
    <w:rsid w:val="00C74B71"/>
    <w:rsid w:val="00C74F58"/>
    <w:rsid w:val="00C7558D"/>
    <w:rsid w:val="00C758EB"/>
    <w:rsid w:val="00C7666F"/>
    <w:rsid w:val="00C76766"/>
    <w:rsid w:val="00C76C2A"/>
    <w:rsid w:val="00C76DEF"/>
    <w:rsid w:val="00C76F71"/>
    <w:rsid w:val="00C773AA"/>
    <w:rsid w:val="00C77E69"/>
    <w:rsid w:val="00C8016C"/>
    <w:rsid w:val="00C802FB"/>
    <w:rsid w:val="00C80B1D"/>
    <w:rsid w:val="00C8148D"/>
    <w:rsid w:val="00C815FA"/>
    <w:rsid w:val="00C81769"/>
    <w:rsid w:val="00C81AF7"/>
    <w:rsid w:val="00C81B19"/>
    <w:rsid w:val="00C82BAD"/>
    <w:rsid w:val="00C833B7"/>
    <w:rsid w:val="00C833DE"/>
    <w:rsid w:val="00C8361A"/>
    <w:rsid w:val="00C83948"/>
    <w:rsid w:val="00C8400B"/>
    <w:rsid w:val="00C85ACF"/>
    <w:rsid w:val="00C85B0A"/>
    <w:rsid w:val="00C864F9"/>
    <w:rsid w:val="00C866ED"/>
    <w:rsid w:val="00C86A86"/>
    <w:rsid w:val="00C86AE3"/>
    <w:rsid w:val="00C874A3"/>
    <w:rsid w:val="00C876D8"/>
    <w:rsid w:val="00C8776A"/>
    <w:rsid w:val="00C87D5D"/>
    <w:rsid w:val="00C87DCD"/>
    <w:rsid w:val="00C90030"/>
    <w:rsid w:val="00C900BA"/>
    <w:rsid w:val="00C9013E"/>
    <w:rsid w:val="00C90691"/>
    <w:rsid w:val="00C91156"/>
    <w:rsid w:val="00C918D8"/>
    <w:rsid w:val="00C91FB4"/>
    <w:rsid w:val="00C92790"/>
    <w:rsid w:val="00C9287D"/>
    <w:rsid w:val="00C928AE"/>
    <w:rsid w:val="00C929D7"/>
    <w:rsid w:val="00C932CF"/>
    <w:rsid w:val="00C93335"/>
    <w:rsid w:val="00C93731"/>
    <w:rsid w:val="00C938D9"/>
    <w:rsid w:val="00C93A88"/>
    <w:rsid w:val="00C93B74"/>
    <w:rsid w:val="00C94126"/>
    <w:rsid w:val="00C9479E"/>
    <w:rsid w:val="00C94B04"/>
    <w:rsid w:val="00C9580E"/>
    <w:rsid w:val="00C95DEB"/>
    <w:rsid w:val="00C96C88"/>
    <w:rsid w:val="00C96E23"/>
    <w:rsid w:val="00C96F17"/>
    <w:rsid w:val="00C97907"/>
    <w:rsid w:val="00C97DBE"/>
    <w:rsid w:val="00C97E08"/>
    <w:rsid w:val="00CA00DC"/>
    <w:rsid w:val="00CA0550"/>
    <w:rsid w:val="00CA05A8"/>
    <w:rsid w:val="00CA072A"/>
    <w:rsid w:val="00CA0EAB"/>
    <w:rsid w:val="00CA1173"/>
    <w:rsid w:val="00CA1431"/>
    <w:rsid w:val="00CA14B6"/>
    <w:rsid w:val="00CA17AA"/>
    <w:rsid w:val="00CA2644"/>
    <w:rsid w:val="00CA2837"/>
    <w:rsid w:val="00CA28CA"/>
    <w:rsid w:val="00CA2A77"/>
    <w:rsid w:val="00CA350E"/>
    <w:rsid w:val="00CA3534"/>
    <w:rsid w:val="00CA3B29"/>
    <w:rsid w:val="00CA3C9A"/>
    <w:rsid w:val="00CA3E42"/>
    <w:rsid w:val="00CA42BF"/>
    <w:rsid w:val="00CA48E4"/>
    <w:rsid w:val="00CA5013"/>
    <w:rsid w:val="00CA5452"/>
    <w:rsid w:val="00CA56FA"/>
    <w:rsid w:val="00CA5A06"/>
    <w:rsid w:val="00CA5F49"/>
    <w:rsid w:val="00CA67A2"/>
    <w:rsid w:val="00CA7315"/>
    <w:rsid w:val="00CB0C5B"/>
    <w:rsid w:val="00CB15B5"/>
    <w:rsid w:val="00CB18E4"/>
    <w:rsid w:val="00CB2001"/>
    <w:rsid w:val="00CB2497"/>
    <w:rsid w:val="00CB2855"/>
    <w:rsid w:val="00CB2B8C"/>
    <w:rsid w:val="00CB2BDD"/>
    <w:rsid w:val="00CB2E79"/>
    <w:rsid w:val="00CB3323"/>
    <w:rsid w:val="00CB38A2"/>
    <w:rsid w:val="00CB3B87"/>
    <w:rsid w:val="00CB3C23"/>
    <w:rsid w:val="00CB3FA6"/>
    <w:rsid w:val="00CB483D"/>
    <w:rsid w:val="00CB4978"/>
    <w:rsid w:val="00CB5065"/>
    <w:rsid w:val="00CB56D2"/>
    <w:rsid w:val="00CB5C7D"/>
    <w:rsid w:val="00CB5EE8"/>
    <w:rsid w:val="00CB649A"/>
    <w:rsid w:val="00CB64F0"/>
    <w:rsid w:val="00CB659E"/>
    <w:rsid w:val="00CB6773"/>
    <w:rsid w:val="00CB7129"/>
    <w:rsid w:val="00CB7552"/>
    <w:rsid w:val="00CB76EF"/>
    <w:rsid w:val="00CC12F2"/>
    <w:rsid w:val="00CC13B7"/>
    <w:rsid w:val="00CC1651"/>
    <w:rsid w:val="00CC1B7C"/>
    <w:rsid w:val="00CC1C38"/>
    <w:rsid w:val="00CC2360"/>
    <w:rsid w:val="00CC27F8"/>
    <w:rsid w:val="00CC2F39"/>
    <w:rsid w:val="00CC3CAA"/>
    <w:rsid w:val="00CC3D11"/>
    <w:rsid w:val="00CC3EE2"/>
    <w:rsid w:val="00CC4196"/>
    <w:rsid w:val="00CC426E"/>
    <w:rsid w:val="00CC4352"/>
    <w:rsid w:val="00CC46A8"/>
    <w:rsid w:val="00CC49C8"/>
    <w:rsid w:val="00CC4EA8"/>
    <w:rsid w:val="00CC51F2"/>
    <w:rsid w:val="00CC5444"/>
    <w:rsid w:val="00CC5574"/>
    <w:rsid w:val="00CC56F7"/>
    <w:rsid w:val="00CC5A3D"/>
    <w:rsid w:val="00CC5DFC"/>
    <w:rsid w:val="00CC71AA"/>
    <w:rsid w:val="00CC721F"/>
    <w:rsid w:val="00CC7656"/>
    <w:rsid w:val="00CC7BBB"/>
    <w:rsid w:val="00CC7FA9"/>
    <w:rsid w:val="00CD0394"/>
    <w:rsid w:val="00CD0971"/>
    <w:rsid w:val="00CD0A70"/>
    <w:rsid w:val="00CD10FC"/>
    <w:rsid w:val="00CD135B"/>
    <w:rsid w:val="00CD13DB"/>
    <w:rsid w:val="00CD1926"/>
    <w:rsid w:val="00CD2BD0"/>
    <w:rsid w:val="00CD2CFC"/>
    <w:rsid w:val="00CD359E"/>
    <w:rsid w:val="00CD3767"/>
    <w:rsid w:val="00CD3944"/>
    <w:rsid w:val="00CD3D2E"/>
    <w:rsid w:val="00CD4104"/>
    <w:rsid w:val="00CD426C"/>
    <w:rsid w:val="00CD4309"/>
    <w:rsid w:val="00CD439D"/>
    <w:rsid w:val="00CD4BE6"/>
    <w:rsid w:val="00CD4C3F"/>
    <w:rsid w:val="00CD4ED7"/>
    <w:rsid w:val="00CD4F2C"/>
    <w:rsid w:val="00CD5061"/>
    <w:rsid w:val="00CD553A"/>
    <w:rsid w:val="00CD59DD"/>
    <w:rsid w:val="00CD5A2D"/>
    <w:rsid w:val="00CD5C39"/>
    <w:rsid w:val="00CD5D59"/>
    <w:rsid w:val="00CD70A0"/>
    <w:rsid w:val="00CD741A"/>
    <w:rsid w:val="00CD75ED"/>
    <w:rsid w:val="00CE0440"/>
    <w:rsid w:val="00CE0D99"/>
    <w:rsid w:val="00CE1281"/>
    <w:rsid w:val="00CE1CFA"/>
    <w:rsid w:val="00CE1F8E"/>
    <w:rsid w:val="00CE1FA9"/>
    <w:rsid w:val="00CE249A"/>
    <w:rsid w:val="00CE24B0"/>
    <w:rsid w:val="00CE2C3D"/>
    <w:rsid w:val="00CE2E5D"/>
    <w:rsid w:val="00CE3559"/>
    <w:rsid w:val="00CE3699"/>
    <w:rsid w:val="00CE3BA4"/>
    <w:rsid w:val="00CE3C2C"/>
    <w:rsid w:val="00CE4737"/>
    <w:rsid w:val="00CE47AE"/>
    <w:rsid w:val="00CE48E8"/>
    <w:rsid w:val="00CE4E28"/>
    <w:rsid w:val="00CE521A"/>
    <w:rsid w:val="00CE5462"/>
    <w:rsid w:val="00CE56C6"/>
    <w:rsid w:val="00CE5C67"/>
    <w:rsid w:val="00CE6458"/>
    <w:rsid w:val="00CE6469"/>
    <w:rsid w:val="00CE6907"/>
    <w:rsid w:val="00CE6E5F"/>
    <w:rsid w:val="00CE70A8"/>
    <w:rsid w:val="00CE7149"/>
    <w:rsid w:val="00CE79B9"/>
    <w:rsid w:val="00CE7B94"/>
    <w:rsid w:val="00CE7E3F"/>
    <w:rsid w:val="00CE7F92"/>
    <w:rsid w:val="00CF0322"/>
    <w:rsid w:val="00CF03AC"/>
    <w:rsid w:val="00CF098D"/>
    <w:rsid w:val="00CF0AB3"/>
    <w:rsid w:val="00CF0B87"/>
    <w:rsid w:val="00CF0BBF"/>
    <w:rsid w:val="00CF0C18"/>
    <w:rsid w:val="00CF0D56"/>
    <w:rsid w:val="00CF13A0"/>
    <w:rsid w:val="00CF15CB"/>
    <w:rsid w:val="00CF1997"/>
    <w:rsid w:val="00CF21E5"/>
    <w:rsid w:val="00CF279B"/>
    <w:rsid w:val="00CF28F5"/>
    <w:rsid w:val="00CF29CC"/>
    <w:rsid w:val="00CF2B95"/>
    <w:rsid w:val="00CF2D80"/>
    <w:rsid w:val="00CF2E44"/>
    <w:rsid w:val="00CF35C7"/>
    <w:rsid w:val="00CF3721"/>
    <w:rsid w:val="00CF3818"/>
    <w:rsid w:val="00CF3AC5"/>
    <w:rsid w:val="00CF45E7"/>
    <w:rsid w:val="00CF4B67"/>
    <w:rsid w:val="00CF4BA2"/>
    <w:rsid w:val="00CF4D36"/>
    <w:rsid w:val="00CF4E97"/>
    <w:rsid w:val="00CF5322"/>
    <w:rsid w:val="00CF5754"/>
    <w:rsid w:val="00CF5779"/>
    <w:rsid w:val="00CF59AC"/>
    <w:rsid w:val="00CF5A46"/>
    <w:rsid w:val="00CF60DC"/>
    <w:rsid w:val="00CF61D4"/>
    <w:rsid w:val="00CF64D1"/>
    <w:rsid w:val="00CF68B7"/>
    <w:rsid w:val="00CF6F28"/>
    <w:rsid w:val="00CF70B5"/>
    <w:rsid w:val="00CF7242"/>
    <w:rsid w:val="00CF744E"/>
    <w:rsid w:val="00CF7781"/>
    <w:rsid w:val="00CF778A"/>
    <w:rsid w:val="00CF7D25"/>
    <w:rsid w:val="00D0080A"/>
    <w:rsid w:val="00D00C8A"/>
    <w:rsid w:val="00D00EAF"/>
    <w:rsid w:val="00D013E1"/>
    <w:rsid w:val="00D01893"/>
    <w:rsid w:val="00D020A4"/>
    <w:rsid w:val="00D020B3"/>
    <w:rsid w:val="00D02322"/>
    <w:rsid w:val="00D02B38"/>
    <w:rsid w:val="00D02EB5"/>
    <w:rsid w:val="00D03454"/>
    <w:rsid w:val="00D0364F"/>
    <w:rsid w:val="00D0381B"/>
    <w:rsid w:val="00D03B87"/>
    <w:rsid w:val="00D03D82"/>
    <w:rsid w:val="00D03E38"/>
    <w:rsid w:val="00D03FF0"/>
    <w:rsid w:val="00D04076"/>
    <w:rsid w:val="00D0428D"/>
    <w:rsid w:val="00D0432B"/>
    <w:rsid w:val="00D04396"/>
    <w:rsid w:val="00D04735"/>
    <w:rsid w:val="00D04AD7"/>
    <w:rsid w:val="00D0579D"/>
    <w:rsid w:val="00D06228"/>
    <w:rsid w:val="00D06AB4"/>
    <w:rsid w:val="00D06FD8"/>
    <w:rsid w:val="00D074C3"/>
    <w:rsid w:val="00D075E1"/>
    <w:rsid w:val="00D079DA"/>
    <w:rsid w:val="00D07B48"/>
    <w:rsid w:val="00D07D7B"/>
    <w:rsid w:val="00D1003A"/>
    <w:rsid w:val="00D10052"/>
    <w:rsid w:val="00D1031A"/>
    <w:rsid w:val="00D10549"/>
    <w:rsid w:val="00D1071C"/>
    <w:rsid w:val="00D10945"/>
    <w:rsid w:val="00D10D34"/>
    <w:rsid w:val="00D10E06"/>
    <w:rsid w:val="00D10F5B"/>
    <w:rsid w:val="00D11487"/>
    <w:rsid w:val="00D118DC"/>
    <w:rsid w:val="00D12677"/>
    <w:rsid w:val="00D12796"/>
    <w:rsid w:val="00D12EA7"/>
    <w:rsid w:val="00D131CB"/>
    <w:rsid w:val="00D1374F"/>
    <w:rsid w:val="00D139AC"/>
    <w:rsid w:val="00D13B8C"/>
    <w:rsid w:val="00D13D3C"/>
    <w:rsid w:val="00D14DDB"/>
    <w:rsid w:val="00D15236"/>
    <w:rsid w:val="00D15C2A"/>
    <w:rsid w:val="00D16284"/>
    <w:rsid w:val="00D16A8D"/>
    <w:rsid w:val="00D171A7"/>
    <w:rsid w:val="00D1741B"/>
    <w:rsid w:val="00D177FE"/>
    <w:rsid w:val="00D17890"/>
    <w:rsid w:val="00D17C44"/>
    <w:rsid w:val="00D20A49"/>
    <w:rsid w:val="00D2163F"/>
    <w:rsid w:val="00D21847"/>
    <w:rsid w:val="00D2184C"/>
    <w:rsid w:val="00D21C21"/>
    <w:rsid w:val="00D21DCD"/>
    <w:rsid w:val="00D21EB0"/>
    <w:rsid w:val="00D22809"/>
    <w:rsid w:val="00D22B48"/>
    <w:rsid w:val="00D24104"/>
    <w:rsid w:val="00D24670"/>
    <w:rsid w:val="00D24BB7"/>
    <w:rsid w:val="00D25004"/>
    <w:rsid w:val="00D25011"/>
    <w:rsid w:val="00D2549B"/>
    <w:rsid w:val="00D25678"/>
    <w:rsid w:val="00D25CA3"/>
    <w:rsid w:val="00D25CD7"/>
    <w:rsid w:val="00D26021"/>
    <w:rsid w:val="00D26051"/>
    <w:rsid w:val="00D26253"/>
    <w:rsid w:val="00D26836"/>
    <w:rsid w:val="00D26C6D"/>
    <w:rsid w:val="00D27340"/>
    <w:rsid w:val="00D27348"/>
    <w:rsid w:val="00D279F1"/>
    <w:rsid w:val="00D27DB6"/>
    <w:rsid w:val="00D3048F"/>
    <w:rsid w:val="00D306EE"/>
    <w:rsid w:val="00D307E1"/>
    <w:rsid w:val="00D307F0"/>
    <w:rsid w:val="00D30A41"/>
    <w:rsid w:val="00D30AEC"/>
    <w:rsid w:val="00D30B34"/>
    <w:rsid w:val="00D30C71"/>
    <w:rsid w:val="00D30F92"/>
    <w:rsid w:val="00D31353"/>
    <w:rsid w:val="00D31F0C"/>
    <w:rsid w:val="00D32E41"/>
    <w:rsid w:val="00D33037"/>
    <w:rsid w:val="00D3341E"/>
    <w:rsid w:val="00D3363C"/>
    <w:rsid w:val="00D339FE"/>
    <w:rsid w:val="00D33CDD"/>
    <w:rsid w:val="00D34366"/>
    <w:rsid w:val="00D34472"/>
    <w:rsid w:val="00D35938"/>
    <w:rsid w:val="00D361F5"/>
    <w:rsid w:val="00D36322"/>
    <w:rsid w:val="00D36909"/>
    <w:rsid w:val="00D36F5A"/>
    <w:rsid w:val="00D370BE"/>
    <w:rsid w:val="00D3718D"/>
    <w:rsid w:val="00D37645"/>
    <w:rsid w:val="00D40076"/>
    <w:rsid w:val="00D40C00"/>
    <w:rsid w:val="00D41575"/>
    <w:rsid w:val="00D41A2E"/>
    <w:rsid w:val="00D41EAA"/>
    <w:rsid w:val="00D42ABA"/>
    <w:rsid w:val="00D42E63"/>
    <w:rsid w:val="00D42F36"/>
    <w:rsid w:val="00D430EA"/>
    <w:rsid w:val="00D431FC"/>
    <w:rsid w:val="00D434D7"/>
    <w:rsid w:val="00D435DA"/>
    <w:rsid w:val="00D43A8F"/>
    <w:rsid w:val="00D43FAB"/>
    <w:rsid w:val="00D4432E"/>
    <w:rsid w:val="00D4496E"/>
    <w:rsid w:val="00D449CA"/>
    <w:rsid w:val="00D44ADE"/>
    <w:rsid w:val="00D44C40"/>
    <w:rsid w:val="00D44F18"/>
    <w:rsid w:val="00D45645"/>
    <w:rsid w:val="00D45C94"/>
    <w:rsid w:val="00D46181"/>
    <w:rsid w:val="00D46EBC"/>
    <w:rsid w:val="00D46FAD"/>
    <w:rsid w:val="00D47081"/>
    <w:rsid w:val="00D472E8"/>
    <w:rsid w:val="00D474CA"/>
    <w:rsid w:val="00D47F5F"/>
    <w:rsid w:val="00D50544"/>
    <w:rsid w:val="00D50B27"/>
    <w:rsid w:val="00D5104C"/>
    <w:rsid w:val="00D512F4"/>
    <w:rsid w:val="00D5148D"/>
    <w:rsid w:val="00D51539"/>
    <w:rsid w:val="00D51878"/>
    <w:rsid w:val="00D51DC9"/>
    <w:rsid w:val="00D51EF8"/>
    <w:rsid w:val="00D52BE3"/>
    <w:rsid w:val="00D533F4"/>
    <w:rsid w:val="00D5359B"/>
    <w:rsid w:val="00D53AF5"/>
    <w:rsid w:val="00D53C2B"/>
    <w:rsid w:val="00D5400E"/>
    <w:rsid w:val="00D54816"/>
    <w:rsid w:val="00D55D57"/>
    <w:rsid w:val="00D56415"/>
    <w:rsid w:val="00D566EF"/>
    <w:rsid w:val="00D5688C"/>
    <w:rsid w:val="00D56C56"/>
    <w:rsid w:val="00D56C79"/>
    <w:rsid w:val="00D56FD9"/>
    <w:rsid w:val="00D57496"/>
    <w:rsid w:val="00D576E5"/>
    <w:rsid w:val="00D57850"/>
    <w:rsid w:val="00D578ED"/>
    <w:rsid w:val="00D57AAE"/>
    <w:rsid w:val="00D57C4A"/>
    <w:rsid w:val="00D57D3E"/>
    <w:rsid w:val="00D6002C"/>
    <w:rsid w:val="00D60131"/>
    <w:rsid w:val="00D60556"/>
    <w:rsid w:val="00D6082E"/>
    <w:rsid w:val="00D609C8"/>
    <w:rsid w:val="00D61080"/>
    <w:rsid w:val="00D61476"/>
    <w:rsid w:val="00D61791"/>
    <w:rsid w:val="00D62252"/>
    <w:rsid w:val="00D62276"/>
    <w:rsid w:val="00D62286"/>
    <w:rsid w:val="00D623D0"/>
    <w:rsid w:val="00D62B1B"/>
    <w:rsid w:val="00D63167"/>
    <w:rsid w:val="00D6323F"/>
    <w:rsid w:val="00D632E3"/>
    <w:rsid w:val="00D633C3"/>
    <w:rsid w:val="00D63708"/>
    <w:rsid w:val="00D638BE"/>
    <w:rsid w:val="00D63DDC"/>
    <w:rsid w:val="00D6433E"/>
    <w:rsid w:val="00D649B4"/>
    <w:rsid w:val="00D64BDB"/>
    <w:rsid w:val="00D65208"/>
    <w:rsid w:val="00D65371"/>
    <w:rsid w:val="00D657CB"/>
    <w:rsid w:val="00D6590B"/>
    <w:rsid w:val="00D65A87"/>
    <w:rsid w:val="00D66302"/>
    <w:rsid w:val="00D6632A"/>
    <w:rsid w:val="00D6637D"/>
    <w:rsid w:val="00D66C9C"/>
    <w:rsid w:val="00D66F5D"/>
    <w:rsid w:val="00D670B9"/>
    <w:rsid w:val="00D6772D"/>
    <w:rsid w:val="00D67D8B"/>
    <w:rsid w:val="00D67F6B"/>
    <w:rsid w:val="00D7019D"/>
    <w:rsid w:val="00D7083C"/>
    <w:rsid w:val="00D70899"/>
    <w:rsid w:val="00D709D4"/>
    <w:rsid w:val="00D70E58"/>
    <w:rsid w:val="00D723A6"/>
    <w:rsid w:val="00D72918"/>
    <w:rsid w:val="00D72B83"/>
    <w:rsid w:val="00D72B96"/>
    <w:rsid w:val="00D72D47"/>
    <w:rsid w:val="00D7360E"/>
    <w:rsid w:val="00D73E58"/>
    <w:rsid w:val="00D744E1"/>
    <w:rsid w:val="00D74D85"/>
    <w:rsid w:val="00D75871"/>
    <w:rsid w:val="00D75B39"/>
    <w:rsid w:val="00D75D8A"/>
    <w:rsid w:val="00D75F08"/>
    <w:rsid w:val="00D76221"/>
    <w:rsid w:val="00D76ACC"/>
    <w:rsid w:val="00D76C84"/>
    <w:rsid w:val="00D77548"/>
    <w:rsid w:val="00D7758A"/>
    <w:rsid w:val="00D779C1"/>
    <w:rsid w:val="00D80E59"/>
    <w:rsid w:val="00D80FA6"/>
    <w:rsid w:val="00D81053"/>
    <w:rsid w:val="00D81397"/>
    <w:rsid w:val="00D813D3"/>
    <w:rsid w:val="00D81F92"/>
    <w:rsid w:val="00D81FEB"/>
    <w:rsid w:val="00D820D1"/>
    <w:rsid w:val="00D823B3"/>
    <w:rsid w:val="00D8274F"/>
    <w:rsid w:val="00D827E2"/>
    <w:rsid w:val="00D83667"/>
    <w:rsid w:val="00D836FB"/>
    <w:rsid w:val="00D83A49"/>
    <w:rsid w:val="00D83B0F"/>
    <w:rsid w:val="00D83CC7"/>
    <w:rsid w:val="00D83CD8"/>
    <w:rsid w:val="00D83D70"/>
    <w:rsid w:val="00D84418"/>
    <w:rsid w:val="00D846BE"/>
    <w:rsid w:val="00D84995"/>
    <w:rsid w:val="00D84EA8"/>
    <w:rsid w:val="00D84F53"/>
    <w:rsid w:val="00D8525D"/>
    <w:rsid w:val="00D855E5"/>
    <w:rsid w:val="00D855FD"/>
    <w:rsid w:val="00D858B4"/>
    <w:rsid w:val="00D8592C"/>
    <w:rsid w:val="00D85CE5"/>
    <w:rsid w:val="00D85D07"/>
    <w:rsid w:val="00D85D3B"/>
    <w:rsid w:val="00D8656A"/>
    <w:rsid w:val="00D866E1"/>
    <w:rsid w:val="00D867B5"/>
    <w:rsid w:val="00D86AB0"/>
    <w:rsid w:val="00D86E29"/>
    <w:rsid w:val="00D86EDF"/>
    <w:rsid w:val="00D8709E"/>
    <w:rsid w:val="00D87B36"/>
    <w:rsid w:val="00D87F04"/>
    <w:rsid w:val="00D90A94"/>
    <w:rsid w:val="00D90C66"/>
    <w:rsid w:val="00D90CB6"/>
    <w:rsid w:val="00D911C2"/>
    <w:rsid w:val="00D921AC"/>
    <w:rsid w:val="00D93207"/>
    <w:rsid w:val="00D937D0"/>
    <w:rsid w:val="00D939A2"/>
    <w:rsid w:val="00D93BAF"/>
    <w:rsid w:val="00D94B66"/>
    <w:rsid w:val="00D94C92"/>
    <w:rsid w:val="00D95439"/>
    <w:rsid w:val="00D9546D"/>
    <w:rsid w:val="00D95E37"/>
    <w:rsid w:val="00D9606D"/>
    <w:rsid w:val="00D963CC"/>
    <w:rsid w:val="00D96AC4"/>
    <w:rsid w:val="00D9731C"/>
    <w:rsid w:val="00D97528"/>
    <w:rsid w:val="00D97638"/>
    <w:rsid w:val="00D97BCE"/>
    <w:rsid w:val="00DA05A4"/>
    <w:rsid w:val="00DA0707"/>
    <w:rsid w:val="00DA0E82"/>
    <w:rsid w:val="00DA175A"/>
    <w:rsid w:val="00DA1977"/>
    <w:rsid w:val="00DA1A09"/>
    <w:rsid w:val="00DA2225"/>
    <w:rsid w:val="00DA2235"/>
    <w:rsid w:val="00DA24A8"/>
    <w:rsid w:val="00DA2590"/>
    <w:rsid w:val="00DA25DF"/>
    <w:rsid w:val="00DA275F"/>
    <w:rsid w:val="00DA3059"/>
    <w:rsid w:val="00DA35E0"/>
    <w:rsid w:val="00DA3801"/>
    <w:rsid w:val="00DA3E31"/>
    <w:rsid w:val="00DA3EFA"/>
    <w:rsid w:val="00DA403B"/>
    <w:rsid w:val="00DA53AB"/>
    <w:rsid w:val="00DA5DDB"/>
    <w:rsid w:val="00DA6A7D"/>
    <w:rsid w:val="00DA6BA8"/>
    <w:rsid w:val="00DA6E4A"/>
    <w:rsid w:val="00DA7DBF"/>
    <w:rsid w:val="00DB0624"/>
    <w:rsid w:val="00DB0851"/>
    <w:rsid w:val="00DB0C0D"/>
    <w:rsid w:val="00DB1579"/>
    <w:rsid w:val="00DB1870"/>
    <w:rsid w:val="00DB18D7"/>
    <w:rsid w:val="00DB1C5F"/>
    <w:rsid w:val="00DB1CC0"/>
    <w:rsid w:val="00DB220B"/>
    <w:rsid w:val="00DB2597"/>
    <w:rsid w:val="00DB2B3C"/>
    <w:rsid w:val="00DB2B6B"/>
    <w:rsid w:val="00DB2B92"/>
    <w:rsid w:val="00DB3110"/>
    <w:rsid w:val="00DB3321"/>
    <w:rsid w:val="00DB3553"/>
    <w:rsid w:val="00DB40ED"/>
    <w:rsid w:val="00DB4897"/>
    <w:rsid w:val="00DB4ACC"/>
    <w:rsid w:val="00DB4C93"/>
    <w:rsid w:val="00DB4D05"/>
    <w:rsid w:val="00DB5245"/>
    <w:rsid w:val="00DB5260"/>
    <w:rsid w:val="00DB56D7"/>
    <w:rsid w:val="00DB579E"/>
    <w:rsid w:val="00DB5B60"/>
    <w:rsid w:val="00DB5F38"/>
    <w:rsid w:val="00DB5FAA"/>
    <w:rsid w:val="00DB615B"/>
    <w:rsid w:val="00DB6221"/>
    <w:rsid w:val="00DB6824"/>
    <w:rsid w:val="00DB6A1B"/>
    <w:rsid w:val="00DB6A1F"/>
    <w:rsid w:val="00DB6D2A"/>
    <w:rsid w:val="00DB7F2E"/>
    <w:rsid w:val="00DC0CF8"/>
    <w:rsid w:val="00DC0F63"/>
    <w:rsid w:val="00DC130D"/>
    <w:rsid w:val="00DC2203"/>
    <w:rsid w:val="00DC2310"/>
    <w:rsid w:val="00DC234F"/>
    <w:rsid w:val="00DC28D6"/>
    <w:rsid w:val="00DC2AB8"/>
    <w:rsid w:val="00DC2EA2"/>
    <w:rsid w:val="00DC2FF7"/>
    <w:rsid w:val="00DC3B15"/>
    <w:rsid w:val="00DC407D"/>
    <w:rsid w:val="00DC4175"/>
    <w:rsid w:val="00DC45CB"/>
    <w:rsid w:val="00DC4E40"/>
    <w:rsid w:val="00DC5007"/>
    <w:rsid w:val="00DC5CAE"/>
    <w:rsid w:val="00DC5CD6"/>
    <w:rsid w:val="00DC5D43"/>
    <w:rsid w:val="00DC6805"/>
    <w:rsid w:val="00DC7033"/>
    <w:rsid w:val="00DC73E4"/>
    <w:rsid w:val="00DC7F1A"/>
    <w:rsid w:val="00DD0CF6"/>
    <w:rsid w:val="00DD10B0"/>
    <w:rsid w:val="00DD11CF"/>
    <w:rsid w:val="00DD18CB"/>
    <w:rsid w:val="00DD219C"/>
    <w:rsid w:val="00DD2922"/>
    <w:rsid w:val="00DD3429"/>
    <w:rsid w:val="00DD396C"/>
    <w:rsid w:val="00DD3C77"/>
    <w:rsid w:val="00DD3F3C"/>
    <w:rsid w:val="00DD5657"/>
    <w:rsid w:val="00DD57A0"/>
    <w:rsid w:val="00DD57FC"/>
    <w:rsid w:val="00DD5A94"/>
    <w:rsid w:val="00DD5D63"/>
    <w:rsid w:val="00DD5E3C"/>
    <w:rsid w:val="00DD6560"/>
    <w:rsid w:val="00DD72B6"/>
    <w:rsid w:val="00DD76BC"/>
    <w:rsid w:val="00DD7A1A"/>
    <w:rsid w:val="00DD7B05"/>
    <w:rsid w:val="00DD7D9A"/>
    <w:rsid w:val="00DD7EB8"/>
    <w:rsid w:val="00DE0728"/>
    <w:rsid w:val="00DE07DA"/>
    <w:rsid w:val="00DE0AC8"/>
    <w:rsid w:val="00DE0BD2"/>
    <w:rsid w:val="00DE0DB4"/>
    <w:rsid w:val="00DE1DC5"/>
    <w:rsid w:val="00DE2046"/>
    <w:rsid w:val="00DE259A"/>
    <w:rsid w:val="00DE25DA"/>
    <w:rsid w:val="00DE2DE8"/>
    <w:rsid w:val="00DE35D5"/>
    <w:rsid w:val="00DE3A57"/>
    <w:rsid w:val="00DE4619"/>
    <w:rsid w:val="00DE4937"/>
    <w:rsid w:val="00DE590E"/>
    <w:rsid w:val="00DE64AF"/>
    <w:rsid w:val="00DE6D37"/>
    <w:rsid w:val="00DE6F8D"/>
    <w:rsid w:val="00DE73B9"/>
    <w:rsid w:val="00DE7684"/>
    <w:rsid w:val="00DE76A2"/>
    <w:rsid w:val="00DE7B90"/>
    <w:rsid w:val="00DE7CBF"/>
    <w:rsid w:val="00DF04B8"/>
    <w:rsid w:val="00DF0AEE"/>
    <w:rsid w:val="00DF0E5F"/>
    <w:rsid w:val="00DF13EE"/>
    <w:rsid w:val="00DF14A2"/>
    <w:rsid w:val="00DF1852"/>
    <w:rsid w:val="00DF1A4F"/>
    <w:rsid w:val="00DF1E44"/>
    <w:rsid w:val="00DF1F86"/>
    <w:rsid w:val="00DF2236"/>
    <w:rsid w:val="00DF2C97"/>
    <w:rsid w:val="00DF3499"/>
    <w:rsid w:val="00DF3BB9"/>
    <w:rsid w:val="00DF40CC"/>
    <w:rsid w:val="00DF40EA"/>
    <w:rsid w:val="00DF42CD"/>
    <w:rsid w:val="00DF43E0"/>
    <w:rsid w:val="00DF4808"/>
    <w:rsid w:val="00DF4BA4"/>
    <w:rsid w:val="00DF4DAE"/>
    <w:rsid w:val="00DF51DD"/>
    <w:rsid w:val="00DF5B24"/>
    <w:rsid w:val="00DF5DE0"/>
    <w:rsid w:val="00DF5E2E"/>
    <w:rsid w:val="00DF614D"/>
    <w:rsid w:val="00DF652F"/>
    <w:rsid w:val="00DF654C"/>
    <w:rsid w:val="00DF6D8E"/>
    <w:rsid w:val="00DF71A6"/>
    <w:rsid w:val="00DF7361"/>
    <w:rsid w:val="00DF7C10"/>
    <w:rsid w:val="00DF7DB5"/>
    <w:rsid w:val="00DF7E10"/>
    <w:rsid w:val="00DF7ECB"/>
    <w:rsid w:val="00E00778"/>
    <w:rsid w:val="00E008A9"/>
    <w:rsid w:val="00E009ED"/>
    <w:rsid w:val="00E00EA2"/>
    <w:rsid w:val="00E0149D"/>
    <w:rsid w:val="00E01614"/>
    <w:rsid w:val="00E01A4F"/>
    <w:rsid w:val="00E01D7E"/>
    <w:rsid w:val="00E02C86"/>
    <w:rsid w:val="00E030AB"/>
    <w:rsid w:val="00E035B5"/>
    <w:rsid w:val="00E035D2"/>
    <w:rsid w:val="00E03E7A"/>
    <w:rsid w:val="00E03F98"/>
    <w:rsid w:val="00E04119"/>
    <w:rsid w:val="00E0416B"/>
    <w:rsid w:val="00E041B0"/>
    <w:rsid w:val="00E04C0B"/>
    <w:rsid w:val="00E05007"/>
    <w:rsid w:val="00E05A4E"/>
    <w:rsid w:val="00E05CAD"/>
    <w:rsid w:val="00E05FAD"/>
    <w:rsid w:val="00E06201"/>
    <w:rsid w:val="00E065C0"/>
    <w:rsid w:val="00E06673"/>
    <w:rsid w:val="00E075F0"/>
    <w:rsid w:val="00E07890"/>
    <w:rsid w:val="00E07978"/>
    <w:rsid w:val="00E07C3A"/>
    <w:rsid w:val="00E10502"/>
    <w:rsid w:val="00E10804"/>
    <w:rsid w:val="00E1092D"/>
    <w:rsid w:val="00E10B82"/>
    <w:rsid w:val="00E110C3"/>
    <w:rsid w:val="00E1161D"/>
    <w:rsid w:val="00E11989"/>
    <w:rsid w:val="00E11B05"/>
    <w:rsid w:val="00E127C3"/>
    <w:rsid w:val="00E1298E"/>
    <w:rsid w:val="00E12A03"/>
    <w:rsid w:val="00E12B9A"/>
    <w:rsid w:val="00E12D50"/>
    <w:rsid w:val="00E12FF4"/>
    <w:rsid w:val="00E1308B"/>
    <w:rsid w:val="00E13326"/>
    <w:rsid w:val="00E13570"/>
    <w:rsid w:val="00E13C55"/>
    <w:rsid w:val="00E1430D"/>
    <w:rsid w:val="00E1432C"/>
    <w:rsid w:val="00E14816"/>
    <w:rsid w:val="00E14EDF"/>
    <w:rsid w:val="00E14F3D"/>
    <w:rsid w:val="00E150E4"/>
    <w:rsid w:val="00E15148"/>
    <w:rsid w:val="00E15690"/>
    <w:rsid w:val="00E15BFD"/>
    <w:rsid w:val="00E15DAF"/>
    <w:rsid w:val="00E15F8D"/>
    <w:rsid w:val="00E161B6"/>
    <w:rsid w:val="00E16963"/>
    <w:rsid w:val="00E16C16"/>
    <w:rsid w:val="00E16E98"/>
    <w:rsid w:val="00E16FA9"/>
    <w:rsid w:val="00E178B3"/>
    <w:rsid w:val="00E178E6"/>
    <w:rsid w:val="00E17914"/>
    <w:rsid w:val="00E200E3"/>
    <w:rsid w:val="00E2072B"/>
    <w:rsid w:val="00E2081B"/>
    <w:rsid w:val="00E20CE4"/>
    <w:rsid w:val="00E2140E"/>
    <w:rsid w:val="00E21A19"/>
    <w:rsid w:val="00E21E84"/>
    <w:rsid w:val="00E220EA"/>
    <w:rsid w:val="00E2257C"/>
    <w:rsid w:val="00E22A98"/>
    <w:rsid w:val="00E23F33"/>
    <w:rsid w:val="00E242DF"/>
    <w:rsid w:val="00E24383"/>
    <w:rsid w:val="00E24637"/>
    <w:rsid w:val="00E24B45"/>
    <w:rsid w:val="00E24BD6"/>
    <w:rsid w:val="00E24C7C"/>
    <w:rsid w:val="00E24C96"/>
    <w:rsid w:val="00E25668"/>
    <w:rsid w:val="00E260A3"/>
    <w:rsid w:val="00E269AA"/>
    <w:rsid w:val="00E26A1F"/>
    <w:rsid w:val="00E2704A"/>
    <w:rsid w:val="00E27273"/>
    <w:rsid w:val="00E27A63"/>
    <w:rsid w:val="00E27C44"/>
    <w:rsid w:val="00E27C9E"/>
    <w:rsid w:val="00E3003D"/>
    <w:rsid w:val="00E302B2"/>
    <w:rsid w:val="00E31931"/>
    <w:rsid w:val="00E321F0"/>
    <w:rsid w:val="00E32731"/>
    <w:rsid w:val="00E32887"/>
    <w:rsid w:val="00E328EA"/>
    <w:rsid w:val="00E32F8C"/>
    <w:rsid w:val="00E32FB4"/>
    <w:rsid w:val="00E33582"/>
    <w:rsid w:val="00E33B62"/>
    <w:rsid w:val="00E33EDA"/>
    <w:rsid w:val="00E33F20"/>
    <w:rsid w:val="00E33FC2"/>
    <w:rsid w:val="00E34029"/>
    <w:rsid w:val="00E34347"/>
    <w:rsid w:val="00E34368"/>
    <w:rsid w:val="00E34C85"/>
    <w:rsid w:val="00E34D82"/>
    <w:rsid w:val="00E35A09"/>
    <w:rsid w:val="00E36963"/>
    <w:rsid w:val="00E369D6"/>
    <w:rsid w:val="00E3717B"/>
    <w:rsid w:val="00E37821"/>
    <w:rsid w:val="00E3787E"/>
    <w:rsid w:val="00E378D4"/>
    <w:rsid w:val="00E37B0F"/>
    <w:rsid w:val="00E40167"/>
    <w:rsid w:val="00E4051D"/>
    <w:rsid w:val="00E40DDA"/>
    <w:rsid w:val="00E40EB1"/>
    <w:rsid w:val="00E41C47"/>
    <w:rsid w:val="00E422BD"/>
    <w:rsid w:val="00E425B4"/>
    <w:rsid w:val="00E4273F"/>
    <w:rsid w:val="00E42D3F"/>
    <w:rsid w:val="00E42D60"/>
    <w:rsid w:val="00E43166"/>
    <w:rsid w:val="00E4352F"/>
    <w:rsid w:val="00E43A74"/>
    <w:rsid w:val="00E43E62"/>
    <w:rsid w:val="00E43E7A"/>
    <w:rsid w:val="00E44260"/>
    <w:rsid w:val="00E44614"/>
    <w:rsid w:val="00E44687"/>
    <w:rsid w:val="00E447E4"/>
    <w:rsid w:val="00E45227"/>
    <w:rsid w:val="00E457AF"/>
    <w:rsid w:val="00E45DD9"/>
    <w:rsid w:val="00E4648F"/>
    <w:rsid w:val="00E465BF"/>
    <w:rsid w:val="00E46765"/>
    <w:rsid w:val="00E4676E"/>
    <w:rsid w:val="00E47927"/>
    <w:rsid w:val="00E50403"/>
    <w:rsid w:val="00E50BB0"/>
    <w:rsid w:val="00E50DB9"/>
    <w:rsid w:val="00E51428"/>
    <w:rsid w:val="00E51C93"/>
    <w:rsid w:val="00E51CD4"/>
    <w:rsid w:val="00E51EDA"/>
    <w:rsid w:val="00E520AE"/>
    <w:rsid w:val="00E523BD"/>
    <w:rsid w:val="00E524D3"/>
    <w:rsid w:val="00E52CB3"/>
    <w:rsid w:val="00E52F49"/>
    <w:rsid w:val="00E52FFD"/>
    <w:rsid w:val="00E53244"/>
    <w:rsid w:val="00E5339E"/>
    <w:rsid w:val="00E53DEB"/>
    <w:rsid w:val="00E541A5"/>
    <w:rsid w:val="00E54455"/>
    <w:rsid w:val="00E54B2D"/>
    <w:rsid w:val="00E54BB1"/>
    <w:rsid w:val="00E555F4"/>
    <w:rsid w:val="00E55C19"/>
    <w:rsid w:val="00E5651A"/>
    <w:rsid w:val="00E567F5"/>
    <w:rsid w:val="00E56E05"/>
    <w:rsid w:val="00E56F76"/>
    <w:rsid w:val="00E579EA"/>
    <w:rsid w:val="00E57EA6"/>
    <w:rsid w:val="00E60139"/>
    <w:rsid w:val="00E6058E"/>
    <w:rsid w:val="00E606BC"/>
    <w:rsid w:val="00E60EB1"/>
    <w:rsid w:val="00E60FB2"/>
    <w:rsid w:val="00E61000"/>
    <w:rsid w:val="00E615D5"/>
    <w:rsid w:val="00E62056"/>
    <w:rsid w:val="00E622DA"/>
    <w:rsid w:val="00E62976"/>
    <w:rsid w:val="00E62A6F"/>
    <w:rsid w:val="00E63227"/>
    <w:rsid w:val="00E634ED"/>
    <w:rsid w:val="00E635F8"/>
    <w:rsid w:val="00E63DD9"/>
    <w:rsid w:val="00E64087"/>
    <w:rsid w:val="00E64D83"/>
    <w:rsid w:val="00E65191"/>
    <w:rsid w:val="00E65599"/>
    <w:rsid w:val="00E6599B"/>
    <w:rsid w:val="00E65D4B"/>
    <w:rsid w:val="00E6648C"/>
    <w:rsid w:val="00E66965"/>
    <w:rsid w:val="00E674B6"/>
    <w:rsid w:val="00E674E4"/>
    <w:rsid w:val="00E6755E"/>
    <w:rsid w:val="00E6758A"/>
    <w:rsid w:val="00E67695"/>
    <w:rsid w:val="00E677FF"/>
    <w:rsid w:val="00E67866"/>
    <w:rsid w:val="00E67867"/>
    <w:rsid w:val="00E67C58"/>
    <w:rsid w:val="00E70576"/>
    <w:rsid w:val="00E70618"/>
    <w:rsid w:val="00E706B2"/>
    <w:rsid w:val="00E70787"/>
    <w:rsid w:val="00E70A08"/>
    <w:rsid w:val="00E70C00"/>
    <w:rsid w:val="00E70C19"/>
    <w:rsid w:val="00E7104D"/>
    <w:rsid w:val="00E717CB"/>
    <w:rsid w:val="00E71867"/>
    <w:rsid w:val="00E71A21"/>
    <w:rsid w:val="00E71BB9"/>
    <w:rsid w:val="00E71C63"/>
    <w:rsid w:val="00E7229B"/>
    <w:rsid w:val="00E7324B"/>
    <w:rsid w:val="00E73534"/>
    <w:rsid w:val="00E73B55"/>
    <w:rsid w:val="00E73C23"/>
    <w:rsid w:val="00E73DAC"/>
    <w:rsid w:val="00E74638"/>
    <w:rsid w:val="00E75183"/>
    <w:rsid w:val="00E756FC"/>
    <w:rsid w:val="00E757B6"/>
    <w:rsid w:val="00E7590C"/>
    <w:rsid w:val="00E75CB7"/>
    <w:rsid w:val="00E766ED"/>
    <w:rsid w:val="00E76AC9"/>
    <w:rsid w:val="00E76BF5"/>
    <w:rsid w:val="00E773C4"/>
    <w:rsid w:val="00E773F1"/>
    <w:rsid w:val="00E80013"/>
    <w:rsid w:val="00E80030"/>
    <w:rsid w:val="00E8079B"/>
    <w:rsid w:val="00E80839"/>
    <w:rsid w:val="00E80D69"/>
    <w:rsid w:val="00E80EC7"/>
    <w:rsid w:val="00E81013"/>
    <w:rsid w:val="00E81058"/>
    <w:rsid w:val="00E8205C"/>
    <w:rsid w:val="00E8215E"/>
    <w:rsid w:val="00E82370"/>
    <w:rsid w:val="00E82428"/>
    <w:rsid w:val="00E825FA"/>
    <w:rsid w:val="00E82951"/>
    <w:rsid w:val="00E82F3B"/>
    <w:rsid w:val="00E8375B"/>
    <w:rsid w:val="00E84383"/>
    <w:rsid w:val="00E84E21"/>
    <w:rsid w:val="00E84F29"/>
    <w:rsid w:val="00E85071"/>
    <w:rsid w:val="00E85ED5"/>
    <w:rsid w:val="00E85FEA"/>
    <w:rsid w:val="00E862B5"/>
    <w:rsid w:val="00E868FF"/>
    <w:rsid w:val="00E86AAB"/>
    <w:rsid w:val="00E86E74"/>
    <w:rsid w:val="00E86F9C"/>
    <w:rsid w:val="00E8728E"/>
    <w:rsid w:val="00E8756C"/>
    <w:rsid w:val="00E87E27"/>
    <w:rsid w:val="00E906F4"/>
    <w:rsid w:val="00E90B0A"/>
    <w:rsid w:val="00E90FB7"/>
    <w:rsid w:val="00E912D7"/>
    <w:rsid w:val="00E91CC0"/>
    <w:rsid w:val="00E91D32"/>
    <w:rsid w:val="00E924CC"/>
    <w:rsid w:val="00E92CC8"/>
    <w:rsid w:val="00E92F29"/>
    <w:rsid w:val="00E93BEA"/>
    <w:rsid w:val="00E94180"/>
    <w:rsid w:val="00E94AD0"/>
    <w:rsid w:val="00E94BC0"/>
    <w:rsid w:val="00E94E81"/>
    <w:rsid w:val="00E94F2D"/>
    <w:rsid w:val="00E94FBD"/>
    <w:rsid w:val="00E95BE7"/>
    <w:rsid w:val="00E96284"/>
    <w:rsid w:val="00E96CCC"/>
    <w:rsid w:val="00E96CE8"/>
    <w:rsid w:val="00E97350"/>
    <w:rsid w:val="00EA02A0"/>
    <w:rsid w:val="00EA03AD"/>
    <w:rsid w:val="00EA05FF"/>
    <w:rsid w:val="00EA08A4"/>
    <w:rsid w:val="00EA0A2D"/>
    <w:rsid w:val="00EA0DAE"/>
    <w:rsid w:val="00EA0DBB"/>
    <w:rsid w:val="00EA0EBE"/>
    <w:rsid w:val="00EA123A"/>
    <w:rsid w:val="00EA1CCE"/>
    <w:rsid w:val="00EA2088"/>
    <w:rsid w:val="00EA21E5"/>
    <w:rsid w:val="00EA25F6"/>
    <w:rsid w:val="00EA2B04"/>
    <w:rsid w:val="00EA2CD2"/>
    <w:rsid w:val="00EA2EC1"/>
    <w:rsid w:val="00EA3335"/>
    <w:rsid w:val="00EA4309"/>
    <w:rsid w:val="00EA450D"/>
    <w:rsid w:val="00EA4690"/>
    <w:rsid w:val="00EA474F"/>
    <w:rsid w:val="00EA5728"/>
    <w:rsid w:val="00EA5CC2"/>
    <w:rsid w:val="00EA6050"/>
    <w:rsid w:val="00EA6A77"/>
    <w:rsid w:val="00EA6BCB"/>
    <w:rsid w:val="00EA6C0A"/>
    <w:rsid w:val="00EA6C53"/>
    <w:rsid w:val="00EA7199"/>
    <w:rsid w:val="00EA7227"/>
    <w:rsid w:val="00EA74E2"/>
    <w:rsid w:val="00EA75EE"/>
    <w:rsid w:val="00EA7645"/>
    <w:rsid w:val="00EA7E33"/>
    <w:rsid w:val="00EA7EB6"/>
    <w:rsid w:val="00EB0429"/>
    <w:rsid w:val="00EB0F31"/>
    <w:rsid w:val="00EB145A"/>
    <w:rsid w:val="00EB19C5"/>
    <w:rsid w:val="00EB1D2B"/>
    <w:rsid w:val="00EB1E9F"/>
    <w:rsid w:val="00EB201D"/>
    <w:rsid w:val="00EB2BDA"/>
    <w:rsid w:val="00EB2FF1"/>
    <w:rsid w:val="00EB31F5"/>
    <w:rsid w:val="00EB3836"/>
    <w:rsid w:val="00EB3A70"/>
    <w:rsid w:val="00EB3F80"/>
    <w:rsid w:val="00EB44B1"/>
    <w:rsid w:val="00EB44D8"/>
    <w:rsid w:val="00EB45FD"/>
    <w:rsid w:val="00EB4881"/>
    <w:rsid w:val="00EB4A33"/>
    <w:rsid w:val="00EB4A8A"/>
    <w:rsid w:val="00EB52B9"/>
    <w:rsid w:val="00EB5302"/>
    <w:rsid w:val="00EB547B"/>
    <w:rsid w:val="00EB5B52"/>
    <w:rsid w:val="00EB5C19"/>
    <w:rsid w:val="00EB5DB6"/>
    <w:rsid w:val="00EB6B5D"/>
    <w:rsid w:val="00EB6E1F"/>
    <w:rsid w:val="00EB6ECF"/>
    <w:rsid w:val="00EB7110"/>
    <w:rsid w:val="00EB718F"/>
    <w:rsid w:val="00EB759C"/>
    <w:rsid w:val="00EB761B"/>
    <w:rsid w:val="00EB79C6"/>
    <w:rsid w:val="00EB7D9B"/>
    <w:rsid w:val="00EB7DB5"/>
    <w:rsid w:val="00EB7FA3"/>
    <w:rsid w:val="00EC00BD"/>
    <w:rsid w:val="00EC0BB3"/>
    <w:rsid w:val="00EC0EF9"/>
    <w:rsid w:val="00EC0F05"/>
    <w:rsid w:val="00EC0F93"/>
    <w:rsid w:val="00EC1184"/>
    <w:rsid w:val="00EC1635"/>
    <w:rsid w:val="00EC18D6"/>
    <w:rsid w:val="00EC20DD"/>
    <w:rsid w:val="00EC24EB"/>
    <w:rsid w:val="00EC296C"/>
    <w:rsid w:val="00EC2AC0"/>
    <w:rsid w:val="00EC2AF7"/>
    <w:rsid w:val="00EC320D"/>
    <w:rsid w:val="00EC3C04"/>
    <w:rsid w:val="00EC4043"/>
    <w:rsid w:val="00EC441E"/>
    <w:rsid w:val="00EC466E"/>
    <w:rsid w:val="00EC4A6D"/>
    <w:rsid w:val="00EC4BC3"/>
    <w:rsid w:val="00EC4EFD"/>
    <w:rsid w:val="00EC5011"/>
    <w:rsid w:val="00EC5249"/>
    <w:rsid w:val="00EC57D8"/>
    <w:rsid w:val="00EC5940"/>
    <w:rsid w:val="00EC5EF0"/>
    <w:rsid w:val="00EC5F9A"/>
    <w:rsid w:val="00EC6028"/>
    <w:rsid w:val="00EC611E"/>
    <w:rsid w:val="00EC61BF"/>
    <w:rsid w:val="00EC623D"/>
    <w:rsid w:val="00EC648D"/>
    <w:rsid w:val="00EC6AB0"/>
    <w:rsid w:val="00EC7436"/>
    <w:rsid w:val="00EC7BCB"/>
    <w:rsid w:val="00ED040C"/>
    <w:rsid w:val="00ED08F5"/>
    <w:rsid w:val="00ED090E"/>
    <w:rsid w:val="00ED0F15"/>
    <w:rsid w:val="00ED1291"/>
    <w:rsid w:val="00ED13DC"/>
    <w:rsid w:val="00ED1B02"/>
    <w:rsid w:val="00ED1E65"/>
    <w:rsid w:val="00ED25F8"/>
    <w:rsid w:val="00ED2675"/>
    <w:rsid w:val="00ED26E6"/>
    <w:rsid w:val="00ED289F"/>
    <w:rsid w:val="00ED2DD3"/>
    <w:rsid w:val="00ED34AD"/>
    <w:rsid w:val="00ED3584"/>
    <w:rsid w:val="00ED363E"/>
    <w:rsid w:val="00ED390E"/>
    <w:rsid w:val="00ED3A75"/>
    <w:rsid w:val="00ED3B26"/>
    <w:rsid w:val="00ED4332"/>
    <w:rsid w:val="00ED461F"/>
    <w:rsid w:val="00ED4731"/>
    <w:rsid w:val="00ED4B7F"/>
    <w:rsid w:val="00ED515E"/>
    <w:rsid w:val="00ED554A"/>
    <w:rsid w:val="00ED5B8D"/>
    <w:rsid w:val="00ED649A"/>
    <w:rsid w:val="00ED6B47"/>
    <w:rsid w:val="00ED6BC2"/>
    <w:rsid w:val="00ED738F"/>
    <w:rsid w:val="00ED7435"/>
    <w:rsid w:val="00ED7616"/>
    <w:rsid w:val="00ED766B"/>
    <w:rsid w:val="00ED76EB"/>
    <w:rsid w:val="00ED7B16"/>
    <w:rsid w:val="00ED7F0B"/>
    <w:rsid w:val="00EE0114"/>
    <w:rsid w:val="00EE0688"/>
    <w:rsid w:val="00EE07C3"/>
    <w:rsid w:val="00EE0D46"/>
    <w:rsid w:val="00EE0F62"/>
    <w:rsid w:val="00EE16F9"/>
    <w:rsid w:val="00EE18F9"/>
    <w:rsid w:val="00EE19E4"/>
    <w:rsid w:val="00EE2E2F"/>
    <w:rsid w:val="00EE2FFE"/>
    <w:rsid w:val="00EE4077"/>
    <w:rsid w:val="00EE4587"/>
    <w:rsid w:val="00EE4887"/>
    <w:rsid w:val="00EE594F"/>
    <w:rsid w:val="00EE5A9D"/>
    <w:rsid w:val="00EE5DA3"/>
    <w:rsid w:val="00EE622A"/>
    <w:rsid w:val="00EE64EF"/>
    <w:rsid w:val="00EE652B"/>
    <w:rsid w:val="00EE659B"/>
    <w:rsid w:val="00EE68FC"/>
    <w:rsid w:val="00EE6BEF"/>
    <w:rsid w:val="00EE6C6F"/>
    <w:rsid w:val="00EE711F"/>
    <w:rsid w:val="00EE71A4"/>
    <w:rsid w:val="00EE7A2B"/>
    <w:rsid w:val="00EF007C"/>
    <w:rsid w:val="00EF0484"/>
    <w:rsid w:val="00EF049E"/>
    <w:rsid w:val="00EF05C7"/>
    <w:rsid w:val="00EF08BE"/>
    <w:rsid w:val="00EF0C82"/>
    <w:rsid w:val="00EF0D92"/>
    <w:rsid w:val="00EF0D94"/>
    <w:rsid w:val="00EF159D"/>
    <w:rsid w:val="00EF16E5"/>
    <w:rsid w:val="00EF1DAA"/>
    <w:rsid w:val="00EF2251"/>
    <w:rsid w:val="00EF240D"/>
    <w:rsid w:val="00EF2EF5"/>
    <w:rsid w:val="00EF3375"/>
    <w:rsid w:val="00EF38FE"/>
    <w:rsid w:val="00EF426E"/>
    <w:rsid w:val="00EF49FA"/>
    <w:rsid w:val="00EF4E33"/>
    <w:rsid w:val="00EF4E90"/>
    <w:rsid w:val="00EF539B"/>
    <w:rsid w:val="00EF5F1B"/>
    <w:rsid w:val="00EF621E"/>
    <w:rsid w:val="00EF627A"/>
    <w:rsid w:val="00EF67EC"/>
    <w:rsid w:val="00EF6F6E"/>
    <w:rsid w:val="00EF7207"/>
    <w:rsid w:val="00EF7470"/>
    <w:rsid w:val="00EF74AD"/>
    <w:rsid w:val="00EF7C9D"/>
    <w:rsid w:val="00F0031D"/>
    <w:rsid w:val="00F00578"/>
    <w:rsid w:val="00F008C7"/>
    <w:rsid w:val="00F00FF7"/>
    <w:rsid w:val="00F011A3"/>
    <w:rsid w:val="00F014AA"/>
    <w:rsid w:val="00F01A07"/>
    <w:rsid w:val="00F01E56"/>
    <w:rsid w:val="00F021DF"/>
    <w:rsid w:val="00F023BF"/>
    <w:rsid w:val="00F028BC"/>
    <w:rsid w:val="00F02921"/>
    <w:rsid w:val="00F02A78"/>
    <w:rsid w:val="00F031BB"/>
    <w:rsid w:val="00F03F40"/>
    <w:rsid w:val="00F03FA2"/>
    <w:rsid w:val="00F0406E"/>
    <w:rsid w:val="00F04271"/>
    <w:rsid w:val="00F042E8"/>
    <w:rsid w:val="00F04309"/>
    <w:rsid w:val="00F04482"/>
    <w:rsid w:val="00F050B5"/>
    <w:rsid w:val="00F05110"/>
    <w:rsid w:val="00F054B7"/>
    <w:rsid w:val="00F059AF"/>
    <w:rsid w:val="00F05A76"/>
    <w:rsid w:val="00F05FB9"/>
    <w:rsid w:val="00F06842"/>
    <w:rsid w:val="00F06B1D"/>
    <w:rsid w:val="00F074FB"/>
    <w:rsid w:val="00F0762B"/>
    <w:rsid w:val="00F0778A"/>
    <w:rsid w:val="00F078B3"/>
    <w:rsid w:val="00F106E0"/>
    <w:rsid w:val="00F1071C"/>
    <w:rsid w:val="00F10F0A"/>
    <w:rsid w:val="00F1119E"/>
    <w:rsid w:val="00F114CB"/>
    <w:rsid w:val="00F11C0B"/>
    <w:rsid w:val="00F1212A"/>
    <w:rsid w:val="00F1240A"/>
    <w:rsid w:val="00F127AB"/>
    <w:rsid w:val="00F1293F"/>
    <w:rsid w:val="00F12B74"/>
    <w:rsid w:val="00F139EF"/>
    <w:rsid w:val="00F13A96"/>
    <w:rsid w:val="00F13BB0"/>
    <w:rsid w:val="00F13E1F"/>
    <w:rsid w:val="00F13F73"/>
    <w:rsid w:val="00F141B5"/>
    <w:rsid w:val="00F14778"/>
    <w:rsid w:val="00F147E2"/>
    <w:rsid w:val="00F14805"/>
    <w:rsid w:val="00F149AC"/>
    <w:rsid w:val="00F14F4F"/>
    <w:rsid w:val="00F1580C"/>
    <w:rsid w:val="00F15E21"/>
    <w:rsid w:val="00F15FA5"/>
    <w:rsid w:val="00F1619A"/>
    <w:rsid w:val="00F162C8"/>
    <w:rsid w:val="00F16AE2"/>
    <w:rsid w:val="00F16B7E"/>
    <w:rsid w:val="00F16C5E"/>
    <w:rsid w:val="00F17214"/>
    <w:rsid w:val="00F17663"/>
    <w:rsid w:val="00F17F14"/>
    <w:rsid w:val="00F200BF"/>
    <w:rsid w:val="00F209EF"/>
    <w:rsid w:val="00F2161D"/>
    <w:rsid w:val="00F218CD"/>
    <w:rsid w:val="00F2213D"/>
    <w:rsid w:val="00F2279E"/>
    <w:rsid w:val="00F22DD4"/>
    <w:rsid w:val="00F23624"/>
    <w:rsid w:val="00F23A42"/>
    <w:rsid w:val="00F23C83"/>
    <w:rsid w:val="00F23F86"/>
    <w:rsid w:val="00F242DF"/>
    <w:rsid w:val="00F243BF"/>
    <w:rsid w:val="00F24438"/>
    <w:rsid w:val="00F246A7"/>
    <w:rsid w:val="00F246D3"/>
    <w:rsid w:val="00F24CA1"/>
    <w:rsid w:val="00F24CE6"/>
    <w:rsid w:val="00F24E80"/>
    <w:rsid w:val="00F24FA8"/>
    <w:rsid w:val="00F25268"/>
    <w:rsid w:val="00F26BB8"/>
    <w:rsid w:val="00F26EFA"/>
    <w:rsid w:val="00F27345"/>
    <w:rsid w:val="00F275DB"/>
    <w:rsid w:val="00F27A23"/>
    <w:rsid w:val="00F30B61"/>
    <w:rsid w:val="00F30D74"/>
    <w:rsid w:val="00F3117B"/>
    <w:rsid w:val="00F316BF"/>
    <w:rsid w:val="00F31E51"/>
    <w:rsid w:val="00F32318"/>
    <w:rsid w:val="00F32650"/>
    <w:rsid w:val="00F32BB2"/>
    <w:rsid w:val="00F32C52"/>
    <w:rsid w:val="00F32E3C"/>
    <w:rsid w:val="00F33223"/>
    <w:rsid w:val="00F33572"/>
    <w:rsid w:val="00F337AF"/>
    <w:rsid w:val="00F33878"/>
    <w:rsid w:val="00F33C00"/>
    <w:rsid w:val="00F33F87"/>
    <w:rsid w:val="00F34435"/>
    <w:rsid w:val="00F34675"/>
    <w:rsid w:val="00F347F6"/>
    <w:rsid w:val="00F34F28"/>
    <w:rsid w:val="00F36504"/>
    <w:rsid w:val="00F3663A"/>
    <w:rsid w:val="00F367D4"/>
    <w:rsid w:val="00F367FE"/>
    <w:rsid w:val="00F36CF8"/>
    <w:rsid w:val="00F3734F"/>
    <w:rsid w:val="00F37638"/>
    <w:rsid w:val="00F3772A"/>
    <w:rsid w:val="00F37A4B"/>
    <w:rsid w:val="00F37F8F"/>
    <w:rsid w:val="00F4063B"/>
    <w:rsid w:val="00F40DCD"/>
    <w:rsid w:val="00F411A8"/>
    <w:rsid w:val="00F4177E"/>
    <w:rsid w:val="00F41DA6"/>
    <w:rsid w:val="00F42457"/>
    <w:rsid w:val="00F42604"/>
    <w:rsid w:val="00F42D8D"/>
    <w:rsid w:val="00F43C45"/>
    <w:rsid w:val="00F43FFC"/>
    <w:rsid w:val="00F44394"/>
    <w:rsid w:val="00F44982"/>
    <w:rsid w:val="00F44A47"/>
    <w:rsid w:val="00F45147"/>
    <w:rsid w:val="00F45CF7"/>
    <w:rsid w:val="00F4609D"/>
    <w:rsid w:val="00F460D1"/>
    <w:rsid w:val="00F468FF"/>
    <w:rsid w:val="00F46C01"/>
    <w:rsid w:val="00F46F1A"/>
    <w:rsid w:val="00F477DE"/>
    <w:rsid w:val="00F47A8A"/>
    <w:rsid w:val="00F47AD2"/>
    <w:rsid w:val="00F50388"/>
    <w:rsid w:val="00F50A8B"/>
    <w:rsid w:val="00F50BBA"/>
    <w:rsid w:val="00F50BC5"/>
    <w:rsid w:val="00F514C8"/>
    <w:rsid w:val="00F519D5"/>
    <w:rsid w:val="00F51B8A"/>
    <w:rsid w:val="00F526D6"/>
    <w:rsid w:val="00F526D8"/>
    <w:rsid w:val="00F52A0C"/>
    <w:rsid w:val="00F52C4E"/>
    <w:rsid w:val="00F52D1B"/>
    <w:rsid w:val="00F52F87"/>
    <w:rsid w:val="00F53700"/>
    <w:rsid w:val="00F537E0"/>
    <w:rsid w:val="00F53EFA"/>
    <w:rsid w:val="00F54AA6"/>
    <w:rsid w:val="00F54C18"/>
    <w:rsid w:val="00F55A36"/>
    <w:rsid w:val="00F55D15"/>
    <w:rsid w:val="00F56453"/>
    <w:rsid w:val="00F5673B"/>
    <w:rsid w:val="00F5699F"/>
    <w:rsid w:val="00F569E2"/>
    <w:rsid w:val="00F56EDE"/>
    <w:rsid w:val="00F57055"/>
    <w:rsid w:val="00F5754E"/>
    <w:rsid w:val="00F57CA9"/>
    <w:rsid w:val="00F57F95"/>
    <w:rsid w:val="00F6077C"/>
    <w:rsid w:val="00F60F73"/>
    <w:rsid w:val="00F61418"/>
    <w:rsid w:val="00F615E3"/>
    <w:rsid w:val="00F618E4"/>
    <w:rsid w:val="00F618FA"/>
    <w:rsid w:val="00F61A53"/>
    <w:rsid w:val="00F61ABF"/>
    <w:rsid w:val="00F61D16"/>
    <w:rsid w:val="00F624DA"/>
    <w:rsid w:val="00F6283B"/>
    <w:rsid w:val="00F6325D"/>
    <w:rsid w:val="00F632E6"/>
    <w:rsid w:val="00F63FE7"/>
    <w:rsid w:val="00F641F7"/>
    <w:rsid w:val="00F64E93"/>
    <w:rsid w:val="00F64F02"/>
    <w:rsid w:val="00F6514B"/>
    <w:rsid w:val="00F652D0"/>
    <w:rsid w:val="00F65811"/>
    <w:rsid w:val="00F65C47"/>
    <w:rsid w:val="00F65FC4"/>
    <w:rsid w:val="00F66A79"/>
    <w:rsid w:val="00F6702E"/>
    <w:rsid w:val="00F674E8"/>
    <w:rsid w:val="00F67692"/>
    <w:rsid w:val="00F67F87"/>
    <w:rsid w:val="00F7011E"/>
    <w:rsid w:val="00F701E7"/>
    <w:rsid w:val="00F70699"/>
    <w:rsid w:val="00F707C9"/>
    <w:rsid w:val="00F70A12"/>
    <w:rsid w:val="00F70C6D"/>
    <w:rsid w:val="00F70F18"/>
    <w:rsid w:val="00F71A03"/>
    <w:rsid w:val="00F727AE"/>
    <w:rsid w:val="00F73426"/>
    <w:rsid w:val="00F73593"/>
    <w:rsid w:val="00F73A60"/>
    <w:rsid w:val="00F744F2"/>
    <w:rsid w:val="00F747C9"/>
    <w:rsid w:val="00F74BBE"/>
    <w:rsid w:val="00F74CE2"/>
    <w:rsid w:val="00F752F0"/>
    <w:rsid w:val="00F755CE"/>
    <w:rsid w:val="00F75619"/>
    <w:rsid w:val="00F75661"/>
    <w:rsid w:val="00F7589C"/>
    <w:rsid w:val="00F75955"/>
    <w:rsid w:val="00F75B50"/>
    <w:rsid w:val="00F760E3"/>
    <w:rsid w:val="00F76309"/>
    <w:rsid w:val="00F767FC"/>
    <w:rsid w:val="00F76C4A"/>
    <w:rsid w:val="00F77122"/>
    <w:rsid w:val="00F77395"/>
    <w:rsid w:val="00F77BF8"/>
    <w:rsid w:val="00F77F5E"/>
    <w:rsid w:val="00F80324"/>
    <w:rsid w:val="00F8038F"/>
    <w:rsid w:val="00F80414"/>
    <w:rsid w:val="00F8042A"/>
    <w:rsid w:val="00F80A97"/>
    <w:rsid w:val="00F80BDF"/>
    <w:rsid w:val="00F80C29"/>
    <w:rsid w:val="00F81233"/>
    <w:rsid w:val="00F812C5"/>
    <w:rsid w:val="00F818DE"/>
    <w:rsid w:val="00F81A01"/>
    <w:rsid w:val="00F81D68"/>
    <w:rsid w:val="00F82750"/>
    <w:rsid w:val="00F829ED"/>
    <w:rsid w:val="00F82B77"/>
    <w:rsid w:val="00F82F78"/>
    <w:rsid w:val="00F83027"/>
    <w:rsid w:val="00F8375B"/>
    <w:rsid w:val="00F83BE7"/>
    <w:rsid w:val="00F848D1"/>
    <w:rsid w:val="00F84AA0"/>
    <w:rsid w:val="00F84E6B"/>
    <w:rsid w:val="00F84EF8"/>
    <w:rsid w:val="00F854A4"/>
    <w:rsid w:val="00F85CEB"/>
    <w:rsid w:val="00F85E3B"/>
    <w:rsid w:val="00F86449"/>
    <w:rsid w:val="00F86470"/>
    <w:rsid w:val="00F8690F"/>
    <w:rsid w:val="00F86ACD"/>
    <w:rsid w:val="00F86B54"/>
    <w:rsid w:val="00F86C40"/>
    <w:rsid w:val="00F86D12"/>
    <w:rsid w:val="00F870A9"/>
    <w:rsid w:val="00F87146"/>
    <w:rsid w:val="00F87193"/>
    <w:rsid w:val="00F874DF"/>
    <w:rsid w:val="00F8757B"/>
    <w:rsid w:val="00F8774B"/>
    <w:rsid w:val="00F879A6"/>
    <w:rsid w:val="00F87B63"/>
    <w:rsid w:val="00F87BFF"/>
    <w:rsid w:val="00F87D73"/>
    <w:rsid w:val="00F87EEB"/>
    <w:rsid w:val="00F9001A"/>
    <w:rsid w:val="00F909E3"/>
    <w:rsid w:val="00F90EF1"/>
    <w:rsid w:val="00F91275"/>
    <w:rsid w:val="00F91681"/>
    <w:rsid w:val="00F91F80"/>
    <w:rsid w:val="00F9275C"/>
    <w:rsid w:val="00F92C69"/>
    <w:rsid w:val="00F942DB"/>
    <w:rsid w:val="00F94E09"/>
    <w:rsid w:val="00F950CC"/>
    <w:rsid w:val="00F95F45"/>
    <w:rsid w:val="00F97149"/>
    <w:rsid w:val="00F97259"/>
    <w:rsid w:val="00F977C6"/>
    <w:rsid w:val="00F97DA3"/>
    <w:rsid w:val="00F97E0E"/>
    <w:rsid w:val="00F97F9F"/>
    <w:rsid w:val="00FA0148"/>
    <w:rsid w:val="00FA0C10"/>
    <w:rsid w:val="00FA0CF6"/>
    <w:rsid w:val="00FA10B2"/>
    <w:rsid w:val="00FA14A4"/>
    <w:rsid w:val="00FA1B7A"/>
    <w:rsid w:val="00FA20B5"/>
    <w:rsid w:val="00FA22AC"/>
    <w:rsid w:val="00FA23D0"/>
    <w:rsid w:val="00FA2A7A"/>
    <w:rsid w:val="00FA2BEC"/>
    <w:rsid w:val="00FA334B"/>
    <w:rsid w:val="00FA3884"/>
    <w:rsid w:val="00FA43CB"/>
    <w:rsid w:val="00FA4A75"/>
    <w:rsid w:val="00FA5316"/>
    <w:rsid w:val="00FA5717"/>
    <w:rsid w:val="00FA58C6"/>
    <w:rsid w:val="00FA5A03"/>
    <w:rsid w:val="00FA5E1E"/>
    <w:rsid w:val="00FA6478"/>
    <w:rsid w:val="00FA6CCD"/>
    <w:rsid w:val="00FA6CE5"/>
    <w:rsid w:val="00FA6EDB"/>
    <w:rsid w:val="00FA6EF7"/>
    <w:rsid w:val="00FA6F32"/>
    <w:rsid w:val="00FA7234"/>
    <w:rsid w:val="00FA7671"/>
    <w:rsid w:val="00FA77DB"/>
    <w:rsid w:val="00FA791E"/>
    <w:rsid w:val="00FA7AC1"/>
    <w:rsid w:val="00FA7EB0"/>
    <w:rsid w:val="00FB001A"/>
    <w:rsid w:val="00FB062E"/>
    <w:rsid w:val="00FB0B0A"/>
    <w:rsid w:val="00FB0B5D"/>
    <w:rsid w:val="00FB0D16"/>
    <w:rsid w:val="00FB0D93"/>
    <w:rsid w:val="00FB1173"/>
    <w:rsid w:val="00FB15A0"/>
    <w:rsid w:val="00FB17C4"/>
    <w:rsid w:val="00FB1B34"/>
    <w:rsid w:val="00FB1B3B"/>
    <w:rsid w:val="00FB1F3F"/>
    <w:rsid w:val="00FB1FCA"/>
    <w:rsid w:val="00FB200F"/>
    <w:rsid w:val="00FB230F"/>
    <w:rsid w:val="00FB36FA"/>
    <w:rsid w:val="00FB3F25"/>
    <w:rsid w:val="00FB4124"/>
    <w:rsid w:val="00FB424D"/>
    <w:rsid w:val="00FB42C8"/>
    <w:rsid w:val="00FB4346"/>
    <w:rsid w:val="00FB460A"/>
    <w:rsid w:val="00FB49BC"/>
    <w:rsid w:val="00FB4AB8"/>
    <w:rsid w:val="00FB4C4A"/>
    <w:rsid w:val="00FB509A"/>
    <w:rsid w:val="00FB51C3"/>
    <w:rsid w:val="00FB5309"/>
    <w:rsid w:val="00FB5C78"/>
    <w:rsid w:val="00FB6062"/>
    <w:rsid w:val="00FB6231"/>
    <w:rsid w:val="00FB6734"/>
    <w:rsid w:val="00FB67A7"/>
    <w:rsid w:val="00FB6892"/>
    <w:rsid w:val="00FB69EE"/>
    <w:rsid w:val="00FB6BB3"/>
    <w:rsid w:val="00FB7103"/>
    <w:rsid w:val="00FB727C"/>
    <w:rsid w:val="00FB7684"/>
    <w:rsid w:val="00FB78C3"/>
    <w:rsid w:val="00FC05DE"/>
    <w:rsid w:val="00FC0729"/>
    <w:rsid w:val="00FC072A"/>
    <w:rsid w:val="00FC082D"/>
    <w:rsid w:val="00FC0876"/>
    <w:rsid w:val="00FC0BB1"/>
    <w:rsid w:val="00FC1072"/>
    <w:rsid w:val="00FC18FB"/>
    <w:rsid w:val="00FC261A"/>
    <w:rsid w:val="00FC2B35"/>
    <w:rsid w:val="00FC30EE"/>
    <w:rsid w:val="00FC3670"/>
    <w:rsid w:val="00FC37C6"/>
    <w:rsid w:val="00FC3827"/>
    <w:rsid w:val="00FC3FE1"/>
    <w:rsid w:val="00FC40D4"/>
    <w:rsid w:val="00FC41FC"/>
    <w:rsid w:val="00FC454F"/>
    <w:rsid w:val="00FC4634"/>
    <w:rsid w:val="00FC49C1"/>
    <w:rsid w:val="00FC4A0F"/>
    <w:rsid w:val="00FC4CB9"/>
    <w:rsid w:val="00FC50BD"/>
    <w:rsid w:val="00FC52A8"/>
    <w:rsid w:val="00FC5460"/>
    <w:rsid w:val="00FC5B56"/>
    <w:rsid w:val="00FC5E52"/>
    <w:rsid w:val="00FC5E6E"/>
    <w:rsid w:val="00FC5F18"/>
    <w:rsid w:val="00FC602C"/>
    <w:rsid w:val="00FC61B2"/>
    <w:rsid w:val="00FC657F"/>
    <w:rsid w:val="00FC65D7"/>
    <w:rsid w:val="00FC6EA1"/>
    <w:rsid w:val="00FC6FA7"/>
    <w:rsid w:val="00FC74BC"/>
    <w:rsid w:val="00FC759F"/>
    <w:rsid w:val="00FC7619"/>
    <w:rsid w:val="00FC7A8B"/>
    <w:rsid w:val="00FC7F3D"/>
    <w:rsid w:val="00FD0484"/>
    <w:rsid w:val="00FD057A"/>
    <w:rsid w:val="00FD0BA8"/>
    <w:rsid w:val="00FD1556"/>
    <w:rsid w:val="00FD26DD"/>
    <w:rsid w:val="00FD275B"/>
    <w:rsid w:val="00FD2976"/>
    <w:rsid w:val="00FD3332"/>
    <w:rsid w:val="00FD3493"/>
    <w:rsid w:val="00FD359B"/>
    <w:rsid w:val="00FD3E7A"/>
    <w:rsid w:val="00FD3FE1"/>
    <w:rsid w:val="00FD45E9"/>
    <w:rsid w:val="00FD4879"/>
    <w:rsid w:val="00FD50DA"/>
    <w:rsid w:val="00FD53BF"/>
    <w:rsid w:val="00FD5523"/>
    <w:rsid w:val="00FD564D"/>
    <w:rsid w:val="00FD5749"/>
    <w:rsid w:val="00FD59D2"/>
    <w:rsid w:val="00FD6181"/>
    <w:rsid w:val="00FD639A"/>
    <w:rsid w:val="00FD6759"/>
    <w:rsid w:val="00FD75EB"/>
    <w:rsid w:val="00FD771F"/>
    <w:rsid w:val="00FD7F8F"/>
    <w:rsid w:val="00FE03DA"/>
    <w:rsid w:val="00FE09DD"/>
    <w:rsid w:val="00FE0B4F"/>
    <w:rsid w:val="00FE0CAE"/>
    <w:rsid w:val="00FE0D79"/>
    <w:rsid w:val="00FE21FD"/>
    <w:rsid w:val="00FE2493"/>
    <w:rsid w:val="00FE2C90"/>
    <w:rsid w:val="00FE33E5"/>
    <w:rsid w:val="00FE34F3"/>
    <w:rsid w:val="00FE390E"/>
    <w:rsid w:val="00FE3AB1"/>
    <w:rsid w:val="00FE4363"/>
    <w:rsid w:val="00FE4996"/>
    <w:rsid w:val="00FE53CF"/>
    <w:rsid w:val="00FE596F"/>
    <w:rsid w:val="00FE5BA4"/>
    <w:rsid w:val="00FE602A"/>
    <w:rsid w:val="00FE6116"/>
    <w:rsid w:val="00FE67B2"/>
    <w:rsid w:val="00FE6A8B"/>
    <w:rsid w:val="00FE7372"/>
    <w:rsid w:val="00FE740C"/>
    <w:rsid w:val="00FE75CB"/>
    <w:rsid w:val="00FE7790"/>
    <w:rsid w:val="00FE7FBE"/>
    <w:rsid w:val="00FF029A"/>
    <w:rsid w:val="00FF0F7E"/>
    <w:rsid w:val="00FF10EA"/>
    <w:rsid w:val="00FF14AB"/>
    <w:rsid w:val="00FF1936"/>
    <w:rsid w:val="00FF1D43"/>
    <w:rsid w:val="00FF1EA2"/>
    <w:rsid w:val="00FF3346"/>
    <w:rsid w:val="00FF3423"/>
    <w:rsid w:val="00FF3D7A"/>
    <w:rsid w:val="00FF4064"/>
    <w:rsid w:val="00FF41C2"/>
    <w:rsid w:val="00FF48F7"/>
    <w:rsid w:val="00FF4A2E"/>
    <w:rsid w:val="00FF4A86"/>
    <w:rsid w:val="00FF51DF"/>
    <w:rsid w:val="00FF5391"/>
    <w:rsid w:val="00FF5970"/>
    <w:rsid w:val="00FF5EE9"/>
    <w:rsid w:val="00FF6278"/>
    <w:rsid w:val="00FF6864"/>
    <w:rsid w:val="00FF6ADD"/>
    <w:rsid w:val="00FF6B22"/>
    <w:rsid w:val="00FF6CE0"/>
    <w:rsid w:val="00FF783D"/>
    <w:rsid w:val="00FF7EB3"/>
    <w:rsid w:val="07A89A34"/>
    <w:rsid w:val="087F251D"/>
    <w:rsid w:val="0A7741DC"/>
    <w:rsid w:val="0B409582"/>
    <w:rsid w:val="0C413D44"/>
    <w:rsid w:val="0D1182C1"/>
    <w:rsid w:val="0D2C6527"/>
    <w:rsid w:val="0D981F8F"/>
    <w:rsid w:val="0E38A519"/>
    <w:rsid w:val="16B76CF1"/>
    <w:rsid w:val="1A81AE5C"/>
    <w:rsid w:val="1B1ADED3"/>
    <w:rsid w:val="324013B5"/>
    <w:rsid w:val="38A237FD"/>
    <w:rsid w:val="3E1823DA"/>
    <w:rsid w:val="40097269"/>
    <w:rsid w:val="408D68D0"/>
    <w:rsid w:val="41903FA8"/>
    <w:rsid w:val="4F782BFA"/>
    <w:rsid w:val="5138CFB7"/>
    <w:rsid w:val="51A46B34"/>
    <w:rsid w:val="550A4495"/>
    <w:rsid w:val="566EC29B"/>
    <w:rsid w:val="6067CBCD"/>
    <w:rsid w:val="624155AE"/>
    <w:rsid w:val="65C43BBB"/>
    <w:rsid w:val="6808042B"/>
    <w:rsid w:val="6A055FC7"/>
    <w:rsid w:val="706E7B28"/>
    <w:rsid w:val="70ACD752"/>
    <w:rsid w:val="70EB96D9"/>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oNotEmbedSmartTags/>
  <w:decimalSymbol w:val=","/>
  <w:listSeparator w:val=";"/>
  <w14:docId w14:val="2E587E89"/>
  <w15:docId w15:val="{CF083A7B-F9DD-44B9-B157-279AF051B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97D"/>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4753D1"/>
    <w:pPr>
      <w:keepNext/>
      <w:keepLines/>
      <w:numPr>
        <w:ilvl w:val="1"/>
        <w:numId w:val="1"/>
      </w:numPr>
      <w:spacing w:before="360" w:after="120"/>
      <w:ind w:left="578" w:hanging="578"/>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7F31A5"/>
    <w:pPr>
      <w:keepNext/>
      <w:keepLines/>
      <w:numPr>
        <w:ilvl w:val="2"/>
        <w:numId w:val="1"/>
      </w:numPr>
      <w:spacing w:before="280" w:after="12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nhideWhenUsed/>
    <w:qFormat/>
    <w:rsid w:val="007F31A5"/>
    <w:pPr>
      <w:keepNext/>
      <w:keepLines/>
      <w:numPr>
        <w:ilvl w:val="3"/>
        <w:numId w:val="1"/>
      </w:numPr>
      <w:spacing w:before="200" w:after="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3D6CE8"/>
    <w:pPr>
      <w:keepNext/>
      <w:keepLines/>
      <w:numPr>
        <w:ilvl w:val="4"/>
        <w:numId w:val="1"/>
      </w:numPr>
      <w:spacing w:before="200" w:after="120"/>
      <w:ind w:left="1009" w:hanging="1009"/>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4753D1"/>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7F31A5"/>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rsid w:val="007F31A5"/>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3D6CE8"/>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uiPriority w:val="99"/>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4F1645"/>
    <w:pPr>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color w:val="auto"/>
      <w:sz w:val="18"/>
      <w:szCs w:val="24"/>
      <w:lang w:eastAsia="ar-SA"/>
    </w:rPr>
  </w:style>
  <w:style w:type="character" w:customStyle="1" w:styleId="yang-treeCar">
    <w:name w:val="yang-tree Car"/>
    <w:basedOn w:val="DefaultParagraphFont"/>
    <w:link w:val="yang-tree"/>
    <w:rsid w:val="004F1645"/>
    <w:rPr>
      <w:rFonts w:ascii="Courier New" w:eastAsia="Times New Roman" w:hAnsi="Courier New" w:cs="Courier New"/>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ools.ietf.org/html/rfc7951" TargetMode="External"/><Relationship Id="rId117" Type="http://schemas.openxmlformats.org/officeDocument/2006/relationships/hyperlink" Target="http://www.rfc-editor.org/info/rfc7951" TargetMode="External"/><Relationship Id="rId21" Type="http://schemas.openxmlformats.org/officeDocument/2006/relationships/hyperlink" Target="https://tools.ietf.org/html/rfc8040"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s://www.rfc-editor.org/info/rfc6455" TargetMode="External"/><Relationship Id="rId16" Type="http://schemas.openxmlformats.org/officeDocument/2006/relationships/hyperlink" Target="https://github.com/OpenNetworkingFoundation/TAPI/releases/tag/v2.1.3" TargetMode="External"/><Relationship Id="rId107" Type="http://schemas.openxmlformats.org/officeDocument/2006/relationships/hyperlink" Target="https://www.rfc-editor.org/info/rfc8040" TargetMode="External"/><Relationship Id="rId11" Type="http://schemas.openxmlformats.org/officeDocument/2006/relationships/webSettings" Target="webSettings.xml"/><Relationship Id="rId32" Type="http://schemas.openxmlformats.org/officeDocument/2006/relationships/hyperlink" Target="https://tools.ietf.org/html/rfc8040%23section-6.3" TargetMode="External"/><Relationship Id="rId37" Type="http://schemas.openxmlformats.org/officeDocument/2006/relationships/hyperlink" Target="https://wiki.opennetworking.org/display/OTCC/TAPI+Alarm+and+Threshold+Crossing+Alert+List"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5" Type="http://schemas.openxmlformats.org/officeDocument/2006/relationships/customXml" Target="../customXml/item5.xml"/><Relationship Id="rId61" Type="http://schemas.openxmlformats.org/officeDocument/2006/relationships/hyperlink" Target="https://www.w3.org/Protocols/rfc2616/rfc2616-sec9.html" TargetMode="External"/><Relationship Id="rId82" Type="http://schemas.openxmlformats.org/officeDocument/2006/relationships/image" Target="media/image46.png"/><Relationship Id="rId90" Type="http://schemas.openxmlformats.org/officeDocument/2006/relationships/image" Target="media/image54.emf"/><Relationship Id="rId95" Type="http://schemas.openxmlformats.org/officeDocument/2006/relationships/image" Target="media/image59.png"/><Relationship Id="rId19" Type="http://schemas.openxmlformats.org/officeDocument/2006/relationships/hyperlink" Target="https://tools.ietf.org/html/rfc8040" TargetMode="External"/><Relationship Id="rId14" Type="http://schemas.openxmlformats.org/officeDocument/2006/relationships/image" Target="media/image1.emf"/><Relationship Id="rId22" Type="http://schemas.openxmlformats.org/officeDocument/2006/relationships/hyperlink" Target="https://tools.ietf.org/html/rfc8040" TargetMode="External"/><Relationship Id="rId27" Type="http://schemas.openxmlformats.org/officeDocument/2006/relationships/hyperlink" Target="https://tools.ietf.org/html/rfc7951" TargetMode="External"/><Relationship Id="rId30" Type="http://schemas.openxmlformats.org/officeDocument/2006/relationships/hyperlink" Target="https://tools.ietf.org/html/rfc8040" TargetMode="External"/><Relationship Id="rId35" Type="http://schemas.openxmlformats.org/officeDocument/2006/relationships/image" Target="media/image3.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hyperlink" Target="http://www.w3.org/TR/2015/REC-eventsource-20150203" TargetMode="External"/><Relationship Id="rId118" Type="http://schemas.openxmlformats.org/officeDocument/2006/relationships/hyperlink" Target="https://www.tmforum.org/resources/reference/mtnm-r4-5-supporting-documents/" TargetMode="External"/><Relationship Id="rId8" Type="http://schemas.openxmlformats.org/officeDocument/2006/relationships/numbering" Target="numbering.xml"/><Relationship Id="rId51" Type="http://schemas.openxmlformats.org/officeDocument/2006/relationships/image" Target="media/image17.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hyperlink" Target="https://tools.ietf.org/html/rfc8040" TargetMode="External"/><Relationship Id="rId33" Type="http://schemas.openxmlformats.org/officeDocument/2006/relationships/hyperlink" Target="https://tools.ietf.org/html/rfc8040"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hyperlink" Target="https://www.rfc-editor.org/info/rfc6241" TargetMode="External"/><Relationship Id="rId116" Type="http://schemas.openxmlformats.org/officeDocument/2006/relationships/hyperlink" Target="https://tools.ietf.org/html/rfc7951" TargetMode="External"/><Relationship Id="rId20" Type="http://schemas.openxmlformats.org/officeDocument/2006/relationships/hyperlink" Target="https://datatracker.ietf.org/doc/html/rfc6415"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yperlink" Target="https://swagger.io/specification/%3e"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www.opennetworking.org" TargetMode="External"/><Relationship Id="rId23" Type="http://schemas.openxmlformats.org/officeDocument/2006/relationships/hyperlink" Target="https://tools.ietf.org/html/rfc8040" TargetMode="External"/><Relationship Id="rId28" Type="http://schemas.openxmlformats.org/officeDocument/2006/relationships/hyperlink" Target="https://tools.ietf.org/html/rfc5277" TargetMode="External"/><Relationship Id="rId36" Type="http://schemas.openxmlformats.org/officeDocument/2006/relationships/hyperlink" Target="https://github.com/OpenNetworkingFoundation/TAPI/blob/v2.1.3/YANG"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70.png"/><Relationship Id="rId114" Type="http://schemas.openxmlformats.org/officeDocument/2006/relationships/hyperlink" Target="https://wiki.opennetworking.org/display/OTCC/TAPI+Documentation" TargetMode="External"/><Relationship Id="rId119" Type="http://schemas.openxmlformats.org/officeDocument/2006/relationships/header" Target="header1.xml"/><Relationship Id="rId10" Type="http://schemas.openxmlformats.org/officeDocument/2006/relationships/settings" Target="settings.xml"/><Relationship Id="rId31" Type="http://schemas.openxmlformats.org/officeDocument/2006/relationships/hyperlink" Target="https://example.com/streams/tapi-notification"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oleObject" Target="embeddings/oleObject1.bin"/><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emf"/><Relationship Id="rId101" Type="http://schemas.openxmlformats.org/officeDocument/2006/relationships/image" Target="media/image65.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hyperlink" Target="https://tools.ietf.org/html/rfc8040" TargetMode="External"/><Relationship Id="rId39" Type="http://schemas.openxmlformats.org/officeDocument/2006/relationships/image" Target="media/image5.emf"/><Relationship Id="rId109" Type="http://schemas.openxmlformats.org/officeDocument/2006/relationships/hyperlink" Target="https://www.rfc-editor.org/info/rfc7950" TargetMode="External"/><Relationship Id="rId34" Type="http://schemas.openxmlformats.org/officeDocument/2006/relationships/hyperlink" Target="https://github.com/OpenNetworkingFoundation/TAPI/releases"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footer" Target="footer1.xml"/><Relationship Id="rId7" Type="http://schemas.openxmlformats.org/officeDocument/2006/relationships/customXml" Target="../customXml/item7.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tools.ietf.org/html/rfc8040" TargetMode="External"/><Relationship Id="rId24" Type="http://schemas.openxmlformats.org/officeDocument/2006/relationships/hyperlink" Target="https://tools.ietf.org/html/rfc7951"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s://www.rfc-editor.org/info/rfc7895" TargetMode="External"/><Relationship Id="rId115" Type="http://schemas.openxmlformats.org/officeDocument/2006/relationships/hyperlink" Target="https://www.opennetworking.org/wp-content/uploads/2018/12/TR-512_v1.4_OnfCoreIm-info.zip" TargetMode="External"/></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HideFromDelve xmlns="71c5aaf6-e6ce-465b-b873-5148d2a4c105">false</HideFromDelv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89C8B31FC05CD444B1AE49B972C47328" ma:contentTypeVersion="12" ma:contentTypeDescription="Create a new document." ma:contentTypeScope="" ma:versionID="230af4e4818a819fcf6f0f758bb22162">
  <xsd:schema xmlns:xsd="http://www.w3.org/2001/XMLSchema" xmlns:xs="http://www.w3.org/2001/XMLSchema" xmlns:p="http://schemas.microsoft.com/office/2006/metadata/properties" xmlns:ns3="71c5aaf6-e6ce-465b-b873-5148d2a4c105" xmlns:ns4="95098ac8-154a-43d6-b0b7-b1914ff2a4c8" xmlns:ns5="32e05242-6374-4346-8841-1036c284af02" targetNamespace="http://schemas.microsoft.com/office/2006/metadata/properties" ma:root="true" ma:fieldsID="4115f22e896944911ce14d1ddd22f2b8" ns3:_="" ns4:_="" ns5:_="">
    <xsd:import namespace="71c5aaf6-e6ce-465b-b873-5148d2a4c105"/>
    <xsd:import namespace="95098ac8-154a-43d6-b0b7-b1914ff2a4c8"/>
    <xsd:import namespace="32e05242-6374-4346-8841-1036c284af02"/>
    <xsd:element name="properties">
      <xsd:complexType>
        <xsd:sequence>
          <xsd:element name="documentManagement">
            <xsd:complexType>
              <xsd:all>
                <xsd:element ref="ns3:_dlc_DocId" minOccurs="0"/>
                <xsd:element ref="ns3:_dlc_DocIdUrl" minOccurs="0"/>
                <xsd:element ref="ns3:_dlc_DocIdPersistId" minOccurs="0"/>
                <xsd:element ref="ns3:HideFromDelve" minOccurs="0"/>
                <xsd:element ref="ns4:MediaServiceFastMetadata" minOccurs="0"/>
                <xsd:element ref="ns4:MediaServiceAutoTags" minOccurs="0"/>
                <xsd:element ref="ns4:MediaServiceMetadata" minOccurs="0"/>
                <xsd:element ref="ns4:MediaServiceGenerationTime" minOccurs="0"/>
                <xsd:element ref="ns4:MediaServiceEventHashCode" minOccurs="0"/>
                <xsd:element ref="ns4:MediaServiceOCR" minOccurs="0"/>
                <xsd:element ref="ns4:MediaServiceDateTaken" minOccurs="0"/>
                <xsd:element ref="ns4:MediaServiceAutoKeyPoints" minOccurs="0"/>
                <xsd:element ref="ns4:MediaServiceKeyPoints" minOccurs="0"/>
                <xsd:element ref="ns5:SharedWithUsers" minOccurs="0"/>
                <xsd:element ref="ns5:SharedWithDetails" minOccurs="0"/>
                <xsd:element ref="ns5: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c5aaf6-e6ce-465b-b873-5148d2a4c105"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ideFromDelve" ma:index="11" nillable="true" ma:displayName="HideFromDelve" ma:default="0" ma:internalName="HideFromDelv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95098ac8-154a-43d6-b0b7-b1914ff2a4c8" elementFormDefault="qualified">
    <xsd:import namespace="http://schemas.microsoft.com/office/2006/documentManagement/types"/>
    <xsd:import namespace="http://schemas.microsoft.com/office/infopath/2007/PartnerControls"/>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2e05242-6374-4346-8841-1036c284af02" elementFormDefault="qualified">
    <xsd:import namespace="http://schemas.microsoft.com/office/2006/documentManagement/types"/>
    <xsd:import namespace="http://schemas.microsoft.com/office/infopath/2007/PartnerControls"/>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element name="SharingHintHash" ma:index="2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haredContentType xmlns="Microsoft.SharePoint.Taxonomy.ContentTypeSync" SourceId="34c87397-5fc1-491e-85e7-d6110dbe9cbd" ContentTypeId="0x0101" PreviousValue="false"/>
</file>

<file path=customXml/item7.xml><?xml version="1.0" encoding="utf-8"?>
<?mso-contentType ?>
<spe:Receivers xmlns:spe="http://schemas.microsoft.com/sharepoint/events"/>
</file>

<file path=customXml/itemProps1.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2.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1c5aaf6-e6ce-465b-b873-5148d2a4c105"/>
  </ds:schemaRefs>
</ds:datastoreItem>
</file>

<file path=customXml/itemProps3.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4.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5.xml><?xml version="1.0" encoding="utf-8"?>
<ds:datastoreItem xmlns:ds="http://schemas.openxmlformats.org/officeDocument/2006/customXml" ds:itemID="{07F512E3-711B-4570-9790-5C2A79DA25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c5aaf6-e6ce-465b-b873-5148d2a4c105"/>
    <ds:schemaRef ds:uri="95098ac8-154a-43d6-b0b7-b1914ff2a4c8"/>
    <ds:schemaRef ds:uri="32e05242-6374-4346-8841-1036c284a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A8868AEA-4C4C-48EA-B050-665290AB178E}">
  <ds:schemaRefs>
    <ds:schemaRef ds:uri="Microsoft.SharePoint.Taxonomy.ContentTypeSync"/>
  </ds:schemaRefs>
</ds:datastoreItem>
</file>

<file path=customXml/itemProps7.xml><?xml version="1.0" encoding="utf-8"?>
<ds:datastoreItem xmlns:ds="http://schemas.openxmlformats.org/officeDocument/2006/customXml" ds:itemID="{A41F50B1-97BB-47E6-84BF-CD63EA69738C}">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239</Pages>
  <Words>63634</Words>
  <Characters>362717</Characters>
  <Application>Microsoft Office Word</Application>
  <DocSecurity>0</DocSecurity>
  <Lines>3022</Lines>
  <Paragraphs>850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425501</CharactersWithSpaces>
  <SharedDoc>false</SharedDoc>
  <HLinks>
    <vt:vector size="2220" baseType="variant">
      <vt:variant>
        <vt:i4>3276851</vt:i4>
      </vt:variant>
      <vt:variant>
        <vt:i4>3084</vt:i4>
      </vt:variant>
      <vt:variant>
        <vt:i4>0</vt:i4>
      </vt:variant>
      <vt:variant>
        <vt:i4>5</vt:i4>
      </vt:variant>
      <vt:variant>
        <vt:lpwstr>https://www.tmforum.org/resources/reference/mtnm-r4-5-supporting-documents/</vt:lpwstr>
      </vt:variant>
      <vt:variant>
        <vt:lpwstr/>
      </vt:variant>
      <vt:variant>
        <vt:i4>3276853</vt:i4>
      </vt:variant>
      <vt:variant>
        <vt:i4>3081</vt:i4>
      </vt:variant>
      <vt:variant>
        <vt:i4>0</vt:i4>
      </vt:variant>
      <vt:variant>
        <vt:i4>5</vt:i4>
      </vt:variant>
      <vt:variant>
        <vt:lpwstr>http://www.rfc-editor.org/info/rfc7951</vt:lpwstr>
      </vt:variant>
      <vt:variant>
        <vt:lpwstr/>
      </vt:variant>
      <vt:variant>
        <vt:i4>7929974</vt:i4>
      </vt:variant>
      <vt:variant>
        <vt:i4>3078</vt:i4>
      </vt:variant>
      <vt:variant>
        <vt:i4>0</vt:i4>
      </vt:variant>
      <vt:variant>
        <vt:i4>5</vt:i4>
      </vt:variant>
      <vt:variant>
        <vt:lpwstr>https://tools.ietf.org/html/rfc7951</vt:lpwstr>
      </vt:variant>
      <vt:variant>
        <vt:lpwstr/>
      </vt:variant>
      <vt:variant>
        <vt:i4>3014733</vt:i4>
      </vt:variant>
      <vt:variant>
        <vt:i4>3075</vt:i4>
      </vt:variant>
      <vt:variant>
        <vt:i4>0</vt:i4>
      </vt:variant>
      <vt:variant>
        <vt:i4>5</vt:i4>
      </vt:variant>
      <vt:variant>
        <vt:lpwstr>https://www.itu.int/rec/dologin_pub.asp?lang=e&amp;id=T-REC-G.805-200003-I!!PDF-E&amp;type=items</vt:lpwstr>
      </vt:variant>
      <vt:variant>
        <vt:lpwstr/>
      </vt:variant>
      <vt:variant>
        <vt:i4>458827</vt:i4>
      </vt:variant>
      <vt:variant>
        <vt:i4>3072</vt:i4>
      </vt:variant>
      <vt:variant>
        <vt:i4>0</vt:i4>
      </vt:variant>
      <vt:variant>
        <vt:i4>5</vt:i4>
      </vt:variant>
      <vt:variant>
        <vt:lpwstr>https://standards.globalspec.com/std/10165255/ITU-T G.872</vt:lpwstr>
      </vt:variant>
      <vt:variant>
        <vt:lpwstr/>
      </vt:variant>
      <vt:variant>
        <vt:i4>6422629</vt:i4>
      </vt:variant>
      <vt:variant>
        <vt:i4>3069</vt:i4>
      </vt:variant>
      <vt:variant>
        <vt:i4>0</vt:i4>
      </vt:variant>
      <vt:variant>
        <vt:i4>5</vt:i4>
      </vt:variant>
      <vt:variant>
        <vt:lpwstr>https://www.itu.int/rec/T-REC-G.709</vt:lpwstr>
      </vt:variant>
      <vt:variant>
        <vt:lpwstr/>
      </vt:variant>
      <vt:variant>
        <vt:i4>3145764</vt:i4>
      </vt:variant>
      <vt:variant>
        <vt:i4>3066</vt:i4>
      </vt:variant>
      <vt:variant>
        <vt:i4>0</vt:i4>
      </vt:variant>
      <vt:variant>
        <vt:i4>5</vt:i4>
      </vt:variant>
      <vt:variant>
        <vt:lpwstr>https://www.opennetworking.org/wp-content/uploads/2018/12/TR-512_v1.4_OnfCoreIm-info.zip</vt:lpwstr>
      </vt:variant>
      <vt:variant>
        <vt:lpwstr/>
      </vt:variant>
      <vt:variant>
        <vt:i4>6750255</vt:i4>
      </vt:variant>
      <vt:variant>
        <vt:i4>3063</vt:i4>
      </vt:variant>
      <vt:variant>
        <vt:i4>0</vt:i4>
      </vt:variant>
      <vt:variant>
        <vt:i4>5</vt:i4>
      </vt:variant>
      <vt:variant>
        <vt:lpwstr>https://wiki.opennetworking.org/display/OTCC/TAPI+Documentation</vt:lpwstr>
      </vt:variant>
      <vt:variant>
        <vt:lpwstr/>
      </vt:variant>
      <vt:variant>
        <vt:i4>7143467</vt:i4>
      </vt:variant>
      <vt:variant>
        <vt:i4>3060</vt:i4>
      </vt:variant>
      <vt:variant>
        <vt:i4>0</vt:i4>
      </vt:variant>
      <vt:variant>
        <vt:i4>5</vt:i4>
      </vt:variant>
      <vt:variant>
        <vt:lpwstr>http://www.w3.org/TR/2015/REC-eventsource-20150203</vt:lpwstr>
      </vt:variant>
      <vt:variant>
        <vt:lpwstr/>
      </vt:variant>
      <vt:variant>
        <vt:i4>2883685</vt:i4>
      </vt:variant>
      <vt:variant>
        <vt:i4>3057</vt:i4>
      </vt:variant>
      <vt:variant>
        <vt:i4>0</vt:i4>
      </vt:variant>
      <vt:variant>
        <vt:i4>5</vt:i4>
      </vt:variant>
      <vt:variant>
        <vt:lpwstr>https://www.rfc-editor.org/info/rfc6455</vt:lpwstr>
      </vt:variant>
      <vt:variant>
        <vt:lpwstr/>
      </vt:variant>
      <vt:variant>
        <vt:i4>1376272</vt:i4>
      </vt:variant>
      <vt:variant>
        <vt:i4>3054</vt:i4>
      </vt:variant>
      <vt:variant>
        <vt:i4>0</vt:i4>
      </vt:variant>
      <vt:variant>
        <vt:i4>5</vt:i4>
      </vt:variant>
      <vt:variant>
        <vt:lpwstr>https://swagger.io/specification/%3e</vt:lpwstr>
      </vt:variant>
      <vt:variant>
        <vt:lpwstr/>
      </vt:variant>
      <vt:variant>
        <vt:i4>2162793</vt:i4>
      </vt:variant>
      <vt:variant>
        <vt:i4>3051</vt:i4>
      </vt:variant>
      <vt:variant>
        <vt:i4>0</vt:i4>
      </vt:variant>
      <vt:variant>
        <vt:i4>5</vt:i4>
      </vt:variant>
      <vt:variant>
        <vt:lpwstr>https://www.rfc-editor.org/info/rfc7895</vt:lpwstr>
      </vt:variant>
      <vt:variant>
        <vt:lpwstr/>
      </vt:variant>
      <vt:variant>
        <vt:i4>2949224</vt:i4>
      </vt:variant>
      <vt:variant>
        <vt:i4>3048</vt:i4>
      </vt:variant>
      <vt:variant>
        <vt:i4>0</vt:i4>
      </vt:variant>
      <vt:variant>
        <vt:i4>5</vt:i4>
      </vt:variant>
      <vt:variant>
        <vt:lpwstr>https://www.rfc-editor.org/info/rfc7950</vt:lpwstr>
      </vt:variant>
      <vt:variant>
        <vt:lpwstr/>
      </vt:variant>
      <vt:variant>
        <vt:i4>2949219</vt:i4>
      </vt:variant>
      <vt:variant>
        <vt:i4>3045</vt:i4>
      </vt:variant>
      <vt:variant>
        <vt:i4>0</vt:i4>
      </vt:variant>
      <vt:variant>
        <vt:i4>5</vt:i4>
      </vt:variant>
      <vt:variant>
        <vt:lpwstr>https://www.rfc-editor.org/info/rfc6241</vt:lpwstr>
      </vt:variant>
      <vt:variant>
        <vt:lpwstr/>
      </vt:variant>
      <vt:variant>
        <vt:i4>2293857</vt:i4>
      </vt:variant>
      <vt:variant>
        <vt:i4>3042</vt:i4>
      </vt:variant>
      <vt:variant>
        <vt:i4>0</vt:i4>
      </vt:variant>
      <vt:variant>
        <vt:i4>5</vt:i4>
      </vt:variant>
      <vt:variant>
        <vt:lpwstr>https://www.rfc-editor.org/info/rfc8040</vt:lpwstr>
      </vt:variant>
      <vt:variant>
        <vt:lpwstr/>
      </vt:variant>
      <vt:variant>
        <vt:i4>68</vt:i4>
      </vt:variant>
      <vt:variant>
        <vt:i4>3039</vt:i4>
      </vt:variant>
      <vt:variant>
        <vt:i4>0</vt:i4>
      </vt:variant>
      <vt:variant>
        <vt:i4>5</vt:i4>
      </vt:variant>
      <vt:variant>
        <vt:lpwstr>https://www.opennetworking.org/wp-content/uploads/2018/12/TR-</vt:lpwstr>
      </vt:variant>
      <vt:variant>
        <vt:lpwstr/>
      </vt:variant>
      <vt:variant>
        <vt:i4>5242887</vt:i4>
      </vt:variant>
      <vt:variant>
        <vt:i4>2448</vt:i4>
      </vt:variant>
      <vt:variant>
        <vt:i4>0</vt:i4>
      </vt:variant>
      <vt:variant>
        <vt:i4>5</vt:i4>
      </vt:variant>
      <vt:variant>
        <vt:lpwstr>https://www.w3.org/Protocols/rfc2616/rfc2616-sec9.html</vt:lpwstr>
      </vt:variant>
      <vt:variant>
        <vt:lpwstr>sec9.5</vt:lpwstr>
      </vt:variant>
      <vt:variant>
        <vt:i4>4718658</vt:i4>
      </vt:variant>
      <vt:variant>
        <vt:i4>2103</vt:i4>
      </vt:variant>
      <vt:variant>
        <vt:i4>0</vt:i4>
      </vt:variant>
      <vt:variant>
        <vt:i4>5</vt:i4>
      </vt:variant>
      <vt:variant>
        <vt:lpwstr>https://github.com/OpenNetworkingFoundation/TAPI/blob/v2.1.3/YANG</vt:lpwstr>
      </vt:variant>
      <vt:variant>
        <vt:lpwstr/>
      </vt:variant>
      <vt:variant>
        <vt:i4>2359396</vt:i4>
      </vt:variant>
      <vt:variant>
        <vt:i4>2082</vt:i4>
      </vt:variant>
      <vt:variant>
        <vt:i4>0</vt:i4>
      </vt:variant>
      <vt:variant>
        <vt:i4>5</vt:i4>
      </vt:variant>
      <vt:variant>
        <vt:lpwstr>https://tools.ietf.org/html/rfc8040</vt:lpwstr>
      </vt:variant>
      <vt:variant>
        <vt:lpwstr>section-4.8.4</vt:lpwstr>
      </vt:variant>
      <vt:variant>
        <vt:i4>1835100</vt:i4>
      </vt:variant>
      <vt:variant>
        <vt:i4>2079</vt:i4>
      </vt:variant>
      <vt:variant>
        <vt:i4>0</vt:i4>
      </vt:variant>
      <vt:variant>
        <vt:i4>5</vt:i4>
      </vt:variant>
      <vt:variant>
        <vt:lpwstr>https://tools.ietf.org/html/rfc8040%23section-6.3</vt:lpwstr>
      </vt:variant>
      <vt:variant>
        <vt:lpwstr/>
      </vt:variant>
      <vt:variant>
        <vt:i4>5832706</vt:i4>
      </vt:variant>
      <vt:variant>
        <vt:i4>2076</vt:i4>
      </vt:variant>
      <vt:variant>
        <vt:i4>0</vt:i4>
      </vt:variant>
      <vt:variant>
        <vt:i4>5</vt:i4>
      </vt:variant>
      <vt:variant>
        <vt:lpwstr>https://example.com/streams/tapi-notification</vt:lpwstr>
      </vt:variant>
      <vt:variant>
        <vt:lpwstr/>
      </vt:variant>
      <vt:variant>
        <vt:i4>655441</vt:i4>
      </vt:variant>
      <vt:variant>
        <vt:i4>2073</vt:i4>
      </vt:variant>
      <vt:variant>
        <vt:i4>0</vt:i4>
      </vt:variant>
      <vt:variant>
        <vt:i4>5</vt:i4>
      </vt:variant>
      <vt:variant>
        <vt:lpwstr>https://tools.ietf.org/html/rfc8040</vt:lpwstr>
      </vt:variant>
      <vt:variant>
        <vt:lpwstr>section-9.3</vt:lpwstr>
      </vt:variant>
      <vt:variant>
        <vt:i4>655454</vt:i4>
      </vt:variant>
      <vt:variant>
        <vt:i4>2070</vt:i4>
      </vt:variant>
      <vt:variant>
        <vt:i4>0</vt:i4>
      </vt:variant>
      <vt:variant>
        <vt:i4>5</vt:i4>
      </vt:variant>
      <vt:variant>
        <vt:lpwstr>https://tools.ietf.org/html/rfc8040</vt:lpwstr>
      </vt:variant>
      <vt:variant>
        <vt:lpwstr>section-6.2</vt:lpwstr>
      </vt:variant>
      <vt:variant>
        <vt:i4>2752619</vt:i4>
      </vt:variant>
      <vt:variant>
        <vt:i4>2067</vt:i4>
      </vt:variant>
      <vt:variant>
        <vt:i4>0</vt:i4>
      </vt:variant>
      <vt:variant>
        <vt:i4>5</vt:i4>
      </vt:variant>
      <vt:variant>
        <vt:lpwstr>https://tools.ietf.org/html/rfc5277</vt:lpwstr>
      </vt:variant>
      <vt:variant>
        <vt:lpwstr>section-3.2.3</vt:lpwstr>
      </vt:variant>
      <vt:variant>
        <vt:i4>2752609</vt:i4>
      </vt:variant>
      <vt:variant>
        <vt:i4>2061</vt:i4>
      </vt:variant>
      <vt:variant>
        <vt:i4>0</vt:i4>
      </vt:variant>
      <vt:variant>
        <vt:i4>5</vt:i4>
      </vt:variant>
      <vt:variant>
        <vt:lpwstr>https://tools.ietf.org/html/rfc7951</vt:lpwstr>
      </vt:variant>
      <vt:variant>
        <vt:lpwstr>section-4</vt:lpwstr>
      </vt:variant>
      <vt:variant>
        <vt:i4>7929974</vt:i4>
      </vt:variant>
      <vt:variant>
        <vt:i4>2058</vt:i4>
      </vt:variant>
      <vt:variant>
        <vt:i4>0</vt:i4>
      </vt:variant>
      <vt:variant>
        <vt:i4>5</vt:i4>
      </vt:variant>
      <vt:variant>
        <vt:lpwstr>https://tools.ietf.org/html/rfc7951</vt:lpwstr>
      </vt:variant>
      <vt:variant>
        <vt:lpwstr/>
      </vt:variant>
      <vt:variant>
        <vt:i4>2359400</vt:i4>
      </vt:variant>
      <vt:variant>
        <vt:i4>2055</vt:i4>
      </vt:variant>
      <vt:variant>
        <vt:i4>0</vt:i4>
      </vt:variant>
      <vt:variant>
        <vt:i4>5</vt:i4>
      </vt:variant>
      <vt:variant>
        <vt:lpwstr>https://tools.ietf.org/html/rfc8040</vt:lpwstr>
      </vt:variant>
      <vt:variant>
        <vt:lpwstr>section-1.1.5</vt:lpwstr>
      </vt:variant>
      <vt:variant>
        <vt:i4>7929974</vt:i4>
      </vt:variant>
      <vt:variant>
        <vt:i4>2052</vt:i4>
      </vt:variant>
      <vt:variant>
        <vt:i4>0</vt:i4>
      </vt:variant>
      <vt:variant>
        <vt:i4>5</vt:i4>
      </vt:variant>
      <vt:variant>
        <vt:lpwstr>https://tools.ietf.org/html/rfc7951</vt:lpwstr>
      </vt:variant>
      <vt:variant>
        <vt:lpwstr/>
      </vt:variant>
      <vt:variant>
        <vt:i4>655451</vt:i4>
      </vt:variant>
      <vt:variant>
        <vt:i4>2049</vt:i4>
      </vt:variant>
      <vt:variant>
        <vt:i4>0</vt:i4>
      </vt:variant>
      <vt:variant>
        <vt:i4>5</vt:i4>
      </vt:variant>
      <vt:variant>
        <vt:lpwstr>https://tools.ietf.org/html/rfc8040</vt:lpwstr>
      </vt:variant>
      <vt:variant>
        <vt:lpwstr>section-3.2</vt:lpwstr>
      </vt:variant>
      <vt:variant>
        <vt:i4>655441</vt:i4>
      </vt:variant>
      <vt:variant>
        <vt:i4>2046</vt:i4>
      </vt:variant>
      <vt:variant>
        <vt:i4>0</vt:i4>
      </vt:variant>
      <vt:variant>
        <vt:i4>5</vt:i4>
      </vt:variant>
      <vt:variant>
        <vt:lpwstr>https://tools.ietf.org/html/rfc8040</vt:lpwstr>
      </vt:variant>
      <vt:variant>
        <vt:lpwstr>section-9.3</vt:lpwstr>
      </vt:variant>
      <vt:variant>
        <vt:i4>655452</vt:i4>
      </vt:variant>
      <vt:variant>
        <vt:i4>2040</vt:i4>
      </vt:variant>
      <vt:variant>
        <vt:i4>0</vt:i4>
      </vt:variant>
      <vt:variant>
        <vt:i4>5</vt:i4>
      </vt:variant>
      <vt:variant>
        <vt:lpwstr>https://tools.ietf.org/html/rfc8040</vt:lpwstr>
      </vt:variant>
      <vt:variant>
        <vt:lpwstr>section-4.8</vt:lpwstr>
      </vt:variant>
      <vt:variant>
        <vt:i4>6553716</vt:i4>
      </vt:variant>
      <vt:variant>
        <vt:i4>2037</vt:i4>
      </vt:variant>
      <vt:variant>
        <vt:i4>0</vt:i4>
      </vt:variant>
      <vt:variant>
        <vt:i4>5</vt:i4>
      </vt:variant>
      <vt:variant>
        <vt:lpwstr>https://datatracker.ietf.org/doc/html/rfc6415</vt:lpwstr>
      </vt:variant>
      <vt:variant>
        <vt:lpwstr>appendix-A</vt:lpwstr>
      </vt:variant>
      <vt:variant>
        <vt:i4>655441</vt:i4>
      </vt:variant>
      <vt:variant>
        <vt:i4>2034</vt:i4>
      </vt:variant>
      <vt:variant>
        <vt:i4>0</vt:i4>
      </vt:variant>
      <vt:variant>
        <vt:i4>5</vt:i4>
      </vt:variant>
      <vt:variant>
        <vt:lpwstr>https://tools.ietf.org/html/rfc8040</vt:lpwstr>
      </vt:variant>
      <vt:variant>
        <vt:lpwstr>section-9.1</vt:lpwstr>
      </vt:variant>
      <vt:variant>
        <vt:i4>655454</vt:i4>
      </vt:variant>
      <vt:variant>
        <vt:i4>2031</vt:i4>
      </vt:variant>
      <vt:variant>
        <vt:i4>0</vt:i4>
      </vt:variant>
      <vt:variant>
        <vt:i4>5</vt:i4>
      </vt:variant>
      <vt:variant>
        <vt:lpwstr>https://tools.ietf.org/html/rfc8040</vt:lpwstr>
      </vt:variant>
      <vt:variant>
        <vt:lpwstr>section-6.3</vt:lpwstr>
      </vt:variant>
      <vt:variant>
        <vt:i4>393233</vt:i4>
      </vt:variant>
      <vt:variant>
        <vt:i4>2016</vt:i4>
      </vt:variant>
      <vt:variant>
        <vt:i4>0</vt:i4>
      </vt:variant>
      <vt:variant>
        <vt:i4>5</vt:i4>
      </vt:variant>
      <vt:variant>
        <vt:lpwstr>https://github.com/OpenNetworkingFoundation/TAPI/releases/tag/v2.1.3</vt:lpwstr>
      </vt:variant>
      <vt:variant>
        <vt:lpwstr/>
      </vt:variant>
      <vt:variant>
        <vt:i4>1114167</vt:i4>
      </vt:variant>
      <vt:variant>
        <vt:i4>2009</vt:i4>
      </vt:variant>
      <vt:variant>
        <vt:i4>0</vt:i4>
      </vt:variant>
      <vt:variant>
        <vt:i4>5</vt:i4>
      </vt:variant>
      <vt:variant>
        <vt:lpwstr/>
      </vt:variant>
      <vt:variant>
        <vt:lpwstr>_Toc89245289</vt:lpwstr>
      </vt:variant>
      <vt:variant>
        <vt:i4>1048631</vt:i4>
      </vt:variant>
      <vt:variant>
        <vt:i4>2003</vt:i4>
      </vt:variant>
      <vt:variant>
        <vt:i4>0</vt:i4>
      </vt:variant>
      <vt:variant>
        <vt:i4>5</vt:i4>
      </vt:variant>
      <vt:variant>
        <vt:lpwstr/>
      </vt:variant>
      <vt:variant>
        <vt:lpwstr>_Toc89245288</vt:lpwstr>
      </vt:variant>
      <vt:variant>
        <vt:i4>2031671</vt:i4>
      </vt:variant>
      <vt:variant>
        <vt:i4>1997</vt:i4>
      </vt:variant>
      <vt:variant>
        <vt:i4>0</vt:i4>
      </vt:variant>
      <vt:variant>
        <vt:i4>5</vt:i4>
      </vt:variant>
      <vt:variant>
        <vt:lpwstr/>
      </vt:variant>
      <vt:variant>
        <vt:lpwstr>_Toc89245287</vt:lpwstr>
      </vt:variant>
      <vt:variant>
        <vt:i4>1966135</vt:i4>
      </vt:variant>
      <vt:variant>
        <vt:i4>1991</vt:i4>
      </vt:variant>
      <vt:variant>
        <vt:i4>0</vt:i4>
      </vt:variant>
      <vt:variant>
        <vt:i4>5</vt:i4>
      </vt:variant>
      <vt:variant>
        <vt:lpwstr/>
      </vt:variant>
      <vt:variant>
        <vt:lpwstr>_Toc89245286</vt:lpwstr>
      </vt:variant>
      <vt:variant>
        <vt:i4>1900599</vt:i4>
      </vt:variant>
      <vt:variant>
        <vt:i4>1985</vt:i4>
      </vt:variant>
      <vt:variant>
        <vt:i4>0</vt:i4>
      </vt:variant>
      <vt:variant>
        <vt:i4>5</vt:i4>
      </vt:variant>
      <vt:variant>
        <vt:lpwstr/>
      </vt:variant>
      <vt:variant>
        <vt:lpwstr>_Toc89245285</vt:lpwstr>
      </vt:variant>
      <vt:variant>
        <vt:i4>1835063</vt:i4>
      </vt:variant>
      <vt:variant>
        <vt:i4>1979</vt:i4>
      </vt:variant>
      <vt:variant>
        <vt:i4>0</vt:i4>
      </vt:variant>
      <vt:variant>
        <vt:i4>5</vt:i4>
      </vt:variant>
      <vt:variant>
        <vt:lpwstr/>
      </vt:variant>
      <vt:variant>
        <vt:lpwstr>_Toc89245284</vt:lpwstr>
      </vt:variant>
      <vt:variant>
        <vt:i4>1769527</vt:i4>
      </vt:variant>
      <vt:variant>
        <vt:i4>1973</vt:i4>
      </vt:variant>
      <vt:variant>
        <vt:i4>0</vt:i4>
      </vt:variant>
      <vt:variant>
        <vt:i4>5</vt:i4>
      </vt:variant>
      <vt:variant>
        <vt:lpwstr/>
      </vt:variant>
      <vt:variant>
        <vt:lpwstr>_Toc89245283</vt:lpwstr>
      </vt:variant>
      <vt:variant>
        <vt:i4>1703991</vt:i4>
      </vt:variant>
      <vt:variant>
        <vt:i4>1967</vt:i4>
      </vt:variant>
      <vt:variant>
        <vt:i4>0</vt:i4>
      </vt:variant>
      <vt:variant>
        <vt:i4>5</vt:i4>
      </vt:variant>
      <vt:variant>
        <vt:lpwstr/>
      </vt:variant>
      <vt:variant>
        <vt:lpwstr>_Toc89245282</vt:lpwstr>
      </vt:variant>
      <vt:variant>
        <vt:i4>1638455</vt:i4>
      </vt:variant>
      <vt:variant>
        <vt:i4>1961</vt:i4>
      </vt:variant>
      <vt:variant>
        <vt:i4>0</vt:i4>
      </vt:variant>
      <vt:variant>
        <vt:i4>5</vt:i4>
      </vt:variant>
      <vt:variant>
        <vt:lpwstr/>
      </vt:variant>
      <vt:variant>
        <vt:lpwstr>_Toc89245281</vt:lpwstr>
      </vt:variant>
      <vt:variant>
        <vt:i4>1572919</vt:i4>
      </vt:variant>
      <vt:variant>
        <vt:i4>1955</vt:i4>
      </vt:variant>
      <vt:variant>
        <vt:i4>0</vt:i4>
      </vt:variant>
      <vt:variant>
        <vt:i4>5</vt:i4>
      </vt:variant>
      <vt:variant>
        <vt:lpwstr/>
      </vt:variant>
      <vt:variant>
        <vt:lpwstr>_Toc89245280</vt:lpwstr>
      </vt:variant>
      <vt:variant>
        <vt:i4>1114168</vt:i4>
      </vt:variant>
      <vt:variant>
        <vt:i4>1949</vt:i4>
      </vt:variant>
      <vt:variant>
        <vt:i4>0</vt:i4>
      </vt:variant>
      <vt:variant>
        <vt:i4>5</vt:i4>
      </vt:variant>
      <vt:variant>
        <vt:lpwstr/>
      </vt:variant>
      <vt:variant>
        <vt:lpwstr>_Toc89245279</vt:lpwstr>
      </vt:variant>
      <vt:variant>
        <vt:i4>1048632</vt:i4>
      </vt:variant>
      <vt:variant>
        <vt:i4>1943</vt:i4>
      </vt:variant>
      <vt:variant>
        <vt:i4>0</vt:i4>
      </vt:variant>
      <vt:variant>
        <vt:i4>5</vt:i4>
      </vt:variant>
      <vt:variant>
        <vt:lpwstr/>
      </vt:variant>
      <vt:variant>
        <vt:lpwstr>_Toc89245278</vt:lpwstr>
      </vt:variant>
      <vt:variant>
        <vt:i4>2031672</vt:i4>
      </vt:variant>
      <vt:variant>
        <vt:i4>1937</vt:i4>
      </vt:variant>
      <vt:variant>
        <vt:i4>0</vt:i4>
      </vt:variant>
      <vt:variant>
        <vt:i4>5</vt:i4>
      </vt:variant>
      <vt:variant>
        <vt:lpwstr/>
      </vt:variant>
      <vt:variant>
        <vt:lpwstr>_Toc89245277</vt:lpwstr>
      </vt:variant>
      <vt:variant>
        <vt:i4>1966136</vt:i4>
      </vt:variant>
      <vt:variant>
        <vt:i4>1931</vt:i4>
      </vt:variant>
      <vt:variant>
        <vt:i4>0</vt:i4>
      </vt:variant>
      <vt:variant>
        <vt:i4>5</vt:i4>
      </vt:variant>
      <vt:variant>
        <vt:lpwstr/>
      </vt:variant>
      <vt:variant>
        <vt:lpwstr>_Toc89245276</vt:lpwstr>
      </vt:variant>
      <vt:variant>
        <vt:i4>1900600</vt:i4>
      </vt:variant>
      <vt:variant>
        <vt:i4>1925</vt:i4>
      </vt:variant>
      <vt:variant>
        <vt:i4>0</vt:i4>
      </vt:variant>
      <vt:variant>
        <vt:i4>5</vt:i4>
      </vt:variant>
      <vt:variant>
        <vt:lpwstr/>
      </vt:variant>
      <vt:variant>
        <vt:lpwstr>_Toc89245275</vt:lpwstr>
      </vt:variant>
      <vt:variant>
        <vt:i4>1835064</vt:i4>
      </vt:variant>
      <vt:variant>
        <vt:i4>1919</vt:i4>
      </vt:variant>
      <vt:variant>
        <vt:i4>0</vt:i4>
      </vt:variant>
      <vt:variant>
        <vt:i4>5</vt:i4>
      </vt:variant>
      <vt:variant>
        <vt:lpwstr/>
      </vt:variant>
      <vt:variant>
        <vt:lpwstr>_Toc89245274</vt:lpwstr>
      </vt:variant>
      <vt:variant>
        <vt:i4>1769528</vt:i4>
      </vt:variant>
      <vt:variant>
        <vt:i4>1913</vt:i4>
      </vt:variant>
      <vt:variant>
        <vt:i4>0</vt:i4>
      </vt:variant>
      <vt:variant>
        <vt:i4>5</vt:i4>
      </vt:variant>
      <vt:variant>
        <vt:lpwstr/>
      </vt:variant>
      <vt:variant>
        <vt:lpwstr>_Toc89245273</vt:lpwstr>
      </vt:variant>
      <vt:variant>
        <vt:i4>1703992</vt:i4>
      </vt:variant>
      <vt:variant>
        <vt:i4>1907</vt:i4>
      </vt:variant>
      <vt:variant>
        <vt:i4>0</vt:i4>
      </vt:variant>
      <vt:variant>
        <vt:i4>5</vt:i4>
      </vt:variant>
      <vt:variant>
        <vt:lpwstr/>
      </vt:variant>
      <vt:variant>
        <vt:lpwstr>_Toc89245272</vt:lpwstr>
      </vt:variant>
      <vt:variant>
        <vt:i4>1638456</vt:i4>
      </vt:variant>
      <vt:variant>
        <vt:i4>1901</vt:i4>
      </vt:variant>
      <vt:variant>
        <vt:i4>0</vt:i4>
      </vt:variant>
      <vt:variant>
        <vt:i4>5</vt:i4>
      </vt:variant>
      <vt:variant>
        <vt:lpwstr/>
      </vt:variant>
      <vt:variant>
        <vt:lpwstr>_Toc89245271</vt:lpwstr>
      </vt:variant>
      <vt:variant>
        <vt:i4>1572920</vt:i4>
      </vt:variant>
      <vt:variant>
        <vt:i4>1895</vt:i4>
      </vt:variant>
      <vt:variant>
        <vt:i4>0</vt:i4>
      </vt:variant>
      <vt:variant>
        <vt:i4>5</vt:i4>
      </vt:variant>
      <vt:variant>
        <vt:lpwstr/>
      </vt:variant>
      <vt:variant>
        <vt:lpwstr>_Toc89245270</vt:lpwstr>
      </vt:variant>
      <vt:variant>
        <vt:i4>1114169</vt:i4>
      </vt:variant>
      <vt:variant>
        <vt:i4>1889</vt:i4>
      </vt:variant>
      <vt:variant>
        <vt:i4>0</vt:i4>
      </vt:variant>
      <vt:variant>
        <vt:i4>5</vt:i4>
      </vt:variant>
      <vt:variant>
        <vt:lpwstr/>
      </vt:variant>
      <vt:variant>
        <vt:lpwstr>_Toc89245269</vt:lpwstr>
      </vt:variant>
      <vt:variant>
        <vt:i4>1048633</vt:i4>
      </vt:variant>
      <vt:variant>
        <vt:i4>1883</vt:i4>
      </vt:variant>
      <vt:variant>
        <vt:i4>0</vt:i4>
      </vt:variant>
      <vt:variant>
        <vt:i4>5</vt:i4>
      </vt:variant>
      <vt:variant>
        <vt:lpwstr/>
      </vt:variant>
      <vt:variant>
        <vt:lpwstr>_Toc89245268</vt:lpwstr>
      </vt:variant>
      <vt:variant>
        <vt:i4>2031673</vt:i4>
      </vt:variant>
      <vt:variant>
        <vt:i4>1877</vt:i4>
      </vt:variant>
      <vt:variant>
        <vt:i4>0</vt:i4>
      </vt:variant>
      <vt:variant>
        <vt:i4>5</vt:i4>
      </vt:variant>
      <vt:variant>
        <vt:lpwstr/>
      </vt:variant>
      <vt:variant>
        <vt:lpwstr>_Toc89245267</vt:lpwstr>
      </vt:variant>
      <vt:variant>
        <vt:i4>1966137</vt:i4>
      </vt:variant>
      <vt:variant>
        <vt:i4>1871</vt:i4>
      </vt:variant>
      <vt:variant>
        <vt:i4>0</vt:i4>
      </vt:variant>
      <vt:variant>
        <vt:i4>5</vt:i4>
      </vt:variant>
      <vt:variant>
        <vt:lpwstr/>
      </vt:variant>
      <vt:variant>
        <vt:lpwstr>_Toc89245266</vt:lpwstr>
      </vt:variant>
      <vt:variant>
        <vt:i4>1900601</vt:i4>
      </vt:variant>
      <vt:variant>
        <vt:i4>1865</vt:i4>
      </vt:variant>
      <vt:variant>
        <vt:i4>0</vt:i4>
      </vt:variant>
      <vt:variant>
        <vt:i4>5</vt:i4>
      </vt:variant>
      <vt:variant>
        <vt:lpwstr/>
      </vt:variant>
      <vt:variant>
        <vt:lpwstr>_Toc89245265</vt:lpwstr>
      </vt:variant>
      <vt:variant>
        <vt:i4>1835065</vt:i4>
      </vt:variant>
      <vt:variant>
        <vt:i4>1859</vt:i4>
      </vt:variant>
      <vt:variant>
        <vt:i4>0</vt:i4>
      </vt:variant>
      <vt:variant>
        <vt:i4>5</vt:i4>
      </vt:variant>
      <vt:variant>
        <vt:lpwstr/>
      </vt:variant>
      <vt:variant>
        <vt:lpwstr>_Toc89245264</vt:lpwstr>
      </vt:variant>
      <vt:variant>
        <vt:i4>1769529</vt:i4>
      </vt:variant>
      <vt:variant>
        <vt:i4>1853</vt:i4>
      </vt:variant>
      <vt:variant>
        <vt:i4>0</vt:i4>
      </vt:variant>
      <vt:variant>
        <vt:i4>5</vt:i4>
      </vt:variant>
      <vt:variant>
        <vt:lpwstr/>
      </vt:variant>
      <vt:variant>
        <vt:lpwstr>_Toc89245263</vt:lpwstr>
      </vt:variant>
      <vt:variant>
        <vt:i4>1703993</vt:i4>
      </vt:variant>
      <vt:variant>
        <vt:i4>1847</vt:i4>
      </vt:variant>
      <vt:variant>
        <vt:i4>0</vt:i4>
      </vt:variant>
      <vt:variant>
        <vt:i4>5</vt:i4>
      </vt:variant>
      <vt:variant>
        <vt:lpwstr/>
      </vt:variant>
      <vt:variant>
        <vt:lpwstr>_Toc89245262</vt:lpwstr>
      </vt:variant>
      <vt:variant>
        <vt:i4>1638457</vt:i4>
      </vt:variant>
      <vt:variant>
        <vt:i4>1841</vt:i4>
      </vt:variant>
      <vt:variant>
        <vt:i4>0</vt:i4>
      </vt:variant>
      <vt:variant>
        <vt:i4>5</vt:i4>
      </vt:variant>
      <vt:variant>
        <vt:lpwstr/>
      </vt:variant>
      <vt:variant>
        <vt:lpwstr>_Toc89245261</vt:lpwstr>
      </vt:variant>
      <vt:variant>
        <vt:i4>1572921</vt:i4>
      </vt:variant>
      <vt:variant>
        <vt:i4>1835</vt:i4>
      </vt:variant>
      <vt:variant>
        <vt:i4>0</vt:i4>
      </vt:variant>
      <vt:variant>
        <vt:i4>5</vt:i4>
      </vt:variant>
      <vt:variant>
        <vt:lpwstr/>
      </vt:variant>
      <vt:variant>
        <vt:lpwstr>_Toc89245260</vt:lpwstr>
      </vt:variant>
      <vt:variant>
        <vt:i4>1114170</vt:i4>
      </vt:variant>
      <vt:variant>
        <vt:i4>1829</vt:i4>
      </vt:variant>
      <vt:variant>
        <vt:i4>0</vt:i4>
      </vt:variant>
      <vt:variant>
        <vt:i4>5</vt:i4>
      </vt:variant>
      <vt:variant>
        <vt:lpwstr/>
      </vt:variant>
      <vt:variant>
        <vt:lpwstr>_Toc89245259</vt:lpwstr>
      </vt:variant>
      <vt:variant>
        <vt:i4>1048634</vt:i4>
      </vt:variant>
      <vt:variant>
        <vt:i4>1823</vt:i4>
      </vt:variant>
      <vt:variant>
        <vt:i4>0</vt:i4>
      </vt:variant>
      <vt:variant>
        <vt:i4>5</vt:i4>
      </vt:variant>
      <vt:variant>
        <vt:lpwstr/>
      </vt:variant>
      <vt:variant>
        <vt:lpwstr>_Toc89245258</vt:lpwstr>
      </vt:variant>
      <vt:variant>
        <vt:i4>2031674</vt:i4>
      </vt:variant>
      <vt:variant>
        <vt:i4>1817</vt:i4>
      </vt:variant>
      <vt:variant>
        <vt:i4>0</vt:i4>
      </vt:variant>
      <vt:variant>
        <vt:i4>5</vt:i4>
      </vt:variant>
      <vt:variant>
        <vt:lpwstr/>
      </vt:variant>
      <vt:variant>
        <vt:lpwstr>_Toc89245257</vt:lpwstr>
      </vt:variant>
      <vt:variant>
        <vt:i4>1966138</vt:i4>
      </vt:variant>
      <vt:variant>
        <vt:i4>1811</vt:i4>
      </vt:variant>
      <vt:variant>
        <vt:i4>0</vt:i4>
      </vt:variant>
      <vt:variant>
        <vt:i4>5</vt:i4>
      </vt:variant>
      <vt:variant>
        <vt:lpwstr/>
      </vt:variant>
      <vt:variant>
        <vt:lpwstr>_Toc89245256</vt:lpwstr>
      </vt:variant>
      <vt:variant>
        <vt:i4>1900602</vt:i4>
      </vt:variant>
      <vt:variant>
        <vt:i4>1805</vt:i4>
      </vt:variant>
      <vt:variant>
        <vt:i4>0</vt:i4>
      </vt:variant>
      <vt:variant>
        <vt:i4>5</vt:i4>
      </vt:variant>
      <vt:variant>
        <vt:lpwstr/>
      </vt:variant>
      <vt:variant>
        <vt:lpwstr>_Toc89245255</vt:lpwstr>
      </vt:variant>
      <vt:variant>
        <vt:i4>1835066</vt:i4>
      </vt:variant>
      <vt:variant>
        <vt:i4>1799</vt:i4>
      </vt:variant>
      <vt:variant>
        <vt:i4>0</vt:i4>
      </vt:variant>
      <vt:variant>
        <vt:i4>5</vt:i4>
      </vt:variant>
      <vt:variant>
        <vt:lpwstr/>
      </vt:variant>
      <vt:variant>
        <vt:lpwstr>_Toc89245254</vt:lpwstr>
      </vt:variant>
      <vt:variant>
        <vt:i4>1769530</vt:i4>
      </vt:variant>
      <vt:variant>
        <vt:i4>1793</vt:i4>
      </vt:variant>
      <vt:variant>
        <vt:i4>0</vt:i4>
      </vt:variant>
      <vt:variant>
        <vt:i4>5</vt:i4>
      </vt:variant>
      <vt:variant>
        <vt:lpwstr/>
      </vt:variant>
      <vt:variant>
        <vt:lpwstr>_Toc89245253</vt:lpwstr>
      </vt:variant>
      <vt:variant>
        <vt:i4>1703994</vt:i4>
      </vt:variant>
      <vt:variant>
        <vt:i4>1787</vt:i4>
      </vt:variant>
      <vt:variant>
        <vt:i4>0</vt:i4>
      </vt:variant>
      <vt:variant>
        <vt:i4>5</vt:i4>
      </vt:variant>
      <vt:variant>
        <vt:lpwstr/>
      </vt:variant>
      <vt:variant>
        <vt:lpwstr>_Toc89245252</vt:lpwstr>
      </vt:variant>
      <vt:variant>
        <vt:i4>1638458</vt:i4>
      </vt:variant>
      <vt:variant>
        <vt:i4>1781</vt:i4>
      </vt:variant>
      <vt:variant>
        <vt:i4>0</vt:i4>
      </vt:variant>
      <vt:variant>
        <vt:i4>5</vt:i4>
      </vt:variant>
      <vt:variant>
        <vt:lpwstr/>
      </vt:variant>
      <vt:variant>
        <vt:lpwstr>_Toc89245251</vt:lpwstr>
      </vt:variant>
      <vt:variant>
        <vt:i4>1572922</vt:i4>
      </vt:variant>
      <vt:variant>
        <vt:i4>1775</vt:i4>
      </vt:variant>
      <vt:variant>
        <vt:i4>0</vt:i4>
      </vt:variant>
      <vt:variant>
        <vt:i4>5</vt:i4>
      </vt:variant>
      <vt:variant>
        <vt:lpwstr/>
      </vt:variant>
      <vt:variant>
        <vt:lpwstr>_Toc89245250</vt:lpwstr>
      </vt:variant>
      <vt:variant>
        <vt:i4>1114171</vt:i4>
      </vt:variant>
      <vt:variant>
        <vt:i4>1769</vt:i4>
      </vt:variant>
      <vt:variant>
        <vt:i4>0</vt:i4>
      </vt:variant>
      <vt:variant>
        <vt:i4>5</vt:i4>
      </vt:variant>
      <vt:variant>
        <vt:lpwstr/>
      </vt:variant>
      <vt:variant>
        <vt:lpwstr>_Toc89245249</vt:lpwstr>
      </vt:variant>
      <vt:variant>
        <vt:i4>1048635</vt:i4>
      </vt:variant>
      <vt:variant>
        <vt:i4>1763</vt:i4>
      </vt:variant>
      <vt:variant>
        <vt:i4>0</vt:i4>
      </vt:variant>
      <vt:variant>
        <vt:i4>5</vt:i4>
      </vt:variant>
      <vt:variant>
        <vt:lpwstr/>
      </vt:variant>
      <vt:variant>
        <vt:lpwstr>_Toc89245248</vt:lpwstr>
      </vt:variant>
      <vt:variant>
        <vt:i4>2031675</vt:i4>
      </vt:variant>
      <vt:variant>
        <vt:i4>1757</vt:i4>
      </vt:variant>
      <vt:variant>
        <vt:i4>0</vt:i4>
      </vt:variant>
      <vt:variant>
        <vt:i4>5</vt:i4>
      </vt:variant>
      <vt:variant>
        <vt:lpwstr/>
      </vt:variant>
      <vt:variant>
        <vt:lpwstr>_Toc89245247</vt:lpwstr>
      </vt:variant>
      <vt:variant>
        <vt:i4>1966139</vt:i4>
      </vt:variant>
      <vt:variant>
        <vt:i4>1751</vt:i4>
      </vt:variant>
      <vt:variant>
        <vt:i4>0</vt:i4>
      </vt:variant>
      <vt:variant>
        <vt:i4>5</vt:i4>
      </vt:variant>
      <vt:variant>
        <vt:lpwstr/>
      </vt:variant>
      <vt:variant>
        <vt:lpwstr>_Toc89245246</vt:lpwstr>
      </vt:variant>
      <vt:variant>
        <vt:i4>1900603</vt:i4>
      </vt:variant>
      <vt:variant>
        <vt:i4>1745</vt:i4>
      </vt:variant>
      <vt:variant>
        <vt:i4>0</vt:i4>
      </vt:variant>
      <vt:variant>
        <vt:i4>5</vt:i4>
      </vt:variant>
      <vt:variant>
        <vt:lpwstr/>
      </vt:variant>
      <vt:variant>
        <vt:lpwstr>_Toc89245245</vt:lpwstr>
      </vt:variant>
      <vt:variant>
        <vt:i4>1835067</vt:i4>
      </vt:variant>
      <vt:variant>
        <vt:i4>1739</vt:i4>
      </vt:variant>
      <vt:variant>
        <vt:i4>0</vt:i4>
      </vt:variant>
      <vt:variant>
        <vt:i4>5</vt:i4>
      </vt:variant>
      <vt:variant>
        <vt:lpwstr/>
      </vt:variant>
      <vt:variant>
        <vt:lpwstr>_Toc89245244</vt:lpwstr>
      </vt:variant>
      <vt:variant>
        <vt:i4>1769531</vt:i4>
      </vt:variant>
      <vt:variant>
        <vt:i4>1733</vt:i4>
      </vt:variant>
      <vt:variant>
        <vt:i4>0</vt:i4>
      </vt:variant>
      <vt:variant>
        <vt:i4>5</vt:i4>
      </vt:variant>
      <vt:variant>
        <vt:lpwstr/>
      </vt:variant>
      <vt:variant>
        <vt:lpwstr>_Toc89245243</vt:lpwstr>
      </vt:variant>
      <vt:variant>
        <vt:i4>1703995</vt:i4>
      </vt:variant>
      <vt:variant>
        <vt:i4>1727</vt:i4>
      </vt:variant>
      <vt:variant>
        <vt:i4>0</vt:i4>
      </vt:variant>
      <vt:variant>
        <vt:i4>5</vt:i4>
      </vt:variant>
      <vt:variant>
        <vt:lpwstr/>
      </vt:variant>
      <vt:variant>
        <vt:lpwstr>_Toc89245242</vt:lpwstr>
      </vt:variant>
      <vt:variant>
        <vt:i4>1638459</vt:i4>
      </vt:variant>
      <vt:variant>
        <vt:i4>1721</vt:i4>
      </vt:variant>
      <vt:variant>
        <vt:i4>0</vt:i4>
      </vt:variant>
      <vt:variant>
        <vt:i4>5</vt:i4>
      </vt:variant>
      <vt:variant>
        <vt:lpwstr/>
      </vt:variant>
      <vt:variant>
        <vt:lpwstr>_Toc89245241</vt:lpwstr>
      </vt:variant>
      <vt:variant>
        <vt:i4>1572923</vt:i4>
      </vt:variant>
      <vt:variant>
        <vt:i4>1715</vt:i4>
      </vt:variant>
      <vt:variant>
        <vt:i4>0</vt:i4>
      </vt:variant>
      <vt:variant>
        <vt:i4>5</vt:i4>
      </vt:variant>
      <vt:variant>
        <vt:lpwstr/>
      </vt:variant>
      <vt:variant>
        <vt:lpwstr>_Toc89245240</vt:lpwstr>
      </vt:variant>
      <vt:variant>
        <vt:i4>1114172</vt:i4>
      </vt:variant>
      <vt:variant>
        <vt:i4>1709</vt:i4>
      </vt:variant>
      <vt:variant>
        <vt:i4>0</vt:i4>
      </vt:variant>
      <vt:variant>
        <vt:i4>5</vt:i4>
      </vt:variant>
      <vt:variant>
        <vt:lpwstr/>
      </vt:variant>
      <vt:variant>
        <vt:lpwstr>_Toc89245239</vt:lpwstr>
      </vt:variant>
      <vt:variant>
        <vt:i4>1048636</vt:i4>
      </vt:variant>
      <vt:variant>
        <vt:i4>1703</vt:i4>
      </vt:variant>
      <vt:variant>
        <vt:i4>0</vt:i4>
      </vt:variant>
      <vt:variant>
        <vt:i4>5</vt:i4>
      </vt:variant>
      <vt:variant>
        <vt:lpwstr/>
      </vt:variant>
      <vt:variant>
        <vt:lpwstr>_Toc89245238</vt:lpwstr>
      </vt:variant>
      <vt:variant>
        <vt:i4>2031676</vt:i4>
      </vt:variant>
      <vt:variant>
        <vt:i4>1697</vt:i4>
      </vt:variant>
      <vt:variant>
        <vt:i4>0</vt:i4>
      </vt:variant>
      <vt:variant>
        <vt:i4>5</vt:i4>
      </vt:variant>
      <vt:variant>
        <vt:lpwstr/>
      </vt:variant>
      <vt:variant>
        <vt:lpwstr>_Toc89245237</vt:lpwstr>
      </vt:variant>
      <vt:variant>
        <vt:i4>1966140</vt:i4>
      </vt:variant>
      <vt:variant>
        <vt:i4>1691</vt:i4>
      </vt:variant>
      <vt:variant>
        <vt:i4>0</vt:i4>
      </vt:variant>
      <vt:variant>
        <vt:i4>5</vt:i4>
      </vt:variant>
      <vt:variant>
        <vt:lpwstr/>
      </vt:variant>
      <vt:variant>
        <vt:lpwstr>_Toc89245236</vt:lpwstr>
      </vt:variant>
      <vt:variant>
        <vt:i4>1900604</vt:i4>
      </vt:variant>
      <vt:variant>
        <vt:i4>1685</vt:i4>
      </vt:variant>
      <vt:variant>
        <vt:i4>0</vt:i4>
      </vt:variant>
      <vt:variant>
        <vt:i4>5</vt:i4>
      </vt:variant>
      <vt:variant>
        <vt:lpwstr/>
      </vt:variant>
      <vt:variant>
        <vt:lpwstr>_Toc89245235</vt:lpwstr>
      </vt:variant>
      <vt:variant>
        <vt:i4>1835068</vt:i4>
      </vt:variant>
      <vt:variant>
        <vt:i4>1679</vt:i4>
      </vt:variant>
      <vt:variant>
        <vt:i4>0</vt:i4>
      </vt:variant>
      <vt:variant>
        <vt:i4>5</vt:i4>
      </vt:variant>
      <vt:variant>
        <vt:lpwstr/>
      </vt:variant>
      <vt:variant>
        <vt:lpwstr>_Toc89245234</vt:lpwstr>
      </vt:variant>
      <vt:variant>
        <vt:i4>1769532</vt:i4>
      </vt:variant>
      <vt:variant>
        <vt:i4>1673</vt:i4>
      </vt:variant>
      <vt:variant>
        <vt:i4>0</vt:i4>
      </vt:variant>
      <vt:variant>
        <vt:i4>5</vt:i4>
      </vt:variant>
      <vt:variant>
        <vt:lpwstr/>
      </vt:variant>
      <vt:variant>
        <vt:lpwstr>_Toc89245233</vt:lpwstr>
      </vt:variant>
      <vt:variant>
        <vt:i4>1703996</vt:i4>
      </vt:variant>
      <vt:variant>
        <vt:i4>1667</vt:i4>
      </vt:variant>
      <vt:variant>
        <vt:i4>0</vt:i4>
      </vt:variant>
      <vt:variant>
        <vt:i4>5</vt:i4>
      </vt:variant>
      <vt:variant>
        <vt:lpwstr/>
      </vt:variant>
      <vt:variant>
        <vt:lpwstr>_Toc89245232</vt:lpwstr>
      </vt:variant>
      <vt:variant>
        <vt:i4>1638460</vt:i4>
      </vt:variant>
      <vt:variant>
        <vt:i4>1661</vt:i4>
      </vt:variant>
      <vt:variant>
        <vt:i4>0</vt:i4>
      </vt:variant>
      <vt:variant>
        <vt:i4>5</vt:i4>
      </vt:variant>
      <vt:variant>
        <vt:lpwstr/>
      </vt:variant>
      <vt:variant>
        <vt:lpwstr>_Toc89245231</vt:lpwstr>
      </vt:variant>
      <vt:variant>
        <vt:i4>1572924</vt:i4>
      </vt:variant>
      <vt:variant>
        <vt:i4>1655</vt:i4>
      </vt:variant>
      <vt:variant>
        <vt:i4>0</vt:i4>
      </vt:variant>
      <vt:variant>
        <vt:i4>5</vt:i4>
      </vt:variant>
      <vt:variant>
        <vt:lpwstr/>
      </vt:variant>
      <vt:variant>
        <vt:lpwstr>_Toc89245230</vt:lpwstr>
      </vt:variant>
      <vt:variant>
        <vt:i4>1114173</vt:i4>
      </vt:variant>
      <vt:variant>
        <vt:i4>1649</vt:i4>
      </vt:variant>
      <vt:variant>
        <vt:i4>0</vt:i4>
      </vt:variant>
      <vt:variant>
        <vt:i4>5</vt:i4>
      </vt:variant>
      <vt:variant>
        <vt:lpwstr/>
      </vt:variant>
      <vt:variant>
        <vt:lpwstr>_Toc89245229</vt:lpwstr>
      </vt:variant>
      <vt:variant>
        <vt:i4>1048637</vt:i4>
      </vt:variant>
      <vt:variant>
        <vt:i4>1643</vt:i4>
      </vt:variant>
      <vt:variant>
        <vt:i4>0</vt:i4>
      </vt:variant>
      <vt:variant>
        <vt:i4>5</vt:i4>
      </vt:variant>
      <vt:variant>
        <vt:lpwstr/>
      </vt:variant>
      <vt:variant>
        <vt:lpwstr>_Toc89245228</vt:lpwstr>
      </vt:variant>
      <vt:variant>
        <vt:i4>2031677</vt:i4>
      </vt:variant>
      <vt:variant>
        <vt:i4>1637</vt:i4>
      </vt:variant>
      <vt:variant>
        <vt:i4>0</vt:i4>
      </vt:variant>
      <vt:variant>
        <vt:i4>5</vt:i4>
      </vt:variant>
      <vt:variant>
        <vt:lpwstr/>
      </vt:variant>
      <vt:variant>
        <vt:lpwstr>_Toc89245227</vt:lpwstr>
      </vt:variant>
      <vt:variant>
        <vt:i4>1966141</vt:i4>
      </vt:variant>
      <vt:variant>
        <vt:i4>1631</vt:i4>
      </vt:variant>
      <vt:variant>
        <vt:i4>0</vt:i4>
      </vt:variant>
      <vt:variant>
        <vt:i4>5</vt:i4>
      </vt:variant>
      <vt:variant>
        <vt:lpwstr/>
      </vt:variant>
      <vt:variant>
        <vt:lpwstr>_Toc89245226</vt:lpwstr>
      </vt:variant>
      <vt:variant>
        <vt:i4>1900605</vt:i4>
      </vt:variant>
      <vt:variant>
        <vt:i4>1625</vt:i4>
      </vt:variant>
      <vt:variant>
        <vt:i4>0</vt:i4>
      </vt:variant>
      <vt:variant>
        <vt:i4>5</vt:i4>
      </vt:variant>
      <vt:variant>
        <vt:lpwstr/>
      </vt:variant>
      <vt:variant>
        <vt:lpwstr>_Toc89245225</vt:lpwstr>
      </vt:variant>
      <vt:variant>
        <vt:i4>1835069</vt:i4>
      </vt:variant>
      <vt:variant>
        <vt:i4>1619</vt:i4>
      </vt:variant>
      <vt:variant>
        <vt:i4>0</vt:i4>
      </vt:variant>
      <vt:variant>
        <vt:i4>5</vt:i4>
      </vt:variant>
      <vt:variant>
        <vt:lpwstr/>
      </vt:variant>
      <vt:variant>
        <vt:lpwstr>_Toc89245224</vt:lpwstr>
      </vt:variant>
      <vt:variant>
        <vt:i4>1769533</vt:i4>
      </vt:variant>
      <vt:variant>
        <vt:i4>1613</vt:i4>
      </vt:variant>
      <vt:variant>
        <vt:i4>0</vt:i4>
      </vt:variant>
      <vt:variant>
        <vt:i4>5</vt:i4>
      </vt:variant>
      <vt:variant>
        <vt:lpwstr/>
      </vt:variant>
      <vt:variant>
        <vt:lpwstr>_Toc89245223</vt:lpwstr>
      </vt:variant>
      <vt:variant>
        <vt:i4>1703997</vt:i4>
      </vt:variant>
      <vt:variant>
        <vt:i4>1607</vt:i4>
      </vt:variant>
      <vt:variant>
        <vt:i4>0</vt:i4>
      </vt:variant>
      <vt:variant>
        <vt:i4>5</vt:i4>
      </vt:variant>
      <vt:variant>
        <vt:lpwstr/>
      </vt:variant>
      <vt:variant>
        <vt:lpwstr>_Toc89245222</vt:lpwstr>
      </vt:variant>
      <vt:variant>
        <vt:i4>1638461</vt:i4>
      </vt:variant>
      <vt:variant>
        <vt:i4>1601</vt:i4>
      </vt:variant>
      <vt:variant>
        <vt:i4>0</vt:i4>
      </vt:variant>
      <vt:variant>
        <vt:i4>5</vt:i4>
      </vt:variant>
      <vt:variant>
        <vt:lpwstr/>
      </vt:variant>
      <vt:variant>
        <vt:lpwstr>_Toc89245221</vt:lpwstr>
      </vt:variant>
      <vt:variant>
        <vt:i4>1572925</vt:i4>
      </vt:variant>
      <vt:variant>
        <vt:i4>1595</vt:i4>
      </vt:variant>
      <vt:variant>
        <vt:i4>0</vt:i4>
      </vt:variant>
      <vt:variant>
        <vt:i4>5</vt:i4>
      </vt:variant>
      <vt:variant>
        <vt:lpwstr/>
      </vt:variant>
      <vt:variant>
        <vt:lpwstr>_Toc89245220</vt:lpwstr>
      </vt:variant>
      <vt:variant>
        <vt:i4>1114174</vt:i4>
      </vt:variant>
      <vt:variant>
        <vt:i4>1589</vt:i4>
      </vt:variant>
      <vt:variant>
        <vt:i4>0</vt:i4>
      </vt:variant>
      <vt:variant>
        <vt:i4>5</vt:i4>
      </vt:variant>
      <vt:variant>
        <vt:lpwstr/>
      </vt:variant>
      <vt:variant>
        <vt:lpwstr>_Toc89245219</vt:lpwstr>
      </vt:variant>
      <vt:variant>
        <vt:i4>1048638</vt:i4>
      </vt:variant>
      <vt:variant>
        <vt:i4>1583</vt:i4>
      </vt:variant>
      <vt:variant>
        <vt:i4>0</vt:i4>
      </vt:variant>
      <vt:variant>
        <vt:i4>5</vt:i4>
      </vt:variant>
      <vt:variant>
        <vt:lpwstr/>
      </vt:variant>
      <vt:variant>
        <vt:lpwstr>_Toc89245218</vt:lpwstr>
      </vt:variant>
      <vt:variant>
        <vt:i4>2031678</vt:i4>
      </vt:variant>
      <vt:variant>
        <vt:i4>1577</vt:i4>
      </vt:variant>
      <vt:variant>
        <vt:i4>0</vt:i4>
      </vt:variant>
      <vt:variant>
        <vt:i4>5</vt:i4>
      </vt:variant>
      <vt:variant>
        <vt:lpwstr/>
      </vt:variant>
      <vt:variant>
        <vt:lpwstr>_Toc89245217</vt:lpwstr>
      </vt:variant>
      <vt:variant>
        <vt:i4>1966142</vt:i4>
      </vt:variant>
      <vt:variant>
        <vt:i4>1568</vt:i4>
      </vt:variant>
      <vt:variant>
        <vt:i4>0</vt:i4>
      </vt:variant>
      <vt:variant>
        <vt:i4>5</vt:i4>
      </vt:variant>
      <vt:variant>
        <vt:lpwstr/>
      </vt:variant>
      <vt:variant>
        <vt:lpwstr>_Toc89245216</vt:lpwstr>
      </vt:variant>
      <vt:variant>
        <vt:i4>1900606</vt:i4>
      </vt:variant>
      <vt:variant>
        <vt:i4>1562</vt:i4>
      </vt:variant>
      <vt:variant>
        <vt:i4>0</vt:i4>
      </vt:variant>
      <vt:variant>
        <vt:i4>5</vt:i4>
      </vt:variant>
      <vt:variant>
        <vt:lpwstr/>
      </vt:variant>
      <vt:variant>
        <vt:lpwstr>_Toc89245215</vt:lpwstr>
      </vt:variant>
      <vt:variant>
        <vt:i4>1835070</vt:i4>
      </vt:variant>
      <vt:variant>
        <vt:i4>1556</vt:i4>
      </vt:variant>
      <vt:variant>
        <vt:i4>0</vt:i4>
      </vt:variant>
      <vt:variant>
        <vt:i4>5</vt:i4>
      </vt:variant>
      <vt:variant>
        <vt:lpwstr/>
      </vt:variant>
      <vt:variant>
        <vt:lpwstr>_Toc89245214</vt:lpwstr>
      </vt:variant>
      <vt:variant>
        <vt:i4>1769534</vt:i4>
      </vt:variant>
      <vt:variant>
        <vt:i4>1550</vt:i4>
      </vt:variant>
      <vt:variant>
        <vt:i4>0</vt:i4>
      </vt:variant>
      <vt:variant>
        <vt:i4>5</vt:i4>
      </vt:variant>
      <vt:variant>
        <vt:lpwstr/>
      </vt:variant>
      <vt:variant>
        <vt:lpwstr>_Toc89245213</vt:lpwstr>
      </vt:variant>
      <vt:variant>
        <vt:i4>1703998</vt:i4>
      </vt:variant>
      <vt:variant>
        <vt:i4>1544</vt:i4>
      </vt:variant>
      <vt:variant>
        <vt:i4>0</vt:i4>
      </vt:variant>
      <vt:variant>
        <vt:i4>5</vt:i4>
      </vt:variant>
      <vt:variant>
        <vt:lpwstr/>
      </vt:variant>
      <vt:variant>
        <vt:lpwstr>_Toc89245212</vt:lpwstr>
      </vt:variant>
      <vt:variant>
        <vt:i4>1638462</vt:i4>
      </vt:variant>
      <vt:variant>
        <vt:i4>1538</vt:i4>
      </vt:variant>
      <vt:variant>
        <vt:i4>0</vt:i4>
      </vt:variant>
      <vt:variant>
        <vt:i4>5</vt:i4>
      </vt:variant>
      <vt:variant>
        <vt:lpwstr/>
      </vt:variant>
      <vt:variant>
        <vt:lpwstr>_Toc89245211</vt:lpwstr>
      </vt:variant>
      <vt:variant>
        <vt:i4>1572926</vt:i4>
      </vt:variant>
      <vt:variant>
        <vt:i4>1532</vt:i4>
      </vt:variant>
      <vt:variant>
        <vt:i4>0</vt:i4>
      </vt:variant>
      <vt:variant>
        <vt:i4>5</vt:i4>
      </vt:variant>
      <vt:variant>
        <vt:lpwstr/>
      </vt:variant>
      <vt:variant>
        <vt:lpwstr>_Toc89245210</vt:lpwstr>
      </vt:variant>
      <vt:variant>
        <vt:i4>1114175</vt:i4>
      </vt:variant>
      <vt:variant>
        <vt:i4>1526</vt:i4>
      </vt:variant>
      <vt:variant>
        <vt:i4>0</vt:i4>
      </vt:variant>
      <vt:variant>
        <vt:i4>5</vt:i4>
      </vt:variant>
      <vt:variant>
        <vt:lpwstr/>
      </vt:variant>
      <vt:variant>
        <vt:lpwstr>_Toc89245209</vt:lpwstr>
      </vt:variant>
      <vt:variant>
        <vt:i4>1048639</vt:i4>
      </vt:variant>
      <vt:variant>
        <vt:i4>1520</vt:i4>
      </vt:variant>
      <vt:variant>
        <vt:i4>0</vt:i4>
      </vt:variant>
      <vt:variant>
        <vt:i4>5</vt:i4>
      </vt:variant>
      <vt:variant>
        <vt:lpwstr/>
      </vt:variant>
      <vt:variant>
        <vt:lpwstr>_Toc89245208</vt:lpwstr>
      </vt:variant>
      <vt:variant>
        <vt:i4>2031679</vt:i4>
      </vt:variant>
      <vt:variant>
        <vt:i4>1514</vt:i4>
      </vt:variant>
      <vt:variant>
        <vt:i4>0</vt:i4>
      </vt:variant>
      <vt:variant>
        <vt:i4>5</vt:i4>
      </vt:variant>
      <vt:variant>
        <vt:lpwstr/>
      </vt:variant>
      <vt:variant>
        <vt:lpwstr>_Toc89245207</vt:lpwstr>
      </vt:variant>
      <vt:variant>
        <vt:i4>1966143</vt:i4>
      </vt:variant>
      <vt:variant>
        <vt:i4>1508</vt:i4>
      </vt:variant>
      <vt:variant>
        <vt:i4>0</vt:i4>
      </vt:variant>
      <vt:variant>
        <vt:i4>5</vt:i4>
      </vt:variant>
      <vt:variant>
        <vt:lpwstr/>
      </vt:variant>
      <vt:variant>
        <vt:lpwstr>_Toc89245206</vt:lpwstr>
      </vt:variant>
      <vt:variant>
        <vt:i4>1900607</vt:i4>
      </vt:variant>
      <vt:variant>
        <vt:i4>1502</vt:i4>
      </vt:variant>
      <vt:variant>
        <vt:i4>0</vt:i4>
      </vt:variant>
      <vt:variant>
        <vt:i4>5</vt:i4>
      </vt:variant>
      <vt:variant>
        <vt:lpwstr/>
      </vt:variant>
      <vt:variant>
        <vt:lpwstr>_Toc89245205</vt:lpwstr>
      </vt:variant>
      <vt:variant>
        <vt:i4>1835071</vt:i4>
      </vt:variant>
      <vt:variant>
        <vt:i4>1496</vt:i4>
      </vt:variant>
      <vt:variant>
        <vt:i4>0</vt:i4>
      </vt:variant>
      <vt:variant>
        <vt:i4>5</vt:i4>
      </vt:variant>
      <vt:variant>
        <vt:lpwstr/>
      </vt:variant>
      <vt:variant>
        <vt:lpwstr>_Toc89245204</vt:lpwstr>
      </vt:variant>
      <vt:variant>
        <vt:i4>1769535</vt:i4>
      </vt:variant>
      <vt:variant>
        <vt:i4>1490</vt:i4>
      </vt:variant>
      <vt:variant>
        <vt:i4>0</vt:i4>
      </vt:variant>
      <vt:variant>
        <vt:i4>5</vt:i4>
      </vt:variant>
      <vt:variant>
        <vt:lpwstr/>
      </vt:variant>
      <vt:variant>
        <vt:lpwstr>_Toc89245203</vt:lpwstr>
      </vt:variant>
      <vt:variant>
        <vt:i4>1703999</vt:i4>
      </vt:variant>
      <vt:variant>
        <vt:i4>1484</vt:i4>
      </vt:variant>
      <vt:variant>
        <vt:i4>0</vt:i4>
      </vt:variant>
      <vt:variant>
        <vt:i4>5</vt:i4>
      </vt:variant>
      <vt:variant>
        <vt:lpwstr/>
      </vt:variant>
      <vt:variant>
        <vt:lpwstr>_Toc89245202</vt:lpwstr>
      </vt:variant>
      <vt:variant>
        <vt:i4>1638463</vt:i4>
      </vt:variant>
      <vt:variant>
        <vt:i4>1478</vt:i4>
      </vt:variant>
      <vt:variant>
        <vt:i4>0</vt:i4>
      </vt:variant>
      <vt:variant>
        <vt:i4>5</vt:i4>
      </vt:variant>
      <vt:variant>
        <vt:lpwstr/>
      </vt:variant>
      <vt:variant>
        <vt:lpwstr>_Toc89245201</vt:lpwstr>
      </vt:variant>
      <vt:variant>
        <vt:i4>1572927</vt:i4>
      </vt:variant>
      <vt:variant>
        <vt:i4>1472</vt:i4>
      </vt:variant>
      <vt:variant>
        <vt:i4>0</vt:i4>
      </vt:variant>
      <vt:variant>
        <vt:i4>5</vt:i4>
      </vt:variant>
      <vt:variant>
        <vt:lpwstr/>
      </vt:variant>
      <vt:variant>
        <vt:lpwstr>_Toc89245200</vt:lpwstr>
      </vt:variant>
      <vt:variant>
        <vt:i4>1179702</vt:i4>
      </vt:variant>
      <vt:variant>
        <vt:i4>1466</vt:i4>
      </vt:variant>
      <vt:variant>
        <vt:i4>0</vt:i4>
      </vt:variant>
      <vt:variant>
        <vt:i4>5</vt:i4>
      </vt:variant>
      <vt:variant>
        <vt:lpwstr/>
      </vt:variant>
      <vt:variant>
        <vt:lpwstr>_Toc89245199</vt:lpwstr>
      </vt:variant>
      <vt:variant>
        <vt:i4>1245238</vt:i4>
      </vt:variant>
      <vt:variant>
        <vt:i4>1460</vt:i4>
      </vt:variant>
      <vt:variant>
        <vt:i4>0</vt:i4>
      </vt:variant>
      <vt:variant>
        <vt:i4>5</vt:i4>
      </vt:variant>
      <vt:variant>
        <vt:lpwstr/>
      </vt:variant>
      <vt:variant>
        <vt:lpwstr>_Toc89245198</vt:lpwstr>
      </vt:variant>
      <vt:variant>
        <vt:i4>1835062</vt:i4>
      </vt:variant>
      <vt:variant>
        <vt:i4>1454</vt:i4>
      </vt:variant>
      <vt:variant>
        <vt:i4>0</vt:i4>
      </vt:variant>
      <vt:variant>
        <vt:i4>5</vt:i4>
      </vt:variant>
      <vt:variant>
        <vt:lpwstr/>
      </vt:variant>
      <vt:variant>
        <vt:lpwstr>_Toc89245197</vt:lpwstr>
      </vt:variant>
      <vt:variant>
        <vt:i4>1900598</vt:i4>
      </vt:variant>
      <vt:variant>
        <vt:i4>1448</vt:i4>
      </vt:variant>
      <vt:variant>
        <vt:i4>0</vt:i4>
      </vt:variant>
      <vt:variant>
        <vt:i4>5</vt:i4>
      </vt:variant>
      <vt:variant>
        <vt:lpwstr/>
      </vt:variant>
      <vt:variant>
        <vt:lpwstr>_Toc89245196</vt:lpwstr>
      </vt:variant>
      <vt:variant>
        <vt:i4>1966134</vt:i4>
      </vt:variant>
      <vt:variant>
        <vt:i4>1442</vt:i4>
      </vt:variant>
      <vt:variant>
        <vt:i4>0</vt:i4>
      </vt:variant>
      <vt:variant>
        <vt:i4>5</vt:i4>
      </vt:variant>
      <vt:variant>
        <vt:lpwstr/>
      </vt:variant>
      <vt:variant>
        <vt:lpwstr>_Toc89245195</vt:lpwstr>
      </vt:variant>
      <vt:variant>
        <vt:i4>2031670</vt:i4>
      </vt:variant>
      <vt:variant>
        <vt:i4>1436</vt:i4>
      </vt:variant>
      <vt:variant>
        <vt:i4>0</vt:i4>
      </vt:variant>
      <vt:variant>
        <vt:i4>5</vt:i4>
      </vt:variant>
      <vt:variant>
        <vt:lpwstr/>
      </vt:variant>
      <vt:variant>
        <vt:lpwstr>_Toc89245194</vt:lpwstr>
      </vt:variant>
      <vt:variant>
        <vt:i4>1572918</vt:i4>
      </vt:variant>
      <vt:variant>
        <vt:i4>1430</vt:i4>
      </vt:variant>
      <vt:variant>
        <vt:i4>0</vt:i4>
      </vt:variant>
      <vt:variant>
        <vt:i4>5</vt:i4>
      </vt:variant>
      <vt:variant>
        <vt:lpwstr/>
      </vt:variant>
      <vt:variant>
        <vt:lpwstr>_Toc89245193</vt:lpwstr>
      </vt:variant>
      <vt:variant>
        <vt:i4>1638454</vt:i4>
      </vt:variant>
      <vt:variant>
        <vt:i4>1424</vt:i4>
      </vt:variant>
      <vt:variant>
        <vt:i4>0</vt:i4>
      </vt:variant>
      <vt:variant>
        <vt:i4>5</vt:i4>
      </vt:variant>
      <vt:variant>
        <vt:lpwstr/>
      </vt:variant>
      <vt:variant>
        <vt:lpwstr>_Toc89245192</vt:lpwstr>
      </vt:variant>
      <vt:variant>
        <vt:i4>1703990</vt:i4>
      </vt:variant>
      <vt:variant>
        <vt:i4>1418</vt:i4>
      </vt:variant>
      <vt:variant>
        <vt:i4>0</vt:i4>
      </vt:variant>
      <vt:variant>
        <vt:i4>5</vt:i4>
      </vt:variant>
      <vt:variant>
        <vt:lpwstr/>
      </vt:variant>
      <vt:variant>
        <vt:lpwstr>_Toc89245191</vt:lpwstr>
      </vt:variant>
      <vt:variant>
        <vt:i4>1769526</vt:i4>
      </vt:variant>
      <vt:variant>
        <vt:i4>1412</vt:i4>
      </vt:variant>
      <vt:variant>
        <vt:i4>0</vt:i4>
      </vt:variant>
      <vt:variant>
        <vt:i4>5</vt:i4>
      </vt:variant>
      <vt:variant>
        <vt:lpwstr/>
      </vt:variant>
      <vt:variant>
        <vt:lpwstr>_Toc89245190</vt:lpwstr>
      </vt:variant>
      <vt:variant>
        <vt:i4>1179703</vt:i4>
      </vt:variant>
      <vt:variant>
        <vt:i4>1406</vt:i4>
      </vt:variant>
      <vt:variant>
        <vt:i4>0</vt:i4>
      </vt:variant>
      <vt:variant>
        <vt:i4>5</vt:i4>
      </vt:variant>
      <vt:variant>
        <vt:lpwstr/>
      </vt:variant>
      <vt:variant>
        <vt:lpwstr>_Toc89245189</vt:lpwstr>
      </vt:variant>
      <vt:variant>
        <vt:i4>1245239</vt:i4>
      </vt:variant>
      <vt:variant>
        <vt:i4>1400</vt:i4>
      </vt:variant>
      <vt:variant>
        <vt:i4>0</vt:i4>
      </vt:variant>
      <vt:variant>
        <vt:i4>5</vt:i4>
      </vt:variant>
      <vt:variant>
        <vt:lpwstr/>
      </vt:variant>
      <vt:variant>
        <vt:lpwstr>_Toc89245188</vt:lpwstr>
      </vt:variant>
      <vt:variant>
        <vt:i4>1835063</vt:i4>
      </vt:variant>
      <vt:variant>
        <vt:i4>1394</vt:i4>
      </vt:variant>
      <vt:variant>
        <vt:i4>0</vt:i4>
      </vt:variant>
      <vt:variant>
        <vt:i4>5</vt:i4>
      </vt:variant>
      <vt:variant>
        <vt:lpwstr/>
      </vt:variant>
      <vt:variant>
        <vt:lpwstr>_Toc89245187</vt:lpwstr>
      </vt:variant>
      <vt:variant>
        <vt:i4>1900599</vt:i4>
      </vt:variant>
      <vt:variant>
        <vt:i4>1388</vt:i4>
      </vt:variant>
      <vt:variant>
        <vt:i4>0</vt:i4>
      </vt:variant>
      <vt:variant>
        <vt:i4>5</vt:i4>
      </vt:variant>
      <vt:variant>
        <vt:lpwstr/>
      </vt:variant>
      <vt:variant>
        <vt:lpwstr>_Toc89245186</vt:lpwstr>
      </vt:variant>
      <vt:variant>
        <vt:i4>1966135</vt:i4>
      </vt:variant>
      <vt:variant>
        <vt:i4>1382</vt:i4>
      </vt:variant>
      <vt:variant>
        <vt:i4>0</vt:i4>
      </vt:variant>
      <vt:variant>
        <vt:i4>5</vt:i4>
      </vt:variant>
      <vt:variant>
        <vt:lpwstr/>
      </vt:variant>
      <vt:variant>
        <vt:lpwstr>_Toc89245185</vt:lpwstr>
      </vt:variant>
      <vt:variant>
        <vt:i4>2031671</vt:i4>
      </vt:variant>
      <vt:variant>
        <vt:i4>1376</vt:i4>
      </vt:variant>
      <vt:variant>
        <vt:i4>0</vt:i4>
      </vt:variant>
      <vt:variant>
        <vt:i4>5</vt:i4>
      </vt:variant>
      <vt:variant>
        <vt:lpwstr/>
      </vt:variant>
      <vt:variant>
        <vt:lpwstr>_Toc89245184</vt:lpwstr>
      </vt:variant>
      <vt:variant>
        <vt:i4>1572919</vt:i4>
      </vt:variant>
      <vt:variant>
        <vt:i4>1370</vt:i4>
      </vt:variant>
      <vt:variant>
        <vt:i4>0</vt:i4>
      </vt:variant>
      <vt:variant>
        <vt:i4>5</vt:i4>
      </vt:variant>
      <vt:variant>
        <vt:lpwstr/>
      </vt:variant>
      <vt:variant>
        <vt:lpwstr>_Toc89245183</vt:lpwstr>
      </vt:variant>
      <vt:variant>
        <vt:i4>1638455</vt:i4>
      </vt:variant>
      <vt:variant>
        <vt:i4>1364</vt:i4>
      </vt:variant>
      <vt:variant>
        <vt:i4>0</vt:i4>
      </vt:variant>
      <vt:variant>
        <vt:i4>5</vt:i4>
      </vt:variant>
      <vt:variant>
        <vt:lpwstr/>
      </vt:variant>
      <vt:variant>
        <vt:lpwstr>_Toc89245182</vt:lpwstr>
      </vt:variant>
      <vt:variant>
        <vt:i4>1703991</vt:i4>
      </vt:variant>
      <vt:variant>
        <vt:i4>1358</vt:i4>
      </vt:variant>
      <vt:variant>
        <vt:i4>0</vt:i4>
      </vt:variant>
      <vt:variant>
        <vt:i4>5</vt:i4>
      </vt:variant>
      <vt:variant>
        <vt:lpwstr/>
      </vt:variant>
      <vt:variant>
        <vt:lpwstr>_Toc89245181</vt:lpwstr>
      </vt:variant>
      <vt:variant>
        <vt:i4>1769527</vt:i4>
      </vt:variant>
      <vt:variant>
        <vt:i4>1352</vt:i4>
      </vt:variant>
      <vt:variant>
        <vt:i4>0</vt:i4>
      </vt:variant>
      <vt:variant>
        <vt:i4>5</vt:i4>
      </vt:variant>
      <vt:variant>
        <vt:lpwstr/>
      </vt:variant>
      <vt:variant>
        <vt:lpwstr>_Toc89245180</vt:lpwstr>
      </vt:variant>
      <vt:variant>
        <vt:i4>1179704</vt:i4>
      </vt:variant>
      <vt:variant>
        <vt:i4>1346</vt:i4>
      </vt:variant>
      <vt:variant>
        <vt:i4>0</vt:i4>
      </vt:variant>
      <vt:variant>
        <vt:i4>5</vt:i4>
      </vt:variant>
      <vt:variant>
        <vt:lpwstr/>
      </vt:variant>
      <vt:variant>
        <vt:lpwstr>_Toc89245179</vt:lpwstr>
      </vt:variant>
      <vt:variant>
        <vt:i4>1245240</vt:i4>
      </vt:variant>
      <vt:variant>
        <vt:i4>1340</vt:i4>
      </vt:variant>
      <vt:variant>
        <vt:i4>0</vt:i4>
      </vt:variant>
      <vt:variant>
        <vt:i4>5</vt:i4>
      </vt:variant>
      <vt:variant>
        <vt:lpwstr/>
      </vt:variant>
      <vt:variant>
        <vt:lpwstr>_Toc89245178</vt:lpwstr>
      </vt:variant>
      <vt:variant>
        <vt:i4>1835064</vt:i4>
      </vt:variant>
      <vt:variant>
        <vt:i4>1334</vt:i4>
      </vt:variant>
      <vt:variant>
        <vt:i4>0</vt:i4>
      </vt:variant>
      <vt:variant>
        <vt:i4>5</vt:i4>
      </vt:variant>
      <vt:variant>
        <vt:lpwstr/>
      </vt:variant>
      <vt:variant>
        <vt:lpwstr>_Toc89245177</vt:lpwstr>
      </vt:variant>
      <vt:variant>
        <vt:i4>1900600</vt:i4>
      </vt:variant>
      <vt:variant>
        <vt:i4>1328</vt:i4>
      </vt:variant>
      <vt:variant>
        <vt:i4>0</vt:i4>
      </vt:variant>
      <vt:variant>
        <vt:i4>5</vt:i4>
      </vt:variant>
      <vt:variant>
        <vt:lpwstr/>
      </vt:variant>
      <vt:variant>
        <vt:lpwstr>_Toc89245176</vt:lpwstr>
      </vt:variant>
      <vt:variant>
        <vt:i4>1966136</vt:i4>
      </vt:variant>
      <vt:variant>
        <vt:i4>1322</vt:i4>
      </vt:variant>
      <vt:variant>
        <vt:i4>0</vt:i4>
      </vt:variant>
      <vt:variant>
        <vt:i4>5</vt:i4>
      </vt:variant>
      <vt:variant>
        <vt:lpwstr/>
      </vt:variant>
      <vt:variant>
        <vt:lpwstr>_Toc89245175</vt:lpwstr>
      </vt:variant>
      <vt:variant>
        <vt:i4>2031672</vt:i4>
      </vt:variant>
      <vt:variant>
        <vt:i4>1316</vt:i4>
      </vt:variant>
      <vt:variant>
        <vt:i4>0</vt:i4>
      </vt:variant>
      <vt:variant>
        <vt:i4>5</vt:i4>
      </vt:variant>
      <vt:variant>
        <vt:lpwstr/>
      </vt:variant>
      <vt:variant>
        <vt:lpwstr>_Toc89245174</vt:lpwstr>
      </vt:variant>
      <vt:variant>
        <vt:i4>1572920</vt:i4>
      </vt:variant>
      <vt:variant>
        <vt:i4>1310</vt:i4>
      </vt:variant>
      <vt:variant>
        <vt:i4>0</vt:i4>
      </vt:variant>
      <vt:variant>
        <vt:i4>5</vt:i4>
      </vt:variant>
      <vt:variant>
        <vt:lpwstr/>
      </vt:variant>
      <vt:variant>
        <vt:lpwstr>_Toc89245173</vt:lpwstr>
      </vt:variant>
      <vt:variant>
        <vt:i4>1638456</vt:i4>
      </vt:variant>
      <vt:variant>
        <vt:i4>1304</vt:i4>
      </vt:variant>
      <vt:variant>
        <vt:i4>0</vt:i4>
      </vt:variant>
      <vt:variant>
        <vt:i4>5</vt:i4>
      </vt:variant>
      <vt:variant>
        <vt:lpwstr/>
      </vt:variant>
      <vt:variant>
        <vt:lpwstr>_Toc89245172</vt:lpwstr>
      </vt:variant>
      <vt:variant>
        <vt:i4>1703992</vt:i4>
      </vt:variant>
      <vt:variant>
        <vt:i4>1298</vt:i4>
      </vt:variant>
      <vt:variant>
        <vt:i4>0</vt:i4>
      </vt:variant>
      <vt:variant>
        <vt:i4>5</vt:i4>
      </vt:variant>
      <vt:variant>
        <vt:lpwstr/>
      </vt:variant>
      <vt:variant>
        <vt:lpwstr>_Toc89245171</vt:lpwstr>
      </vt:variant>
      <vt:variant>
        <vt:i4>1769528</vt:i4>
      </vt:variant>
      <vt:variant>
        <vt:i4>1292</vt:i4>
      </vt:variant>
      <vt:variant>
        <vt:i4>0</vt:i4>
      </vt:variant>
      <vt:variant>
        <vt:i4>5</vt:i4>
      </vt:variant>
      <vt:variant>
        <vt:lpwstr/>
      </vt:variant>
      <vt:variant>
        <vt:lpwstr>_Toc89245170</vt:lpwstr>
      </vt:variant>
      <vt:variant>
        <vt:i4>1179705</vt:i4>
      </vt:variant>
      <vt:variant>
        <vt:i4>1286</vt:i4>
      </vt:variant>
      <vt:variant>
        <vt:i4>0</vt:i4>
      </vt:variant>
      <vt:variant>
        <vt:i4>5</vt:i4>
      </vt:variant>
      <vt:variant>
        <vt:lpwstr/>
      </vt:variant>
      <vt:variant>
        <vt:lpwstr>_Toc89245169</vt:lpwstr>
      </vt:variant>
      <vt:variant>
        <vt:i4>1245241</vt:i4>
      </vt:variant>
      <vt:variant>
        <vt:i4>1280</vt:i4>
      </vt:variant>
      <vt:variant>
        <vt:i4>0</vt:i4>
      </vt:variant>
      <vt:variant>
        <vt:i4>5</vt:i4>
      </vt:variant>
      <vt:variant>
        <vt:lpwstr/>
      </vt:variant>
      <vt:variant>
        <vt:lpwstr>_Toc89245168</vt:lpwstr>
      </vt:variant>
      <vt:variant>
        <vt:i4>1835065</vt:i4>
      </vt:variant>
      <vt:variant>
        <vt:i4>1274</vt:i4>
      </vt:variant>
      <vt:variant>
        <vt:i4>0</vt:i4>
      </vt:variant>
      <vt:variant>
        <vt:i4>5</vt:i4>
      </vt:variant>
      <vt:variant>
        <vt:lpwstr/>
      </vt:variant>
      <vt:variant>
        <vt:lpwstr>_Toc89245167</vt:lpwstr>
      </vt:variant>
      <vt:variant>
        <vt:i4>1900601</vt:i4>
      </vt:variant>
      <vt:variant>
        <vt:i4>1268</vt:i4>
      </vt:variant>
      <vt:variant>
        <vt:i4>0</vt:i4>
      </vt:variant>
      <vt:variant>
        <vt:i4>5</vt:i4>
      </vt:variant>
      <vt:variant>
        <vt:lpwstr/>
      </vt:variant>
      <vt:variant>
        <vt:lpwstr>_Toc89245166</vt:lpwstr>
      </vt:variant>
      <vt:variant>
        <vt:i4>1966137</vt:i4>
      </vt:variant>
      <vt:variant>
        <vt:i4>1262</vt:i4>
      </vt:variant>
      <vt:variant>
        <vt:i4>0</vt:i4>
      </vt:variant>
      <vt:variant>
        <vt:i4>5</vt:i4>
      </vt:variant>
      <vt:variant>
        <vt:lpwstr/>
      </vt:variant>
      <vt:variant>
        <vt:lpwstr>_Toc89245165</vt:lpwstr>
      </vt:variant>
      <vt:variant>
        <vt:i4>2031673</vt:i4>
      </vt:variant>
      <vt:variant>
        <vt:i4>1256</vt:i4>
      </vt:variant>
      <vt:variant>
        <vt:i4>0</vt:i4>
      </vt:variant>
      <vt:variant>
        <vt:i4>5</vt:i4>
      </vt:variant>
      <vt:variant>
        <vt:lpwstr/>
      </vt:variant>
      <vt:variant>
        <vt:lpwstr>_Toc89245164</vt:lpwstr>
      </vt:variant>
      <vt:variant>
        <vt:i4>1572921</vt:i4>
      </vt:variant>
      <vt:variant>
        <vt:i4>1250</vt:i4>
      </vt:variant>
      <vt:variant>
        <vt:i4>0</vt:i4>
      </vt:variant>
      <vt:variant>
        <vt:i4>5</vt:i4>
      </vt:variant>
      <vt:variant>
        <vt:lpwstr/>
      </vt:variant>
      <vt:variant>
        <vt:lpwstr>_Toc89245163</vt:lpwstr>
      </vt:variant>
      <vt:variant>
        <vt:i4>1638457</vt:i4>
      </vt:variant>
      <vt:variant>
        <vt:i4>1244</vt:i4>
      </vt:variant>
      <vt:variant>
        <vt:i4>0</vt:i4>
      </vt:variant>
      <vt:variant>
        <vt:i4>5</vt:i4>
      </vt:variant>
      <vt:variant>
        <vt:lpwstr/>
      </vt:variant>
      <vt:variant>
        <vt:lpwstr>_Toc89245162</vt:lpwstr>
      </vt:variant>
      <vt:variant>
        <vt:i4>1703993</vt:i4>
      </vt:variant>
      <vt:variant>
        <vt:i4>1238</vt:i4>
      </vt:variant>
      <vt:variant>
        <vt:i4>0</vt:i4>
      </vt:variant>
      <vt:variant>
        <vt:i4>5</vt:i4>
      </vt:variant>
      <vt:variant>
        <vt:lpwstr/>
      </vt:variant>
      <vt:variant>
        <vt:lpwstr>_Toc89245161</vt:lpwstr>
      </vt:variant>
      <vt:variant>
        <vt:i4>1769529</vt:i4>
      </vt:variant>
      <vt:variant>
        <vt:i4>1232</vt:i4>
      </vt:variant>
      <vt:variant>
        <vt:i4>0</vt:i4>
      </vt:variant>
      <vt:variant>
        <vt:i4>5</vt:i4>
      </vt:variant>
      <vt:variant>
        <vt:lpwstr/>
      </vt:variant>
      <vt:variant>
        <vt:lpwstr>_Toc89245160</vt:lpwstr>
      </vt:variant>
      <vt:variant>
        <vt:i4>1179706</vt:i4>
      </vt:variant>
      <vt:variant>
        <vt:i4>1226</vt:i4>
      </vt:variant>
      <vt:variant>
        <vt:i4>0</vt:i4>
      </vt:variant>
      <vt:variant>
        <vt:i4>5</vt:i4>
      </vt:variant>
      <vt:variant>
        <vt:lpwstr/>
      </vt:variant>
      <vt:variant>
        <vt:lpwstr>_Toc89245159</vt:lpwstr>
      </vt:variant>
      <vt:variant>
        <vt:i4>1245242</vt:i4>
      </vt:variant>
      <vt:variant>
        <vt:i4>1220</vt:i4>
      </vt:variant>
      <vt:variant>
        <vt:i4>0</vt:i4>
      </vt:variant>
      <vt:variant>
        <vt:i4>5</vt:i4>
      </vt:variant>
      <vt:variant>
        <vt:lpwstr/>
      </vt:variant>
      <vt:variant>
        <vt:lpwstr>_Toc89245158</vt:lpwstr>
      </vt:variant>
      <vt:variant>
        <vt:i4>1835066</vt:i4>
      </vt:variant>
      <vt:variant>
        <vt:i4>1214</vt:i4>
      </vt:variant>
      <vt:variant>
        <vt:i4>0</vt:i4>
      </vt:variant>
      <vt:variant>
        <vt:i4>5</vt:i4>
      </vt:variant>
      <vt:variant>
        <vt:lpwstr/>
      </vt:variant>
      <vt:variant>
        <vt:lpwstr>_Toc89245157</vt:lpwstr>
      </vt:variant>
      <vt:variant>
        <vt:i4>1900602</vt:i4>
      </vt:variant>
      <vt:variant>
        <vt:i4>1208</vt:i4>
      </vt:variant>
      <vt:variant>
        <vt:i4>0</vt:i4>
      </vt:variant>
      <vt:variant>
        <vt:i4>5</vt:i4>
      </vt:variant>
      <vt:variant>
        <vt:lpwstr/>
      </vt:variant>
      <vt:variant>
        <vt:lpwstr>_Toc89245156</vt:lpwstr>
      </vt:variant>
      <vt:variant>
        <vt:i4>1966138</vt:i4>
      </vt:variant>
      <vt:variant>
        <vt:i4>1202</vt:i4>
      </vt:variant>
      <vt:variant>
        <vt:i4>0</vt:i4>
      </vt:variant>
      <vt:variant>
        <vt:i4>5</vt:i4>
      </vt:variant>
      <vt:variant>
        <vt:lpwstr/>
      </vt:variant>
      <vt:variant>
        <vt:lpwstr>_Toc89245155</vt:lpwstr>
      </vt:variant>
      <vt:variant>
        <vt:i4>2031674</vt:i4>
      </vt:variant>
      <vt:variant>
        <vt:i4>1196</vt:i4>
      </vt:variant>
      <vt:variant>
        <vt:i4>0</vt:i4>
      </vt:variant>
      <vt:variant>
        <vt:i4>5</vt:i4>
      </vt:variant>
      <vt:variant>
        <vt:lpwstr/>
      </vt:variant>
      <vt:variant>
        <vt:lpwstr>_Toc89245154</vt:lpwstr>
      </vt:variant>
      <vt:variant>
        <vt:i4>1572922</vt:i4>
      </vt:variant>
      <vt:variant>
        <vt:i4>1187</vt:i4>
      </vt:variant>
      <vt:variant>
        <vt:i4>0</vt:i4>
      </vt:variant>
      <vt:variant>
        <vt:i4>5</vt:i4>
      </vt:variant>
      <vt:variant>
        <vt:lpwstr/>
      </vt:variant>
      <vt:variant>
        <vt:lpwstr>_Toc89245153</vt:lpwstr>
      </vt:variant>
      <vt:variant>
        <vt:i4>1638458</vt:i4>
      </vt:variant>
      <vt:variant>
        <vt:i4>1181</vt:i4>
      </vt:variant>
      <vt:variant>
        <vt:i4>0</vt:i4>
      </vt:variant>
      <vt:variant>
        <vt:i4>5</vt:i4>
      </vt:variant>
      <vt:variant>
        <vt:lpwstr/>
      </vt:variant>
      <vt:variant>
        <vt:lpwstr>_Toc89245152</vt:lpwstr>
      </vt:variant>
      <vt:variant>
        <vt:i4>1703994</vt:i4>
      </vt:variant>
      <vt:variant>
        <vt:i4>1175</vt:i4>
      </vt:variant>
      <vt:variant>
        <vt:i4>0</vt:i4>
      </vt:variant>
      <vt:variant>
        <vt:i4>5</vt:i4>
      </vt:variant>
      <vt:variant>
        <vt:lpwstr/>
      </vt:variant>
      <vt:variant>
        <vt:lpwstr>_Toc89245151</vt:lpwstr>
      </vt:variant>
      <vt:variant>
        <vt:i4>1769530</vt:i4>
      </vt:variant>
      <vt:variant>
        <vt:i4>1169</vt:i4>
      </vt:variant>
      <vt:variant>
        <vt:i4>0</vt:i4>
      </vt:variant>
      <vt:variant>
        <vt:i4>5</vt:i4>
      </vt:variant>
      <vt:variant>
        <vt:lpwstr/>
      </vt:variant>
      <vt:variant>
        <vt:lpwstr>_Toc89245150</vt:lpwstr>
      </vt:variant>
      <vt:variant>
        <vt:i4>1179707</vt:i4>
      </vt:variant>
      <vt:variant>
        <vt:i4>1163</vt:i4>
      </vt:variant>
      <vt:variant>
        <vt:i4>0</vt:i4>
      </vt:variant>
      <vt:variant>
        <vt:i4>5</vt:i4>
      </vt:variant>
      <vt:variant>
        <vt:lpwstr/>
      </vt:variant>
      <vt:variant>
        <vt:lpwstr>_Toc89245149</vt:lpwstr>
      </vt:variant>
      <vt:variant>
        <vt:i4>1245243</vt:i4>
      </vt:variant>
      <vt:variant>
        <vt:i4>1157</vt:i4>
      </vt:variant>
      <vt:variant>
        <vt:i4>0</vt:i4>
      </vt:variant>
      <vt:variant>
        <vt:i4>5</vt:i4>
      </vt:variant>
      <vt:variant>
        <vt:lpwstr/>
      </vt:variant>
      <vt:variant>
        <vt:lpwstr>_Toc89245148</vt:lpwstr>
      </vt:variant>
      <vt:variant>
        <vt:i4>1835067</vt:i4>
      </vt:variant>
      <vt:variant>
        <vt:i4>1151</vt:i4>
      </vt:variant>
      <vt:variant>
        <vt:i4>0</vt:i4>
      </vt:variant>
      <vt:variant>
        <vt:i4>5</vt:i4>
      </vt:variant>
      <vt:variant>
        <vt:lpwstr/>
      </vt:variant>
      <vt:variant>
        <vt:lpwstr>_Toc89245147</vt:lpwstr>
      </vt:variant>
      <vt:variant>
        <vt:i4>1900603</vt:i4>
      </vt:variant>
      <vt:variant>
        <vt:i4>1145</vt:i4>
      </vt:variant>
      <vt:variant>
        <vt:i4>0</vt:i4>
      </vt:variant>
      <vt:variant>
        <vt:i4>5</vt:i4>
      </vt:variant>
      <vt:variant>
        <vt:lpwstr/>
      </vt:variant>
      <vt:variant>
        <vt:lpwstr>_Toc89245146</vt:lpwstr>
      </vt:variant>
      <vt:variant>
        <vt:i4>1966139</vt:i4>
      </vt:variant>
      <vt:variant>
        <vt:i4>1139</vt:i4>
      </vt:variant>
      <vt:variant>
        <vt:i4>0</vt:i4>
      </vt:variant>
      <vt:variant>
        <vt:i4>5</vt:i4>
      </vt:variant>
      <vt:variant>
        <vt:lpwstr/>
      </vt:variant>
      <vt:variant>
        <vt:lpwstr>_Toc89245145</vt:lpwstr>
      </vt:variant>
      <vt:variant>
        <vt:i4>2031675</vt:i4>
      </vt:variant>
      <vt:variant>
        <vt:i4>1133</vt:i4>
      </vt:variant>
      <vt:variant>
        <vt:i4>0</vt:i4>
      </vt:variant>
      <vt:variant>
        <vt:i4>5</vt:i4>
      </vt:variant>
      <vt:variant>
        <vt:lpwstr/>
      </vt:variant>
      <vt:variant>
        <vt:lpwstr>_Toc89245144</vt:lpwstr>
      </vt:variant>
      <vt:variant>
        <vt:i4>1572923</vt:i4>
      </vt:variant>
      <vt:variant>
        <vt:i4>1127</vt:i4>
      </vt:variant>
      <vt:variant>
        <vt:i4>0</vt:i4>
      </vt:variant>
      <vt:variant>
        <vt:i4>5</vt:i4>
      </vt:variant>
      <vt:variant>
        <vt:lpwstr/>
      </vt:variant>
      <vt:variant>
        <vt:lpwstr>_Toc89245143</vt:lpwstr>
      </vt:variant>
      <vt:variant>
        <vt:i4>1638459</vt:i4>
      </vt:variant>
      <vt:variant>
        <vt:i4>1121</vt:i4>
      </vt:variant>
      <vt:variant>
        <vt:i4>0</vt:i4>
      </vt:variant>
      <vt:variant>
        <vt:i4>5</vt:i4>
      </vt:variant>
      <vt:variant>
        <vt:lpwstr/>
      </vt:variant>
      <vt:variant>
        <vt:lpwstr>_Toc89245142</vt:lpwstr>
      </vt:variant>
      <vt:variant>
        <vt:i4>1703995</vt:i4>
      </vt:variant>
      <vt:variant>
        <vt:i4>1115</vt:i4>
      </vt:variant>
      <vt:variant>
        <vt:i4>0</vt:i4>
      </vt:variant>
      <vt:variant>
        <vt:i4>5</vt:i4>
      </vt:variant>
      <vt:variant>
        <vt:lpwstr/>
      </vt:variant>
      <vt:variant>
        <vt:lpwstr>_Toc89245141</vt:lpwstr>
      </vt:variant>
      <vt:variant>
        <vt:i4>1769531</vt:i4>
      </vt:variant>
      <vt:variant>
        <vt:i4>1109</vt:i4>
      </vt:variant>
      <vt:variant>
        <vt:i4>0</vt:i4>
      </vt:variant>
      <vt:variant>
        <vt:i4>5</vt:i4>
      </vt:variant>
      <vt:variant>
        <vt:lpwstr/>
      </vt:variant>
      <vt:variant>
        <vt:lpwstr>_Toc89245140</vt:lpwstr>
      </vt:variant>
      <vt:variant>
        <vt:i4>1179708</vt:i4>
      </vt:variant>
      <vt:variant>
        <vt:i4>1103</vt:i4>
      </vt:variant>
      <vt:variant>
        <vt:i4>0</vt:i4>
      </vt:variant>
      <vt:variant>
        <vt:i4>5</vt:i4>
      </vt:variant>
      <vt:variant>
        <vt:lpwstr/>
      </vt:variant>
      <vt:variant>
        <vt:lpwstr>_Toc89245139</vt:lpwstr>
      </vt:variant>
      <vt:variant>
        <vt:i4>1245244</vt:i4>
      </vt:variant>
      <vt:variant>
        <vt:i4>1097</vt:i4>
      </vt:variant>
      <vt:variant>
        <vt:i4>0</vt:i4>
      </vt:variant>
      <vt:variant>
        <vt:i4>5</vt:i4>
      </vt:variant>
      <vt:variant>
        <vt:lpwstr/>
      </vt:variant>
      <vt:variant>
        <vt:lpwstr>_Toc89245138</vt:lpwstr>
      </vt:variant>
      <vt:variant>
        <vt:i4>1835068</vt:i4>
      </vt:variant>
      <vt:variant>
        <vt:i4>1091</vt:i4>
      </vt:variant>
      <vt:variant>
        <vt:i4>0</vt:i4>
      </vt:variant>
      <vt:variant>
        <vt:i4>5</vt:i4>
      </vt:variant>
      <vt:variant>
        <vt:lpwstr/>
      </vt:variant>
      <vt:variant>
        <vt:lpwstr>_Toc89245137</vt:lpwstr>
      </vt:variant>
      <vt:variant>
        <vt:i4>1900604</vt:i4>
      </vt:variant>
      <vt:variant>
        <vt:i4>1085</vt:i4>
      </vt:variant>
      <vt:variant>
        <vt:i4>0</vt:i4>
      </vt:variant>
      <vt:variant>
        <vt:i4>5</vt:i4>
      </vt:variant>
      <vt:variant>
        <vt:lpwstr/>
      </vt:variant>
      <vt:variant>
        <vt:lpwstr>_Toc89245136</vt:lpwstr>
      </vt:variant>
      <vt:variant>
        <vt:i4>1966140</vt:i4>
      </vt:variant>
      <vt:variant>
        <vt:i4>1079</vt:i4>
      </vt:variant>
      <vt:variant>
        <vt:i4>0</vt:i4>
      </vt:variant>
      <vt:variant>
        <vt:i4>5</vt:i4>
      </vt:variant>
      <vt:variant>
        <vt:lpwstr/>
      </vt:variant>
      <vt:variant>
        <vt:lpwstr>_Toc89245135</vt:lpwstr>
      </vt:variant>
      <vt:variant>
        <vt:i4>2031676</vt:i4>
      </vt:variant>
      <vt:variant>
        <vt:i4>1073</vt:i4>
      </vt:variant>
      <vt:variant>
        <vt:i4>0</vt:i4>
      </vt:variant>
      <vt:variant>
        <vt:i4>5</vt:i4>
      </vt:variant>
      <vt:variant>
        <vt:lpwstr/>
      </vt:variant>
      <vt:variant>
        <vt:lpwstr>_Toc89245134</vt:lpwstr>
      </vt:variant>
      <vt:variant>
        <vt:i4>1572924</vt:i4>
      </vt:variant>
      <vt:variant>
        <vt:i4>1067</vt:i4>
      </vt:variant>
      <vt:variant>
        <vt:i4>0</vt:i4>
      </vt:variant>
      <vt:variant>
        <vt:i4>5</vt:i4>
      </vt:variant>
      <vt:variant>
        <vt:lpwstr/>
      </vt:variant>
      <vt:variant>
        <vt:lpwstr>_Toc89245133</vt:lpwstr>
      </vt:variant>
      <vt:variant>
        <vt:i4>1638460</vt:i4>
      </vt:variant>
      <vt:variant>
        <vt:i4>1061</vt:i4>
      </vt:variant>
      <vt:variant>
        <vt:i4>0</vt:i4>
      </vt:variant>
      <vt:variant>
        <vt:i4>5</vt:i4>
      </vt:variant>
      <vt:variant>
        <vt:lpwstr/>
      </vt:variant>
      <vt:variant>
        <vt:lpwstr>_Toc89245132</vt:lpwstr>
      </vt:variant>
      <vt:variant>
        <vt:i4>1703996</vt:i4>
      </vt:variant>
      <vt:variant>
        <vt:i4>1055</vt:i4>
      </vt:variant>
      <vt:variant>
        <vt:i4>0</vt:i4>
      </vt:variant>
      <vt:variant>
        <vt:i4>5</vt:i4>
      </vt:variant>
      <vt:variant>
        <vt:lpwstr/>
      </vt:variant>
      <vt:variant>
        <vt:lpwstr>_Toc89245131</vt:lpwstr>
      </vt:variant>
      <vt:variant>
        <vt:i4>1769532</vt:i4>
      </vt:variant>
      <vt:variant>
        <vt:i4>1049</vt:i4>
      </vt:variant>
      <vt:variant>
        <vt:i4>0</vt:i4>
      </vt:variant>
      <vt:variant>
        <vt:i4>5</vt:i4>
      </vt:variant>
      <vt:variant>
        <vt:lpwstr/>
      </vt:variant>
      <vt:variant>
        <vt:lpwstr>_Toc89245130</vt:lpwstr>
      </vt:variant>
      <vt:variant>
        <vt:i4>1179709</vt:i4>
      </vt:variant>
      <vt:variant>
        <vt:i4>1043</vt:i4>
      </vt:variant>
      <vt:variant>
        <vt:i4>0</vt:i4>
      </vt:variant>
      <vt:variant>
        <vt:i4>5</vt:i4>
      </vt:variant>
      <vt:variant>
        <vt:lpwstr/>
      </vt:variant>
      <vt:variant>
        <vt:lpwstr>_Toc89245129</vt:lpwstr>
      </vt:variant>
      <vt:variant>
        <vt:i4>1245245</vt:i4>
      </vt:variant>
      <vt:variant>
        <vt:i4>1037</vt:i4>
      </vt:variant>
      <vt:variant>
        <vt:i4>0</vt:i4>
      </vt:variant>
      <vt:variant>
        <vt:i4>5</vt:i4>
      </vt:variant>
      <vt:variant>
        <vt:lpwstr/>
      </vt:variant>
      <vt:variant>
        <vt:lpwstr>_Toc89245128</vt:lpwstr>
      </vt:variant>
      <vt:variant>
        <vt:i4>1835069</vt:i4>
      </vt:variant>
      <vt:variant>
        <vt:i4>1031</vt:i4>
      </vt:variant>
      <vt:variant>
        <vt:i4>0</vt:i4>
      </vt:variant>
      <vt:variant>
        <vt:i4>5</vt:i4>
      </vt:variant>
      <vt:variant>
        <vt:lpwstr/>
      </vt:variant>
      <vt:variant>
        <vt:lpwstr>_Toc89245127</vt:lpwstr>
      </vt:variant>
      <vt:variant>
        <vt:i4>1900605</vt:i4>
      </vt:variant>
      <vt:variant>
        <vt:i4>1025</vt:i4>
      </vt:variant>
      <vt:variant>
        <vt:i4>0</vt:i4>
      </vt:variant>
      <vt:variant>
        <vt:i4>5</vt:i4>
      </vt:variant>
      <vt:variant>
        <vt:lpwstr/>
      </vt:variant>
      <vt:variant>
        <vt:lpwstr>_Toc89245126</vt:lpwstr>
      </vt:variant>
      <vt:variant>
        <vt:i4>1966141</vt:i4>
      </vt:variant>
      <vt:variant>
        <vt:i4>1019</vt:i4>
      </vt:variant>
      <vt:variant>
        <vt:i4>0</vt:i4>
      </vt:variant>
      <vt:variant>
        <vt:i4>5</vt:i4>
      </vt:variant>
      <vt:variant>
        <vt:lpwstr/>
      </vt:variant>
      <vt:variant>
        <vt:lpwstr>_Toc89245125</vt:lpwstr>
      </vt:variant>
      <vt:variant>
        <vt:i4>2031677</vt:i4>
      </vt:variant>
      <vt:variant>
        <vt:i4>1013</vt:i4>
      </vt:variant>
      <vt:variant>
        <vt:i4>0</vt:i4>
      </vt:variant>
      <vt:variant>
        <vt:i4>5</vt:i4>
      </vt:variant>
      <vt:variant>
        <vt:lpwstr/>
      </vt:variant>
      <vt:variant>
        <vt:lpwstr>_Toc89245124</vt:lpwstr>
      </vt:variant>
      <vt:variant>
        <vt:i4>1572925</vt:i4>
      </vt:variant>
      <vt:variant>
        <vt:i4>1007</vt:i4>
      </vt:variant>
      <vt:variant>
        <vt:i4>0</vt:i4>
      </vt:variant>
      <vt:variant>
        <vt:i4>5</vt:i4>
      </vt:variant>
      <vt:variant>
        <vt:lpwstr/>
      </vt:variant>
      <vt:variant>
        <vt:lpwstr>_Toc89245123</vt:lpwstr>
      </vt:variant>
      <vt:variant>
        <vt:i4>1638461</vt:i4>
      </vt:variant>
      <vt:variant>
        <vt:i4>1001</vt:i4>
      </vt:variant>
      <vt:variant>
        <vt:i4>0</vt:i4>
      </vt:variant>
      <vt:variant>
        <vt:i4>5</vt:i4>
      </vt:variant>
      <vt:variant>
        <vt:lpwstr/>
      </vt:variant>
      <vt:variant>
        <vt:lpwstr>_Toc89245122</vt:lpwstr>
      </vt:variant>
      <vt:variant>
        <vt:i4>1703997</vt:i4>
      </vt:variant>
      <vt:variant>
        <vt:i4>995</vt:i4>
      </vt:variant>
      <vt:variant>
        <vt:i4>0</vt:i4>
      </vt:variant>
      <vt:variant>
        <vt:i4>5</vt:i4>
      </vt:variant>
      <vt:variant>
        <vt:lpwstr/>
      </vt:variant>
      <vt:variant>
        <vt:lpwstr>_Toc89245121</vt:lpwstr>
      </vt:variant>
      <vt:variant>
        <vt:i4>1769533</vt:i4>
      </vt:variant>
      <vt:variant>
        <vt:i4>989</vt:i4>
      </vt:variant>
      <vt:variant>
        <vt:i4>0</vt:i4>
      </vt:variant>
      <vt:variant>
        <vt:i4>5</vt:i4>
      </vt:variant>
      <vt:variant>
        <vt:lpwstr/>
      </vt:variant>
      <vt:variant>
        <vt:lpwstr>_Toc89245120</vt:lpwstr>
      </vt:variant>
      <vt:variant>
        <vt:i4>1179710</vt:i4>
      </vt:variant>
      <vt:variant>
        <vt:i4>983</vt:i4>
      </vt:variant>
      <vt:variant>
        <vt:i4>0</vt:i4>
      </vt:variant>
      <vt:variant>
        <vt:i4>5</vt:i4>
      </vt:variant>
      <vt:variant>
        <vt:lpwstr/>
      </vt:variant>
      <vt:variant>
        <vt:lpwstr>_Toc89245119</vt:lpwstr>
      </vt:variant>
      <vt:variant>
        <vt:i4>1245246</vt:i4>
      </vt:variant>
      <vt:variant>
        <vt:i4>977</vt:i4>
      </vt:variant>
      <vt:variant>
        <vt:i4>0</vt:i4>
      </vt:variant>
      <vt:variant>
        <vt:i4>5</vt:i4>
      </vt:variant>
      <vt:variant>
        <vt:lpwstr/>
      </vt:variant>
      <vt:variant>
        <vt:lpwstr>_Toc89245118</vt:lpwstr>
      </vt:variant>
      <vt:variant>
        <vt:i4>1835070</vt:i4>
      </vt:variant>
      <vt:variant>
        <vt:i4>971</vt:i4>
      </vt:variant>
      <vt:variant>
        <vt:i4>0</vt:i4>
      </vt:variant>
      <vt:variant>
        <vt:i4>5</vt:i4>
      </vt:variant>
      <vt:variant>
        <vt:lpwstr/>
      </vt:variant>
      <vt:variant>
        <vt:lpwstr>_Toc89245117</vt:lpwstr>
      </vt:variant>
      <vt:variant>
        <vt:i4>1900606</vt:i4>
      </vt:variant>
      <vt:variant>
        <vt:i4>965</vt:i4>
      </vt:variant>
      <vt:variant>
        <vt:i4>0</vt:i4>
      </vt:variant>
      <vt:variant>
        <vt:i4>5</vt:i4>
      </vt:variant>
      <vt:variant>
        <vt:lpwstr/>
      </vt:variant>
      <vt:variant>
        <vt:lpwstr>_Toc89245116</vt:lpwstr>
      </vt:variant>
      <vt:variant>
        <vt:i4>1966142</vt:i4>
      </vt:variant>
      <vt:variant>
        <vt:i4>959</vt:i4>
      </vt:variant>
      <vt:variant>
        <vt:i4>0</vt:i4>
      </vt:variant>
      <vt:variant>
        <vt:i4>5</vt:i4>
      </vt:variant>
      <vt:variant>
        <vt:lpwstr/>
      </vt:variant>
      <vt:variant>
        <vt:lpwstr>_Toc89245115</vt:lpwstr>
      </vt:variant>
      <vt:variant>
        <vt:i4>2031678</vt:i4>
      </vt:variant>
      <vt:variant>
        <vt:i4>953</vt:i4>
      </vt:variant>
      <vt:variant>
        <vt:i4>0</vt:i4>
      </vt:variant>
      <vt:variant>
        <vt:i4>5</vt:i4>
      </vt:variant>
      <vt:variant>
        <vt:lpwstr/>
      </vt:variant>
      <vt:variant>
        <vt:lpwstr>_Toc89245114</vt:lpwstr>
      </vt:variant>
      <vt:variant>
        <vt:i4>1572926</vt:i4>
      </vt:variant>
      <vt:variant>
        <vt:i4>947</vt:i4>
      </vt:variant>
      <vt:variant>
        <vt:i4>0</vt:i4>
      </vt:variant>
      <vt:variant>
        <vt:i4>5</vt:i4>
      </vt:variant>
      <vt:variant>
        <vt:lpwstr/>
      </vt:variant>
      <vt:variant>
        <vt:lpwstr>_Toc89245113</vt:lpwstr>
      </vt:variant>
      <vt:variant>
        <vt:i4>1638462</vt:i4>
      </vt:variant>
      <vt:variant>
        <vt:i4>941</vt:i4>
      </vt:variant>
      <vt:variant>
        <vt:i4>0</vt:i4>
      </vt:variant>
      <vt:variant>
        <vt:i4>5</vt:i4>
      </vt:variant>
      <vt:variant>
        <vt:lpwstr/>
      </vt:variant>
      <vt:variant>
        <vt:lpwstr>_Toc89245112</vt:lpwstr>
      </vt:variant>
      <vt:variant>
        <vt:i4>1703998</vt:i4>
      </vt:variant>
      <vt:variant>
        <vt:i4>935</vt:i4>
      </vt:variant>
      <vt:variant>
        <vt:i4>0</vt:i4>
      </vt:variant>
      <vt:variant>
        <vt:i4>5</vt:i4>
      </vt:variant>
      <vt:variant>
        <vt:lpwstr/>
      </vt:variant>
      <vt:variant>
        <vt:lpwstr>_Toc89245111</vt:lpwstr>
      </vt:variant>
      <vt:variant>
        <vt:i4>1769534</vt:i4>
      </vt:variant>
      <vt:variant>
        <vt:i4>929</vt:i4>
      </vt:variant>
      <vt:variant>
        <vt:i4>0</vt:i4>
      </vt:variant>
      <vt:variant>
        <vt:i4>5</vt:i4>
      </vt:variant>
      <vt:variant>
        <vt:lpwstr/>
      </vt:variant>
      <vt:variant>
        <vt:lpwstr>_Toc89245110</vt:lpwstr>
      </vt:variant>
      <vt:variant>
        <vt:i4>1179711</vt:i4>
      </vt:variant>
      <vt:variant>
        <vt:i4>923</vt:i4>
      </vt:variant>
      <vt:variant>
        <vt:i4>0</vt:i4>
      </vt:variant>
      <vt:variant>
        <vt:i4>5</vt:i4>
      </vt:variant>
      <vt:variant>
        <vt:lpwstr/>
      </vt:variant>
      <vt:variant>
        <vt:lpwstr>_Toc89245109</vt:lpwstr>
      </vt:variant>
      <vt:variant>
        <vt:i4>1245247</vt:i4>
      </vt:variant>
      <vt:variant>
        <vt:i4>917</vt:i4>
      </vt:variant>
      <vt:variant>
        <vt:i4>0</vt:i4>
      </vt:variant>
      <vt:variant>
        <vt:i4>5</vt:i4>
      </vt:variant>
      <vt:variant>
        <vt:lpwstr/>
      </vt:variant>
      <vt:variant>
        <vt:lpwstr>_Toc89245108</vt:lpwstr>
      </vt:variant>
      <vt:variant>
        <vt:i4>1835071</vt:i4>
      </vt:variant>
      <vt:variant>
        <vt:i4>911</vt:i4>
      </vt:variant>
      <vt:variant>
        <vt:i4>0</vt:i4>
      </vt:variant>
      <vt:variant>
        <vt:i4>5</vt:i4>
      </vt:variant>
      <vt:variant>
        <vt:lpwstr/>
      </vt:variant>
      <vt:variant>
        <vt:lpwstr>_Toc89245107</vt:lpwstr>
      </vt:variant>
      <vt:variant>
        <vt:i4>1900607</vt:i4>
      </vt:variant>
      <vt:variant>
        <vt:i4>905</vt:i4>
      </vt:variant>
      <vt:variant>
        <vt:i4>0</vt:i4>
      </vt:variant>
      <vt:variant>
        <vt:i4>5</vt:i4>
      </vt:variant>
      <vt:variant>
        <vt:lpwstr/>
      </vt:variant>
      <vt:variant>
        <vt:lpwstr>_Toc89245106</vt:lpwstr>
      </vt:variant>
      <vt:variant>
        <vt:i4>1966143</vt:i4>
      </vt:variant>
      <vt:variant>
        <vt:i4>899</vt:i4>
      </vt:variant>
      <vt:variant>
        <vt:i4>0</vt:i4>
      </vt:variant>
      <vt:variant>
        <vt:i4>5</vt:i4>
      </vt:variant>
      <vt:variant>
        <vt:lpwstr/>
      </vt:variant>
      <vt:variant>
        <vt:lpwstr>_Toc89245105</vt:lpwstr>
      </vt:variant>
      <vt:variant>
        <vt:i4>2031679</vt:i4>
      </vt:variant>
      <vt:variant>
        <vt:i4>893</vt:i4>
      </vt:variant>
      <vt:variant>
        <vt:i4>0</vt:i4>
      </vt:variant>
      <vt:variant>
        <vt:i4>5</vt:i4>
      </vt:variant>
      <vt:variant>
        <vt:lpwstr/>
      </vt:variant>
      <vt:variant>
        <vt:lpwstr>_Toc89245104</vt:lpwstr>
      </vt:variant>
      <vt:variant>
        <vt:i4>1572927</vt:i4>
      </vt:variant>
      <vt:variant>
        <vt:i4>887</vt:i4>
      </vt:variant>
      <vt:variant>
        <vt:i4>0</vt:i4>
      </vt:variant>
      <vt:variant>
        <vt:i4>5</vt:i4>
      </vt:variant>
      <vt:variant>
        <vt:lpwstr/>
      </vt:variant>
      <vt:variant>
        <vt:lpwstr>_Toc89245103</vt:lpwstr>
      </vt:variant>
      <vt:variant>
        <vt:i4>1638463</vt:i4>
      </vt:variant>
      <vt:variant>
        <vt:i4>881</vt:i4>
      </vt:variant>
      <vt:variant>
        <vt:i4>0</vt:i4>
      </vt:variant>
      <vt:variant>
        <vt:i4>5</vt:i4>
      </vt:variant>
      <vt:variant>
        <vt:lpwstr/>
      </vt:variant>
      <vt:variant>
        <vt:lpwstr>_Toc89245102</vt:lpwstr>
      </vt:variant>
      <vt:variant>
        <vt:i4>1703999</vt:i4>
      </vt:variant>
      <vt:variant>
        <vt:i4>875</vt:i4>
      </vt:variant>
      <vt:variant>
        <vt:i4>0</vt:i4>
      </vt:variant>
      <vt:variant>
        <vt:i4>5</vt:i4>
      </vt:variant>
      <vt:variant>
        <vt:lpwstr/>
      </vt:variant>
      <vt:variant>
        <vt:lpwstr>_Toc89245101</vt:lpwstr>
      </vt:variant>
      <vt:variant>
        <vt:i4>1769535</vt:i4>
      </vt:variant>
      <vt:variant>
        <vt:i4>869</vt:i4>
      </vt:variant>
      <vt:variant>
        <vt:i4>0</vt:i4>
      </vt:variant>
      <vt:variant>
        <vt:i4>5</vt:i4>
      </vt:variant>
      <vt:variant>
        <vt:lpwstr/>
      </vt:variant>
      <vt:variant>
        <vt:lpwstr>_Toc89245100</vt:lpwstr>
      </vt:variant>
      <vt:variant>
        <vt:i4>1245238</vt:i4>
      </vt:variant>
      <vt:variant>
        <vt:i4>863</vt:i4>
      </vt:variant>
      <vt:variant>
        <vt:i4>0</vt:i4>
      </vt:variant>
      <vt:variant>
        <vt:i4>5</vt:i4>
      </vt:variant>
      <vt:variant>
        <vt:lpwstr/>
      </vt:variant>
      <vt:variant>
        <vt:lpwstr>_Toc89245099</vt:lpwstr>
      </vt:variant>
      <vt:variant>
        <vt:i4>1179702</vt:i4>
      </vt:variant>
      <vt:variant>
        <vt:i4>857</vt:i4>
      </vt:variant>
      <vt:variant>
        <vt:i4>0</vt:i4>
      </vt:variant>
      <vt:variant>
        <vt:i4>5</vt:i4>
      </vt:variant>
      <vt:variant>
        <vt:lpwstr/>
      </vt:variant>
      <vt:variant>
        <vt:lpwstr>_Toc89245098</vt:lpwstr>
      </vt:variant>
      <vt:variant>
        <vt:i4>1900598</vt:i4>
      </vt:variant>
      <vt:variant>
        <vt:i4>851</vt:i4>
      </vt:variant>
      <vt:variant>
        <vt:i4>0</vt:i4>
      </vt:variant>
      <vt:variant>
        <vt:i4>5</vt:i4>
      </vt:variant>
      <vt:variant>
        <vt:lpwstr/>
      </vt:variant>
      <vt:variant>
        <vt:lpwstr>_Toc89245097</vt:lpwstr>
      </vt:variant>
      <vt:variant>
        <vt:i4>1835062</vt:i4>
      </vt:variant>
      <vt:variant>
        <vt:i4>845</vt:i4>
      </vt:variant>
      <vt:variant>
        <vt:i4>0</vt:i4>
      </vt:variant>
      <vt:variant>
        <vt:i4>5</vt:i4>
      </vt:variant>
      <vt:variant>
        <vt:lpwstr/>
      </vt:variant>
      <vt:variant>
        <vt:lpwstr>_Toc89245096</vt:lpwstr>
      </vt:variant>
      <vt:variant>
        <vt:i4>2031670</vt:i4>
      </vt:variant>
      <vt:variant>
        <vt:i4>839</vt:i4>
      </vt:variant>
      <vt:variant>
        <vt:i4>0</vt:i4>
      </vt:variant>
      <vt:variant>
        <vt:i4>5</vt:i4>
      </vt:variant>
      <vt:variant>
        <vt:lpwstr/>
      </vt:variant>
      <vt:variant>
        <vt:lpwstr>_Toc89245095</vt:lpwstr>
      </vt:variant>
      <vt:variant>
        <vt:i4>1966134</vt:i4>
      </vt:variant>
      <vt:variant>
        <vt:i4>833</vt:i4>
      </vt:variant>
      <vt:variant>
        <vt:i4>0</vt:i4>
      </vt:variant>
      <vt:variant>
        <vt:i4>5</vt:i4>
      </vt:variant>
      <vt:variant>
        <vt:lpwstr/>
      </vt:variant>
      <vt:variant>
        <vt:lpwstr>_Toc89245094</vt:lpwstr>
      </vt:variant>
      <vt:variant>
        <vt:i4>1638454</vt:i4>
      </vt:variant>
      <vt:variant>
        <vt:i4>827</vt:i4>
      </vt:variant>
      <vt:variant>
        <vt:i4>0</vt:i4>
      </vt:variant>
      <vt:variant>
        <vt:i4>5</vt:i4>
      </vt:variant>
      <vt:variant>
        <vt:lpwstr/>
      </vt:variant>
      <vt:variant>
        <vt:lpwstr>_Toc89245093</vt:lpwstr>
      </vt:variant>
      <vt:variant>
        <vt:i4>1572918</vt:i4>
      </vt:variant>
      <vt:variant>
        <vt:i4>821</vt:i4>
      </vt:variant>
      <vt:variant>
        <vt:i4>0</vt:i4>
      </vt:variant>
      <vt:variant>
        <vt:i4>5</vt:i4>
      </vt:variant>
      <vt:variant>
        <vt:lpwstr/>
      </vt:variant>
      <vt:variant>
        <vt:lpwstr>_Toc89245092</vt:lpwstr>
      </vt:variant>
      <vt:variant>
        <vt:i4>1769526</vt:i4>
      </vt:variant>
      <vt:variant>
        <vt:i4>815</vt:i4>
      </vt:variant>
      <vt:variant>
        <vt:i4>0</vt:i4>
      </vt:variant>
      <vt:variant>
        <vt:i4>5</vt:i4>
      </vt:variant>
      <vt:variant>
        <vt:lpwstr/>
      </vt:variant>
      <vt:variant>
        <vt:lpwstr>_Toc89245091</vt:lpwstr>
      </vt:variant>
      <vt:variant>
        <vt:i4>1703990</vt:i4>
      </vt:variant>
      <vt:variant>
        <vt:i4>809</vt:i4>
      </vt:variant>
      <vt:variant>
        <vt:i4>0</vt:i4>
      </vt:variant>
      <vt:variant>
        <vt:i4>5</vt:i4>
      </vt:variant>
      <vt:variant>
        <vt:lpwstr/>
      </vt:variant>
      <vt:variant>
        <vt:lpwstr>_Toc89245090</vt:lpwstr>
      </vt:variant>
      <vt:variant>
        <vt:i4>1245239</vt:i4>
      </vt:variant>
      <vt:variant>
        <vt:i4>803</vt:i4>
      </vt:variant>
      <vt:variant>
        <vt:i4>0</vt:i4>
      </vt:variant>
      <vt:variant>
        <vt:i4>5</vt:i4>
      </vt:variant>
      <vt:variant>
        <vt:lpwstr/>
      </vt:variant>
      <vt:variant>
        <vt:lpwstr>_Toc89245089</vt:lpwstr>
      </vt:variant>
      <vt:variant>
        <vt:i4>1179703</vt:i4>
      </vt:variant>
      <vt:variant>
        <vt:i4>797</vt:i4>
      </vt:variant>
      <vt:variant>
        <vt:i4>0</vt:i4>
      </vt:variant>
      <vt:variant>
        <vt:i4>5</vt:i4>
      </vt:variant>
      <vt:variant>
        <vt:lpwstr/>
      </vt:variant>
      <vt:variant>
        <vt:lpwstr>_Toc89245088</vt:lpwstr>
      </vt:variant>
      <vt:variant>
        <vt:i4>1900599</vt:i4>
      </vt:variant>
      <vt:variant>
        <vt:i4>791</vt:i4>
      </vt:variant>
      <vt:variant>
        <vt:i4>0</vt:i4>
      </vt:variant>
      <vt:variant>
        <vt:i4>5</vt:i4>
      </vt:variant>
      <vt:variant>
        <vt:lpwstr/>
      </vt:variant>
      <vt:variant>
        <vt:lpwstr>_Toc89245087</vt:lpwstr>
      </vt:variant>
      <vt:variant>
        <vt:i4>1835063</vt:i4>
      </vt:variant>
      <vt:variant>
        <vt:i4>785</vt:i4>
      </vt:variant>
      <vt:variant>
        <vt:i4>0</vt:i4>
      </vt:variant>
      <vt:variant>
        <vt:i4>5</vt:i4>
      </vt:variant>
      <vt:variant>
        <vt:lpwstr/>
      </vt:variant>
      <vt:variant>
        <vt:lpwstr>_Toc89245086</vt:lpwstr>
      </vt:variant>
      <vt:variant>
        <vt:i4>2031671</vt:i4>
      </vt:variant>
      <vt:variant>
        <vt:i4>779</vt:i4>
      </vt:variant>
      <vt:variant>
        <vt:i4>0</vt:i4>
      </vt:variant>
      <vt:variant>
        <vt:i4>5</vt:i4>
      </vt:variant>
      <vt:variant>
        <vt:lpwstr/>
      </vt:variant>
      <vt:variant>
        <vt:lpwstr>_Toc89245085</vt:lpwstr>
      </vt:variant>
      <vt:variant>
        <vt:i4>1966135</vt:i4>
      </vt:variant>
      <vt:variant>
        <vt:i4>773</vt:i4>
      </vt:variant>
      <vt:variant>
        <vt:i4>0</vt:i4>
      </vt:variant>
      <vt:variant>
        <vt:i4>5</vt:i4>
      </vt:variant>
      <vt:variant>
        <vt:lpwstr/>
      </vt:variant>
      <vt:variant>
        <vt:lpwstr>_Toc89245084</vt:lpwstr>
      </vt:variant>
      <vt:variant>
        <vt:i4>1638455</vt:i4>
      </vt:variant>
      <vt:variant>
        <vt:i4>767</vt:i4>
      </vt:variant>
      <vt:variant>
        <vt:i4>0</vt:i4>
      </vt:variant>
      <vt:variant>
        <vt:i4>5</vt:i4>
      </vt:variant>
      <vt:variant>
        <vt:lpwstr/>
      </vt:variant>
      <vt:variant>
        <vt:lpwstr>_Toc89245083</vt:lpwstr>
      </vt:variant>
      <vt:variant>
        <vt:i4>1572919</vt:i4>
      </vt:variant>
      <vt:variant>
        <vt:i4>761</vt:i4>
      </vt:variant>
      <vt:variant>
        <vt:i4>0</vt:i4>
      </vt:variant>
      <vt:variant>
        <vt:i4>5</vt:i4>
      </vt:variant>
      <vt:variant>
        <vt:lpwstr/>
      </vt:variant>
      <vt:variant>
        <vt:lpwstr>_Toc89245082</vt:lpwstr>
      </vt:variant>
      <vt:variant>
        <vt:i4>1769527</vt:i4>
      </vt:variant>
      <vt:variant>
        <vt:i4>755</vt:i4>
      </vt:variant>
      <vt:variant>
        <vt:i4>0</vt:i4>
      </vt:variant>
      <vt:variant>
        <vt:i4>5</vt:i4>
      </vt:variant>
      <vt:variant>
        <vt:lpwstr/>
      </vt:variant>
      <vt:variant>
        <vt:lpwstr>_Toc89245081</vt:lpwstr>
      </vt:variant>
      <vt:variant>
        <vt:i4>1703991</vt:i4>
      </vt:variant>
      <vt:variant>
        <vt:i4>749</vt:i4>
      </vt:variant>
      <vt:variant>
        <vt:i4>0</vt:i4>
      </vt:variant>
      <vt:variant>
        <vt:i4>5</vt:i4>
      </vt:variant>
      <vt:variant>
        <vt:lpwstr/>
      </vt:variant>
      <vt:variant>
        <vt:lpwstr>_Toc89245080</vt:lpwstr>
      </vt:variant>
      <vt:variant>
        <vt:i4>1245240</vt:i4>
      </vt:variant>
      <vt:variant>
        <vt:i4>743</vt:i4>
      </vt:variant>
      <vt:variant>
        <vt:i4>0</vt:i4>
      </vt:variant>
      <vt:variant>
        <vt:i4>5</vt:i4>
      </vt:variant>
      <vt:variant>
        <vt:lpwstr/>
      </vt:variant>
      <vt:variant>
        <vt:lpwstr>_Toc89245079</vt:lpwstr>
      </vt:variant>
      <vt:variant>
        <vt:i4>1179704</vt:i4>
      </vt:variant>
      <vt:variant>
        <vt:i4>737</vt:i4>
      </vt:variant>
      <vt:variant>
        <vt:i4>0</vt:i4>
      </vt:variant>
      <vt:variant>
        <vt:i4>5</vt:i4>
      </vt:variant>
      <vt:variant>
        <vt:lpwstr/>
      </vt:variant>
      <vt:variant>
        <vt:lpwstr>_Toc89245078</vt:lpwstr>
      </vt:variant>
      <vt:variant>
        <vt:i4>1900600</vt:i4>
      </vt:variant>
      <vt:variant>
        <vt:i4>731</vt:i4>
      </vt:variant>
      <vt:variant>
        <vt:i4>0</vt:i4>
      </vt:variant>
      <vt:variant>
        <vt:i4>5</vt:i4>
      </vt:variant>
      <vt:variant>
        <vt:lpwstr/>
      </vt:variant>
      <vt:variant>
        <vt:lpwstr>_Toc89245077</vt:lpwstr>
      </vt:variant>
      <vt:variant>
        <vt:i4>1835064</vt:i4>
      </vt:variant>
      <vt:variant>
        <vt:i4>725</vt:i4>
      </vt:variant>
      <vt:variant>
        <vt:i4>0</vt:i4>
      </vt:variant>
      <vt:variant>
        <vt:i4>5</vt:i4>
      </vt:variant>
      <vt:variant>
        <vt:lpwstr/>
      </vt:variant>
      <vt:variant>
        <vt:lpwstr>_Toc89245076</vt:lpwstr>
      </vt:variant>
      <vt:variant>
        <vt:i4>2031672</vt:i4>
      </vt:variant>
      <vt:variant>
        <vt:i4>719</vt:i4>
      </vt:variant>
      <vt:variant>
        <vt:i4>0</vt:i4>
      </vt:variant>
      <vt:variant>
        <vt:i4>5</vt:i4>
      </vt:variant>
      <vt:variant>
        <vt:lpwstr/>
      </vt:variant>
      <vt:variant>
        <vt:lpwstr>_Toc89245075</vt:lpwstr>
      </vt:variant>
      <vt:variant>
        <vt:i4>1966136</vt:i4>
      </vt:variant>
      <vt:variant>
        <vt:i4>713</vt:i4>
      </vt:variant>
      <vt:variant>
        <vt:i4>0</vt:i4>
      </vt:variant>
      <vt:variant>
        <vt:i4>5</vt:i4>
      </vt:variant>
      <vt:variant>
        <vt:lpwstr/>
      </vt:variant>
      <vt:variant>
        <vt:lpwstr>_Toc89245074</vt:lpwstr>
      </vt:variant>
      <vt:variant>
        <vt:i4>1638456</vt:i4>
      </vt:variant>
      <vt:variant>
        <vt:i4>707</vt:i4>
      </vt:variant>
      <vt:variant>
        <vt:i4>0</vt:i4>
      </vt:variant>
      <vt:variant>
        <vt:i4>5</vt:i4>
      </vt:variant>
      <vt:variant>
        <vt:lpwstr/>
      </vt:variant>
      <vt:variant>
        <vt:lpwstr>_Toc89245073</vt:lpwstr>
      </vt:variant>
      <vt:variant>
        <vt:i4>1572920</vt:i4>
      </vt:variant>
      <vt:variant>
        <vt:i4>701</vt:i4>
      </vt:variant>
      <vt:variant>
        <vt:i4>0</vt:i4>
      </vt:variant>
      <vt:variant>
        <vt:i4>5</vt:i4>
      </vt:variant>
      <vt:variant>
        <vt:lpwstr/>
      </vt:variant>
      <vt:variant>
        <vt:lpwstr>_Toc89245072</vt:lpwstr>
      </vt:variant>
      <vt:variant>
        <vt:i4>1769528</vt:i4>
      </vt:variant>
      <vt:variant>
        <vt:i4>695</vt:i4>
      </vt:variant>
      <vt:variant>
        <vt:i4>0</vt:i4>
      </vt:variant>
      <vt:variant>
        <vt:i4>5</vt:i4>
      </vt:variant>
      <vt:variant>
        <vt:lpwstr/>
      </vt:variant>
      <vt:variant>
        <vt:lpwstr>_Toc89245071</vt:lpwstr>
      </vt:variant>
      <vt:variant>
        <vt:i4>1703992</vt:i4>
      </vt:variant>
      <vt:variant>
        <vt:i4>689</vt:i4>
      </vt:variant>
      <vt:variant>
        <vt:i4>0</vt:i4>
      </vt:variant>
      <vt:variant>
        <vt:i4>5</vt:i4>
      </vt:variant>
      <vt:variant>
        <vt:lpwstr/>
      </vt:variant>
      <vt:variant>
        <vt:lpwstr>_Toc89245070</vt:lpwstr>
      </vt:variant>
      <vt:variant>
        <vt:i4>1245241</vt:i4>
      </vt:variant>
      <vt:variant>
        <vt:i4>683</vt:i4>
      </vt:variant>
      <vt:variant>
        <vt:i4>0</vt:i4>
      </vt:variant>
      <vt:variant>
        <vt:i4>5</vt:i4>
      </vt:variant>
      <vt:variant>
        <vt:lpwstr/>
      </vt:variant>
      <vt:variant>
        <vt:lpwstr>_Toc89245069</vt:lpwstr>
      </vt:variant>
      <vt:variant>
        <vt:i4>1179705</vt:i4>
      </vt:variant>
      <vt:variant>
        <vt:i4>677</vt:i4>
      </vt:variant>
      <vt:variant>
        <vt:i4>0</vt:i4>
      </vt:variant>
      <vt:variant>
        <vt:i4>5</vt:i4>
      </vt:variant>
      <vt:variant>
        <vt:lpwstr/>
      </vt:variant>
      <vt:variant>
        <vt:lpwstr>_Toc89245068</vt:lpwstr>
      </vt:variant>
      <vt:variant>
        <vt:i4>1900601</vt:i4>
      </vt:variant>
      <vt:variant>
        <vt:i4>671</vt:i4>
      </vt:variant>
      <vt:variant>
        <vt:i4>0</vt:i4>
      </vt:variant>
      <vt:variant>
        <vt:i4>5</vt:i4>
      </vt:variant>
      <vt:variant>
        <vt:lpwstr/>
      </vt:variant>
      <vt:variant>
        <vt:lpwstr>_Toc89245067</vt:lpwstr>
      </vt:variant>
      <vt:variant>
        <vt:i4>1835065</vt:i4>
      </vt:variant>
      <vt:variant>
        <vt:i4>665</vt:i4>
      </vt:variant>
      <vt:variant>
        <vt:i4>0</vt:i4>
      </vt:variant>
      <vt:variant>
        <vt:i4>5</vt:i4>
      </vt:variant>
      <vt:variant>
        <vt:lpwstr/>
      </vt:variant>
      <vt:variant>
        <vt:lpwstr>_Toc89245066</vt:lpwstr>
      </vt:variant>
      <vt:variant>
        <vt:i4>2031673</vt:i4>
      </vt:variant>
      <vt:variant>
        <vt:i4>659</vt:i4>
      </vt:variant>
      <vt:variant>
        <vt:i4>0</vt:i4>
      </vt:variant>
      <vt:variant>
        <vt:i4>5</vt:i4>
      </vt:variant>
      <vt:variant>
        <vt:lpwstr/>
      </vt:variant>
      <vt:variant>
        <vt:lpwstr>_Toc89245065</vt:lpwstr>
      </vt:variant>
      <vt:variant>
        <vt:i4>1966137</vt:i4>
      </vt:variant>
      <vt:variant>
        <vt:i4>653</vt:i4>
      </vt:variant>
      <vt:variant>
        <vt:i4>0</vt:i4>
      </vt:variant>
      <vt:variant>
        <vt:i4>5</vt:i4>
      </vt:variant>
      <vt:variant>
        <vt:lpwstr/>
      </vt:variant>
      <vt:variant>
        <vt:lpwstr>_Toc89245064</vt:lpwstr>
      </vt:variant>
      <vt:variant>
        <vt:i4>1638457</vt:i4>
      </vt:variant>
      <vt:variant>
        <vt:i4>647</vt:i4>
      </vt:variant>
      <vt:variant>
        <vt:i4>0</vt:i4>
      </vt:variant>
      <vt:variant>
        <vt:i4>5</vt:i4>
      </vt:variant>
      <vt:variant>
        <vt:lpwstr/>
      </vt:variant>
      <vt:variant>
        <vt:lpwstr>_Toc89245063</vt:lpwstr>
      </vt:variant>
      <vt:variant>
        <vt:i4>1572921</vt:i4>
      </vt:variant>
      <vt:variant>
        <vt:i4>641</vt:i4>
      </vt:variant>
      <vt:variant>
        <vt:i4>0</vt:i4>
      </vt:variant>
      <vt:variant>
        <vt:i4>5</vt:i4>
      </vt:variant>
      <vt:variant>
        <vt:lpwstr/>
      </vt:variant>
      <vt:variant>
        <vt:lpwstr>_Toc89245062</vt:lpwstr>
      </vt:variant>
      <vt:variant>
        <vt:i4>1769529</vt:i4>
      </vt:variant>
      <vt:variant>
        <vt:i4>635</vt:i4>
      </vt:variant>
      <vt:variant>
        <vt:i4>0</vt:i4>
      </vt:variant>
      <vt:variant>
        <vt:i4>5</vt:i4>
      </vt:variant>
      <vt:variant>
        <vt:lpwstr/>
      </vt:variant>
      <vt:variant>
        <vt:lpwstr>_Toc89245061</vt:lpwstr>
      </vt:variant>
      <vt:variant>
        <vt:i4>1703993</vt:i4>
      </vt:variant>
      <vt:variant>
        <vt:i4>629</vt:i4>
      </vt:variant>
      <vt:variant>
        <vt:i4>0</vt:i4>
      </vt:variant>
      <vt:variant>
        <vt:i4>5</vt:i4>
      </vt:variant>
      <vt:variant>
        <vt:lpwstr/>
      </vt:variant>
      <vt:variant>
        <vt:lpwstr>_Toc89245060</vt:lpwstr>
      </vt:variant>
      <vt:variant>
        <vt:i4>1245242</vt:i4>
      </vt:variant>
      <vt:variant>
        <vt:i4>623</vt:i4>
      </vt:variant>
      <vt:variant>
        <vt:i4>0</vt:i4>
      </vt:variant>
      <vt:variant>
        <vt:i4>5</vt:i4>
      </vt:variant>
      <vt:variant>
        <vt:lpwstr/>
      </vt:variant>
      <vt:variant>
        <vt:lpwstr>_Toc89245059</vt:lpwstr>
      </vt:variant>
      <vt:variant>
        <vt:i4>1179706</vt:i4>
      </vt:variant>
      <vt:variant>
        <vt:i4>617</vt:i4>
      </vt:variant>
      <vt:variant>
        <vt:i4>0</vt:i4>
      </vt:variant>
      <vt:variant>
        <vt:i4>5</vt:i4>
      </vt:variant>
      <vt:variant>
        <vt:lpwstr/>
      </vt:variant>
      <vt:variant>
        <vt:lpwstr>_Toc89245058</vt:lpwstr>
      </vt:variant>
      <vt:variant>
        <vt:i4>1900602</vt:i4>
      </vt:variant>
      <vt:variant>
        <vt:i4>611</vt:i4>
      </vt:variant>
      <vt:variant>
        <vt:i4>0</vt:i4>
      </vt:variant>
      <vt:variant>
        <vt:i4>5</vt:i4>
      </vt:variant>
      <vt:variant>
        <vt:lpwstr/>
      </vt:variant>
      <vt:variant>
        <vt:lpwstr>_Toc89245057</vt:lpwstr>
      </vt:variant>
      <vt:variant>
        <vt:i4>1835066</vt:i4>
      </vt:variant>
      <vt:variant>
        <vt:i4>605</vt:i4>
      </vt:variant>
      <vt:variant>
        <vt:i4>0</vt:i4>
      </vt:variant>
      <vt:variant>
        <vt:i4>5</vt:i4>
      </vt:variant>
      <vt:variant>
        <vt:lpwstr/>
      </vt:variant>
      <vt:variant>
        <vt:lpwstr>_Toc89245056</vt:lpwstr>
      </vt:variant>
      <vt:variant>
        <vt:i4>2031674</vt:i4>
      </vt:variant>
      <vt:variant>
        <vt:i4>599</vt:i4>
      </vt:variant>
      <vt:variant>
        <vt:i4>0</vt:i4>
      </vt:variant>
      <vt:variant>
        <vt:i4>5</vt:i4>
      </vt:variant>
      <vt:variant>
        <vt:lpwstr/>
      </vt:variant>
      <vt:variant>
        <vt:lpwstr>_Toc89245055</vt:lpwstr>
      </vt:variant>
      <vt:variant>
        <vt:i4>1966138</vt:i4>
      </vt:variant>
      <vt:variant>
        <vt:i4>593</vt:i4>
      </vt:variant>
      <vt:variant>
        <vt:i4>0</vt:i4>
      </vt:variant>
      <vt:variant>
        <vt:i4>5</vt:i4>
      </vt:variant>
      <vt:variant>
        <vt:lpwstr/>
      </vt:variant>
      <vt:variant>
        <vt:lpwstr>_Toc89245054</vt:lpwstr>
      </vt:variant>
      <vt:variant>
        <vt:i4>1638458</vt:i4>
      </vt:variant>
      <vt:variant>
        <vt:i4>587</vt:i4>
      </vt:variant>
      <vt:variant>
        <vt:i4>0</vt:i4>
      </vt:variant>
      <vt:variant>
        <vt:i4>5</vt:i4>
      </vt:variant>
      <vt:variant>
        <vt:lpwstr/>
      </vt:variant>
      <vt:variant>
        <vt:lpwstr>_Toc89245053</vt:lpwstr>
      </vt:variant>
      <vt:variant>
        <vt:i4>1572922</vt:i4>
      </vt:variant>
      <vt:variant>
        <vt:i4>581</vt:i4>
      </vt:variant>
      <vt:variant>
        <vt:i4>0</vt:i4>
      </vt:variant>
      <vt:variant>
        <vt:i4>5</vt:i4>
      </vt:variant>
      <vt:variant>
        <vt:lpwstr/>
      </vt:variant>
      <vt:variant>
        <vt:lpwstr>_Toc89245052</vt:lpwstr>
      </vt:variant>
      <vt:variant>
        <vt:i4>1769530</vt:i4>
      </vt:variant>
      <vt:variant>
        <vt:i4>575</vt:i4>
      </vt:variant>
      <vt:variant>
        <vt:i4>0</vt:i4>
      </vt:variant>
      <vt:variant>
        <vt:i4>5</vt:i4>
      </vt:variant>
      <vt:variant>
        <vt:lpwstr/>
      </vt:variant>
      <vt:variant>
        <vt:lpwstr>_Toc89245051</vt:lpwstr>
      </vt:variant>
      <vt:variant>
        <vt:i4>1703994</vt:i4>
      </vt:variant>
      <vt:variant>
        <vt:i4>569</vt:i4>
      </vt:variant>
      <vt:variant>
        <vt:i4>0</vt:i4>
      </vt:variant>
      <vt:variant>
        <vt:i4>5</vt:i4>
      </vt:variant>
      <vt:variant>
        <vt:lpwstr/>
      </vt:variant>
      <vt:variant>
        <vt:lpwstr>_Toc89245050</vt:lpwstr>
      </vt:variant>
      <vt:variant>
        <vt:i4>1245243</vt:i4>
      </vt:variant>
      <vt:variant>
        <vt:i4>563</vt:i4>
      </vt:variant>
      <vt:variant>
        <vt:i4>0</vt:i4>
      </vt:variant>
      <vt:variant>
        <vt:i4>5</vt:i4>
      </vt:variant>
      <vt:variant>
        <vt:lpwstr/>
      </vt:variant>
      <vt:variant>
        <vt:lpwstr>_Toc89245049</vt:lpwstr>
      </vt:variant>
      <vt:variant>
        <vt:i4>1179707</vt:i4>
      </vt:variant>
      <vt:variant>
        <vt:i4>557</vt:i4>
      </vt:variant>
      <vt:variant>
        <vt:i4>0</vt:i4>
      </vt:variant>
      <vt:variant>
        <vt:i4>5</vt:i4>
      </vt:variant>
      <vt:variant>
        <vt:lpwstr/>
      </vt:variant>
      <vt:variant>
        <vt:lpwstr>_Toc89245048</vt:lpwstr>
      </vt:variant>
      <vt:variant>
        <vt:i4>1900603</vt:i4>
      </vt:variant>
      <vt:variant>
        <vt:i4>551</vt:i4>
      </vt:variant>
      <vt:variant>
        <vt:i4>0</vt:i4>
      </vt:variant>
      <vt:variant>
        <vt:i4>5</vt:i4>
      </vt:variant>
      <vt:variant>
        <vt:lpwstr/>
      </vt:variant>
      <vt:variant>
        <vt:lpwstr>_Toc89245047</vt:lpwstr>
      </vt:variant>
      <vt:variant>
        <vt:i4>1835067</vt:i4>
      </vt:variant>
      <vt:variant>
        <vt:i4>545</vt:i4>
      </vt:variant>
      <vt:variant>
        <vt:i4>0</vt:i4>
      </vt:variant>
      <vt:variant>
        <vt:i4>5</vt:i4>
      </vt:variant>
      <vt:variant>
        <vt:lpwstr/>
      </vt:variant>
      <vt:variant>
        <vt:lpwstr>_Toc89245046</vt:lpwstr>
      </vt:variant>
      <vt:variant>
        <vt:i4>2031675</vt:i4>
      </vt:variant>
      <vt:variant>
        <vt:i4>539</vt:i4>
      </vt:variant>
      <vt:variant>
        <vt:i4>0</vt:i4>
      </vt:variant>
      <vt:variant>
        <vt:i4>5</vt:i4>
      </vt:variant>
      <vt:variant>
        <vt:lpwstr/>
      </vt:variant>
      <vt:variant>
        <vt:lpwstr>_Toc89245045</vt:lpwstr>
      </vt:variant>
      <vt:variant>
        <vt:i4>1966139</vt:i4>
      </vt:variant>
      <vt:variant>
        <vt:i4>533</vt:i4>
      </vt:variant>
      <vt:variant>
        <vt:i4>0</vt:i4>
      </vt:variant>
      <vt:variant>
        <vt:i4>5</vt:i4>
      </vt:variant>
      <vt:variant>
        <vt:lpwstr/>
      </vt:variant>
      <vt:variant>
        <vt:lpwstr>_Toc89245044</vt:lpwstr>
      </vt:variant>
      <vt:variant>
        <vt:i4>1638459</vt:i4>
      </vt:variant>
      <vt:variant>
        <vt:i4>527</vt:i4>
      </vt:variant>
      <vt:variant>
        <vt:i4>0</vt:i4>
      </vt:variant>
      <vt:variant>
        <vt:i4>5</vt:i4>
      </vt:variant>
      <vt:variant>
        <vt:lpwstr/>
      </vt:variant>
      <vt:variant>
        <vt:lpwstr>_Toc89245043</vt:lpwstr>
      </vt:variant>
      <vt:variant>
        <vt:i4>1572923</vt:i4>
      </vt:variant>
      <vt:variant>
        <vt:i4>521</vt:i4>
      </vt:variant>
      <vt:variant>
        <vt:i4>0</vt:i4>
      </vt:variant>
      <vt:variant>
        <vt:i4>5</vt:i4>
      </vt:variant>
      <vt:variant>
        <vt:lpwstr/>
      </vt:variant>
      <vt:variant>
        <vt:lpwstr>_Toc89245042</vt:lpwstr>
      </vt:variant>
      <vt:variant>
        <vt:i4>1769531</vt:i4>
      </vt:variant>
      <vt:variant>
        <vt:i4>515</vt:i4>
      </vt:variant>
      <vt:variant>
        <vt:i4>0</vt:i4>
      </vt:variant>
      <vt:variant>
        <vt:i4>5</vt:i4>
      </vt:variant>
      <vt:variant>
        <vt:lpwstr/>
      </vt:variant>
      <vt:variant>
        <vt:lpwstr>_Toc89245041</vt:lpwstr>
      </vt:variant>
      <vt:variant>
        <vt:i4>1703995</vt:i4>
      </vt:variant>
      <vt:variant>
        <vt:i4>509</vt:i4>
      </vt:variant>
      <vt:variant>
        <vt:i4>0</vt:i4>
      </vt:variant>
      <vt:variant>
        <vt:i4>5</vt:i4>
      </vt:variant>
      <vt:variant>
        <vt:lpwstr/>
      </vt:variant>
      <vt:variant>
        <vt:lpwstr>_Toc89245040</vt:lpwstr>
      </vt:variant>
      <vt:variant>
        <vt:i4>1245244</vt:i4>
      </vt:variant>
      <vt:variant>
        <vt:i4>503</vt:i4>
      </vt:variant>
      <vt:variant>
        <vt:i4>0</vt:i4>
      </vt:variant>
      <vt:variant>
        <vt:i4>5</vt:i4>
      </vt:variant>
      <vt:variant>
        <vt:lpwstr/>
      </vt:variant>
      <vt:variant>
        <vt:lpwstr>_Toc89245039</vt:lpwstr>
      </vt:variant>
      <vt:variant>
        <vt:i4>1179708</vt:i4>
      </vt:variant>
      <vt:variant>
        <vt:i4>497</vt:i4>
      </vt:variant>
      <vt:variant>
        <vt:i4>0</vt:i4>
      </vt:variant>
      <vt:variant>
        <vt:i4>5</vt:i4>
      </vt:variant>
      <vt:variant>
        <vt:lpwstr/>
      </vt:variant>
      <vt:variant>
        <vt:lpwstr>_Toc89245038</vt:lpwstr>
      </vt:variant>
      <vt:variant>
        <vt:i4>1900604</vt:i4>
      </vt:variant>
      <vt:variant>
        <vt:i4>491</vt:i4>
      </vt:variant>
      <vt:variant>
        <vt:i4>0</vt:i4>
      </vt:variant>
      <vt:variant>
        <vt:i4>5</vt:i4>
      </vt:variant>
      <vt:variant>
        <vt:lpwstr/>
      </vt:variant>
      <vt:variant>
        <vt:lpwstr>_Toc89245037</vt:lpwstr>
      </vt:variant>
      <vt:variant>
        <vt:i4>1835068</vt:i4>
      </vt:variant>
      <vt:variant>
        <vt:i4>485</vt:i4>
      </vt:variant>
      <vt:variant>
        <vt:i4>0</vt:i4>
      </vt:variant>
      <vt:variant>
        <vt:i4>5</vt:i4>
      </vt:variant>
      <vt:variant>
        <vt:lpwstr/>
      </vt:variant>
      <vt:variant>
        <vt:lpwstr>_Toc89245036</vt:lpwstr>
      </vt:variant>
      <vt:variant>
        <vt:i4>2031676</vt:i4>
      </vt:variant>
      <vt:variant>
        <vt:i4>479</vt:i4>
      </vt:variant>
      <vt:variant>
        <vt:i4>0</vt:i4>
      </vt:variant>
      <vt:variant>
        <vt:i4>5</vt:i4>
      </vt:variant>
      <vt:variant>
        <vt:lpwstr/>
      </vt:variant>
      <vt:variant>
        <vt:lpwstr>_Toc89245035</vt:lpwstr>
      </vt:variant>
      <vt:variant>
        <vt:i4>1966140</vt:i4>
      </vt:variant>
      <vt:variant>
        <vt:i4>473</vt:i4>
      </vt:variant>
      <vt:variant>
        <vt:i4>0</vt:i4>
      </vt:variant>
      <vt:variant>
        <vt:i4>5</vt:i4>
      </vt:variant>
      <vt:variant>
        <vt:lpwstr/>
      </vt:variant>
      <vt:variant>
        <vt:lpwstr>_Toc89245034</vt:lpwstr>
      </vt:variant>
      <vt:variant>
        <vt:i4>1638460</vt:i4>
      </vt:variant>
      <vt:variant>
        <vt:i4>467</vt:i4>
      </vt:variant>
      <vt:variant>
        <vt:i4>0</vt:i4>
      </vt:variant>
      <vt:variant>
        <vt:i4>5</vt:i4>
      </vt:variant>
      <vt:variant>
        <vt:lpwstr/>
      </vt:variant>
      <vt:variant>
        <vt:lpwstr>_Toc89245033</vt:lpwstr>
      </vt:variant>
      <vt:variant>
        <vt:i4>1572924</vt:i4>
      </vt:variant>
      <vt:variant>
        <vt:i4>461</vt:i4>
      </vt:variant>
      <vt:variant>
        <vt:i4>0</vt:i4>
      </vt:variant>
      <vt:variant>
        <vt:i4>5</vt:i4>
      </vt:variant>
      <vt:variant>
        <vt:lpwstr/>
      </vt:variant>
      <vt:variant>
        <vt:lpwstr>_Toc89245032</vt:lpwstr>
      </vt:variant>
      <vt:variant>
        <vt:i4>1769532</vt:i4>
      </vt:variant>
      <vt:variant>
        <vt:i4>455</vt:i4>
      </vt:variant>
      <vt:variant>
        <vt:i4>0</vt:i4>
      </vt:variant>
      <vt:variant>
        <vt:i4>5</vt:i4>
      </vt:variant>
      <vt:variant>
        <vt:lpwstr/>
      </vt:variant>
      <vt:variant>
        <vt:lpwstr>_Toc89245031</vt:lpwstr>
      </vt:variant>
      <vt:variant>
        <vt:i4>1703996</vt:i4>
      </vt:variant>
      <vt:variant>
        <vt:i4>449</vt:i4>
      </vt:variant>
      <vt:variant>
        <vt:i4>0</vt:i4>
      </vt:variant>
      <vt:variant>
        <vt:i4>5</vt:i4>
      </vt:variant>
      <vt:variant>
        <vt:lpwstr/>
      </vt:variant>
      <vt:variant>
        <vt:lpwstr>_Toc89245030</vt:lpwstr>
      </vt:variant>
      <vt:variant>
        <vt:i4>1245245</vt:i4>
      </vt:variant>
      <vt:variant>
        <vt:i4>443</vt:i4>
      </vt:variant>
      <vt:variant>
        <vt:i4>0</vt:i4>
      </vt:variant>
      <vt:variant>
        <vt:i4>5</vt:i4>
      </vt:variant>
      <vt:variant>
        <vt:lpwstr/>
      </vt:variant>
      <vt:variant>
        <vt:lpwstr>_Toc89245029</vt:lpwstr>
      </vt:variant>
      <vt:variant>
        <vt:i4>1179709</vt:i4>
      </vt:variant>
      <vt:variant>
        <vt:i4>437</vt:i4>
      </vt:variant>
      <vt:variant>
        <vt:i4>0</vt:i4>
      </vt:variant>
      <vt:variant>
        <vt:i4>5</vt:i4>
      </vt:variant>
      <vt:variant>
        <vt:lpwstr/>
      </vt:variant>
      <vt:variant>
        <vt:lpwstr>_Toc89245028</vt:lpwstr>
      </vt:variant>
      <vt:variant>
        <vt:i4>1900605</vt:i4>
      </vt:variant>
      <vt:variant>
        <vt:i4>431</vt:i4>
      </vt:variant>
      <vt:variant>
        <vt:i4>0</vt:i4>
      </vt:variant>
      <vt:variant>
        <vt:i4>5</vt:i4>
      </vt:variant>
      <vt:variant>
        <vt:lpwstr/>
      </vt:variant>
      <vt:variant>
        <vt:lpwstr>_Toc89245027</vt:lpwstr>
      </vt:variant>
      <vt:variant>
        <vt:i4>1835069</vt:i4>
      </vt:variant>
      <vt:variant>
        <vt:i4>425</vt:i4>
      </vt:variant>
      <vt:variant>
        <vt:i4>0</vt:i4>
      </vt:variant>
      <vt:variant>
        <vt:i4>5</vt:i4>
      </vt:variant>
      <vt:variant>
        <vt:lpwstr/>
      </vt:variant>
      <vt:variant>
        <vt:lpwstr>_Toc89245026</vt:lpwstr>
      </vt:variant>
      <vt:variant>
        <vt:i4>2031677</vt:i4>
      </vt:variant>
      <vt:variant>
        <vt:i4>419</vt:i4>
      </vt:variant>
      <vt:variant>
        <vt:i4>0</vt:i4>
      </vt:variant>
      <vt:variant>
        <vt:i4>5</vt:i4>
      </vt:variant>
      <vt:variant>
        <vt:lpwstr/>
      </vt:variant>
      <vt:variant>
        <vt:lpwstr>_Toc89245025</vt:lpwstr>
      </vt:variant>
      <vt:variant>
        <vt:i4>1966141</vt:i4>
      </vt:variant>
      <vt:variant>
        <vt:i4>413</vt:i4>
      </vt:variant>
      <vt:variant>
        <vt:i4>0</vt:i4>
      </vt:variant>
      <vt:variant>
        <vt:i4>5</vt:i4>
      </vt:variant>
      <vt:variant>
        <vt:lpwstr/>
      </vt:variant>
      <vt:variant>
        <vt:lpwstr>_Toc89245024</vt:lpwstr>
      </vt:variant>
      <vt:variant>
        <vt:i4>1638461</vt:i4>
      </vt:variant>
      <vt:variant>
        <vt:i4>407</vt:i4>
      </vt:variant>
      <vt:variant>
        <vt:i4>0</vt:i4>
      </vt:variant>
      <vt:variant>
        <vt:i4>5</vt:i4>
      </vt:variant>
      <vt:variant>
        <vt:lpwstr/>
      </vt:variant>
      <vt:variant>
        <vt:lpwstr>_Toc89245023</vt:lpwstr>
      </vt:variant>
      <vt:variant>
        <vt:i4>1572925</vt:i4>
      </vt:variant>
      <vt:variant>
        <vt:i4>401</vt:i4>
      </vt:variant>
      <vt:variant>
        <vt:i4>0</vt:i4>
      </vt:variant>
      <vt:variant>
        <vt:i4>5</vt:i4>
      </vt:variant>
      <vt:variant>
        <vt:lpwstr/>
      </vt:variant>
      <vt:variant>
        <vt:lpwstr>_Toc89245022</vt:lpwstr>
      </vt:variant>
      <vt:variant>
        <vt:i4>1769533</vt:i4>
      </vt:variant>
      <vt:variant>
        <vt:i4>395</vt:i4>
      </vt:variant>
      <vt:variant>
        <vt:i4>0</vt:i4>
      </vt:variant>
      <vt:variant>
        <vt:i4>5</vt:i4>
      </vt:variant>
      <vt:variant>
        <vt:lpwstr/>
      </vt:variant>
      <vt:variant>
        <vt:lpwstr>_Toc89245021</vt:lpwstr>
      </vt:variant>
      <vt:variant>
        <vt:i4>1703997</vt:i4>
      </vt:variant>
      <vt:variant>
        <vt:i4>389</vt:i4>
      </vt:variant>
      <vt:variant>
        <vt:i4>0</vt:i4>
      </vt:variant>
      <vt:variant>
        <vt:i4>5</vt:i4>
      </vt:variant>
      <vt:variant>
        <vt:lpwstr/>
      </vt:variant>
      <vt:variant>
        <vt:lpwstr>_Toc89245020</vt:lpwstr>
      </vt:variant>
      <vt:variant>
        <vt:i4>1245246</vt:i4>
      </vt:variant>
      <vt:variant>
        <vt:i4>383</vt:i4>
      </vt:variant>
      <vt:variant>
        <vt:i4>0</vt:i4>
      </vt:variant>
      <vt:variant>
        <vt:i4>5</vt:i4>
      </vt:variant>
      <vt:variant>
        <vt:lpwstr/>
      </vt:variant>
      <vt:variant>
        <vt:lpwstr>_Toc89245019</vt:lpwstr>
      </vt:variant>
      <vt:variant>
        <vt:i4>1179710</vt:i4>
      </vt:variant>
      <vt:variant>
        <vt:i4>377</vt:i4>
      </vt:variant>
      <vt:variant>
        <vt:i4>0</vt:i4>
      </vt:variant>
      <vt:variant>
        <vt:i4>5</vt:i4>
      </vt:variant>
      <vt:variant>
        <vt:lpwstr/>
      </vt:variant>
      <vt:variant>
        <vt:lpwstr>_Toc89245018</vt:lpwstr>
      </vt:variant>
      <vt:variant>
        <vt:i4>1900606</vt:i4>
      </vt:variant>
      <vt:variant>
        <vt:i4>371</vt:i4>
      </vt:variant>
      <vt:variant>
        <vt:i4>0</vt:i4>
      </vt:variant>
      <vt:variant>
        <vt:i4>5</vt:i4>
      </vt:variant>
      <vt:variant>
        <vt:lpwstr/>
      </vt:variant>
      <vt:variant>
        <vt:lpwstr>_Toc89245017</vt:lpwstr>
      </vt:variant>
      <vt:variant>
        <vt:i4>1835070</vt:i4>
      </vt:variant>
      <vt:variant>
        <vt:i4>365</vt:i4>
      </vt:variant>
      <vt:variant>
        <vt:i4>0</vt:i4>
      </vt:variant>
      <vt:variant>
        <vt:i4>5</vt:i4>
      </vt:variant>
      <vt:variant>
        <vt:lpwstr/>
      </vt:variant>
      <vt:variant>
        <vt:lpwstr>_Toc89245016</vt:lpwstr>
      </vt:variant>
      <vt:variant>
        <vt:i4>2031678</vt:i4>
      </vt:variant>
      <vt:variant>
        <vt:i4>359</vt:i4>
      </vt:variant>
      <vt:variant>
        <vt:i4>0</vt:i4>
      </vt:variant>
      <vt:variant>
        <vt:i4>5</vt:i4>
      </vt:variant>
      <vt:variant>
        <vt:lpwstr/>
      </vt:variant>
      <vt:variant>
        <vt:lpwstr>_Toc89245015</vt:lpwstr>
      </vt:variant>
      <vt:variant>
        <vt:i4>1966142</vt:i4>
      </vt:variant>
      <vt:variant>
        <vt:i4>353</vt:i4>
      </vt:variant>
      <vt:variant>
        <vt:i4>0</vt:i4>
      </vt:variant>
      <vt:variant>
        <vt:i4>5</vt:i4>
      </vt:variant>
      <vt:variant>
        <vt:lpwstr/>
      </vt:variant>
      <vt:variant>
        <vt:lpwstr>_Toc89245014</vt:lpwstr>
      </vt:variant>
      <vt:variant>
        <vt:i4>1638462</vt:i4>
      </vt:variant>
      <vt:variant>
        <vt:i4>347</vt:i4>
      </vt:variant>
      <vt:variant>
        <vt:i4>0</vt:i4>
      </vt:variant>
      <vt:variant>
        <vt:i4>5</vt:i4>
      </vt:variant>
      <vt:variant>
        <vt:lpwstr/>
      </vt:variant>
      <vt:variant>
        <vt:lpwstr>_Toc89245013</vt:lpwstr>
      </vt:variant>
      <vt:variant>
        <vt:i4>1572926</vt:i4>
      </vt:variant>
      <vt:variant>
        <vt:i4>341</vt:i4>
      </vt:variant>
      <vt:variant>
        <vt:i4>0</vt:i4>
      </vt:variant>
      <vt:variant>
        <vt:i4>5</vt:i4>
      </vt:variant>
      <vt:variant>
        <vt:lpwstr/>
      </vt:variant>
      <vt:variant>
        <vt:lpwstr>_Toc89245012</vt:lpwstr>
      </vt:variant>
      <vt:variant>
        <vt:i4>1769534</vt:i4>
      </vt:variant>
      <vt:variant>
        <vt:i4>335</vt:i4>
      </vt:variant>
      <vt:variant>
        <vt:i4>0</vt:i4>
      </vt:variant>
      <vt:variant>
        <vt:i4>5</vt:i4>
      </vt:variant>
      <vt:variant>
        <vt:lpwstr/>
      </vt:variant>
      <vt:variant>
        <vt:lpwstr>_Toc89245011</vt:lpwstr>
      </vt:variant>
      <vt:variant>
        <vt:i4>1703998</vt:i4>
      </vt:variant>
      <vt:variant>
        <vt:i4>329</vt:i4>
      </vt:variant>
      <vt:variant>
        <vt:i4>0</vt:i4>
      </vt:variant>
      <vt:variant>
        <vt:i4>5</vt:i4>
      </vt:variant>
      <vt:variant>
        <vt:lpwstr/>
      </vt:variant>
      <vt:variant>
        <vt:lpwstr>_Toc89245010</vt:lpwstr>
      </vt:variant>
      <vt:variant>
        <vt:i4>1245247</vt:i4>
      </vt:variant>
      <vt:variant>
        <vt:i4>323</vt:i4>
      </vt:variant>
      <vt:variant>
        <vt:i4>0</vt:i4>
      </vt:variant>
      <vt:variant>
        <vt:i4>5</vt:i4>
      </vt:variant>
      <vt:variant>
        <vt:lpwstr/>
      </vt:variant>
      <vt:variant>
        <vt:lpwstr>_Toc89245009</vt:lpwstr>
      </vt:variant>
      <vt:variant>
        <vt:i4>1179711</vt:i4>
      </vt:variant>
      <vt:variant>
        <vt:i4>317</vt:i4>
      </vt:variant>
      <vt:variant>
        <vt:i4>0</vt:i4>
      </vt:variant>
      <vt:variant>
        <vt:i4>5</vt:i4>
      </vt:variant>
      <vt:variant>
        <vt:lpwstr/>
      </vt:variant>
      <vt:variant>
        <vt:lpwstr>_Toc89245008</vt:lpwstr>
      </vt:variant>
      <vt:variant>
        <vt:i4>1900607</vt:i4>
      </vt:variant>
      <vt:variant>
        <vt:i4>311</vt:i4>
      </vt:variant>
      <vt:variant>
        <vt:i4>0</vt:i4>
      </vt:variant>
      <vt:variant>
        <vt:i4>5</vt:i4>
      </vt:variant>
      <vt:variant>
        <vt:lpwstr/>
      </vt:variant>
      <vt:variant>
        <vt:lpwstr>_Toc89245007</vt:lpwstr>
      </vt:variant>
      <vt:variant>
        <vt:i4>1835071</vt:i4>
      </vt:variant>
      <vt:variant>
        <vt:i4>305</vt:i4>
      </vt:variant>
      <vt:variant>
        <vt:i4>0</vt:i4>
      </vt:variant>
      <vt:variant>
        <vt:i4>5</vt:i4>
      </vt:variant>
      <vt:variant>
        <vt:lpwstr/>
      </vt:variant>
      <vt:variant>
        <vt:lpwstr>_Toc89245006</vt:lpwstr>
      </vt:variant>
      <vt:variant>
        <vt:i4>2031679</vt:i4>
      </vt:variant>
      <vt:variant>
        <vt:i4>299</vt:i4>
      </vt:variant>
      <vt:variant>
        <vt:i4>0</vt:i4>
      </vt:variant>
      <vt:variant>
        <vt:i4>5</vt:i4>
      </vt:variant>
      <vt:variant>
        <vt:lpwstr/>
      </vt:variant>
      <vt:variant>
        <vt:lpwstr>_Toc89245005</vt:lpwstr>
      </vt:variant>
      <vt:variant>
        <vt:i4>1966143</vt:i4>
      </vt:variant>
      <vt:variant>
        <vt:i4>293</vt:i4>
      </vt:variant>
      <vt:variant>
        <vt:i4>0</vt:i4>
      </vt:variant>
      <vt:variant>
        <vt:i4>5</vt:i4>
      </vt:variant>
      <vt:variant>
        <vt:lpwstr/>
      </vt:variant>
      <vt:variant>
        <vt:lpwstr>_Toc89245004</vt:lpwstr>
      </vt:variant>
      <vt:variant>
        <vt:i4>1638463</vt:i4>
      </vt:variant>
      <vt:variant>
        <vt:i4>287</vt:i4>
      </vt:variant>
      <vt:variant>
        <vt:i4>0</vt:i4>
      </vt:variant>
      <vt:variant>
        <vt:i4>5</vt:i4>
      </vt:variant>
      <vt:variant>
        <vt:lpwstr/>
      </vt:variant>
      <vt:variant>
        <vt:lpwstr>_Toc89245003</vt:lpwstr>
      </vt:variant>
      <vt:variant>
        <vt:i4>1572927</vt:i4>
      </vt:variant>
      <vt:variant>
        <vt:i4>281</vt:i4>
      </vt:variant>
      <vt:variant>
        <vt:i4>0</vt:i4>
      </vt:variant>
      <vt:variant>
        <vt:i4>5</vt:i4>
      </vt:variant>
      <vt:variant>
        <vt:lpwstr/>
      </vt:variant>
      <vt:variant>
        <vt:lpwstr>_Toc89245002</vt:lpwstr>
      </vt:variant>
      <vt:variant>
        <vt:i4>1769535</vt:i4>
      </vt:variant>
      <vt:variant>
        <vt:i4>275</vt:i4>
      </vt:variant>
      <vt:variant>
        <vt:i4>0</vt:i4>
      </vt:variant>
      <vt:variant>
        <vt:i4>5</vt:i4>
      </vt:variant>
      <vt:variant>
        <vt:lpwstr/>
      </vt:variant>
      <vt:variant>
        <vt:lpwstr>_Toc89245001</vt:lpwstr>
      </vt:variant>
      <vt:variant>
        <vt:i4>1703999</vt:i4>
      </vt:variant>
      <vt:variant>
        <vt:i4>269</vt:i4>
      </vt:variant>
      <vt:variant>
        <vt:i4>0</vt:i4>
      </vt:variant>
      <vt:variant>
        <vt:i4>5</vt:i4>
      </vt:variant>
      <vt:variant>
        <vt:lpwstr/>
      </vt:variant>
      <vt:variant>
        <vt:lpwstr>_Toc89245000</vt:lpwstr>
      </vt:variant>
      <vt:variant>
        <vt:i4>1703991</vt:i4>
      </vt:variant>
      <vt:variant>
        <vt:i4>263</vt:i4>
      </vt:variant>
      <vt:variant>
        <vt:i4>0</vt:i4>
      </vt:variant>
      <vt:variant>
        <vt:i4>5</vt:i4>
      </vt:variant>
      <vt:variant>
        <vt:lpwstr/>
      </vt:variant>
      <vt:variant>
        <vt:lpwstr>_Toc89244999</vt:lpwstr>
      </vt:variant>
      <vt:variant>
        <vt:i4>1769527</vt:i4>
      </vt:variant>
      <vt:variant>
        <vt:i4>257</vt:i4>
      </vt:variant>
      <vt:variant>
        <vt:i4>0</vt:i4>
      </vt:variant>
      <vt:variant>
        <vt:i4>5</vt:i4>
      </vt:variant>
      <vt:variant>
        <vt:lpwstr/>
      </vt:variant>
      <vt:variant>
        <vt:lpwstr>_Toc89244998</vt:lpwstr>
      </vt:variant>
      <vt:variant>
        <vt:i4>1310775</vt:i4>
      </vt:variant>
      <vt:variant>
        <vt:i4>251</vt:i4>
      </vt:variant>
      <vt:variant>
        <vt:i4>0</vt:i4>
      </vt:variant>
      <vt:variant>
        <vt:i4>5</vt:i4>
      </vt:variant>
      <vt:variant>
        <vt:lpwstr/>
      </vt:variant>
      <vt:variant>
        <vt:lpwstr>_Toc89244997</vt:lpwstr>
      </vt:variant>
      <vt:variant>
        <vt:i4>1376311</vt:i4>
      </vt:variant>
      <vt:variant>
        <vt:i4>245</vt:i4>
      </vt:variant>
      <vt:variant>
        <vt:i4>0</vt:i4>
      </vt:variant>
      <vt:variant>
        <vt:i4>5</vt:i4>
      </vt:variant>
      <vt:variant>
        <vt:lpwstr/>
      </vt:variant>
      <vt:variant>
        <vt:lpwstr>_Toc89244996</vt:lpwstr>
      </vt:variant>
      <vt:variant>
        <vt:i4>1441847</vt:i4>
      </vt:variant>
      <vt:variant>
        <vt:i4>239</vt:i4>
      </vt:variant>
      <vt:variant>
        <vt:i4>0</vt:i4>
      </vt:variant>
      <vt:variant>
        <vt:i4>5</vt:i4>
      </vt:variant>
      <vt:variant>
        <vt:lpwstr/>
      </vt:variant>
      <vt:variant>
        <vt:lpwstr>_Toc89244995</vt:lpwstr>
      </vt:variant>
      <vt:variant>
        <vt:i4>1507383</vt:i4>
      </vt:variant>
      <vt:variant>
        <vt:i4>233</vt:i4>
      </vt:variant>
      <vt:variant>
        <vt:i4>0</vt:i4>
      </vt:variant>
      <vt:variant>
        <vt:i4>5</vt:i4>
      </vt:variant>
      <vt:variant>
        <vt:lpwstr/>
      </vt:variant>
      <vt:variant>
        <vt:lpwstr>_Toc89244994</vt:lpwstr>
      </vt:variant>
      <vt:variant>
        <vt:i4>1048631</vt:i4>
      </vt:variant>
      <vt:variant>
        <vt:i4>227</vt:i4>
      </vt:variant>
      <vt:variant>
        <vt:i4>0</vt:i4>
      </vt:variant>
      <vt:variant>
        <vt:i4>5</vt:i4>
      </vt:variant>
      <vt:variant>
        <vt:lpwstr/>
      </vt:variant>
      <vt:variant>
        <vt:lpwstr>_Toc89244993</vt:lpwstr>
      </vt:variant>
      <vt:variant>
        <vt:i4>1114167</vt:i4>
      </vt:variant>
      <vt:variant>
        <vt:i4>221</vt:i4>
      </vt:variant>
      <vt:variant>
        <vt:i4>0</vt:i4>
      </vt:variant>
      <vt:variant>
        <vt:i4>5</vt:i4>
      </vt:variant>
      <vt:variant>
        <vt:lpwstr/>
      </vt:variant>
      <vt:variant>
        <vt:lpwstr>_Toc89244992</vt:lpwstr>
      </vt:variant>
      <vt:variant>
        <vt:i4>1179703</vt:i4>
      </vt:variant>
      <vt:variant>
        <vt:i4>215</vt:i4>
      </vt:variant>
      <vt:variant>
        <vt:i4>0</vt:i4>
      </vt:variant>
      <vt:variant>
        <vt:i4>5</vt:i4>
      </vt:variant>
      <vt:variant>
        <vt:lpwstr/>
      </vt:variant>
      <vt:variant>
        <vt:lpwstr>_Toc89244991</vt:lpwstr>
      </vt:variant>
      <vt:variant>
        <vt:i4>1245239</vt:i4>
      </vt:variant>
      <vt:variant>
        <vt:i4>209</vt:i4>
      </vt:variant>
      <vt:variant>
        <vt:i4>0</vt:i4>
      </vt:variant>
      <vt:variant>
        <vt:i4>5</vt:i4>
      </vt:variant>
      <vt:variant>
        <vt:lpwstr/>
      </vt:variant>
      <vt:variant>
        <vt:lpwstr>_Toc89244990</vt:lpwstr>
      </vt:variant>
      <vt:variant>
        <vt:i4>1703990</vt:i4>
      </vt:variant>
      <vt:variant>
        <vt:i4>203</vt:i4>
      </vt:variant>
      <vt:variant>
        <vt:i4>0</vt:i4>
      </vt:variant>
      <vt:variant>
        <vt:i4>5</vt:i4>
      </vt:variant>
      <vt:variant>
        <vt:lpwstr/>
      </vt:variant>
      <vt:variant>
        <vt:lpwstr>_Toc89244989</vt:lpwstr>
      </vt:variant>
      <vt:variant>
        <vt:i4>1769526</vt:i4>
      </vt:variant>
      <vt:variant>
        <vt:i4>197</vt:i4>
      </vt:variant>
      <vt:variant>
        <vt:i4>0</vt:i4>
      </vt:variant>
      <vt:variant>
        <vt:i4>5</vt:i4>
      </vt:variant>
      <vt:variant>
        <vt:lpwstr/>
      </vt:variant>
      <vt:variant>
        <vt:lpwstr>_Toc89244988</vt:lpwstr>
      </vt:variant>
      <vt:variant>
        <vt:i4>1310774</vt:i4>
      </vt:variant>
      <vt:variant>
        <vt:i4>191</vt:i4>
      </vt:variant>
      <vt:variant>
        <vt:i4>0</vt:i4>
      </vt:variant>
      <vt:variant>
        <vt:i4>5</vt:i4>
      </vt:variant>
      <vt:variant>
        <vt:lpwstr/>
      </vt:variant>
      <vt:variant>
        <vt:lpwstr>_Toc89244987</vt:lpwstr>
      </vt:variant>
      <vt:variant>
        <vt:i4>1376310</vt:i4>
      </vt:variant>
      <vt:variant>
        <vt:i4>185</vt:i4>
      </vt:variant>
      <vt:variant>
        <vt:i4>0</vt:i4>
      </vt:variant>
      <vt:variant>
        <vt:i4>5</vt:i4>
      </vt:variant>
      <vt:variant>
        <vt:lpwstr/>
      </vt:variant>
      <vt:variant>
        <vt:lpwstr>_Toc89244986</vt:lpwstr>
      </vt:variant>
      <vt:variant>
        <vt:i4>1441846</vt:i4>
      </vt:variant>
      <vt:variant>
        <vt:i4>179</vt:i4>
      </vt:variant>
      <vt:variant>
        <vt:i4>0</vt:i4>
      </vt:variant>
      <vt:variant>
        <vt:i4>5</vt:i4>
      </vt:variant>
      <vt:variant>
        <vt:lpwstr/>
      </vt:variant>
      <vt:variant>
        <vt:lpwstr>_Toc89244985</vt:lpwstr>
      </vt:variant>
      <vt:variant>
        <vt:i4>1507382</vt:i4>
      </vt:variant>
      <vt:variant>
        <vt:i4>173</vt:i4>
      </vt:variant>
      <vt:variant>
        <vt:i4>0</vt:i4>
      </vt:variant>
      <vt:variant>
        <vt:i4>5</vt:i4>
      </vt:variant>
      <vt:variant>
        <vt:lpwstr/>
      </vt:variant>
      <vt:variant>
        <vt:lpwstr>_Toc89244984</vt:lpwstr>
      </vt:variant>
      <vt:variant>
        <vt:i4>1048630</vt:i4>
      </vt:variant>
      <vt:variant>
        <vt:i4>167</vt:i4>
      </vt:variant>
      <vt:variant>
        <vt:i4>0</vt:i4>
      </vt:variant>
      <vt:variant>
        <vt:i4>5</vt:i4>
      </vt:variant>
      <vt:variant>
        <vt:lpwstr/>
      </vt:variant>
      <vt:variant>
        <vt:lpwstr>_Toc89244983</vt:lpwstr>
      </vt:variant>
      <vt:variant>
        <vt:i4>1114166</vt:i4>
      </vt:variant>
      <vt:variant>
        <vt:i4>161</vt:i4>
      </vt:variant>
      <vt:variant>
        <vt:i4>0</vt:i4>
      </vt:variant>
      <vt:variant>
        <vt:i4>5</vt:i4>
      </vt:variant>
      <vt:variant>
        <vt:lpwstr/>
      </vt:variant>
      <vt:variant>
        <vt:lpwstr>_Toc89244982</vt:lpwstr>
      </vt:variant>
      <vt:variant>
        <vt:i4>1179702</vt:i4>
      </vt:variant>
      <vt:variant>
        <vt:i4>155</vt:i4>
      </vt:variant>
      <vt:variant>
        <vt:i4>0</vt:i4>
      </vt:variant>
      <vt:variant>
        <vt:i4>5</vt:i4>
      </vt:variant>
      <vt:variant>
        <vt:lpwstr/>
      </vt:variant>
      <vt:variant>
        <vt:lpwstr>_Toc89244981</vt:lpwstr>
      </vt:variant>
      <vt:variant>
        <vt:i4>1245238</vt:i4>
      </vt:variant>
      <vt:variant>
        <vt:i4>149</vt:i4>
      </vt:variant>
      <vt:variant>
        <vt:i4>0</vt:i4>
      </vt:variant>
      <vt:variant>
        <vt:i4>5</vt:i4>
      </vt:variant>
      <vt:variant>
        <vt:lpwstr/>
      </vt:variant>
      <vt:variant>
        <vt:lpwstr>_Toc89244980</vt:lpwstr>
      </vt:variant>
      <vt:variant>
        <vt:i4>1703993</vt:i4>
      </vt:variant>
      <vt:variant>
        <vt:i4>143</vt:i4>
      </vt:variant>
      <vt:variant>
        <vt:i4>0</vt:i4>
      </vt:variant>
      <vt:variant>
        <vt:i4>5</vt:i4>
      </vt:variant>
      <vt:variant>
        <vt:lpwstr/>
      </vt:variant>
      <vt:variant>
        <vt:lpwstr>_Toc89244979</vt:lpwstr>
      </vt:variant>
      <vt:variant>
        <vt:i4>1769529</vt:i4>
      </vt:variant>
      <vt:variant>
        <vt:i4>137</vt:i4>
      </vt:variant>
      <vt:variant>
        <vt:i4>0</vt:i4>
      </vt:variant>
      <vt:variant>
        <vt:i4>5</vt:i4>
      </vt:variant>
      <vt:variant>
        <vt:lpwstr/>
      </vt:variant>
      <vt:variant>
        <vt:lpwstr>_Toc89244978</vt:lpwstr>
      </vt:variant>
      <vt:variant>
        <vt:i4>1310777</vt:i4>
      </vt:variant>
      <vt:variant>
        <vt:i4>131</vt:i4>
      </vt:variant>
      <vt:variant>
        <vt:i4>0</vt:i4>
      </vt:variant>
      <vt:variant>
        <vt:i4>5</vt:i4>
      </vt:variant>
      <vt:variant>
        <vt:lpwstr/>
      </vt:variant>
      <vt:variant>
        <vt:lpwstr>_Toc89244977</vt:lpwstr>
      </vt:variant>
      <vt:variant>
        <vt:i4>1376313</vt:i4>
      </vt:variant>
      <vt:variant>
        <vt:i4>125</vt:i4>
      </vt:variant>
      <vt:variant>
        <vt:i4>0</vt:i4>
      </vt:variant>
      <vt:variant>
        <vt:i4>5</vt:i4>
      </vt:variant>
      <vt:variant>
        <vt:lpwstr/>
      </vt:variant>
      <vt:variant>
        <vt:lpwstr>_Toc89244976</vt:lpwstr>
      </vt:variant>
      <vt:variant>
        <vt:i4>1441849</vt:i4>
      </vt:variant>
      <vt:variant>
        <vt:i4>119</vt:i4>
      </vt:variant>
      <vt:variant>
        <vt:i4>0</vt:i4>
      </vt:variant>
      <vt:variant>
        <vt:i4>5</vt:i4>
      </vt:variant>
      <vt:variant>
        <vt:lpwstr/>
      </vt:variant>
      <vt:variant>
        <vt:lpwstr>_Toc89244975</vt:lpwstr>
      </vt:variant>
      <vt:variant>
        <vt:i4>1507385</vt:i4>
      </vt:variant>
      <vt:variant>
        <vt:i4>113</vt:i4>
      </vt:variant>
      <vt:variant>
        <vt:i4>0</vt:i4>
      </vt:variant>
      <vt:variant>
        <vt:i4>5</vt:i4>
      </vt:variant>
      <vt:variant>
        <vt:lpwstr/>
      </vt:variant>
      <vt:variant>
        <vt:lpwstr>_Toc89244974</vt:lpwstr>
      </vt:variant>
      <vt:variant>
        <vt:i4>1048633</vt:i4>
      </vt:variant>
      <vt:variant>
        <vt:i4>107</vt:i4>
      </vt:variant>
      <vt:variant>
        <vt:i4>0</vt:i4>
      </vt:variant>
      <vt:variant>
        <vt:i4>5</vt:i4>
      </vt:variant>
      <vt:variant>
        <vt:lpwstr/>
      </vt:variant>
      <vt:variant>
        <vt:lpwstr>_Toc89244973</vt:lpwstr>
      </vt:variant>
      <vt:variant>
        <vt:i4>1114169</vt:i4>
      </vt:variant>
      <vt:variant>
        <vt:i4>101</vt:i4>
      </vt:variant>
      <vt:variant>
        <vt:i4>0</vt:i4>
      </vt:variant>
      <vt:variant>
        <vt:i4>5</vt:i4>
      </vt:variant>
      <vt:variant>
        <vt:lpwstr/>
      </vt:variant>
      <vt:variant>
        <vt:lpwstr>_Toc89244972</vt:lpwstr>
      </vt:variant>
      <vt:variant>
        <vt:i4>1179705</vt:i4>
      </vt:variant>
      <vt:variant>
        <vt:i4>95</vt:i4>
      </vt:variant>
      <vt:variant>
        <vt:i4>0</vt:i4>
      </vt:variant>
      <vt:variant>
        <vt:i4>5</vt:i4>
      </vt:variant>
      <vt:variant>
        <vt:lpwstr/>
      </vt:variant>
      <vt:variant>
        <vt:lpwstr>_Toc89244971</vt:lpwstr>
      </vt:variant>
      <vt:variant>
        <vt:i4>1245241</vt:i4>
      </vt:variant>
      <vt:variant>
        <vt:i4>89</vt:i4>
      </vt:variant>
      <vt:variant>
        <vt:i4>0</vt:i4>
      </vt:variant>
      <vt:variant>
        <vt:i4>5</vt:i4>
      </vt:variant>
      <vt:variant>
        <vt:lpwstr/>
      </vt:variant>
      <vt:variant>
        <vt:lpwstr>_Toc89244970</vt:lpwstr>
      </vt:variant>
      <vt:variant>
        <vt:i4>1703992</vt:i4>
      </vt:variant>
      <vt:variant>
        <vt:i4>83</vt:i4>
      </vt:variant>
      <vt:variant>
        <vt:i4>0</vt:i4>
      </vt:variant>
      <vt:variant>
        <vt:i4>5</vt:i4>
      </vt:variant>
      <vt:variant>
        <vt:lpwstr/>
      </vt:variant>
      <vt:variant>
        <vt:lpwstr>_Toc89244969</vt:lpwstr>
      </vt:variant>
      <vt:variant>
        <vt:i4>1769528</vt:i4>
      </vt:variant>
      <vt:variant>
        <vt:i4>77</vt:i4>
      </vt:variant>
      <vt:variant>
        <vt:i4>0</vt:i4>
      </vt:variant>
      <vt:variant>
        <vt:i4>5</vt:i4>
      </vt:variant>
      <vt:variant>
        <vt:lpwstr/>
      </vt:variant>
      <vt:variant>
        <vt:lpwstr>_Toc89244968</vt:lpwstr>
      </vt:variant>
      <vt:variant>
        <vt:i4>1310776</vt:i4>
      </vt:variant>
      <vt:variant>
        <vt:i4>71</vt:i4>
      </vt:variant>
      <vt:variant>
        <vt:i4>0</vt:i4>
      </vt:variant>
      <vt:variant>
        <vt:i4>5</vt:i4>
      </vt:variant>
      <vt:variant>
        <vt:lpwstr/>
      </vt:variant>
      <vt:variant>
        <vt:lpwstr>_Toc89244967</vt:lpwstr>
      </vt:variant>
      <vt:variant>
        <vt:i4>1376312</vt:i4>
      </vt:variant>
      <vt:variant>
        <vt:i4>65</vt:i4>
      </vt:variant>
      <vt:variant>
        <vt:i4>0</vt:i4>
      </vt:variant>
      <vt:variant>
        <vt:i4>5</vt:i4>
      </vt:variant>
      <vt:variant>
        <vt:lpwstr/>
      </vt:variant>
      <vt:variant>
        <vt:lpwstr>_Toc89244966</vt:lpwstr>
      </vt:variant>
      <vt:variant>
        <vt:i4>1441848</vt:i4>
      </vt:variant>
      <vt:variant>
        <vt:i4>59</vt:i4>
      </vt:variant>
      <vt:variant>
        <vt:i4>0</vt:i4>
      </vt:variant>
      <vt:variant>
        <vt:i4>5</vt:i4>
      </vt:variant>
      <vt:variant>
        <vt:lpwstr/>
      </vt:variant>
      <vt:variant>
        <vt:lpwstr>_Toc89244965</vt:lpwstr>
      </vt:variant>
      <vt:variant>
        <vt:i4>1507384</vt:i4>
      </vt:variant>
      <vt:variant>
        <vt:i4>53</vt:i4>
      </vt:variant>
      <vt:variant>
        <vt:i4>0</vt:i4>
      </vt:variant>
      <vt:variant>
        <vt:i4>5</vt:i4>
      </vt:variant>
      <vt:variant>
        <vt:lpwstr/>
      </vt:variant>
      <vt:variant>
        <vt:lpwstr>_Toc89244964</vt:lpwstr>
      </vt:variant>
      <vt:variant>
        <vt:i4>1048632</vt:i4>
      </vt:variant>
      <vt:variant>
        <vt:i4>47</vt:i4>
      </vt:variant>
      <vt:variant>
        <vt:i4>0</vt:i4>
      </vt:variant>
      <vt:variant>
        <vt:i4>5</vt:i4>
      </vt:variant>
      <vt:variant>
        <vt:lpwstr/>
      </vt:variant>
      <vt:variant>
        <vt:lpwstr>_Toc89244963</vt:lpwstr>
      </vt:variant>
      <vt:variant>
        <vt:i4>1114168</vt:i4>
      </vt:variant>
      <vt:variant>
        <vt:i4>41</vt:i4>
      </vt:variant>
      <vt:variant>
        <vt:i4>0</vt:i4>
      </vt:variant>
      <vt:variant>
        <vt:i4>5</vt:i4>
      </vt:variant>
      <vt:variant>
        <vt:lpwstr/>
      </vt:variant>
      <vt:variant>
        <vt:lpwstr>_Toc89244962</vt:lpwstr>
      </vt:variant>
      <vt:variant>
        <vt:i4>1179704</vt:i4>
      </vt:variant>
      <vt:variant>
        <vt:i4>35</vt:i4>
      </vt:variant>
      <vt:variant>
        <vt:i4>0</vt:i4>
      </vt:variant>
      <vt:variant>
        <vt:i4>5</vt:i4>
      </vt:variant>
      <vt:variant>
        <vt:lpwstr/>
      </vt:variant>
      <vt:variant>
        <vt:lpwstr>_Toc89244961</vt:lpwstr>
      </vt:variant>
      <vt:variant>
        <vt:i4>1245240</vt:i4>
      </vt:variant>
      <vt:variant>
        <vt:i4>29</vt:i4>
      </vt:variant>
      <vt:variant>
        <vt:i4>0</vt:i4>
      </vt:variant>
      <vt:variant>
        <vt:i4>5</vt:i4>
      </vt:variant>
      <vt:variant>
        <vt:lpwstr/>
      </vt:variant>
      <vt:variant>
        <vt:lpwstr>_Toc89244960</vt:lpwstr>
      </vt:variant>
      <vt:variant>
        <vt:i4>1703995</vt:i4>
      </vt:variant>
      <vt:variant>
        <vt:i4>23</vt:i4>
      </vt:variant>
      <vt:variant>
        <vt:i4>0</vt:i4>
      </vt:variant>
      <vt:variant>
        <vt:i4>5</vt:i4>
      </vt:variant>
      <vt:variant>
        <vt:lpwstr/>
      </vt:variant>
      <vt:variant>
        <vt:lpwstr>_Toc89244959</vt:lpwstr>
      </vt:variant>
      <vt:variant>
        <vt:i4>1769531</vt:i4>
      </vt:variant>
      <vt:variant>
        <vt:i4>17</vt:i4>
      </vt:variant>
      <vt:variant>
        <vt:i4>0</vt:i4>
      </vt:variant>
      <vt:variant>
        <vt:i4>5</vt:i4>
      </vt:variant>
      <vt:variant>
        <vt:lpwstr/>
      </vt:variant>
      <vt:variant>
        <vt:lpwstr>_Toc89244958</vt:lpwstr>
      </vt:variant>
      <vt:variant>
        <vt:i4>1310779</vt:i4>
      </vt:variant>
      <vt:variant>
        <vt:i4>11</vt:i4>
      </vt:variant>
      <vt:variant>
        <vt:i4>0</vt:i4>
      </vt:variant>
      <vt:variant>
        <vt:i4>5</vt:i4>
      </vt:variant>
      <vt:variant>
        <vt:lpwstr/>
      </vt:variant>
      <vt:variant>
        <vt:lpwstr>_Toc89244957</vt:lpwstr>
      </vt:variant>
      <vt:variant>
        <vt:i4>1376315</vt:i4>
      </vt:variant>
      <vt:variant>
        <vt:i4>5</vt:i4>
      </vt:variant>
      <vt:variant>
        <vt:i4>0</vt:i4>
      </vt:variant>
      <vt:variant>
        <vt:i4>5</vt:i4>
      </vt:variant>
      <vt:variant>
        <vt:lpwstr/>
      </vt:variant>
      <vt:variant>
        <vt:lpwstr>_Toc89244956</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Mazzini, Andrea (Nokia - IT/Vimercate)</cp:lastModifiedBy>
  <cp:revision>1028</cp:revision>
  <cp:lastPrinted>2021-12-16T15:12:00Z</cp:lastPrinted>
  <dcterms:created xsi:type="dcterms:W3CDTF">2021-10-21T12:49:00Z</dcterms:created>
  <dcterms:modified xsi:type="dcterms:W3CDTF">2021-12-16T15:16:00Z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0x01010089C8B31FC05CD444B1AE49B972C47328</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